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BEF" w:rsidRDefault="00D5220E" w:rsidP="00D5220E">
      <w:pPr>
        <w:pStyle w:val="Title"/>
        <w:jc w:val="center"/>
      </w:pPr>
      <w:r>
        <w:t>COMMAND CHANGES</w:t>
      </w:r>
    </w:p>
    <w:p w:rsidR="00D5220E" w:rsidRDefault="00D5220E" w:rsidP="00D5220E">
      <w:pPr>
        <w:rPr>
          <w:sz w:val="32"/>
          <w:szCs w:val="32"/>
        </w:rPr>
      </w:pPr>
    </w:p>
    <w:p w:rsidR="00D5220E" w:rsidRDefault="00D5220E" w:rsidP="00D5220E">
      <w:pPr>
        <w:rPr>
          <w:sz w:val="32"/>
          <w:szCs w:val="32"/>
        </w:rPr>
      </w:pPr>
      <w:r>
        <w:rPr>
          <w:sz w:val="32"/>
          <w:szCs w:val="32"/>
        </w:rPr>
        <w:t>The first change that I made was removing the password login and logout commands as I decided it would be easier if the user only has a username and users with the same username are separated by their ID.</w:t>
      </w:r>
    </w:p>
    <w:p w:rsidR="00D5220E" w:rsidRDefault="00D5220E" w:rsidP="00D5220E">
      <w:pPr>
        <w:rPr>
          <w:sz w:val="32"/>
          <w:szCs w:val="32"/>
        </w:rPr>
      </w:pPr>
      <w:r>
        <w:rPr>
          <w:sz w:val="32"/>
          <w:szCs w:val="32"/>
        </w:rPr>
        <w:t>Next I removed the room settings command as it wasn’t defined well enough when I first decided to include it.</w:t>
      </w:r>
    </w:p>
    <w:p w:rsidR="00D5220E" w:rsidRDefault="00D5220E" w:rsidP="00D5220E">
      <w:pPr>
        <w:rPr>
          <w:sz w:val="32"/>
          <w:szCs w:val="32"/>
        </w:rPr>
      </w:pPr>
      <w:r>
        <w:rPr>
          <w:sz w:val="32"/>
          <w:szCs w:val="32"/>
        </w:rPr>
        <w:t>Lastly I removed the text altering commands, such as the bold and italic commands because they were not commands that should be handled server side and instead should be handled by the client.</w:t>
      </w:r>
    </w:p>
    <w:p w:rsidR="00D5220E" w:rsidRPr="00D5220E" w:rsidRDefault="00D5220E" w:rsidP="00D5220E">
      <w:pPr>
        <w:rPr>
          <w:sz w:val="32"/>
          <w:szCs w:val="32"/>
        </w:rPr>
      </w:pPr>
      <w:r>
        <w:rPr>
          <w:sz w:val="32"/>
          <w:szCs w:val="32"/>
        </w:rPr>
        <w:t>I also added a command that allowed the user to see a list of commands and their syntax.</w:t>
      </w:r>
      <w:bookmarkStart w:id="0" w:name="_GoBack"/>
      <w:bookmarkEnd w:id="0"/>
    </w:p>
    <w:p w:rsidR="00D5220E" w:rsidRDefault="00D5220E" w:rsidP="00D5220E"/>
    <w:p w:rsidR="00D5220E" w:rsidRPr="00D5220E" w:rsidRDefault="00D5220E" w:rsidP="00D5220E">
      <w:pPr>
        <w:rPr>
          <w:sz w:val="32"/>
          <w:szCs w:val="32"/>
        </w:rPr>
      </w:pPr>
    </w:p>
    <w:sectPr w:rsidR="00D5220E" w:rsidRPr="00D52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20E"/>
    <w:rsid w:val="00D12BEF"/>
    <w:rsid w:val="00D522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0679-20D0-4396-9233-50E516F1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2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2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Wilson</dc:creator>
  <cp:keywords/>
  <dc:description/>
  <cp:lastModifiedBy>Harry Wilson</cp:lastModifiedBy>
  <cp:revision>1</cp:revision>
  <dcterms:created xsi:type="dcterms:W3CDTF">2017-05-27T12:02:00Z</dcterms:created>
  <dcterms:modified xsi:type="dcterms:W3CDTF">2017-05-27T12:10:00Z</dcterms:modified>
</cp:coreProperties>
</file>