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noProof/>
        </w:rPr>
        <w:drawing>
          <wp:inline distT="0" distB="0" distL="0" distR="0">
            <wp:extent cx="556260" cy="647700"/>
            <wp:effectExtent l="0" t="0" r="0" b="0"/>
            <wp:docPr id="2" name="Picture 2" descr="C:\Users\Ivo\AppData\Local\Microsoft\Windows\INetCache\Content.MSO\B8F6E7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o\AppData\Local\Microsoft\Windows\INetCache\Content.MSO\B8F6E7F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EE">
        <w:rPr>
          <w:rFonts w:ascii="Arial" w:eastAsia="Times New Roman" w:hAnsi="Arial" w:cs="Arial"/>
          <w:sz w:val="36"/>
          <w:szCs w:val="36"/>
          <w:lang w:val="bg-BG"/>
        </w:rPr>
        <w:t>ТЕХНИЧЕСКИ УНИВЕРСИТЕТ – ВАРНА</w:t>
      </w:r>
      <w:r w:rsidRPr="001B3EEE">
        <w:rPr>
          <w:rFonts w:ascii="Arial" w:eastAsia="Times New Roman" w:hAnsi="Arial" w:cs="Arial"/>
          <w:sz w:val="36"/>
          <w:szCs w:val="36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8"/>
          <w:szCs w:val="28"/>
          <w:lang w:val="bg-BG"/>
        </w:rPr>
        <w:t>Факултет по изчислителна техника и автоматизация</w:t>
      </w:r>
      <w:r w:rsidRPr="001B3EEE">
        <w:rPr>
          <w:rFonts w:ascii="Arial" w:eastAsia="Times New Roman" w:hAnsi="Arial" w:cs="Arial"/>
          <w:sz w:val="28"/>
          <w:szCs w:val="28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8"/>
          <w:szCs w:val="28"/>
          <w:lang w:val="bg-BG"/>
        </w:rPr>
        <w:t>Катедра „КНТ“</w:t>
      </w:r>
      <w:r w:rsidRPr="001B3EEE">
        <w:rPr>
          <w:rFonts w:ascii="Arial" w:eastAsia="Times New Roman" w:hAnsi="Arial" w:cs="Arial"/>
          <w:sz w:val="28"/>
          <w:szCs w:val="28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b/>
          <w:bCs/>
          <w:color w:val="262626"/>
          <w:sz w:val="52"/>
          <w:szCs w:val="52"/>
          <w:lang w:val="bg-BG"/>
        </w:rPr>
        <w:t>СЕМЕСТРИАЛНА ДОМАШНА РАБОТА</w:t>
      </w:r>
      <w:r w:rsidRPr="001B3EEE">
        <w:rPr>
          <w:rFonts w:ascii="Arial" w:eastAsia="Times New Roman" w:hAnsi="Arial" w:cs="Arial"/>
          <w:color w:val="262626"/>
          <w:sz w:val="52"/>
          <w:szCs w:val="52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32"/>
          <w:szCs w:val="32"/>
          <w:lang w:val="bg-BG"/>
        </w:rPr>
        <w:t>по дисциплината „Базово програмиране” </w:t>
      </w:r>
      <w:r w:rsidRPr="001B3EEE">
        <w:rPr>
          <w:rFonts w:ascii="Arial" w:eastAsia="Times New Roman" w:hAnsi="Arial" w:cs="Arial"/>
          <w:sz w:val="32"/>
          <w:szCs w:val="32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32"/>
          <w:szCs w:val="32"/>
          <w:lang w:val="bg-BG"/>
        </w:rPr>
        <w:t xml:space="preserve">на тема: „Информационна система </w:t>
      </w:r>
      <w:r>
        <w:rPr>
          <w:rFonts w:ascii="Arial" w:eastAsia="Times New Roman" w:hAnsi="Arial" w:cs="Arial"/>
          <w:sz w:val="32"/>
          <w:szCs w:val="32"/>
          <w:lang w:val="bg-BG"/>
        </w:rPr>
        <w:t>Монитори</w:t>
      </w:r>
      <w:r w:rsidRPr="001B3EEE">
        <w:rPr>
          <w:rFonts w:ascii="Arial" w:eastAsia="Times New Roman" w:hAnsi="Arial" w:cs="Arial"/>
          <w:sz w:val="32"/>
          <w:szCs w:val="32"/>
          <w:lang w:val="bg-BG"/>
        </w:rPr>
        <w:t>”</w:t>
      </w:r>
      <w:r w:rsidRPr="001B3EEE">
        <w:rPr>
          <w:rFonts w:ascii="Arial" w:eastAsia="Times New Roman" w:hAnsi="Arial" w:cs="Arial"/>
          <w:sz w:val="32"/>
          <w:szCs w:val="32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32"/>
          <w:szCs w:val="32"/>
          <w:lang w:val="bg-BG"/>
        </w:rPr>
        <w:t xml:space="preserve">Вариант </w:t>
      </w:r>
      <w:r w:rsidRPr="001B3EEE">
        <w:rPr>
          <w:rFonts w:ascii="Arial" w:eastAsia="Times New Roman" w:hAnsi="Arial" w:cs="Arial"/>
          <w:sz w:val="32"/>
          <w:szCs w:val="32"/>
        </w:rPr>
        <w:t>1</w:t>
      </w:r>
      <w:r>
        <w:rPr>
          <w:rFonts w:ascii="Arial" w:eastAsia="Times New Roman" w:hAnsi="Arial" w:cs="Arial"/>
          <w:sz w:val="32"/>
          <w:szCs w:val="32"/>
          <w:lang w:val="bg-BG"/>
        </w:rPr>
        <w:t>17</w:t>
      </w:r>
      <w:r w:rsidRPr="001B3EEE">
        <w:rPr>
          <w:rFonts w:ascii="Arial" w:eastAsia="Times New Roman" w:hAnsi="Arial" w:cs="Arial"/>
          <w:sz w:val="32"/>
          <w:szCs w:val="32"/>
          <w:lang w:val="bg-BG"/>
        </w:rPr>
        <w:t> </w:t>
      </w:r>
      <w:r w:rsidRPr="001B3EEE">
        <w:rPr>
          <w:rFonts w:ascii="Arial" w:eastAsia="Times New Roman" w:hAnsi="Arial" w:cs="Arial"/>
          <w:sz w:val="32"/>
          <w:szCs w:val="32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8"/>
          <w:szCs w:val="28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0"/>
        <w:gridCol w:w="3525"/>
      </w:tblGrid>
      <w:tr w:rsidR="001B3EEE" w:rsidRPr="001B3EEE" w:rsidTr="001B3EEE">
        <w:trPr>
          <w:trHeight w:val="6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3EEE" w:rsidRPr="001B3EEE" w:rsidRDefault="001B3EEE" w:rsidP="001B3E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1B3EEE">
              <w:rPr>
                <w:rFonts w:ascii="Arial" w:eastAsia="Times New Roman" w:hAnsi="Arial" w:cs="Arial"/>
                <w:sz w:val="28"/>
                <w:szCs w:val="28"/>
                <w:lang w:val="bg-BG"/>
              </w:rPr>
              <w:t>Изготвил:  Ив</w:t>
            </w:r>
            <w:r>
              <w:rPr>
                <w:rFonts w:ascii="Arial" w:eastAsia="Times New Roman" w:hAnsi="Arial" w:cs="Arial"/>
                <w:sz w:val="28"/>
                <w:szCs w:val="28"/>
                <w:lang w:val="bg-BG"/>
              </w:rPr>
              <w:t>о Мирославов Димов</w:t>
            </w:r>
            <w:r w:rsidRPr="001B3EEE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3EEE" w:rsidRPr="001B3EEE" w:rsidRDefault="001B3EEE" w:rsidP="001B3E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EEE">
              <w:rPr>
                <w:rFonts w:ascii="Arial" w:eastAsia="Times New Roman" w:hAnsi="Arial" w:cs="Arial"/>
                <w:sz w:val="28"/>
                <w:szCs w:val="28"/>
                <w:lang w:val="bg-BG"/>
              </w:rPr>
              <w:t>Проверил: </w:t>
            </w:r>
            <w:r w:rsidRPr="001B3EEE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1B3EEE" w:rsidRPr="001B3EEE" w:rsidTr="001B3EEE">
        <w:trPr>
          <w:trHeight w:val="6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3EEE" w:rsidRPr="001B3EEE" w:rsidRDefault="001B3EEE" w:rsidP="001B3E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EEE">
              <w:rPr>
                <w:rFonts w:ascii="Arial" w:eastAsia="Times New Roman" w:hAnsi="Arial" w:cs="Arial"/>
                <w:sz w:val="28"/>
                <w:szCs w:val="28"/>
                <w:lang w:val="bg-BG"/>
              </w:rPr>
              <w:t>Специалност: КСТ</w:t>
            </w:r>
            <w:r w:rsidRPr="001B3EEE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3EEE" w:rsidRPr="001B3EEE" w:rsidRDefault="001B3EEE" w:rsidP="001B3E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EEE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1B3EEE" w:rsidRPr="001B3EEE" w:rsidTr="001B3EEE">
        <w:trPr>
          <w:trHeight w:val="6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3EEE" w:rsidRPr="001B3EEE" w:rsidRDefault="001B3EEE" w:rsidP="001B3E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EEE">
              <w:rPr>
                <w:rFonts w:ascii="Arial" w:eastAsia="Times New Roman" w:hAnsi="Arial" w:cs="Arial"/>
                <w:sz w:val="28"/>
                <w:szCs w:val="28"/>
                <w:lang w:val="bg-BG"/>
              </w:rPr>
              <w:t xml:space="preserve">Група: 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IV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3EEE" w:rsidRPr="001B3EEE" w:rsidRDefault="001B3EEE" w:rsidP="001B3E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EEE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1B3EEE" w:rsidRPr="001B3EEE" w:rsidTr="001B3EEE">
        <w:trPr>
          <w:trHeight w:val="9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3EEE" w:rsidRPr="001B3EEE" w:rsidRDefault="001B3EEE" w:rsidP="001B3E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EEE">
              <w:rPr>
                <w:rFonts w:ascii="Arial" w:eastAsia="Times New Roman" w:hAnsi="Arial" w:cs="Arial"/>
                <w:sz w:val="28"/>
                <w:szCs w:val="28"/>
                <w:lang w:val="bg-BG"/>
              </w:rPr>
              <w:t xml:space="preserve">Факултетен номер: </w:t>
            </w:r>
            <w:r>
              <w:rPr>
                <w:rFonts w:ascii="Arial" w:eastAsia="Times New Roman" w:hAnsi="Arial" w:cs="Arial"/>
                <w:sz w:val="28"/>
                <w:szCs w:val="28"/>
                <w:lang w:val="bg-BG"/>
              </w:rPr>
              <w:t>23621507</w:t>
            </w:r>
            <w:r w:rsidRPr="001B3EEE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3EEE" w:rsidRPr="001B3EEE" w:rsidRDefault="001B3EEE" w:rsidP="001B3E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EEE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32"/>
          <w:szCs w:val="32"/>
          <w:lang w:val="bg-BG"/>
        </w:rPr>
        <w:t>2024</w:t>
      </w:r>
      <w:r w:rsidRPr="001B3EEE">
        <w:rPr>
          <w:rFonts w:ascii="Arial" w:eastAsia="Times New Roman" w:hAnsi="Arial" w:cs="Arial"/>
          <w:sz w:val="32"/>
          <w:szCs w:val="32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1B3EEE">
        <w:rPr>
          <w:rFonts w:ascii="Calibri" w:eastAsia="Times New Roman" w:hAnsi="Calibri" w:cs="Calibri"/>
          <w:lang w:val="bg-BG"/>
        </w:rPr>
        <w:t>​​</w:t>
      </w:r>
      <w:r w:rsidRPr="001B3EEE">
        <w:rPr>
          <w:rFonts w:ascii="Arial" w:eastAsia="Times New Roman" w:hAnsi="Arial" w:cs="Arial"/>
          <w:color w:val="2F5496"/>
          <w:sz w:val="32"/>
          <w:szCs w:val="32"/>
          <w:lang w:val="bg-BG"/>
        </w:rPr>
        <w:t>Съдържание</w:t>
      </w:r>
      <w:r w:rsidRPr="001B3EEE">
        <w:rPr>
          <w:rFonts w:ascii="Arial" w:eastAsia="Times New Roman" w:hAnsi="Arial" w:cs="Arial"/>
          <w:color w:val="2F5496"/>
          <w:sz w:val="32"/>
          <w:szCs w:val="32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aps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aps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aps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aps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ind w:left="2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563C1"/>
          <w:sz w:val="24"/>
          <w:szCs w:val="24"/>
          <w:u w:val="single"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alibri" w:eastAsia="Times New Roman" w:hAnsi="Calibri" w:cs="Calibri"/>
          <w:lang w:val="bg-BG"/>
        </w:rPr>
        <w:lastRenderedPageBreak/>
        <w:t>​</w:t>
      </w:r>
      <w:r w:rsidRPr="001B3EEE">
        <w:rPr>
          <w:rFonts w:ascii="Calibri" w:eastAsia="Times New Roman" w:hAnsi="Calibri" w:cs="Calibri"/>
          <w:b/>
          <w:bCs/>
          <w:lang w:val="bg-BG"/>
        </w:rPr>
        <w:t>​</w:t>
      </w: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numPr>
          <w:ilvl w:val="0"/>
          <w:numId w:val="1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1B3EEE">
        <w:rPr>
          <w:rFonts w:ascii="Arial" w:eastAsia="Times New Roman" w:hAnsi="Arial" w:cs="Arial"/>
          <w:b/>
          <w:bCs/>
          <w:color w:val="2F5496"/>
          <w:sz w:val="32"/>
          <w:szCs w:val="32"/>
          <w:lang w:val="bg-BG"/>
        </w:rPr>
        <w:t>Задание на проекта</w:t>
      </w:r>
      <w:r w:rsidRPr="001B3EEE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:rsidR="001B3EEE" w:rsidRPr="001B3EEE" w:rsidRDefault="001B3EEE" w:rsidP="001B3EEE">
      <w:pPr>
        <w:spacing w:after="0" w:line="240" w:lineRule="auto"/>
        <w:ind w:left="720"/>
        <w:textAlignment w:val="baseline"/>
        <w:rPr>
          <w:rFonts w:ascii="Arial" w:hAnsi="Arial" w:cs="Arial"/>
          <w:b/>
          <w:sz w:val="26"/>
          <w:szCs w:val="26"/>
        </w:rPr>
      </w:pPr>
      <w:r w:rsidRPr="001B3EEE">
        <w:rPr>
          <w:rFonts w:ascii="Arial" w:hAnsi="Arial" w:cs="Arial"/>
          <w:b/>
          <w:sz w:val="26"/>
          <w:szCs w:val="26"/>
        </w:rPr>
        <w:t>Информационна система Монитори</w:t>
      </w:r>
    </w:p>
    <w:p w:rsidR="001B3EEE" w:rsidRDefault="001B3EEE" w:rsidP="001B3EEE">
      <w:pPr>
        <w:spacing w:after="0" w:line="240" w:lineRule="auto"/>
        <w:ind w:left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 Да се напише компютърна програма, реализираща информационна система за продажба на монитори (сериен номер, марка, модел, цвят, цена, диагонал на екрана, разделителна способност, вграден TV тунер(да/не), цвят, тип: нов, втора употреба, статус: в продажба, капариран, продаден; в промоция (указва се % на отстъпка – като 0% се счита, че не е в промоция!)). Програмата да съхранява и да обработва данни за наличните монитори. Максималният брой монитори, които могат да се поддържат, е 100. </w:t>
      </w:r>
    </w:p>
    <w:p w:rsidR="001B3EEE" w:rsidRDefault="001B3EEE" w:rsidP="001B3EEE">
      <w:pPr>
        <w:spacing w:after="0" w:line="240" w:lineRule="auto"/>
        <w:ind w:left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Базова задача </w:t>
      </w:r>
    </w:p>
    <w:p w:rsidR="001B3EEE" w:rsidRDefault="001B3EEE" w:rsidP="001B3EEE">
      <w:pPr>
        <w:spacing w:after="0" w:line="240" w:lineRule="auto"/>
        <w:ind w:left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A. Меню за избор на функциите от програмата. Функции от програмата са: </w:t>
      </w:r>
    </w:p>
    <w:p w:rsidR="001B3EEE" w:rsidRDefault="001B3EEE" w:rsidP="001B3EEE">
      <w:pPr>
        <w:spacing w:after="0" w:line="240" w:lineRule="auto"/>
        <w:ind w:left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B. Добавяне на монитори </w:t>
      </w:r>
    </w:p>
    <w:p w:rsidR="001B3EEE" w:rsidRDefault="001B3EEE" w:rsidP="001B3EEE">
      <w:pPr>
        <w:spacing w:after="0" w:line="240" w:lineRule="auto"/>
        <w:ind w:left="720" w:firstLine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a. Добавяне на монитори, чрез добавяне в масива на n монитора, като не трябва да се превишава максималният брой елементи. Пример: Добавяне на списък от монитори. Въвежда се цяло число n и след него n на брой монитора . n не може да надвишава свободните елементи в масива с монитори. </w:t>
      </w:r>
    </w:p>
    <w:p w:rsidR="001B3EEE" w:rsidRDefault="001B3EEE" w:rsidP="001B3EEE">
      <w:pPr>
        <w:spacing w:after="0" w:line="240" w:lineRule="auto"/>
        <w:ind w:left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C. Извеждане на всички монитори на екрана </w:t>
      </w:r>
    </w:p>
    <w:p w:rsidR="001B3EEE" w:rsidRDefault="001B3EEE" w:rsidP="001B3EEE">
      <w:pPr>
        <w:spacing w:after="0" w:line="240" w:lineRule="auto"/>
        <w:ind w:left="144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>a. Извеждане на всички монитори, чрез подходящо форматиране в таблица</w:t>
      </w:r>
    </w:p>
    <w:p w:rsidR="001B3EEE" w:rsidRDefault="001B3EEE" w:rsidP="001B3EEE">
      <w:pPr>
        <w:spacing w:after="0" w:line="240" w:lineRule="auto"/>
        <w:ind w:left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 D. Търсене и извеждане на екрана: </w:t>
      </w:r>
    </w:p>
    <w:p w:rsidR="001B3EEE" w:rsidRDefault="001B3EEE" w:rsidP="001B3EEE">
      <w:pPr>
        <w:spacing w:after="0" w:line="240" w:lineRule="auto"/>
        <w:ind w:left="141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c. Търсене и извеждане на монитора с максимален размен на екрана </w:t>
      </w:r>
    </w:p>
    <w:p w:rsidR="001B3EEE" w:rsidRDefault="001B3EEE" w:rsidP="001B3EEE">
      <w:pPr>
        <w:spacing w:after="0" w:line="240" w:lineRule="auto"/>
        <w:ind w:left="141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d. Търсене и извеждане на мониторите от определена марка. </w:t>
      </w:r>
    </w:p>
    <w:p w:rsidR="001B3EEE" w:rsidRDefault="001B3EEE" w:rsidP="001B3EEE">
      <w:pPr>
        <w:spacing w:after="0" w:line="240" w:lineRule="auto"/>
        <w:ind w:firstLine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E. Подреждане на основния масив, без да се извежда на екрана: </w:t>
      </w:r>
    </w:p>
    <w:p w:rsidR="001B3EEE" w:rsidRDefault="001B3EEE" w:rsidP="001B3EEE">
      <w:pPr>
        <w:spacing w:after="0" w:line="240" w:lineRule="auto"/>
        <w:ind w:left="720" w:firstLine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>a. Сортиране на мониторите по цена.</w:t>
      </w:r>
    </w:p>
    <w:p w:rsidR="001B3EEE" w:rsidRDefault="001B3EEE" w:rsidP="001B3EEE">
      <w:pPr>
        <w:spacing w:after="0" w:line="240" w:lineRule="auto"/>
        <w:ind w:left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 F. Работа с външен файл(двоичен или текстов): </w:t>
      </w:r>
    </w:p>
    <w:p w:rsidR="001B3EEE" w:rsidRDefault="001B3EEE" w:rsidP="001B3EEE">
      <w:pPr>
        <w:spacing w:after="0" w:line="240" w:lineRule="auto"/>
        <w:ind w:left="720" w:firstLine="69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>Извеждане на масива във файл.</w:t>
      </w:r>
    </w:p>
    <w:p w:rsidR="001B3EEE" w:rsidRDefault="001B3EEE" w:rsidP="001B3EEE">
      <w:pPr>
        <w:spacing w:after="0" w:line="240" w:lineRule="auto"/>
        <w:ind w:left="1410" w:firstLine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 b. Въвеждане на масива от файл. </w:t>
      </w:r>
    </w:p>
    <w:p w:rsidR="001B3EEE" w:rsidRDefault="001B3EEE" w:rsidP="001B3EEE">
      <w:pPr>
        <w:spacing w:after="0" w:line="240" w:lineRule="auto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Допълнение първо (+ базова задача) </w:t>
      </w:r>
    </w:p>
    <w:p w:rsidR="001B3EEE" w:rsidRDefault="001B3EEE" w:rsidP="001B3EEE">
      <w:pPr>
        <w:spacing w:after="0" w:line="240" w:lineRule="auto"/>
        <w:ind w:firstLine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G. Да се създаде подменю към основното с нови функции за: </w:t>
      </w:r>
    </w:p>
    <w:p w:rsidR="001B3EEE" w:rsidRDefault="001B3EEE" w:rsidP="001B3EEE">
      <w:pPr>
        <w:spacing w:after="0" w:line="240" w:lineRule="auto"/>
        <w:ind w:left="144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a. Извеждане на мониторите на екрана подредени по марка и </w:t>
      </w:r>
      <w:r>
        <w:rPr>
          <w:rFonts w:ascii="Arial" w:hAnsi="Arial" w:cs="Arial"/>
          <w:sz w:val="26"/>
          <w:szCs w:val="26"/>
          <w:lang w:val="bg-BG"/>
        </w:rPr>
        <w:t xml:space="preserve">       </w:t>
      </w:r>
      <w:r w:rsidRPr="001B3EEE">
        <w:rPr>
          <w:rFonts w:ascii="Arial" w:hAnsi="Arial" w:cs="Arial"/>
          <w:sz w:val="26"/>
          <w:szCs w:val="26"/>
        </w:rPr>
        <w:t xml:space="preserve">цена </w:t>
      </w:r>
    </w:p>
    <w:p w:rsidR="001B3EEE" w:rsidRDefault="001B3EEE" w:rsidP="001B3EEE">
      <w:pPr>
        <w:spacing w:after="0" w:line="240" w:lineRule="auto"/>
        <w:ind w:left="141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b. Извеждане на мониторите по избрам диагонал подредени по разделителна способност. </w:t>
      </w:r>
    </w:p>
    <w:p w:rsidR="001B3EEE" w:rsidRDefault="001B3EEE" w:rsidP="001B3EEE">
      <w:pPr>
        <w:spacing w:after="0" w:line="240" w:lineRule="auto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Допълнение второ (+ базова задача) </w:t>
      </w:r>
    </w:p>
    <w:p w:rsidR="001B3EEE" w:rsidRDefault="001B3EEE" w:rsidP="001B3EEE">
      <w:pPr>
        <w:spacing w:after="0" w:line="240" w:lineRule="auto"/>
        <w:ind w:firstLine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H. Корекция на данни за монитори. </w:t>
      </w:r>
    </w:p>
    <w:p w:rsidR="001B3EEE" w:rsidRDefault="001B3EEE" w:rsidP="001B3EEE">
      <w:pPr>
        <w:spacing w:after="0" w:line="240" w:lineRule="auto"/>
        <w:ind w:left="720" w:firstLine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a. Въвеждат се марка и модел и данните за корекция </w:t>
      </w:r>
    </w:p>
    <w:p w:rsidR="001B3EEE" w:rsidRDefault="001B3EEE" w:rsidP="001B3EEE">
      <w:pPr>
        <w:spacing w:after="0" w:line="240" w:lineRule="auto"/>
        <w:ind w:left="144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b. Въвежда се сериен/ни номер/а и се прави корекция на тези монитори </w:t>
      </w:r>
    </w:p>
    <w:p w:rsidR="001B3EEE" w:rsidRDefault="001B3EEE" w:rsidP="001B3EEE">
      <w:pPr>
        <w:spacing w:after="0" w:line="240" w:lineRule="auto"/>
        <w:ind w:left="144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lastRenderedPageBreak/>
        <w:t xml:space="preserve">c. Определяне на промоционални %ти за модел монитори и/или за определени бройки монитори (по сериен номер) </w:t>
      </w:r>
    </w:p>
    <w:p w:rsidR="001B3EEE" w:rsidRDefault="001B3EEE" w:rsidP="001B3EEE">
      <w:pPr>
        <w:spacing w:after="0" w:line="240" w:lineRule="auto"/>
        <w:ind w:left="72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>I. Продажба на монитори:</w:t>
      </w:r>
    </w:p>
    <w:p w:rsidR="001B3EEE" w:rsidRDefault="001B3EEE" w:rsidP="001B3EEE">
      <w:pPr>
        <w:spacing w:after="0" w:line="240" w:lineRule="auto"/>
        <w:ind w:left="1410" w:firstLine="72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d. Въвеждат се модел и марка и се избира от наличните монитори по сериен номер. </w:t>
      </w:r>
    </w:p>
    <w:p w:rsidR="001B3EEE" w:rsidRDefault="001B3EEE" w:rsidP="001B3EEE">
      <w:pPr>
        <w:spacing w:after="0" w:line="240" w:lineRule="auto"/>
        <w:ind w:left="720" w:firstLine="690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e. Капариране на монитор. След капариране се намалява реалната цена с капарото. </w:t>
      </w:r>
    </w:p>
    <w:p w:rsidR="001B3EEE" w:rsidRDefault="001B3EEE" w:rsidP="001B3EEE">
      <w:pPr>
        <w:spacing w:after="0" w:line="240" w:lineRule="auto"/>
        <w:textAlignment w:val="baseline"/>
        <w:rPr>
          <w:rFonts w:ascii="Arial" w:hAnsi="Arial" w:cs="Arial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 xml:space="preserve">Допълнение трето(+ базова задача) </w:t>
      </w:r>
    </w:p>
    <w:p w:rsidR="001B3EEE" w:rsidRPr="001B3EEE" w:rsidRDefault="001B3EEE" w:rsidP="001B3EE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2F5496"/>
          <w:sz w:val="26"/>
          <w:szCs w:val="26"/>
        </w:rPr>
      </w:pPr>
      <w:r w:rsidRPr="001B3EEE">
        <w:rPr>
          <w:rFonts w:ascii="Arial" w:hAnsi="Arial" w:cs="Arial"/>
          <w:sz w:val="26"/>
          <w:szCs w:val="26"/>
        </w:rPr>
        <w:t>J. Данните в програмата да се попълват автоматично от файл при стартиране и да се записват автоматично във файл при затваряне на програмата.</w:t>
      </w:r>
      <w:r w:rsidRPr="001B3EEE">
        <w:rPr>
          <w:rFonts w:ascii="Arial" w:eastAsia="Times New Roman" w:hAnsi="Arial" w:cs="Arial"/>
          <w:b/>
          <w:bCs/>
          <w:color w:val="2F5496"/>
          <w:sz w:val="26"/>
          <w:szCs w:val="26"/>
        </w:rPr>
        <w:t> </w:t>
      </w:r>
    </w:p>
    <w:p w:rsidR="001B3EEE" w:rsidRPr="001B3EEE" w:rsidRDefault="001B3EEE" w:rsidP="001B3EEE">
      <w:pPr>
        <w:numPr>
          <w:ilvl w:val="0"/>
          <w:numId w:val="2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1B3EEE">
        <w:rPr>
          <w:rFonts w:ascii="Arial" w:eastAsia="Times New Roman" w:hAnsi="Arial" w:cs="Arial"/>
          <w:b/>
          <w:bCs/>
          <w:color w:val="2F5496"/>
          <w:sz w:val="32"/>
          <w:szCs w:val="32"/>
          <w:lang w:val="bg-BG"/>
        </w:rPr>
        <w:t>Анализ на решението</w:t>
      </w:r>
      <w:r w:rsidRPr="001B3EEE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:rsidR="001B3EEE" w:rsidRPr="001B3EEE" w:rsidRDefault="001B3EEE" w:rsidP="001B3EEE">
      <w:pPr>
        <w:numPr>
          <w:ilvl w:val="0"/>
          <w:numId w:val="3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>Структури за данните в програмата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Таблица 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1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 Структури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tbl>
      <w:tblPr>
        <w:tblW w:w="93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375"/>
        <w:gridCol w:w="1311"/>
      </w:tblGrid>
      <w:tr w:rsidR="001B3EEE" w:rsidRPr="001B3EEE" w:rsidTr="00F3284B">
        <w:trPr>
          <w:trHeight w:val="300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1B3EEE" w:rsidRPr="001B3EEE" w:rsidRDefault="001B3EEE" w:rsidP="001B3E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EEE">
              <w:rPr>
                <w:rFonts w:ascii="Arial" w:eastAsia="Times New Roman" w:hAnsi="Arial" w:cs="Arial"/>
                <w:lang w:val="bg-BG"/>
              </w:rPr>
              <w:t>Структура</w:t>
            </w:r>
            <w:r w:rsidRPr="001B3EE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1B3EEE" w:rsidRPr="001B3EEE" w:rsidRDefault="001B3EEE" w:rsidP="001B3E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EEE">
              <w:rPr>
                <w:rFonts w:ascii="Arial" w:eastAsia="Times New Roman" w:hAnsi="Arial" w:cs="Arial"/>
                <w:lang w:val="bg-BG"/>
              </w:rPr>
              <w:t>Обяснение</w:t>
            </w:r>
            <w:r w:rsidRPr="001B3EEE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1B3EEE" w:rsidRPr="001B3EEE" w:rsidRDefault="001B3EEE" w:rsidP="001B3E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EEE">
              <w:rPr>
                <w:rFonts w:ascii="Arial" w:eastAsia="Times New Roman" w:hAnsi="Arial" w:cs="Arial"/>
                <w:lang w:val="bg-BG"/>
              </w:rPr>
              <w:t>Примерни стойности</w:t>
            </w:r>
            <w:r w:rsidRPr="001B3EEE">
              <w:rPr>
                <w:rFonts w:ascii="Arial" w:eastAsia="Times New Roman" w:hAnsi="Arial" w:cs="Arial"/>
              </w:rPr>
              <w:t> </w:t>
            </w:r>
          </w:p>
        </w:tc>
      </w:tr>
      <w:tr w:rsidR="001B3EEE" w:rsidRPr="001B3EEE" w:rsidTr="00F3284B">
        <w:trPr>
          <w:trHeight w:val="300"/>
        </w:trPr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Monitors</w:t>
            </w:r>
          </w:p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= 0;</w:t>
            </w:r>
          </w:p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manufacturer;</w:t>
            </w:r>
          </w:p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model;</w:t>
            </w:r>
          </w:p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color;</w:t>
            </w:r>
          </w:p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 = 0;</w:t>
            </w:r>
          </w:p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0;</w:t>
            </w:r>
          </w:p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resolution;</w:t>
            </w:r>
          </w:p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tvTuner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type;</w:t>
            </w:r>
          </w:p>
          <w:p w:rsidR="001B3EEE" w:rsidRDefault="001B3EEE" w:rsidP="001B3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status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"Selling"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B3EEE" w:rsidRPr="001B3EEE" w:rsidRDefault="001B3EEE" w:rsidP="001B3E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  <w:tc>
          <w:tcPr>
            <w:tcW w:w="4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B3EEE" w:rsidRPr="00F3284B" w:rsidRDefault="001B3EEE" w:rsidP="001B3EEE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Arial"/>
                <w:color w:val="000000"/>
                <w:sz w:val="18"/>
                <w:szCs w:val="18"/>
              </w:rPr>
              <w:t>id</w:t>
            </w:r>
            <w:r w:rsidRPr="00F3284B">
              <w:rPr>
                <w:rFonts w:ascii="Cascadia Code" w:eastAsia="Times New Roman" w:hAnsi="Cascadia Code" w:cs="Arial"/>
                <w:color w:val="000000"/>
                <w:sz w:val="18"/>
                <w:szCs w:val="18"/>
                <w:lang w:val="bg-BG"/>
              </w:rPr>
              <w:t>– сериен номер на монитора</w:t>
            </w:r>
            <w:r w:rsidRPr="00F3284B">
              <w:rPr>
                <w:rFonts w:ascii="Cascadia Code" w:eastAsia="Times New Roman" w:hAnsi="Cascadia Code" w:cs="Arial"/>
                <w:color w:val="000000"/>
                <w:sz w:val="18"/>
                <w:szCs w:val="18"/>
              </w:rPr>
              <w:t> </w:t>
            </w:r>
          </w:p>
          <w:p w:rsidR="001B3EEE" w:rsidRPr="00F3284B" w:rsidRDefault="001B3EEE" w:rsidP="001B3EEE">
            <w:pPr>
              <w:spacing w:after="0" w:line="240" w:lineRule="auto"/>
              <w:ind w:left="-60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Arial"/>
                <w:color w:val="000000"/>
                <w:sz w:val="18"/>
                <w:szCs w:val="18"/>
              </w:rPr>
              <w:t> manufacturer</w:t>
            </w:r>
            <w:r w:rsidRPr="00F3284B">
              <w:rPr>
                <w:rFonts w:ascii="Cascadia Code" w:eastAsia="Times New Roman" w:hAnsi="Cascadia Code" w:cs="Arial"/>
                <w:sz w:val="18"/>
                <w:szCs w:val="18"/>
              </w:rPr>
              <w:t xml:space="preserve"> – </w:t>
            </w:r>
            <w:r w:rsidRPr="00F3284B">
              <w:rPr>
                <w:rFonts w:ascii="Cascadia Code" w:eastAsia="Times New Roman" w:hAnsi="Cascadia Code" w:cs="Arial"/>
                <w:sz w:val="18"/>
                <w:szCs w:val="18"/>
                <w:lang w:val="bg-BG"/>
              </w:rPr>
              <w:t xml:space="preserve">име на </w:t>
            </w:r>
            <w:r w:rsidR="00F3284B" w:rsidRPr="00F3284B">
              <w:rPr>
                <w:rFonts w:ascii="Cascadia Code" w:eastAsia="Times New Roman" w:hAnsi="Cascadia Code" w:cs="Arial"/>
                <w:sz w:val="18"/>
                <w:szCs w:val="18"/>
                <w:lang w:val="bg-BG"/>
              </w:rPr>
              <w:t>производителя</w:t>
            </w:r>
            <w:r w:rsidRPr="00F3284B">
              <w:rPr>
                <w:rFonts w:ascii="Cascadia Code" w:eastAsia="Times New Roman" w:hAnsi="Cascadia Code" w:cs="Arial"/>
                <w:sz w:val="18"/>
                <w:szCs w:val="18"/>
              </w:rPr>
              <w:t> </w:t>
            </w:r>
          </w:p>
          <w:p w:rsidR="001B3EEE" w:rsidRPr="00F3284B" w:rsidRDefault="001B3EEE" w:rsidP="00F3284B">
            <w:pPr>
              <w:spacing w:after="0" w:line="240" w:lineRule="auto"/>
              <w:ind w:left="-60"/>
              <w:textAlignment w:val="baseline"/>
              <w:rPr>
                <w:rFonts w:ascii="Cascadia Code" w:eastAsia="Times New Roman" w:hAnsi="Cascadia Code" w:cs="Arial"/>
                <w:sz w:val="18"/>
                <w:szCs w:val="18"/>
                <w:lang w:val="bg-BG"/>
              </w:rPr>
            </w:pPr>
            <w:r w:rsidRPr="00F3284B">
              <w:rPr>
                <w:rFonts w:ascii="Cascadia Code" w:eastAsia="Times New Roman" w:hAnsi="Cascadia Code" w:cs="Arial"/>
                <w:sz w:val="18"/>
                <w:szCs w:val="18"/>
              </w:rPr>
              <w:t> </w:t>
            </w:r>
            <w:r w:rsidR="00F3284B" w:rsidRPr="00F3284B">
              <w:rPr>
                <w:rFonts w:ascii="Cascadia Code" w:eastAsia="Times New Roman" w:hAnsi="Cascadia Code" w:cs="Arial"/>
                <w:sz w:val="18"/>
                <w:szCs w:val="18"/>
              </w:rPr>
              <w:t>model</w:t>
            </w:r>
            <w:r w:rsidRPr="00F3284B">
              <w:rPr>
                <w:rFonts w:ascii="Cascadia Code" w:eastAsia="Times New Roman" w:hAnsi="Cascadia Code" w:cs="Arial"/>
                <w:sz w:val="18"/>
                <w:szCs w:val="18"/>
              </w:rPr>
              <w:t xml:space="preserve"> -</w:t>
            </w:r>
            <w:r w:rsidR="00F3284B" w:rsidRPr="00F3284B">
              <w:rPr>
                <w:rFonts w:ascii="Cascadia Code" w:eastAsia="Times New Roman" w:hAnsi="Cascadia Code" w:cs="Arial"/>
                <w:sz w:val="18"/>
                <w:szCs w:val="18"/>
                <w:lang w:val="bg-BG"/>
              </w:rPr>
              <w:t>модел на монитора</w:t>
            </w:r>
          </w:p>
          <w:p w:rsidR="001B3EEE" w:rsidRPr="00F3284B" w:rsidRDefault="00F3284B" w:rsidP="001B3EEE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</w:rPr>
              <w:t>color</w:t>
            </w:r>
            <w:r w:rsidR="001B3EEE"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 xml:space="preserve"> -</w:t>
            </w: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>цвят на монитора</w:t>
            </w:r>
            <w:r w:rsidR="001B3EEE"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</w:rPr>
              <w:t> </w:t>
            </w:r>
          </w:p>
          <w:p w:rsidR="001B3EEE" w:rsidRPr="00F3284B" w:rsidRDefault="00F3284B" w:rsidP="001B3EEE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</w:rPr>
              <w:t>price</w:t>
            </w:r>
            <w:r w:rsidR="001B3EEE"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 xml:space="preserve">- </w:t>
            </w: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>цена на монитора</w:t>
            </w:r>
            <w:r w:rsidR="001B3EEE"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</w:rPr>
              <w:t> </w:t>
            </w:r>
          </w:p>
          <w:p w:rsidR="001B3EEE" w:rsidRPr="00F3284B" w:rsidRDefault="00F3284B" w:rsidP="001B3EEE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</w:rPr>
              <w:t>size</w:t>
            </w:r>
            <w:r w:rsidR="001B3EEE"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 xml:space="preserve">- </w:t>
            </w: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>диагонал на монитора</w:t>
            </w:r>
            <w:r w:rsidR="001B3EEE"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</w:rPr>
              <w:t> </w:t>
            </w:r>
          </w:p>
          <w:p w:rsidR="001B3EEE" w:rsidRPr="00F3284B" w:rsidRDefault="00F3284B" w:rsidP="001B3EEE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</w:rPr>
              <w:t>resolution</w:t>
            </w:r>
            <w:r w:rsidR="001B3EEE"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 xml:space="preserve">- </w:t>
            </w: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>резолюция на монитора</w:t>
            </w:r>
          </w:p>
          <w:p w:rsidR="00F3284B" w:rsidRPr="00F3284B" w:rsidRDefault="00F3284B" w:rsidP="001B3EEE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</w:pP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</w:rPr>
              <w:t>tvTuner</w:t>
            </w:r>
            <w:r w:rsidR="001B3EEE"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 xml:space="preserve"> -</w:t>
            </w: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 xml:space="preserve">дали монитора има </w:t>
            </w: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</w:rPr>
              <w:t xml:space="preserve">TV </w:t>
            </w: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>тунер</w:t>
            </w:r>
          </w:p>
          <w:p w:rsidR="00F3284B" w:rsidRPr="00F3284B" w:rsidRDefault="00F3284B" w:rsidP="001B3EEE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</w:pP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</w:rPr>
              <w:t>type-</w:t>
            </w: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>вид на монитора</w:t>
            </w:r>
          </w:p>
          <w:p w:rsidR="001B3EEE" w:rsidRPr="00F3284B" w:rsidRDefault="00F3284B" w:rsidP="001B3E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</w:rPr>
              <w:t xml:space="preserve">status- </w:t>
            </w:r>
            <w:r w:rsidRPr="00F3284B">
              <w:rPr>
                <w:rFonts w:ascii="Cascadia Code" w:eastAsia="Times New Roman" w:hAnsi="Cascadia Code" w:cs="Times New Roman"/>
                <w:color w:val="000000"/>
                <w:sz w:val="18"/>
                <w:szCs w:val="18"/>
                <w:lang w:val="bg-BG"/>
              </w:rPr>
              <w:t>състояние на монитора</w:t>
            </w:r>
            <w:r w:rsidR="001B3EEE" w:rsidRPr="00F3284B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bg-BG"/>
              </w:rPr>
              <w:t> </w:t>
            </w:r>
            <w:r w:rsidR="001B3EEE" w:rsidRPr="00F3284B">
              <w:rPr>
                <w:rFonts w:ascii="Arial" w:eastAsia="Times New Roman" w:hAnsi="Arial" w:cs="Arial"/>
                <w:sz w:val="18"/>
                <w:szCs w:val="18"/>
                <w:lang w:val="bg-BG"/>
              </w:rPr>
              <w:t> </w:t>
            </w:r>
            <w:r w:rsidR="001B3EEE" w:rsidRPr="00F3284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3284B" w:rsidRPr="00F3284B" w:rsidRDefault="00F3284B" w:rsidP="00F3284B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  <w:lang w:val="bg-BG"/>
              </w:rPr>
            </w:pPr>
            <w:r w:rsidRPr="00F3284B">
              <w:rPr>
                <w:rFonts w:ascii="Cascadia Code" w:eastAsia="Times New Roman" w:hAnsi="Cascadia Code" w:cs="Times New Roman"/>
                <w:sz w:val="18"/>
                <w:szCs w:val="18"/>
                <w:lang w:val="bg-BG"/>
              </w:rPr>
              <w:t>23</w:t>
            </w:r>
          </w:p>
          <w:p w:rsidR="001B3EEE" w:rsidRPr="00F3284B" w:rsidRDefault="001B3EEE" w:rsidP="00F3284B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Arial"/>
                <w:sz w:val="18"/>
                <w:szCs w:val="18"/>
              </w:rPr>
              <w:t> </w:t>
            </w:r>
            <w:r w:rsidR="00F3284B" w:rsidRPr="00F3284B">
              <w:rPr>
                <w:rFonts w:ascii="Cascadia Code" w:eastAsia="Times New Roman" w:hAnsi="Cascadia Code" w:cs="Arial"/>
                <w:sz w:val="18"/>
                <w:szCs w:val="18"/>
              </w:rPr>
              <w:t>AMD</w:t>
            </w:r>
          </w:p>
          <w:p w:rsidR="00F3284B" w:rsidRPr="00F3284B" w:rsidRDefault="00F3284B" w:rsidP="00F3284B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Times New Roman"/>
                <w:sz w:val="18"/>
                <w:szCs w:val="18"/>
              </w:rPr>
              <w:t>ROG</w:t>
            </w:r>
          </w:p>
          <w:p w:rsidR="001B3EEE" w:rsidRPr="00F3284B" w:rsidRDefault="00F3284B" w:rsidP="00F3284B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Arial"/>
                <w:sz w:val="18"/>
                <w:szCs w:val="18"/>
              </w:rPr>
              <w:t>green</w:t>
            </w:r>
            <w:r w:rsidR="001B3EEE" w:rsidRPr="00F3284B">
              <w:rPr>
                <w:rFonts w:ascii="Cascadia Code" w:eastAsia="Times New Roman" w:hAnsi="Cascadia Code" w:cs="Arial"/>
                <w:sz w:val="18"/>
                <w:szCs w:val="18"/>
              </w:rPr>
              <w:t> </w:t>
            </w:r>
          </w:p>
          <w:p w:rsidR="001B3EEE" w:rsidRPr="00F3284B" w:rsidRDefault="00F3284B" w:rsidP="00F3284B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Arial"/>
                <w:sz w:val="18"/>
                <w:szCs w:val="18"/>
                <w:lang w:val="bg-BG"/>
              </w:rPr>
              <w:t>45.76</w:t>
            </w:r>
            <w:r w:rsidR="001B3EEE" w:rsidRPr="00F3284B">
              <w:rPr>
                <w:rFonts w:ascii="Cascadia Code" w:eastAsia="Times New Roman" w:hAnsi="Cascadia Code" w:cs="Arial"/>
                <w:sz w:val="18"/>
                <w:szCs w:val="18"/>
              </w:rPr>
              <w:t> </w:t>
            </w:r>
          </w:p>
          <w:p w:rsidR="001B3EEE" w:rsidRPr="00F3284B" w:rsidRDefault="00F3284B" w:rsidP="00F3284B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Arial"/>
                <w:sz w:val="18"/>
                <w:szCs w:val="18"/>
                <w:lang w:val="bg-BG"/>
              </w:rPr>
              <w:t>14,6</w:t>
            </w:r>
            <w:r w:rsidR="001B3EEE" w:rsidRPr="00F3284B">
              <w:rPr>
                <w:rFonts w:ascii="Cascadia Code" w:eastAsia="Times New Roman" w:hAnsi="Cascadia Code" w:cs="Arial"/>
                <w:sz w:val="18"/>
                <w:szCs w:val="18"/>
              </w:rPr>
              <w:t> </w:t>
            </w:r>
          </w:p>
          <w:p w:rsidR="001B3EEE" w:rsidRPr="00F3284B" w:rsidRDefault="00F3284B" w:rsidP="00F3284B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Arial"/>
                <w:sz w:val="18"/>
                <w:szCs w:val="18"/>
              </w:rPr>
              <w:t>1920x1080</w:t>
            </w:r>
          </w:p>
          <w:p w:rsidR="001B3EEE" w:rsidRPr="00F3284B" w:rsidRDefault="00F3284B" w:rsidP="00F3284B">
            <w:pPr>
              <w:spacing w:after="0" w:line="240" w:lineRule="auto"/>
              <w:textAlignment w:val="baseline"/>
              <w:rPr>
                <w:rFonts w:ascii="Cascadia Code" w:eastAsia="Times New Roman" w:hAnsi="Cascadia Code" w:cs="Arial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Arial"/>
                <w:sz w:val="18"/>
                <w:szCs w:val="18"/>
              </w:rPr>
              <w:t>No</w:t>
            </w:r>
            <w:r w:rsidR="001B3EEE" w:rsidRPr="00F3284B">
              <w:rPr>
                <w:rFonts w:ascii="Cascadia Code" w:eastAsia="Times New Roman" w:hAnsi="Cascadia Code" w:cs="Arial"/>
                <w:sz w:val="18"/>
                <w:szCs w:val="18"/>
              </w:rPr>
              <w:t> </w:t>
            </w:r>
          </w:p>
          <w:p w:rsidR="00F3284B" w:rsidRPr="00F3284B" w:rsidRDefault="00F3284B" w:rsidP="00F3284B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Times New Roman"/>
                <w:sz w:val="18"/>
                <w:szCs w:val="18"/>
              </w:rPr>
              <w:t>New</w:t>
            </w:r>
          </w:p>
          <w:p w:rsidR="00F3284B" w:rsidRPr="00F3284B" w:rsidRDefault="00F3284B" w:rsidP="00F3284B">
            <w:pPr>
              <w:spacing w:after="0" w:line="240" w:lineRule="auto"/>
              <w:textAlignment w:val="baseline"/>
              <w:rPr>
                <w:rFonts w:ascii="Cascadia Code" w:eastAsia="Times New Roman" w:hAnsi="Cascadia Code" w:cs="Times New Roman"/>
                <w:sz w:val="18"/>
                <w:szCs w:val="18"/>
              </w:rPr>
            </w:pPr>
            <w:r w:rsidRPr="00F3284B">
              <w:rPr>
                <w:rFonts w:ascii="Cascadia Code" w:eastAsia="Times New Roman" w:hAnsi="Cascadia Code" w:cs="Times New Roman"/>
                <w:sz w:val="18"/>
                <w:szCs w:val="18"/>
              </w:rPr>
              <w:t>Selling</w:t>
            </w:r>
          </w:p>
        </w:tc>
        <w:bookmarkStart w:id="0" w:name="_GoBack"/>
        <w:bookmarkEnd w:id="0"/>
      </w:tr>
    </w:tbl>
    <w:p w:rsidR="001B3EEE" w:rsidRPr="001B3EEE" w:rsidRDefault="001B3EEE" w:rsidP="001B3EEE">
      <w:pPr>
        <w:numPr>
          <w:ilvl w:val="0"/>
          <w:numId w:val="4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4472C4"/>
          <w:sz w:val="28"/>
          <w:szCs w:val="28"/>
          <w:lang w:val="bg-BG"/>
        </w:rPr>
        <w:t xml:space="preserve">Реализация на условие </w:t>
      </w:r>
      <w:r w:rsidRPr="001B3EEE">
        <w:rPr>
          <w:rFonts w:ascii="Arial" w:eastAsia="Times New Roman" w:hAnsi="Arial" w:cs="Arial"/>
          <w:color w:val="4472C4"/>
          <w:sz w:val="28"/>
          <w:szCs w:val="28"/>
        </w:rPr>
        <w:t>A </w:t>
      </w:r>
    </w:p>
    <w:p w:rsidR="001B3EEE" w:rsidRPr="001B3EEE" w:rsidRDefault="001B3EEE" w:rsidP="001B3EEE">
      <w:pPr>
        <w:numPr>
          <w:ilvl w:val="0"/>
          <w:numId w:val="5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8"/>
          <w:szCs w:val="28"/>
        </w:rPr>
      </w:pPr>
      <w:r w:rsidRPr="001B3EEE">
        <w:rPr>
          <w:rFonts w:ascii="Arial" w:eastAsia="Times New Roman" w:hAnsi="Arial" w:cs="Arial"/>
          <w:color w:val="4472C4"/>
          <w:sz w:val="28"/>
          <w:szCs w:val="28"/>
          <w:lang w:val="bg-BG"/>
        </w:rPr>
        <w:t>Меню за избор на функциите в програмата </w:t>
      </w:r>
      <w:r w:rsidRPr="001B3EEE">
        <w:rPr>
          <w:rFonts w:ascii="Arial" w:eastAsia="Times New Roman" w:hAnsi="Arial" w:cs="Arial"/>
          <w:color w:val="4472C4"/>
          <w:sz w:val="28"/>
          <w:szCs w:val="28"/>
        </w:rPr>
        <w:t> </w:t>
      </w:r>
    </w:p>
    <w:p w:rsidR="001B3EEE" w:rsidRPr="001B3EEE" w:rsidRDefault="001B3EEE" w:rsidP="001B3EE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1F4E79"/>
          <w:sz w:val="18"/>
          <w:szCs w:val="18"/>
        </w:rPr>
      </w:pPr>
      <w:r w:rsidRPr="001B3EEE">
        <w:rPr>
          <w:rFonts w:ascii="Arial" w:eastAsia="Times New Roman" w:hAnsi="Arial" w:cs="Arial"/>
          <w:color w:val="4472C4"/>
          <w:sz w:val="28"/>
          <w:szCs w:val="28"/>
        </w:rPr>
        <w:t> </w:t>
      </w:r>
    </w:p>
    <w:p w:rsidR="001B3EEE" w:rsidRPr="001B3EEE" w:rsidRDefault="001B3EEE" w:rsidP="001B3EEE">
      <w:pPr>
        <w:numPr>
          <w:ilvl w:val="0"/>
          <w:numId w:val="6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4472C4"/>
          <w:sz w:val="28"/>
          <w:szCs w:val="28"/>
          <w:lang w:val="bg-BG"/>
        </w:rPr>
        <w:t>Блок схема на алгоритъма</w:t>
      </w:r>
      <w:r w:rsidRPr="001B3EEE">
        <w:rPr>
          <w:rFonts w:ascii="Arial" w:eastAsia="Times New Roman" w:hAnsi="Arial" w:cs="Arial"/>
          <w:color w:val="4472C4"/>
          <w:sz w:val="28"/>
          <w:szCs w:val="28"/>
        </w:rPr>
        <w:t> </w:t>
      </w:r>
    </w:p>
    <w:p w:rsidR="001B3EEE" w:rsidRPr="001B3EEE" w:rsidRDefault="001B3EEE" w:rsidP="001B3EEE">
      <w:pPr>
        <w:numPr>
          <w:ilvl w:val="0"/>
          <w:numId w:val="7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 xml:space="preserve">Реализация на условие 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B </w:t>
      </w:r>
    </w:p>
    <w:p w:rsidR="001B3EEE" w:rsidRPr="001B3EEE" w:rsidRDefault="001B3EEE" w:rsidP="001B3EEE">
      <w:pPr>
        <w:numPr>
          <w:ilvl w:val="0"/>
          <w:numId w:val="8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Алгоритъм Добавяне на студенти в групата.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Изисква от потребителят да въведе данните за един студент, описани в структурата Student в т.Х . Предвидено валидирано въвеждане на данни (например: за специалност се въвежда числото от 1 до 4, отговарящо на съответната специалност). Оценката се изчислява автоматично, чрез извикване на подалгоритъм за изчисление, реализиран с функцията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calcFinalMark(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points); 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9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Блок схема на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noProof/>
        </w:rPr>
        <w:lastRenderedPageBreak/>
        <w:drawing>
          <wp:inline distT="0" distB="0" distL="0" distR="0">
            <wp:extent cx="3543300" cy="10515600"/>
            <wp:effectExtent l="0" t="0" r="0" b="0"/>
            <wp:docPr id="1" name="Picture 1" descr="C:\Users\Ivo\AppData\Local\Microsoft\Windows\INetCache\Content.MSO\22F2C3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o\AppData\Local\Microsoft\Windows\INetCache\Content.MSO\22F2C37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lastRenderedPageBreak/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3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.. Блок схема на Алгоритъм въвеждане на данни за студент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numPr>
          <w:ilvl w:val="0"/>
          <w:numId w:val="10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Функция, с която е реализиран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inputStudentData(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); </w:t>
      </w:r>
    </w:p>
    <w:p w:rsidR="001B3EEE" w:rsidRPr="001B3EEE" w:rsidRDefault="001B3EEE" w:rsidP="001B3EEE">
      <w:pPr>
        <w:numPr>
          <w:ilvl w:val="0"/>
          <w:numId w:val="11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Входни данни на функцията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st</w:t>
      </w:r>
      <w:r w:rsidRPr="001B3EEE">
        <w:rPr>
          <w:rFonts w:ascii="Courier New" w:eastAsia="Times New Roman" w:hAnsi="Courier New" w:cs="Courier New"/>
          <w:sz w:val="24"/>
          <w:szCs w:val="24"/>
          <w:lang w:val="bg-BG"/>
        </w:rPr>
        <w:t xml:space="preserve">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– променлива от тип структура </w:t>
      </w:r>
      <w:r w:rsidRPr="001B3EEE">
        <w:rPr>
          <w:rFonts w:ascii="Arial" w:eastAsia="Times New Roman" w:hAnsi="Arial" w:cs="Arial"/>
          <w:sz w:val="24"/>
          <w:szCs w:val="24"/>
        </w:rPr>
        <w:t>Student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, в която се съхраняват данните за един студент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12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Изходни данни на функцията или данни, които се извеждат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Няма. Функцията връща данните за студента, през параметъра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st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.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13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Помощни функции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calcFinalMark(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points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– 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Изчислява оценката по предмет спрямо точките на студента. Функцията връща като резултат: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от 2 до 6 - при точки в диапазона 0-120 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</w:rPr>
      </w:pP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-1 при невалидни точки (&gt;120).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 Параметри: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points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sz w:val="24"/>
          <w:szCs w:val="24"/>
          <w:lang w:val="bg-BG"/>
        </w:rPr>
        <w:t>– точки на студент по дисциплина</w:t>
      </w:r>
      <w:r w:rsidRPr="001B3EEE">
        <w:rPr>
          <w:rFonts w:ascii="Courier New" w:eastAsia="Times New Roman" w:hAnsi="Courier New" w:cs="Courier New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15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 xml:space="preserve">Реализация на условие 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C </w:t>
      </w:r>
    </w:p>
    <w:p w:rsidR="001B3EEE" w:rsidRPr="001B3EEE" w:rsidRDefault="001B3EEE" w:rsidP="001B3EEE">
      <w:pPr>
        <w:numPr>
          <w:ilvl w:val="0"/>
          <w:numId w:val="16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Алгоритъм Извеждане на данни на студент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При добавени данни в масива със студенти, те се извеждат на екрана в табличен вид. Предвидена е проверка за въведени студенти, в противен случай се извежда подходящо съобщение на екрана за добавяне на данни. За отпечатването в табличен вид се използват подалгоритми за отпечатване на заглавен ред </w:t>
      </w:r>
      <w:r w:rsidRPr="001B3EEE">
        <w:rPr>
          <w:rFonts w:ascii="Arial" w:eastAsia="Times New Roman" w:hAnsi="Arial" w:cs="Arial"/>
          <w:sz w:val="24"/>
          <w:szCs w:val="24"/>
        </w:rPr>
        <w:t>(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хедър) с заглавия на колоните, завършващ ред </w:t>
      </w:r>
      <w:r w:rsidRPr="001B3EEE">
        <w:rPr>
          <w:rFonts w:ascii="Arial" w:eastAsia="Times New Roman" w:hAnsi="Arial" w:cs="Arial"/>
          <w:sz w:val="24"/>
          <w:szCs w:val="24"/>
        </w:rPr>
        <w:t>(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футър</w:t>
      </w:r>
      <w:r w:rsidRPr="001B3EEE">
        <w:rPr>
          <w:rFonts w:ascii="Arial" w:eastAsia="Times New Roman" w:hAnsi="Arial" w:cs="Arial"/>
          <w:sz w:val="24"/>
          <w:szCs w:val="24"/>
        </w:rPr>
        <w:t xml:space="preserve">)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и отпечатване на ред с данни и тяхното форматиране. Тези подалгоритми за реализирани с функциите 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printTableHeader()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printTableFooter();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printTableRow(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recordNumber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0); </w:t>
      </w:r>
    </w:p>
    <w:p w:rsidR="001B3EEE" w:rsidRPr="001B3EEE" w:rsidRDefault="001B3EEE" w:rsidP="001B3EEE">
      <w:pPr>
        <w:numPr>
          <w:ilvl w:val="0"/>
          <w:numId w:val="17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Блок схема на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4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 Алгоритъм Извеждане на студенти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numPr>
          <w:ilvl w:val="0"/>
          <w:numId w:val="18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Функция, с която е реализиран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printStudentsInTable(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); </w:t>
      </w:r>
    </w:p>
    <w:p w:rsidR="001B3EEE" w:rsidRPr="001B3EEE" w:rsidRDefault="001B3EEE" w:rsidP="001B3EEE">
      <w:pPr>
        <w:numPr>
          <w:ilvl w:val="0"/>
          <w:numId w:val="19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Входни данни на функцията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  <w:lang w:val="bg-BG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>[]-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списък със студентите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listSize</w:t>
      </w:r>
      <w:r w:rsidRPr="001B3EEE">
        <w:rPr>
          <w:rFonts w:ascii="Cascadia Mono" w:eastAsia="Times New Roman" w:hAnsi="Cascadia Mono" w:cs="Segoe UI"/>
          <w:color w:val="808080"/>
          <w:sz w:val="19"/>
          <w:szCs w:val="19"/>
          <w:lang w:val="bg-BG"/>
        </w:rPr>
        <w:t xml:space="preserve"> </w:t>
      </w:r>
      <w:r w:rsidRPr="001B3EEE">
        <w:rPr>
          <w:rFonts w:ascii="Arial" w:eastAsia="Times New Roman" w:hAnsi="Arial" w:cs="Arial"/>
          <w:color w:val="808080"/>
          <w:sz w:val="24"/>
          <w:szCs w:val="24"/>
          <w:lang w:val="bg-BG"/>
        </w:rPr>
        <w:t xml:space="preserve">–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размер на масива (брой на студентите в масива)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20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Изходни данни на функцията или данни, които се извеждат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Няма изходни данни. Функцията отпечатва студентите в табличен вид.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21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Помощни функции 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printTableHeader()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 xml:space="preserve"> 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– отпечатва заглавният ред с направляващите линии и заглавията на колоните на таблицата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ascadia Mono" w:eastAsia="Times New Roman" w:hAnsi="Cascadia Mono" w:cs="Segoe UI"/>
          <w:color w:val="000000"/>
          <w:sz w:val="19"/>
          <w:szCs w:val="19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printTableFooter()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 xml:space="preserve"> –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отпечатва завършващият ред с направляващата линия в края на таблицата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ascadia Mono" w:eastAsia="Times New Roman" w:hAnsi="Cascadia Mono" w:cs="Segoe UI"/>
          <w:color w:val="000000"/>
          <w:sz w:val="19"/>
          <w:szCs w:val="19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void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printTableRow(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recordNumber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0)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 xml:space="preserve"> 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– отпечатва данните за един студент на един ред с подходящо форматиране. За извеждане на оценката с име, се използва функция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string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finalMarkToString(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finalMark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>.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Параметри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>: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ascadia Mono" w:eastAsia="Times New Roman" w:hAnsi="Cascadia Mono" w:cs="Segoe UI"/>
          <w:color w:val="000000"/>
          <w:sz w:val="19"/>
          <w:szCs w:val="19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st</w:t>
      </w:r>
      <w:r w:rsidRPr="001B3EEE">
        <w:rPr>
          <w:rFonts w:ascii="Cascadia Mono" w:eastAsia="Times New Roman" w:hAnsi="Cascadia Mono" w:cs="Segoe UI"/>
          <w:color w:val="808080"/>
          <w:sz w:val="19"/>
          <w:szCs w:val="19"/>
          <w:lang w:val="bg-BG"/>
        </w:rPr>
        <w:t xml:space="preserve">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– променлива за един студент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recordNumber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0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 xml:space="preserve"> 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– пореден номер на записа в таблицата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string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finalMarkToString(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finalMark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Връща текстов формат на оценката с име и стойност (Например: Отличен (6)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 xml:space="preserve">). 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Параметри: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finalMark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 xml:space="preserve"> –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 оценка по шестобалната система – от 2 до 6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22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 xml:space="preserve">Реализация на условие 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D </w:t>
      </w:r>
    </w:p>
    <w:p w:rsidR="001B3EEE" w:rsidRPr="001B3EEE" w:rsidRDefault="001B3EEE" w:rsidP="001B3EEE">
      <w:pPr>
        <w:numPr>
          <w:ilvl w:val="0"/>
          <w:numId w:val="23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Алгоритъм Извеждане на студенти по специалност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Въвежда се номер на специалност в интервала от 1 до 4, съответстващ на специалностите КСТ, СИТ, ИИ, КС, като е реализирана валидация на въвежданият номер. Номерът се преобразува в текстов низ, използвайки подалгоритъм за конвертиране, реализиран чрез функцията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* specualtyNumberToString(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specialtyNum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.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В нов списък се отделят тези, студенти, които са от желаната специалност и се отпечатват на екрана в табличен вид. За отпечатването се използва функцията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printStudentsInTable(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24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Блок схема на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5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 Блок схема на Алгоритъм Извеждане на студенти по специалност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numPr>
          <w:ilvl w:val="0"/>
          <w:numId w:val="25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Функция с която е реализиран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reportStudentsBySpecialty(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specialty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1B3EEE">
        <w:rPr>
          <w:rFonts w:ascii="Courier New" w:eastAsia="Times New Roman" w:hAnsi="Courier New" w:cs="Courier New"/>
          <w:sz w:val="24"/>
          <w:szCs w:val="24"/>
          <w:lang w:val="bg-BG"/>
        </w:rPr>
        <w:t> </w:t>
      </w:r>
      <w:r w:rsidRPr="001B3EEE">
        <w:rPr>
          <w:rFonts w:ascii="Courier New" w:eastAsia="Times New Roman" w:hAnsi="Courier New" w:cs="Courier New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26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Входни данни на функцията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  <w:lang w:val="bg-BG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>[]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 xml:space="preserve"> 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- списък със студенти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listSize</w:t>
      </w:r>
      <w:r w:rsidRPr="001B3EEE">
        <w:rPr>
          <w:rFonts w:ascii="Cascadia Mono" w:eastAsia="Times New Roman" w:hAnsi="Cascadia Mono" w:cs="Segoe UI"/>
          <w:color w:val="808080"/>
          <w:sz w:val="19"/>
          <w:szCs w:val="19"/>
          <w:lang w:val="bg-BG"/>
        </w:rPr>
        <w:t xml:space="preserve"> </w:t>
      </w:r>
      <w:r w:rsidRPr="001B3EEE">
        <w:rPr>
          <w:rFonts w:ascii="Cascadia Mono" w:eastAsia="Times New Roman" w:hAnsi="Cascadia Mono" w:cs="Segoe UI"/>
          <w:sz w:val="19"/>
          <w:szCs w:val="19"/>
          <w:lang w:val="bg-BG"/>
        </w:rPr>
        <w:t xml:space="preserve">–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размер на масива (брой на студентите)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*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specialty</w:t>
      </w:r>
      <w:r w:rsidRPr="001B3EEE">
        <w:rPr>
          <w:rFonts w:ascii="Cascadia Mono" w:eastAsia="Times New Roman" w:hAnsi="Cascadia Mono" w:cs="Segoe UI"/>
          <w:color w:val="808080"/>
          <w:sz w:val="19"/>
          <w:szCs w:val="19"/>
          <w:lang w:val="bg-BG"/>
        </w:rPr>
        <w:t xml:space="preserve"> </w:t>
      </w:r>
      <w:r w:rsidRPr="001B3EEE">
        <w:rPr>
          <w:rFonts w:ascii="Cascadia Mono" w:eastAsia="Times New Roman" w:hAnsi="Cascadia Mono" w:cs="Segoe UI"/>
          <w:sz w:val="19"/>
          <w:szCs w:val="19"/>
          <w:lang w:val="bg-BG"/>
        </w:rPr>
        <w:t xml:space="preserve">–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име на специалността, по която ще се търсят студенти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ascadia Mono" w:eastAsia="Times New Roman" w:hAnsi="Cascadia Mono" w:cs="Segoe UI"/>
          <w:sz w:val="19"/>
          <w:szCs w:val="19"/>
        </w:rPr>
        <w:t> </w:t>
      </w:r>
    </w:p>
    <w:p w:rsidR="001B3EEE" w:rsidRPr="001B3EEE" w:rsidRDefault="001B3EEE" w:rsidP="001B3EEE">
      <w:pPr>
        <w:numPr>
          <w:ilvl w:val="0"/>
          <w:numId w:val="27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Изходни данни на функцията или данни, които се извеждат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Няма изходни данни. Функцията извежда студентите, които са от желаната специалност.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28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 xml:space="preserve">Реализация на условие 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E </w:t>
      </w:r>
    </w:p>
    <w:p w:rsidR="001B3EEE" w:rsidRPr="001B3EEE" w:rsidRDefault="001B3EEE" w:rsidP="001B3EEE">
      <w:pPr>
        <w:numPr>
          <w:ilvl w:val="0"/>
          <w:numId w:val="29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Алгоритъм Сортиране на студенти по малко име по азбучен ред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Студентите се сортират по малко име във възходящ ред (азбучен ред), използвайки алгоритъма на пряката селекция (</w:t>
      </w:r>
      <w:r w:rsidRPr="001B3EEE">
        <w:rPr>
          <w:rFonts w:ascii="Arial" w:eastAsia="Times New Roman" w:hAnsi="Arial" w:cs="Arial"/>
          <w:sz w:val="24"/>
          <w:szCs w:val="24"/>
        </w:rPr>
        <w:t xml:space="preserve">SelectonSort).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За сортирането се използва подалгоритъм за размяна на данните на двама студенти, реализиран чрез функцията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swapStudents(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st1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st2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); </w:t>
      </w:r>
    </w:p>
    <w:p w:rsidR="001B3EEE" w:rsidRPr="001B3EEE" w:rsidRDefault="001B3EEE" w:rsidP="001B3EEE">
      <w:pPr>
        <w:numPr>
          <w:ilvl w:val="0"/>
          <w:numId w:val="30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Блок схема на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Arial" w:eastAsia="Times New Roman" w:hAnsi="Arial" w:cs="Arial"/>
          <w:color w:val="000000"/>
          <w:sz w:val="24"/>
          <w:szCs w:val="24"/>
        </w:rPr>
        <w:lastRenderedPageBreak/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6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 Алгоритъм Сортиране на студенти по азбучен ред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numPr>
          <w:ilvl w:val="0"/>
          <w:numId w:val="31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Функция с която е реализиран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sortListStudentsByFirstName(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</w:p>
    <w:p w:rsidR="001B3EEE" w:rsidRPr="001B3EEE" w:rsidRDefault="001B3EEE" w:rsidP="001B3EEE">
      <w:pPr>
        <w:numPr>
          <w:ilvl w:val="0"/>
          <w:numId w:val="32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Входни данни на функцията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4"/>
          <w:szCs w:val="24"/>
          <w:lang w:val="bg-BG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>[]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 xml:space="preserve"> 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– списък със студентите. След сортирането, списъкът автоматично се променя.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  <w:lang w:val="bg-BG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listSize</w:t>
      </w:r>
      <w:r w:rsidRPr="001B3EEE">
        <w:rPr>
          <w:rFonts w:ascii="Cascadia Mono" w:eastAsia="Times New Roman" w:hAnsi="Cascadia Mono" w:cs="Segoe UI"/>
          <w:color w:val="808080"/>
          <w:sz w:val="19"/>
          <w:szCs w:val="19"/>
          <w:lang w:val="bg-BG"/>
        </w:rPr>
        <w:t xml:space="preserve"> –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размер на масива (брой на студентите)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33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Изходни данни на функцията или данни, които се извеждат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Няма изходни данни. Функцията сортира масива със студенти по азбучен ред.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34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Помощни функции.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1B3EEE">
        <w:rPr>
          <w:rFonts w:ascii="Courier New" w:eastAsia="Times New Roman" w:hAnsi="Courier New" w:cs="Courier New"/>
          <w:sz w:val="24"/>
          <w:szCs w:val="24"/>
        </w:rPr>
        <w:t xml:space="preserve"> swapStudents(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st1</w:t>
      </w:r>
      <w:r w:rsidRPr="001B3EE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st2</w:t>
      </w:r>
      <w:r w:rsidRPr="001B3EEE">
        <w:rPr>
          <w:rFonts w:ascii="Arial" w:eastAsia="Times New Roman" w:hAnsi="Arial" w:cs="Arial"/>
          <w:sz w:val="24"/>
          <w:szCs w:val="24"/>
        </w:rPr>
        <w:t>)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 - разменя данните на двама студенти в масива със студенти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35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 xml:space="preserve">Реализация на условие 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F </w:t>
      </w:r>
    </w:p>
    <w:p w:rsidR="001B3EEE" w:rsidRPr="001B3EEE" w:rsidRDefault="001B3EEE" w:rsidP="001B3EEE">
      <w:pPr>
        <w:numPr>
          <w:ilvl w:val="0"/>
          <w:numId w:val="36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Алгоритъм Извеждане на масива със студенти във файл 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Данните със студентите се записват в текстов файл чрез избор от главното меню. Данните за студентите се съхраняват всяка на отделен ред. Записването се реализира чрез функцията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saveStudentsToFile(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>.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37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Блок схема на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поставя блок схема на описания алгоритъм.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38"/>
        </w:numPr>
        <w:spacing w:after="0" w:line="240" w:lineRule="auto"/>
        <w:ind w:firstLine="690"/>
        <w:textAlignment w:val="baseline"/>
        <w:rPr>
          <w:rFonts w:ascii="Courier New" w:eastAsia="Times New Roman" w:hAnsi="Courier New" w:cs="Courier New"/>
          <w:color w:val="1F4E79"/>
          <w:sz w:val="24"/>
          <w:szCs w:val="24"/>
        </w:rPr>
      </w:pPr>
      <w:r w:rsidRPr="001B3EEE">
        <w:rPr>
          <w:rFonts w:ascii="Courier New" w:eastAsia="Times New Roman" w:hAnsi="Courier New" w:cs="Courier New"/>
          <w:color w:val="1F4E79"/>
          <w:sz w:val="24"/>
          <w:szCs w:val="24"/>
          <w:lang w:val="bg-BG"/>
        </w:rPr>
        <w:t>Функция с която е реализиран алгоритъма</w:t>
      </w:r>
      <w:r w:rsidRPr="001B3EEE">
        <w:rPr>
          <w:rFonts w:ascii="Courier New" w:eastAsia="Times New Roman" w:hAnsi="Courier New" w:cs="Courier New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sz w:val="24"/>
          <w:szCs w:val="24"/>
          <w:lang w:val="bg-BG"/>
        </w:rPr>
        <w:t> 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saveStudentsToFile(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</w:p>
    <w:p w:rsidR="001B3EEE" w:rsidRPr="001B3EEE" w:rsidRDefault="001B3EEE" w:rsidP="001B3EEE">
      <w:pPr>
        <w:numPr>
          <w:ilvl w:val="0"/>
          <w:numId w:val="39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Входни данни на функцията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[]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 xml:space="preserve">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– име на текстовият файл за съхраняване на данните за студентите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[]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 xml:space="preserve">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– масив (списък) със студентите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listSize</w:t>
      </w:r>
      <w:r w:rsidRPr="001B3EEE">
        <w:rPr>
          <w:rFonts w:ascii="Cascadia Mono" w:eastAsia="Times New Roman" w:hAnsi="Cascadia Mono" w:cs="Segoe UI"/>
          <w:color w:val="808080"/>
          <w:sz w:val="19"/>
          <w:szCs w:val="19"/>
          <w:lang w:val="bg-BG"/>
        </w:rPr>
        <w:t xml:space="preserve">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– размер на масива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40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Изходни данни на функцията или данни, които се извеждат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 - код на грешка: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41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-1 – файлът не може да се отвори за запис на данните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41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0 – данните са записани успешно във файла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42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Алгоритъм Въвеждане на масива със студенти от файл  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Данните със студентите се прочитат от текстов файл чрез избор от главното меню. Данните за студентите се четат ред по ред. Четенето се реализира чрез функцията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loadStudentsFromFile(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listSize</w:t>
      </w:r>
      <w:r w:rsidRPr="001B3EEE">
        <w:rPr>
          <w:rFonts w:ascii="Courier New" w:eastAsia="Times New Roman" w:hAnsi="Courier New" w:cs="Courier New"/>
          <w:sz w:val="24"/>
          <w:szCs w:val="24"/>
          <w:lang w:val="bg-BG"/>
        </w:rPr>
        <w:t>)</w:t>
      </w:r>
      <w:r w:rsidRPr="001B3EEE">
        <w:rPr>
          <w:rFonts w:ascii="Courier New" w:eastAsia="Times New Roman" w:hAnsi="Courier New" w:cs="Courier New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43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Функция с която е реализиран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int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loadStudentsFromFile(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</w:p>
    <w:p w:rsidR="001B3EEE" w:rsidRPr="001B3EEE" w:rsidRDefault="001B3EEE" w:rsidP="001B3EEE">
      <w:pPr>
        <w:numPr>
          <w:ilvl w:val="0"/>
          <w:numId w:val="44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Входни данни на функцията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[]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 xml:space="preserve"> – 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име на текстовият файл за съхраняване на данните за студентите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4"/>
          <w:szCs w:val="24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>[]</w:t>
      </w:r>
      <w:r w:rsidRPr="001B3EEE">
        <w:rPr>
          <w:rFonts w:ascii="Cascadia Mono" w:eastAsia="Times New Roman" w:hAnsi="Cascadia Mono" w:cs="Segoe UI"/>
          <w:color w:val="000000"/>
          <w:sz w:val="19"/>
          <w:szCs w:val="19"/>
          <w:lang w:val="bg-BG"/>
        </w:rPr>
        <w:t xml:space="preserve"> </w:t>
      </w:r>
      <w:r w:rsidRPr="001B3EEE">
        <w:rPr>
          <w:rFonts w:ascii="Arial" w:eastAsia="Times New Roman" w:hAnsi="Arial" w:cs="Arial"/>
          <w:color w:val="000000"/>
          <w:sz w:val="24"/>
          <w:szCs w:val="24"/>
          <w:lang w:val="bg-BG"/>
        </w:rPr>
        <w:t>– масив (списък) със студентите</w:t>
      </w: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ascadia Mono" w:eastAsia="Times New Roman" w:hAnsi="Cascadia Mono" w:cs="Segoe UI"/>
          <w:color w:val="000000"/>
          <w:sz w:val="19"/>
          <w:szCs w:val="19"/>
        </w:rPr>
        <w:t> </w:t>
      </w:r>
    </w:p>
    <w:p w:rsidR="001B3EEE" w:rsidRPr="001B3EEE" w:rsidRDefault="001B3EEE" w:rsidP="001B3EEE">
      <w:pPr>
        <w:numPr>
          <w:ilvl w:val="0"/>
          <w:numId w:val="45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Изходни данни на функцията или данни, които се извеждат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 - код на грешка: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46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-1 – файлът не може да се отвори за запис на данните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46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0 – данните са прочетени успешно от файла  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При успешно прочитане на данни, функцията записва в параметъра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4"/>
          <w:szCs w:val="24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4"/>
          <w:szCs w:val="24"/>
        </w:rPr>
        <w:t>listSize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,  размера на масива (броят на студентите, за които са прочетени данни)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47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>Реализация на условие … - допълнение първо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 </w:t>
      </w:r>
    </w:p>
    <w:p w:rsidR="001B3EEE" w:rsidRPr="001B3EEE" w:rsidRDefault="001B3EEE" w:rsidP="001B3EEE">
      <w:pPr>
        <w:numPr>
          <w:ilvl w:val="0"/>
          <w:numId w:val="48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Анализ на алгоритъма, който трябва да се реализира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опишете.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49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Блок схема на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поставя блок схема на описания алгоритъм.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50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Функция с която е реализиран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представя функцията, с която се реализира алгоритъма с нейния прототип. Описва се как трябва да се използва и какво се случва след нейната употреба.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51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Входни данни на функцията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представят входните данни на функцията: какви са, защо са избрани точно те, за какво ще се използват.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52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Изходни данни на функцията или данни, които се извеждат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представят изходните данни на функцията или какво ще се изведе на екрана от нея. Ако не връща резултат и не извежда данни, се описва какво е действието ѝ. Изяснява се защо е избран точно този тип и начин на извеждане на данните.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53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>Реализация на условие … - допълнение второ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 </w:t>
      </w:r>
    </w:p>
    <w:p w:rsidR="001B3EEE" w:rsidRPr="001B3EEE" w:rsidRDefault="001B3EEE" w:rsidP="001B3EEE">
      <w:pPr>
        <w:numPr>
          <w:ilvl w:val="0"/>
          <w:numId w:val="54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Анализ на алгоритъма, който трябва да се реализира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опишете.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55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Блок схема на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поставя блок схема на описания алгоритъм.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56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Функция с която е реализиран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представя функцията, с която се реализира алгоритъма с нейния прототип. Описва се как трябва да се използва и какво се случва след нейната употреба.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57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Входни данни на функцията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представят входните данни на функцията: какви са, защо са избрани точно те, за какво ще се използват.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58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Изходни данни на функцията или данни, които се извеждат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Тук се представят изходните данни на функцията или какво ще се изведе на екрана от нея. Ако не връща резултат и не извежда данни, се описва какво е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lastRenderedPageBreak/>
        <w:t>действието ѝ. Изяснява се защо е избран точно този тип и начин на извеждане на данните.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59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>Реализация на допълнение трето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 </w:t>
      </w:r>
    </w:p>
    <w:p w:rsidR="001B3EEE" w:rsidRPr="001B3EEE" w:rsidRDefault="001B3EEE" w:rsidP="001B3EEE">
      <w:pPr>
        <w:numPr>
          <w:ilvl w:val="0"/>
          <w:numId w:val="60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Анализ на алгоритъма, който трябва да се реализира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опишете.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61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Блок схема на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поставя блок схема на описания алгоритъм.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62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Функция с която е реализиран алгоритъма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представя функцията, с която се реализира алгоритъма с нейния прототип. Описва се как трябва да се използва и какво се случва след нейната употреба.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63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Входни данни на функцията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представят входните данни на функцията: какви са, защо са избрани точно те, за какво ще се използват.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64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i/>
          <w:iCs/>
          <w:color w:val="2F5496"/>
          <w:sz w:val="24"/>
          <w:szCs w:val="24"/>
        </w:rPr>
      </w:pPr>
      <w:r w:rsidRPr="001B3EEE">
        <w:rPr>
          <w:rFonts w:ascii="Arial" w:eastAsia="Times New Roman" w:hAnsi="Arial" w:cs="Arial"/>
          <w:color w:val="2F5496"/>
          <w:sz w:val="24"/>
          <w:szCs w:val="24"/>
          <w:lang w:val="bg-BG"/>
        </w:rPr>
        <w:t>Изходни данни на функцията или данни, които се извеждат</w:t>
      </w:r>
      <w:r w:rsidRPr="001B3EEE">
        <w:rPr>
          <w:rFonts w:ascii="Arial" w:eastAsia="Times New Roman" w:hAnsi="Arial" w:cs="Arial"/>
          <w:i/>
          <w:iCs/>
          <w:color w:val="2F5496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Тук се представят изходните данни на функцията или какво ще се изведе на екрана от нея. Ако не връща резултат и не извежда данни, се описва какво е действието ѝ. Изяснява се защо е избран точно този тип и начин на извеждане на данните.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65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1B3EEE">
        <w:rPr>
          <w:rFonts w:ascii="Arial" w:eastAsia="Times New Roman" w:hAnsi="Arial" w:cs="Arial"/>
          <w:b/>
          <w:bCs/>
          <w:color w:val="2F5496"/>
          <w:sz w:val="32"/>
          <w:szCs w:val="32"/>
          <w:lang w:val="bg-BG"/>
        </w:rPr>
        <w:t>Примерно действие на програмата</w:t>
      </w:r>
      <w:r w:rsidRPr="001B3EEE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:rsidR="001B3EEE" w:rsidRPr="001B3EEE" w:rsidRDefault="001B3EEE" w:rsidP="001B3EEE">
      <w:pPr>
        <w:numPr>
          <w:ilvl w:val="0"/>
          <w:numId w:val="66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 xml:space="preserve">Условие 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A </w:t>
      </w:r>
    </w:p>
    <w:p w:rsidR="001B3EEE" w:rsidRPr="001B3EEE" w:rsidRDefault="001B3EEE" w:rsidP="001B3EEE">
      <w:pPr>
        <w:numPr>
          <w:ilvl w:val="0"/>
          <w:numId w:val="67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входни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68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Входни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Въвеждане на опция от главното меню. При въвеждане на опция са възможни следните ситуации: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А) Въвеждане на опция &lt; 1 – в този случай т. к. променливата съхраняваща опцията е беззнакова, ще се преизчисли стойността от дясната положителната граница на диапазона и ще се получи положително число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Б) Въвеждане на опция &gt; последният номер на опция – в този случай, програмата ще поиска от потребителят да въведе отново опция, т. к. има предвидена валидация на въвеждането.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69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В) Въвеждане на  опция в интервала </w:t>
      </w:r>
      <w:r w:rsidRPr="001B3EEE">
        <w:rPr>
          <w:rFonts w:ascii="Arial" w:eastAsia="Times New Roman" w:hAnsi="Arial" w:cs="Arial"/>
          <w:sz w:val="24"/>
          <w:szCs w:val="24"/>
        </w:rPr>
        <w:t xml:space="preserve">[1 –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предпоследната опция</w:t>
      </w:r>
      <w:r w:rsidRPr="001B3EEE">
        <w:rPr>
          <w:rFonts w:ascii="Arial" w:eastAsia="Times New Roman" w:hAnsi="Arial" w:cs="Arial"/>
          <w:sz w:val="24"/>
          <w:szCs w:val="24"/>
        </w:rPr>
        <w:t>]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 xml:space="preserve"> – в този случай програмата изпълнява действията, заложени за изпълнение при дадената опция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69"/>
        </w:numPr>
        <w:spacing w:after="0" w:line="240" w:lineRule="auto"/>
        <w:ind w:left="360" w:firstLine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Г) Въвеждане на последната опция – в този случай това е опция „Изход“, което води до прекратяване на изпълнението на цялата програма.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70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изходни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7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 Въвеждане на невалидна опция - Случай А) и Б)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alibri" w:eastAsia="Times New Roman" w:hAnsi="Calibri" w:cs="Calibri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Calibri" w:eastAsia="Times New Roman" w:hAnsi="Calibri" w:cs="Calibri"/>
          <w:color w:val="000000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8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 Въвеждане на валидна опция на меню В)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Calibri" w:eastAsia="Times New Roman" w:hAnsi="Calibri" w:cs="Calibri"/>
          <w:color w:val="000000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lastRenderedPageBreak/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9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 Въвеждане на номера на последната опция – Изход – Случай Г)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numPr>
          <w:ilvl w:val="0"/>
          <w:numId w:val="71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 xml:space="preserve"> Условие 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B </w:t>
      </w:r>
    </w:p>
    <w:p w:rsidR="001B3EEE" w:rsidRPr="001B3EEE" w:rsidRDefault="001B3EEE" w:rsidP="001B3EEE">
      <w:pPr>
        <w:numPr>
          <w:ilvl w:val="0"/>
          <w:numId w:val="72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Примерни входни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Въвежда се броят на студентите и след това се Въвеждат се данни за студент последователно. При въвеждането се спазват изискванията за въвеждане на данни спрямо типовете им! Предвидена е валидация на въвеждането на номер на специалност (от 1 до 4) и точки по дисциплина (от 0 до 120). При въвеждане на стойности извън допустимите се очаква ново въвеждане с коректна стойност. 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73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74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 xml:space="preserve">Условие 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C </w:t>
      </w:r>
    </w:p>
    <w:p w:rsidR="001B3EEE" w:rsidRPr="001B3EEE" w:rsidRDefault="001B3EEE" w:rsidP="001B3EEE">
      <w:pPr>
        <w:numPr>
          <w:ilvl w:val="0"/>
          <w:numId w:val="75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Примерни входни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Извеждането на студенти на екрана (отпечатване) не изисква въвеждане на входни данни. Предвидена е проверка за празен масив (списък) със студенти и извеждане на подходящо съобщение. При наличие на стойности се отпечатват студентите в таблица.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76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10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 Извеждане на празен списък със студенти.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11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 Извеждане на списък със студенти в таблица.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numPr>
          <w:ilvl w:val="0"/>
          <w:numId w:val="77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 xml:space="preserve">Условие 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D </w:t>
      </w:r>
    </w:p>
    <w:p w:rsidR="001B3EEE" w:rsidRPr="001B3EEE" w:rsidRDefault="001B3EEE" w:rsidP="001B3EEE">
      <w:pPr>
        <w:numPr>
          <w:ilvl w:val="0"/>
          <w:numId w:val="78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Примерни входни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За изпълнението на справката за студенти по специалност, се въвежда предварително номер на специалността, с което се симулира избор на специалност, вместо въвеждане на текстов низ. Предвидена е валидация на избора от 1до 4 (за 4-те специалности)</w:t>
      </w:r>
      <w:r w:rsidRPr="001B3EEE">
        <w:rPr>
          <w:rFonts w:ascii="Arial" w:eastAsia="Times New Roman" w:hAnsi="Arial" w:cs="Arial"/>
          <w:sz w:val="24"/>
          <w:szCs w:val="24"/>
        </w:rPr>
        <w:t xml:space="preserve">. </w:t>
      </w:r>
      <w:r w:rsidRPr="001B3EEE">
        <w:rPr>
          <w:rFonts w:ascii="Arial" w:eastAsia="Times New Roman" w:hAnsi="Arial" w:cs="Arial"/>
          <w:sz w:val="24"/>
          <w:szCs w:val="24"/>
          <w:lang w:val="bg-BG"/>
        </w:rPr>
        <w:t>Ако няма въведени студени в масива (списъка) или няма студенти от дадена специалност се извеждат подходящи съобщения на екрана 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79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12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 Избор на опция 3 но с липсващи данни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Calibri" w:eastAsia="Times New Roman" w:hAnsi="Calibri" w:cs="Calibri"/>
          <w:color w:val="000000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13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 xml:space="preserve">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Избор на невалиден номер на специалност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Calibri" w:eastAsia="Times New Roman" w:hAnsi="Calibri" w:cs="Calibri"/>
          <w:color w:val="000000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14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 Извеждане на данни за студенти от КСТ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1B3EEE">
        <w:rPr>
          <w:rFonts w:ascii="Calibri" w:eastAsia="Times New Roman" w:hAnsi="Calibri" w:cs="Calibri"/>
          <w:color w:val="000000"/>
        </w:rPr>
        <w:t> </w:t>
      </w:r>
    </w:p>
    <w:p w:rsidR="001B3EEE" w:rsidRPr="001B3EEE" w:rsidRDefault="001B3EEE" w:rsidP="001B3EE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</w:rPr>
      </w:pP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 xml:space="preserve">Фиг. 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shd w:val="clear" w:color="auto" w:fill="E1E3E6"/>
          <w:lang w:val="bg-BG"/>
        </w:rPr>
        <w:t>15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  <w:lang w:val="bg-BG"/>
        </w:rPr>
        <w:t>. Избор на специалност без студенти</w:t>
      </w:r>
      <w:r w:rsidRPr="001B3EEE">
        <w:rPr>
          <w:rFonts w:ascii="Calibri" w:eastAsia="Times New Roman" w:hAnsi="Calibri" w:cs="Calibri"/>
          <w:i/>
          <w:iCs/>
          <w:color w:val="44546A"/>
          <w:sz w:val="18"/>
          <w:szCs w:val="18"/>
        </w:rPr>
        <w:t> </w:t>
      </w:r>
    </w:p>
    <w:p w:rsidR="001B3EEE" w:rsidRPr="001B3EEE" w:rsidRDefault="001B3EEE" w:rsidP="001B3EEE">
      <w:pPr>
        <w:numPr>
          <w:ilvl w:val="0"/>
          <w:numId w:val="80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 xml:space="preserve">Условие 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E </w:t>
      </w:r>
    </w:p>
    <w:p w:rsidR="001B3EEE" w:rsidRPr="001B3EEE" w:rsidRDefault="001B3EEE" w:rsidP="001B3EEE">
      <w:pPr>
        <w:numPr>
          <w:ilvl w:val="0"/>
          <w:numId w:val="81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Примерни входни данни.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При сортирането се подават като параметри масива със студенти и текущият брой въведени студенти (размера на масива). Студентите се сортират по азбучен ред на малките имена. Резултатът от сортирането е подреден оригиналния масив. Ако няма въведени студенти в масива, се извежда подходящо съобщение на екрана.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82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входни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lastRenderedPageBreak/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83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изходни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84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 xml:space="preserve">Условие 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F </w:t>
      </w:r>
    </w:p>
    <w:p w:rsidR="001B3EEE" w:rsidRPr="001B3EEE" w:rsidRDefault="001B3EEE" w:rsidP="001B3EEE">
      <w:pPr>
        <w:numPr>
          <w:ilvl w:val="0"/>
          <w:numId w:val="85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входни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86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изходни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87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>Допълнение първо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 </w:t>
      </w:r>
    </w:p>
    <w:p w:rsidR="001B3EEE" w:rsidRPr="001B3EEE" w:rsidRDefault="001B3EEE" w:rsidP="001B3EEE">
      <w:pPr>
        <w:numPr>
          <w:ilvl w:val="0"/>
          <w:numId w:val="88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входни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89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изходни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90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>Допълнение второ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 </w:t>
      </w:r>
    </w:p>
    <w:p w:rsidR="001B3EEE" w:rsidRPr="001B3EEE" w:rsidRDefault="001B3EEE" w:rsidP="001B3EEE">
      <w:pPr>
        <w:numPr>
          <w:ilvl w:val="0"/>
          <w:numId w:val="91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входни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92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изходни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93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>Допълнение трето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 </w:t>
      </w:r>
    </w:p>
    <w:p w:rsidR="001B3EEE" w:rsidRPr="001B3EEE" w:rsidRDefault="001B3EEE" w:rsidP="001B3EEE">
      <w:pPr>
        <w:numPr>
          <w:ilvl w:val="0"/>
          <w:numId w:val="94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входни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95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color w:val="1F4E79"/>
          <w:sz w:val="24"/>
          <w:szCs w:val="24"/>
        </w:rPr>
      </w:pPr>
      <w:r w:rsidRPr="001B3EEE">
        <w:rPr>
          <w:rFonts w:ascii="Arial" w:eastAsia="Times New Roman" w:hAnsi="Arial" w:cs="Arial"/>
          <w:color w:val="1F4E79"/>
          <w:sz w:val="24"/>
          <w:szCs w:val="24"/>
          <w:lang w:val="bg-BG"/>
        </w:rPr>
        <w:t>Снимка на изгледа с примерни изходни данни</w:t>
      </w:r>
      <w:r w:rsidRPr="001B3EEE">
        <w:rPr>
          <w:rFonts w:ascii="Arial" w:eastAsia="Times New Roman" w:hAnsi="Arial" w:cs="Arial"/>
          <w:color w:val="1F4E79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  <w:lang w:val="bg-BG"/>
        </w:rPr>
        <w:t>Моля, поставете снимката тук.</w:t>
      </w: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Arial" w:eastAsia="Times New Roman" w:hAnsi="Arial" w:cs="Arial"/>
          <w:sz w:val="24"/>
          <w:szCs w:val="24"/>
        </w:rPr>
        <w:t> </w:t>
      </w:r>
    </w:p>
    <w:p w:rsidR="001B3EEE" w:rsidRPr="001B3EEE" w:rsidRDefault="001B3EEE" w:rsidP="001B3EEE">
      <w:pPr>
        <w:numPr>
          <w:ilvl w:val="0"/>
          <w:numId w:val="96"/>
        </w:numPr>
        <w:spacing w:after="0" w:line="240" w:lineRule="auto"/>
        <w:ind w:firstLine="690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1B3EEE">
        <w:rPr>
          <w:rFonts w:ascii="Arial" w:eastAsia="Times New Roman" w:hAnsi="Arial" w:cs="Arial"/>
          <w:b/>
          <w:bCs/>
          <w:color w:val="2F5496"/>
          <w:sz w:val="32"/>
          <w:szCs w:val="32"/>
          <w:lang w:val="bg-BG"/>
        </w:rPr>
        <w:t>ПРИЛОЖЕНИЕ 1</w:t>
      </w:r>
      <w:r w:rsidRPr="001B3EEE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:rsidR="001B3EEE" w:rsidRPr="001B3EEE" w:rsidRDefault="001B3EEE" w:rsidP="001B3EEE">
      <w:pPr>
        <w:numPr>
          <w:ilvl w:val="0"/>
          <w:numId w:val="97"/>
        </w:numPr>
        <w:spacing w:after="0" w:line="240" w:lineRule="auto"/>
        <w:ind w:firstLine="690"/>
        <w:jc w:val="both"/>
        <w:textAlignment w:val="baseline"/>
        <w:rPr>
          <w:rFonts w:ascii="Arial" w:eastAsia="Times New Roman" w:hAnsi="Arial" w:cs="Arial"/>
          <w:color w:val="2F5496"/>
          <w:sz w:val="28"/>
          <w:szCs w:val="28"/>
        </w:rPr>
      </w:pPr>
      <w:r w:rsidRPr="001B3EEE">
        <w:rPr>
          <w:rFonts w:ascii="Arial" w:eastAsia="Times New Roman" w:hAnsi="Arial" w:cs="Arial"/>
          <w:color w:val="2F5496"/>
          <w:sz w:val="28"/>
          <w:szCs w:val="28"/>
          <w:lang w:val="bg-BG"/>
        </w:rPr>
        <w:t>Изходен код на програмата</w:t>
      </w:r>
      <w:r w:rsidRPr="001B3EEE">
        <w:rPr>
          <w:rFonts w:ascii="Arial" w:eastAsia="Times New Roman" w:hAnsi="Arial" w:cs="Arial"/>
          <w:color w:val="2F5496"/>
          <w:sz w:val="28"/>
          <w:szCs w:val="28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#include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&lt;iostream&gt;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#include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&lt;iomanip&gt;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#include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&lt;string&gt;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#include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&lt;fstream&gt;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//Example using constants using keyword "constant"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MAX_STUDENTS = 100;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MAX_SUBJECT_POINTS = 120;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//constants for char limit length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MAX_NAME_SIZE = 15;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MAX_SUBJECT_NAME_SIZE = 4;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MAX_FAC_NUMBER_SIZE = 9;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MAX_MAIN_MENU_OPTIONS = 7;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MAX_SPECIALTIES = 4;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//Example using constants using prepcocessor directive "#define"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 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//specialty names 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KST_NAME</w:t>
      </w:r>
      <w:r w:rsidRPr="001B3EEE">
        <w:rPr>
          <w:rFonts w:ascii="Calibri" w:eastAsia="Times New Roman" w:hAnsi="Calibri" w:cs="Calibri"/>
          <w:color w:val="6F008A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"КСТ"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SIT_NAME</w:t>
      </w:r>
      <w:r w:rsidRPr="001B3EEE">
        <w:rPr>
          <w:rFonts w:ascii="Calibri" w:eastAsia="Times New Roman" w:hAnsi="Calibri" w:cs="Calibri"/>
          <w:color w:val="6F008A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"СИТ"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II_NAME</w:t>
      </w:r>
      <w:r w:rsidRPr="001B3EEE">
        <w:rPr>
          <w:rFonts w:ascii="Calibri" w:eastAsia="Times New Roman" w:hAnsi="Calibri" w:cs="Calibri"/>
          <w:color w:val="6F008A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"ИИ"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KS_NAME</w:t>
      </w:r>
      <w:r w:rsidRPr="001B3EEE">
        <w:rPr>
          <w:rFonts w:ascii="Calibri" w:eastAsia="Times New Roman" w:hAnsi="Calibri" w:cs="Calibri"/>
          <w:color w:val="6F008A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"КС"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N_A_NAME</w:t>
      </w:r>
      <w:r w:rsidRPr="001B3EEE">
        <w:rPr>
          <w:rFonts w:ascii="Calibri" w:eastAsia="Times New Roman" w:hAnsi="Calibri" w:cs="Calibri"/>
          <w:color w:val="6F008A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"N.A."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//define not available subject name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//table columns width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COLUMN_1_WIDTH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 2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COLUMN_2_WIDTH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 8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COLUMN_3_WIDTH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COLUMN_4_WIDTH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COLUMN_5_WIDTH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COLUMN_6_WIDTH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 7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COLUMN_7_WIDTH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 5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COLUMN_8_WIDTH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COLUMN_SEPARATORS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//Auto calculation total table width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#define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TABLE_WIDTH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 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COLUMN_1_WIDTH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COLUMN_2_WIDTH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COLUMN_3_WIDTH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COLUMN_4_WIDTH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COLUMN_5_WIDTH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COLUMN_6_WIDTH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COLUMN_7_WIDTH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COLUMN_8_WIDTH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COLUMN_SEPARATORS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//Enumeration menu options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enum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MENU_OPTIONS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MENU_ADD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1,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//Menu ADD number 1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MENU_PRINT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//Menu PRINT number 2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MENU_REPORTS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//Menu REPORT number 3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MENU_SORT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//Menu SORT number 4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MENU_SAVE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MENU_LOAD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};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//Enumeration specialty numbers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enum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SPECIALTIES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KST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1,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//KST number 1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SIT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//SIT number 2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II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//II number 3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KS</w:t>
      </w:r>
      <w:r w:rsidRPr="001B3EEE">
        <w:rPr>
          <w:rFonts w:ascii="Calibri" w:eastAsia="Times New Roman" w:hAnsi="Calibri" w:cs="Calibri"/>
          <w:color w:val="2F4F4F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//KS number 4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Subject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name[MAX_SUBJECT_NAME_SIZE];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totalPoints;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finalMark;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firstName[MAX_NAME_SIZE];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lastName[MAX_NAME_SIZE];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facultyNumber[MAX_FAC_NUMBER_SIZE];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specialty[MAX_SUBJECT_NAME_SIZE];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Subject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sbj1, sbj2, sbj3;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};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//function prototypes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mainMenu();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inputStudentData(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//functions for print data in table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printStudentsInTable(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printTableHeader();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printTableFooter();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printTableRow(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recordNumber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reportStudentsBySpecialty(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specialty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sortListStudentsByFirstName(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//help functions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clearInputBuffer();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* specualtyNumberToString(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specialtyNum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calcFinalMark(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points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string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finalMarkToString(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finalMark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swapStudents(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st1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st2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//functions to save/load data to/from text file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saveStudentsToFile(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loadStudentsFromFile(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 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system(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"CHCP 1251"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mainMenuOption;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numStudents = 0;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specialty;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listStudents[MAX_STUDENTS];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//list of total students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do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mainMenuOption = mainMenu();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switch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(mainMenuOption)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MENU_ADD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: 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"\nВъведете брой студенти: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&gt;&gt;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numStudents;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}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(numStudents &lt; 2 || numStudents &gt; MAX_STUDENTS);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numStudents; i++)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left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"\nВъведете данни за студент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i+1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":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inputStudentData(listStudents[i]);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MENU_PRINT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: 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(numStudents == 0)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"Няма въвeдени данни за студенти! Моля въведете данни!"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"Списък на студентите: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printStudentsInTable(listStudents, numStudents);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MENU_REPORTS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(numStudents == 0)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left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"Няма въвeдени данни за студенти! Моля въведете данни!"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left="35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"Специалност: [1- КСТ, 2- СИТ, 3- ИИ, 4- КС]: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35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&gt;&gt;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specialty; </w:t>
      </w:r>
    </w:p>
    <w:p w:rsidR="001B3EEE" w:rsidRPr="001B3EEE" w:rsidRDefault="001B3EEE" w:rsidP="001B3EEE">
      <w:pPr>
        <w:spacing w:after="0" w:line="240" w:lineRule="auto"/>
        <w:ind w:firstLine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(specialty &gt; MAX_SPECIALTIES);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reportStudentsBySpecialty(listStudents, numStudents, specualtyNumberToString(specialty));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MENU_SORT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(numStudents == 0) { </w:t>
      </w:r>
    </w:p>
    <w:p w:rsidR="001B3EEE" w:rsidRPr="001B3EEE" w:rsidRDefault="001B3EEE" w:rsidP="001B3EEE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"Няма въвeдени данни за студенти! Моля въведете данни!"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"\nСортиране на студентите по име..."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 sortListStudentsByFirstName(listStudents, numStudents);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"Край. Данните след сортиране са: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printStudentsInTable(listStudents, numStudents);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MENU_SAVE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(numStudents == 0) { </w:t>
      </w:r>
    </w:p>
    <w:p w:rsidR="001B3EEE" w:rsidRPr="001B3EEE" w:rsidRDefault="001B3EEE" w:rsidP="001B3EEE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"Няма въвeдени данни за студенти! Моля въведете данни!"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 </w:t>
      </w:r>
    </w:p>
    <w:p w:rsidR="001B3EEE" w:rsidRPr="001B3EEE" w:rsidRDefault="001B3EEE" w:rsidP="001B3EEE">
      <w:pPr>
        <w:spacing w:after="0" w:line="240" w:lineRule="auto"/>
        <w:ind w:left="28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saveStudentsToFile(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"students.txt"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, listStudents, numStudents);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F4F4F"/>
          <w:sz w:val="20"/>
          <w:szCs w:val="20"/>
        </w:rPr>
        <w:t>MENU_LOAD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 loadStudentsFromFile(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"students.txt"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, listStudents, numStudents);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"Изход от програмата!"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 system(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"PAUSE"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 system(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"CLS"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(mainMenuOption != MAX_MAIN_MENU_OPTIONS);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mainMenu()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menuCounter = 0;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choise;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        МЕНЮ       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++menuCounter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". Въвеждане на студенти."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++menuCounter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". Извеждане на студенти."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++menuCounter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". Справка (Студенти от специалност)."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++menuCounter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". Сортиране на студенти."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++menuCounter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". Запазване във файл."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++menuCounter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". Зареждане от файл."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++menuCounter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". Изход."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do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"\nВъведете Вашият избор: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&gt;&gt;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choise;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(choise &lt; 1 || choise &gt; menuCounter);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choise;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inputStudentData(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specialtyNumber;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clearInputBuffer();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"Първо име: \t"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;cin.getline(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.firstName,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.firstName));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"Фамилия: \t"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cin.getline(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.lastName 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.lastName));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"Години: \t"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&gt;&gt;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.age;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clearInputBuffer(); </w:t>
      </w:r>
    </w:p>
    <w:p w:rsidR="001B3EEE" w:rsidRPr="001B3EEE" w:rsidRDefault="001B3EEE" w:rsidP="001B3EEE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"Фак. номер: \t"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 cin.getline(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.facultyNumber,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.facultyNumber));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"Специалност: [1- КСТ, 2- СИТ, 3- ИИ 4- КС]: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&gt;&gt;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specialtyNumber;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(specialtyNumber &gt; MAX_SPECIALTIES);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//get the specialty name using convert function!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strcpy_s(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.specialty, specualtyNumberToString(specialtyNumber));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clearInputBuffer();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"Въвeдете информация за Дисциплина 1: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left="705"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"Име на Дисциплина: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 cin.getline(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.sbj1.name,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.sbj1.name));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"Точки по Дисциплина [0-"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MAX_SUBJECT_POINTS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"]: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&gt;&gt;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.sbj1.totalPoints;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.sbj1.totalPoints &gt; MAX_SUBJECT_POINTS);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//auto calculation final mark using function 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.sbj1.finalMark = calcFinalMark(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.sbj1.totalPoints);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//ToDo: Add data for Subject 2 and Subject 3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 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//Not must be implement at this time!!! For self work!!!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printStudentsInTable(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printTableHeader();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 i++) 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printTableRow(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[i], i + 1);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printTableFooter();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printTableHeader()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TABLE_WIDTH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setfill(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'-'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setfill(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 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COLUMN_1_WIDTH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"No"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COLUMN_2_WIDTH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"ФАК. NO"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COLUMN_3_WIDTH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"ИМЕ"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COLUMN_4_WIDTH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"ФАМИЛИЯ"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COLUMN_5_WIDTH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"СПЕЦИАЛНОСТ"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COLUMN_6_WIDTH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"ПРЕДМЕТ"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COLUMN_7_WIDTH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"ТОЧКИ"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COLUMN_8_WIDTH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"ОЦЕНКА"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TABLE_WIDTH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setfill(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'-'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setfill(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 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printTableFooter()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TABLE_WIDTH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setfill(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'-'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setfill(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 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printTableRow(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recordNumber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COLUMN_1_WIDTH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setfill(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'0'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recordNumber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setfill(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 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COLUMN_2_WIDTH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.facultyNumber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COLUMN_3_WIDTH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.firstName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COLUMN_4_WIDTH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.lastName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COLUMN_5_WIDTH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.specialty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COLUMN_6_WIDTH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.sbj1.name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COLUMN_7_WIDTH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.sbj1.totalPoints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setw(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COLUMN_8_WIDTH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finalMarkToString(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.sbj1.finalMark)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"|"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reportStudentsBySpecialty(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specialty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numStudents = 0;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//temporary list of students 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listStudentsBySpecialty[MAX_STUDENTS]; 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 i++){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(strcmp(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[i].specialty,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specialty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 == 0) {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listStudentsBySpecialty[numStudents++]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=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[i];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//check for founded students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(numStudents == 0) 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"Няма студенти от специалност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specialty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"Брой студенти от специалност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specialty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": 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numStudents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"Данни за студентите:"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printStudentsInTable(listStudentsBySpecialty, numStudents);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sortListStudentsByFirstName(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- 1; i++) 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 = i;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- 1; j &gt; i; j--) { </w:t>
      </w:r>
    </w:p>
    <w:p w:rsidR="001B3EEE" w:rsidRPr="001B3EEE" w:rsidRDefault="001B3EEE" w:rsidP="001B3EEE">
      <w:pPr>
        <w:spacing w:after="0" w:line="240" w:lineRule="auto"/>
        <w:ind w:left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(strcmp(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[max].firstName,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[j].firstName) &gt; 0) { </w:t>
      </w:r>
    </w:p>
    <w:p w:rsidR="001B3EEE" w:rsidRPr="001B3EEE" w:rsidRDefault="001B3EEE" w:rsidP="001B3EEE">
      <w:pPr>
        <w:spacing w:after="0" w:line="240" w:lineRule="auto"/>
        <w:ind w:firstLine="283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max = j;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(max != i) { </w:t>
      </w:r>
    </w:p>
    <w:p w:rsidR="001B3EEE" w:rsidRPr="001B3EEE" w:rsidRDefault="001B3EEE" w:rsidP="001B3EEE">
      <w:pPr>
        <w:spacing w:after="0" w:line="240" w:lineRule="auto"/>
        <w:ind w:firstLine="21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swapStudents(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[max],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[i]);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saveStudentsToFile(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ofstream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 fp;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fp.open(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!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fp)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"Файлът не може да бъде отворен!"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 i++)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[i].facultyNumber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"\n"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[i].firstName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"\n"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[i].lastName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"\n"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[i].specialty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"\n"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[i].sbj1.name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"\n"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[i].sbj1.totalPoints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"\n"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[i].sbj1.finalMark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"\n"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fp.close();    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"Готово"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loadStudentsFromFile(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ifstream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 fp;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//Read file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fp.open(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fileName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!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fp) 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"Файлът не може да бъде отворен!"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(!fp.eof())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fp.getline(st.facultyNumber,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(st.facultyNumber),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'\n'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fp.getline(st.firstName,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(st.firstName),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'\n'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fp.getline(st.lastName,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(st.lastName),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'\n'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fp.getline(st.specialty,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(st.specialty),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'\n'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fp.getline(st.sbj1.name,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(st.sbj1.name),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'\n'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&gt;&gt;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st.sbj1.totalPoints;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&gt;&gt;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st.sbj1.finalMark; fp.ignore();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listStudents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[i]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=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st;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i++;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listSize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fp.close(); cout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&lt;&lt;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"Готово"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clearInputBuffer()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cin.ignore(1i64,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'\n'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);  cin.clear();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* specualtyNumberToString(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specialtyNum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switch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specialtyNum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1: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KST_NAME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SIT_NAME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3: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II_NAME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4: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*)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KS_NAME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</w:t>
      </w:r>
      <w:r w:rsidRPr="001B3EEE">
        <w:rPr>
          <w:rFonts w:ascii="Courier New" w:eastAsia="Times New Roman" w:hAnsi="Courier New" w:cs="Courier New"/>
          <w:color w:val="6F008A"/>
          <w:sz w:val="20"/>
          <w:szCs w:val="20"/>
        </w:rPr>
        <w:t>N_A_NAME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calcFinalMark(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points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points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120)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//error code for invalid points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>//return mark value indipending points range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points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50)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points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62)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points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74)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points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89)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  <w:lang w:val="bg-BG"/>
        </w:rPr>
        <w:t xml:space="preserve">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14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string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finalMarkToString(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finalMark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string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finalMarkStr;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switch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finalMark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 finalMarkStr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=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"Слаб (2)"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3: finalMarkStr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=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"Среден (3)"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4: finalMarkStr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=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"Добър (4)"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5: finalMarkStr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=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"Мн. добър (5)"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6: finalMarkStr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=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"Отличен (6)"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finalMarkStr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=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A31515"/>
          <w:sz w:val="20"/>
          <w:szCs w:val="20"/>
        </w:rPr>
        <w:t>"Нев. о-ка"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1B3EE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//example: return invalid information 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finalMarkStr;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swapStudents(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st1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st2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1B3EEE" w:rsidRPr="001B3EEE" w:rsidRDefault="001B3EEE" w:rsidP="001B3E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1B3EEE" w:rsidRPr="001B3EEE" w:rsidRDefault="001B3EEE" w:rsidP="001B3EE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2B91AF"/>
          <w:sz w:val="20"/>
          <w:szCs w:val="20"/>
        </w:rPr>
        <w:t>Student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st; st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=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st1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st1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=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st2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B3EE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808080"/>
          <w:sz w:val="20"/>
          <w:szCs w:val="20"/>
        </w:rPr>
        <w:t>st2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3EEE">
        <w:rPr>
          <w:rFonts w:ascii="Courier New" w:eastAsia="Times New Roman" w:hAnsi="Courier New" w:cs="Courier New"/>
          <w:color w:val="008080"/>
          <w:sz w:val="20"/>
          <w:szCs w:val="20"/>
        </w:rPr>
        <w:t>=</w:t>
      </w: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st; </w:t>
      </w:r>
    </w:p>
    <w:p w:rsidR="001B3EEE" w:rsidRPr="001B3EEE" w:rsidRDefault="001B3EEE" w:rsidP="001B3EE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B3EEE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F858F4" w:rsidRDefault="00F858F4"/>
    <w:sectPr w:rsidR="00F8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C03"/>
    <w:multiLevelType w:val="multilevel"/>
    <w:tmpl w:val="BCDCCD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B0D6D"/>
    <w:multiLevelType w:val="multilevel"/>
    <w:tmpl w:val="A12ED3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36099"/>
    <w:multiLevelType w:val="multilevel"/>
    <w:tmpl w:val="43405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B6D69"/>
    <w:multiLevelType w:val="multilevel"/>
    <w:tmpl w:val="2438F34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C45A8"/>
    <w:multiLevelType w:val="multilevel"/>
    <w:tmpl w:val="133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76468"/>
    <w:multiLevelType w:val="multilevel"/>
    <w:tmpl w:val="5C36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F407D"/>
    <w:multiLevelType w:val="multilevel"/>
    <w:tmpl w:val="9C3EA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B547F"/>
    <w:multiLevelType w:val="multilevel"/>
    <w:tmpl w:val="AE22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E6C59"/>
    <w:multiLevelType w:val="multilevel"/>
    <w:tmpl w:val="C402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C51048"/>
    <w:multiLevelType w:val="multilevel"/>
    <w:tmpl w:val="ADF6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47ED8"/>
    <w:multiLevelType w:val="multilevel"/>
    <w:tmpl w:val="165C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6820E5"/>
    <w:multiLevelType w:val="multilevel"/>
    <w:tmpl w:val="51F6CA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1F0929"/>
    <w:multiLevelType w:val="multilevel"/>
    <w:tmpl w:val="5600C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5C3202"/>
    <w:multiLevelType w:val="multilevel"/>
    <w:tmpl w:val="6400DD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05389D"/>
    <w:multiLevelType w:val="multilevel"/>
    <w:tmpl w:val="3EBC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150ADC"/>
    <w:multiLevelType w:val="multilevel"/>
    <w:tmpl w:val="9A08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C90E2A"/>
    <w:multiLevelType w:val="multilevel"/>
    <w:tmpl w:val="0D1E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B538D1"/>
    <w:multiLevelType w:val="multilevel"/>
    <w:tmpl w:val="B58C44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723BB5"/>
    <w:multiLevelType w:val="multilevel"/>
    <w:tmpl w:val="C3EE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A256B7"/>
    <w:multiLevelType w:val="multilevel"/>
    <w:tmpl w:val="DC88D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F37382"/>
    <w:multiLevelType w:val="multilevel"/>
    <w:tmpl w:val="4432B4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701EB7"/>
    <w:multiLevelType w:val="multilevel"/>
    <w:tmpl w:val="1E6695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364613"/>
    <w:multiLevelType w:val="multilevel"/>
    <w:tmpl w:val="089A4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C409B2"/>
    <w:multiLevelType w:val="multilevel"/>
    <w:tmpl w:val="3B02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520599"/>
    <w:multiLevelType w:val="multilevel"/>
    <w:tmpl w:val="C948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56435C"/>
    <w:multiLevelType w:val="multilevel"/>
    <w:tmpl w:val="E38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480330"/>
    <w:multiLevelType w:val="multilevel"/>
    <w:tmpl w:val="0DF497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D568A2"/>
    <w:multiLevelType w:val="multilevel"/>
    <w:tmpl w:val="95BE3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325130"/>
    <w:multiLevelType w:val="multilevel"/>
    <w:tmpl w:val="E52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4B281C"/>
    <w:multiLevelType w:val="multilevel"/>
    <w:tmpl w:val="D5A49C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613AB0"/>
    <w:multiLevelType w:val="multilevel"/>
    <w:tmpl w:val="7A360D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82447B"/>
    <w:multiLevelType w:val="multilevel"/>
    <w:tmpl w:val="B86A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E045B2"/>
    <w:multiLevelType w:val="multilevel"/>
    <w:tmpl w:val="1D58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636FE2"/>
    <w:multiLevelType w:val="multilevel"/>
    <w:tmpl w:val="EC20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1A4EE2"/>
    <w:multiLevelType w:val="multilevel"/>
    <w:tmpl w:val="D16CB7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BC2771"/>
    <w:multiLevelType w:val="multilevel"/>
    <w:tmpl w:val="AF5E4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EB2E1C"/>
    <w:multiLevelType w:val="multilevel"/>
    <w:tmpl w:val="6A1E5A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294BE8"/>
    <w:multiLevelType w:val="multilevel"/>
    <w:tmpl w:val="AD88D2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5D118D"/>
    <w:multiLevelType w:val="multilevel"/>
    <w:tmpl w:val="261EC1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EB4F69"/>
    <w:multiLevelType w:val="multilevel"/>
    <w:tmpl w:val="44C4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BE5B6F"/>
    <w:multiLevelType w:val="multilevel"/>
    <w:tmpl w:val="D18C61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A72B95"/>
    <w:multiLevelType w:val="multilevel"/>
    <w:tmpl w:val="59E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B36E96"/>
    <w:multiLevelType w:val="multilevel"/>
    <w:tmpl w:val="8376D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431383"/>
    <w:multiLevelType w:val="multilevel"/>
    <w:tmpl w:val="6A3281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AF3C04"/>
    <w:multiLevelType w:val="multilevel"/>
    <w:tmpl w:val="36F4A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A87FF0"/>
    <w:multiLevelType w:val="multilevel"/>
    <w:tmpl w:val="F124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72950FB"/>
    <w:multiLevelType w:val="multilevel"/>
    <w:tmpl w:val="C3D2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041E06"/>
    <w:multiLevelType w:val="multilevel"/>
    <w:tmpl w:val="1F9E5C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BB685B"/>
    <w:multiLevelType w:val="multilevel"/>
    <w:tmpl w:val="93FEE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E01597"/>
    <w:multiLevelType w:val="multilevel"/>
    <w:tmpl w:val="EF38D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D33BDB"/>
    <w:multiLevelType w:val="multilevel"/>
    <w:tmpl w:val="2634D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CF07D27"/>
    <w:multiLevelType w:val="multilevel"/>
    <w:tmpl w:val="1D86FE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4D14F5"/>
    <w:multiLevelType w:val="multilevel"/>
    <w:tmpl w:val="525E41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6D0870"/>
    <w:multiLevelType w:val="multilevel"/>
    <w:tmpl w:val="BE6A9540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B37C79"/>
    <w:multiLevelType w:val="multilevel"/>
    <w:tmpl w:val="274A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6631A4A"/>
    <w:multiLevelType w:val="multilevel"/>
    <w:tmpl w:val="6B5E5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415AA2"/>
    <w:multiLevelType w:val="multilevel"/>
    <w:tmpl w:val="9A7E68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A1462A"/>
    <w:multiLevelType w:val="multilevel"/>
    <w:tmpl w:val="F990C1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0552D0"/>
    <w:multiLevelType w:val="multilevel"/>
    <w:tmpl w:val="96E41A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266278"/>
    <w:multiLevelType w:val="multilevel"/>
    <w:tmpl w:val="C8562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2E60FF"/>
    <w:multiLevelType w:val="multilevel"/>
    <w:tmpl w:val="A32A1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EA0AFF"/>
    <w:multiLevelType w:val="multilevel"/>
    <w:tmpl w:val="0AA6EE06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3D5B35"/>
    <w:multiLevelType w:val="multilevel"/>
    <w:tmpl w:val="A9605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E15E14"/>
    <w:multiLevelType w:val="multilevel"/>
    <w:tmpl w:val="CAF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49112A5"/>
    <w:multiLevelType w:val="multilevel"/>
    <w:tmpl w:val="CC5EE0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2F206F"/>
    <w:multiLevelType w:val="multilevel"/>
    <w:tmpl w:val="19A64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7B478F"/>
    <w:multiLevelType w:val="multilevel"/>
    <w:tmpl w:val="0ADE27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3B4218"/>
    <w:multiLevelType w:val="multilevel"/>
    <w:tmpl w:val="B6FA1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AFF3E00"/>
    <w:multiLevelType w:val="multilevel"/>
    <w:tmpl w:val="786E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D2D63FA"/>
    <w:multiLevelType w:val="multilevel"/>
    <w:tmpl w:val="62EC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DEA1A6A"/>
    <w:multiLevelType w:val="multilevel"/>
    <w:tmpl w:val="1A1E67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356AB0"/>
    <w:multiLevelType w:val="multilevel"/>
    <w:tmpl w:val="705294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3F15A7"/>
    <w:multiLevelType w:val="multilevel"/>
    <w:tmpl w:val="A0C6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0D21FC6"/>
    <w:multiLevelType w:val="multilevel"/>
    <w:tmpl w:val="5FEC4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E9061B"/>
    <w:multiLevelType w:val="multilevel"/>
    <w:tmpl w:val="EB5C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11105E4"/>
    <w:multiLevelType w:val="multilevel"/>
    <w:tmpl w:val="3D62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1112479"/>
    <w:multiLevelType w:val="multilevel"/>
    <w:tmpl w:val="CF68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491FA6"/>
    <w:multiLevelType w:val="multilevel"/>
    <w:tmpl w:val="CB9A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B561AD"/>
    <w:multiLevelType w:val="multilevel"/>
    <w:tmpl w:val="C616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AC02782"/>
    <w:multiLevelType w:val="multilevel"/>
    <w:tmpl w:val="BAD4D5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1E0A2F"/>
    <w:multiLevelType w:val="multilevel"/>
    <w:tmpl w:val="CE20517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DA64161"/>
    <w:multiLevelType w:val="multilevel"/>
    <w:tmpl w:val="B0622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C14AD1"/>
    <w:multiLevelType w:val="multilevel"/>
    <w:tmpl w:val="043A9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F40315"/>
    <w:multiLevelType w:val="multilevel"/>
    <w:tmpl w:val="F752A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5932E1"/>
    <w:multiLevelType w:val="multilevel"/>
    <w:tmpl w:val="58F640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6416239"/>
    <w:multiLevelType w:val="multilevel"/>
    <w:tmpl w:val="F0569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9353E28"/>
    <w:multiLevelType w:val="multilevel"/>
    <w:tmpl w:val="A51461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996432E"/>
    <w:multiLevelType w:val="multilevel"/>
    <w:tmpl w:val="EC38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B2B0026"/>
    <w:multiLevelType w:val="multilevel"/>
    <w:tmpl w:val="C84481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74464A"/>
    <w:multiLevelType w:val="multilevel"/>
    <w:tmpl w:val="727E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CAA64FB"/>
    <w:multiLevelType w:val="multilevel"/>
    <w:tmpl w:val="6302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0C17A3"/>
    <w:multiLevelType w:val="multilevel"/>
    <w:tmpl w:val="1456A5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E780439"/>
    <w:multiLevelType w:val="multilevel"/>
    <w:tmpl w:val="612AF2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EC10815"/>
    <w:multiLevelType w:val="multilevel"/>
    <w:tmpl w:val="97A2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F1E6C7B"/>
    <w:multiLevelType w:val="multilevel"/>
    <w:tmpl w:val="EE66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6C340F"/>
    <w:multiLevelType w:val="multilevel"/>
    <w:tmpl w:val="C9CE8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F924E68"/>
    <w:multiLevelType w:val="multilevel"/>
    <w:tmpl w:val="67BAAF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0"/>
  </w:num>
  <w:num w:numId="2">
    <w:abstractNumId w:val="53"/>
  </w:num>
  <w:num w:numId="3">
    <w:abstractNumId w:val="5"/>
  </w:num>
  <w:num w:numId="4">
    <w:abstractNumId w:val="59"/>
  </w:num>
  <w:num w:numId="5">
    <w:abstractNumId w:val="87"/>
  </w:num>
  <w:num w:numId="6">
    <w:abstractNumId w:val="35"/>
  </w:num>
  <w:num w:numId="7">
    <w:abstractNumId w:val="20"/>
  </w:num>
  <w:num w:numId="8">
    <w:abstractNumId w:val="46"/>
  </w:num>
  <w:num w:numId="9">
    <w:abstractNumId w:val="44"/>
  </w:num>
  <w:num w:numId="10">
    <w:abstractNumId w:val="1"/>
  </w:num>
  <w:num w:numId="11">
    <w:abstractNumId w:val="23"/>
  </w:num>
  <w:num w:numId="12">
    <w:abstractNumId w:val="95"/>
  </w:num>
  <w:num w:numId="13">
    <w:abstractNumId w:val="91"/>
  </w:num>
  <w:num w:numId="14">
    <w:abstractNumId w:val="69"/>
  </w:num>
  <w:num w:numId="15">
    <w:abstractNumId w:val="58"/>
  </w:num>
  <w:num w:numId="16">
    <w:abstractNumId w:val="24"/>
  </w:num>
  <w:num w:numId="17">
    <w:abstractNumId w:val="42"/>
  </w:num>
  <w:num w:numId="18">
    <w:abstractNumId w:val="50"/>
  </w:num>
  <w:num w:numId="19">
    <w:abstractNumId w:val="16"/>
  </w:num>
  <w:num w:numId="20">
    <w:abstractNumId w:val="19"/>
  </w:num>
  <w:num w:numId="21">
    <w:abstractNumId w:val="65"/>
  </w:num>
  <w:num w:numId="22">
    <w:abstractNumId w:val="85"/>
  </w:num>
  <w:num w:numId="23">
    <w:abstractNumId w:val="9"/>
  </w:num>
  <w:num w:numId="24">
    <w:abstractNumId w:val="82"/>
  </w:num>
  <w:num w:numId="25">
    <w:abstractNumId w:val="62"/>
  </w:num>
  <w:num w:numId="26">
    <w:abstractNumId w:val="94"/>
  </w:num>
  <w:num w:numId="27">
    <w:abstractNumId w:val="6"/>
  </w:num>
  <w:num w:numId="28">
    <w:abstractNumId w:val="71"/>
  </w:num>
  <w:num w:numId="29">
    <w:abstractNumId w:val="18"/>
  </w:num>
  <w:num w:numId="30">
    <w:abstractNumId w:val="56"/>
  </w:num>
  <w:num w:numId="31">
    <w:abstractNumId w:val="79"/>
  </w:num>
  <w:num w:numId="32">
    <w:abstractNumId w:val="31"/>
  </w:num>
  <w:num w:numId="33">
    <w:abstractNumId w:val="38"/>
  </w:num>
  <w:num w:numId="34">
    <w:abstractNumId w:val="27"/>
  </w:num>
  <w:num w:numId="35">
    <w:abstractNumId w:val="66"/>
  </w:num>
  <w:num w:numId="36">
    <w:abstractNumId w:val="75"/>
  </w:num>
  <w:num w:numId="37">
    <w:abstractNumId w:val="92"/>
  </w:num>
  <w:num w:numId="38">
    <w:abstractNumId w:val="43"/>
  </w:num>
  <w:num w:numId="39">
    <w:abstractNumId w:val="4"/>
  </w:num>
  <w:num w:numId="40">
    <w:abstractNumId w:val="13"/>
  </w:num>
  <w:num w:numId="41">
    <w:abstractNumId w:val="25"/>
  </w:num>
  <w:num w:numId="42">
    <w:abstractNumId w:val="37"/>
  </w:num>
  <w:num w:numId="43">
    <w:abstractNumId w:val="29"/>
  </w:num>
  <w:num w:numId="44">
    <w:abstractNumId w:val="15"/>
  </w:num>
  <w:num w:numId="45">
    <w:abstractNumId w:val="76"/>
  </w:num>
  <w:num w:numId="46">
    <w:abstractNumId w:val="10"/>
  </w:num>
  <w:num w:numId="47">
    <w:abstractNumId w:val="34"/>
  </w:num>
  <w:num w:numId="48">
    <w:abstractNumId w:val="28"/>
  </w:num>
  <w:num w:numId="49">
    <w:abstractNumId w:val="26"/>
  </w:num>
  <w:num w:numId="50">
    <w:abstractNumId w:val="60"/>
  </w:num>
  <w:num w:numId="51">
    <w:abstractNumId w:val="78"/>
  </w:num>
  <w:num w:numId="52">
    <w:abstractNumId w:val="70"/>
  </w:num>
  <w:num w:numId="53">
    <w:abstractNumId w:val="96"/>
  </w:num>
  <w:num w:numId="54">
    <w:abstractNumId w:val="68"/>
  </w:num>
  <w:num w:numId="55">
    <w:abstractNumId w:val="2"/>
  </w:num>
  <w:num w:numId="56">
    <w:abstractNumId w:val="57"/>
  </w:num>
  <w:num w:numId="57">
    <w:abstractNumId w:val="54"/>
  </w:num>
  <w:num w:numId="58">
    <w:abstractNumId w:val="73"/>
  </w:num>
  <w:num w:numId="59">
    <w:abstractNumId w:val="64"/>
  </w:num>
  <w:num w:numId="60">
    <w:abstractNumId w:val="89"/>
  </w:num>
  <w:num w:numId="61">
    <w:abstractNumId w:val="86"/>
  </w:num>
  <w:num w:numId="62">
    <w:abstractNumId w:val="21"/>
  </w:num>
  <w:num w:numId="63">
    <w:abstractNumId w:val="93"/>
  </w:num>
  <w:num w:numId="64">
    <w:abstractNumId w:val="11"/>
  </w:num>
  <w:num w:numId="65">
    <w:abstractNumId w:val="61"/>
  </w:num>
  <w:num w:numId="66">
    <w:abstractNumId w:val="77"/>
  </w:num>
  <w:num w:numId="67">
    <w:abstractNumId w:val="33"/>
  </w:num>
  <w:num w:numId="68">
    <w:abstractNumId w:val="17"/>
  </w:num>
  <w:num w:numId="69">
    <w:abstractNumId w:val="63"/>
  </w:num>
  <w:num w:numId="70">
    <w:abstractNumId w:val="51"/>
  </w:num>
  <w:num w:numId="71">
    <w:abstractNumId w:val="88"/>
  </w:num>
  <w:num w:numId="72">
    <w:abstractNumId w:val="41"/>
  </w:num>
  <w:num w:numId="73">
    <w:abstractNumId w:val="49"/>
  </w:num>
  <w:num w:numId="74">
    <w:abstractNumId w:val="48"/>
  </w:num>
  <w:num w:numId="75">
    <w:abstractNumId w:val="8"/>
  </w:num>
  <w:num w:numId="76">
    <w:abstractNumId w:val="22"/>
  </w:num>
  <w:num w:numId="77">
    <w:abstractNumId w:val="36"/>
  </w:num>
  <w:num w:numId="78">
    <w:abstractNumId w:val="72"/>
  </w:num>
  <w:num w:numId="79">
    <w:abstractNumId w:val="12"/>
  </w:num>
  <w:num w:numId="80">
    <w:abstractNumId w:val="84"/>
  </w:num>
  <w:num w:numId="81">
    <w:abstractNumId w:val="45"/>
  </w:num>
  <w:num w:numId="82">
    <w:abstractNumId w:val="40"/>
  </w:num>
  <w:num w:numId="83">
    <w:abstractNumId w:val="14"/>
  </w:num>
  <w:num w:numId="84">
    <w:abstractNumId w:val="30"/>
  </w:num>
  <w:num w:numId="85">
    <w:abstractNumId w:val="7"/>
  </w:num>
  <w:num w:numId="86">
    <w:abstractNumId w:val="81"/>
  </w:num>
  <w:num w:numId="87">
    <w:abstractNumId w:val="47"/>
  </w:num>
  <w:num w:numId="88">
    <w:abstractNumId w:val="74"/>
  </w:num>
  <w:num w:numId="89">
    <w:abstractNumId w:val="55"/>
  </w:num>
  <w:num w:numId="90">
    <w:abstractNumId w:val="0"/>
  </w:num>
  <w:num w:numId="91">
    <w:abstractNumId w:val="32"/>
  </w:num>
  <w:num w:numId="92">
    <w:abstractNumId w:val="67"/>
  </w:num>
  <w:num w:numId="93">
    <w:abstractNumId w:val="52"/>
  </w:num>
  <w:num w:numId="94">
    <w:abstractNumId w:val="39"/>
  </w:num>
  <w:num w:numId="95">
    <w:abstractNumId w:val="83"/>
  </w:num>
  <w:num w:numId="96">
    <w:abstractNumId w:val="3"/>
  </w:num>
  <w:num w:numId="97">
    <w:abstractNumId w:val="9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EE"/>
    <w:rsid w:val="001B3EEE"/>
    <w:rsid w:val="00F3284B"/>
    <w:rsid w:val="00F8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AAE8"/>
  <w15:chartTrackingRefBased/>
  <w15:docId w15:val="{7A7E89FB-3067-4E2F-95FF-F59B7043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1B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groupcontainer">
    <w:name w:val="wacimagegroupcontainer"/>
    <w:basedOn w:val="DefaultParagraphFont"/>
    <w:rsid w:val="001B3EEE"/>
  </w:style>
  <w:style w:type="character" w:customStyle="1" w:styleId="wacimagecontainer">
    <w:name w:val="wacimagecontainer"/>
    <w:basedOn w:val="DefaultParagraphFont"/>
    <w:rsid w:val="001B3EEE"/>
  </w:style>
  <w:style w:type="character" w:customStyle="1" w:styleId="wacimageborder">
    <w:name w:val="wacimageborder"/>
    <w:basedOn w:val="DefaultParagraphFont"/>
    <w:rsid w:val="001B3EEE"/>
  </w:style>
  <w:style w:type="character" w:customStyle="1" w:styleId="textrun">
    <w:name w:val="textrun"/>
    <w:basedOn w:val="DefaultParagraphFont"/>
    <w:rsid w:val="001B3EEE"/>
  </w:style>
  <w:style w:type="character" w:customStyle="1" w:styleId="normaltextrun">
    <w:name w:val="normaltextrun"/>
    <w:basedOn w:val="DefaultParagraphFont"/>
    <w:rsid w:val="001B3EEE"/>
  </w:style>
  <w:style w:type="character" w:customStyle="1" w:styleId="eop">
    <w:name w:val="eop"/>
    <w:basedOn w:val="DefaultParagraphFont"/>
    <w:rsid w:val="001B3EEE"/>
  </w:style>
  <w:style w:type="character" w:customStyle="1" w:styleId="pagebreakblob">
    <w:name w:val="pagebreakblob"/>
    <w:basedOn w:val="DefaultParagraphFont"/>
    <w:rsid w:val="001B3EEE"/>
  </w:style>
  <w:style w:type="character" w:customStyle="1" w:styleId="pagebreakborderspan">
    <w:name w:val="pagebreakborderspan"/>
    <w:basedOn w:val="DefaultParagraphFont"/>
    <w:rsid w:val="001B3EEE"/>
  </w:style>
  <w:style w:type="character" w:customStyle="1" w:styleId="pagebreaktextspan">
    <w:name w:val="pagebreaktextspan"/>
    <w:basedOn w:val="DefaultParagraphFont"/>
    <w:rsid w:val="001B3EEE"/>
  </w:style>
  <w:style w:type="character" w:customStyle="1" w:styleId="contentcontrolboundarysink">
    <w:name w:val="contentcontrolboundarysink"/>
    <w:basedOn w:val="DefaultParagraphFont"/>
    <w:rsid w:val="001B3EEE"/>
  </w:style>
  <w:style w:type="character" w:customStyle="1" w:styleId="contentcontrol">
    <w:name w:val="contentcontrol"/>
    <w:basedOn w:val="DefaultParagraphFont"/>
    <w:rsid w:val="001B3EEE"/>
  </w:style>
  <w:style w:type="paragraph" w:customStyle="1" w:styleId="outlineelement">
    <w:name w:val="outlineelement"/>
    <w:basedOn w:val="Normal"/>
    <w:rsid w:val="001B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251908367">
    <w:name w:val="scxw251908367"/>
    <w:basedOn w:val="DefaultParagraphFont"/>
    <w:rsid w:val="001B3EEE"/>
  </w:style>
  <w:style w:type="character" w:customStyle="1" w:styleId="fieldrange">
    <w:name w:val="fieldrange"/>
    <w:basedOn w:val="DefaultParagraphFont"/>
    <w:rsid w:val="001B3EEE"/>
  </w:style>
  <w:style w:type="character" w:customStyle="1" w:styleId="wacimageplaceholder">
    <w:name w:val="wacimageplaceholder"/>
    <w:basedOn w:val="DefaultParagraphFont"/>
    <w:rsid w:val="001B3EEE"/>
  </w:style>
  <w:style w:type="character" w:customStyle="1" w:styleId="wacprogress">
    <w:name w:val="wacprogress"/>
    <w:basedOn w:val="DefaultParagraphFont"/>
    <w:rsid w:val="001B3EEE"/>
  </w:style>
  <w:style w:type="character" w:customStyle="1" w:styleId="wacimageplaceholderfiller">
    <w:name w:val="wacimageplaceholderfiller"/>
    <w:basedOn w:val="DefaultParagraphFont"/>
    <w:rsid w:val="001B3EEE"/>
  </w:style>
  <w:style w:type="character" w:customStyle="1" w:styleId="tabrun">
    <w:name w:val="tabrun"/>
    <w:basedOn w:val="DefaultParagraphFont"/>
    <w:rsid w:val="001B3EEE"/>
  </w:style>
  <w:style w:type="character" w:customStyle="1" w:styleId="tabchar">
    <w:name w:val="tabchar"/>
    <w:basedOn w:val="DefaultParagraphFont"/>
    <w:rsid w:val="001B3EEE"/>
  </w:style>
  <w:style w:type="character" w:customStyle="1" w:styleId="tableaderchars">
    <w:name w:val="tableaderchars"/>
    <w:basedOn w:val="DefaultParagraphFont"/>
    <w:rsid w:val="001B3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7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7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5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4395</Words>
  <Characters>25052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Dimov</dc:creator>
  <cp:keywords/>
  <dc:description/>
  <cp:lastModifiedBy>Ivo Dimov</cp:lastModifiedBy>
  <cp:revision>1</cp:revision>
  <dcterms:created xsi:type="dcterms:W3CDTF">2023-12-28T13:09:00Z</dcterms:created>
  <dcterms:modified xsi:type="dcterms:W3CDTF">2023-12-28T13:28:00Z</dcterms:modified>
</cp:coreProperties>
</file>