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4920" w14:textId="63F9994C" w:rsidR="00C347DA" w:rsidRDefault="00C347DA" w:rsidP="00C347DA">
      <w:pPr>
        <w:pStyle w:val="Title"/>
      </w:pPr>
      <w:r>
        <w:t>Week 2 Discussion Summary</w:t>
      </w:r>
    </w:p>
    <w:p w14:paraId="03A69B5C" w14:textId="0582454E" w:rsidR="00C347DA" w:rsidRPr="00C347DA" w:rsidRDefault="00C347DA" w:rsidP="00C347DA">
      <w:r>
        <w:t xml:space="preserve">Summary of </w:t>
      </w:r>
      <w:hyperlink r:id="rId5" w:history="1">
        <w:r w:rsidRPr="00E30243">
          <w:rPr>
            <w:rStyle w:val="Hyperlink"/>
          </w:rPr>
          <w:t>https://github.com/IMOsbo/DATA6550-Bias/blob/main/Collaboration/WeekB.pdf</w:t>
        </w:r>
      </w:hyperlink>
      <w:r>
        <w:t xml:space="preserve"> </w:t>
      </w:r>
    </w:p>
    <w:p w14:paraId="06E8FB36" w14:textId="476163D2" w:rsidR="00C347DA" w:rsidRPr="00C347DA" w:rsidRDefault="00C347DA" w:rsidP="00C347DA">
      <w:r w:rsidRPr="00C347DA">
        <w:t xml:space="preserve">The discussion in this file focuses on finalizing and organizing the </w:t>
      </w:r>
      <w:r w:rsidRPr="00C347DA">
        <w:rPr>
          <w:b/>
          <w:bCs/>
        </w:rPr>
        <w:t>DATA6550-Bias</w:t>
      </w:r>
      <w:r w:rsidRPr="00C347DA">
        <w:t xml:space="preserve"> group project.</w:t>
      </w:r>
    </w:p>
    <w:p w14:paraId="32FA0B2D" w14:textId="77777777" w:rsidR="00C347DA" w:rsidRPr="00C347DA" w:rsidRDefault="00C347DA" w:rsidP="00C347DA">
      <w:pPr>
        <w:numPr>
          <w:ilvl w:val="0"/>
          <w:numId w:val="1"/>
        </w:numPr>
      </w:pPr>
      <w:r w:rsidRPr="00C347DA">
        <w:rPr>
          <w:b/>
          <w:bCs/>
        </w:rPr>
        <w:t>Collaboration Setup</w:t>
      </w:r>
      <w:r w:rsidRPr="00C347DA">
        <w:t>: The team decided to conduct their discussion in the new repository for this project. Team members coordinated their work to avoid conflicts while syncing changes.</w:t>
      </w:r>
    </w:p>
    <w:p w14:paraId="3D8B9EE8" w14:textId="77777777" w:rsidR="00C347DA" w:rsidRPr="00C347DA" w:rsidRDefault="00C347DA" w:rsidP="00C347DA">
      <w:pPr>
        <w:numPr>
          <w:ilvl w:val="0"/>
          <w:numId w:val="1"/>
        </w:numPr>
      </w:pPr>
      <w:r w:rsidRPr="00C347DA">
        <w:rPr>
          <w:b/>
          <w:bCs/>
        </w:rPr>
        <w:t>Paper Format &amp; Citations</w:t>
      </w:r>
      <w:r w:rsidRPr="00C347DA">
        <w:t xml:space="preserve">: The group agreed on using the </w:t>
      </w:r>
      <w:r w:rsidRPr="00C347DA">
        <w:rPr>
          <w:b/>
          <w:bCs/>
        </w:rPr>
        <w:t>IEEE citation format</w:t>
      </w:r>
      <w:r w:rsidRPr="00C347DA">
        <w:t xml:space="preserve"> for their report.</w:t>
      </w:r>
    </w:p>
    <w:p w14:paraId="305BF0CA" w14:textId="77777777" w:rsidR="00C347DA" w:rsidRPr="00C347DA" w:rsidRDefault="00C347DA" w:rsidP="00C347DA">
      <w:pPr>
        <w:numPr>
          <w:ilvl w:val="0"/>
          <w:numId w:val="1"/>
        </w:numPr>
      </w:pPr>
      <w:r w:rsidRPr="00C347DA">
        <w:rPr>
          <w:b/>
          <w:bCs/>
        </w:rPr>
        <w:t>Paper Planning</w:t>
      </w:r>
      <w:r w:rsidRPr="00C347DA">
        <w:t>:</w:t>
      </w:r>
    </w:p>
    <w:p w14:paraId="52314C4D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Richard provided a </w:t>
      </w:r>
      <w:r w:rsidRPr="00C347DA">
        <w:rPr>
          <w:b/>
          <w:bCs/>
        </w:rPr>
        <w:t>rough outline</w:t>
      </w:r>
      <w:r w:rsidRPr="00C347DA">
        <w:t xml:space="preserve"> for the paper.</w:t>
      </w:r>
    </w:p>
    <w:p w14:paraId="4848F46C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>Team members worked on integrating their individual sections.</w:t>
      </w:r>
    </w:p>
    <w:p w14:paraId="31D5B3E5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A concern was raised about whether </w:t>
      </w:r>
      <w:r w:rsidRPr="00C347DA">
        <w:rPr>
          <w:b/>
          <w:bCs/>
        </w:rPr>
        <w:t>figures count towards the page limit</w:t>
      </w:r>
      <w:r w:rsidRPr="00C347DA">
        <w:t xml:space="preserve">, and one member volunteered to ask their instructor, </w:t>
      </w:r>
      <w:r w:rsidRPr="00C347DA">
        <w:rPr>
          <w:b/>
          <w:bCs/>
        </w:rPr>
        <w:t>Dr. Wallin</w:t>
      </w:r>
      <w:r w:rsidRPr="00C347DA">
        <w:t>.</w:t>
      </w:r>
    </w:p>
    <w:p w14:paraId="6E6317CE" w14:textId="77777777" w:rsidR="00C347DA" w:rsidRPr="00C347DA" w:rsidRDefault="00C347DA" w:rsidP="00C347DA">
      <w:pPr>
        <w:numPr>
          <w:ilvl w:val="0"/>
          <w:numId w:val="1"/>
        </w:numPr>
      </w:pPr>
      <w:r w:rsidRPr="00C347DA">
        <w:rPr>
          <w:b/>
          <w:bCs/>
        </w:rPr>
        <w:t>Data Analysis &amp; Visualizations</w:t>
      </w:r>
      <w:r w:rsidRPr="00C347DA">
        <w:t>:</w:t>
      </w:r>
    </w:p>
    <w:p w14:paraId="6A951BD7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Richard worked on creating </w:t>
      </w:r>
      <w:r w:rsidRPr="00C347DA">
        <w:rPr>
          <w:b/>
          <w:bCs/>
        </w:rPr>
        <w:t>visualizations</w:t>
      </w:r>
      <w:r w:rsidRPr="00C347DA">
        <w:t xml:space="preserve"> to highlight bias in the dataset.</w:t>
      </w:r>
    </w:p>
    <w:p w14:paraId="7559F76C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He also added details on </w:t>
      </w:r>
      <w:r w:rsidRPr="00C347DA">
        <w:rPr>
          <w:b/>
          <w:bCs/>
        </w:rPr>
        <w:t>Marital Status</w:t>
      </w:r>
      <w:r w:rsidRPr="00C347DA">
        <w:t xml:space="preserve"> as part of the analysis.</w:t>
      </w:r>
    </w:p>
    <w:p w14:paraId="1775CECA" w14:textId="77777777" w:rsidR="00C347DA" w:rsidRPr="00C347DA" w:rsidRDefault="00C347DA" w:rsidP="00C347DA">
      <w:pPr>
        <w:numPr>
          <w:ilvl w:val="0"/>
          <w:numId w:val="1"/>
        </w:numPr>
      </w:pPr>
      <w:r w:rsidRPr="00C347DA">
        <w:rPr>
          <w:b/>
          <w:bCs/>
        </w:rPr>
        <w:t>Submission &amp; Logistics</w:t>
      </w:r>
      <w:r w:rsidRPr="00C347DA">
        <w:t>:</w:t>
      </w:r>
    </w:p>
    <w:p w14:paraId="1D8AEC3C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The group confirmed that the project would be submitted via the </w:t>
      </w:r>
      <w:r w:rsidRPr="00C347DA">
        <w:rPr>
          <w:b/>
          <w:bCs/>
        </w:rPr>
        <w:t>new repository</w:t>
      </w:r>
      <w:r w:rsidRPr="00C347DA">
        <w:t>.</w:t>
      </w:r>
    </w:p>
    <w:p w14:paraId="75956CE5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>A question arose about whether a PDF of the discussion needed to be submitted.</w:t>
      </w:r>
    </w:p>
    <w:p w14:paraId="007F88C1" w14:textId="77777777" w:rsidR="00C347DA" w:rsidRPr="00C347DA" w:rsidRDefault="00C347DA" w:rsidP="00C347DA">
      <w:pPr>
        <w:numPr>
          <w:ilvl w:val="1"/>
          <w:numId w:val="1"/>
        </w:numPr>
      </w:pPr>
      <w:r w:rsidRPr="00C347DA">
        <w:t xml:space="preserve">A </w:t>
      </w:r>
      <w:r w:rsidRPr="00C347DA">
        <w:rPr>
          <w:b/>
          <w:bCs/>
        </w:rPr>
        <w:t>Zoom meeting</w:t>
      </w:r>
      <w:r w:rsidRPr="00C347DA">
        <w:t xml:space="preserve"> was scheduled for last-minute updates.</w:t>
      </w:r>
    </w:p>
    <w:p w14:paraId="37ADF575" w14:textId="77777777" w:rsidR="00C347DA" w:rsidRPr="00C347DA" w:rsidRDefault="00C347DA" w:rsidP="00C347DA">
      <w:r w:rsidRPr="00C347DA">
        <w:t>Overall, the team was in the final stages of wrapping up their project, focusing on integrating analysis, formatting the paper correctly, and ensuring a smooth submission process.</w:t>
      </w:r>
    </w:p>
    <w:p w14:paraId="543859EB" w14:textId="77777777" w:rsidR="000655E9" w:rsidRDefault="000655E9"/>
    <w:p w14:paraId="077C51F9" w14:textId="77777777" w:rsidR="00C347DA" w:rsidRDefault="00C347DA"/>
    <w:sectPr w:rsidR="00C3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D13F3"/>
    <w:multiLevelType w:val="multilevel"/>
    <w:tmpl w:val="1D8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66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DA"/>
    <w:rsid w:val="000655E9"/>
    <w:rsid w:val="00407A0A"/>
    <w:rsid w:val="008B0B95"/>
    <w:rsid w:val="00C3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76CD"/>
  <w15:chartTrackingRefBased/>
  <w15:docId w15:val="{EFC3C72C-36FC-411E-BCB3-CDEE4D41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95"/>
  </w:style>
  <w:style w:type="paragraph" w:styleId="Heading1">
    <w:name w:val="heading 1"/>
    <w:basedOn w:val="Normal"/>
    <w:next w:val="Normal"/>
    <w:link w:val="Heading1Char"/>
    <w:uiPriority w:val="9"/>
    <w:qFormat/>
    <w:rsid w:val="008B0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0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B9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0B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4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7DA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3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7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4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Osbo/DATA6550-Bias/blob/main/Collaboration/Week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Osborne</dc:creator>
  <cp:keywords/>
  <dc:description/>
  <cp:lastModifiedBy>Isaiah Osborne</cp:lastModifiedBy>
  <cp:revision>1</cp:revision>
  <dcterms:created xsi:type="dcterms:W3CDTF">2025-02-13T04:23:00Z</dcterms:created>
  <dcterms:modified xsi:type="dcterms:W3CDTF">2025-02-13T04:23:00Z</dcterms:modified>
</cp:coreProperties>
</file>