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BD8B4" w14:textId="77777777" w:rsidR="004252B6" w:rsidRDefault="00000000">
      <w:pPr>
        <w:pStyle w:val="Title"/>
      </w:pPr>
      <w:r>
        <w:t>Digital Privacy Agreement Analysis – Hector Rogel</w:t>
      </w:r>
    </w:p>
    <w:p w14:paraId="2C453D98" w14:textId="77777777" w:rsidR="004252B6" w:rsidRDefault="00000000">
      <w:pPr>
        <w:pStyle w:val="Heading1"/>
      </w:pPr>
      <w:r>
        <w:t>Cash App</w:t>
      </w:r>
    </w:p>
    <w:p w14:paraId="7758BFA4" w14:textId="3A9946E7" w:rsidR="004252B6" w:rsidRDefault="00000000">
      <w:r>
        <w:t>Privacy Agreement Info</w:t>
      </w:r>
    </w:p>
    <w:p w14:paraId="22BCE519" w14:textId="77777777" w:rsidR="004252B6" w:rsidRDefault="00000000">
      <w:r>
        <w:t>- URL: https://cash.app/legal/us/en-us/privacy</w:t>
      </w:r>
    </w:p>
    <w:p w14:paraId="43ADC6ED" w14:textId="77777777" w:rsidR="004252B6" w:rsidRDefault="00000000">
      <w:r>
        <w:t>- Date Accessed: April 10, 2025</w:t>
      </w:r>
    </w:p>
    <w:p w14:paraId="7CB53993" w14:textId="77777777" w:rsidR="004252B6" w:rsidRDefault="00000000">
      <w:r>
        <w:t>- Last Updated by Company: March 2024</w:t>
      </w:r>
    </w:p>
    <w:p w14:paraId="4F6EC78B" w14:textId="68CC6B11" w:rsidR="004252B6" w:rsidRDefault="00000000">
      <w:r>
        <w:br/>
        <w:t>1. Data Collection Practices</w:t>
      </w:r>
    </w:p>
    <w:p w14:paraId="67EA052C" w14:textId="77777777" w:rsidR="004252B6" w:rsidRDefault="00000000">
      <w:r>
        <w:t>Name, phone number, email, location, device info, financial data (bank account, transaction history)</w:t>
      </w:r>
    </w:p>
    <w:p w14:paraId="17D5557C" w14:textId="43BB1FEF" w:rsidR="004252B6" w:rsidRDefault="00000000">
      <w:r>
        <w:br/>
        <w:t>2. Data Sharing Policies</w:t>
      </w:r>
    </w:p>
    <w:p w14:paraId="6E3D2A1F" w14:textId="77777777" w:rsidR="004252B6" w:rsidRDefault="00000000">
      <w:r>
        <w:t>Affiliates, service providers, advertising partners, government/law enforcement as required</w:t>
      </w:r>
    </w:p>
    <w:p w14:paraId="3B85CA51" w14:textId="276600E2" w:rsidR="004252B6" w:rsidRDefault="00000000">
      <w:r>
        <w:br/>
        <w:t>3. User Rights</w:t>
      </w:r>
    </w:p>
    <w:p w14:paraId="16AF645D" w14:textId="77777777" w:rsidR="004252B6" w:rsidRDefault="00000000">
      <w:r>
        <w:t>Access, correct, and delete data; opt-out of some data sharing; limited portability</w:t>
      </w:r>
    </w:p>
    <w:p w14:paraId="61A9FC94" w14:textId="2541830E" w:rsidR="004252B6" w:rsidRDefault="00000000">
      <w:r>
        <w:br/>
        <w:t>4. Opt-Out Provisions</w:t>
      </w:r>
    </w:p>
    <w:p w14:paraId="514BADD4" w14:textId="77777777" w:rsidR="004252B6" w:rsidRDefault="00000000">
      <w:r>
        <w:t>Users can opt out of data sales and targeted ads via in-app settings</w:t>
      </w:r>
    </w:p>
    <w:p w14:paraId="5F5885B7" w14:textId="0077F461" w:rsidR="004252B6" w:rsidRDefault="00000000">
      <w:r>
        <w:br/>
        <w:t>5. Update Procedures</w:t>
      </w:r>
    </w:p>
    <w:p w14:paraId="620EA64E" w14:textId="77777777" w:rsidR="004252B6" w:rsidRDefault="00000000">
      <w:r>
        <w:t>Notified via app updates or email when significant changes are made</w:t>
      </w:r>
    </w:p>
    <w:p w14:paraId="670EDC98" w14:textId="77777777" w:rsidR="004252B6" w:rsidRDefault="00000000">
      <w:pPr>
        <w:pStyle w:val="Heading1"/>
      </w:pPr>
      <w:r>
        <w:t>Discord</w:t>
      </w:r>
    </w:p>
    <w:p w14:paraId="4031A064" w14:textId="79C30D14" w:rsidR="004252B6" w:rsidRDefault="00000000">
      <w:r>
        <w:t>Privacy Agreement Info</w:t>
      </w:r>
    </w:p>
    <w:p w14:paraId="4AE2E8C1" w14:textId="77777777" w:rsidR="004252B6" w:rsidRDefault="00000000">
      <w:r>
        <w:t>- URL: https://discord.com/privacy</w:t>
      </w:r>
    </w:p>
    <w:p w14:paraId="7E081870" w14:textId="77777777" w:rsidR="004252B6" w:rsidRDefault="00000000">
      <w:r>
        <w:t>- Date Accessed: April 10, 2025</w:t>
      </w:r>
    </w:p>
    <w:p w14:paraId="179E8936" w14:textId="77777777" w:rsidR="004252B6" w:rsidRDefault="00000000">
      <w:r>
        <w:lastRenderedPageBreak/>
        <w:t>- Last Updated by Company: April 2024</w:t>
      </w:r>
    </w:p>
    <w:p w14:paraId="38028E4C" w14:textId="1E262E34" w:rsidR="004252B6" w:rsidRDefault="00000000">
      <w:r>
        <w:br/>
        <w:t>1. Data Collection Practices</w:t>
      </w:r>
    </w:p>
    <w:p w14:paraId="5519BD7E" w14:textId="77777777" w:rsidR="004252B6" w:rsidRDefault="00000000">
      <w:r>
        <w:t>Username, email, messages, IP address, usage data, device info</w:t>
      </w:r>
    </w:p>
    <w:p w14:paraId="57877A57" w14:textId="2BE89809" w:rsidR="004252B6" w:rsidRDefault="00000000">
      <w:r>
        <w:br/>
        <w:t>2. Data Sharing Policies</w:t>
      </w:r>
    </w:p>
    <w:p w14:paraId="036D4735" w14:textId="77777777" w:rsidR="004252B6" w:rsidRDefault="00000000">
      <w:r>
        <w:t>Third-party service providers, legal authorities, analytics partners</w:t>
      </w:r>
    </w:p>
    <w:p w14:paraId="12516970" w14:textId="2210A076" w:rsidR="004252B6" w:rsidRDefault="00000000">
      <w:r>
        <w:br/>
        <w:t>3. User Rights</w:t>
      </w:r>
    </w:p>
    <w:p w14:paraId="5846B578" w14:textId="77777777" w:rsidR="004252B6" w:rsidRDefault="00000000">
      <w:r>
        <w:t>Request account data, delete messages, delete account entirely</w:t>
      </w:r>
    </w:p>
    <w:p w14:paraId="2BAC96E2" w14:textId="603E74B6" w:rsidR="004252B6" w:rsidRDefault="00000000">
      <w:r>
        <w:br/>
        <w:t>4. Opt-Out Provisions</w:t>
      </w:r>
    </w:p>
    <w:p w14:paraId="17253139" w14:textId="77777777" w:rsidR="004252B6" w:rsidRDefault="00000000">
      <w:r>
        <w:t>No targeted ads; minimal opt-out needed; cookie preferences available</w:t>
      </w:r>
    </w:p>
    <w:p w14:paraId="08DE1860" w14:textId="29D1B439" w:rsidR="004252B6" w:rsidRDefault="00000000">
      <w:r>
        <w:br/>
        <w:t>5. Update Procedures</w:t>
      </w:r>
    </w:p>
    <w:p w14:paraId="4B59C4FC" w14:textId="77777777" w:rsidR="004252B6" w:rsidRDefault="00000000">
      <w:r>
        <w:t>Changes posted on website; no personal notifications unless major</w:t>
      </w:r>
    </w:p>
    <w:p w14:paraId="4DE6D488" w14:textId="77777777" w:rsidR="004252B6" w:rsidRDefault="00000000">
      <w:pPr>
        <w:pStyle w:val="Heading1"/>
      </w:pPr>
      <w:r>
        <w:t>Gmail</w:t>
      </w:r>
    </w:p>
    <w:p w14:paraId="2B744F35" w14:textId="11AE3B85" w:rsidR="004252B6" w:rsidRDefault="00000000">
      <w:r>
        <w:t>Privacy Agreement Info</w:t>
      </w:r>
    </w:p>
    <w:p w14:paraId="280F6A04" w14:textId="77777777" w:rsidR="004252B6" w:rsidRDefault="00000000">
      <w:r>
        <w:t>- URL: https://policies.google.com/privacy</w:t>
      </w:r>
    </w:p>
    <w:p w14:paraId="7262D30C" w14:textId="77777777" w:rsidR="004252B6" w:rsidRDefault="00000000">
      <w:r>
        <w:t>- Date Accessed: April 10, 2025</w:t>
      </w:r>
    </w:p>
    <w:p w14:paraId="54476B05" w14:textId="77777777" w:rsidR="004252B6" w:rsidRDefault="00000000">
      <w:r>
        <w:t>- Last Updated by Company: March 2024</w:t>
      </w:r>
    </w:p>
    <w:p w14:paraId="52E17BCD" w14:textId="55109B62" w:rsidR="004252B6" w:rsidRDefault="00000000">
      <w:r>
        <w:br/>
        <w:t>1. Data Collection Practices</w:t>
      </w:r>
    </w:p>
    <w:p w14:paraId="2F575146" w14:textId="77777777" w:rsidR="004252B6" w:rsidRDefault="00000000">
      <w:r>
        <w:t>Name, email, contacts, location, search data, device information</w:t>
      </w:r>
    </w:p>
    <w:p w14:paraId="43D5B030" w14:textId="3F5151AB" w:rsidR="004252B6" w:rsidRDefault="00000000">
      <w:r>
        <w:br/>
        <w:t>2. Data Sharing Policies</w:t>
      </w:r>
    </w:p>
    <w:p w14:paraId="77D4FF65" w14:textId="77777777" w:rsidR="004252B6" w:rsidRDefault="00000000">
      <w:r>
        <w:t>Across Google services, advertisers (anonymized), legal authorities</w:t>
      </w:r>
    </w:p>
    <w:p w14:paraId="4156BD5A" w14:textId="5A2C5B0B" w:rsidR="004252B6" w:rsidRDefault="00000000">
      <w:r>
        <w:br/>
        <w:t>3. User Rights</w:t>
      </w:r>
    </w:p>
    <w:p w14:paraId="37AB02AF" w14:textId="77777777" w:rsidR="004252B6" w:rsidRDefault="00000000">
      <w:r>
        <w:lastRenderedPageBreak/>
        <w:t>Download data (Takeout), delete account, restrict data use</w:t>
      </w:r>
    </w:p>
    <w:p w14:paraId="3692B703" w14:textId="06C93F5E" w:rsidR="004252B6" w:rsidRDefault="00000000">
      <w:r>
        <w:br/>
        <w:t>4. Opt-Out Provisions</w:t>
      </w:r>
    </w:p>
    <w:p w14:paraId="3583B3D9" w14:textId="77777777" w:rsidR="004252B6" w:rsidRDefault="00000000">
      <w:r>
        <w:t>Yes, through ad settings and activity controls</w:t>
      </w:r>
    </w:p>
    <w:p w14:paraId="189769CB" w14:textId="55D3CC74" w:rsidR="004252B6" w:rsidRDefault="00000000">
      <w:r>
        <w:br/>
        <w:t>5. Update Procedures</w:t>
      </w:r>
    </w:p>
    <w:p w14:paraId="03C2620C" w14:textId="77777777" w:rsidR="004252B6" w:rsidRDefault="00000000">
      <w:r>
        <w:t>Email notification and pop-up messages upon login</w:t>
      </w:r>
    </w:p>
    <w:p w14:paraId="53381CE8" w14:textId="77777777" w:rsidR="004252B6" w:rsidRDefault="00000000">
      <w:pPr>
        <w:pStyle w:val="Heading1"/>
      </w:pPr>
      <w:r>
        <w:t>Netflix</w:t>
      </w:r>
    </w:p>
    <w:p w14:paraId="2AB9D31D" w14:textId="6608132A" w:rsidR="004252B6" w:rsidRDefault="00000000">
      <w:r>
        <w:t>Privacy Agreement Info</w:t>
      </w:r>
    </w:p>
    <w:p w14:paraId="35E4C96A" w14:textId="77777777" w:rsidR="004252B6" w:rsidRDefault="00000000">
      <w:r>
        <w:t>- URL: https://help.netflix.com/legal/privacy</w:t>
      </w:r>
    </w:p>
    <w:p w14:paraId="250FC518" w14:textId="77777777" w:rsidR="004252B6" w:rsidRDefault="00000000">
      <w:r>
        <w:t>- Date Accessed: April 10, 2025</w:t>
      </w:r>
    </w:p>
    <w:p w14:paraId="6908FE89" w14:textId="77777777" w:rsidR="004252B6" w:rsidRDefault="00000000">
      <w:r>
        <w:t>- Last Updated by Company: February 2024</w:t>
      </w:r>
    </w:p>
    <w:p w14:paraId="1919BF4A" w14:textId="0C087CE8" w:rsidR="004252B6" w:rsidRDefault="00000000">
      <w:r>
        <w:br/>
        <w:t>1. Data Collection Practices</w:t>
      </w:r>
    </w:p>
    <w:p w14:paraId="0BCC347B" w14:textId="77777777" w:rsidR="004252B6" w:rsidRDefault="00000000">
      <w:r>
        <w:t>Name, email, payment data, viewing history, device info</w:t>
      </w:r>
    </w:p>
    <w:p w14:paraId="340607CF" w14:textId="42ABEB1D" w:rsidR="004252B6" w:rsidRDefault="00000000">
      <w:r>
        <w:br/>
        <w:t>2. Data Sharing Policies</w:t>
      </w:r>
    </w:p>
    <w:p w14:paraId="666661B8" w14:textId="77777777" w:rsidR="004252B6" w:rsidRDefault="00000000">
      <w:r>
        <w:t>Service providers, payment processors, advertisers, law enforcement</w:t>
      </w:r>
    </w:p>
    <w:p w14:paraId="00BFC1AA" w14:textId="16583789" w:rsidR="004252B6" w:rsidRDefault="00000000">
      <w:r>
        <w:br/>
        <w:t>3. User Rights</w:t>
      </w:r>
    </w:p>
    <w:p w14:paraId="577546DC" w14:textId="77777777" w:rsidR="004252B6" w:rsidRDefault="00000000">
      <w:r>
        <w:t>Access data, request deletion, restrict processing in some regions</w:t>
      </w:r>
    </w:p>
    <w:p w14:paraId="492C574A" w14:textId="1B38D002" w:rsidR="004252B6" w:rsidRDefault="00000000">
      <w:r>
        <w:br/>
        <w:t>4. Opt-Out Provisions</w:t>
      </w:r>
    </w:p>
    <w:p w14:paraId="451D905E" w14:textId="77777777" w:rsidR="004252B6" w:rsidRDefault="00000000">
      <w:r>
        <w:t>Can opt out of marketing emails and some personalization</w:t>
      </w:r>
    </w:p>
    <w:p w14:paraId="1A3841DD" w14:textId="5F579CC8" w:rsidR="004252B6" w:rsidRDefault="00000000">
      <w:r>
        <w:br/>
        <w:t>5. Update Procedures</w:t>
      </w:r>
    </w:p>
    <w:p w14:paraId="7B437B58" w14:textId="77777777" w:rsidR="004252B6" w:rsidRDefault="00000000">
      <w:r>
        <w:t>Policy changes posted on site; no user notification</w:t>
      </w:r>
    </w:p>
    <w:sectPr w:rsidR="004252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6706414">
    <w:abstractNumId w:val="8"/>
  </w:num>
  <w:num w:numId="2" w16cid:durableId="1951937986">
    <w:abstractNumId w:val="6"/>
  </w:num>
  <w:num w:numId="3" w16cid:durableId="187183263">
    <w:abstractNumId w:val="5"/>
  </w:num>
  <w:num w:numId="4" w16cid:durableId="323514039">
    <w:abstractNumId w:val="4"/>
  </w:num>
  <w:num w:numId="5" w16cid:durableId="833767288">
    <w:abstractNumId w:val="7"/>
  </w:num>
  <w:num w:numId="6" w16cid:durableId="317879762">
    <w:abstractNumId w:val="3"/>
  </w:num>
  <w:num w:numId="7" w16cid:durableId="677346885">
    <w:abstractNumId w:val="2"/>
  </w:num>
  <w:num w:numId="8" w16cid:durableId="609435665">
    <w:abstractNumId w:val="1"/>
  </w:num>
  <w:num w:numId="9" w16cid:durableId="122979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1FA"/>
    <w:rsid w:val="0029639D"/>
    <w:rsid w:val="00326F90"/>
    <w:rsid w:val="004252B6"/>
    <w:rsid w:val="00AA1D8D"/>
    <w:rsid w:val="00B47730"/>
    <w:rsid w:val="00CB0664"/>
    <w:rsid w:val="00F365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EC5AAC"/>
  <w14:defaultImageDpi w14:val="300"/>
  <w15:docId w15:val="{389A22BB-4437-477F-BD04-0FEA06DA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Hector Rogel</cp:lastModifiedBy>
  <cp:revision>2</cp:revision>
  <dcterms:created xsi:type="dcterms:W3CDTF">2013-12-23T23:15:00Z</dcterms:created>
  <dcterms:modified xsi:type="dcterms:W3CDTF">2025-04-17T01:36:00Z</dcterms:modified>
  <cp:category/>
</cp:coreProperties>
</file>