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B879" w14:textId="0699674C" w:rsidR="00077F09" w:rsidRDefault="00984848" w:rsidP="00984848">
      <w:pPr>
        <w:jc w:val="center"/>
        <w:rPr>
          <w:sz w:val="52"/>
          <w:szCs w:val="52"/>
        </w:rPr>
      </w:pPr>
      <w:r w:rsidRPr="00984848">
        <w:rPr>
          <w:rFonts w:hint="eastAsia"/>
          <w:sz w:val="52"/>
          <w:szCs w:val="52"/>
        </w:rPr>
        <w:t>T</w:t>
      </w:r>
      <w:r w:rsidRPr="00984848">
        <w:rPr>
          <w:sz w:val="52"/>
          <w:szCs w:val="52"/>
        </w:rPr>
        <w:t>echnical Document</w:t>
      </w:r>
    </w:p>
    <w:p w14:paraId="461C714D" w14:textId="70D9BA5B" w:rsidR="00984848" w:rsidRDefault="00984848" w:rsidP="00984848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eam 4</w:t>
      </w:r>
    </w:p>
    <w:p w14:paraId="6BCF32B6" w14:textId="06D9617D" w:rsidR="00984848" w:rsidRDefault="00984848" w:rsidP="00984848">
      <w:pPr>
        <w:jc w:val="right"/>
        <w:rPr>
          <w:sz w:val="32"/>
          <w:szCs w:val="32"/>
        </w:rPr>
      </w:pPr>
    </w:p>
    <w:p w14:paraId="28FF1DC2" w14:textId="6B02B5F9" w:rsidR="00DA63FB" w:rsidRPr="00DA63FB" w:rsidRDefault="00984848" w:rsidP="00DA63FB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ame FlowChart</w:t>
      </w:r>
    </w:p>
    <w:p w14:paraId="496D9488" w14:textId="7804B9A6" w:rsidR="00984848" w:rsidRDefault="005C6D72" w:rsidP="00DA63F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E2E646" wp14:editId="5D53EF00">
            <wp:extent cx="5724525" cy="2962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B10F" w14:textId="7178C16C" w:rsidR="000A5A2D" w:rsidRDefault="000A5A2D" w:rsidP="000A5A2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A5A2D">
        <w:rPr>
          <w:szCs w:val="20"/>
        </w:rPr>
        <w:t>It is a game where you have to catch mosquitoes around you in time.</w:t>
      </w:r>
    </w:p>
    <w:p w14:paraId="37DFC644" w14:textId="4F569044" w:rsidR="000A5A2D" w:rsidRDefault="000A5A2D" w:rsidP="000A5A2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A5A2D">
        <w:rPr>
          <w:szCs w:val="20"/>
        </w:rPr>
        <w:t>When starting the app, Quit, Option, and Start operations can be performed through UI.</w:t>
      </w:r>
    </w:p>
    <w:p w14:paraId="46E966D5" w14:textId="66364317" w:rsidR="008258F5" w:rsidRDefault="008258F5" w:rsidP="008258F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8258F5">
        <w:rPr>
          <w:szCs w:val="20"/>
        </w:rPr>
        <w:t>Use spray for catch, and spray cannot be used when all gauges are exhausted.</w:t>
      </w:r>
      <w:r>
        <w:rPr>
          <w:szCs w:val="20"/>
        </w:rPr>
        <w:br/>
      </w:r>
      <w:r>
        <w:rPr>
          <w:rFonts w:hint="eastAsia"/>
          <w:szCs w:val="20"/>
        </w:rPr>
        <w:t>(</w:t>
      </w:r>
      <w:r w:rsidRPr="008258F5">
        <w:rPr>
          <w:szCs w:val="20"/>
        </w:rPr>
        <w:t>crosshead in the center of the screen. As the gauge decreases, the range also decreases.</w:t>
      </w:r>
      <w:r>
        <w:rPr>
          <w:szCs w:val="20"/>
        </w:rPr>
        <w:t>)</w:t>
      </w:r>
    </w:p>
    <w:p w14:paraId="4AB8C0A4" w14:textId="6B743DA3" w:rsidR="00DA63FB" w:rsidRPr="008258F5" w:rsidRDefault="00DA63FB" w:rsidP="008258F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DA63FB">
        <w:rPr>
          <w:szCs w:val="20"/>
        </w:rPr>
        <w:t>Mosquitoes spawn around the player and follow the player.</w:t>
      </w:r>
      <w:r>
        <w:rPr>
          <w:szCs w:val="20"/>
        </w:rPr>
        <w:t xml:space="preserve"> (Find it in a circle)</w:t>
      </w:r>
    </w:p>
    <w:p w14:paraId="529494A6" w14:textId="7F9F0623" w:rsidR="000A5A2D" w:rsidRDefault="000A5A2D" w:rsidP="000A5A2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A5A2D">
        <w:rPr>
          <w:szCs w:val="20"/>
        </w:rPr>
        <w:t>The time limit is 10 seconds.</w:t>
      </w:r>
    </w:p>
    <w:p w14:paraId="12BB5BC3" w14:textId="4FA4114F" w:rsidR="000A5A2D" w:rsidRDefault="000A5A2D" w:rsidP="000A5A2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N</w:t>
      </w:r>
      <w:r w:rsidRPr="000A5A2D">
        <w:rPr>
          <w:szCs w:val="20"/>
        </w:rPr>
        <w:t>eed to find the location of the mosquito through sound.</w:t>
      </w:r>
    </w:p>
    <w:p w14:paraId="6438D3B9" w14:textId="1675A403" w:rsidR="000A5A2D" w:rsidRDefault="000A5A2D" w:rsidP="000A5A2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A5A2D">
        <w:rPr>
          <w:szCs w:val="20"/>
        </w:rPr>
        <w:t xml:space="preserve">If you kill a mosquito within the time limit, you get 1 score. time </w:t>
      </w:r>
      <w:r>
        <w:rPr>
          <w:szCs w:val="20"/>
        </w:rPr>
        <w:t xml:space="preserve">limit </w:t>
      </w:r>
      <w:r w:rsidRPr="000A5A2D">
        <w:rPr>
          <w:szCs w:val="20"/>
        </w:rPr>
        <w:t>is restored</w:t>
      </w:r>
    </w:p>
    <w:p w14:paraId="3A21B95E" w14:textId="4722FCCD" w:rsidR="00F878D7" w:rsidRDefault="00F878D7" w:rsidP="000A5A2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878D7">
        <w:rPr>
          <w:szCs w:val="20"/>
        </w:rPr>
        <w:t>If you do not kill mosquitoes within the Time</w:t>
      </w:r>
      <w:r>
        <w:rPr>
          <w:szCs w:val="20"/>
        </w:rPr>
        <w:t xml:space="preserve"> </w:t>
      </w:r>
      <w:r w:rsidRPr="00F878D7">
        <w:rPr>
          <w:szCs w:val="20"/>
        </w:rPr>
        <w:t xml:space="preserve">Limit, you lose life. </w:t>
      </w:r>
      <w:r>
        <w:rPr>
          <w:szCs w:val="20"/>
        </w:rPr>
        <w:br/>
      </w:r>
      <w:r w:rsidRPr="00F878D7">
        <w:rPr>
          <w:szCs w:val="20"/>
        </w:rPr>
        <w:t>(</w:t>
      </w:r>
      <w:r>
        <w:rPr>
          <w:szCs w:val="20"/>
        </w:rPr>
        <w:t>Ac</w:t>
      </w:r>
      <w:r w:rsidRPr="00F878D7">
        <w:rPr>
          <w:szCs w:val="20"/>
        </w:rPr>
        <w:t>cording to mosquito damage)</w:t>
      </w:r>
    </w:p>
    <w:p w14:paraId="244924C2" w14:textId="60ACDE8D" w:rsidR="008258F5" w:rsidRDefault="008258F5" w:rsidP="000A5A2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8258F5">
        <w:rPr>
          <w:szCs w:val="20"/>
        </w:rPr>
        <w:t>The more points you get, the more powerful mosquitoes appear.</w:t>
      </w:r>
      <w:r>
        <w:rPr>
          <w:szCs w:val="20"/>
        </w:rPr>
        <w:t xml:space="preserve"> (Score &gt;= 5, 10)</w:t>
      </w:r>
    </w:p>
    <w:p w14:paraId="574097BE" w14:textId="4F856A3B" w:rsidR="008258F5" w:rsidRPr="008258F5" w:rsidRDefault="008258F5" w:rsidP="008258F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8258F5">
        <w:rPr>
          <w:szCs w:val="20"/>
        </w:rPr>
        <w:t>When all li</w:t>
      </w:r>
      <w:r>
        <w:rPr>
          <w:szCs w:val="20"/>
        </w:rPr>
        <w:t>fe is</w:t>
      </w:r>
      <w:r w:rsidRPr="008258F5">
        <w:rPr>
          <w:szCs w:val="20"/>
        </w:rPr>
        <w:t xml:space="preserve"> exhausted, Game</w:t>
      </w:r>
      <w:r>
        <w:rPr>
          <w:szCs w:val="20"/>
        </w:rPr>
        <w:t xml:space="preserve"> </w:t>
      </w:r>
      <w:r w:rsidRPr="008258F5">
        <w:rPr>
          <w:szCs w:val="20"/>
        </w:rPr>
        <w:t xml:space="preserve">Over occurs. </w:t>
      </w:r>
      <w:r>
        <w:rPr>
          <w:szCs w:val="20"/>
        </w:rPr>
        <w:br/>
        <w:t>(</w:t>
      </w:r>
      <w:r w:rsidRPr="008258F5">
        <w:rPr>
          <w:szCs w:val="20"/>
        </w:rPr>
        <w:t>In Game</w:t>
      </w:r>
      <w:r>
        <w:rPr>
          <w:szCs w:val="20"/>
        </w:rPr>
        <w:t xml:space="preserve"> </w:t>
      </w:r>
      <w:r w:rsidRPr="008258F5">
        <w:rPr>
          <w:szCs w:val="20"/>
        </w:rPr>
        <w:t xml:space="preserve">Over, </w:t>
      </w:r>
      <w:r>
        <w:rPr>
          <w:szCs w:val="20"/>
        </w:rPr>
        <w:t>Display</w:t>
      </w:r>
      <w:r w:rsidRPr="008258F5">
        <w:rPr>
          <w:szCs w:val="20"/>
        </w:rPr>
        <w:t xml:space="preserve"> button to return to the UI, number of times you survived</w:t>
      </w:r>
      <w:r>
        <w:rPr>
          <w:szCs w:val="20"/>
        </w:rPr>
        <w:t>, and Score.)</w:t>
      </w:r>
    </w:p>
    <w:p w14:paraId="1B3392F4" w14:textId="04B09629" w:rsidR="000A5A2D" w:rsidRDefault="000A5A2D" w:rsidP="000A5A2D">
      <w:pPr>
        <w:spacing w:after="0"/>
        <w:rPr>
          <w:szCs w:val="20"/>
        </w:rPr>
      </w:pPr>
    </w:p>
    <w:p w14:paraId="1B1D6B05" w14:textId="77777777" w:rsidR="008258F5" w:rsidRPr="008258F5" w:rsidRDefault="008258F5" w:rsidP="000A5A2D">
      <w:pPr>
        <w:spacing w:after="0"/>
        <w:rPr>
          <w:szCs w:val="20"/>
        </w:rPr>
      </w:pPr>
    </w:p>
    <w:p w14:paraId="5E93E16B" w14:textId="04EE785D" w:rsidR="00984848" w:rsidRPr="00195A9B" w:rsidRDefault="00984848" w:rsidP="00195A9B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</w:t>
      </w:r>
      <w:r>
        <w:rPr>
          <w:sz w:val="24"/>
          <w:szCs w:val="24"/>
        </w:rPr>
        <w:t xml:space="preserve">ameComponent </w:t>
      </w:r>
    </w:p>
    <w:p w14:paraId="33ACCC9C" w14:textId="31B71F8C" w:rsidR="00DA63FB" w:rsidRPr="00DA63FB" w:rsidRDefault="00DA63FB" w:rsidP="000A5A2D">
      <w:pPr>
        <w:spacing w:after="0"/>
        <w:ind w:left="400"/>
        <w:rPr>
          <w:szCs w:val="20"/>
        </w:rPr>
      </w:pPr>
    </w:p>
    <w:p w14:paraId="2D763C12" w14:textId="7B11F3E2" w:rsidR="00DA63FB" w:rsidRDefault="009B67FF" w:rsidP="000A5A2D">
      <w:pPr>
        <w:spacing w:after="0"/>
        <w:ind w:left="400"/>
        <w:rPr>
          <w:szCs w:val="20"/>
        </w:rPr>
      </w:pPr>
      <w:r w:rsidRPr="009B67FF">
        <w:rPr>
          <w:szCs w:val="20"/>
        </w:rPr>
        <w:t>These are the main GameObjects that exist in Unity scene.</w:t>
      </w:r>
    </w:p>
    <w:p w14:paraId="7AC62381" w14:textId="77777777" w:rsidR="00C61625" w:rsidRDefault="00C61625" w:rsidP="000A5A2D">
      <w:pPr>
        <w:spacing w:after="0"/>
        <w:ind w:left="400"/>
        <w:rPr>
          <w:szCs w:val="20"/>
        </w:rPr>
      </w:pPr>
    </w:p>
    <w:p w14:paraId="31076B4D" w14:textId="362910D6" w:rsidR="009B67FF" w:rsidRPr="00C90C84" w:rsidRDefault="00B246CF" w:rsidP="000A5A2D">
      <w:pPr>
        <w:spacing w:after="0"/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12E92F9D" wp14:editId="4C716B2A">
            <wp:extent cx="5724525" cy="35052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5FB0" w14:textId="77777777" w:rsidR="00C61625" w:rsidRDefault="00C61625" w:rsidP="000A5A2D">
      <w:pPr>
        <w:spacing w:after="0"/>
        <w:ind w:left="400"/>
        <w:rPr>
          <w:szCs w:val="20"/>
        </w:rPr>
      </w:pPr>
    </w:p>
    <w:p w14:paraId="210A9C2A" w14:textId="4829447B" w:rsidR="00D0511B" w:rsidRDefault="00C61625" w:rsidP="00C61625">
      <w:pPr>
        <w:spacing w:after="0"/>
        <w:ind w:left="400"/>
        <w:rPr>
          <w:szCs w:val="20"/>
        </w:rPr>
      </w:pPr>
      <w:r>
        <w:rPr>
          <w:szCs w:val="20"/>
        </w:rPr>
        <w:t xml:space="preserve">In GameManager, </w:t>
      </w:r>
      <w:r w:rsidR="009B67FF" w:rsidRPr="009B67FF">
        <w:rPr>
          <w:szCs w:val="20"/>
        </w:rPr>
        <w:t>UI contains almost all information displayed on the game screen, such as UI, HUD, and Effects.</w:t>
      </w:r>
      <w:r>
        <w:rPr>
          <w:rFonts w:hint="eastAsia"/>
          <w:szCs w:val="20"/>
        </w:rPr>
        <w:t xml:space="preserve"> </w:t>
      </w:r>
      <w:r w:rsidR="009B67FF" w:rsidRPr="009B67FF">
        <w:rPr>
          <w:szCs w:val="20"/>
        </w:rPr>
        <w:t>The GM has information about Time</w:t>
      </w:r>
      <w:r w:rsidR="009B67FF">
        <w:rPr>
          <w:szCs w:val="20"/>
        </w:rPr>
        <w:t xml:space="preserve"> </w:t>
      </w:r>
      <w:r w:rsidR="009B67FF" w:rsidRPr="009B67FF">
        <w:rPr>
          <w:szCs w:val="20"/>
        </w:rPr>
        <w:t xml:space="preserve">Limit and manages the flow of the game based on </w:t>
      </w:r>
      <w:r w:rsidR="00AE2752">
        <w:rPr>
          <w:szCs w:val="20"/>
        </w:rPr>
        <w:t>game status</w:t>
      </w:r>
      <w:r w:rsidR="009B67FF" w:rsidRPr="009B67FF"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9B67FF" w:rsidRPr="009B67FF">
        <w:rPr>
          <w:szCs w:val="20"/>
        </w:rPr>
        <w:t>The gameStatus</w:t>
      </w:r>
      <w:r w:rsidR="007B0D8F">
        <w:rPr>
          <w:szCs w:val="20"/>
        </w:rPr>
        <w:t xml:space="preserve"> </w:t>
      </w:r>
      <w:r w:rsidR="007B0D8F">
        <w:rPr>
          <w:rFonts w:hint="eastAsia"/>
          <w:szCs w:val="20"/>
        </w:rPr>
        <w:t>i</w:t>
      </w:r>
      <w:r w:rsidR="007B0D8F">
        <w:rPr>
          <w:szCs w:val="20"/>
        </w:rPr>
        <w:t>n UI</w:t>
      </w:r>
      <w:r w:rsidR="009B67FF" w:rsidRPr="009B67FF">
        <w:rPr>
          <w:szCs w:val="20"/>
        </w:rPr>
        <w:t xml:space="preserve"> changes according to the flow of UI and GM</w:t>
      </w:r>
      <w:r w:rsidR="00AE2752">
        <w:rPr>
          <w:szCs w:val="20"/>
        </w:rPr>
        <w:t>.</w:t>
      </w:r>
    </w:p>
    <w:p w14:paraId="7DE02262" w14:textId="1EFC1EA0" w:rsidR="009B67FF" w:rsidRDefault="009B67FF" w:rsidP="000A5A2D">
      <w:pPr>
        <w:spacing w:after="0"/>
        <w:ind w:left="400"/>
        <w:rPr>
          <w:szCs w:val="20"/>
        </w:rPr>
      </w:pPr>
    </w:p>
    <w:p w14:paraId="4FBFE9CE" w14:textId="6FD2C5D5" w:rsidR="00C90C84" w:rsidRDefault="0028546A" w:rsidP="00C90C84">
      <w:pPr>
        <w:spacing w:after="0"/>
        <w:ind w:left="400"/>
        <w:rPr>
          <w:szCs w:val="20"/>
        </w:rPr>
      </w:pPr>
      <w:r w:rsidRPr="0028546A">
        <w:rPr>
          <w:szCs w:val="20"/>
        </w:rPr>
        <w:t>The Player is in the AR Camera, and the position changes together.</w:t>
      </w:r>
      <w:r>
        <w:rPr>
          <w:szCs w:val="20"/>
        </w:rPr>
        <w:t xml:space="preserve"> </w:t>
      </w:r>
    </w:p>
    <w:p w14:paraId="4C4AC831" w14:textId="209242C7" w:rsidR="008D2B0F" w:rsidRDefault="0028546A" w:rsidP="00C90C84">
      <w:pPr>
        <w:spacing w:after="0"/>
        <w:ind w:left="400"/>
        <w:rPr>
          <w:szCs w:val="20"/>
        </w:rPr>
      </w:pPr>
      <w:r w:rsidRPr="0028546A">
        <w:rPr>
          <w:szCs w:val="20"/>
        </w:rPr>
        <w:t>Player (Script) contains information about Raycast method, HP, and G</w:t>
      </w:r>
      <w:r>
        <w:rPr>
          <w:szCs w:val="20"/>
        </w:rPr>
        <w:t>au</w:t>
      </w:r>
      <w:r w:rsidRPr="0028546A">
        <w:rPr>
          <w:szCs w:val="20"/>
        </w:rPr>
        <w:t>ge when touched based on the player.</w:t>
      </w:r>
    </w:p>
    <w:p w14:paraId="26189619" w14:textId="77777777" w:rsidR="00C90C84" w:rsidRDefault="00C90C84" w:rsidP="00C90C84">
      <w:pPr>
        <w:spacing w:after="0"/>
        <w:ind w:left="400"/>
        <w:rPr>
          <w:szCs w:val="20"/>
        </w:rPr>
      </w:pPr>
    </w:p>
    <w:p w14:paraId="6AEC3407" w14:textId="03FC6655" w:rsidR="0028546A" w:rsidRDefault="0028546A" w:rsidP="000A5A2D">
      <w:pPr>
        <w:spacing w:after="0"/>
        <w:ind w:left="400"/>
        <w:rPr>
          <w:szCs w:val="20"/>
        </w:rPr>
      </w:pPr>
      <w:r w:rsidRPr="0028546A">
        <w:rPr>
          <w:szCs w:val="20"/>
        </w:rPr>
        <w:t>Spawner creates mosquitoes using the mosquito Prefab</w:t>
      </w:r>
      <w:r>
        <w:rPr>
          <w:szCs w:val="20"/>
        </w:rPr>
        <w:t>s</w:t>
      </w:r>
      <w:r w:rsidRPr="0028546A">
        <w:rPr>
          <w:szCs w:val="20"/>
        </w:rPr>
        <w:t xml:space="preserve"> and manages the created mosquitoes. Generates stronger mosquitoes according to the score.</w:t>
      </w:r>
    </w:p>
    <w:p w14:paraId="0EF09AF0" w14:textId="471D437B" w:rsidR="008123DE" w:rsidRDefault="0028546A" w:rsidP="0070430F">
      <w:pPr>
        <w:spacing w:after="0"/>
        <w:ind w:left="400"/>
        <w:rPr>
          <w:szCs w:val="20"/>
        </w:rPr>
      </w:pPr>
      <w:r w:rsidRPr="0028546A">
        <w:rPr>
          <w:szCs w:val="20"/>
        </w:rPr>
        <w:t>Mosquitoes have methods on how to move and how to animate them. Also, it has information about HP and Damage.</w:t>
      </w:r>
      <w:r>
        <w:rPr>
          <w:szCs w:val="20"/>
        </w:rPr>
        <w:t xml:space="preserve"> </w:t>
      </w:r>
      <w:r w:rsidR="006A4890" w:rsidRPr="006A4890">
        <w:rPr>
          <w:szCs w:val="20"/>
        </w:rPr>
        <w:t xml:space="preserve">It attacks the player based on damage, or if the </w:t>
      </w:r>
      <w:r w:rsidR="00DA43DE">
        <w:rPr>
          <w:szCs w:val="20"/>
        </w:rPr>
        <w:t xml:space="preserve">mosquito’s </w:t>
      </w:r>
      <w:r w:rsidR="006A4890" w:rsidRPr="006A4890">
        <w:rPr>
          <w:szCs w:val="20"/>
        </w:rPr>
        <w:t>HP is high, it can withstand the player's attack better.</w:t>
      </w:r>
    </w:p>
    <w:p w14:paraId="48B29B1A" w14:textId="06F510FC" w:rsidR="00BF5C45" w:rsidRDefault="00BF5C45" w:rsidP="0070430F">
      <w:pPr>
        <w:spacing w:after="0"/>
        <w:ind w:left="400"/>
        <w:rPr>
          <w:szCs w:val="20"/>
        </w:rPr>
      </w:pPr>
    </w:p>
    <w:p w14:paraId="0299538A" w14:textId="3BC888D4" w:rsidR="00BF5C45" w:rsidRPr="008123DE" w:rsidRDefault="00E37569" w:rsidP="0070430F">
      <w:pPr>
        <w:spacing w:after="0"/>
        <w:ind w:left="400"/>
        <w:rPr>
          <w:rFonts w:hint="eastAsia"/>
          <w:szCs w:val="20"/>
        </w:rPr>
      </w:pPr>
      <w:r w:rsidRPr="00E37569">
        <w:rPr>
          <w:szCs w:val="20"/>
        </w:rPr>
        <w:t>Potions are created through A</w:t>
      </w:r>
      <w:r w:rsidR="000642E5" w:rsidRPr="00E37569">
        <w:rPr>
          <w:szCs w:val="20"/>
        </w:rPr>
        <w:t>r</w:t>
      </w:r>
      <w:r w:rsidRPr="00E37569">
        <w:rPr>
          <w:szCs w:val="20"/>
        </w:rPr>
        <w:t>planeManager</w:t>
      </w:r>
      <w:r w:rsidR="000642E5">
        <w:rPr>
          <w:szCs w:val="20"/>
        </w:rPr>
        <w:t>.</w:t>
      </w:r>
      <w:r w:rsidRPr="00E37569">
        <w:rPr>
          <w:szCs w:val="20"/>
        </w:rPr>
        <w:t xml:space="preserve"> </w:t>
      </w:r>
      <w:r w:rsidR="000642E5" w:rsidRPr="000642E5">
        <w:rPr>
          <w:szCs w:val="20"/>
        </w:rPr>
        <w:t xml:space="preserve">It is activated when you get closer than a certain distance, </w:t>
      </w:r>
      <w:r w:rsidR="000642E5">
        <w:rPr>
          <w:szCs w:val="20"/>
        </w:rPr>
        <w:t xml:space="preserve">and </w:t>
      </w:r>
      <w:r w:rsidR="000642E5" w:rsidRPr="000642E5">
        <w:rPr>
          <w:szCs w:val="20"/>
        </w:rPr>
        <w:t>1 HP is restored when you catch it</w:t>
      </w:r>
      <w:r w:rsidR="000642E5">
        <w:rPr>
          <w:szCs w:val="20"/>
        </w:rPr>
        <w:t>! (</w:t>
      </w:r>
      <w:r w:rsidR="000642E5" w:rsidRPr="000642E5">
        <w:rPr>
          <w:szCs w:val="20"/>
        </w:rPr>
        <w:t>like</w:t>
      </w:r>
      <w:r w:rsidR="000642E5">
        <w:rPr>
          <w:szCs w:val="20"/>
        </w:rPr>
        <w:t xml:space="preserve"> you catch</w:t>
      </w:r>
      <w:r w:rsidR="000642E5" w:rsidRPr="000642E5">
        <w:rPr>
          <w:szCs w:val="20"/>
        </w:rPr>
        <w:t xml:space="preserve"> a mosquito</w:t>
      </w:r>
      <w:r w:rsidR="000642E5">
        <w:rPr>
          <w:szCs w:val="20"/>
        </w:rPr>
        <w:t>)</w:t>
      </w:r>
    </w:p>
    <w:p w14:paraId="75EDD0AB" w14:textId="77777777" w:rsidR="00AE2752" w:rsidRDefault="00AE2752" w:rsidP="00FB1AA7">
      <w:pPr>
        <w:spacing w:after="0"/>
        <w:rPr>
          <w:rFonts w:hint="eastAsia"/>
          <w:szCs w:val="20"/>
        </w:rPr>
      </w:pPr>
    </w:p>
    <w:p w14:paraId="270EE937" w14:textId="01023CCC" w:rsidR="00DA43DE" w:rsidRDefault="00C7246B" w:rsidP="000A5A2D">
      <w:pPr>
        <w:spacing w:after="0"/>
        <w:ind w:left="400"/>
        <w:rPr>
          <w:szCs w:val="20"/>
        </w:rPr>
      </w:pPr>
      <w:r w:rsidRPr="00C7246B">
        <w:rPr>
          <w:szCs w:val="20"/>
        </w:rPr>
        <w:t>The diagram below describes the one-sided relationship of each component.</w:t>
      </w:r>
    </w:p>
    <w:p w14:paraId="4DE307FE" w14:textId="6FFFA066" w:rsidR="00C7246B" w:rsidRDefault="00C7246B" w:rsidP="000A5A2D">
      <w:pPr>
        <w:spacing w:after="0"/>
        <w:ind w:left="400"/>
        <w:rPr>
          <w:szCs w:val="20"/>
        </w:rPr>
      </w:pPr>
    </w:p>
    <w:p w14:paraId="0C10CD07" w14:textId="58FA0BE5" w:rsidR="00C90C84" w:rsidRPr="00E72572" w:rsidRDefault="00E72572" w:rsidP="00E72572">
      <w:pPr>
        <w:spacing w:after="0"/>
        <w:ind w:left="400"/>
        <w:jc w:val="center"/>
        <w:rPr>
          <w:rFonts w:hint="eastAsia"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E825633" wp14:editId="0C40985F">
            <wp:simplePos x="0" y="0"/>
            <wp:positionH relativeFrom="margin">
              <wp:posOffset>3019425</wp:posOffset>
            </wp:positionH>
            <wp:positionV relativeFrom="paragraph">
              <wp:posOffset>5730240</wp:posOffset>
            </wp:positionV>
            <wp:extent cx="2771775" cy="2240280"/>
            <wp:effectExtent l="0" t="0" r="9525" b="762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EE05F3" wp14:editId="1381A8A2">
            <wp:simplePos x="0" y="0"/>
            <wp:positionH relativeFrom="column">
              <wp:posOffset>-495300</wp:posOffset>
            </wp:positionH>
            <wp:positionV relativeFrom="paragraph">
              <wp:posOffset>3465195</wp:posOffset>
            </wp:positionV>
            <wp:extent cx="4951095" cy="2228850"/>
            <wp:effectExtent l="0" t="0" r="1905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A9E">
        <w:rPr>
          <w:rFonts w:hint="eastAsia"/>
          <w:noProof/>
          <w:sz w:val="24"/>
          <w:szCs w:val="24"/>
        </w:rPr>
        <w:drawing>
          <wp:inline distT="0" distB="0" distL="0" distR="0" wp14:anchorId="0E3A266E" wp14:editId="0A1C2CA2">
            <wp:extent cx="5228003" cy="33229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66" cy="335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7B28" w14:textId="7EF4216E" w:rsidR="00BF5C45" w:rsidRPr="00993A9E" w:rsidRDefault="00984848" w:rsidP="00BF5C45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lass Diagra</w:t>
      </w:r>
      <w:r w:rsidR="00C05308">
        <w:rPr>
          <w:sz w:val="24"/>
          <w:szCs w:val="24"/>
        </w:rPr>
        <w:t>m</w:t>
      </w:r>
      <w:r w:rsidR="00C05308">
        <w:rPr>
          <w:sz w:val="24"/>
          <w:szCs w:val="24"/>
        </w:rPr>
        <w:br/>
      </w:r>
      <w:r w:rsidR="00EF6EAA" w:rsidRPr="00C05308">
        <w:rPr>
          <w:szCs w:val="20"/>
        </w:rPr>
        <w:br/>
      </w:r>
      <w:r w:rsidR="00C05308" w:rsidRPr="00C05308">
        <w:rPr>
          <w:szCs w:val="20"/>
        </w:rPr>
        <w:t>Describes the class diagram of the scripts.</w:t>
      </w:r>
      <w:r w:rsidR="00BF5C45">
        <w:rPr>
          <w:szCs w:val="20"/>
        </w:rPr>
        <w:br/>
      </w:r>
      <w:r w:rsidR="00BF5C45">
        <w:rPr>
          <w:szCs w:val="20"/>
        </w:rPr>
        <w:br/>
      </w:r>
      <w:r w:rsidR="00BF5C45" w:rsidRPr="00BF5C45">
        <w:rPr>
          <w:szCs w:val="20"/>
        </w:rPr>
        <w:t>In development, this is not the purpose of internal implementation, but a description of the interrelationship with other classes, so there may be parts omitted.</w:t>
      </w:r>
    </w:p>
    <w:p w14:paraId="1CACCA66" w14:textId="414C6BFC" w:rsidR="00BF5C45" w:rsidRPr="00B246CF" w:rsidRDefault="00BF5C45" w:rsidP="00B246CF">
      <w:pPr>
        <w:spacing w:after="0"/>
        <w:rPr>
          <w:rFonts w:hint="eastAsia"/>
          <w:sz w:val="24"/>
          <w:szCs w:val="24"/>
        </w:rPr>
      </w:pPr>
    </w:p>
    <w:p w14:paraId="529CB86A" w14:textId="261D6DBF" w:rsidR="00396C19" w:rsidRPr="00BF5C45" w:rsidRDefault="00396C19" w:rsidP="00BF5C45">
      <w:pPr>
        <w:pStyle w:val="a3"/>
        <w:spacing w:after="0"/>
        <w:ind w:leftChars="0" w:left="760"/>
        <w:rPr>
          <w:rFonts w:hint="eastAsia"/>
          <w:sz w:val="24"/>
          <w:szCs w:val="24"/>
        </w:rPr>
      </w:pPr>
    </w:p>
    <w:p w14:paraId="2B855440" w14:textId="0D390F43" w:rsidR="00984848" w:rsidRDefault="00DB452F" w:rsidP="00DB452F">
      <w:pPr>
        <w:spacing w:after="0"/>
        <w:ind w:left="4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0B3EC0" wp14:editId="4FA931AE">
            <wp:extent cx="5429719" cy="492379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40" cy="496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9857" w14:textId="16D7E6C8" w:rsidR="00984848" w:rsidRDefault="00984848" w:rsidP="000A5A2D">
      <w:pPr>
        <w:spacing w:after="0"/>
        <w:ind w:left="400"/>
        <w:rPr>
          <w:sz w:val="24"/>
          <w:szCs w:val="24"/>
        </w:rPr>
      </w:pPr>
    </w:p>
    <w:p w14:paraId="73B2F014" w14:textId="7A9FDDCE" w:rsidR="00984848" w:rsidRDefault="00396C19" w:rsidP="00BF5C45">
      <w:pPr>
        <w:spacing w:after="0"/>
        <w:ind w:left="4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3386B7" wp14:editId="236E1BA7">
            <wp:extent cx="5235752" cy="296199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09" cy="29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221E" w14:textId="77777777" w:rsidR="00F15895" w:rsidRDefault="00F15895" w:rsidP="00BF5C45">
      <w:pPr>
        <w:spacing w:after="0"/>
        <w:ind w:left="400"/>
        <w:jc w:val="center"/>
        <w:rPr>
          <w:rFonts w:hint="eastAsia"/>
          <w:sz w:val="24"/>
          <w:szCs w:val="24"/>
        </w:rPr>
      </w:pPr>
    </w:p>
    <w:p w14:paraId="6FD505F0" w14:textId="728E9EE9" w:rsidR="00984848" w:rsidRPr="00984848" w:rsidRDefault="00F15895" w:rsidP="00F15895">
      <w:pPr>
        <w:spacing w:after="0"/>
        <w:ind w:left="4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15B3E8" wp14:editId="66022059">
            <wp:extent cx="4529757" cy="3009805"/>
            <wp:effectExtent l="0" t="0" r="444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59" cy="301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848" w:rsidRPr="009848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5EC0" w14:textId="77777777" w:rsidR="00745A84" w:rsidRDefault="00745A84" w:rsidP="00195A9B">
      <w:pPr>
        <w:spacing w:after="0" w:line="240" w:lineRule="auto"/>
      </w:pPr>
      <w:r>
        <w:separator/>
      </w:r>
    </w:p>
  </w:endnote>
  <w:endnote w:type="continuationSeparator" w:id="0">
    <w:p w14:paraId="2E543648" w14:textId="77777777" w:rsidR="00745A84" w:rsidRDefault="00745A84" w:rsidP="0019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F71D5" w14:textId="77777777" w:rsidR="00745A84" w:rsidRDefault="00745A84" w:rsidP="00195A9B">
      <w:pPr>
        <w:spacing w:after="0" w:line="240" w:lineRule="auto"/>
      </w:pPr>
      <w:r>
        <w:separator/>
      </w:r>
    </w:p>
  </w:footnote>
  <w:footnote w:type="continuationSeparator" w:id="0">
    <w:p w14:paraId="56ED397E" w14:textId="77777777" w:rsidR="00745A84" w:rsidRDefault="00745A84" w:rsidP="00195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6A77"/>
    <w:multiLevelType w:val="hybridMultilevel"/>
    <w:tmpl w:val="D3307226"/>
    <w:lvl w:ilvl="0" w:tplc="9626B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2015CA"/>
    <w:multiLevelType w:val="hybridMultilevel"/>
    <w:tmpl w:val="8DBCE54C"/>
    <w:lvl w:ilvl="0" w:tplc="E8AA5AA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5991229">
    <w:abstractNumId w:val="0"/>
  </w:num>
  <w:num w:numId="2" w16cid:durableId="108325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48"/>
    <w:rsid w:val="00000B68"/>
    <w:rsid w:val="000642E5"/>
    <w:rsid w:val="00077F09"/>
    <w:rsid w:val="000859E9"/>
    <w:rsid w:val="000A5A2D"/>
    <w:rsid w:val="00102C8D"/>
    <w:rsid w:val="00195A9B"/>
    <w:rsid w:val="002768A2"/>
    <w:rsid w:val="0028546A"/>
    <w:rsid w:val="002A3A28"/>
    <w:rsid w:val="002C6856"/>
    <w:rsid w:val="00396C19"/>
    <w:rsid w:val="004C0E4B"/>
    <w:rsid w:val="005C6D72"/>
    <w:rsid w:val="00641EEF"/>
    <w:rsid w:val="006A4890"/>
    <w:rsid w:val="0070430F"/>
    <w:rsid w:val="00745A84"/>
    <w:rsid w:val="007622B7"/>
    <w:rsid w:val="007B0D8F"/>
    <w:rsid w:val="008123DE"/>
    <w:rsid w:val="008258F5"/>
    <w:rsid w:val="008D2B0F"/>
    <w:rsid w:val="00984848"/>
    <w:rsid w:val="00993A9E"/>
    <w:rsid w:val="009B67FF"/>
    <w:rsid w:val="00AE2752"/>
    <w:rsid w:val="00B11F18"/>
    <w:rsid w:val="00B246CF"/>
    <w:rsid w:val="00BC38F3"/>
    <w:rsid w:val="00BF5C45"/>
    <w:rsid w:val="00C05308"/>
    <w:rsid w:val="00C103F0"/>
    <w:rsid w:val="00C61625"/>
    <w:rsid w:val="00C7246B"/>
    <w:rsid w:val="00C90C84"/>
    <w:rsid w:val="00D0511B"/>
    <w:rsid w:val="00DA43DE"/>
    <w:rsid w:val="00DA63FB"/>
    <w:rsid w:val="00DB452F"/>
    <w:rsid w:val="00E37569"/>
    <w:rsid w:val="00E72572"/>
    <w:rsid w:val="00E77721"/>
    <w:rsid w:val="00ED1D92"/>
    <w:rsid w:val="00EF6EAA"/>
    <w:rsid w:val="00F15895"/>
    <w:rsid w:val="00F878D7"/>
    <w:rsid w:val="00FA1801"/>
    <w:rsid w:val="00FB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9FF9A"/>
  <w15:chartTrackingRefBased/>
  <w15:docId w15:val="{C8C5BAF7-0144-4275-A10B-3989F118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95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95A9B"/>
  </w:style>
  <w:style w:type="paragraph" w:styleId="a5">
    <w:name w:val="footer"/>
    <w:basedOn w:val="a"/>
    <w:link w:val="Char0"/>
    <w:uiPriority w:val="99"/>
    <w:unhideWhenUsed/>
    <w:rsid w:val="00195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휘년</dc:creator>
  <cp:keywords/>
  <dc:description/>
  <cp:lastModifiedBy>김 휘년</cp:lastModifiedBy>
  <cp:revision>38</cp:revision>
  <dcterms:created xsi:type="dcterms:W3CDTF">2022-04-25T09:42:00Z</dcterms:created>
  <dcterms:modified xsi:type="dcterms:W3CDTF">2022-04-28T13:23:00Z</dcterms:modified>
</cp:coreProperties>
</file>