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50A28" w:rsidRDefault="00BF4264">
      <w:p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Descrição dos Processos de Negócio</w:t>
      </w:r>
    </w:p>
    <w:p w14:paraId="00000002" w14:textId="77777777" w:rsidR="00650A28" w:rsidRDefault="00650A28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03" w14:textId="77777777" w:rsidR="00650A28" w:rsidRDefault="00BF4264">
      <w:pPr>
        <w:spacing w:after="0"/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  <w:t>Capacidade I – Gerir Orçamentos</w:t>
      </w:r>
    </w:p>
    <w:p w14:paraId="00000004" w14:textId="77777777" w:rsidR="00650A28" w:rsidRDefault="00650A28">
      <w:pPr>
        <w:spacing w:after="0"/>
        <w:rPr>
          <w:rFonts w:ascii="Times New Roman" w:eastAsia="Times New Roman" w:hAnsi="Times New Roman" w:cs="Times New Roman"/>
          <w:color w:val="4472C4"/>
          <w:sz w:val="14"/>
          <w:szCs w:val="14"/>
        </w:rPr>
      </w:pPr>
    </w:p>
    <w:p w14:paraId="00000005" w14:textId="77777777" w:rsidR="00650A28" w:rsidRDefault="00BF4264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Gravar solicitação</w:t>
      </w:r>
    </w:p>
    <w:p w14:paraId="00000006" w14:textId="77777777" w:rsidR="00650A28" w:rsidRDefault="00BF42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: Cliente faz pedido de orçamento</w:t>
      </w:r>
    </w:p>
    <w:p w14:paraId="00000007" w14:textId="77777777" w:rsidR="00650A28" w:rsidRDefault="00BF42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sz w:val="24"/>
          <w:szCs w:val="24"/>
        </w:rPr>
        <w:t>: Salvar todos os pedidos do cliente para calcular o orçamento</w:t>
      </w:r>
    </w:p>
    <w:p w14:paraId="00000008" w14:textId="77777777" w:rsidR="00650A28" w:rsidRDefault="00BF42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09" w14:textId="77777777" w:rsidR="00650A28" w:rsidRDefault="00BF426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Atendente</w:t>
      </w:r>
    </w:p>
    <w:p w14:paraId="0000000A" w14:textId="77777777" w:rsidR="00650A28" w:rsidRDefault="00650A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50A28" w:rsidRDefault="00BF42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a empresa do cliente já está cadastrada.</w:t>
      </w:r>
    </w:p>
    <w:p w14:paraId="0000000C" w14:textId="77777777" w:rsidR="00650A28" w:rsidRDefault="00BF42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 não estiver, solicita os dados da empresa e os armazena.</w:t>
      </w:r>
    </w:p>
    <w:p w14:paraId="0000000D" w14:textId="77777777" w:rsidR="00650A28" w:rsidRDefault="00BF42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Checa se as peças pedidas pelo cliente estão em estoque.</w:t>
      </w:r>
    </w:p>
    <w:p w14:paraId="0000000E" w14:textId="77777777" w:rsidR="00650A28" w:rsidRDefault="00BF42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alguma peça estiver em falta, informa ao cliente 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finaliza.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14:paraId="0000000F" w14:textId="77777777" w:rsidR="00650A28" w:rsidRDefault="00BF42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Abre um novo pedido com as peças requisitadas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0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Gerar orçamento</w:t>
      </w:r>
    </w:p>
    <w:p w14:paraId="00000013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tendente calcula o orçamento e entrega ao Cliente</w:t>
      </w:r>
    </w:p>
    <w:p w14:paraId="00000014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Calcular o orçamento total dos itens solicitados pelo cliente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15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16" w14:textId="77777777" w:rsidR="00650A28" w:rsidRDefault="00BF42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Atendente</w:t>
      </w:r>
    </w:p>
    <w:p w14:paraId="00000017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8" w14:textId="77777777" w:rsidR="00650A28" w:rsidRDefault="00BF426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Consulta o pedido do cliente para saber quais produtos devem ser orçados;</w:t>
      </w:r>
    </w:p>
    <w:p w14:paraId="00000019" w14:textId="77777777" w:rsidR="00650A28" w:rsidRDefault="00BF426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Checa o preço dos produtos;</w:t>
      </w:r>
    </w:p>
    <w:p w14:paraId="0000001A" w14:textId="77777777" w:rsidR="00650A28" w:rsidRDefault="00BF426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Gera o orçamento com o valor total;</w:t>
      </w:r>
    </w:p>
    <w:p w14:paraId="0000001B" w14:textId="77777777" w:rsidR="00650A28" w:rsidRDefault="00BF426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Consulta o endereço do Cliente;</w:t>
      </w:r>
    </w:p>
    <w:p w14:paraId="0000001C" w14:textId="77777777" w:rsidR="00650A28" w:rsidRDefault="00BF426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Envia o orçamento e atualiza o Pedido para “aguardando resposta”.</w:t>
      </w:r>
    </w:p>
    <w:p w14:paraId="0000001D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E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Tratar resposta ao orçamento</w:t>
      </w:r>
    </w:p>
    <w:p w14:paraId="00000020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Atendente recebe a resposta do Cliente</w:t>
      </w:r>
    </w:p>
    <w:p w14:paraId="00000021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Validar ou cancelar o pedido dependendo do retorno do Cliente ao orçamento</w:t>
      </w:r>
    </w:p>
    <w:p w14:paraId="00000022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23" w14:textId="77777777" w:rsidR="00650A28" w:rsidRDefault="00BF42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tendente</w:t>
      </w:r>
    </w:p>
    <w:p w14:paraId="00000024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5" w14:textId="77777777" w:rsidR="00650A28" w:rsidRDefault="00BF42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Gera um boleto para o pagamento do Pedido;</w:t>
      </w:r>
    </w:p>
    <w:p w14:paraId="00000026" w14:textId="77777777" w:rsidR="00650A28" w:rsidRDefault="00BF426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Caso o Cliente tenha recusado o orçamento, finaliza o pedido.</w:t>
      </w:r>
    </w:p>
    <w:p w14:paraId="00000027" w14:textId="77777777" w:rsidR="00650A28" w:rsidRDefault="00BF42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Envia o boleto ao cliente;</w:t>
      </w:r>
    </w:p>
    <w:p w14:paraId="00000028" w14:textId="77777777" w:rsidR="00650A28" w:rsidRDefault="00BF42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Atualiza o Pedido para “pagamento pendente”.</w:t>
      </w:r>
    </w:p>
    <w:p w14:paraId="00000029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A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C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D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</w:pPr>
    </w:p>
    <w:p w14:paraId="0000002F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  <w:lastRenderedPageBreak/>
        <w:t>Capacidade II – Atender Pedidos</w:t>
      </w:r>
    </w:p>
    <w:p w14:paraId="00000030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</w:pPr>
    </w:p>
    <w:p w14:paraId="00000031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Solicitar extrato</w:t>
      </w:r>
    </w:p>
    <w:p w14:paraId="00000032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Analista Administrativo solicita o extrato de pagamento.</w:t>
      </w:r>
    </w:p>
    <w:p w14:paraId="00000033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Receber o extrato de pagamento do Pedido.</w:t>
      </w:r>
    </w:p>
    <w:p w14:paraId="00000034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0000035" w14:textId="77777777" w:rsidR="00650A28" w:rsidRDefault="00BF42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nalista Administrativo</w:t>
      </w:r>
    </w:p>
    <w:p w14:paraId="00000036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7" w14:textId="77777777" w:rsidR="00650A28" w:rsidRDefault="00BF426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Solicita o extrato de pagamento ao Banco do Cliente.</w:t>
      </w:r>
    </w:p>
    <w:p w14:paraId="00000038" w14:textId="77777777" w:rsidR="00650A28" w:rsidRDefault="00650A28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650A28" w:rsidRDefault="00650A28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Atualizar status do pagamento</w:t>
      </w:r>
    </w:p>
    <w:p w14:paraId="0000003B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Analista Administrativo analisa o extrato recebido</w:t>
      </w:r>
    </w:p>
    <w:p w14:paraId="0000003C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Verificar se o Cliente já efetuou o pagamento.</w:t>
      </w:r>
    </w:p>
    <w:p w14:paraId="0000003D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3E" w14:textId="77777777" w:rsidR="00650A28" w:rsidRDefault="00BF426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Analista Administrativo</w:t>
      </w:r>
    </w:p>
    <w:p w14:paraId="0000003F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0" w14:textId="77777777" w:rsidR="00650A28" w:rsidRDefault="00BF426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 se o extrato bate com o valor do Boleto;</w:t>
      </w:r>
    </w:p>
    <w:p w14:paraId="00000041" w14:textId="77777777" w:rsidR="00650A28" w:rsidRDefault="00BF4264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Caso nenhum extrato tenha sido recebido, finaliza marcando o Pedido como “não pago”.</w:t>
      </w:r>
    </w:p>
    <w:p w14:paraId="00000042" w14:textId="77777777" w:rsidR="00650A28" w:rsidRDefault="00BF4264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Caso o valor do extrato não bata com o valor do Boleto, finaliza marcando o Pedido como “não pag</w:t>
      </w:r>
      <w:r>
        <w:rPr>
          <w:rFonts w:ascii="Times New Roman" w:eastAsia="Times New Roman" w:hAnsi="Times New Roman" w:cs="Times New Roman"/>
          <w:sz w:val="24"/>
          <w:szCs w:val="24"/>
        </w:rPr>
        <w:t>o”.</w:t>
      </w:r>
    </w:p>
    <w:p w14:paraId="00000043" w14:textId="77777777" w:rsidR="00650A28" w:rsidRDefault="00BF426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 o Boleto;</w:t>
      </w:r>
    </w:p>
    <w:p w14:paraId="00000044" w14:textId="77777777" w:rsidR="00650A28" w:rsidRDefault="00BF426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Marca o Pedido como “pago”.</w:t>
      </w:r>
    </w:p>
    <w:p w14:paraId="00000045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6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7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Tratar boleto não pago</w:t>
      </w:r>
    </w:p>
    <w:p w14:paraId="00000048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Analista Administrativo envia um alerta de pedido não pago ao Cliente</w:t>
      </w:r>
    </w:p>
    <w:p w14:paraId="00000049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Alertar o Cliente de um Pedido com pagamento pendente</w:t>
      </w:r>
    </w:p>
    <w:p w14:paraId="0000004A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4B" w14:textId="77777777" w:rsidR="00650A28" w:rsidRDefault="00BF426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Analista </w:t>
      </w:r>
      <w:r>
        <w:rPr>
          <w:rFonts w:ascii="Times New Roman" w:eastAsia="Times New Roman" w:hAnsi="Times New Roman" w:cs="Times New Roman"/>
          <w:sz w:val="24"/>
          <w:szCs w:val="24"/>
        </w:rPr>
        <w:t>Administrativo</w:t>
      </w:r>
    </w:p>
    <w:p w14:paraId="0000004C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D" w14:textId="77777777" w:rsidR="00650A28" w:rsidRDefault="00BF42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Checa o Boleto vencido para enviá-lo ao Cliente;</w:t>
      </w:r>
    </w:p>
    <w:p w14:paraId="0000004E" w14:textId="77777777" w:rsidR="00650A28" w:rsidRDefault="00BF42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Envia um alerta para o Cliente junto do Boleto já vencido, perguntando se o Cliente deseja um novo Bol</w:t>
      </w:r>
      <w:r>
        <w:rPr>
          <w:rFonts w:ascii="Times New Roman" w:eastAsia="Times New Roman" w:hAnsi="Times New Roman" w:cs="Times New Roman"/>
          <w:sz w:val="24"/>
          <w:szCs w:val="24"/>
        </w:rPr>
        <w:t>eto.</w:t>
      </w:r>
    </w:p>
    <w:p w14:paraId="0000004F" w14:textId="77777777" w:rsidR="00650A28" w:rsidRDefault="00BF42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o Cliente recusar a oferta, finaliza o Pedido.</w:t>
      </w:r>
    </w:p>
    <w:p w14:paraId="00000050" w14:textId="77777777" w:rsidR="00650A28" w:rsidRDefault="00BF42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não receber uma resposta do Cliente, finaliza o Pedido.  </w:t>
      </w:r>
    </w:p>
    <w:p w14:paraId="00000051" w14:textId="77777777" w:rsidR="00650A28" w:rsidRDefault="00650A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3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Gerar novo boleto</w:t>
      </w:r>
    </w:p>
    <w:p w14:paraId="00000054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Cliente recebe novo boleto</w:t>
      </w:r>
    </w:p>
    <w:p w14:paraId="00000055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Gerar um novo boleto de pagamento solicitado pelo Cliente</w:t>
      </w:r>
    </w:p>
    <w:p w14:paraId="00000056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57" w14:textId="77777777" w:rsidR="00650A28" w:rsidRDefault="00BF42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Analista </w:t>
      </w:r>
      <w:r>
        <w:rPr>
          <w:rFonts w:ascii="Times New Roman" w:eastAsia="Times New Roman" w:hAnsi="Times New Roman" w:cs="Times New Roman"/>
          <w:sz w:val="24"/>
          <w:szCs w:val="24"/>
        </w:rPr>
        <w:t>Administrativo</w:t>
      </w:r>
    </w:p>
    <w:p w14:paraId="00000058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9" w14:textId="77777777" w:rsidR="00650A28" w:rsidRDefault="00BF42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o Cliente desejar um novo Boleto, verifica o orçamento do Cliente para saber as peças;</w:t>
      </w:r>
    </w:p>
    <w:p w14:paraId="0000005A" w14:textId="77777777" w:rsidR="00650A28" w:rsidRDefault="00BF42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Gera um novo Boleto;</w:t>
      </w:r>
    </w:p>
    <w:p w14:paraId="0000005B" w14:textId="77777777" w:rsidR="00650A28" w:rsidRDefault="00BF42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Envia o Boleto para o Cliente;</w:t>
      </w:r>
    </w:p>
    <w:p w14:paraId="0000005C" w14:textId="77777777" w:rsidR="00650A28" w:rsidRDefault="00BF42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Atualiza o status do Pedido para “pagamento pendente”.</w:t>
      </w:r>
    </w:p>
    <w:p w14:paraId="0000005D" w14:textId="77777777" w:rsidR="00650A28" w:rsidRDefault="00650A2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F1FB1F" w14:textId="77777777" w:rsidR="00BF4264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</w:pPr>
    </w:p>
    <w:p w14:paraId="0000005E" w14:textId="2A907C01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  <w:lastRenderedPageBreak/>
        <w:t>Capacidade III – Gerenciar Entregas de Pedidos</w:t>
      </w:r>
    </w:p>
    <w:p w14:paraId="0000005F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</w:p>
    <w:p w14:paraId="00000060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Preparar entregas</w:t>
      </w:r>
    </w:p>
    <w:p w14:paraId="00000061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: Estoquista prepara os pacotes para o envio</w:t>
      </w:r>
    </w:p>
    <w:p w14:paraId="00000062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sz w:val="24"/>
          <w:szCs w:val="24"/>
        </w:rPr>
        <w:t>: Empacotar todos os produtos solicitados pelo Cliente e chamar a Transportadora</w:t>
      </w:r>
    </w:p>
    <w:p w14:paraId="00000063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64" w14:textId="77777777" w:rsidR="00650A28" w:rsidRDefault="00BF4264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</w:t>
      </w:r>
    </w:p>
    <w:p w14:paraId="00000065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6" w14:textId="77777777" w:rsidR="00650A28" w:rsidRDefault="00BF4264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 o Pedido do Cliente para separar os produtos;</w:t>
      </w:r>
    </w:p>
    <w:p w14:paraId="00000067" w14:textId="77777777" w:rsidR="00650A28" w:rsidRDefault="00BF4264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Pega os produtos solicitados;</w:t>
      </w:r>
    </w:p>
    <w:p w14:paraId="00000068" w14:textId="77777777" w:rsidR="00650A28" w:rsidRDefault="00BF4264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Empacota todos os produtos;</w:t>
      </w:r>
    </w:p>
    <w:p w14:paraId="00000069" w14:textId="77777777" w:rsidR="00650A28" w:rsidRDefault="00BF4264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 o endereço de entrega do Cliente;</w:t>
      </w:r>
    </w:p>
    <w:p w14:paraId="0000006A" w14:textId="77777777" w:rsidR="00650A28" w:rsidRDefault="00BF4264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 as Transportadoras disponíveis;</w:t>
      </w:r>
    </w:p>
    <w:p w14:paraId="0000006B" w14:textId="77777777" w:rsidR="00650A28" w:rsidRDefault="00BF4264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Envia uma solicitação de coleta de produtos à Transportadora.</w:t>
      </w:r>
    </w:p>
    <w:p w14:paraId="0000006C" w14:textId="77777777" w:rsidR="00650A28" w:rsidRDefault="00650A28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77777777" w:rsidR="00650A28" w:rsidRDefault="00650A28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Entregar pacotes</w:t>
      </w:r>
    </w:p>
    <w:p w14:paraId="0000006F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: Transportadora coleta os pacotes</w:t>
      </w:r>
    </w:p>
    <w:p w14:paraId="00000070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sz w:val="24"/>
          <w:szCs w:val="24"/>
        </w:rPr>
        <w:t>: Entregar os produtos do Cliente à Transp</w:t>
      </w:r>
      <w:r>
        <w:rPr>
          <w:rFonts w:ascii="Times New Roman" w:eastAsia="Times New Roman" w:hAnsi="Times New Roman" w:cs="Times New Roman"/>
          <w:sz w:val="24"/>
          <w:szCs w:val="24"/>
        </w:rPr>
        <w:t>ortadora para envio</w:t>
      </w:r>
    </w:p>
    <w:p w14:paraId="00000071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72" w14:textId="77777777" w:rsidR="00650A28" w:rsidRDefault="00BF4264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</w:t>
      </w:r>
    </w:p>
    <w:p w14:paraId="00000073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4472C4"/>
          <w:sz w:val="24"/>
          <w:szCs w:val="24"/>
        </w:rPr>
      </w:pPr>
    </w:p>
    <w:p w14:paraId="00000074" w14:textId="77777777" w:rsidR="00650A28" w:rsidRDefault="00BF4264">
      <w:pPr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Obtém a confirmação de coleta da Transportadora;</w:t>
      </w:r>
    </w:p>
    <w:p w14:paraId="00000075" w14:textId="77777777" w:rsidR="00650A28" w:rsidRDefault="00BF4264">
      <w:pPr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Entrega todos os pacotes à Transportadora;</w:t>
      </w:r>
    </w:p>
    <w:p w14:paraId="00000076" w14:textId="57804864" w:rsidR="00650A28" w:rsidRDefault="00BF4264">
      <w:pPr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Atualiza o Pedido para </w:t>
      </w:r>
      <w:r>
        <w:rPr>
          <w:rFonts w:ascii="Times New Roman" w:eastAsia="Times New Roman" w:hAnsi="Times New Roman" w:cs="Times New Roman"/>
          <w:sz w:val="24"/>
          <w:szCs w:val="24"/>
        </w:rPr>
        <w:t>“a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caminho”.</w:t>
      </w:r>
    </w:p>
    <w:p w14:paraId="00000077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8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9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Analisar status de entrega</w:t>
      </w:r>
    </w:p>
    <w:p w14:paraId="0000007A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: Atendente analisa o status da entrega</w:t>
      </w:r>
    </w:p>
    <w:p w14:paraId="0000007B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sz w:val="24"/>
          <w:szCs w:val="24"/>
        </w:rPr>
        <w:t>: Saber se o Cliente recebeu os seus produtos</w:t>
      </w:r>
    </w:p>
    <w:p w14:paraId="0000007C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7D" w14:textId="77777777" w:rsidR="00650A28" w:rsidRDefault="00BF4264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Atendente</w:t>
      </w:r>
    </w:p>
    <w:p w14:paraId="0000007E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77777777" w:rsidR="00650A28" w:rsidRDefault="00BF4264">
      <w:pPr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Obtém o status da entrega da Transportadora;</w:t>
      </w:r>
    </w:p>
    <w:p w14:paraId="00000080" w14:textId="77777777" w:rsidR="00650A28" w:rsidRDefault="00BF4264">
      <w:pPr>
        <w:numPr>
          <w:ilvl w:val="1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o Cliente tiver recebido os Produtos com sucesso, finaliza o Pedido.</w:t>
      </w:r>
    </w:p>
    <w:p w14:paraId="00000081" w14:textId="77777777" w:rsidR="00650A28" w:rsidRDefault="00BF4264">
      <w:pPr>
        <w:numPr>
          <w:ilvl w:val="1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o Cliente não tiver recebido os Produtos, obtém também os pacotes;</w:t>
      </w:r>
    </w:p>
    <w:p w14:paraId="00000082" w14:textId="77777777" w:rsidR="00650A28" w:rsidRDefault="00BF4264">
      <w:pPr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os pacotes;</w:t>
      </w:r>
    </w:p>
    <w:p w14:paraId="00000083" w14:textId="77777777" w:rsidR="00650A28" w:rsidRDefault="00BF4264">
      <w:pPr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Envia um alerta ao Cliente de que uma nova entrega será programada e finaliza.</w:t>
      </w:r>
    </w:p>
    <w:p w14:paraId="00000084" w14:textId="77777777" w:rsidR="00650A28" w:rsidRDefault="00BF4264">
      <w:pPr>
        <w:numPr>
          <w:ilvl w:val="1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Caso o endereç</w:t>
      </w:r>
      <w:r>
        <w:rPr>
          <w:rFonts w:ascii="Times New Roman" w:eastAsia="Times New Roman" w:hAnsi="Times New Roman" w:cs="Times New Roman"/>
          <w:sz w:val="24"/>
          <w:szCs w:val="24"/>
        </w:rPr>
        <w:t>o de entrega previamente informado pelo Cliente esteja correto, envia uma solicitação de um novo endereço ao Cliente;</w:t>
      </w:r>
    </w:p>
    <w:p w14:paraId="00000085" w14:textId="77777777" w:rsidR="00650A28" w:rsidRDefault="00BF4264">
      <w:pPr>
        <w:numPr>
          <w:ilvl w:val="1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Marca o Pedido como “Em atendimento".</w:t>
      </w:r>
    </w:p>
    <w:p w14:paraId="00000086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7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8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9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A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B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D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E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F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Atualizar endereço de entrega</w:t>
      </w:r>
    </w:p>
    <w:p w14:paraId="00000090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: Atendente atualiza o endereço do Cliente para nova e</w:t>
      </w:r>
      <w:r>
        <w:rPr>
          <w:rFonts w:ascii="Times New Roman" w:eastAsia="Times New Roman" w:hAnsi="Times New Roman" w:cs="Times New Roman"/>
          <w:sz w:val="24"/>
          <w:szCs w:val="24"/>
        </w:rPr>
        <w:t>ntrega</w:t>
      </w:r>
    </w:p>
    <w:p w14:paraId="00000091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sz w:val="24"/>
          <w:szCs w:val="24"/>
        </w:rPr>
        <w:t>: Atualizar o endereço de entrega do Cliente</w:t>
      </w:r>
    </w:p>
    <w:p w14:paraId="00000092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93" w14:textId="77777777" w:rsidR="00650A28" w:rsidRDefault="00BF4264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Atendente</w:t>
      </w:r>
    </w:p>
    <w:p w14:paraId="00000094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5" w14:textId="77777777" w:rsidR="00650A28" w:rsidRDefault="00BF4264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Recebe o endereço corrigido do Cliente;</w:t>
      </w:r>
    </w:p>
    <w:p w14:paraId="00000096" w14:textId="77777777" w:rsidR="00650A28" w:rsidRDefault="00BF4264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Atualiza as informações da empresa do Cliente com o novo endereço;</w:t>
      </w:r>
    </w:p>
    <w:p w14:paraId="00000097" w14:textId="77777777" w:rsidR="00650A28" w:rsidRDefault="00BF4264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Envia um alerta de que uma nova entrega será programada;</w:t>
      </w:r>
    </w:p>
    <w:p w14:paraId="00000098" w14:textId="77777777" w:rsidR="00650A28" w:rsidRDefault="00BF4264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Atualiza o Pedido para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“à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caminho”.</w:t>
      </w:r>
    </w:p>
    <w:p w14:paraId="00000099" w14:textId="77777777" w:rsidR="00650A28" w:rsidRDefault="00650A2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A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B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C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</w:pPr>
    </w:p>
    <w:p w14:paraId="0000009D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</w:pPr>
    </w:p>
    <w:p w14:paraId="0000009E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  <w:t>Capacidade IV – Logística Reversa</w:t>
      </w:r>
    </w:p>
    <w:p w14:paraId="0000009F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00000A0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Tratar solicitação de troca</w:t>
      </w:r>
    </w:p>
    <w:p w14:paraId="000000A1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Cliente solicita troca de peças</w:t>
      </w:r>
    </w:p>
    <w:p w14:paraId="000000A2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Reclamar o direito de troca em caso de produto com defeito de fabricação</w:t>
      </w:r>
    </w:p>
    <w:p w14:paraId="000000A3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A4" w14:textId="77777777" w:rsidR="00650A28" w:rsidRDefault="00BF42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Atendente;</w:t>
      </w:r>
    </w:p>
    <w:p w14:paraId="000000A5" w14:textId="77777777" w:rsidR="00650A28" w:rsidRDefault="00BF42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Analista de atendimento ao Cliente</w:t>
      </w:r>
    </w:p>
    <w:p w14:paraId="000000A6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A7" w14:textId="77777777" w:rsidR="00650A28" w:rsidRDefault="00BF42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Cliente solicita a troca de um ou mais produtos defeituosos à WEG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A8" w14:textId="77777777" w:rsidR="00650A28" w:rsidRDefault="00BF42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Atendente verifica os dados do cliente para saber se ele é realmente um cliente da WEG;</w:t>
      </w:r>
    </w:p>
    <w:p w14:paraId="000000A9" w14:textId="77777777" w:rsidR="00650A28" w:rsidRDefault="00BF42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Atendente verifica o pedido para saber se o mesmo realmente existe e se foi entregue;</w:t>
      </w:r>
    </w:p>
    <w:p w14:paraId="000000AA" w14:textId="77777777" w:rsidR="00650A28" w:rsidRDefault="00BF42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Atendente solicita o envio das peças;</w:t>
      </w:r>
    </w:p>
    <w:p w14:paraId="000000AB" w14:textId="77777777" w:rsidR="00650A28" w:rsidRDefault="00BF42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Atendente atualiza o status da solicitação de troca para “Aguardando envio das peças”.</w:t>
      </w:r>
    </w:p>
    <w:p w14:paraId="000000AC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AD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AE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AF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Receber produtos</w:t>
      </w:r>
    </w:p>
    <w:p w14:paraId="000000B0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Estoquista recebe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os produtos defeituosos</w:t>
      </w:r>
    </w:p>
    <w:p w14:paraId="000000B1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Receber o produto apontado como defeituoso</w:t>
      </w:r>
    </w:p>
    <w:p w14:paraId="000000B2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B3" w14:textId="77777777" w:rsidR="00650A28" w:rsidRDefault="00BF42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B4" w14:textId="77777777" w:rsidR="00650A28" w:rsidRDefault="00650A2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B5" w14:textId="77777777" w:rsidR="00650A28" w:rsidRDefault="00BF426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Cliente envia todos os produtos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B6" w14:textId="77777777" w:rsidR="00650A28" w:rsidRDefault="00BF426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 recebe todos os produtos;</w:t>
      </w:r>
    </w:p>
    <w:p w14:paraId="000000B7" w14:textId="77777777" w:rsidR="00650A28" w:rsidRDefault="00BF426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 verifica a solicitação de troca;</w:t>
      </w:r>
    </w:p>
    <w:p w14:paraId="000000B8" w14:textId="77777777" w:rsidR="00650A28" w:rsidRDefault="00BF426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 guarda os produtos recebidos para serem analisados;</w:t>
      </w:r>
    </w:p>
    <w:p w14:paraId="000000B9" w14:textId="77777777" w:rsidR="00650A28" w:rsidRDefault="00BF426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 atualiza o status da solicitação de troca para “em análise”.</w:t>
      </w:r>
    </w:p>
    <w:p w14:paraId="000000BA" w14:textId="77777777" w:rsidR="00650A28" w:rsidRDefault="00650A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B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BC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BD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BE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BF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Analisar peças</w:t>
      </w:r>
    </w:p>
    <w:p w14:paraId="000000C0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Mecânico analisa as peças recebidas</w:t>
      </w:r>
    </w:p>
    <w:p w14:paraId="000000C1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Verificar se existe ou não defeitos nas peças enviadas pelo Cliente</w:t>
      </w:r>
    </w:p>
    <w:p w14:paraId="000000C2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C3" w14:textId="77777777" w:rsidR="00650A28" w:rsidRDefault="00BF426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Mecânico</w:t>
      </w:r>
    </w:p>
    <w:p w14:paraId="000000C4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C5" w14:textId="77777777" w:rsidR="00650A28" w:rsidRDefault="00BF4264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Mecânico recebe todas as peças;</w:t>
      </w:r>
    </w:p>
    <w:p w14:paraId="000000C6" w14:textId="77777777" w:rsidR="00650A28" w:rsidRDefault="00BF4264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Mecânico verifica a solicitação de troca para saber o que será analisado;</w:t>
      </w:r>
    </w:p>
    <w:p w14:paraId="000000C7" w14:textId="77777777" w:rsidR="00650A28" w:rsidRDefault="00BF4264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Mecânico pega as peças informadas na solicitação e realiza a análise.</w:t>
      </w:r>
    </w:p>
    <w:p w14:paraId="000000C8" w14:textId="77777777" w:rsidR="00650A28" w:rsidRDefault="00BF4264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Mecânico atualiza o status da solicitação de troca para “Aguardando coleta”.</w:t>
      </w:r>
    </w:p>
    <w:p w14:paraId="000000C9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CA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CB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CC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CD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CE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CF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D0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Preparar envio de peças</w:t>
      </w:r>
    </w:p>
    <w:p w14:paraId="000000D1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: Estoquista prepara os pacotes para o novo envio</w:t>
      </w:r>
    </w:p>
    <w:p w14:paraId="000000D2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sz w:val="24"/>
          <w:szCs w:val="24"/>
        </w:rPr>
        <w:t>: Separar os p</w:t>
      </w:r>
      <w:r>
        <w:rPr>
          <w:rFonts w:ascii="Times New Roman" w:eastAsia="Times New Roman" w:hAnsi="Times New Roman" w:cs="Times New Roman"/>
          <w:sz w:val="24"/>
          <w:szCs w:val="24"/>
        </w:rPr>
        <w:t>rodutos a serem enviados para o cliente</w:t>
      </w:r>
    </w:p>
    <w:p w14:paraId="000000D3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</w:p>
    <w:p w14:paraId="000000D4" w14:textId="77777777" w:rsidR="00650A28" w:rsidRDefault="00BF4264">
      <w:pPr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Estoquista;</w:t>
      </w:r>
    </w:p>
    <w:p w14:paraId="000000D5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D6" w14:textId="77777777" w:rsidR="00650A28" w:rsidRDefault="00BF4264">
      <w:pPr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 verifica os produtos que precisam ser separados;</w:t>
      </w:r>
    </w:p>
    <w:p w14:paraId="000000D7" w14:textId="77777777" w:rsidR="00650A28" w:rsidRDefault="00BF4264">
      <w:pPr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 separa todos os produtos a serem enviados/devolvidos para o cliente.</w:t>
      </w:r>
    </w:p>
    <w:p w14:paraId="000000D8" w14:textId="77777777" w:rsidR="00650A28" w:rsidRDefault="00BF4264">
      <w:pPr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 verifica os dados do cliente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endereço) e solicita para a transportadora a coleta dos pacotes separados.</w:t>
      </w:r>
    </w:p>
    <w:p w14:paraId="000000D9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DA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DB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DC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Enviar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peças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00000DD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WEG envia produtos</w:t>
      </w:r>
    </w:p>
    <w:p w14:paraId="000000DE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nviar as peças solicitadas pelo Cliente</w:t>
      </w:r>
    </w:p>
    <w:p w14:paraId="000000DF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E0" w14:textId="77777777" w:rsidR="00650A28" w:rsidRDefault="00BF426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Estoquista;</w:t>
      </w:r>
    </w:p>
    <w:p w14:paraId="000000E1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E2" w14:textId="77777777" w:rsidR="00650A28" w:rsidRDefault="00BF426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 verifica e separa os pacotes e os entrega para a transportadora.</w:t>
      </w:r>
    </w:p>
    <w:p w14:paraId="000000E3" w14:textId="77777777" w:rsidR="00650A28" w:rsidRDefault="00BF426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 atualiza o status da solicitação de troca para “Coletado pela transportadora”</w:t>
      </w:r>
    </w:p>
    <w:sectPr w:rsidR="00650A28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E0AFC"/>
    <w:multiLevelType w:val="multilevel"/>
    <w:tmpl w:val="08B8B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134DFD"/>
    <w:multiLevelType w:val="multilevel"/>
    <w:tmpl w:val="4EB4D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B14FCF"/>
    <w:multiLevelType w:val="multilevel"/>
    <w:tmpl w:val="D8525B76"/>
    <w:lvl w:ilvl="0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1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867328"/>
    <w:multiLevelType w:val="multilevel"/>
    <w:tmpl w:val="35CE77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0B69E0"/>
    <w:multiLevelType w:val="multilevel"/>
    <w:tmpl w:val="E9D070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2F36FB"/>
    <w:multiLevelType w:val="multilevel"/>
    <w:tmpl w:val="0FA8E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AB35B0"/>
    <w:multiLevelType w:val="multilevel"/>
    <w:tmpl w:val="C0DC2D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E394836"/>
    <w:multiLevelType w:val="multilevel"/>
    <w:tmpl w:val="0854CF28"/>
    <w:lvl w:ilvl="0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1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686682"/>
    <w:multiLevelType w:val="multilevel"/>
    <w:tmpl w:val="8F5888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FB25266"/>
    <w:multiLevelType w:val="multilevel"/>
    <w:tmpl w:val="9FEED97E"/>
    <w:lvl w:ilvl="0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1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442693B"/>
    <w:multiLevelType w:val="multilevel"/>
    <w:tmpl w:val="8722A3C0"/>
    <w:lvl w:ilvl="0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1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AF13F41"/>
    <w:multiLevelType w:val="multilevel"/>
    <w:tmpl w:val="AF18B5C4"/>
    <w:lvl w:ilvl="0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1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00C2B73"/>
    <w:multiLevelType w:val="multilevel"/>
    <w:tmpl w:val="4232EE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6F82F16"/>
    <w:multiLevelType w:val="multilevel"/>
    <w:tmpl w:val="5936E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FA4557E"/>
    <w:multiLevelType w:val="multilevel"/>
    <w:tmpl w:val="1664539A"/>
    <w:lvl w:ilvl="0">
      <w:start w:val="1"/>
      <w:numFmt w:val="bullet"/>
      <w:lvlText w:val="o"/>
      <w:lvlJc w:val="left"/>
      <w:pPr>
        <w:ind w:left="2844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5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04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04044C9"/>
    <w:multiLevelType w:val="multilevel"/>
    <w:tmpl w:val="2EE20C6A"/>
    <w:lvl w:ilvl="0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1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8E43475"/>
    <w:multiLevelType w:val="multilevel"/>
    <w:tmpl w:val="6D527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F2A5C9D"/>
    <w:multiLevelType w:val="multilevel"/>
    <w:tmpl w:val="90EACC22"/>
    <w:lvl w:ilvl="0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1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F695D0F"/>
    <w:multiLevelType w:val="multilevel"/>
    <w:tmpl w:val="80F233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3707207"/>
    <w:multiLevelType w:val="multilevel"/>
    <w:tmpl w:val="A5E855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7281B8E"/>
    <w:multiLevelType w:val="multilevel"/>
    <w:tmpl w:val="786C2F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0"/>
  </w:num>
  <w:num w:numId="2">
    <w:abstractNumId w:val="2"/>
  </w:num>
  <w:num w:numId="3">
    <w:abstractNumId w:val="4"/>
  </w:num>
  <w:num w:numId="4">
    <w:abstractNumId w:val="1"/>
  </w:num>
  <w:num w:numId="5">
    <w:abstractNumId w:val="18"/>
  </w:num>
  <w:num w:numId="6">
    <w:abstractNumId w:val="15"/>
  </w:num>
  <w:num w:numId="7">
    <w:abstractNumId w:val="8"/>
  </w:num>
  <w:num w:numId="8">
    <w:abstractNumId w:val="12"/>
  </w:num>
  <w:num w:numId="9">
    <w:abstractNumId w:val="17"/>
  </w:num>
  <w:num w:numId="10">
    <w:abstractNumId w:val="19"/>
  </w:num>
  <w:num w:numId="11">
    <w:abstractNumId w:val="10"/>
  </w:num>
  <w:num w:numId="12">
    <w:abstractNumId w:val="7"/>
  </w:num>
  <w:num w:numId="13">
    <w:abstractNumId w:val="14"/>
  </w:num>
  <w:num w:numId="14">
    <w:abstractNumId w:val="16"/>
  </w:num>
  <w:num w:numId="15">
    <w:abstractNumId w:val="13"/>
  </w:num>
  <w:num w:numId="16">
    <w:abstractNumId w:val="5"/>
  </w:num>
  <w:num w:numId="17">
    <w:abstractNumId w:val="6"/>
  </w:num>
  <w:num w:numId="18">
    <w:abstractNumId w:val="0"/>
  </w:num>
  <w:num w:numId="19">
    <w:abstractNumId w:val="9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A28"/>
    <w:rsid w:val="00650A28"/>
    <w:rsid w:val="00BF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A651"/>
  <w15:docId w15:val="{6E53F0B0-4944-4298-B66D-FD16A06F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1090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Caio Henrique</cp:lastModifiedBy>
  <cp:revision>2</cp:revision>
  <dcterms:created xsi:type="dcterms:W3CDTF">2020-10-24T22:38:00Z</dcterms:created>
  <dcterms:modified xsi:type="dcterms:W3CDTF">2020-10-24T22:39:00Z</dcterms:modified>
</cp:coreProperties>
</file>