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E245F6" w14:textId="1A546BBE" w:rsidR="008E405B" w:rsidRDefault="00A56371" w:rsidP="008E405B">
      <w:pPr>
        <w:spacing w:after="0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Requisitos do Sistema</w:t>
      </w:r>
    </w:p>
    <w:p w14:paraId="33B6123E" w14:textId="77777777" w:rsidR="00EA158F" w:rsidRPr="00EA158F" w:rsidRDefault="00EA158F" w:rsidP="008E405B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78BA3283" w14:textId="1FCF7285" w:rsidR="008E405B" w:rsidRDefault="008E405B" w:rsidP="008E405B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7FB8533" w14:textId="64F04C02" w:rsidR="008E405B" w:rsidRDefault="00A65F17" w:rsidP="00EA158F">
      <w:pPr>
        <w:pStyle w:val="PargrafodaLista"/>
        <w:numPr>
          <w:ilvl w:val="0"/>
          <w:numId w:val="7"/>
        </w:numPr>
        <w:spacing w:after="0"/>
        <w:ind w:left="3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</w:t>
      </w:r>
      <w:r w:rsidR="008E405B">
        <w:rPr>
          <w:rFonts w:ascii="Times New Roman" w:hAnsi="Times New Roman" w:cs="Times New Roman"/>
          <w:color w:val="000000" w:themeColor="text1"/>
          <w:sz w:val="24"/>
          <w:szCs w:val="24"/>
        </w:rPr>
        <w:t>O Sistema DEVE permitir que o atendente armazene as informações do Cliente para futuras transações;</w:t>
      </w:r>
    </w:p>
    <w:p w14:paraId="4FBFAC48" w14:textId="77777777" w:rsidR="008E405B" w:rsidRDefault="008E405B" w:rsidP="00EA158F">
      <w:pPr>
        <w:pStyle w:val="PargrafodaLista"/>
        <w:spacing w:after="0"/>
        <w:ind w:left="3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53212E1" w14:textId="4B70E241" w:rsidR="008E405B" w:rsidRDefault="00A65F17" w:rsidP="00EA158F">
      <w:pPr>
        <w:pStyle w:val="PargrafodaLista"/>
        <w:numPr>
          <w:ilvl w:val="0"/>
          <w:numId w:val="7"/>
        </w:numPr>
        <w:spacing w:after="0"/>
        <w:ind w:left="3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</w:t>
      </w:r>
      <w:r w:rsidR="008E405B">
        <w:rPr>
          <w:rFonts w:ascii="Times New Roman" w:hAnsi="Times New Roman" w:cs="Times New Roman"/>
          <w:color w:val="000000" w:themeColor="text1"/>
          <w:sz w:val="24"/>
          <w:szCs w:val="24"/>
        </w:rPr>
        <w:t>O Sistema DEVE permitir que o Cliente verifique a disponibilidade dos produtos;</w:t>
      </w:r>
    </w:p>
    <w:p w14:paraId="6BC82507" w14:textId="77777777" w:rsidR="008E405B" w:rsidRPr="008E405B" w:rsidRDefault="008E405B" w:rsidP="00EA158F">
      <w:pPr>
        <w:spacing w:after="0"/>
        <w:ind w:left="3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64BDA99" w14:textId="2C0CD852" w:rsidR="008E405B" w:rsidRDefault="00A65F17" w:rsidP="00EA158F">
      <w:pPr>
        <w:pStyle w:val="PargrafodaLista"/>
        <w:numPr>
          <w:ilvl w:val="0"/>
          <w:numId w:val="7"/>
        </w:numPr>
        <w:spacing w:after="0"/>
        <w:ind w:left="3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</w:t>
      </w:r>
      <w:r w:rsidR="008E40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 Sistema, </w:t>
      </w:r>
      <w:r w:rsidR="00EA158F">
        <w:rPr>
          <w:rFonts w:ascii="Times New Roman" w:hAnsi="Times New Roman" w:cs="Times New Roman"/>
          <w:color w:val="000000" w:themeColor="text1"/>
          <w:sz w:val="24"/>
          <w:szCs w:val="24"/>
        </w:rPr>
        <w:t>ao final do cálculo do orçamento</w:t>
      </w:r>
      <w:r w:rsidR="008E405B">
        <w:rPr>
          <w:rFonts w:ascii="Times New Roman" w:hAnsi="Times New Roman" w:cs="Times New Roman"/>
          <w:color w:val="000000" w:themeColor="text1"/>
          <w:sz w:val="24"/>
          <w:szCs w:val="24"/>
        </w:rPr>
        <w:t>, DEVE gerar um boleto</w:t>
      </w:r>
      <w:r w:rsidR="00EA15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para o pagamento;</w:t>
      </w:r>
    </w:p>
    <w:p w14:paraId="4E9DBF6E" w14:textId="77777777" w:rsidR="00EA158F" w:rsidRPr="00EA158F" w:rsidRDefault="00EA158F" w:rsidP="00EA158F">
      <w:pPr>
        <w:pStyle w:val="PargrafodaLista"/>
        <w:ind w:left="34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EB21F69" w14:textId="21A8709E" w:rsidR="00EA158F" w:rsidRDefault="00A65F17" w:rsidP="00EA158F">
      <w:pPr>
        <w:pStyle w:val="PargrafodaLista"/>
        <w:numPr>
          <w:ilvl w:val="0"/>
          <w:numId w:val="7"/>
        </w:numPr>
        <w:spacing w:after="0"/>
        <w:ind w:left="3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</w:t>
      </w:r>
      <w:r w:rsidR="00EA15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 Sistema, ao recebimento do extrato de pagamento do boleto, DEVE </w:t>
      </w:r>
      <w:r w:rsidR="004926C4">
        <w:rPr>
          <w:rFonts w:ascii="Times New Roman" w:hAnsi="Times New Roman" w:cs="Times New Roman"/>
          <w:color w:val="000000" w:themeColor="text1"/>
          <w:sz w:val="24"/>
          <w:szCs w:val="24"/>
        </w:rPr>
        <w:t>informar a confirmação do pagamento ao atendente;</w:t>
      </w:r>
    </w:p>
    <w:p w14:paraId="605442C4" w14:textId="2FE71041" w:rsidR="004926C4" w:rsidRPr="004926C4" w:rsidRDefault="004926C4" w:rsidP="004926C4">
      <w:pPr>
        <w:pStyle w:val="PargrafodaLista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EF6E24B" w14:textId="4226AAEA" w:rsidR="004926C4" w:rsidRDefault="00A65F17" w:rsidP="00EA158F">
      <w:pPr>
        <w:pStyle w:val="PargrafodaLista"/>
        <w:numPr>
          <w:ilvl w:val="0"/>
          <w:numId w:val="7"/>
        </w:numPr>
        <w:spacing w:after="0"/>
        <w:ind w:left="3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</w:t>
      </w:r>
      <w:r w:rsidR="004926C4">
        <w:rPr>
          <w:rFonts w:ascii="Times New Roman" w:hAnsi="Times New Roman" w:cs="Times New Roman"/>
          <w:color w:val="000000" w:themeColor="text1"/>
          <w:sz w:val="24"/>
          <w:szCs w:val="24"/>
        </w:rPr>
        <w:t>O Sistema DEVE, caso o boleto não seja pago, alertar o cliente do possível cancelamento de seu pedido;</w:t>
      </w:r>
    </w:p>
    <w:p w14:paraId="09BF9FDB" w14:textId="77777777" w:rsidR="004926C4" w:rsidRPr="004926C4" w:rsidRDefault="004926C4" w:rsidP="004926C4">
      <w:pPr>
        <w:pStyle w:val="PargrafodaLista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A6181DB" w14:textId="1E5D78BE" w:rsidR="004926C4" w:rsidRDefault="00A65F17" w:rsidP="00EA158F">
      <w:pPr>
        <w:pStyle w:val="PargrafodaLista"/>
        <w:numPr>
          <w:ilvl w:val="0"/>
          <w:numId w:val="7"/>
        </w:numPr>
        <w:spacing w:after="0"/>
        <w:ind w:left="3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</w:t>
      </w:r>
      <w:r w:rsidR="001677A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 Sistema DEVE informar </w:t>
      </w:r>
      <w:r w:rsidR="000E505E">
        <w:rPr>
          <w:rFonts w:ascii="Times New Roman" w:hAnsi="Times New Roman" w:cs="Times New Roman"/>
          <w:color w:val="000000" w:themeColor="text1"/>
          <w:sz w:val="24"/>
          <w:szCs w:val="24"/>
        </w:rPr>
        <w:t>o</w:t>
      </w:r>
      <w:r w:rsidR="00B031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código</w:t>
      </w:r>
      <w:r w:rsidR="000E50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rastreio do produto ao Cliente após </w:t>
      </w:r>
      <w:r w:rsidR="00B0314C">
        <w:rPr>
          <w:rFonts w:ascii="Times New Roman" w:hAnsi="Times New Roman" w:cs="Times New Roman"/>
          <w:color w:val="000000" w:themeColor="text1"/>
          <w:sz w:val="24"/>
          <w:szCs w:val="24"/>
        </w:rPr>
        <w:t>o envio à Transportadora</w:t>
      </w:r>
      <w:r w:rsidR="001677A4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2342B595" w14:textId="77777777" w:rsidR="001677A4" w:rsidRPr="001677A4" w:rsidRDefault="001677A4" w:rsidP="001677A4">
      <w:pPr>
        <w:pStyle w:val="PargrafodaLista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EA5372D" w14:textId="7F955282" w:rsidR="001677A4" w:rsidRDefault="00A65F17" w:rsidP="00EA158F">
      <w:pPr>
        <w:pStyle w:val="PargrafodaLista"/>
        <w:numPr>
          <w:ilvl w:val="0"/>
          <w:numId w:val="7"/>
        </w:numPr>
        <w:spacing w:after="0"/>
        <w:ind w:left="3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</w:t>
      </w:r>
      <w:r w:rsidR="00B0314C">
        <w:rPr>
          <w:rFonts w:ascii="Times New Roman" w:hAnsi="Times New Roman" w:cs="Times New Roman"/>
          <w:color w:val="000000" w:themeColor="text1"/>
          <w:sz w:val="24"/>
          <w:szCs w:val="24"/>
        </w:rPr>
        <w:t>O Sistema DEVE permitir que o Cliente cancele o seu pedido manualmente antes do pagamento ser confirmado;</w:t>
      </w:r>
    </w:p>
    <w:p w14:paraId="67E6A153" w14:textId="77777777" w:rsidR="00B0314C" w:rsidRPr="00B0314C" w:rsidRDefault="00B0314C" w:rsidP="00B0314C">
      <w:pPr>
        <w:pStyle w:val="PargrafodaLista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4484272" w14:textId="4157ECE2" w:rsidR="003C79F8" w:rsidRPr="003C79F8" w:rsidRDefault="00A65F17" w:rsidP="003C79F8">
      <w:pPr>
        <w:pStyle w:val="PargrafodaLista"/>
        <w:numPr>
          <w:ilvl w:val="0"/>
          <w:numId w:val="7"/>
        </w:numPr>
        <w:spacing w:after="0"/>
        <w:ind w:left="3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</w:t>
      </w:r>
      <w:r w:rsidR="00B0314C">
        <w:rPr>
          <w:rFonts w:ascii="Times New Roman" w:hAnsi="Times New Roman" w:cs="Times New Roman"/>
          <w:color w:val="000000" w:themeColor="text1"/>
          <w:sz w:val="24"/>
          <w:szCs w:val="24"/>
        </w:rPr>
        <w:t>Após a confirmação do pagamento, o Sistema DEVE emitir uma multa ao Cliente caso o pedido seja cancelado manualmente;</w:t>
      </w:r>
    </w:p>
    <w:p w14:paraId="4B17EE97" w14:textId="77777777" w:rsidR="00B0314C" w:rsidRPr="00B0314C" w:rsidRDefault="00B0314C" w:rsidP="00B0314C">
      <w:pPr>
        <w:pStyle w:val="PargrafodaLista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3BBAF4E" w14:textId="78E4D565" w:rsidR="00A65F17" w:rsidRDefault="00A65F17" w:rsidP="00A65F17">
      <w:pPr>
        <w:pStyle w:val="PargrafodaLista"/>
        <w:numPr>
          <w:ilvl w:val="0"/>
          <w:numId w:val="7"/>
        </w:numPr>
        <w:spacing w:after="0"/>
        <w:ind w:left="3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</w:t>
      </w:r>
      <w:r w:rsidR="00B0314C">
        <w:rPr>
          <w:rFonts w:ascii="Times New Roman" w:hAnsi="Times New Roman" w:cs="Times New Roman"/>
          <w:color w:val="000000" w:themeColor="text1"/>
          <w:sz w:val="24"/>
          <w:szCs w:val="24"/>
        </w:rPr>
        <w:t>O Sistema DEVE</w:t>
      </w:r>
      <w:r w:rsidR="00635B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3C79F8">
        <w:rPr>
          <w:rFonts w:ascii="Times New Roman" w:hAnsi="Times New Roman" w:cs="Times New Roman"/>
          <w:color w:val="000000" w:themeColor="text1"/>
          <w:sz w:val="24"/>
          <w:szCs w:val="24"/>
        </w:rPr>
        <w:t>ao ser acionado pelo Analista de Vendas, informá-lo sobre o meio de contato preferencial do Cliente para o envio de notificações;</w:t>
      </w:r>
    </w:p>
    <w:p w14:paraId="6EFC536E" w14:textId="77777777" w:rsidR="00A65F17" w:rsidRPr="00A65F17" w:rsidRDefault="00A65F17" w:rsidP="00A65F17">
      <w:pPr>
        <w:pStyle w:val="PargrafodaLista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D8B2611" w14:textId="7936887A" w:rsidR="00A65F17" w:rsidRDefault="00A65F17" w:rsidP="00A65F17">
      <w:pPr>
        <w:pStyle w:val="PargrafodaLista"/>
        <w:numPr>
          <w:ilvl w:val="0"/>
          <w:numId w:val="7"/>
        </w:numPr>
        <w:spacing w:after="0"/>
        <w:ind w:left="3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O Sistema, ao receber uma reclamação de pedido não entregue, DEVE permitir que o atendente verifique se a transportadora já coletou os produtos;</w:t>
      </w:r>
    </w:p>
    <w:p w14:paraId="7F9D9F7A" w14:textId="77777777" w:rsidR="00A65F17" w:rsidRPr="00A65F17" w:rsidRDefault="00A65F17" w:rsidP="00A65F17">
      <w:pPr>
        <w:pStyle w:val="PargrafodaLista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C1EAB47" w14:textId="647D63C7" w:rsidR="00A65F17" w:rsidRDefault="00A65F17" w:rsidP="00A65F17">
      <w:pPr>
        <w:pStyle w:val="PargrafodaLista"/>
        <w:numPr>
          <w:ilvl w:val="0"/>
          <w:numId w:val="7"/>
        </w:numPr>
        <w:spacing w:after="0"/>
        <w:ind w:left="3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O Sistema</w:t>
      </w:r>
      <w:r w:rsidR="0021677D">
        <w:rPr>
          <w:rFonts w:ascii="Times New Roman" w:hAnsi="Times New Roman" w:cs="Times New Roman"/>
          <w:color w:val="000000" w:themeColor="text1"/>
          <w:sz w:val="24"/>
          <w:szCs w:val="24"/>
        </w:rPr>
        <w:t>, após receber uma solicitação de troca,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1677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DEVE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permitir que o</w:t>
      </w:r>
      <w:r w:rsidR="0021677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atendente obtenha os dados do Cliente e de seu Pedido;</w:t>
      </w:r>
    </w:p>
    <w:p w14:paraId="544BC5A9" w14:textId="77777777" w:rsidR="0021677D" w:rsidRPr="0021677D" w:rsidRDefault="0021677D" w:rsidP="0021677D">
      <w:pPr>
        <w:pStyle w:val="PargrafodaLista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4FFCC42" w14:textId="526B7B69" w:rsidR="0021677D" w:rsidRDefault="0021677D" w:rsidP="00A65F17">
      <w:pPr>
        <w:pStyle w:val="PargrafodaLista"/>
        <w:numPr>
          <w:ilvl w:val="0"/>
          <w:numId w:val="7"/>
        </w:numPr>
        <w:spacing w:after="0"/>
        <w:ind w:left="3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O Sistema DEVE</w:t>
      </w:r>
      <w:r w:rsidR="00A01C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permitir que o Mecânico armazene o estado </w:t>
      </w:r>
      <w:r w:rsidR="00CC7744">
        <w:rPr>
          <w:rFonts w:ascii="Times New Roman" w:hAnsi="Times New Roman" w:cs="Times New Roman"/>
          <w:color w:val="000000" w:themeColor="text1"/>
          <w:sz w:val="24"/>
          <w:szCs w:val="24"/>
        </w:rPr>
        <w:t>das peças analisadas</w:t>
      </w:r>
      <w:r w:rsidR="00A01C80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1668B26B" w14:textId="77777777" w:rsidR="00A01C80" w:rsidRPr="00A01C80" w:rsidRDefault="00A01C80" w:rsidP="00A01C80">
      <w:pPr>
        <w:pStyle w:val="PargrafodaLista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8141B50" w14:textId="20C41567" w:rsidR="00A01C80" w:rsidRPr="00A65F17" w:rsidRDefault="00CC7744" w:rsidP="00A65F17">
      <w:pPr>
        <w:pStyle w:val="PargrafodaLista"/>
        <w:numPr>
          <w:ilvl w:val="0"/>
          <w:numId w:val="7"/>
        </w:numPr>
        <w:spacing w:after="0"/>
        <w:ind w:left="3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 Sistema DEVE </w:t>
      </w:r>
      <w:r w:rsidR="002775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permitir que o Balconista receba informações dos produtos a serem enviados. </w:t>
      </w:r>
    </w:p>
    <w:p w14:paraId="3CE1BE7F" w14:textId="13FBC822" w:rsidR="003C79F8" w:rsidRPr="00A65F17" w:rsidRDefault="003C79F8" w:rsidP="00A65F17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3C79F8" w:rsidRPr="00A65F17" w:rsidSect="00A5637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51D1C"/>
    <w:multiLevelType w:val="hybridMultilevel"/>
    <w:tmpl w:val="F40C24AC"/>
    <w:lvl w:ilvl="0" w:tplc="2E8E7BE2">
      <w:start w:val="1"/>
      <w:numFmt w:val="decimal"/>
      <w:lvlText w:val="SSS-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E8160A"/>
    <w:multiLevelType w:val="hybridMultilevel"/>
    <w:tmpl w:val="5F8C11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305C87"/>
    <w:multiLevelType w:val="hybridMultilevel"/>
    <w:tmpl w:val="F7ECA3A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335831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4C395DF5"/>
    <w:multiLevelType w:val="hybridMultilevel"/>
    <w:tmpl w:val="379CB42C"/>
    <w:lvl w:ilvl="0" w:tplc="113EB794">
      <w:start w:val="1"/>
      <w:numFmt w:val="decimal"/>
      <w:lvlText w:val="SSS-%1:"/>
      <w:lvlJc w:val="center"/>
      <w:pPr>
        <w:ind w:left="360" w:hanging="360"/>
      </w:pPr>
      <w:rPr>
        <w:rFonts w:hint="default"/>
        <w:color w:val="4472C4" w:themeColor="accent1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B221E3F"/>
    <w:multiLevelType w:val="hybridMultilevel"/>
    <w:tmpl w:val="2940C9B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84442E"/>
    <w:multiLevelType w:val="hybridMultilevel"/>
    <w:tmpl w:val="B37C3108"/>
    <w:lvl w:ilvl="0" w:tplc="2E8E7BE2">
      <w:start w:val="1"/>
      <w:numFmt w:val="decimal"/>
      <w:lvlText w:val="SSS-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371"/>
    <w:rsid w:val="000E505E"/>
    <w:rsid w:val="001677A4"/>
    <w:rsid w:val="0021677D"/>
    <w:rsid w:val="002775C3"/>
    <w:rsid w:val="003C79F8"/>
    <w:rsid w:val="004926C4"/>
    <w:rsid w:val="00635B3E"/>
    <w:rsid w:val="00687B98"/>
    <w:rsid w:val="00725088"/>
    <w:rsid w:val="008E405B"/>
    <w:rsid w:val="00A01C80"/>
    <w:rsid w:val="00A56371"/>
    <w:rsid w:val="00A65F17"/>
    <w:rsid w:val="00B0314C"/>
    <w:rsid w:val="00BB2E11"/>
    <w:rsid w:val="00CC7744"/>
    <w:rsid w:val="00E707A2"/>
    <w:rsid w:val="00EA1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294F85"/>
  <w15:chartTrackingRefBased/>
  <w15:docId w15:val="{3FC3B680-8FD5-4DFC-9EE9-40208F4DF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563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231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Henrique</dc:creator>
  <cp:keywords/>
  <dc:description/>
  <cp:lastModifiedBy>Caio Henrique</cp:lastModifiedBy>
  <cp:revision>1</cp:revision>
  <dcterms:created xsi:type="dcterms:W3CDTF">2020-09-27T18:31:00Z</dcterms:created>
  <dcterms:modified xsi:type="dcterms:W3CDTF">2020-09-27T22:00:00Z</dcterms:modified>
</cp:coreProperties>
</file>