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8D330" w14:textId="77777777" w:rsidR="006570F0" w:rsidRDefault="006570F0" w:rsidP="00792906">
      <w:pPr>
        <w:spacing w:after="0" w:line="240" w:lineRule="auto"/>
        <w:jc w:val="both"/>
        <w:rPr>
          <w:rFonts w:ascii="Times New Roman" w:hAnsi="Times New Roman" w:cs="Times New Roman"/>
          <w:b/>
          <w:bCs/>
          <w:color w:val="156082" w:themeColor="accent1"/>
          <w:sz w:val="24"/>
          <w:szCs w:val="24"/>
          <w:lang w:val="en-GB"/>
        </w:rPr>
      </w:pPr>
    </w:p>
    <w:p w14:paraId="3EA76525" w14:textId="061D546D" w:rsidR="006570F0" w:rsidRDefault="006570F0" w:rsidP="00792906">
      <w:pPr>
        <w:spacing w:after="0" w:line="240" w:lineRule="auto"/>
        <w:jc w:val="both"/>
        <w:rPr>
          <w:rFonts w:ascii="Times New Roman" w:eastAsia="Times New Roman" w:hAnsi="Times New Roman" w:cs="Times New Roman"/>
          <w:b/>
          <w:bCs/>
          <w:color w:val="0A2F41" w:themeColor="accent1" w:themeShade="80"/>
          <w:sz w:val="24"/>
          <w:szCs w:val="24"/>
          <w:lang w:val="en-US" w:eastAsia="de-CH"/>
        </w:rPr>
      </w:pPr>
      <w:r w:rsidRPr="00491DC5">
        <w:rPr>
          <w:rFonts w:ascii="Times New Roman" w:eastAsia="Times New Roman" w:hAnsi="Times New Roman" w:cs="Times New Roman"/>
          <w:b/>
          <w:bCs/>
          <w:color w:val="0A2F41" w:themeColor="accent1" w:themeShade="80"/>
          <w:sz w:val="24"/>
          <w:szCs w:val="24"/>
          <w:lang w:val="en-US" w:eastAsia="de-CH"/>
        </w:rPr>
        <w:t>IMP Global Megatrend Umbrella Fund:​</w:t>
      </w:r>
    </w:p>
    <w:p w14:paraId="56C4ED9A" w14:textId="032DC10A" w:rsidR="006570F0" w:rsidRDefault="00A16384" w:rsidP="00792906">
      <w:pPr>
        <w:spacing w:after="0" w:line="240" w:lineRule="auto"/>
        <w:jc w:val="both"/>
        <w:rPr>
          <w:rFonts w:ascii="Times New Roman" w:eastAsia="Times New Roman" w:hAnsi="Times New Roman" w:cs="Times New Roman"/>
          <w:b/>
          <w:bCs/>
          <w:color w:val="0A2F41" w:themeColor="accent1" w:themeShade="80"/>
          <w:sz w:val="24"/>
          <w:szCs w:val="24"/>
          <w:lang w:eastAsia="de-CH"/>
        </w:rPr>
      </w:pPr>
      <w:r>
        <w:rPr>
          <w:rFonts w:ascii="Times New Roman" w:eastAsia="Times New Roman" w:hAnsi="Times New Roman" w:cs="Times New Roman"/>
          <w:b/>
          <w:bCs/>
          <w:color w:val="0A2F41" w:themeColor="accent1" w:themeShade="80"/>
          <w:sz w:val="24"/>
          <w:szCs w:val="24"/>
          <w:lang w:eastAsia="de-CH"/>
        </w:rPr>
        <w:t xml:space="preserve">Asset </w:t>
      </w:r>
      <w:proofErr w:type="spellStart"/>
      <w:r w:rsidR="00331E60" w:rsidRPr="00331E60">
        <w:rPr>
          <w:rFonts w:ascii="Times New Roman" w:eastAsia="Times New Roman" w:hAnsi="Times New Roman" w:cs="Times New Roman"/>
          <w:b/>
          <w:bCs/>
          <w:color w:val="0A2F41" w:themeColor="accent1" w:themeShade="80"/>
          <w:sz w:val="24"/>
          <w:szCs w:val="24"/>
          <w:lang w:eastAsia="de-CH"/>
        </w:rPr>
        <w:t>Allocations</w:t>
      </w:r>
      <w:proofErr w:type="spellEnd"/>
      <w:r w:rsidR="00331E60" w:rsidRPr="00331E60">
        <w:rPr>
          <w:rFonts w:ascii="Times New Roman" w:eastAsia="Times New Roman" w:hAnsi="Times New Roman" w:cs="Times New Roman"/>
          <w:b/>
          <w:bCs/>
          <w:color w:val="0A2F41" w:themeColor="accent1" w:themeShade="80"/>
          <w:sz w:val="24"/>
          <w:szCs w:val="24"/>
          <w:lang w:eastAsia="de-CH"/>
        </w:rPr>
        <w:t xml:space="preserve"> </w:t>
      </w:r>
      <w:proofErr w:type="spellStart"/>
      <w:r w:rsidR="00331E60" w:rsidRPr="00331E60">
        <w:rPr>
          <w:rFonts w:ascii="Times New Roman" w:eastAsia="Times New Roman" w:hAnsi="Times New Roman" w:cs="Times New Roman"/>
          <w:b/>
          <w:bCs/>
          <w:color w:val="0A2F41" w:themeColor="accent1" w:themeShade="80"/>
          <w:sz w:val="24"/>
          <w:szCs w:val="24"/>
          <w:lang w:eastAsia="de-CH"/>
        </w:rPr>
        <w:t>Without</w:t>
      </w:r>
      <w:proofErr w:type="spellEnd"/>
      <w:r w:rsidR="00331E60" w:rsidRPr="00331E60">
        <w:rPr>
          <w:rFonts w:ascii="Times New Roman" w:eastAsia="Times New Roman" w:hAnsi="Times New Roman" w:cs="Times New Roman"/>
          <w:b/>
          <w:bCs/>
          <w:color w:val="0A2F41" w:themeColor="accent1" w:themeShade="80"/>
          <w:sz w:val="24"/>
          <w:szCs w:val="24"/>
          <w:lang w:eastAsia="de-CH"/>
        </w:rPr>
        <w:t xml:space="preserve"> Benchmark Constraints</w:t>
      </w:r>
    </w:p>
    <w:p w14:paraId="74889AA6" w14:textId="77777777" w:rsidR="00331E60" w:rsidRPr="006570F0" w:rsidRDefault="00331E60" w:rsidP="00792906">
      <w:pPr>
        <w:jc w:val="both"/>
        <w:rPr>
          <w:rFonts w:ascii="Times New Roman" w:hAnsi="Times New Roman" w:cs="Times New Roman"/>
          <w:b/>
          <w:bCs/>
          <w:sz w:val="24"/>
          <w:szCs w:val="24"/>
          <w:lang w:val="en-GB"/>
        </w:rPr>
      </w:pPr>
    </w:p>
    <w:p w14:paraId="022039B4" w14:textId="03F53FB9" w:rsidR="006570F0" w:rsidRPr="006570F0" w:rsidRDefault="006570F0" w:rsidP="00792906">
      <w:pPr>
        <w:jc w:val="both"/>
        <w:rPr>
          <w:rFonts w:ascii="Times New Roman" w:hAnsi="Times New Roman" w:cs="Times New Roman"/>
          <w:b/>
          <w:bCs/>
          <w:sz w:val="24"/>
          <w:szCs w:val="24"/>
        </w:rPr>
      </w:pPr>
      <w:r w:rsidRPr="006570F0">
        <w:rPr>
          <w:rFonts w:ascii="Times New Roman" w:hAnsi="Times New Roman" w:cs="Times New Roman"/>
          <w:b/>
          <w:bCs/>
          <w:sz w:val="24"/>
          <w:szCs w:val="24"/>
        </w:rPr>
        <w:t>Lack of Representative Benchmarks</w:t>
      </w:r>
    </w:p>
    <w:p w14:paraId="595BC97E" w14:textId="37340BB9" w:rsidR="006570F0" w:rsidRPr="00653BC0" w:rsidRDefault="00653BC0" w:rsidP="00792906">
      <w:pPr>
        <w:jc w:val="both"/>
        <w:rPr>
          <w:rFonts w:ascii="Times New Roman" w:hAnsi="Times New Roman" w:cs="Times New Roman"/>
          <w:sz w:val="24"/>
          <w:szCs w:val="24"/>
        </w:rPr>
      </w:pPr>
      <w:r w:rsidRPr="00653BC0">
        <w:rPr>
          <w:rFonts w:ascii="Times New Roman" w:hAnsi="Times New Roman" w:cs="Times New Roman"/>
          <w:sz w:val="24"/>
          <w:szCs w:val="24"/>
          <w:lang w:val="en-US"/>
        </w:rPr>
        <w:t>F</w:t>
      </w:r>
      <w:proofErr w:type="spellStart"/>
      <w:r w:rsidR="00D14CD0" w:rsidRPr="00653BC0">
        <w:rPr>
          <w:rFonts w:ascii="Times New Roman" w:hAnsi="Times New Roman" w:cs="Times New Roman"/>
          <w:sz w:val="24"/>
          <w:szCs w:val="24"/>
        </w:rPr>
        <w:t>unds</w:t>
      </w:r>
      <w:proofErr w:type="spellEnd"/>
      <w:r w:rsidR="00D14CD0" w:rsidRPr="00653BC0">
        <w:rPr>
          <w:rFonts w:ascii="Times New Roman" w:hAnsi="Times New Roman" w:cs="Times New Roman"/>
          <w:sz w:val="24"/>
          <w:szCs w:val="24"/>
        </w:rPr>
        <w:t>—</w:t>
      </w:r>
      <w:proofErr w:type="spellStart"/>
      <w:r w:rsidR="00D14CD0" w:rsidRPr="00653BC0">
        <w:rPr>
          <w:rFonts w:ascii="Times New Roman" w:hAnsi="Times New Roman" w:cs="Times New Roman"/>
          <w:sz w:val="24"/>
          <w:szCs w:val="24"/>
        </w:rPr>
        <w:t>particularly</w:t>
      </w:r>
      <w:proofErr w:type="spellEnd"/>
      <w:r w:rsidR="00D14CD0" w:rsidRPr="00653BC0">
        <w:rPr>
          <w:rFonts w:ascii="Times New Roman" w:hAnsi="Times New Roman" w:cs="Times New Roman"/>
          <w:sz w:val="24"/>
          <w:szCs w:val="24"/>
        </w:rPr>
        <w:t xml:space="preserve"> </w:t>
      </w:r>
      <w:proofErr w:type="spellStart"/>
      <w:r w:rsidR="00D14CD0" w:rsidRPr="00653BC0">
        <w:rPr>
          <w:rFonts w:ascii="Times New Roman" w:hAnsi="Times New Roman" w:cs="Times New Roman"/>
          <w:sz w:val="24"/>
          <w:szCs w:val="24"/>
        </w:rPr>
        <w:t>those</w:t>
      </w:r>
      <w:proofErr w:type="spellEnd"/>
      <w:r w:rsidR="00D14CD0" w:rsidRPr="00653BC0">
        <w:rPr>
          <w:rFonts w:ascii="Times New Roman" w:hAnsi="Times New Roman" w:cs="Times New Roman"/>
          <w:sz w:val="24"/>
          <w:szCs w:val="24"/>
        </w:rPr>
        <w:t xml:space="preserve"> </w:t>
      </w:r>
      <w:proofErr w:type="spellStart"/>
      <w:r w:rsidR="00D14CD0" w:rsidRPr="00653BC0">
        <w:rPr>
          <w:rFonts w:ascii="Times New Roman" w:hAnsi="Times New Roman" w:cs="Times New Roman"/>
          <w:sz w:val="24"/>
          <w:szCs w:val="24"/>
        </w:rPr>
        <w:t>with</w:t>
      </w:r>
      <w:proofErr w:type="spellEnd"/>
      <w:r w:rsidR="00D14CD0" w:rsidRPr="00653BC0">
        <w:rPr>
          <w:rFonts w:ascii="Times New Roman" w:hAnsi="Times New Roman" w:cs="Times New Roman"/>
          <w:sz w:val="24"/>
          <w:szCs w:val="24"/>
        </w:rPr>
        <w:t xml:space="preserve"> </w:t>
      </w:r>
      <w:proofErr w:type="spellStart"/>
      <w:r w:rsidR="00D14CD0" w:rsidRPr="00653BC0">
        <w:rPr>
          <w:rFonts w:ascii="Times New Roman" w:hAnsi="Times New Roman" w:cs="Times New Roman"/>
          <w:sz w:val="24"/>
          <w:szCs w:val="24"/>
        </w:rPr>
        <w:t>diversified</w:t>
      </w:r>
      <w:proofErr w:type="spellEnd"/>
      <w:r w:rsidR="00D14CD0" w:rsidRPr="00653BC0">
        <w:rPr>
          <w:rFonts w:ascii="Times New Roman" w:hAnsi="Times New Roman" w:cs="Times New Roman"/>
          <w:sz w:val="24"/>
          <w:szCs w:val="24"/>
        </w:rPr>
        <w:t xml:space="preserve">, multi-asset strategies or a distinctive investment philosophy like the IMP Global Megatrend Umbrella Fund—face inherent limitations in identifying a single benchmark that accurately reflects their positioning. This </w:t>
      </w:r>
      <w:proofErr w:type="spellStart"/>
      <w:r w:rsidR="00D14CD0" w:rsidRPr="00653BC0">
        <w:rPr>
          <w:rFonts w:ascii="Times New Roman" w:hAnsi="Times New Roman" w:cs="Times New Roman"/>
          <w:sz w:val="24"/>
          <w:szCs w:val="24"/>
        </w:rPr>
        <w:t>is</w:t>
      </w:r>
      <w:proofErr w:type="spellEnd"/>
      <w:r w:rsidR="00D14CD0" w:rsidRPr="00653BC0">
        <w:rPr>
          <w:rFonts w:ascii="Times New Roman" w:hAnsi="Times New Roman" w:cs="Times New Roman"/>
          <w:sz w:val="24"/>
          <w:szCs w:val="24"/>
        </w:rPr>
        <w:t xml:space="preserve"> </w:t>
      </w:r>
      <w:proofErr w:type="spellStart"/>
      <w:r w:rsidR="00D14CD0" w:rsidRPr="00653BC0">
        <w:rPr>
          <w:rFonts w:ascii="Times New Roman" w:hAnsi="Times New Roman" w:cs="Times New Roman"/>
          <w:sz w:val="24"/>
          <w:szCs w:val="24"/>
        </w:rPr>
        <w:t>especially</w:t>
      </w:r>
      <w:proofErr w:type="spellEnd"/>
      <w:r w:rsidR="00D14CD0" w:rsidRPr="00653BC0">
        <w:rPr>
          <w:rFonts w:ascii="Times New Roman" w:hAnsi="Times New Roman" w:cs="Times New Roman"/>
          <w:sz w:val="24"/>
          <w:szCs w:val="24"/>
        </w:rPr>
        <w:t xml:space="preserve"> </w:t>
      </w:r>
      <w:proofErr w:type="spellStart"/>
      <w:r w:rsidR="00D14CD0" w:rsidRPr="00653BC0">
        <w:rPr>
          <w:rFonts w:ascii="Times New Roman" w:hAnsi="Times New Roman" w:cs="Times New Roman"/>
          <w:sz w:val="24"/>
          <w:szCs w:val="24"/>
        </w:rPr>
        <w:t>true</w:t>
      </w:r>
      <w:proofErr w:type="spellEnd"/>
      <w:r w:rsidR="00D14CD0" w:rsidRPr="00653BC0">
        <w:rPr>
          <w:rFonts w:ascii="Times New Roman" w:hAnsi="Times New Roman" w:cs="Times New Roman"/>
          <w:sz w:val="24"/>
          <w:szCs w:val="24"/>
        </w:rPr>
        <w:t xml:space="preserve"> </w:t>
      </w:r>
      <w:proofErr w:type="spellStart"/>
      <w:r w:rsidR="00D14CD0" w:rsidRPr="00653BC0">
        <w:rPr>
          <w:rFonts w:ascii="Times New Roman" w:hAnsi="Times New Roman" w:cs="Times New Roman"/>
          <w:sz w:val="24"/>
          <w:szCs w:val="24"/>
        </w:rPr>
        <w:t>for</w:t>
      </w:r>
      <w:proofErr w:type="spellEnd"/>
      <w:r w:rsidR="00D14CD0" w:rsidRPr="00653BC0">
        <w:rPr>
          <w:rFonts w:ascii="Times New Roman" w:hAnsi="Times New Roman" w:cs="Times New Roman"/>
          <w:sz w:val="24"/>
          <w:szCs w:val="24"/>
        </w:rPr>
        <w:t xml:space="preserve"> </w:t>
      </w:r>
      <w:proofErr w:type="spellStart"/>
      <w:r w:rsidR="00D14CD0" w:rsidRPr="00653BC0">
        <w:rPr>
          <w:rFonts w:ascii="Times New Roman" w:hAnsi="Times New Roman" w:cs="Times New Roman"/>
          <w:sz w:val="24"/>
          <w:szCs w:val="24"/>
        </w:rPr>
        <w:t>strategies</w:t>
      </w:r>
      <w:proofErr w:type="spellEnd"/>
      <w:r w:rsidR="00D14CD0" w:rsidRPr="00653BC0">
        <w:rPr>
          <w:rFonts w:ascii="Times New Roman" w:hAnsi="Times New Roman" w:cs="Times New Roman"/>
          <w:sz w:val="24"/>
          <w:szCs w:val="24"/>
        </w:rPr>
        <w:t xml:space="preserve"> </w:t>
      </w:r>
      <w:proofErr w:type="spellStart"/>
      <w:r w:rsidR="00D14CD0" w:rsidRPr="00653BC0">
        <w:rPr>
          <w:rFonts w:ascii="Times New Roman" w:hAnsi="Times New Roman" w:cs="Times New Roman"/>
          <w:sz w:val="24"/>
          <w:szCs w:val="24"/>
        </w:rPr>
        <w:t>that</w:t>
      </w:r>
      <w:proofErr w:type="spellEnd"/>
      <w:r w:rsidR="00D14CD0" w:rsidRPr="00653BC0">
        <w:rPr>
          <w:rFonts w:ascii="Times New Roman" w:hAnsi="Times New Roman" w:cs="Times New Roman"/>
          <w:sz w:val="24"/>
          <w:szCs w:val="24"/>
        </w:rPr>
        <w:t xml:space="preserve"> </w:t>
      </w:r>
      <w:proofErr w:type="spellStart"/>
      <w:r w:rsidR="00D14CD0" w:rsidRPr="00653BC0">
        <w:rPr>
          <w:rFonts w:ascii="Times New Roman" w:hAnsi="Times New Roman" w:cs="Times New Roman"/>
          <w:sz w:val="24"/>
          <w:szCs w:val="24"/>
        </w:rPr>
        <w:t>focus</w:t>
      </w:r>
      <w:proofErr w:type="spellEnd"/>
      <w:r w:rsidR="00D14CD0" w:rsidRPr="00653BC0">
        <w:rPr>
          <w:rFonts w:ascii="Times New Roman" w:hAnsi="Times New Roman" w:cs="Times New Roman"/>
          <w:sz w:val="24"/>
          <w:szCs w:val="24"/>
        </w:rPr>
        <w:t xml:space="preserve"> on </w:t>
      </w:r>
      <w:proofErr w:type="spellStart"/>
      <w:r w:rsidR="00D14CD0" w:rsidRPr="00653BC0">
        <w:rPr>
          <w:rFonts w:ascii="Times New Roman" w:hAnsi="Times New Roman" w:cs="Times New Roman"/>
          <w:sz w:val="24"/>
          <w:szCs w:val="24"/>
        </w:rPr>
        <w:t>structural</w:t>
      </w:r>
      <w:proofErr w:type="spellEnd"/>
      <w:r w:rsidR="00D14CD0" w:rsidRPr="00653BC0">
        <w:rPr>
          <w:rFonts w:ascii="Times New Roman" w:hAnsi="Times New Roman" w:cs="Times New Roman"/>
          <w:sz w:val="24"/>
          <w:szCs w:val="24"/>
        </w:rPr>
        <w:t xml:space="preserve"> </w:t>
      </w:r>
      <w:r>
        <w:rPr>
          <w:rFonts w:ascii="Times New Roman" w:hAnsi="Times New Roman" w:cs="Times New Roman"/>
          <w:sz w:val="24"/>
          <w:szCs w:val="24"/>
          <w:lang w:val="en-US"/>
        </w:rPr>
        <w:t>m</w:t>
      </w:r>
      <w:r w:rsidR="007D0C27" w:rsidRPr="00653BC0">
        <w:rPr>
          <w:rFonts w:ascii="Times New Roman" w:hAnsi="Times New Roman" w:cs="Times New Roman"/>
          <w:sz w:val="24"/>
          <w:szCs w:val="24"/>
          <w:lang w:val="en-US"/>
        </w:rPr>
        <w:t>ega</w:t>
      </w:r>
      <w:proofErr w:type="spellStart"/>
      <w:r w:rsidR="00D14CD0" w:rsidRPr="00653BC0">
        <w:rPr>
          <w:rFonts w:ascii="Times New Roman" w:hAnsi="Times New Roman" w:cs="Times New Roman"/>
          <w:sz w:val="24"/>
          <w:szCs w:val="24"/>
        </w:rPr>
        <w:t>trends</w:t>
      </w:r>
      <w:proofErr w:type="spellEnd"/>
      <w:r w:rsidR="00D14CD0" w:rsidRPr="00653BC0">
        <w:rPr>
          <w:rFonts w:ascii="Times New Roman" w:hAnsi="Times New Roman" w:cs="Times New Roman"/>
          <w:sz w:val="24"/>
          <w:szCs w:val="24"/>
        </w:rPr>
        <w:t xml:space="preserve"> such </w:t>
      </w:r>
      <w:proofErr w:type="spellStart"/>
      <w:r w:rsidR="00D14CD0" w:rsidRPr="00653BC0">
        <w:rPr>
          <w:rFonts w:ascii="Times New Roman" w:hAnsi="Times New Roman" w:cs="Times New Roman"/>
          <w:sz w:val="24"/>
          <w:szCs w:val="24"/>
        </w:rPr>
        <w:t>as</w:t>
      </w:r>
      <w:proofErr w:type="spellEnd"/>
      <w:r w:rsidR="00D14CD0" w:rsidRPr="00653BC0">
        <w:rPr>
          <w:rFonts w:ascii="Times New Roman" w:hAnsi="Times New Roman" w:cs="Times New Roman"/>
          <w:sz w:val="24"/>
          <w:szCs w:val="24"/>
        </w:rPr>
        <w:t xml:space="preserve"> </w:t>
      </w:r>
      <w:r w:rsidR="007D0C27" w:rsidRPr="00653BC0">
        <w:rPr>
          <w:rFonts w:ascii="Times New Roman" w:eastAsia="Times New Roman" w:hAnsi="Times New Roman" w:cs="Times New Roman"/>
          <w:kern w:val="0"/>
          <w:sz w:val="24"/>
          <w:szCs w:val="24"/>
          <w:lang w:val="en-GB"/>
          <w14:ligatures w14:val="none"/>
        </w:rPr>
        <w:t xml:space="preserve">Technology/Technological Advancements, </w:t>
      </w:r>
      <w:r w:rsidR="007D0C27" w:rsidRPr="007D0C27">
        <w:rPr>
          <w:rFonts w:ascii="Times New Roman" w:eastAsia="Times New Roman" w:hAnsi="Times New Roman" w:cs="Times New Roman"/>
          <w:kern w:val="0"/>
          <w:sz w:val="24"/>
          <w:szCs w:val="24"/>
          <w:lang w:val="en-GB"/>
          <w14:ligatures w14:val="none"/>
        </w:rPr>
        <w:t xml:space="preserve">Changing Consumer </w:t>
      </w:r>
      <w:proofErr w:type="spellStart"/>
      <w:r w:rsidR="007D0C27" w:rsidRPr="007D0C27">
        <w:rPr>
          <w:rFonts w:ascii="Times New Roman" w:eastAsia="Times New Roman" w:hAnsi="Times New Roman" w:cs="Times New Roman"/>
          <w:kern w:val="0"/>
          <w:sz w:val="24"/>
          <w:szCs w:val="24"/>
          <w:lang w:val="en-GB"/>
          <w14:ligatures w14:val="none"/>
        </w:rPr>
        <w:t>Behavior</w:t>
      </w:r>
      <w:proofErr w:type="spellEnd"/>
      <w:r w:rsidR="007D0C27" w:rsidRPr="007D0C27">
        <w:rPr>
          <w:rFonts w:ascii="Times New Roman" w:eastAsia="Times New Roman" w:hAnsi="Times New Roman" w:cs="Times New Roman"/>
          <w:kern w:val="0"/>
          <w:sz w:val="24"/>
          <w:szCs w:val="24"/>
          <w:lang w:val="en-GB"/>
          <w14:ligatures w14:val="none"/>
        </w:rPr>
        <w:t>/Demographics</w:t>
      </w:r>
      <w:r w:rsidR="007D0C27" w:rsidRPr="00653BC0">
        <w:rPr>
          <w:rFonts w:ascii="Times New Roman" w:eastAsia="Times New Roman" w:hAnsi="Times New Roman" w:cs="Times New Roman"/>
          <w:kern w:val="0"/>
          <w:sz w:val="24"/>
          <w:szCs w:val="24"/>
          <w:lang w:val="en-GB"/>
          <w14:ligatures w14:val="none"/>
        </w:rPr>
        <w:t xml:space="preserve">, </w:t>
      </w:r>
      <w:r w:rsidR="007D0C27" w:rsidRPr="007D0C27">
        <w:rPr>
          <w:rFonts w:ascii="Times New Roman" w:eastAsia="Times New Roman" w:hAnsi="Times New Roman" w:cs="Times New Roman"/>
          <w:kern w:val="0"/>
          <w:sz w:val="24"/>
          <w:szCs w:val="24"/>
          <w:lang w:val="en-GB"/>
          <w14:ligatures w14:val="none"/>
        </w:rPr>
        <w:t>Healthcare/Longevity Revolution</w:t>
      </w:r>
      <w:r w:rsidR="007D0C27" w:rsidRPr="00653BC0">
        <w:rPr>
          <w:rFonts w:ascii="Times New Roman" w:eastAsia="Times New Roman" w:hAnsi="Times New Roman" w:cs="Times New Roman"/>
          <w:kern w:val="0"/>
          <w:sz w:val="24"/>
          <w:szCs w:val="24"/>
          <w:lang w:val="en-GB"/>
          <w14:ligatures w14:val="none"/>
        </w:rPr>
        <w:t xml:space="preserve">, </w:t>
      </w:r>
      <w:r w:rsidR="007D0C27" w:rsidRPr="007D0C27">
        <w:rPr>
          <w:rFonts w:ascii="Times New Roman" w:eastAsia="Times New Roman" w:hAnsi="Times New Roman" w:cs="Times New Roman"/>
          <w:kern w:val="0"/>
          <w:sz w:val="24"/>
          <w:szCs w:val="24"/>
          <w:lang w:val="en-US"/>
          <w14:ligatures w14:val="none"/>
        </w:rPr>
        <w:t>Shift in Economic Power</w:t>
      </w:r>
      <w:r w:rsidR="007D0C27" w:rsidRPr="00653BC0">
        <w:rPr>
          <w:rFonts w:ascii="Times New Roman" w:eastAsia="Times New Roman" w:hAnsi="Times New Roman" w:cs="Times New Roman"/>
          <w:kern w:val="0"/>
          <w:sz w:val="24"/>
          <w:szCs w:val="24"/>
          <w:lang w:val="en-US"/>
          <w14:ligatures w14:val="none"/>
        </w:rPr>
        <w:t xml:space="preserve">, </w:t>
      </w:r>
      <w:r w:rsidR="007D0C27" w:rsidRPr="007D0C27">
        <w:rPr>
          <w:rFonts w:ascii="Times New Roman" w:eastAsia="Times New Roman" w:hAnsi="Times New Roman" w:cs="Times New Roman"/>
          <w:kern w:val="0"/>
          <w:sz w:val="24"/>
          <w:szCs w:val="24"/>
          <w:lang w:val="en-US"/>
          <w14:ligatures w14:val="none"/>
        </w:rPr>
        <w:t>Mobility/Transportation</w:t>
      </w:r>
      <w:r w:rsidR="007D0C27" w:rsidRPr="00653BC0">
        <w:rPr>
          <w:rFonts w:ascii="Times New Roman" w:eastAsia="Times New Roman" w:hAnsi="Times New Roman" w:cs="Times New Roman"/>
          <w:kern w:val="0"/>
          <w:sz w:val="24"/>
          <w:szCs w:val="24"/>
          <w:lang w:val="en-US"/>
          <w14:ligatures w14:val="none"/>
        </w:rPr>
        <w:t xml:space="preserve">, and </w:t>
      </w:r>
      <w:r w:rsidR="007D0C27" w:rsidRPr="007D0C27">
        <w:rPr>
          <w:rFonts w:ascii="Times New Roman" w:eastAsia="Times New Roman" w:hAnsi="Times New Roman" w:cs="Times New Roman"/>
          <w:kern w:val="0"/>
          <w:sz w:val="24"/>
          <w:szCs w:val="24"/>
          <w:lang w:val="en-US"/>
          <w14:ligatures w14:val="none"/>
        </w:rPr>
        <w:t>Sustainability</w:t>
      </w:r>
      <w:r>
        <w:rPr>
          <w:rFonts w:ascii="Times New Roman" w:eastAsia="Times New Roman" w:hAnsi="Times New Roman" w:cs="Times New Roman"/>
          <w:kern w:val="0"/>
          <w:sz w:val="24"/>
          <w:szCs w:val="24"/>
          <w:lang w:val="en-US"/>
          <w14:ligatures w14:val="none"/>
        </w:rPr>
        <w:t xml:space="preserve"> A</w:t>
      </w:r>
      <w:r w:rsidR="007D0C27" w:rsidRPr="007D0C27">
        <w:rPr>
          <w:rFonts w:ascii="Times New Roman" w:eastAsia="Times New Roman" w:hAnsi="Times New Roman" w:cs="Times New Roman"/>
          <w:kern w:val="0"/>
          <w:sz w:val="24"/>
          <w:szCs w:val="24"/>
          <w:lang w:val="en-US"/>
          <w14:ligatures w14:val="none"/>
        </w:rPr>
        <w:t>wareness</w:t>
      </w:r>
      <w:r w:rsidR="007D0C27" w:rsidRPr="00653BC0">
        <w:rPr>
          <w:rFonts w:ascii="Times New Roman" w:eastAsia="Times New Roman" w:hAnsi="Times New Roman" w:cs="Times New Roman"/>
          <w:kern w:val="0"/>
          <w:sz w:val="24"/>
          <w:szCs w:val="24"/>
          <w:lang w:val="en-US"/>
          <w14:ligatures w14:val="none"/>
        </w:rPr>
        <w:t xml:space="preserve">. </w:t>
      </w:r>
      <w:proofErr w:type="spellStart"/>
      <w:r w:rsidR="00D14CD0" w:rsidRPr="00653BC0">
        <w:rPr>
          <w:rFonts w:ascii="Times New Roman" w:hAnsi="Times New Roman" w:cs="Times New Roman"/>
          <w:sz w:val="24"/>
          <w:szCs w:val="24"/>
        </w:rPr>
        <w:t>Our</w:t>
      </w:r>
      <w:proofErr w:type="spellEnd"/>
      <w:r w:rsidR="00D14CD0" w:rsidRPr="00653BC0">
        <w:rPr>
          <w:rFonts w:ascii="Times New Roman" w:hAnsi="Times New Roman" w:cs="Times New Roman"/>
          <w:sz w:val="24"/>
          <w:szCs w:val="24"/>
        </w:rPr>
        <w:t xml:space="preserve"> </w:t>
      </w:r>
      <w:proofErr w:type="spellStart"/>
      <w:r w:rsidR="00D14CD0" w:rsidRPr="00653BC0">
        <w:rPr>
          <w:rFonts w:ascii="Times New Roman" w:hAnsi="Times New Roman" w:cs="Times New Roman"/>
          <w:sz w:val="24"/>
          <w:szCs w:val="24"/>
        </w:rPr>
        <w:t>portfolio</w:t>
      </w:r>
      <w:proofErr w:type="spellEnd"/>
      <w:r w:rsidR="00D14CD0" w:rsidRPr="00653BC0">
        <w:rPr>
          <w:rFonts w:ascii="Times New Roman" w:hAnsi="Times New Roman" w:cs="Times New Roman"/>
          <w:sz w:val="24"/>
          <w:szCs w:val="24"/>
        </w:rPr>
        <w:t xml:space="preserve">, </w:t>
      </w:r>
      <w:proofErr w:type="spellStart"/>
      <w:r w:rsidR="00D14CD0" w:rsidRPr="00653BC0">
        <w:rPr>
          <w:rFonts w:ascii="Times New Roman" w:hAnsi="Times New Roman" w:cs="Times New Roman"/>
          <w:sz w:val="24"/>
          <w:szCs w:val="24"/>
        </w:rPr>
        <w:t>for</w:t>
      </w:r>
      <w:proofErr w:type="spellEnd"/>
      <w:r w:rsidR="00D14CD0" w:rsidRPr="00653BC0">
        <w:rPr>
          <w:rFonts w:ascii="Times New Roman" w:hAnsi="Times New Roman" w:cs="Times New Roman"/>
          <w:sz w:val="24"/>
          <w:szCs w:val="24"/>
        </w:rPr>
        <w:t xml:space="preserve"> </w:t>
      </w:r>
      <w:proofErr w:type="spellStart"/>
      <w:r w:rsidR="00D14CD0" w:rsidRPr="00653BC0">
        <w:rPr>
          <w:rFonts w:ascii="Times New Roman" w:hAnsi="Times New Roman" w:cs="Times New Roman"/>
          <w:sz w:val="24"/>
          <w:szCs w:val="24"/>
        </w:rPr>
        <w:t>example</w:t>
      </w:r>
      <w:proofErr w:type="spellEnd"/>
      <w:r w:rsidR="00D14CD0" w:rsidRPr="00653BC0">
        <w:rPr>
          <w:rFonts w:ascii="Times New Roman" w:hAnsi="Times New Roman" w:cs="Times New Roman"/>
          <w:sz w:val="24"/>
          <w:szCs w:val="24"/>
        </w:rPr>
        <w:t>, maintains a deliberate overweight in U.S. equities, especially within the technology and consumer sectors, which are central to these megatrends. Traditional indices, whether global or regional, often lack sufficient exposure to these themes or dilute them through broad sectoral or geographic diversification. As a result, using a conventional benchmark can lead to misleading comparisons that neither capture the thematic intent of the strategy nor fairly represent its risk-return profile.</w:t>
      </w:r>
      <w:r w:rsidR="008F66D1">
        <w:rPr>
          <w:rFonts w:ascii="Times New Roman" w:hAnsi="Times New Roman" w:cs="Times New Roman"/>
          <w:sz w:val="24"/>
          <w:szCs w:val="24"/>
        </w:rPr>
        <w:pict w14:anchorId="0547ED00">
          <v:rect id="_x0000_i1025" style="width:0;height:1.5pt" o:hralign="center" o:hrstd="t" o:hr="t" fillcolor="#a0a0a0" stroked="f"/>
        </w:pict>
      </w:r>
    </w:p>
    <w:p w14:paraId="314DD0E0" w14:textId="0D434A61" w:rsidR="006570F0" w:rsidRPr="006570F0" w:rsidRDefault="006570F0" w:rsidP="00792906">
      <w:pPr>
        <w:jc w:val="both"/>
        <w:rPr>
          <w:rFonts w:ascii="Times New Roman" w:hAnsi="Times New Roman" w:cs="Times New Roman"/>
          <w:b/>
          <w:bCs/>
          <w:sz w:val="24"/>
          <w:szCs w:val="24"/>
        </w:rPr>
      </w:pPr>
      <w:r w:rsidRPr="006570F0">
        <w:rPr>
          <w:rFonts w:ascii="Times New Roman" w:hAnsi="Times New Roman" w:cs="Times New Roman"/>
          <w:b/>
          <w:bCs/>
          <w:sz w:val="24"/>
          <w:szCs w:val="24"/>
        </w:rPr>
        <w:t>Misaligned Incentives and Risk Profiles</w:t>
      </w:r>
    </w:p>
    <w:p w14:paraId="3C354483" w14:textId="13292826" w:rsidR="00D14CD0" w:rsidRPr="00D14CD0" w:rsidRDefault="00D14CD0" w:rsidP="00792906">
      <w:pPr>
        <w:jc w:val="both"/>
        <w:rPr>
          <w:rFonts w:ascii="Times New Roman" w:hAnsi="Times New Roman" w:cs="Times New Roman"/>
          <w:sz w:val="24"/>
          <w:szCs w:val="24"/>
        </w:rPr>
      </w:pPr>
      <w:r w:rsidRPr="00D14CD0">
        <w:rPr>
          <w:rFonts w:ascii="Times New Roman" w:hAnsi="Times New Roman" w:cs="Times New Roman"/>
          <w:sz w:val="24"/>
          <w:szCs w:val="24"/>
        </w:rPr>
        <w:t xml:space="preserve">Benchmarking </w:t>
      </w:r>
      <w:proofErr w:type="spellStart"/>
      <w:r w:rsidRPr="00D14CD0">
        <w:rPr>
          <w:rFonts w:ascii="Times New Roman" w:hAnsi="Times New Roman" w:cs="Times New Roman"/>
          <w:sz w:val="24"/>
          <w:szCs w:val="24"/>
        </w:rPr>
        <w:t>often</w:t>
      </w:r>
      <w:proofErr w:type="spellEnd"/>
      <w:r w:rsidRPr="00D14CD0">
        <w:rPr>
          <w:rFonts w:ascii="Times New Roman" w:hAnsi="Times New Roman" w:cs="Times New Roman"/>
          <w:sz w:val="24"/>
          <w:szCs w:val="24"/>
        </w:rPr>
        <w:t xml:space="preserve"> </w:t>
      </w:r>
      <w:proofErr w:type="spellStart"/>
      <w:r w:rsidRPr="00D14CD0">
        <w:rPr>
          <w:rFonts w:ascii="Times New Roman" w:hAnsi="Times New Roman" w:cs="Times New Roman"/>
          <w:sz w:val="24"/>
          <w:szCs w:val="24"/>
        </w:rPr>
        <w:t>emphasizes</w:t>
      </w:r>
      <w:proofErr w:type="spellEnd"/>
      <w:r w:rsidRPr="00D14CD0">
        <w:rPr>
          <w:rFonts w:ascii="Times New Roman" w:hAnsi="Times New Roman" w:cs="Times New Roman"/>
          <w:sz w:val="24"/>
          <w:szCs w:val="24"/>
        </w:rPr>
        <w:t xml:space="preserve"> relative </w:t>
      </w:r>
      <w:proofErr w:type="spellStart"/>
      <w:r w:rsidRPr="00D14CD0">
        <w:rPr>
          <w:rFonts w:ascii="Times New Roman" w:hAnsi="Times New Roman" w:cs="Times New Roman"/>
          <w:sz w:val="24"/>
          <w:szCs w:val="24"/>
        </w:rPr>
        <w:t>performance</w:t>
      </w:r>
      <w:proofErr w:type="spellEnd"/>
      <w:r w:rsidR="004B31D9">
        <w:rPr>
          <w:rFonts w:ascii="Times New Roman" w:hAnsi="Times New Roman" w:cs="Times New Roman"/>
          <w:sz w:val="24"/>
          <w:szCs w:val="24"/>
          <w:lang w:val="en-US"/>
        </w:rPr>
        <w:t xml:space="preserve">, </w:t>
      </w:r>
      <w:proofErr w:type="spellStart"/>
      <w:r w:rsidRPr="00D14CD0">
        <w:rPr>
          <w:rFonts w:ascii="Times New Roman" w:hAnsi="Times New Roman" w:cs="Times New Roman"/>
          <w:sz w:val="24"/>
          <w:szCs w:val="24"/>
        </w:rPr>
        <w:t>measuring</w:t>
      </w:r>
      <w:proofErr w:type="spellEnd"/>
      <w:r w:rsidRPr="00D14CD0">
        <w:rPr>
          <w:rFonts w:ascii="Times New Roman" w:hAnsi="Times New Roman" w:cs="Times New Roman"/>
          <w:sz w:val="24"/>
          <w:szCs w:val="24"/>
        </w:rPr>
        <w:t xml:space="preserve"> </w:t>
      </w:r>
      <w:proofErr w:type="spellStart"/>
      <w:r w:rsidRPr="00D14CD0">
        <w:rPr>
          <w:rFonts w:ascii="Times New Roman" w:hAnsi="Times New Roman" w:cs="Times New Roman"/>
          <w:sz w:val="24"/>
          <w:szCs w:val="24"/>
        </w:rPr>
        <w:t>how</w:t>
      </w:r>
      <w:proofErr w:type="spellEnd"/>
      <w:r w:rsidRPr="00D14CD0">
        <w:rPr>
          <w:rFonts w:ascii="Times New Roman" w:hAnsi="Times New Roman" w:cs="Times New Roman"/>
          <w:sz w:val="24"/>
          <w:szCs w:val="24"/>
        </w:rPr>
        <w:t xml:space="preserve"> a </w:t>
      </w:r>
      <w:proofErr w:type="spellStart"/>
      <w:r w:rsidRPr="00D14CD0">
        <w:rPr>
          <w:rFonts w:ascii="Times New Roman" w:hAnsi="Times New Roman" w:cs="Times New Roman"/>
          <w:sz w:val="24"/>
          <w:szCs w:val="24"/>
        </w:rPr>
        <w:t>fund</w:t>
      </w:r>
      <w:proofErr w:type="spellEnd"/>
      <w:r w:rsidRPr="00D14CD0">
        <w:rPr>
          <w:rFonts w:ascii="Times New Roman" w:hAnsi="Times New Roman" w:cs="Times New Roman"/>
          <w:sz w:val="24"/>
          <w:szCs w:val="24"/>
        </w:rPr>
        <w:t xml:space="preserve"> </w:t>
      </w:r>
      <w:proofErr w:type="spellStart"/>
      <w:r w:rsidRPr="00D14CD0">
        <w:rPr>
          <w:rFonts w:ascii="Times New Roman" w:hAnsi="Times New Roman" w:cs="Times New Roman"/>
          <w:sz w:val="24"/>
          <w:szCs w:val="24"/>
        </w:rPr>
        <w:t>performs</w:t>
      </w:r>
      <w:proofErr w:type="spellEnd"/>
      <w:r w:rsidRPr="00D14CD0">
        <w:rPr>
          <w:rFonts w:ascii="Times New Roman" w:hAnsi="Times New Roman" w:cs="Times New Roman"/>
          <w:sz w:val="24"/>
          <w:szCs w:val="24"/>
        </w:rPr>
        <w:t xml:space="preserve"> in </w:t>
      </w:r>
      <w:proofErr w:type="spellStart"/>
      <w:r w:rsidRPr="00D14CD0">
        <w:rPr>
          <w:rFonts w:ascii="Times New Roman" w:hAnsi="Times New Roman" w:cs="Times New Roman"/>
          <w:sz w:val="24"/>
          <w:szCs w:val="24"/>
        </w:rPr>
        <w:t>comparison</w:t>
      </w:r>
      <w:proofErr w:type="spellEnd"/>
      <w:r w:rsidRPr="00D14CD0">
        <w:rPr>
          <w:rFonts w:ascii="Times New Roman" w:hAnsi="Times New Roman" w:cs="Times New Roman"/>
          <w:sz w:val="24"/>
          <w:szCs w:val="24"/>
        </w:rPr>
        <w:t xml:space="preserve"> </w:t>
      </w:r>
      <w:proofErr w:type="spellStart"/>
      <w:r w:rsidRPr="00D14CD0">
        <w:rPr>
          <w:rFonts w:ascii="Times New Roman" w:hAnsi="Times New Roman" w:cs="Times New Roman"/>
          <w:sz w:val="24"/>
          <w:szCs w:val="24"/>
        </w:rPr>
        <w:t>to</w:t>
      </w:r>
      <w:proofErr w:type="spellEnd"/>
      <w:r w:rsidRPr="00D14CD0">
        <w:rPr>
          <w:rFonts w:ascii="Times New Roman" w:hAnsi="Times New Roman" w:cs="Times New Roman"/>
          <w:sz w:val="24"/>
          <w:szCs w:val="24"/>
        </w:rPr>
        <w:t xml:space="preserve"> a </w:t>
      </w:r>
      <w:proofErr w:type="spellStart"/>
      <w:r w:rsidRPr="00D14CD0">
        <w:rPr>
          <w:rFonts w:ascii="Times New Roman" w:hAnsi="Times New Roman" w:cs="Times New Roman"/>
          <w:sz w:val="24"/>
          <w:szCs w:val="24"/>
        </w:rPr>
        <w:t>broad</w:t>
      </w:r>
      <w:proofErr w:type="spellEnd"/>
      <w:r w:rsidRPr="00D14CD0">
        <w:rPr>
          <w:rFonts w:ascii="Times New Roman" w:hAnsi="Times New Roman" w:cs="Times New Roman"/>
          <w:sz w:val="24"/>
          <w:szCs w:val="24"/>
        </w:rPr>
        <w:t xml:space="preserve"> </w:t>
      </w:r>
      <w:proofErr w:type="spellStart"/>
      <w:r w:rsidRPr="00D14CD0">
        <w:rPr>
          <w:rFonts w:ascii="Times New Roman" w:hAnsi="Times New Roman" w:cs="Times New Roman"/>
          <w:sz w:val="24"/>
          <w:szCs w:val="24"/>
        </w:rPr>
        <w:t>index</w:t>
      </w:r>
      <w:proofErr w:type="spellEnd"/>
      <w:r w:rsidR="004B31D9">
        <w:rPr>
          <w:rFonts w:ascii="Times New Roman" w:hAnsi="Times New Roman" w:cs="Times New Roman"/>
          <w:sz w:val="24"/>
          <w:szCs w:val="24"/>
          <w:lang w:val="en-US"/>
        </w:rPr>
        <w:t xml:space="preserve">, </w:t>
      </w:r>
      <w:proofErr w:type="spellStart"/>
      <w:r w:rsidRPr="00D14CD0">
        <w:rPr>
          <w:rFonts w:ascii="Times New Roman" w:hAnsi="Times New Roman" w:cs="Times New Roman"/>
          <w:sz w:val="24"/>
          <w:szCs w:val="24"/>
        </w:rPr>
        <w:t>rather</w:t>
      </w:r>
      <w:proofErr w:type="spellEnd"/>
      <w:r w:rsidRPr="00D14CD0">
        <w:rPr>
          <w:rFonts w:ascii="Times New Roman" w:hAnsi="Times New Roman" w:cs="Times New Roman"/>
          <w:sz w:val="24"/>
          <w:szCs w:val="24"/>
        </w:rPr>
        <w:t xml:space="preserve"> </w:t>
      </w:r>
      <w:proofErr w:type="spellStart"/>
      <w:r w:rsidRPr="00D14CD0">
        <w:rPr>
          <w:rFonts w:ascii="Times New Roman" w:hAnsi="Times New Roman" w:cs="Times New Roman"/>
          <w:sz w:val="24"/>
          <w:szCs w:val="24"/>
        </w:rPr>
        <w:t>than</w:t>
      </w:r>
      <w:proofErr w:type="spellEnd"/>
      <w:r w:rsidRPr="00D14CD0">
        <w:rPr>
          <w:rFonts w:ascii="Times New Roman" w:hAnsi="Times New Roman" w:cs="Times New Roman"/>
          <w:sz w:val="24"/>
          <w:szCs w:val="24"/>
        </w:rPr>
        <w:t xml:space="preserve"> </w:t>
      </w:r>
      <w:proofErr w:type="spellStart"/>
      <w:r w:rsidRPr="00D14CD0">
        <w:rPr>
          <w:rFonts w:ascii="Times New Roman" w:hAnsi="Times New Roman" w:cs="Times New Roman"/>
          <w:sz w:val="24"/>
          <w:szCs w:val="24"/>
        </w:rPr>
        <w:t>focusing</w:t>
      </w:r>
      <w:proofErr w:type="spellEnd"/>
      <w:r w:rsidRPr="00D14CD0">
        <w:rPr>
          <w:rFonts w:ascii="Times New Roman" w:hAnsi="Times New Roman" w:cs="Times New Roman"/>
          <w:sz w:val="24"/>
          <w:szCs w:val="24"/>
        </w:rPr>
        <w:t xml:space="preserve"> on absolute </w:t>
      </w:r>
      <w:proofErr w:type="spellStart"/>
      <w:r w:rsidRPr="00D14CD0">
        <w:rPr>
          <w:rFonts w:ascii="Times New Roman" w:hAnsi="Times New Roman" w:cs="Times New Roman"/>
          <w:sz w:val="24"/>
          <w:szCs w:val="24"/>
        </w:rPr>
        <w:t>returns</w:t>
      </w:r>
      <w:proofErr w:type="spellEnd"/>
      <w:r w:rsidRPr="00D14CD0">
        <w:rPr>
          <w:rFonts w:ascii="Times New Roman" w:hAnsi="Times New Roman" w:cs="Times New Roman"/>
          <w:sz w:val="24"/>
          <w:szCs w:val="24"/>
        </w:rPr>
        <w:t xml:space="preserve"> or the actual achievement of investor-specific objectives. This </w:t>
      </w:r>
      <w:proofErr w:type="spellStart"/>
      <w:r w:rsidRPr="00D14CD0">
        <w:rPr>
          <w:rFonts w:ascii="Times New Roman" w:hAnsi="Times New Roman" w:cs="Times New Roman"/>
          <w:sz w:val="24"/>
          <w:szCs w:val="24"/>
        </w:rPr>
        <w:t>narrow</w:t>
      </w:r>
      <w:proofErr w:type="spellEnd"/>
      <w:r w:rsidRPr="00D14CD0">
        <w:rPr>
          <w:rFonts w:ascii="Times New Roman" w:hAnsi="Times New Roman" w:cs="Times New Roman"/>
          <w:sz w:val="24"/>
          <w:szCs w:val="24"/>
        </w:rPr>
        <w:t xml:space="preserve"> </w:t>
      </w:r>
      <w:proofErr w:type="spellStart"/>
      <w:r w:rsidRPr="00D14CD0">
        <w:rPr>
          <w:rFonts w:ascii="Times New Roman" w:hAnsi="Times New Roman" w:cs="Times New Roman"/>
          <w:sz w:val="24"/>
          <w:szCs w:val="24"/>
        </w:rPr>
        <w:t>focus</w:t>
      </w:r>
      <w:proofErr w:type="spellEnd"/>
      <w:r w:rsidRPr="00D14CD0">
        <w:rPr>
          <w:rFonts w:ascii="Times New Roman" w:hAnsi="Times New Roman" w:cs="Times New Roman"/>
          <w:sz w:val="24"/>
          <w:szCs w:val="24"/>
        </w:rPr>
        <w:t xml:space="preserve"> </w:t>
      </w:r>
      <w:proofErr w:type="spellStart"/>
      <w:r w:rsidRPr="00D14CD0">
        <w:rPr>
          <w:rFonts w:ascii="Times New Roman" w:hAnsi="Times New Roman" w:cs="Times New Roman"/>
          <w:sz w:val="24"/>
          <w:szCs w:val="24"/>
        </w:rPr>
        <w:t>can</w:t>
      </w:r>
      <w:proofErr w:type="spellEnd"/>
      <w:r w:rsidRPr="00D14CD0">
        <w:rPr>
          <w:rFonts w:ascii="Times New Roman" w:hAnsi="Times New Roman" w:cs="Times New Roman"/>
          <w:sz w:val="24"/>
          <w:szCs w:val="24"/>
        </w:rPr>
        <w:t xml:space="preserve"> </w:t>
      </w:r>
      <w:proofErr w:type="spellStart"/>
      <w:r w:rsidRPr="00D14CD0">
        <w:rPr>
          <w:rFonts w:ascii="Times New Roman" w:hAnsi="Times New Roman" w:cs="Times New Roman"/>
          <w:sz w:val="24"/>
          <w:szCs w:val="24"/>
        </w:rPr>
        <w:t>create</w:t>
      </w:r>
      <w:proofErr w:type="spellEnd"/>
      <w:r w:rsidRPr="00D14CD0">
        <w:rPr>
          <w:rFonts w:ascii="Times New Roman" w:hAnsi="Times New Roman" w:cs="Times New Roman"/>
          <w:sz w:val="24"/>
          <w:szCs w:val="24"/>
        </w:rPr>
        <w:t xml:space="preserve"> </w:t>
      </w:r>
      <w:proofErr w:type="spellStart"/>
      <w:r w:rsidRPr="00D14CD0">
        <w:rPr>
          <w:rFonts w:ascii="Times New Roman" w:hAnsi="Times New Roman" w:cs="Times New Roman"/>
          <w:sz w:val="24"/>
          <w:szCs w:val="24"/>
        </w:rPr>
        <w:t>misaligned</w:t>
      </w:r>
      <w:proofErr w:type="spellEnd"/>
      <w:r w:rsidRPr="00D14CD0">
        <w:rPr>
          <w:rFonts w:ascii="Times New Roman" w:hAnsi="Times New Roman" w:cs="Times New Roman"/>
          <w:sz w:val="24"/>
          <w:szCs w:val="24"/>
        </w:rPr>
        <w:t xml:space="preserve"> </w:t>
      </w:r>
      <w:proofErr w:type="spellStart"/>
      <w:r w:rsidRPr="00D14CD0">
        <w:rPr>
          <w:rFonts w:ascii="Times New Roman" w:hAnsi="Times New Roman" w:cs="Times New Roman"/>
          <w:sz w:val="24"/>
          <w:szCs w:val="24"/>
        </w:rPr>
        <w:t>incentives</w:t>
      </w:r>
      <w:proofErr w:type="spellEnd"/>
      <w:r w:rsidRPr="00D14CD0">
        <w:rPr>
          <w:rFonts w:ascii="Times New Roman" w:hAnsi="Times New Roman" w:cs="Times New Roman"/>
          <w:sz w:val="24"/>
          <w:szCs w:val="24"/>
        </w:rPr>
        <w:t xml:space="preserve">: </w:t>
      </w:r>
      <w:proofErr w:type="spellStart"/>
      <w:r w:rsidRPr="00D14CD0">
        <w:rPr>
          <w:rFonts w:ascii="Times New Roman" w:hAnsi="Times New Roman" w:cs="Times New Roman"/>
          <w:sz w:val="24"/>
          <w:szCs w:val="24"/>
        </w:rPr>
        <w:t>fund</w:t>
      </w:r>
      <w:proofErr w:type="spellEnd"/>
      <w:r w:rsidRPr="00D14CD0">
        <w:rPr>
          <w:rFonts w:ascii="Times New Roman" w:hAnsi="Times New Roman" w:cs="Times New Roman"/>
          <w:sz w:val="24"/>
          <w:szCs w:val="24"/>
        </w:rPr>
        <w:t xml:space="preserve"> </w:t>
      </w:r>
      <w:proofErr w:type="spellStart"/>
      <w:r w:rsidRPr="00D14CD0">
        <w:rPr>
          <w:rFonts w:ascii="Times New Roman" w:hAnsi="Times New Roman" w:cs="Times New Roman"/>
          <w:sz w:val="24"/>
          <w:szCs w:val="24"/>
        </w:rPr>
        <w:t>managers</w:t>
      </w:r>
      <w:proofErr w:type="spellEnd"/>
      <w:r w:rsidRPr="00D14CD0">
        <w:rPr>
          <w:rFonts w:ascii="Times New Roman" w:hAnsi="Times New Roman" w:cs="Times New Roman"/>
          <w:sz w:val="24"/>
          <w:szCs w:val="24"/>
        </w:rPr>
        <w:t xml:space="preserve"> </w:t>
      </w:r>
      <w:proofErr w:type="spellStart"/>
      <w:r w:rsidRPr="00D14CD0">
        <w:rPr>
          <w:rFonts w:ascii="Times New Roman" w:hAnsi="Times New Roman" w:cs="Times New Roman"/>
          <w:sz w:val="24"/>
          <w:szCs w:val="24"/>
        </w:rPr>
        <w:t>may</w:t>
      </w:r>
      <w:proofErr w:type="spellEnd"/>
      <w:r w:rsidRPr="00D14CD0">
        <w:rPr>
          <w:rFonts w:ascii="Times New Roman" w:hAnsi="Times New Roman" w:cs="Times New Roman"/>
          <w:sz w:val="24"/>
          <w:szCs w:val="24"/>
        </w:rPr>
        <w:t xml:space="preserve"> </w:t>
      </w:r>
      <w:proofErr w:type="spellStart"/>
      <w:r w:rsidRPr="00D14CD0">
        <w:rPr>
          <w:rFonts w:ascii="Times New Roman" w:hAnsi="Times New Roman" w:cs="Times New Roman"/>
          <w:sz w:val="24"/>
          <w:szCs w:val="24"/>
        </w:rPr>
        <w:t>feel</w:t>
      </w:r>
      <w:proofErr w:type="spellEnd"/>
      <w:r w:rsidRPr="00D14CD0">
        <w:rPr>
          <w:rFonts w:ascii="Times New Roman" w:hAnsi="Times New Roman" w:cs="Times New Roman"/>
          <w:sz w:val="24"/>
          <w:szCs w:val="24"/>
        </w:rPr>
        <w:t xml:space="preserve"> </w:t>
      </w:r>
      <w:proofErr w:type="spellStart"/>
      <w:r w:rsidRPr="00D14CD0">
        <w:rPr>
          <w:rFonts w:ascii="Times New Roman" w:hAnsi="Times New Roman" w:cs="Times New Roman"/>
          <w:sz w:val="24"/>
          <w:szCs w:val="24"/>
        </w:rPr>
        <w:t>compelled</w:t>
      </w:r>
      <w:proofErr w:type="spellEnd"/>
      <w:r w:rsidRPr="00D14CD0">
        <w:rPr>
          <w:rFonts w:ascii="Times New Roman" w:hAnsi="Times New Roman" w:cs="Times New Roman"/>
          <w:sz w:val="24"/>
          <w:szCs w:val="24"/>
        </w:rPr>
        <w:t xml:space="preserve"> </w:t>
      </w:r>
      <w:proofErr w:type="spellStart"/>
      <w:r w:rsidRPr="00D14CD0">
        <w:rPr>
          <w:rFonts w:ascii="Times New Roman" w:hAnsi="Times New Roman" w:cs="Times New Roman"/>
          <w:sz w:val="24"/>
          <w:szCs w:val="24"/>
        </w:rPr>
        <w:t>to</w:t>
      </w:r>
      <w:proofErr w:type="spellEnd"/>
      <w:r w:rsidRPr="00D14CD0">
        <w:rPr>
          <w:rFonts w:ascii="Times New Roman" w:hAnsi="Times New Roman" w:cs="Times New Roman"/>
          <w:sz w:val="24"/>
          <w:szCs w:val="24"/>
        </w:rPr>
        <w:t xml:space="preserve"> track </w:t>
      </w:r>
      <w:proofErr w:type="spellStart"/>
      <w:r w:rsidRPr="00D14CD0">
        <w:rPr>
          <w:rFonts w:ascii="Times New Roman" w:hAnsi="Times New Roman" w:cs="Times New Roman"/>
          <w:sz w:val="24"/>
          <w:szCs w:val="24"/>
        </w:rPr>
        <w:t>or</w:t>
      </w:r>
      <w:proofErr w:type="spellEnd"/>
      <w:r w:rsidRPr="00D14CD0">
        <w:rPr>
          <w:rFonts w:ascii="Times New Roman" w:hAnsi="Times New Roman" w:cs="Times New Roman"/>
          <w:sz w:val="24"/>
          <w:szCs w:val="24"/>
        </w:rPr>
        <w:t xml:space="preserve"> </w:t>
      </w:r>
      <w:proofErr w:type="spellStart"/>
      <w:r w:rsidRPr="00D14CD0">
        <w:rPr>
          <w:rFonts w:ascii="Times New Roman" w:hAnsi="Times New Roman" w:cs="Times New Roman"/>
          <w:sz w:val="24"/>
          <w:szCs w:val="24"/>
        </w:rPr>
        <w:t>outperform</w:t>
      </w:r>
      <w:proofErr w:type="spellEnd"/>
      <w:r w:rsidRPr="00D14CD0">
        <w:rPr>
          <w:rFonts w:ascii="Times New Roman" w:hAnsi="Times New Roman" w:cs="Times New Roman"/>
          <w:sz w:val="24"/>
          <w:szCs w:val="24"/>
        </w:rPr>
        <w:t xml:space="preserve"> a benchmark </w:t>
      </w:r>
      <w:proofErr w:type="spellStart"/>
      <w:r w:rsidRPr="00D14CD0">
        <w:rPr>
          <w:rFonts w:ascii="Times New Roman" w:hAnsi="Times New Roman" w:cs="Times New Roman"/>
          <w:sz w:val="24"/>
          <w:szCs w:val="24"/>
        </w:rPr>
        <w:t>quarter</w:t>
      </w:r>
      <w:proofErr w:type="spellEnd"/>
      <w:r w:rsidRPr="00D14CD0">
        <w:rPr>
          <w:rFonts w:ascii="Times New Roman" w:hAnsi="Times New Roman" w:cs="Times New Roman"/>
          <w:sz w:val="24"/>
          <w:szCs w:val="24"/>
        </w:rPr>
        <w:t xml:space="preserve"> </w:t>
      </w:r>
      <w:proofErr w:type="spellStart"/>
      <w:r w:rsidRPr="00D14CD0">
        <w:rPr>
          <w:rFonts w:ascii="Times New Roman" w:hAnsi="Times New Roman" w:cs="Times New Roman"/>
          <w:sz w:val="24"/>
          <w:szCs w:val="24"/>
        </w:rPr>
        <w:t>by</w:t>
      </w:r>
      <w:proofErr w:type="spellEnd"/>
      <w:r w:rsidRPr="00D14CD0">
        <w:rPr>
          <w:rFonts w:ascii="Times New Roman" w:hAnsi="Times New Roman" w:cs="Times New Roman"/>
          <w:sz w:val="24"/>
          <w:szCs w:val="24"/>
        </w:rPr>
        <w:t xml:space="preserve"> </w:t>
      </w:r>
      <w:proofErr w:type="spellStart"/>
      <w:r w:rsidRPr="00D14CD0">
        <w:rPr>
          <w:rFonts w:ascii="Times New Roman" w:hAnsi="Times New Roman" w:cs="Times New Roman"/>
          <w:sz w:val="24"/>
          <w:szCs w:val="24"/>
        </w:rPr>
        <w:t>quarter</w:t>
      </w:r>
      <w:proofErr w:type="spellEnd"/>
      <w:r w:rsidRPr="00D14CD0">
        <w:rPr>
          <w:rFonts w:ascii="Times New Roman" w:hAnsi="Times New Roman" w:cs="Times New Roman"/>
          <w:sz w:val="24"/>
          <w:szCs w:val="24"/>
        </w:rPr>
        <w:t xml:space="preserve">, </w:t>
      </w:r>
      <w:proofErr w:type="spellStart"/>
      <w:r w:rsidRPr="00D14CD0">
        <w:rPr>
          <w:rFonts w:ascii="Times New Roman" w:hAnsi="Times New Roman" w:cs="Times New Roman"/>
          <w:sz w:val="24"/>
          <w:szCs w:val="24"/>
        </w:rPr>
        <w:t>even</w:t>
      </w:r>
      <w:proofErr w:type="spellEnd"/>
      <w:r w:rsidRPr="00D14CD0">
        <w:rPr>
          <w:rFonts w:ascii="Times New Roman" w:hAnsi="Times New Roman" w:cs="Times New Roman"/>
          <w:sz w:val="24"/>
          <w:szCs w:val="24"/>
        </w:rPr>
        <w:t xml:space="preserve"> </w:t>
      </w:r>
      <w:proofErr w:type="spellStart"/>
      <w:r w:rsidRPr="00D14CD0">
        <w:rPr>
          <w:rFonts w:ascii="Times New Roman" w:hAnsi="Times New Roman" w:cs="Times New Roman"/>
          <w:sz w:val="24"/>
          <w:szCs w:val="24"/>
        </w:rPr>
        <w:t>if</w:t>
      </w:r>
      <w:proofErr w:type="spellEnd"/>
      <w:r w:rsidRPr="00D14CD0">
        <w:rPr>
          <w:rFonts w:ascii="Times New Roman" w:hAnsi="Times New Roman" w:cs="Times New Roman"/>
          <w:sz w:val="24"/>
          <w:szCs w:val="24"/>
        </w:rPr>
        <w:t xml:space="preserve"> </w:t>
      </w:r>
      <w:proofErr w:type="spellStart"/>
      <w:r w:rsidRPr="00D14CD0">
        <w:rPr>
          <w:rFonts w:ascii="Times New Roman" w:hAnsi="Times New Roman" w:cs="Times New Roman"/>
          <w:sz w:val="24"/>
          <w:szCs w:val="24"/>
        </w:rPr>
        <w:t>doing</w:t>
      </w:r>
      <w:proofErr w:type="spellEnd"/>
      <w:r w:rsidRPr="00D14CD0">
        <w:rPr>
          <w:rFonts w:ascii="Times New Roman" w:hAnsi="Times New Roman" w:cs="Times New Roman"/>
          <w:sz w:val="24"/>
          <w:szCs w:val="24"/>
        </w:rPr>
        <w:t xml:space="preserve"> so </w:t>
      </w:r>
      <w:proofErr w:type="spellStart"/>
      <w:r w:rsidRPr="00D14CD0">
        <w:rPr>
          <w:rFonts w:ascii="Times New Roman" w:hAnsi="Times New Roman" w:cs="Times New Roman"/>
          <w:sz w:val="24"/>
          <w:szCs w:val="24"/>
        </w:rPr>
        <w:t>requires</w:t>
      </w:r>
      <w:proofErr w:type="spellEnd"/>
      <w:r w:rsidRPr="00D14CD0">
        <w:rPr>
          <w:rFonts w:ascii="Times New Roman" w:hAnsi="Times New Roman" w:cs="Times New Roman"/>
          <w:sz w:val="24"/>
          <w:szCs w:val="24"/>
        </w:rPr>
        <w:t xml:space="preserve"> </w:t>
      </w:r>
      <w:proofErr w:type="spellStart"/>
      <w:r w:rsidRPr="00D14CD0">
        <w:rPr>
          <w:rFonts w:ascii="Times New Roman" w:hAnsi="Times New Roman" w:cs="Times New Roman"/>
          <w:sz w:val="24"/>
          <w:szCs w:val="24"/>
        </w:rPr>
        <w:t>increased</w:t>
      </w:r>
      <w:proofErr w:type="spellEnd"/>
      <w:r w:rsidRPr="00D14CD0">
        <w:rPr>
          <w:rFonts w:ascii="Times New Roman" w:hAnsi="Times New Roman" w:cs="Times New Roman"/>
          <w:sz w:val="24"/>
          <w:szCs w:val="24"/>
        </w:rPr>
        <w:t xml:space="preserve"> </w:t>
      </w:r>
      <w:proofErr w:type="spellStart"/>
      <w:r w:rsidRPr="00D14CD0">
        <w:rPr>
          <w:rFonts w:ascii="Times New Roman" w:hAnsi="Times New Roman" w:cs="Times New Roman"/>
          <w:sz w:val="24"/>
          <w:szCs w:val="24"/>
        </w:rPr>
        <w:t>portfolio</w:t>
      </w:r>
      <w:proofErr w:type="spellEnd"/>
      <w:r w:rsidRPr="00D14CD0">
        <w:rPr>
          <w:rFonts w:ascii="Times New Roman" w:hAnsi="Times New Roman" w:cs="Times New Roman"/>
          <w:sz w:val="24"/>
          <w:szCs w:val="24"/>
        </w:rPr>
        <w:t xml:space="preserve"> </w:t>
      </w:r>
      <w:proofErr w:type="spellStart"/>
      <w:r w:rsidRPr="00D14CD0">
        <w:rPr>
          <w:rFonts w:ascii="Times New Roman" w:hAnsi="Times New Roman" w:cs="Times New Roman"/>
          <w:sz w:val="24"/>
          <w:szCs w:val="24"/>
        </w:rPr>
        <w:t>turnover</w:t>
      </w:r>
      <w:proofErr w:type="spellEnd"/>
      <w:r w:rsidR="00C674E7">
        <w:rPr>
          <w:rFonts w:ascii="Times New Roman" w:hAnsi="Times New Roman" w:cs="Times New Roman"/>
          <w:sz w:val="24"/>
          <w:szCs w:val="24"/>
          <w:lang w:val="en-US"/>
        </w:rPr>
        <w:t xml:space="preserve"> and</w:t>
      </w:r>
      <w:r w:rsidRPr="00D14CD0">
        <w:rPr>
          <w:rFonts w:ascii="Times New Roman" w:hAnsi="Times New Roman" w:cs="Times New Roman"/>
          <w:sz w:val="24"/>
          <w:szCs w:val="24"/>
        </w:rPr>
        <w:t xml:space="preserve"> </w:t>
      </w:r>
      <w:proofErr w:type="spellStart"/>
      <w:r w:rsidRPr="00D14CD0">
        <w:rPr>
          <w:rFonts w:ascii="Times New Roman" w:hAnsi="Times New Roman" w:cs="Times New Roman"/>
          <w:sz w:val="24"/>
          <w:szCs w:val="24"/>
        </w:rPr>
        <w:t>short</w:t>
      </w:r>
      <w:proofErr w:type="spellEnd"/>
      <w:r w:rsidRPr="00D14CD0">
        <w:rPr>
          <w:rFonts w:ascii="Times New Roman" w:hAnsi="Times New Roman" w:cs="Times New Roman"/>
          <w:sz w:val="24"/>
          <w:szCs w:val="24"/>
        </w:rPr>
        <w:t xml:space="preserve">-term </w:t>
      </w:r>
      <w:proofErr w:type="spellStart"/>
      <w:r w:rsidRPr="00D14CD0">
        <w:rPr>
          <w:rFonts w:ascii="Times New Roman" w:hAnsi="Times New Roman" w:cs="Times New Roman"/>
          <w:sz w:val="24"/>
          <w:szCs w:val="24"/>
        </w:rPr>
        <w:t>tactical</w:t>
      </w:r>
      <w:proofErr w:type="spellEnd"/>
      <w:r w:rsidRPr="00D14CD0">
        <w:rPr>
          <w:rFonts w:ascii="Times New Roman" w:hAnsi="Times New Roman" w:cs="Times New Roman"/>
          <w:sz w:val="24"/>
          <w:szCs w:val="24"/>
        </w:rPr>
        <w:t xml:space="preserve"> </w:t>
      </w:r>
      <w:proofErr w:type="spellStart"/>
      <w:r w:rsidRPr="00D14CD0">
        <w:rPr>
          <w:rFonts w:ascii="Times New Roman" w:hAnsi="Times New Roman" w:cs="Times New Roman"/>
          <w:sz w:val="24"/>
          <w:szCs w:val="24"/>
        </w:rPr>
        <w:t>positioning</w:t>
      </w:r>
      <w:proofErr w:type="spellEnd"/>
      <w:r w:rsidRPr="00D14CD0">
        <w:rPr>
          <w:rFonts w:ascii="Times New Roman" w:hAnsi="Times New Roman" w:cs="Times New Roman"/>
          <w:sz w:val="24"/>
          <w:szCs w:val="24"/>
        </w:rPr>
        <w:t xml:space="preserve">, </w:t>
      </w:r>
      <w:proofErr w:type="spellStart"/>
      <w:r w:rsidRPr="00D14CD0">
        <w:rPr>
          <w:rFonts w:ascii="Times New Roman" w:hAnsi="Times New Roman" w:cs="Times New Roman"/>
          <w:sz w:val="24"/>
          <w:szCs w:val="24"/>
        </w:rPr>
        <w:t>or</w:t>
      </w:r>
      <w:proofErr w:type="spellEnd"/>
      <w:r w:rsidRPr="00D14CD0">
        <w:rPr>
          <w:rFonts w:ascii="Times New Roman" w:hAnsi="Times New Roman" w:cs="Times New Roman"/>
          <w:sz w:val="24"/>
          <w:szCs w:val="24"/>
        </w:rPr>
        <w:t xml:space="preserve"> </w:t>
      </w:r>
      <w:proofErr w:type="spellStart"/>
      <w:r w:rsidRPr="00D14CD0">
        <w:rPr>
          <w:rFonts w:ascii="Times New Roman" w:hAnsi="Times New Roman" w:cs="Times New Roman"/>
          <w:sz w:val="24"/>
          <w:szCs w:val="24"/>
        </w:rPr>
        <w:t>exposure</w:t>
      </w:r>
      <w:proofErr w:type="spellEnd"/>
      <w:r w:rsidRPr="00D14CD0">
        <w:rPr>
          <w:rFonts w:ascii="Times New Roman" w:hAnsi="Times New Roman" w:cs="Times New Roman"/>
          <w:sz w:val="24"/>
          <w:szCs w:val="24"/>
        </w:rPr>
        <w:t xml:space="preserve"> </w:t>
      </w:r>
      <w:proofErr w:type="spellStart"/>
      <w:r w:rsidRPr="00D14CD0">
        <w:rPr>
          <w:rFonts w:ascii="Times New Roman" w:hAnsi="Times New Roman" w:cs="Times New Roman"/>
          <w:sz w:val="24"/>
          <w:szCs w:val="24"/>
        </w:rPr>
        <w:t>to</w:t>
      </w:r>
      <w:proofErr w:type="spellEnd"/>
      <w:r w:rsidRPr="00D14CD0">
        <w:rPr>
          <w:rFonts w:ascii="Times New Roman" w:hAnsi="Times New Roman" w:cs="Times New Roman"/>
          <w:sz w:val="24"/>
          <w:szCs w:val="24"/>
        </w:rPr>
        <w:t xml:space="preserve"> </w:t>
      </w:r>
      <w:proofErr w:type="spellStart"/>
      <w:r w:rsidRPr="00D14CD0">
        <w:rPr>
          <w:rFonts w:ascii="Times New Roman" w:hAnsi="Times New Roman" w:cs="Times New Roman"/>
          <w:sz w:val="24"/>
          <w:szCs w:val="24"/>
        </w:rPr>
        <w:t>areas</w:t>
      </w:r>
      <w:proofErr w:type="spellEnd"/>
      <w:r w:rsidRPr="00D14CD0">
        <w:rPr>
          <w:rFonts w:ascii="Times New Roman" w:hAnsi="Times New Roman" w:cs="Times New Roman"/>
          <w:sz w:val="24"/>
          <w:szCs w:val="24"/>
        </w:rPr>
        <w:t xml:space="preserve"> </w:t>
      </w:r>
      <w:proofErr w:type="spellStart"/>
      <w:r w:rsidRPr="00D14CD0">
        <w:rPr>
          <w:rFonts w:ascii="Times New Roman" w:hAnsi="Times New Roman" w:cs="Times New Roman"/>
          <w:sz w:val="24"/>
          <w:szCs w:val="24"/>
        </w:rPr>
        <w:t>that</w:t>
      </w:r>
      <w:proofErr w:type="spellEnd"/>
      <w:r w:rsidRPr="00D14CD0">
        <w:rPr>
          <w:rFonts w:ascii="Times New Roman" w:hAnsi="Times New Roman" w:cs="Times New Roman"/>
          <w:sz w:val="24"/>
          <w:szCs w:val="24"/>
        </w:rPr>
        <w:t xml:space="preserve"> do not </w:t>
      </w:r>
      <w:proofErr w:type="spellStart"/>
      <w:r w:rsidRPr="00D14CD0">
        <w:rPr>
          <w:rFonts w:ascii="Times New Roman" w:hAnsi="Times New Roman" w:cs="Times New Roman"/>
          <w:sz w:val="24"/>
          <w:szCs w:val="24"/>
        </w:rPr>
        <w:t>align</w:t>
      </w:r>
      <w:proofErr w:type="spellEnd"/>
      <w:r w:rsidRPr="00D14CD0">
        <w:rPr>
          <w:rFonts w:ascii="Times New Roman" w:hAnsi="Times New Roman" w:cs="Times New Roman"/>
          <w:sz w:val="24"/>
          <w:szCs w:val="24"/>
        </w:rPr>
        <w:t xml:space="preserve"> </w:t>
      </w:r>
      <w:proofErr w:type="spellStart"/>
      <w:r w:rsidRPr="00D14CD0">
        <w:rPr>
          <w:rFonts w:ascii="Times New Roman" w:hAnsi="Times New Roman" w:cs="Times New Roman"/>
          <w:sz w:val="24"/>
          <w:szCs w:val="24"/>
        </w:rPr>
        <w:t>with</w:t>
      </w:r>
      <w:proofErr w:type="spellEnd"/>
      <w:r w:rsidRPr="00D14CD0">
        <w:rPr>
          <w:rFonts w:ascii="Times New Roman" w:hAnsi="Times New Roman" w:cs="Times New Roman"/>
          <w:sz w:val="24"/>
          <w:szCs w:val="24"/>
        </w:rPr>
        <w:t xml:space="preserve"> </w:t>
      </w:r>
      <w:proofErr w:type="spellStart"/>
      <w:r w:rsidRPr="00D14CD0">
        <w:rPr>
          <w:rFonts w:ascii="Times New Roman" w:hAnsi="Times New Roman" w:cs="Times New Roman"/>
          <w:sz w:val="24"/>
          <w:szCs w:val="24"/>
        </w:rPr>
        <w:t>their</w:t>
      </w:r>
      <w:proofErr w:type="spellEnd"/>
      <w:r w:rsidRPr="00D14CD0">
        <w:rPr>
          <w:rFonts w:ascii="Times New Roman" w:hAnsi="Times New Roman" w:cs="Times New Roman"/>
          <w:sz w:val="24"/>
          <w:szCs w:val="24"/>
        </w:rPr>
        <w:t xml:space="preserve"> </w:t>
      </w:r>
      <w:proofErr w:type="spellStart"/>
      <w:r w:rsidRPr="00D14CD0">
        <w:rPr>
          <w:rFonts w:ascii="Times New Roman" w:hAnsi="Times New Roman" w:cs="Times New Roman"/>
          <w:sz w:val="24"/>
          <w:szCs w:val="24"/>
        </w:rPr>
        <w:t>core</w:t>
      </w:r>
      <w:proofErr w:type="spellEnd"/>
      <w:r w:rsidRPr="00D14CD0">
        <w:rPr>
          <w:rFonts w:ascii="Times New Roman" w:hAnsi="Times New Roman" w:cs="Times New Roman"/>
          <w:sz w:val="24"/>
          <w:szCs w:val="24"/>
        </w:rPr>
        <w:t xml:space="preserve"> </w:t>
      </w:r>
      <w:proofErr w:type="spellStart"/>
      <w:r w:rsidRPr="00D14CD0">
        <w:rPr>
          <w:rFonts w:ascii="Times New Roman" w:hAnsi="Times New Roman" w:cs="Times New Roman"/>
          <w:sz w:val="24"/>
          <w:szCs w:val="24"/>
        </w:rPr>
        <w:t>conviction</w:t>
      </w:r>
      <w:proofErr w:type="spellEnd"/>
      <w:r w:rsidRPr="00D14CD0">
        <w:rPr>
          <w:rFonts w:ascii="Times New Roman" w:hAnsi="Times New Roman" w:cs="Times New Roman"/>
          <w:sz w:val="24"/>
          <w:szCs w:val="24"/>
        </w:rPr>
        <w:t xml:space="preserve"> </w:t>
      </w:r>
      <w:proofErr w:type="spellStart"/>
      <w:r w:rsidRPr="00D14CD0">
        <w:rPr>
          <w:rFonts w:ascii="Times New Roman" w:hAnsi="Times New Roman" w:cs="Times New Roman"/>
          <w:sz w:val="24"/>
          <w:szCs w:val="24"/>
        </w:rPr>
        <w:t>or</w:t>
      </w:r>
      <w:proofErr w:type="spellEnd"/>
      <w:r w:rsidRPr="00D14CD0">
        <w:rPr>
          <w:rFonts w:ascii="Times New Roman" w:hAnsi="Times New Roman" w:cs="Times New Roman"/>
          <w:sz w:val="24"/>
          <w:szCs w:val="24"/>
        </w:rPr>
        <w:t xml:space="preserve"> </w:t>
      </w:r>
      <w:proofErr w:type="spellStart"/>
      <w:r w:rsidRPr="00D14CD0">
        <w:rPr>
          <w:rFonts w:ascii="Times New Roman" w:hAnsi="Times New Roman" w:cs="Times New Roman"/>
          <w:sz w:val="24"/>
          <w:szCs w:val="24"/>
        </w:rPr>
        <w:t>risk</w:t>
      </w:r>
      <w:proofErr w:type="spellEnd"/>
      <w:r w:rsidRPr="00D14CD0">
        <w:rPr>
          <w:rFonts w:ascii="Times New Roman" w:hAnsi="Times New Roman" w:cs="Times New Roman"/>
          <w:sz w:val="24"/>
          <w:szCs w:val="24"/>
        </w:rPr>
        <w:t xml:space="preserve"> </w:t>
      </w:r>
      <w:proofErr w:type="spellStart"/>
      <w:r w:rsidRPr="00D14CD0">
        <w:rPr>
          <w:rFonts w:ascii="Times New Roman" w:hAnsi="Times New Roman" w:cs="Times New Roman"/>
          <w:sz w:val="24"/>
          <w:szCs w:val="24"/>
        </w:rPr>
        <w:t>framework</w:t>
      </w:r>
      <w:proofErr w:type="spellEnd"/>
      <w:r w:rsidRPr="00D14CD0">
        <w:rPr>
          <w:rFonts w:ascii="Times New Roman" w:hAnsi="Times New Roman" w:cs="Times New Roman"/>
          <w:sz w:val="24"/>
          <w:szCs w:val="24"/>
        </w:rPr>
        <w:t>. In extreme cases, it can promote "benchmark hugging" or excessive risk-taking simply to avoid lagging behind a peer group or index.</w:t>
      </w:r>
    </w:p>
    <w:p w14:paraId="62921F51" w14:textId="48FE0125" w:rsidR="00D14CD0" w:rsidRPr="00D14CD0" w:rsidRDefault="00D14CD0" w:rsidP="00792906">
      <w:pPr>
        <w:jc w:val="both"/>
        <w:rPr>
          <w:rFonts w:ascii="Times New Roman" w:hAnsi="Times New Roman" w:cs="Times New Roman"/>
          <w:sz w:val="24"/>
          <w:szCs w:val="24"/>
        </w:rPr>
      </w:pPr>
      <w:proofErr w:type="spellStart"/>
      <w:r w:rsidRPr="00D14CD0">
        <w:rPr>
          <w:rFonts w:ascii="Times New Roman" w:hAnsi="Times New Roman" w:cs="Times New Roman"/>
          <w:sz w:val="24"/>
          <w:szCs w:val="24"/>
        </w:rPr>
        <w:t>For</w:t>
      </w:r>
      <w:proofErr w:type="spellEnd"/>
      <w:r w:rsidRPr="00D14CD0">
        <w:rPr>
          <w:rFonts w:ascii="Times New Roman" w:hAnsi="Times New Roman" w:cs="Times New Roman"/>
          <w:sz w:val="24"/>
          <w:szCs w:val="24"/>
        </w:rPr>
        <w:t xml:space="preserve"> a </w:t>
      </w:r>
      <w:proofErr w:type="spellStart"/>
      <w:r w:rsidRPr="00D14CD0">
        <w:rPr>
          <w:rFonts w:ascii="Times New Roman" w:hAnsi="Times New Roman" w:cs="Times New Roman"/>
          <w:sz w:val="24"/>
          <w:szCs w:val="24"/>
        </w:rPr>
        <w:t>long</w:t>
      </w:r>
      <w:proofErr w:type="spellEnd"/>
      <w:r w:rsidRPr="00D14CD0">
        <w:rPr>
          <w:rFonts w:ascii="Times New Roman" w:hAnsi="Times New Roman" w:cs="Times New Roman"/>
          <w:sz w:val="24"/>
          <w:szCs w:val="24"/>
        </w:rPr>
        <w:t xml:space="preserve">-term, </w:t>
      </w:r>
      <w:proofErr w:type="spellStart"/>
      <w:r w:rsidRPr="00D14CD0">
        <w:rPr>
          <w:rFonts w:ascii="Times New Roman" w:hAnsi="Times New Roman" w:cs="Times New Roman"/>
          <w:sz w:val="24"/>
          <w:szCs w:val="24"/>
        </w:rPr>
        <w:t>conviction-driven</w:t>
      </w:r>
      <w:proofErr w:type="spellEnd"/>
      <w:r w:rsidRPr="00D14CD0">
        <w:rPr>
          <w:rFonts w:ascii="Times New Roman" w:hAnsi="Times New Roman" w:cs="Times New Roman"/>
          <w:sz w:val="24"/>
          <w:szCs w:val="24"/>
        </w:rPr>
        <w:t xml:space="preserve"> </w:t>
      </w:r>
      <w:proofErr w:type="spellStart"/>
      <w:r w:rsidRPr="00D14CD0">
        <w:rPr>
          <w:rFonts w:ascii="Times New Roman" w:hAnsi="Times New Roman" w:cs="Times New Roman"/>
          <w:sz w:val="24"/>
          <w:szCs w:val="24"/>
        </w:rPr>
        <w:t>strategy</w:t>
      </w:r>
      <w:proofErr w:type="spellEnd"/>
      <w:r w:rsidRPr="00D14CD0">
        <w:rPr>
          <w:rFonts w:ascii="Times New Roman" w:hAnsi="Times New Roman" w:cs="Times New Roman"/>
          <w:sz w:val="24"/>
          <w:szCs w:val="24"/>
        </w:rPr>
        <w:t xml:space="preserve"> such </w:t>
      </w:r>
      <w:proofErr w:type="spellStart"/>
      <w:r w:rsidRPr="00D14CD0">
        <w:rPr>
          <w:rFonts w:ascii="Times New Roman" w:hAnsi="Times New Roman" w:cs="Times New Roman"/>
          <w:sz w:val="24"/>
          <w:szCs w:val="24"/>
        </w:rPr>
        <w:t>as</w:t>
      </w:r>
      <w:proofErr w:type="spellEnd"/>
      <w:r w:rsidRPr="00D14CD0">
        <w:rPr>
          <w:rFonts w:ascii="Times New Roman" w:hAnsi="Times New Roman" w:cs="Times New Roman"/>
          <w:sz w:val="24"/>
          <w:szCs w:val="24"/>
        </w:rPr>
        <w:t xml:space="preserve"> </w:t>
      </w:r>
      <w:proofErr w:type="spellStart"/>
      <w:r w:rsidRPr="00D14CD0">
        <w:rPr>
          <w:rFonts w:ascii="Times New Roman" w:hAnsi="Times New Roman" w:cs="Times New Roman"/>
          <w:sz w:val="24"/>
          <w:szCs w:val="24"/>
        </w:rPr>
        <w:t>the</w:t>
      </w:r>
      <w:proofErr w:type="spellEnd"/>
      <w:r w:rsidRPr="00D14CD0">
        <w:rPr>
          <w:rFonts w:ascii="Times New Roman" w:hAnsi="Times New Roman" w:cs="Times New Roman"/>
          <w:sz w:val="24"/>
          <w:szCs w:val="24"/>
        </w:rPr>
        <w:t xml:space="preserve"> IMP Global Megatrend </w:t>
      </w:r>
      <w:proofErr w:type="spellStart"/>
      <w:r w:rsidRPr="00D14CD0">
        <w:rPr>
          <w:rFonts w:ascii="Times New Roman" w:hAnsi="Times New Roman" w:cs="Times New Roman"/>
          <w:sz w:val="24"/>
          <w:szCs w:val="24"/>
        </w:rPr>
        <w:t>Umbrella</w:t>
      </w:r>
      <w:proofErr w:type="spellEnd"/>
      <w:r w:rsidRPr="00D14CD0">
        <w:rPr>
          <w:rFonts w:ascii="Times New Roman" w:hAnsi="Times New Roman" w:cs="Times New Roman"/>
          <w:sz w:val="24"/>
          <w:szCs w:val="24"/>
        </w:rPr>
        <w:t xml:space="preserve"> Fund—</w:t>
      </w:r>
      <w:proofErr w:type="spellStart"/>
      <w:r w:rsidRPr="00D14CD0">
        <w:rPr>
          <w:rFonts w:ascii="Times New Roman" w:hAnsi="Times New Roman" w:cs="Times New Roman"/>
          <w:sz w:val="24"/>
          <w:szCs w:val="24"/>
        </w:rPr>
        <w:t>which</w:t>
      </w:r>
      <w:proofErr w:type="spellEnd"/>
      <w:r w:rsidRPr="00D14CD0">
        <w:rPr>
          <w:rFonts w:ascii="Times New Roman" w:hAnsi="Times New Roman" w:cs="Times New Roman"/>
          <w:sz w:val="24"/>
          <w:szCs w:val="24"/>
        </w:rPr>
        <w:t xml:space="preserve"> </w:t>
      </w:r>
      <w:proofErr w:type="spellStart"/>
      <w:r w:rsidRPr="00D14CD0">
        <w:rPr>
          <w:rFonts w:ascii="Times New Roman" w:hAnsi="Times New Roman" w:cs="Times New Roman"/>
          <w:sz w:val="24"/>
          <w:szCs w:val="24"/>
        </w:rPr>
        <w:t>is</w:t>
      </w:r>
      <w:proofErr w:type="spellEnd"/>
      <w:r w:rsidRPr="00D14CD0">
        <w:rPr>
          <w:rFonts w:ascii="Times New Roman" w:hAnsi="Times New Roman" w:cs="Times New Roman"/>
          <w:sz w:val="24"/>
          <w:szCs w:val="24"/>
        </w:rPr>
        <w:t xml:space="preserve"> </w:t>
      </w:r>
      <w:proofErr w:type="spellStart"/>
      <w:r w:rsidRPr="00D14CD0">
        <w:rPr>
          <w:rFonts w:ascii="Times New Roman" w:hAnsi="Times New Roman" w:cs="Times New Roman"/>
          <w:sz w:val="24"/>
          <w:szCs w:val="24"/>
        </w:rPr>
        <w:t>structurally</w:t>
      </w:r>
      <w:proofErr w:type="spellEnd"/>
      <w:r w:rsidRPr="00D14CD0">
        <w:rPr>
          <w:rFonts w:ascii="Times New Roman" w:hAnsi="Times New Roman" w:cs="Times New Roman"/>
          <w:sz w:val="24"/>
          <w:szCs w:val="24"/>
        </w:rPr>
        <w:t xml:space="preserve"> </w:t>
      </w:r>
      <w:proofErr w:type="spellStart"/>
      <w:r w:rsidRPr="00D14CD0">
        <w:rPr>
          <w:rFonts w:ascii="Times New Roman" w:hAnsi="Times New Roman" w:cs="Times New Roman"/>
          <w:sz w:val="24"/>
          <w:szCs w:val="24"/>
        </w:rPr>
        <w:t>tilted</w:t>
      </w:r>
      <w:proofErr w:type="spellEnd"/>
      <w:r w:rsidRPr="00D14CD0">
        <w:rPr>
          <w:rFonts w:ascii="Times New Roman" w:hAnsi="Times New Roman" w:cs="Times New Roman"/>
          <w:sz w:val="24"/>
          <w:szCs w:val="24"/>
        </w:rPr>
        <w:t xml:space="preserve"> </w:t>
      </w:r>
      <w:proofErr w:type="spellStart"/>
      <w:r w:rsidRPr="00D14CD0">
        <w:rPr>
          <w:rFonts w:ascii="Times New Roman" w:hAnsi="Times New Roman" w:cs="Times New Roman"/>
          <w:sz w:val="24"/>
          <w:szCs w:val="24"/>
        </w:rPr>
        <w:t>toward</w:t>
      </w:r>
      <w:proofErr w:type="spellEnd"/>
      <w:r w:rsidRPr="00D14CD0">
        <w:rPr>
          <w:rFonts w:ascii="Times New Roman" w:hAnsi="Times New Roman" w:cs="Times New Roman"/>
          <w:sz w:val="24"/>
          <w:szCs w:val="24"/>
        </w:rPr>
        <w:t xml:space="preserve"> </w:t>
      </w:r>
      <w:proofErr w:type="spellStart"/>
      <w:r w:rsidRPr="00D14CD0">
        <w:rPr>
          <w:rFonts w:ascii="Times New Roman" w:hAnsi="Times New Roman" w:cs="Times New Roman"/>
          <w:sz w:val="24"/>
          <w:szCs w:val="24"/>
        </w:rPr>
        <w:t>secular</w:t>
      </w:r>
      <w:proofErr w:type="spellEnd"/>
      <w:r w:rsidRPr="00D14CD0">
        <w:rPr>
          <w:rFonts w:ascii="Times New Roman" w:hAnsi="Times New Roman" w:cs="Times New Roman"/>
          <w:sz w:val="24"/>
          <w:szCs w:val="24"/>
        </w:rPr>
        <w:t xml:space="preserve"> </w:t>
      </w:r>
      <w:proofErr w:type="spellStart"/>
      <w:r w:rsidRPr="00D14CD0">
        <w:rPr>
          <w:rFonts w:ascii="Times New Roman" w:hAnsi="Times New Roman" w:cs="Times New Roman"/>
          <w:sz w:val="24"/>
          <w:szCs w:val="24"/>
        </w:rPr>
        <w:t>growth</w:t>
      </w:r>
      <w:proofErr w:type="spellEnd"/>
      <w:r w:rsidRPr="00D14CD0">
        <w:rPr>
          <w:rFonts w:ascii="Times New Roman" w:hAnsi="Times New Roman" w:cs="Times New Roman"/>
          <w:sz w:val="24"/>
          <w:szCs w:val="24"/>
        </w:rPr>
        <w:t xml:space="preserve"> </w:t>
      </w:r>
      <w:proofErr w:type="spellStart"/>
      <w:r w:rsidRPr="00D14CD0">
        <w:rPr>
          <w:rFonts w:ascii="Times New Roman" w:hAnsi="Times New Roman" w:cs="Times New Roman"/>
          <w:sz w:val="24"/>
          <w:szCs w:val="24"/>
        </w:rPr>
        <w:t>areas</w:t>
      </w:r>
      <w:proofErr w:type="spellEnd"/>
      <w:r w:rsidRPr="00D14CD0">
        <w:rPr>
          <w:rFonts w:ascii="Times New Roman" w:hAnsi="Times New Roman" w:cs="Times New Roman"/>
          <w:sz w:val="24"/>
          <w:szCs w:val="24"/>
        </w:rPr>
        <w:t xml:space="preserve"> like U.S. </w:t>
      </w:r>
      <w:proofErr w:type="spellStart"/>
      <w:r w:rsidRPr="00D14CD0">
        <w:rPr>
          <w:rFonts w:ascii="Times New Roman" w:hAnsi="Times New Roman" w:cs="Times New Roman"/>
          <w:sz w:val="24"/>
          <w:szCs w:val="24"/>
        </w:rPr>
        <w:t>technology</w:t>
      </w:r>
      <w:proofErr w:type="spellEnd"/>
      <w:r w:rsidRPr="00D14CD0">
        <w:rPr>
          <w:rFonts w:ascii="Times New Roman" w:hAnsi="Times New Roman" w:cs="Times New Roman"/>
          <w:sz w:val="24"/>
          <w:szCs w:val="24"/>
        </w:rPr>
        <w:t xml:space="preserve"> and </w:t>
      </w:r>
      <w:proofErr w:type="spellStart"/>
      <w:r w:rsidRPr="00D14CD0">
        <w:rPr>
          <w:rFonts w:ascii="Times New Roman" w:hAnsi="Times New Roman" w:cs="Times New Roman"/>
          <w:sz w:val="24"/>
          <w:szCs w:val="24"/>
        </w:rPr>
        <w:t>consumer</w:t>
      </w:r>
      <w:proofErr w:type="spellEnd"/>
      <w:r w:rsidRPr="00D14CD0">
        <w:rPr>
          <w:rFonts w:ascii="Times New Roman" w:hAnsi="Times New Roman" w:cs="Times New Roman"/>
          <w:sz w:val="24"/>
          <w:szCs w:val="24"/>
        </w:rPr>
        <w:t xml:space="preserve"> </w:t>
      </w:r>
      <w:proofErr w:type="spellStart"/>
      <w:r w:rsidRPr="00D14CD0">
        <w:rPr>
          <w:rFonts w:ascii="Times New Roman" w:hAnsi="Times New Roman" w:cs="Times New Roman"/>
          <w:sz w:val="24"/>
          <w:szCs w:val="24"/>
        </w:rPr>
        <w:t>innovation</w:t>
      </w:r>
      <w:proofErr w:type="spellEnd"/>
      <w:r w:rsidRPr="00D14CD0">
        <w:rPr>
          <w:rFonts w:ascii="Times New Roman" w:hAnsi="Times New Roman" w:cs="Times New Roman"/>
          <w:sz w:val="24"/>
          <w:szCs w:val="24"/>
        </w:rPr>
        <w:t>—</w:t>
      </w:r>
      <w:proofErr w:type="spellStart"/>
      <w:r w:rsidRPr="00D14CD0">
        <w:rPr>
          <w:rFonts w:ascii="Times New Roman" w:hAnsi="Times New Roman" w:cs="Times New Roman"/>
          <w:sz w:val="24"/>
          <w:szCs w:val="24"/>
        </w:rPr>
        <w:t>this</w:t>
      </w:r>
      <w:proofErr w:type="spellEnd"/>
      <w:r w:rsidRPr="00D14CD0">
        <w:rPr>
          <w:rFonts w:ascii="Times New Roman" w:hAnsi="Times New Roman" w:cs="Times New Roman"/>
          <w:sz w:val="24"/>
          <w:szCs w:val="24"/>
        </w:rPr>
        <w:t xml:space="preserve"> </w:t>
      </w:r>
      <w:proofErr w:type="spellStart"/>
      <w:r w:rsidRPr="00D14CD0">
        <w:rPr>
          <w:rFonts w:ascii="Times New Roman" w:hAnsi="Times New Roman" w:cs="Times New Roman"/>
          <w:sz w:val="24"/>
          <w:szCs w:val="24"/>
        </w:rPr>
        <w:t>mindset</w:t>
      </w:r>
      <w:proofErr w:type="spellEnd"/>
      <w:r w:rsidRPr="00D14CD0">
        <w:rPr>
          <w:rFonts w:ascii="Times New Roman" w:hAnsi="Times New Roman" w:cs="Times New Roman"/>
          <w:sz w:val="24"/>
          <w:szCs w:val="24"/>
        </w:rPr>
        <w:t xml:space="preserve"> </w:t>
      </w:r>
      <w:proofErr w:type="spellStart"/>
      <w:r w:rsidRPr="00D14CD0">
        <w:rPr>
          <w:rFonts w:ascii="Times New Roman" w:hAnsi="Times New Roman" w:cs="Times New Roman"/>
          <w:sz w:val="24"/>
          <w:szCs w:val="24"/>
        </w:rPr>
        <w:t>is</w:t>
      </w:r>
      <w:proofErr w:type="spellEnd"/>
      <w:r w:rsidRPr="00D14CD0">
        <w:rPr>
          <w:rFonts w:ascii="Times New Roman" w:hAnsi="Times New Roman" w:cs="Times New Roman"/>
          <w:sz w:val="24"/>
          <w:szCs w:val="24"/>
        </w:rPr>
        <w:t xml:space="preserve"> not only counterproductive but inconsistent with our fiduciary responsibility. </w:t>
      </w:r>
      <w:proofErr w:type="spellStart"/>
      <w:r w:rsidRPr="00D14CD0">
        <w:rPr>
          <w:rFonts w:ascii="Times New Roman" w:hAnsi="Times New Roman" w:cs="Times New Roman"/>
          <w:sz w:val="24"/>
          <w:szCs w:val="24"/>
        </w:rPr>
        <w:t>Our</w:t>
      </w:r>
      <w:proofErr w:type="spellEnd"/>
      <w:r w:rsidRPr="00D14CD0">
        <w:rPr>
          <w:rFonts w:ascii="Times New Roman" w:hAnsi="Times New Roman" w:cs="Times New Roman"/>
          <w:sz w:val="24"/>
          <w:szCs w:val="24"/>
        </w:rPr>
        <w:t xml:space="preserve"> </w:t>
      </w:r>
      <w:proofErr w:type="spellStart"/>
      <w:r w:rsidRPr="00D14CD0">
        <w:rPr>
          <w:rFonts w:ascii="Times New Roman" w:hAnsi="Times New Roman" w:cs="Times New Roman"/>
          <w:sz w:val="24"/>
          <w:szCs w:val="24"/>
        </w:rPr>
        <w:t>goal</w:t>
      </w:r>
      <w:proofErr w:type="spellEnd"/>
      <w:r w:rsidRPr="00D14CD0">
        <w:rPr>
          <w:rFonts w:ascii="Times New Roman" w:hAnsi="Times New Roman" w:cs="Times New Roman"/>
          <w:sz w:val="24"/>
          <w:szCs w:val="24"/>
        </w:rPr>
        <w:t xml:space="preserve"> </w:t>
      </w:r>
      <w:proofErr w:type="spellStart"/>
      <w:r w:rsidRPr="00D14CD0">
        <w:rPr>
          <w:rFonts w:ascii="Times New Roman" w:hAnsi="Times New Roman" w:cs="Times New Roman"/>
          <w:sz w:val="24"/>
          <w:szCs w:val="24"/>
        </w:rPr>
        <w:t>is</w:t>
      </w:r>
      <w:proofErr w:type="spellEnd"/>
      <w:r w:rsidRPr="00D14CD0">
        <w:rPr>
          <w:rFonts w:ascii="Times New Roman" w:hAnsi="Times New Roman" w:cs="Times New Roman"/>
          <w:sz w:val="24"/>
          <w:szCs w:val="24"/>
        </w:rPr>
        <w:t xml:space="preserve"> </w:t>
      </w:r>
      <w:proofErr w:type="spellStart"/>
      <w:r w:rsidRPr="00D14CD0">
        <w:rPr>
          <w:rFonts w:ascii="Times New Roman" w:hAnsi="Times New Roman" w:cs="Times New Roman"/>
          <w:sz w:val="24"/>
          <w:szCs w:val="24"/>
        </w:rPr>
        <w:t>to</w:t>
      </w:r>
      <w:proofErr w:type="spellEnd"/>
      <w:r w:rsidRPr="00D14CD0">
        <w:rPr>
          <w:rFonts w:ascii="Times New Roman" w:hAnsi="Times New Roman" w:cs="Times New Roman"/>
          <w:sz w:val="24"/>
          <w:szCs w:val="24"/>
        </w:rPr>
        <w:t xml:space="preserve"> </w:t>
      </w:r>
      <w:proofErr w:type="spellStart"/>
      <w:r w:rsidRPr="00D14CD0">
        <w:rPr>
          <w:rFonts w:ascii="Times New Roman" w:hAnsi="Times New Roman" w:cs="Times New Roman"/>
          <w:sz w:val="24"/>
          <w:szCs w:val="24"/>
        </w:rPr>
        <w:t>deliver</w:t>
      </w:r>
      <w:proofErr w:type="spellEnd"/>
      <w:r w:rsidRPr="00D14CD0">
        <w:rPr>
          <w:rFonts w:ascii="Times New Roman" w:hAnsi="Times New Roman" w:cs="Times New Roman"/>
          <w:sz w:val="24"/>
          <w:szCs w:val="24"/>
        </w:rPr>
        <w:t xml:space="preserve"> </w:t>
      </w:r>
      <w:proofErr w:type="spellStart"/>
      <w:r w:rsidRPr="00D14CD0">
        <w:rPr>
          <w:rFonts w:ascii="Times New Roman" w:hAnsi="Times New Roman" w:cs="Times New Roman"/>
          <w:sz w:val="24"/>
          <w:szCs w:val="24"/>
        </w:rPr>
        <w:t>sustainable</w:t>
      </w:r>
      <w:proofErr w:type="spellEnd"/>
      <w:r w:rsidRPr="00D14CD0">
        <w:rPr>
          <w:rFonts w:ascii="Times New Roman" w:hAnsi="Times New Roman" w:cs="Times New Roman"/>
          <w:sz w:val="24"/>
          <w:szCs w:val="24"/>
        </w:rPr>
        <w:t xml:space="preserve"> </w:t>
      </w:r>
      <w:proofErr w:type="spellStart"/>
      <w:r w:rsidRPr="00D14CD0">
        <w:rPr>
          <w:rFonts w:ascii="Times New Roman" w:hAnsi="Times New Roman" w:cs="Times New Roman"/>
          <w:sz w:val="24"/>
          <w:szCs w:val="24"/>
        </w:rPr>
        <w:t>long</w:t>
      </w:r>
      <w:proofErr w:type="spellEnd"/>
      <w:r w:rsidRPr="00D14CD0">
        <w:rPr>
          <w:rFonts w:ascii="Times New Roman" w:hAnsi="Times New Roman" w:cs="Times New Roman"/>
          <w:sz w:val="24"/>
          <w:szCs w:val="24"/>
        </w:rPr>
        <w:t xml:space="preserve">-term </w:t>
      </w:r>
      <w:proofErr w:type="spellStart"/>
      <w:r w:rsidRPr="00D14CD0">
        <w:rPr>
          <w:rFonts w:ascii="Times New Roman" w:hAnsi="Times New Roman" w:cs="Times New Roman"/>
          <w:sz w:val="24"/>
          <w:szCs w:val="24"/>
        </w:rPr>
        <w:t>value</w:t>
      </w:r>
      <w:proofErr w:type="spellEnd"/>
      <w:r w:rsidRPr="00D14CD0">
        <w:rPr>
          <w:rFonts w:ascii="Times New Roman" w:hAnsi="Times New Roman" w:cs="Times New Roman"/>
          <w:sz w:val="24"/>
          <w:szCs w:val="24"/>
        </w:rPr>
        <w:t xml:space="preserve"> </w:t>
      </w:r>
      <w:proofErr w:type="spellStart"/>
      <w:r w:rsidRPr="00D14CD0">
        <w:rPr>
          <w:rFonts w:ascii="Times New Roman" w:hAnsi="Times New Roman" w:cs="Times New Roman"/>
          <w:sz w:val="24"/>
          <w:szCs w:val="24"/>
        </w:rPr>
        <w:t>by</w:t>
      </w:r>
      <w:proofErr w:type="spellEnd"/>
      <w:r w:rsidRPr="00D14CD0">
        <w:rPr>
          <w:rFonts w:ascii="Times New Roman" w:hAnsi="Times New Roman" w:cs="Times New Roman"/>
          <w:sz w:val="24"/>
          <w:szCs w:val="24"/>
        </w:rPr>
        <w:t xml:space="preserve"> </w:t>
      </w:r>
      <w:proofErr w:type="spellStart"/>
      <w:r w:rsidRPr="00D14CD0">
        <w:rPr>
          <w:rFonts w:ascii="Times New Roman" w:hAnsi="Times New Roman" w:cs="Times New Roman"/>
          <w:sz w:val="24"/>
          <w:szCs w:val="24"/>
        </w:rPr>
        <w:t>investing</w:t>
      </w:r>
      <w:proofErr w:type="spellEnd"/>
      <w:r w:rsidRPr="00D14CD0">
        <w:rPr>
          <w:rFonts w:ascii="Times New Roman" w:hAnsi="Times New Roman" w:cs="Times New Roman"/>
          <w:sz w:val="24"/>
          <w:szCs w:val="24"/>
        </w:rPr>
        <w:t xml:space="preserve"> in transformative </w:t>
      </w:r>
      <w:r w:rsidR="004B31D9">
        <w:rPr>
          <w:rFonts w:ascii="Times New Roman" w:hAnsi="Times New Roman" w:cs="Times New Roman"/>
          <w:sz w:val="24"/>
          <w:szCs w:val="24"/>
          <w:lang w:val="en-US"/>
        </w:rPr>
        <w:t>mega</w:t>
      </w:r>
      <w:proofErr w:type="spellStart"/>
      <w:r w:rsidRPr="00D14CD0">
        <w:rPr>
          <w:rFonts w:ascii="Times New Roman" w:hAnsi="Times New Roman" w:cs="Times New Roman"/>
          <w:sz w:val="24"/>
          <w:szCs w:val="24"/>
        </w:rPr>
        <w:t>trends</w:t>
      </w:r>
      <w:proofErr w:type="spellEnd"/>
      <w:r w:rsidRPr="00D14CD0">
        <w:rPr>
          <w:rFonts w:ascii="Times New Roman" w:hAnsi="Times New Roman" w:cs="Times New Roman"/>
          <w:sz w:val="24"/>
          <w:szCs w:val="24"/>
        </w:rPr>
        <w:t xml:space="preserve"> </w:t>
      </w:r>
      <w:proofErr w:type="spellStart"/>
      <w:r w:rsidRPr="00D14CD0">
        <w:rPr>
          <w:rFonts w:ascii="Times New Roman" w:hAnsi="Times New Roman" w:cs="Times New Roman"/>
          <w:sz w:val="24"/>
          <w:szCs w:val="24"/>
        </w:rPr>
        <w:t>that</w:t>
      </w:r>
      <w:proofErr w:type="spellEnd"/>
      <w:r w:rsidRPr="00D14CD0">
        <w:rPr>
          <w:rFonts w:ascii="Times New Roman" w:hAnsi="Times New Roman" w:cs="Times New Roman"/>
          <w:sz w:val="24"/>
          <w:szCs w:val="24"/>
        </w:rPr>
        <w:t xml:space="preserve"> </w:t>
      </w:r>
      <w:proofErr w:type="spellStart"/>
      <w:r w:rsidRPr="00D14CD0">
        <w:rPr>
          <w:rFonts w:ascii="Times New Roman" w:hAnsi="Times New Roman" w:cs="Times New Roman"/>
          <w:sz w:val="24"/>
          <w:szCs w:val="24"/>
        </w:rPr>
        <w:t>unfold</w:t>
      </w:r>
      <w:proofErr w:type="spellEnd"/>
      <w:r w:rsidRPr="00D14CD0">
        <w:rPr>
          <w:rFonts w:ascii="Times New Roman" w:hAnsi="Times New Roman" w:cs="Times New Roman"/>
          <w:sz w:val="24"/>
          <w:szCs w:val="24"/>
        </w:rPr>
        <w:t xml:space="preserve"> </w:t>
      </w:r>
      <w:proofErr w:type="spellStart"/>
      <w:r w:rsidRPr="00D14CD0">
        <w:rPr>
          <w:rFonts w:ascii="Times New Roman" w:hAnsi="Times New Roman" w:cs="Times New Roman"/>
          <w:sz w:val="24"/>
          <w:szCs w:val="24"/>
        </w:rPr>
        <w:t>over</w:t>
      </w:r>
      <w:proofErr w:type="spellEnd"/>
      <w:r w:rsidRPr="00D14CD0">
        <w:rPr>
          <w:rFonts w:ascii="Times New Roman" w:hAnsi="Times New Roman" w:cs="Times New Roman"/>
          <w:sz w:val="24"/>
          <w:szCs w:val="24"/>
        </w:rPr>
        <w:t xml:space="preserve"> multiple economic cycles. Capital preservation in down markets and compounding growth in up markets matter far more to our investors than whether we outperformed the MSCI World in any given quarter. Benchmarks do not reflect the idiosyncratic nature of our exposures or the intentional risk we take to align with long-term megatrends—and therefore they are an inadequate tool for judging our success.</w:t>
      </w:r>
    </w:p>
    <w:p w14:paraId="32E7736B" w14:textId="77777777" w:rsidR="006570F0" w:rsidRPr="006570F0" w:rsidRDefault="008F66D1" w:rsidP="00792906">
      <w:pPr>
        <w:jc w:val="both"/>
        <w:rPr>
          <w:rFonts w:ascii="Times New Roman" w:hAnsi="Times New Roman" w:cs="Times New Roman"/>
          <w:sz w:val="24"/>
          <w:szCs w:val="24"/>
        </w:rPr>
      </w:pPr>
      <w:r>
        <w:rPr>
          <w:rFonts w:ascii="Times New Roman" w:hAnsi="Times New Roman" w:cs="Times New Roman"/>
          <w:sz w:val="24"/>
          <w:szCs w:val="24"/>
        </w:rPr>
        <w:pict w14:anchorId="335BB9D2">
          <v:rect id="_x0000_i1026" style="width:0;height:1.5pt" o:hralign="center" o:hrstd="t" o:hr="t" fillcolor="#a0a0a0" stroked="f"/>
        </w:pict>
      </w:r>
    </w:p>
    <w:p w14:paraId="2E09F688" w14:textId="77777777" w:rsidR="004D3DCE" w:rsidRDefault="004D3DCE" w:rsidP="00792906">
      <w:pPr>
        <w:jc w:val="both"/>
        <w:rPr>
          <w:rFonts w:ascii="Times New Roman" w:hAnsi="Times New Roman" w:cs="Times New Roman"/>
          <w:b/>
          <w:bCs/>
          <w:sz w:val="24"/>
          <w:szCs w:val="24"/>
        </w:rPr>
      </w:pPr>
    </w:p>
    <w:p w14:paraId="6C1EFCCD" w14:textId="77777777" w:rsidR="004D3DCE" w:rsidRDefault="004D3DCE" w:rsidP="00792906">
      <w:pPr>
        <w:jc w:val="both"/>
        <w:rPr>
          <w:rFonts w:ascii="Times New Roman" w:hAnsi="Times New Roman" w:cs="Times New Roman"/>
          <w:b/>
          <w:bCs/>
          <w:sz w:val="24"/>
          <w:szCs w:val="24"/>
        </w:rPr>
      </w:pPr>
    </w:p>
    <w:p w14:paraId="3F4B3782" w14:textId="77777777" w:rsidR="004D3DCE" w:rsidRDefault="004D3DCE" w:rsidP="00792906">
      <w:pPr>
        <w:jc w:val="both"/>
        <w:rPr>
          <w:rFonts w:ascii="Times New Roman" w:hAnsi="Times New Roman" w:cs="Times New Roman"/>
          <w:b/>
          <w:bCs/>
          <w:sz w:val="24"/>
          <w:szCs w:val="24"/>
        </w:rPr>
      </w:pPr>
    </w:p>
    <w:p w14:paraId="3E294428" w14:textId="77777777" w:rsidR="008F66D1" w:rsidRDefault="008F66D1" w:rsidP="00792906">
      <w:pPr>
        <w:jc w:val="both"/>
        <w:rPr>
          <w:rFonts w:ascii="Times New Roman" w:hAnsi="Times New Roman" w:cs="Times New Roman"/>
          <w:b/>
          <w:bCs/>
          <w:sz w:val="24"/>
          <w:szCs w:val="24"/>
        </w:rPr>
      </w:pPr>
    </w:p>
    <w:p w14:paraId="7443A2AA" w14:textId="7BD541D3" w:rsidR="006570F0" w:rsidRPr="006570F0" w:rsidRDefault="006570F0" w:rsidP="00792906">
      <w:pPr>
        <w:jc w:val="both"/>
        <w:rPr>
          <w:rFonts w:ascii="Times New Roman" w:hAnsi="Times New Roman" w:cs="Times New Roman"/>
          <w:b/>
          <w:bCs/>
          <w:sz w:val="24"/>
          <w:szCs w:val="24"/>
        </w:rPr>
      </w:pPr>
      <w:r w:rsidRPr="006570F0">
        <w:rPr>
          <w:rFonts w:ascii="Times New Roman" w:hAnsi="Times New Roman" w:cs="Times New Roman"/>
          <w:b/>
          <w:bCs/>
          <w:sz w:val="24"/>
          <w:szCs w:val="24"/>
        </w:rPr>
        <w:t>Benchmark Manipulation and Bias</w:t>
      </w:r>
    </w:p>
    <w:p w14:paraId="30E011C5" w14:textId="5744803A" w:rsidR="005F5D1D" w:rsidRPr="005F5D1D" w:rsidRDefault="005F5D1D" w:rsidP="00792906">
      <w:pPr>
        <w:jc w:val="both"/>
        <w:rPr>
          <w:rFonts w:ascii="Times New Roman" w:hAnsi="Times New Roman" w:cs="Times New Roman"/>
          <w:sz w:val="24"/>
          <w:szCs w:val="24"/>
        </w:rPr>
      </w:pPr>
      <w:r w:rsidRPr="005F5D1D">
        <w:rPr>
          <w:rFonts w:ascii="Times New Roman" w:hAnsi="Times New Roman" w:cs="Times New Roman"/>
          <w:sz w:val="24"/>
          <w:szCs w:val="24"/>
        </w:rPr>
        <w:lastRenderedPageBreak/>
        <w:t xml:space="preserve">Another significant concern in the context of benchmarking is the potential for benchmark manipulation and bias. Studies and regulatory reviews have revealed that some institutional investors and asset managers design or select benchmarks that are inherently easier to outperform—either through narrower sector exposure, regionally skewed indices, or custom composites that reflect a favorable historical backtest. This practice, often referred to as benchmark bias, creates the illusion of outperformance while distorting the true sources of return. </w:t>
      </w:r>
      <w:proofErr w:type="spellStart"/>
      <w:r w:rsidRPr="005F5D1D">
        <w:rPr>
          <w:rFonts w:ascii="Times New Roman" w:hAnsi="Times New Roman" w:cs="Times New Roman"/>
          <w:sz w:val="24"/>
          <w:szCs w:val="24"/>
        </w:rPr>
        <w:t>It</w:t>
      </w:r>
      <w:proofErr w:type="spellEnd"/>
      <w:r w:rsidRPr="005F5D1D">
        <w:rPr>
          <w:rFonts w:ascii="Times New Roman" w:hAnsi="Times New Roman" w:cs="Times New Roman"/>
          <w:sz w:val="24"/>
          <w:szCs w:val="24"/>
        </w:rPr>
        <w:t xml:space="preserve"> </w:t>
      </w:r>
      <w:proofErr w:type="spellStart"/>
      <w:r w:rsidRPr="005F5D1D">
        <w:rPr>
          <w:rFonts w:ascii="Times New Roman" w:hAnsi="Times New Roman" w:cs="Times New Roman"/>
          <w:sz w:val="24"/>
          <w:szCs w:val="24"/>
        </w:rPr>
        <w:t>undermines</w:t>
      </w:r>
      <w:proofErr w:type="spellEnd"/>
      <w:r w:rsidRPr="005F5D1D">
        <w:rPr>
          <w:rFonts w:ascii="Times New Roman" w:hAnsi="Times New Roman" w:cs="Times New Roman"/>
          <w:sz w:val="24"/>
          <w:szCs w:val="24"/>
        </w:rPr>
        <w:t xml:space="preserve"> </w:t>
      </w:r>
      <w:proofErr w:type="spellStart"/>
      <w:r w:rsidRPr="005F5D1D">
        <w:rPr>
          <w:rFonts w:ascii="Times New Roman" w:hAnsi="Times New Roman" w:cs="Times New Roman"/>
          <w:sz w:val="24"/>
          <w:szCs w:val="24"/>
        </w:rPr>
        <w:t>the</w:t>
      </w:r>
      <w:proofErr w:type="spellEnd"/>
      <w:r w:rsidRPr="005F5D1D">
        <w:rPr>
          <w:rFonts w:ascii="Times New Roman" w:hAnsi="Times New Roman" w:cs="Times New Roman"/>
          <w:sz w:val="24"/>
          <w:szCs w:val="24"/>
        </w:rPr>
        <w:t xml:space="preserve"> </w:t>
      </w:r>
      <w:proofErr w:type="spellStart"/>
      <w:r w:rsidRPr="005F5D1D">
        <w:rPr>
          <w:rFonts w:ascii="Times New Roman" w:hAnsi="Times New Roman" w:cs="Times New Roman"/>
          <w:sz w:val="24"/>
          <w:szCs w:val="24"/>
        </w:rPr>
        <w:t>integrity</w:t>
      </w:r>
      <w:proofErr w:type="spellEnd"/>
      <w:r w:rsidRPr="005F5D1D">
        <w:rPr>
          <w:rFonts w:ascii="Times New Roman" w:hAnsi="Times New Roman" w:cs="Times New Roman"/>
          <w:sz w:val="24"/>
          <w:szCs w:val="24"/>
        </w:rPr>
        <w:t xml:space="preserve"> </w:t>
      </w:r>
      <w:proofErr w:type="spellStart"/>
      <w:r w:rsidRPr="005F5D1D">
        <w:rPr>
          <w:rFonts w:ascii="Times New Roman" w:hAnsi="Times New Roman" w:cs="Times New Roman"/>
          <w:sz w:val="24"/>
          <w:szCs w:val="24"/>
        </w:rPr>
        <w:t>of</w:t>
      </w:r>
      <w:proofErr w:type="spellEnd"/>
      <w:r w:rsidRPr="005F5D1D">
        <w:rPr>
          <w:rFonts w:ascii="Times New Roman" w:hAnsi="Times New Roman" w:cs="Times New Roman"/>
          <w:sz w:val="24"/>
          <w:szCs w:val="24"/>
        </w:rPr>
        <w:t xml:space="preserve"> </w:t>
      </w:r>
      <w:proofErr w:type="spellStart"/>
      <w:r w:rsidRPr="005F5D1D">
        <w:rPr>
          <w:rFonts w:ascii="Times New Roman" w:hAnsi="Times New Roman" w:cs="Times New Roman"/>
          <w:sz w:val="24"/>
          <w:szCs w:val="24"/>
        </w:rPr>
        <w:t>performance</w:t>
      </w:r>
      <w:proofErr w:type="spellEnd"/>
      <w:r w:rsidRPr="005F5D1D">
        <w:rPr>
          <w:rFonts w:ascii="Times New Roman" w:hAnsi="Times New Roman" w:cs="Times New Roman"/>
          <w:sz w:val="24"/>
          <w:szCs w:val="24"/>
        </w:rPr>
        <w:t xml:space="preserve"> </w:t>
      </w:r>
      <w:proofErr w:type="spellStart"/>
      <w:r w:rsidRPr="005F5D1D">
        <w:rPr>
          <w:rFonts w:ascii="Times New Roman" w:hAnsi="Times New Roman" w:cs="Times New Roman"/>
          <w:sz w:val="24"/>
          <w:szCs w:val="24"/>
        </w:rPr>
        <w:t>assessments</w:t>
      </w:r>
      <w:proofErr w:type="spellEnd"/>
      <w:r w:rsidRPr="005F5D1D">
        <w:rPr>
          <w:rFonts w:ascii="Times New Roman" w:hAnsi="Times New Roman" w:cs="Times New Roman"/>
          <w:sz w:val="24"/>
          <w:szCs w:val="24"/>
        </w:rPr>
        <w:t xml:space="preserve"> and </w:t>
      </w:r>
      <w:proofErr w:type="spellStart"/>
      <w:r w:rsidRPr="005F5D1D">
        <w:rPr>
          <w:rFonts w:ascii="Times New Roman" w:hAnsi="Times New Roman" w:cs="Times New Roman"/>
          <w:sz w:val="24"/>
          <w:szCs w:val="24"/>
        </w:rPr>
        <w:t>can</w:t>
      </w:r>
      <w:proofErr w:type="spellEnd"/>
      <w:r w:rsidRPr="005F5D1D">
        <w:rPr>
          <w:rFonts w:ascii="Times New Roman" w:hAnsi="Times New Roman" w:cs="Times New Roman"/>
          <w:sz w:val="24"/>
          <w:szCs w:val="24"/>
        </w:rPr>
        <w:t xml:space="preserve"> </w:t>
      </w:r>
      <w:proofErr w:type="spellStart"/>
      <w:r w:rsidRPr="005F5D1D">
        <w:rPr>
          <w:rFonts w:ascii="Times New Roman" w:hAnsi="Times New Roman" w:cs="Times New Roman"/>
          <w:sz w:val="24"/>
          <w:szCs w:val="24"/>
        </w:rPr>
        <w:t>mislead</w:t>
      </w:r>
      <w:proofErr w:type="spellEnd"/>
      <w:r w:rsidRPr="005F5D1D">
        <w:rPr>
          <w:rFonts w:ascii="Times New Roman" w:hAnsi="Times New Roman" w:cs="Times New Roman"/>
          <w:sz w:val="24"/>
          <w:szCs w:val="24"/>
        </w:rPr>
        <w:t xml:space="preserve"> </w:t>
      </w:r>
      <w:r w:rsidR="00051227">
        <w:rPr>
          <w:rFonts w:ascii="Times New Roman" w:hAnsi="Times New Roman" w:cs="Times New Roman"/>
          <w:sz w:val="24"/>
          <w:szCs w:val="24"/>
          <w:lang w:val="en-US"/>
        </w:rPr>
        <w:t>investors</w:t>
      </w:r>
      <w:r w:rsidRPr="005F5D1D">
        <w:rPr>
          <w:rFonts w:ascii="Times New Roman" w:hAnsi="Times New Roman" w:cs="Times New Roman"/>
          <w:sz w:val="24"/>
          <w:szCs w:val="24"/>
        </w:rPr>
        <w:t xml:space="preserve">, </w:t>
      </w:r>
      <w:proofErr w:type="spellStart"/>
      <w:r w:rsidRPr="005F5D1D">
        <w:rPr>
          <w:rFonts w:ascii="Times New Roman" w:hAnsi="Times New Roman" w:cs="Times New Roman"/>
          <w:sz w:val="24"/>
          <w:szCs w:val="24"/>
        </w:rPr>
        <w:t>particularly</w:t>
      </w:r>
      <w:proofErr w:type="spellEnd"/>
      <w:r w:rsidRPr="005F5D1D">
        <w:rPr>
          <w:rFonts w:ascii="Times New Roman" w:hAnsi="Times New Roman" w:cs="Times New Roman"/>
          <w:sz w:val="24"/>
          <w:szCs w:val="24"/>
        </w:rPr>
        <w:t xml:space="preserve"> </w:t>
      </w:r>
      <w:proofErr w:type="spellStart"/>
      <w:r w:rsidRPr="005F5D1D">
        <w:rPr>
          <w:rFonts w:ascii="Times New Roman" w:hAnsi="Times New Roman" w:cs="Times New Roman"/>
          <w:sz w:val="24"/>
          <w:szCs w:val="24"/>
        </w:rPr>
        <w:t>those</w:t>
      </w:r>
      <w:proofErr w:type="spellEnd"/>
      <w:r w:rsidRPr="005F5D1D">
        <w:rPr>
          <w:rFonts w:ascii="Times New Roman" w:hAnsi="Times New Roman" w:cs="Times New Roman"/>
          <w:sz w:val="24"/>
          <w:szCs w:val="24"/>
        </w:rPr>
        <w:t xml:space="preserve"> </w:t>
      </w:r>
      <w:proofErr w:type="spellStart"/>
      <w:r w:rsidRPr="005F5D1D">
        <w:rPr>
          <w:rFonts w:ascii="Times New Roman" w:hAnsi="Times New Roman" w:cs="Times New Roman"/>
          <w:sz w:val="24"/>
          <w:szCs w:val="24"/>
        </w:rPr>
        <w:t>unfamiliar</w:t>
      </w:r>
      <w:proofErr w:type="spellEnd"/>
      <w:r w:rsidRPr="005F5D1D">
        <w:rPr>
          <w:rFonts w:ascii="Times New Roman" w:hAnsi="Times New Roman" w:cs="Times New Roman"/>
          <w:sz w:val="24"/>
          <w:szCs w:val="24"/>
        </w:rPr>
        <w:t xml:space="preserve"> </w:t>
      </w:r>
      <w:proofErr w:type="spellStart"/>
      <w:r w:rsidRPr="005F5D1D">
        <w:rPr>
          <w:rFonts w:ascii="Times New Roman" w:hAnsi="Times New Roman" w:cs="Times New Roman"/>
          <w:sz w:val="24"/>
          <w:szCs w:val="24"/>
        </w:rPr>
        <w:t>with</w:t>
      </w:r>
      <w:proofErr w:type="spellEnd"/>
      <w:r w:rsidRPr="005F5D1D">
        <w:rPr>
          <w:rFonts w:ascii="Times New Roman" w:hAnsi="Times New Roman" w:cs="Times New Roman"/>
          <w:sz w:val="24"/>
          <w:szCs w:val="24"/>
        </w:rPr>
        <w:t xml:space="preserve"> the construction or limitations of the chosen benchmark.</w:t>
      </w:r>
    </w:p>
    <w:p w14:paraId="1F16928D" w14:textId="4923A6BC" w:rsidR="005F5D1D" w:rsidRPr="005F5D1D" w:rsidRDefault="005F5D1D" w:rsidP="00792906">
      <w:pPr>
        <w:jc w:val="both"/>
        <w:rPr>
          <w:rFonts w:ascii="Times New Roman" w:hAnsi="Times New Roman" w:cs="Times New Roman"/>
          <w:sz w:val="24"/>
          <w:szCs w:val="24"/>
        </w:rPr>
      </w:pPr>
      <w:r w:rsidRPr="005F5D1D">
        <w:rPr>
          <w:rFonts w:ascii="Times New Roman" w:hAnsi="Times New Roman" w:cs="Times New Roman"/>
          <w:sz w:val="24"/>
          <w:szCs w:val="24"/>
        </w:rPr>
        <w:t xml:space="preserve">For a forward-looking, unconstrained strategy like the IMP Global Megatrend Umbrella Fund, where portfolio construction is driven by structural themes rather than index weights, such practices are both inappropriate and unnecessary. Our strategy intentionally deviates </w:t>
      </w:r>
      <w:proofErr w:type="spellStart"/>
      <w:r w:rsidRPr="005F5D1D">
        <w:rPr>
          <w:rFonts w:ascii="Times New Roman" w:hAnsi="Times New Roman" w:cs="Times New Roman"/>
          <w:sz w:val="24"/>
          <w:szCs w:val="24"/>
        </w:rPr>
        <w:t>from</w:t>
      </w:r>
      <w:proofErr w:type="spellEnd"/>
      <w:r w:rsidRPr="005F5D1D">
        <w:rPr>
          <w:rFonts w:ascii="Times New Roman" w:hAnsi="Times New Roman" w:cs="Times New Roman"/>
          <w:sz w:val="24"/>
          <w:szCs w:val="24"/>
        </w:rPr>
        <w:t xml:space="preserve"> traditional </w:t>
      </w:r>
      <w:proofErr w:type="spellStart"/>
      <w:r w:rsidRPr="005F5D1D">
        <w:rPr>
          <w:rFonts w:ascii="Times New Roman" w:hAnsi="Times New Roman" w:cs="Times New Roman"/>
          <w:sz w:val="24"/>
          <w:szCs w:val="24"/>
        </w:rPr>
        <w:t>benchmarks</w:t>
      </w:r>
      <w:proofErr w:type="spellEnd"/>
      <w:r w:rsidRPr="005F5D1D">
        <w:rPr>
          <w:rFonts w:ascii="Times New Roman" w:hAnsi="Times New Roman" w:cs="Times New Roman"/>
          <w:sz w:val="24"/>
          <w:szCs w:val="24"/>
        </w:rPr>
        <w:t>—</w:t>
      </w:r>
      <w:proofErr w:type="spellStart"/>
      <w:r w:rsidRPr="005F5D1D">
        <w:rPr>
          <w:rFonts w:ascii="Times New Roman" w:hAnsi="Times New Roman" w:cs="Times New Roman"/>
          <w:sz w:val="24"/>
          <w:szCs w:val="24"/>
        </w:rPr>
        <w:t>most</w:t>
      </w:r>
      <w:proofErr w:type="spellEnd"/>
      <w:r w:rsidRPr="005F5D1D">
        <w:rPr>
          <w:rFonts w:ascii="Times New Roman" w:hAnsi="Times New Roman" w:cs="Times New Roman"/>
          <w:sz w:val="24"/>
          <w:szCs w:val="24"/>
        </w:rPr>
        <w:t xml:space="preserve"> </w:t>
      </w:r>
      <w:proofErr w:type="spellStart"/>
      <w:r w:rsidRPr="005F5D1D">
        <w:rPr>
          <w:rFonts w:ascii="Times New Roman" w:hAnsi="Times New Roman" w:cs="Times New Roman"/>
          <w:sz w:val="24"/>
          <w:szCs w:val="24"/>
        </w:rPr>
        <w:t>of</w:t>
      </w:r>
      <w:proofErr w:type="spellEnd"/>
      <w:r w:rsidRPr="005F5D1D">
        <w:rPr>
          <w:rFonts w:ascii="Times New Roman" w:hAnsi="Times New Roman" w:cs="Times New Roman"/>
          <w:sz w:val="24"/>
          <w:szCs w:val="24"/>
        </w:rPr>
        <w:t xml:space="preserve"> </w:t>
      </w:r>
      <w:proofErr w:type="spellStart"/>
      <w:r w:rsidRPr="005F5D1D">
        <w:rPr>
          <w:rFonts w:ascii="Times New Roman" w:hAnsi="Times New Roman" w:cs="Times New Roman"/>
          <w:sz w:val="24"/>
          <w:szCs w:val="24"/>
        </w:rPr>
        <w:t>which</w:t>
      </w:r>
      <w:proofErr w:type="spellEnd"/>
      <w:r w:rsidRPr="005F5D1D">
        <w:rPr>
          <w:rFonts w:ascii="Times New Roman" w:hAnsi="Times New Roman" w:cs="Times New Roman"/>
          <w:sz w:val="24"/>
          <w:szCs w:val="24"/>
        </w:rPr>
        <w:t xml:space="preserve"> </w:t>
      </w:r>
      <w:proofErr w:type="spellStart"/>
      <w:r w:rsidRPr="005F5D1D">
        <w:rPr>
          <w:rFonts w:ascii="Times New Roman" w:hAnsi="Times New Roman" w:cs="Times New Roman"/>
          <w:sz w:val="24"/>
          <w:szCs w:val="24"/>
        </w:rPr>
        <w:t>underrepresent</w:t>
      </w:r>
      <w:proofErr w:type="spellEnd"/>
      <w:r w:rsidRPr="005F5D1D">
        <w:rPr>
          <w:rFonts w:ascii="Times New Roman" w:hAnsi="Times New Roman" w:cs="Times New Roman"/>
          <w:sz w:val="24"/>
          <w:szCs w:val="24"/>
        </w:rPr>
        <w:t xml:space="preserve"> </w:t>
      </w:r>
      <w:proofErr w:type="spellStart"/>
      <w:r w:rsidRPr="005F5D1D">
        <w:rPr>
          <w:rFonts w:ascii="Times New Roman" w:hAnsi="Times New Roman" w:cs="Times New Roman"/>
          <w:sz w:val="24"/>
          <w:szCs w:val="24"/>
        </w:rPr>
        <w:t>the</w:t>
      </w:r>
      <w:proofErr w:type="spellEnd"/>
      <w:r w:rsidRPr="005F5D1D">
        <w:rPr>
          <w:rFonts w:ascii="Times New Roman" w:hAnsi="Times New Roman" w:cs="Times New Roman"/>
          <w:sz w:val="24"/>
          <w:szCs w:val="24"/>
        </w:rPr>
        <w:t xml:space="preserve"> high-</w:t>
      </w:r>
      <w:proofErr w:type="spellStart"/>
      <w:r w:rsidRPr="005F5D1D">
        <w:rPr>
          <w:rFonts w:ascii="Times New Roman" w:hAnsi="Times New Roman" w:cs="Times New Roman"/>
          <w:sz w:val="24"/>
          <w:szCs w:val="24"/>
        </w:rPr>
        <w:t>growth</w:t>
      </w:r>
      <w:proofErr w:type="spellEnd"/>
      <w:r w:rsidRPr="005F5D1D">
        <w:rPr>
          <w:rFonts w:ascii="Times New Roman" w:hAnsi="Times New Roman" w:cs="Times New Roman"/>
          <w:sz w:val="24"/>
          <w:szCs w:val="24"/>
        </w:rPr>
        <w:t xml:space="preserve"> </w:t>
      </w:r>
      <w:proofErr w:type="spellStart"/>
      <w:r w:rsidRPr="005F5D1D">
        <w:rPr>
          <w:rFonts w:ascii="Times New Roman" w:hAnsi="Times New Roman" w:cs="Times New Roman"/>
          <w:sz w:val="24"/>
          <w:szCs w:val="24"/>
        </w:rPr>
        <w:t>segments</w:t>
      </w:r>
      <w:proofErr w:type="spellEnd"/>
      <w:r w:rsidRPr="005F5D1D">
        <w:rPr>
          <w:rFonts w:ascii="Times New Roman" w:hAnsi="Times New Roman" w:cs="Times New Roman"/>
          <w:sz w:val="24"/>
          <w:szCs w:val="24"/>
        </w:rPr>
        <w:t xml:space="preserve"> </w:t>
      </w:r>
      <w:proofErr w:type="spellStart"/>
      <w:r w:rsidRPr="005F5D1D">
        <w:rPr>
          <w:rFonts w:ascii="Times New Roman" w:hAnsi="Times New Roman" w:cs="Times New Roman"/>
          <w:sz w:val="24"/>
          <w:szCs w:val="24"/>
        </w:rPr>
        <w:t>we</w:t>
      </w:r>
      <w:proofErr w:type="spellEnd"/>
      <w:r w:rsidRPr="005F5D1D">
        <w:rPr>
          <w:rFonts w:ascii="Times New Roman" w:hAnsi="Times New Roman" w:cs="Times New Roman"/>
          <w:sz w:val="24"/>
          <w:szCs w:val="24"/>
        </w:rPr>
        <w:t xml:space="preserve"> </w:t>
      </w:r>
      <w:proofErr w:type="spellStart"/>
      <w:r w:rsidRPr="005F5D1D">
        <w:rPr>
          <w:rFonts w:ascii="Times New Roman" w:hAnsi="Times New Roman" w:cs="Times New Roman"/>
          <w:sz w:val="24"/>
          <w:szCs w:val="24"/>
        </w:rPr>
        <w:t>are</w:t>
      </w:r>
      <w:proofErr w:type="spellEnd"/>
      <w:r w:rsidRPr="005F5D1D">
        <w:rPr>
          <w:rFonts w:ascii="Times New Roman" w:hAnsi="Times New Roman" w:cs="Times New Roman"/>
          <w:sz w:val="24"/>
          <w:szCs w:val="24"/>
        </w:rPr>
        <w:t xml:space="preserve"> </w:t>
      </w:r>
      <w:proofErr w:type="spellStart"/>
      <w:r w:rsidRPr="005F5D1D">
        <w:rPr>
          <w:rFonts w:ascii="Times New Roman" w:hAnsi="Times New Roman" w:cs="Times New Roman"/>
          <w:sz w:val="24"/>
          <w:szCs w:val="24"/>
        </w:rPr>
        <w:t>invested</w:t>
      </w:r>
      <w:proofErr w:type="spellEnd"/>
      <w:r w:rsidRPr="005F5D1D">
        <w:rPr>
          <w:rFonts w:ascii="Times New Roman" w:hAnsi="Times New Roman" w:cs="Times New Roman"/>
          <w:sz w:val="24"/>
          <w:szCs w:val="24"/>
        </w:rPr>
        <w:t xml:space="preserve"> in. As a </w:t>
      </w:r>
      <w:proofErr w:type="spellStart"/>
      <w:r w:rsidRPr="005F5D1D">
        <w:rPr>
          <w:rFonts w:ascii="Times New Roman" w:hAnsi="Times New Roman" w:cs="Times New Roman"/>
          <w:sz w:val="24"/>
          <w:szCs w:val="24"/>
        </w:rPr>
        <w:t>result</w:t>
      </w:r>
      <w:proofErr w:type="spellEnd"/>
      <w:r w:rsidRPr="005F5D1D">
        <w:rPr>
          <w:rFonts w:ascii="Times New Roman" w:hAnsi="Times New Roman" w:cs="Times New Roman"/>
          <w:sz w:val="24"/>
          <w:szCs w:val="24"/>
        </w:rPr>
        <w:t xml:space="preserve">, </w:t>
      </w:r>
      <w:proofErr w:type="spellStart"/>
      <w:r w:rsidRPr="005F5D1D">
        <w:rPr>
          <w:rFonts w:ascii="Times New Roman" w:hAnsi="Times New Roman" w:cs="Times New Roman"/>
          <w:sz w:val="24"/>
          <w:szCs w:val="24"/>
        </w:rPr>
        <w:t>anchoring</w:t>
      </w:r>
      <w:proofErr w:type="spellEnd"/>
      <w:r w:rsidRPr="005F5D1D">
        <w:rPr>
          <w:rFonts w:ascii="Times New Roman" w:hAnsi="Times New Roman" w:cs="Times New Roman"/>
          <w:sz w:val="24"/>
          <w:szCs w:val="24"/>
        </w:rPr>
        <w:t xml:space="preserve"> </w:t>
      </w:r>
      <w:proofErr w:type="spellStart"/>
      <w:r w:rsidRPr="005F5D1D">
        <w:rPr>
          <w:rFonts w:ascii="Times New Roman" w:hAnsi="Times New Roman" w:cs="Times New Roman"/>
          <w:sz w:val="24"/>
          <w:szCs w:val="24"/>
        </w:rPr>
        <w:t>our</w:t>
      </w:r>
      <w:proofErr w:type="spellEnd"/>
      <w:r w:rsidRPr="005F5D1D">
        <w:rPr>
          <w:rFonts w:ascii="Times New Roman" w:hAnsi="Times New Roman" w:cs="Times New Roman"/>
          <w:sz w:val="24"/>
          <w:szCs w:val="24"/>
        </w:rPr>
        <w:t xml:space="preserve"> </w:t>
      </w:r>
      <w:proofErr w:type="spellStart"/>
      <w:r w:rsidRPr="005F5D1D">
        <w:rPr>
          <w:rFonts w:ascii="Times New Roman" w:hAnsi="Times New Roman" w:cs="Times New Roman"/>
          <w:sz w:val="24"/>
          <w:szCs w:val="24"/>
        </w:rPr>
        <w:t>success</w:t>
      </w:r>
      <w:proofErr w:type="spellEnd"/>
      <w:r w:rsidRPr="005F5D1D">
        <w:rPr>
          <w:rFonts w:ascii="Times New Roman" w:hAnsi="Times New Roman" w:cs="Times New Roman"/>
          <w:sz w:val="24"/>
          <w:szCs w:val="24"/>
        </w:rPr>
        <w:t xml:space="preserve"> </w:t>
      </w:r>
      <w:proofErr w:type="spellStart"/>
      <w:r w:rsidRPr="005F5D1D">
        <w:rPr>
          <w:rFonts w:ascii="Times New Roman" w:hAnsi="Times New Roman" w:cs="Times New Roman"/>
          <w:sz w:val="24"/>
          <w:szCs w:val="24"/>
        </w:rPr>
        <w:t>to</w:t>
      </w:r>
      <w:proofErr w:type="spellEnd"/>
      <w:r w:rsidRPr="005F5D1D">
        <w:rPr>
          <w:rFonts w:ascii="Times New Roman" w:hAnsi="Times New Roman" w:cs="Times New Roman"/>
          <w:sz w:val="24"/>
          <w:szCs w:val="24"/>
        </w:rPr>
        <w:t xml:space="preserve"> an </w:t>
      </w:r>
      <w:proofErr w:type="spellStart"/>
      <w:r w:rsidRPr="005F5D1D">
        <w:rPr>
          <w:rFonts w:ascii="Times New Roman" w:hAnsi="Times New Roman" w:cs="Times New Roman"/>
          <w:sz w:val="24"/>
          <w:szCs w:val="24"/>
        </w:rPr>
        <w:t>artificially</w:t>
      </w:r>
      <w:proofErr w:type="spellEnd"/>
      <w:r w:rsidRPr="005F5D1D">
        <w:rPr>
          <w:rFonts w:ascii="Times New Roman" w:hAnsi="Times New Roman" w:cs="Times New Roman"/>
          <w:sz w:val="24"/>
          <w:szCs w:val="24"/>
        </w:rPr>
        <w:t xml:space="preserve"> </w:t>
      </w:r>
      <w:proofErr w:type="spellStart"/>
      <w:r w:rsidRPr="005F5D1D">
        <w:rPr>
          <w:rFonts w:ascii="Times New Roman" w:hAnsi="Times New Roman" w:cs="Times New Roman"/>
          <w:sz w:val="24"/>
          <w:szCs w:val="24"/>
        </w:rPr>
        <w:t>constructed</w:t>
      </w:r>
      <w:proofErr w:type="spellEnd"/>
      <w:r w:rsidRPr="005F5D1D">
        <w:rPr>
          <w:rFonts w:ascii="Times New Roman" w:hAnsi="Times New Roman" w:cs="Times New Roman"/>
          <w:sz w:val="24"/>
          <w:szCs w:val="24"/>
        </w:rPr>
        <w:t xml:space="preserve"> </w:t>
      </w:r>
      <w:proofErr w:type="spellStart"/>
      <w:r w:rsidRPr="005F5D1D">
        <w:rPr>
          <w:rFonts w:ascii="Times New Roman" w:hAnsi="Times New Roman" w:cs="Times New Roman"/>
          <w:sz w:val="24"/>
          <w:szCs w:val="24"/>
        </w:rPr>
        <w:t>or</w:t>
      </w:r>
      <w:proofErr w:type="spellEnd"/>
      <w:r w:rsidRPr="005F5D1D">
        <w:rPr>
          <w:rFonts w:ascii="Times New Roman" w:hAnsi="Times New Roman" w:cs="Times New Roman"/>
          <w:sz w:val="24"/>
          <w:szCs w:val="24"/>
        </w:rPr>
        <w:t xml:space="preserve"> </w:t>
      </w:r>
      <w:proofErr w:type="spellStart"/>
      <w:r w:rsidRPr="005F5D1D">
        <w:rPr>
          <w:rFonts w:ascii="Times New Roman" w:hAnsi="Times New Roman" w:cs="Times New Roman"/>
          <w:sz w:val="24"/>
          <w:szCs w:val="24"/>
        </w:rPr>
        <w:t>overly</w:t>
      </w:r>
      <w:proofErr w:type="spellEnd"/>
      <w:r w:rsidRPr="005F5D1D">
        <w:rPr>
          <w:rFonts w:ascii="Times New Roman" w:hAnsi="Times New Roman" w:cs="Times New Roman"/>
          <w:sz w:val="24"/>
          <w:szCs w:val="24"/>
        </w:rPr>
        <w:t xml:space="preserve"> </w:t>
      </w:r>
      <w:proofErr w:type="spellStart"/>
      <w:r w:rsidRPr="005F5D1D">
        <w:rPr>
          <w:rFonts w:ascii="Times New Roman" w:hAnsi="Times New Roman" w:cs="Times New Roman"/>
          <w:sz w:val="24"/>
          <w:szCs w:val="24"/>
        </w:rPr>
        <w:t>accommodating</w:t>
      </w:r>
      <w:proofErr w:type="spellEnd"/>
      <w:r w:rsidRPr="005F5D1D">
        <w:rPr>
          <w:rFonts w:ascii="Times New Roman" w:hAnsi="Times New Roman" w:cs="Times New Roman"/>
          <w:sz w:val="24"/>
          <w:szCs w:val="24"/>
        </w:rPr>
        <w:t xml:space="preserve"> benchmark </w:t>
      </w:r>
      <w:proofErr w:type="spellStart"/>
      <w:r w:rsidRPr="005F5D1D">
        <w:rPr>
          <w:rFonts w:ascii="Times New Roman" w:hAnsi="Times New Roman" w:cs="Times New Roman"/>
          <w:sz w:val="24"/>
          <w:szCs w:val="24"/>
        </w:rPr>
        <w:t>would</w:t>
      </w:r>
      <w:proofErr w:type="spellEnd"/>
      <w:r w:rsidRPr="005F5D1D">
        <w:rPr>
          <w:rFonts w:ascii="Times New Roman" w:hAnsi="Times New Roman" w:cs="Times New Roman"/>
          <w:sz w:val="24"/>
          <w:szCs w:val="24"/>
        </w:rPr>
        <w:t xml:space="preserve"> </w:t>
      </w:r>
      <w:proofErr w:type="spellStart"/>
      <w:r w:rsidRPr="005F5D1D">
        <w:rPr>
          <w:rFonts w:ascii="Times New Roman" w:hAnsi="Times New Roman" w:cs="Times New Roman"/>
          <w:sz w:val="24"/>
          <w:szCs w:val="24"/>
        </w:rPr>
        <w:t>obscure</w:t>
      </w:r>
      <w:proofErr w:type="spellEnd"/>
      <w:r w:rsidRPr="005F5D1D">
        <w:rPr>
          <w:rFonts w:ascii="Times New Roman" w:hAnsi="Times New Roman" w:cs="Times New Roman"/>
          <w:sz w:val="24"/>
          <w:szCs w:val="24"/>
        </w:rPr>
        <w:t xml:space="preserve"> </w:t>
      </w:r>
      <w:proofErr w:type="spellStart"/>
      <w:r w:rsidRPr="005F5D1D">
        <w:rPr>
          <w:rFonts w:ascii="Times New Roman" w:hAnsi="Times New Roman" w:cs="Times New Roman"/>
          <w:sz w:val="24"/>
          <w:szCs w:val="24"/>
        </w:rPr>
        <w:t>the</w:t>
      </w:r>
      <w:proofErr w:type="spellEnd"/>
      <w:r w:rsidRPr="005F5D1D">
        <w:rPr>
          <w:rFonts w:ascii="Times New Roman" w:hAnsi="Times New Roman" w:cs="Times New Roman"/>
          <w:sz w:val="24"/>
          <w:szCs w:val="24"/>
        </w:rPr>
        <w:t xml:space="preserve"> real </w:t>
      </w:r>
      <w:proofErr w:type="spellStart"/>
      <w:r w:rsidRPr="005F5D1D">
        <w:rPr>
          <w:rFonts w:ascii="Times New Roman" w:hAnsi="Times New Roman" w:cs="Times New Roman"/>
          <w:sz w:val="24"/>
          <w:szCs w:val="24"/>
        </w:rPr>
        <w:t>value</w:t>
      </w:r>
      <w:proofErr w:type="spellEnd"/>
      <w:r w:rsidRPr="005F5D1D">
        <w:rPr>
          <w:rFonts w:ascii="Times New Roman" w:hAnsi="Times New Roman" w:cs="Times New Roman"/>
          <w:sz w:val="24"/>
          <w:szCs w:val="24"/>
        </w:rPr>
        <w:t xml:space="preserve"> </w:t>
      </w:r>
      <w:proofErr w:type="spellStart"/>
      <w:r w:rsidRPr="005F5D1D">
        <w:rPr>
          <w:rFonts w:ascii="Times New Roman" w:hAnsi="Times New Roman" w:cs="Times New Roman"/>
          <w:sz w:val="24"/>
          <w:szCs w:val="24"/>
        </w:rPr>
        <w:t>we</w:t>
      </w:r>
      <w:proofErr w:type="spellEnd"/>
      <w:r w:rsidRPr="005F5D1D">
        <w:rPr>
          <w:rFonts w:ascii="Times New Roman" w:hAnsi="Times New Roman" w:cs="Times New Roman"/>
          <w:sz w:val="24"/>
          <w:szCs w:val="24"/>
        </w:rPr>
        <w:t xml:space="preserve"> </w:t>
      </w:r>
      <w:proofErr w:type="spellStart"/>
      <w:r w:rsidRPr="005F5D1D">
        <w:rPr>
          <w:rFonts w:ascii="Times New Roman" w:hAnsi="Times New Roman" w:cs="Times New Roman"/>
          <w:sz w:val="24"/>
          <w:szCs w:val="24"/>
        </w:rPr>
        <w:t>deliver</w:t>
      </w:r>
      <w:proofErr w:type="spellEnd"/>
      <w:r w:rsidRPr="005F5D1D">
        <w:rPr>
          <w:rFonts w:ascii="Times New Roman" w:hAnsi="Times New Roman" w:cs="Times New Roman"/>
          <w:sz w:val="24"/>
          <w:szCs w:val="24"/>
        </w:rPr>
        <w:t xml:space="preserve">: </w:t>
      </w:r>
      <w:proofErr w:type="spellStart"/>
      <w:r w:rsidRPr="005F5D1D">
        <w:rPr>
          <w:rFonts w:ascii="Times New Roman" w:hAnsi="Times New Roman" w:cs="Times New Roman"/>
          <w:sz w:val="24"/>
          <w:szCs w:val="24"/>
        </w:rPr>
        <w:t>long</w:t>
      </w:r>
      <w:proofErr w:type="spellEnd"/>
      <w:r w:rsidRPr="005F5D1D">
        <w:rPr>
          <w:rFonts w:ascii="Times New Roman" w:hAnsi="Times New Roman" w:cs="Times New Roman"/>
          <w:sz w:val="24"/>
          <w:szCs w:val="24"/>
        </w:rPr>
        <w:t xml:space="preserve">-term, </w:t>
      </w:r>
      <w:proofErr w:type="spellStart"/>
      <w:r w:rsidRPr="005F5D1D">
        <w:rPr>
          <w:rFonts w:ascii="Times New Roman" w:hAnsi="Times New Roman" w:cs="Times New Roman"/>
          <w:sz w:val="24"/>
          <w:szCs w:val="24"/>
        </w:rPr>
        <w:t>conviction-led</w:t>
      </w:r>
      <w:proofErr w:type="spellEnd"/>
      <w:r w:rsidRPr="005F5D1D">
        <w:rPr>
          <w:rFonts w:ascii="Times New Roman" w:hAnsi="Times New Roman" w:cs="Times New Roman"/>
          <w:sz w:val="24"/>
          <w:szCs w:val="24"/>
        </w:rPr>
        <w:t xml:space="preserve"> </w:t>
      </w:r>
      <w:proofErr w:type="spellStart"/>
      <w:r w:rsidRPr="005F5D1D">
        <w:rPr>
          <w:rFonts w:ascii="Times New Roman" w:hAnsi="Times New Roman" w:cs="Times New Roman"/>
          <w:sz w:val="24"/>
          <w:szCs w:val="24"/>
        </w:rPr>
        <w:t>exposure</w:t>
      </w:r>
      <w:proofErr w:type="spellEnd"/>
      <w:r w:rsidRPr="005F5D1D">
        <w:rPr>
          <w:rFonts w:ascii="Times New Roman" w:hAnsi="Times New Roman" w:cs="Times New Roman"/>
          <w:sz w:val="24"/>
          <w:szCs w:val="24"/>
        </w:rPr>
        <w:t xml:space="preserve"> </w:t>
      </w:r>
      <w:proofErr w:type="spellStart"/>
      <w:r w:rsidRPr="005F5D1D">
        <w:rPr>
          <w:rFonts w:ascii="Times New Roman" w:hAnsi="Times New Roman" w:cs="Times New Roman"/>
          <w:sz w:val="24"/>
          <w:szCs w:val="24"/>
        </w:rPr>
        <w:t>to</w:t>
      </w:r>
      <w:proofErr w:type="spellEnd"/>
      <w:r w:rsidRPr="005F5D1D">
        <w:rPr>
          <w:rFonts w:ascii="Times New Roman" w:hAnsi="Times New Roman" w:cs="Times New Roman"/>
          <w:sz w:val="24"/>
          <w:szCs w:val="24"/>
        </w:rPr>
        <w:t xml:space="preserve"> global transformational </w:t>
      </w:r>
      <w:r w:rsidR="005834DC">
        <w:rPr>
          <w:rFonts w:ascii="Times New Roman" w:hAnsi="Times New Roman" w:cs="Times New Roman"/>
          <w:sz w:val="24"/>
          <w:szCs w:val="24"/>
          <w:lang w:val="en-US"/>
        </w:rPr>
        <w:t>mega</w:t>
      </w:r>
      <w:proofErr w:type="spellStart"/>
      <w:r w:rsidRPr="005F5D1D">
        <w:rPr>
          <w:rFonts w:ascii="Times New Roman" w:hAnsi="Times New Roman" w:cs="Times New Roman"/>
          <w:sz w:val="24"/>
          <w:szCs w:val="24"/>
        </w:rPr>
        <w:t>trends</w:t>
      </w:r>
      <w:proofErr w:type="spellEnd"/>
      <w:r w:rsidRPr="005F5D1D">
        <w:rPr>
          <w:rFonts w:ascii="Times New Roman" w:hAnsi="Times New Roman" w:cs="Times New Roman"/>
          <w:sz w:val="24"/>
          <w:szCs w:val="24"/>
        </w:rPr>
        <w:t>. Instead of relying on biased or convenient comparators, we focus on transparent communication of our strategy, risk profile, and long-term outcomes.</w:t>
      </w:r>
    </w:p>
    <w:p w14:paraId="422F490D" w14:textId="77777777" w:rsidR="006570F0" w:rsidRPr="006570F0" w:rsidRDefault="008F66D1" w:rsidP="00792906">
      <w:pPr>
        <w:jc w:val="both"/>
        <w:rPr>
          <w:rFonts w:ascii="Times New Roman" w:hAnsi="Times New Roman" w:cs="Times New Roman"/>
          <w:sz w:val="24"/>
          <w:szCs w:val="24"/>
        </w:rPr>
      </w:pPr>
      <w:r>
        <w:rPr>
          <w:rFonts w:ascii="Times New Roman" w:hAnsi="Times New Roman" w:cs="Times New Roman"/>
          <w:sz w:val="24"/>
          <w:szCs w:val="24"/>
        </w:rPr>
        <w:pict w14:anchorId="60F47631">
          <v:rect id="_x0000_i1027" style="width:0;height:1.5pt" o:hralign="center" o:hrstd="t" o:hr="t" fillcolor="#a0a0a0" stroked="f"/>
        </w:pict>
      </w:r>
    </w:p>
    <w:p w14:paraId="2B124919" w14:textId="421B34B2" w:rsidR="006570F0" w:rsidRPr="006570F0" w:rsidRDefault="006570F0" w:rsidP="00792906">
      <w:pPr>
        <w:jc w:val="both"/>
        <w:rPr>
          <w:rFonts w:ascii="Times New Roman" w:hAnsi="Times New Roman" w:cs="Times New Roman"/>
          <w:b/>
          <w:bCs/>
          <w:sz w:val="24"/>
          <w:szCs w:val="24"/>
        </w:rPr>
      </w:pPr>
      <w:proofErr w:type="spellStart"/>
      <w:r w:rsidRPr="006570F0">
        <w:rPr>
          <w:rFonts w:ascii="Times New Roman" w:hAnsi="Times New Roman" w:cs="Times New Roman"/>
          <w:b/>
          <w:bCs/>
          <w:sz w:val="24"/>
          <w:szCs w:val="24"/>
        </w:rPr>
        <w:t>Overemphasis</w:t>
      </w:r>
      <w:proofErr w:type="spellEnd"/>
      <w:r w:rsidRPr="006570F0">
        <w:rPr>
          <w:rFonts w:ascii="Times New Roman" w:hAnsi="Times New Roman" w:cs="Times New Roman"/>
          <w:b/>
          <w:bCs/>
          <w:sz w:val="24"/>
          <w:szCs w:val="24"/>
        </w:rPr>
        <w:t xml:space="preserve"> on Short-Term Performance</w:t>
      </w:r>
    </w:p>
    <w:p w14:paraId="1925D9FB" w14:textId="4B3B8260" w:rsidR="008055C9" w:rsidRPr="00051227" w:rsidRDefault="008055C9" w:rsidP="00792906">
      <w:pPr>
        <w:jc w:val="both"/>
        <w:rPr>
          <w:rFonts w:ascii="Times New Roman" w:hAnsi="Times New Roman" w:cs="Times New Roman"/>
          <w:sz w:val="24"/>
          <w:szCs w:val="24"/>
          <w:lang w:val="en-US"/>
        </w:rPr>
      </w:pPr>
      <w:r w:rsidRPr="008055C9">
        <w:rPr>
          <w:rFonts w:ascii="Times New Roman" w:hAnsi="Times New Roman" w:cs="Times New Roman"/>
          <w:sz w:val="24"/>
          <w:szCs w:val="24"/>
        </w:rPr>
        <w:t>The constant pressure to outperform benchmarks on a monthly or quarterly basis can create a structural bias toward short-termism in portfolio management. This phenomenon—often referred to as "benchmarkism"—can lead even seasoned professionals to deviate from their strategic convictions in favor of temporary market trends or index-relative positioning. The consequence is often a dilution of investment discipline: decisions are made to manage optics and relative rankings, rather than to maximize long-term value creation or risk-adjusted returns over time</w:t>
      </w:r>
      <w:r w:rsidR="00051227">
        <w:rPr>
          <w:rFonts w:ascii="Times New Roman" w:hAnsi="Times New Roman" w:cs="Times New Roman"/>
          <w:sz w:val="24"/>
          <w:szCs w:val="24"/>
          <w:lang w:val="en-US"/>
        </w:rPr>
        <w:t xml:space="preserve">; hence, not acting in the best interest of investors. </w:t>
      </w:r>
    </w:p>
    <w:p w14:paraId="5C28298E" w14:textId="6BFD868D" w:rsidR="008055C9" w:rsidRPr="008055C9" w:rsidRDefault="008055C9" w:rsidP="00792906">
      <w:pPr>
        <w:jc w:val="both"/>
        <w:rPr>
          <w:rFonts w:ascii="Times New Roman" w:hAnsi="Times New Roman" w:cs="Times New Roman"/>
          <w:sz w:val="24"/>
          <w:szCs w:val="24"/>
        </w:rPr>
      </w:pPr>
      <w:proofErr w:type="spellStart"/>
      <w:r w:rsidRPr="008055C9">
        <w:rPr>
          <w:rFonts w:ascii="Times New Roman" w:hAnsi="Times New Roman" w:cs="Times New Roman"/>
          <w:sz w:val="24"/>
          <w:szCs w:val="24"/>
        </w:rPr>
        <w:t>For</w:t>
      </w:r>
      <w:proofErr w:type="spellEnd"/>
      <w:r w:rsidRPr="008055C9">
        <w:rPr>
          <w:rFonts w:ascii="Times New Roman" w:hAnsi="Times New Roman" w:cs="Times New Roman"/>
          <w:sz w:val="24"/>
          <w:szCs w:val="24"/>
        </w:rPr>
        <w:t xml:space="preserve"> </w:t>
      </w:r>
      <w:proofErr w:type="spellStart"/>
      <w:r w:rsidRPr="008055C9">
        <w:rPr>
          <w:rFonts w:ascii="Times New Roman" w:hAnsi="Times New Roman" w:cs="Times New Roman"/>
          <w:sz w:val="24"/>
          <w:szCs w:val="24"/>
        </w:rPr>
        <w:t>thematic</w:t>
      </w:r>
      <w:proofErr w:type="spellEnd"/>
      <w:r w:rsidRPr="008055C9">
        <w:rPr>
          <w:rFonts w:ascii="Times New Roman" w:hAnsi="Times New Roman" w:cs="Times New Roman"/>
          <w:sz w:val="24"/>
          <w:szCs w:val="24"/>
        </w:rPr>
        <w:t>, megatrend-</w:t>
      </w:r>
      <w:proofErr w:type="spellStart"/>
      <w:r w:rsidRPr="008055C9">
        <w:rPr>
          <w:rFonts w:ascii="Times New Roman" w:hAnsi="Times New Roman" w:cs="Times New Roman"/>
          <w:sz w:val="24"/>
          <w:szCs w:val="24"/>
        </w:rPr>
        <w:t>oriented</w:t>
      </w:r>
      <w:proofErr w:type="spellEnd"/>
      <w:r w:rsidRPr="008055C9">
        <w:rPr>
          <w:rFonts w:ascii="Times New Roman" w:hAnsi="Times New Roman" w:cs="Times New Roman"/>
          <w:sz w:val="24"/>
          <w:szCs w:val="24"/>
        </w:rPr>
        <w:t xml:space="preserve"> </w:t>
      </w:r>
      <w:proofErr w:type="spellStart"/>
      <w:r w:rsidRPr="008055C9">
        <w:rPr>
          <w:rFonts w:ascii="Times New Roman" w:hAnsi="Times New Roman" w:cs="Times New Roman"/>
          <w:sz w:val="24"/>
          <w:szCs w:val="24"/>
        </w:rPr>
        <w:t>strategies</w:t>
      </w:r>
      <w:proofErr w:type="spellEnd"/>
      <w:r w:rsidRPr="008055C9">
        <w:rPr>
          <w:rFonts w:ascii="Times New Roman" w:hAnsi="Times New Roman" w:cs="Times New Roman"/>
          <w:sz w:val="24"/>
          <w:szCs w:val="24"/>
        </w:rPr>
        <w:t xml:space="preserve"> like the IMP Global Megatrend Umbrella Fund, such short-term pressures are not only misaligned with our investment horizon, but actively detrimental. </w:t>
      </w:r>
      <w:proofErr w:type="spellStart"/>
      <w:r w:rsidRPr="008055C9">
        <w:rPr>
          <w:rFonts w:ascii="Times New Roman" w:hAnsi="Times New Roman" w:cs="Times New Roman"/>
          <w:sz w:val="24"/>
          <w:szCs w:val="24"/>
        </w:rPr>
        <w:t>Our</w:t>
      </w:r>
      <w:proofErr w:type="spellEnd"/>
      <w:r w:rsidRPr="008055C9">
        <w:rPr>
          <w:rFonts w:ascii="Times New Roman" w:hAnsi="Times New Roman" w:cs="Times New Roman"/>
          <w:sz w:val="24"/>
          <w:szCs w:val="24"/>
        </w:rPr>
        <w:t xml:space="preserve"> </w:t>
      </w:r>
      <w:proofErr w:type="spellStart"/>
      <w:r w:rsidRPr="008055C9">
        <w:rPr>
          <w:rFonts w:ascii="Times New Roman" w:hAnsi="Times New Roman" w:cs="Times New Roman"/>
          <w:sz w:val="24"/>
          <w:szCs w:val="24"/>
        </w:rPr>
        <w:t>approach</w:t>
      </w:r>
      <w:proofErr w:type="spellEnd"/>
      <w:r w:rsidRPr="008055C9">
        <w:rPr>
          <w:rFonts w:ascii="Times New Roman" w:hAnsi="Times New Roman" w:cs="Times New Roman"/>
          <w:sz w:val="24"/>
          <w:szCs w:val="24"/>
        </w:rPr>
        <w:t xml:space="preserve"> </w:t>
      </w:r>
      <w:proofErr w:type="spellStart"/>
      <w:r w:rsidRPr="008055C9">
        <w:rPr>
          <w:rFonts w:ascii="Times New Roman" w:hAnsi="Times New Roman" w:cs="Times New Roman"/>
          <w:sz w:val="24"/>
          <w:szCs w:val="24"/>
        </w:rPr>
        <w:t>is</w:t>
      </w:r>
      <w:proofErr w:type="spellEnd"/>
      <w:r w:rsidRPr="008055C9">
        <w:rPr>
          <w:rFonts w:ascii="Times New Roman" w:hAnsi="Times New Roman" w:cs="Times New Roman"/>
          <w:sz w:val="24"/>
          <w:szCs w:val="24"/>
        </w:rPr>
        <w:t xml:space="preserve"> </w:t>
      </w:r>
      <w:proofErr w:type="spellStart"/>
      <w:r w:rsidRPr="008055C9">
        <w:rPr>
          <w:rFonts w:ascii="Times New Roman" w:hAnsi="Times New Roman" w:cs="Times New Roman"/>
          <w:sz w:val="24"/>
          <w:szCs w:val="24"/>
        </w:rPr>
        <w:t>grounded</w:t>
      </w:r>
      <w:proofErr w:type="spellEnd"/>
      <w:r w:rsidRPr="008055C9">
        <w:rPr>
          <w:rFonts w:ascii="Times New Roman" w:hAnsi="Times New Roman" w:cs="Times New Roman"/>
          <w:sz w:val="24"/>
          <w:szCs w:val="24"/>
        </w:rPr>
        <w:t xml:space="preserve"> in </w:t>
      </w:r>
      <w:proofErr w:type="spellStart"/>
      <w:r w:rsidRPr="008055C9">
        <w:rPr>
          <w:rFonts w:ascii="Times New Roman" w:hAnsi="Times New Roman" w:cs="Times New Roman"/>
          <w:sz w:val="24"/>
          <w:szCs w:val="24"/>
        </w:rPr>
        <w:t>identifying</w:t>
      </w:r>
      <w:proofErr w:type="spellEnd"/>
      <w:r w:rsidRPr="008055C9">
        <w:rPr>
          <w:rFonts w:ascii="Times New Roman" w:hAnsi="Times New Roman" w:cs="Times New Roman"/>
          <w:sz w:val="24"/>
          <w:szCs w:val="24"/>
        </w:rPr>
        <w:t xml:space="preserve"> </w:t>
      </w:r>
      <w:proofErr w:type="spellStart"/>
      <w:r w:rsidRPr="008055C9">
        <w:rPr>
          <w:rFonts w:ascii="Times New Roman" w:hAnsi="Times New Roman" w:cs="Times New Roman"/>
          <w:sz w:val="24"/>
          <w:szCs w:val="24"/>
        </w:rPr>
        <w:t>structural</w:t>
      </w:r>
      <w:proofErr w:type="spellEnd"/>
      <w:r w:rsidRPr="008055C9">
        <w:rPr>
          <w:rFonts w:ascii="Times New Roman" w:hAnsi="Times New Roman" w:cs="Times New Roman"/>
          <w:sz w:val="24"/>
          <w:szCs w:val="24"/>
        </w:rPr>
        <w:t xml:space="preserve"> </w:t>
      </w:r>
      <w:proofErr w:type="spellStart"/>
      <w:r w:rsidRPr="008055C9">
        <w:rPr>
          <w:rFonts w:ascii="Times New Roman" w:hAnsi="Times New Roman" w:cs="Times New Roman"/>
          <w:sz w:val="24"/>
          <w:szCs w:val="24"/>
        </w:rPr>
        <w:t>shifts</w:t>
      </w:r>
      <w:proofErr w:type="spellEnd"/>
      <w:r w:rsidR="002D4AE0">
        <w:rPr>
          <w:rFonts w:ascii="Times New Roman" w:hAnsi="Times New Roman" w:cs="Times New Roman"/>
          <w:sz w:val="24"/>
          <w:szCs w:val="24"/>
          <w:lang w:val="en-US"/>
        </w:rPr>
        <w:t xml:space="preserve"> </w:t>
      </w:r>
      <w:proofErr w:type="spellStart"/>
      <w:r w:rsidRPr="008055C9">
        <w:rPr>
          <w:rFonts w:ascii="Times New Roman" w:hAnsi="Times New Roman" w:cs="Times New Roman"/>
          <w:sz w:val="24"/>
          <w:szCs w:val="24"/>
        </w:rPr>
        <w:t>that</w:t>
      </w:r>
      <w:proofErr w:type="spellEnd"/>
      <w:r w:rsidRPr="008055C9">
        <w:rPr>
          <w:rFonts w:ascii="Times New Roman" w:hAnsi="Times New Roman" w:cs="Times New Roman"/>
          <w:sz w:val="24"/>
          <w:szCs w:val="24"/>
        </w:rPr>
        <w:t xml:space="preserve"> </w:t>
      </w:r>
      <w:proofErr w:type="spellStart"/>
      <w:r w:rsidRPr="008055C9">
        <w:rPr>
          <w:rFonts w:ascii="Times New Roman" w:hAnsi="Times New Roman" w:cs="Times New Roman"/>
          <w:sz w:val="24"/>
          <w:szCs w:val="24"/>
        </w:rPr>
        <w:t>unfold</w:t>
      </w:r>
      <w:proofErr w:type="spellEnd"/>
      <w:r w:rsidRPr="008055C9">
        <w:rPr>
          <w:rFonts w:ascii="Times New Roman" w:hAnsi="Times New Roman" w:cs="Times New Roman"/>
          <w:sz w:val="24"/>
          <w:szCs w:val="24"/>
        </w:rPr>
        <w:t xml:space="preserve"> </w:t>
      </w:r>
      <w:proofErr w:type="spellStart"/>
      <w:r w:rsidRPr="008055C9">
        <w:rPr>
          <w:rFonts w:ascii="Times New Roman" w:hAnsi="Times New Roman" w:cs="Times New Roman"/>
          <w:sz w:val="24"/>
          <w:szCs w:val="24"/>
        </w:rPr>
        <w:t>over</w:t>
      </w:r>
      <w:proofErr w:type="spellEnd"/>
      <w:r w:rsidRPr="008055C9">
        <w:rPr>
          <w:rFonts w:ascii="Times New Roman" w:hAnsi="Times New Roman" w:cs="Times New Roman"/>
          <w:sz w:val="24"/>
          <w:szCs w:val="24"/>
        </w:rPr>
        <w:t xml:space="preserve"> </w:t>
      </w:r>
      <w:proofErr w:type="spellStart"/>
      <w:r w:rsidRPr="008055C9">
        <w:rPr>
          <w:rFonts w:ascii="Times New Roman" w:hAnsi="Times New Roman" w:cs="Times New Roman"/>
          <w:sz w:val="24"/>
          <w:szCs w:val="24"/>
        </w:rPr>
        <w:t>years</w:t>
      </w:r>
      <w:proofErr w:type="spellEnd"/>
      <w:r w:rsidRPr="008055C9">
        <w:rPr>
          <w:rFonts w:ascii="Times New Roman" w:hAnsi="Times New Roman" w:cs="Times New Roman"/>
          <w:sz w:val="24"/>
          <w:szCs w:val="24"/>
        </w:rPr>
        <w:t xml:space="preserve">, not </w:t>
      </w:r>
      <w:proofErr w:type="spellStart"/>
      <w:r w:rsidRPr="008055C9">
        <w:rPr>
          <w:rFonts w:ascii="Times New Roman" w:hAnsi="Times New Roman" w:cs="Times New Roman"/>
          <w:sz w:val="24"/>
          <w:szCs w:val="24"/>
        </w:rPr>
        <w:t>quarters</w:t>
      </w:r>
      <w:proofErr w:type="spellEnd"/>
      <w:r w:rsidRPr="008055C9">
        <w:rPr>
          <w:rFonts w:ascii="Times New Roman" w:hAnsi="Times New Roman" w:cs="Times New Roman"/>
          <w:sz w:val="24"/>
          <w:szCs w:val="24"/>
        </w:rPr>
        <w:t xml:space="preserve">. Attempting to optimize for benchmark-relative performance in the short term would risk undermining the very exposures that drive long-term success. </w:t>
      </w:r>
      <w:proofErr w:type="spellStart"/>
      <w:r w:rsidRPr="008055C9">
        <w:rPr>
          <w:rFonts w:ascii="Times New Roman" w:hAnsi="Times New Roman" w:cs="Times New Roman"/>
          <w:sz w:val="24"/>
          <w:szCs w:val="24"/>
        </w:rPr>
        <w:t>Instead</w:t>
      </w:r>
      <w:proofErr w:type="spellEnd"/>
      <w:r w:rsidRPr="008055C9">
        <w:rPr>
          <w:rFonts w:ascii="Times New Roman" w:hAnsi="Times New Roman" w:cs="Times New Roman"/>
          <w:sz w:val="24"/>
          <w:szCs w:val="24"/>
        </w:rPr>
        <w:t xml:space="preserve">, </w:t>
      </w:r>
      <w:proofErr w:type="spellStart"/>
      <w:r w:rsidRPr="008055C9">
        <w:rPr>
          <w:rFonts w:ascii="Times New Roman" w:hAnsi="Times New Roman" w:cs="Times New Roman"/>
          <w:sz w:val="24"/>
          <w:szCs w:val="24"/>
        </w:rPr>
        <w:t>we</w:t>
      </w:r>
      <w:proofErr w:type="spellEnd"/>
      <w:r w:rsidRPr="008055C9">
        <w:rPr>
          <w:rFonts w:ascii="Times New Roman" w:hAnsi="Times New Roman" w:cs="Times New Roman"/>
          <w:sz w:val="24"/>
          <w:szCs w:val="24"/>
        </w:rPr>
        <w:t xml:space="preserve"> </w:t>
      </w:r>
      <w:proofErr w:type="spellStart"/>
      <w:r w:rsidRPr="008055C9">
        <w:rPr>
          <w:rFonts w:ascii="Times New Roman" w:hAnsi="Times New Roman" w:cs="Times New Roman"/>
          <w:sz w:val="24"/>
          <w:szCs w:val="24"/>
        </w:rPr>
        <w:t>deliberately</w:t>
      </w:r>
      <w:proofErr w:type="spellEnd"/>
      <w:r w:rsidRPr="008055C9">
        <w:rPr>
          <w:rFonts w:ascii="Times New Roman" w:hAnsi="Times New Roman" w:cs="Times New Roman"/>
          <w:sz w:val="24"/>
          <w:szCs w:val="24"/>
        </w:rPr>
        <w:t xml:space="preserve"> </w:t>
      </w:r>
      <w:proofErr w:type="spellStart"/>
      <w:r w:rsidRPr="008055C9">
        <w:rPr>
          <w:rFonts w:ascii="Times New Roman" w:hAnsi="Times New Roman" w:cs="Times New Roman"/>
          <w:sz w:val="24"/>
          <w:szCs w:val="24"/>
        </w:rPr>
        <w:t>maintain</w:t>
      </w:r>
      <w:proofErr w:type="spellEnd"/>
      <w:r w:rsidRPr="008055C9">
        <w:rPr>
          <w:rFonts w:ascii="Times New Roman" w:hAnsi="Times New Roman" w:cs="Times New Roman"/>
          <w:sz w:val="24"/>
          <w:szCs w:val="24"/>
        </w:rPr>
        <w:t xml:space="preserve"> a high-</w:t>
      </w:r>
      <w:proofErr w:type="spellStart"/>
      <w:r w:rsidRPr="008055C9">
        <w:rPr>
          <w:rFonts w:ascii="Times New Roman" w:hAnsi="Times New Roman" w:cs="Times New Roman"/>
          <w:sz w:val="24"/>
          <w:szCs w:val="24"/>
        </w:rPr>
        <w:t>conviction</w:t>
      </w:r>
      <w:proofErr w:type="spellEnd"/>
      <w:r w:rsidRPr="008055C9">
        <w:rPr>
          <w:rFonts w:ascii="Times New Roman" w:hAnsi="Times New Roman" w:cs="Times New Roman"/>
          <w:sz w:val="24"/>
          <w:szCs w:val="24"/>
        </w:rPr>
        <w:t xml:space="preserve"> </w:t>
      </w:r>
      <w:proofErr w:type="spellStart"/>
      <w:r w:rsidRPr="008055C9">
        <w:rPr>
          <w:rFonts w:ascii="Times New Roman" w:hAnsi="Times New Roman" w:cs="Times New Roman"/>
          <w:sz w:val="24"/>
          <w:szCs w:val="24"/>
        </w:rPr>
        <w:t>portfolio</w:t>
      </w:r>
      <w:proofErr w:type="spellEnd"/>
      <w:r w:rsidRPr="008055C9">
        <w:rPr>
          <w:rFonts w:ascii="Times New Roman" w:hAnsi="Times New Roman" w:cs="Times New Roman"/>
          <w:sz w:val="24"/>
          <w:szCs w:val="24"/>
        </w:rPr>
        <w:t xml:space="preserve"> </w:t>
      </w:r>
      <w:proofErr w:type="spellStart"/>
      <w:r w:rsidRPr="008055C9">
        <w:rPr>
          <w:rFonts w:ascii="Times New Roman" w:hAnsi="Times New Roman" w:cs="Times New Roman"/>
          <w:sz w:val="24"/>
          <w:szCs w:val="24"/>
        </w:rPr>
        <w:t>with</w:t>
      </w:r>
      <w:proofErr w:type="spellEnd"/>
      <w:r w:rsidRPr="008055C9">
        <w:rPr>
          <w:rFonts w:ascii="Times New Roman" w:hAnsi="Times New Roman" w:cs="Times New Roman"/>
          <w:sz w:val="24"/>
          <w:szCs w:val="24"/>
        </w:rPr>
        <w:t xml:space="preserve"> </w:t>
      </w:r>
      <w:proofErr w:type="spellStart"/>
      <w:r w:rsidRPr="008055C9">
        <w:rPr>
          <w:rFonts w:ascii="Times New Roman" w:hAnsi="Times New Roman" w:cs="Times New Roman"/>
          <w:sz w:val="24"/>
          <w:szCs w:val="24"/>
        </w:rPr>
        <w:t>thematic</w:t>
      </w:r>
      <w:proofErr w:type="spellEnd"/>
      <w:r w:rsidRPr="008055C9">
        <w:rPr>
          <w:rFonts w:ascii="Times New Roman" w:hAnsi="Times New Roman" w:cs="Times New Roman"/>
          <w:sz w:val="24"/>
          <w:szCs w:val="24"/>
        </w:rPr>
        <w:t xml:space="preserve"> </w:t>
      </w:r>
      <w:proofErr w:type="spellStart"/>
      <w:r w:rsidRPr="008055C9">
        <w:rPr>
          <w:rFonts w:ascii="Times New Roman" w:hAnsi="Times New Roman" w:cs="Times New Roman"/>
          <w:sz w:val="24"/>
          <w:szCs w:val="24"/>
        </w:rPr>
        <w:t>overweights</w:t>
      </w:r>
      <w:proofErr w:type="spellEnd"/>
      <w:r w:rsidR="002D4AE0">
        <w:rPr>
          <w:rFonts w:ascii="Times New Roman" w:hAnsi="Times New Roman" w:cs="Times New Roman"/>
          <w:sz w:val="24"/>
          <w:szCs w:val="24"/>
          <w:lang w:val="en-US"/>
        </w:rPr>
        <w:t xml:space="preserve"> that</w:t>
      </w:r>
      <w:r w:rsidRPr="008055C9">
        <w:rPr>
          <w:rFonts w:ascii="Times New Roman" w:hAnsi="Times New Roman" w:cs="Times New Roman"/>
          <w:sz w:val="24"/>
          <w:szCs w:val="24"/>
        </w:rPr>
        <w:t xml:space="preserve"> </w:t>
      </w:r>
      <w:proofErr w:type="spellStart"/>
      <w:r w:rsidRPr="008055C9">
        <w:rPr>
          <w:rFonts w:ascii="Times New Roman" w:hAnsi="Times New Roman" w:cs="Times New Roman"/>
          <w:sz w:val="24"/>
          <w:szCs w:val="24"/>
        </w:rPr>
        <w:t>may</w:t>
      </w:r>
      <w:proofErr w:type="spellEnd"/>
      <w:r w:rsidRPr="008055C9">
        <w:rPr>
          <w:rFonts w:ascii="Times New Roman" w:hAnsi="Times New Roman" w:cs="Times New Roman"/>
          <w:sz w:val="24"/>
          <w:szCs w:val="24"/>
        </w:rPr>
        <w:t xml:space="preserve"> </w:t>
      </w:r>
      <w:proofErr w:type="spellStart"/>
      <w:r w:rsidRPr="008055C9">
        <w:rPr>
          <w:rFonts w:ascii="Times New Roman" w:hAnsi="Times New Roman" w:cs="Times New Roman"/>
          <w:sz w:val="24"/>
          <w:szCs w:val="24"/>
        </w:rPr>
        <w:t>periodically</w:t>
      </w:r>
      <w:proofErr w:type="spellEnd"/>
      <w:r w:rsidRPr="008055C9">
        <w:rPr>
          <w:rFonts w:ascii="Times New Roman" w:hAnsi="Times New Roman" w:cs="Times New Roman"/>
          <w:sz w:val="24"/>
          <w:szCs w:val="24"/>
        </w:rPr>
        <w:t xml:space="preserve"> </w:t>
      </w:r>
      <w:proofErr w:type="spellStart"/>
      <w:r w:rsidRPr="008055C9">
        <w:rPr>
          <w:rFonts w:ascii="Times New Roman" w:hAnsi="Times New Roman" w:cs="Times New Roman"/>
          <w:sz w:val="24"/>
          <w:szCs w:val="24"/>
        </w:rPr>
        <w:t>diverge</w:t>
      </w:r>
      <w:proofErr w:type="spellEnd"/>
      <w:r w:rsidRPr="008055C9">
        <w:rPr>
          <w:rFonts w:ascii="Times New Roman" w:hAnsi="Times New Roman" w:cs="Times New Roman"/>
          <w:sz w:val="24"/>
          <w:szCs w:val="24"/>
        </w:rPr>
        <w:t xml:space="preserve"> </w:t>
      </w:r>
      <w:proofErr w:type="spellStart"/>
      <w:r w:rsidRPr="008055C9">
        <w:rPr>
          <w:rFonts w:ascii="Times New Roman" w:hAnsi="Times New Roman" w:cs="Times New Roman"/>
          <w:sz w:val="24"/>
          <w:szCs w:val="24"/>
        </w:rPr>
        <w:t>from</w:t>
      </w:r>
      <w:proofErr w:type="spellEnd"/>
      <w:r w:rsidRPr="008055C9">
        <w:rPr>
          <w:rFonts w:ascii="Times New Roman" w:hAnsi="Times New Roman" w:cs="Times New Roman"/>
          <w:sz w:val="24"/>
          <w:szCs w:val="24"/>
        </w:rPr>
        <w:t xml:space="preserve"> </w:t>
      </w:r>
      <w:proofErr w:type="spellStart"/>
      <w:r w:rsidRPr="008055C9">
        <w:rPr>
          <w:rFonts w:ascii="Times New Roman" w:hAnsi="Times New Roman" w:cs="Times New Roman"/>
          <w:sz w:val="24"/>
          <w:szCs w:val="24"/>
        </w:rPr>
        <w:t>index</w:t>
      </w:r>
      <w:proofErr w:type="spellEnd"/>
      <w:r w:rsidRPr="008055C9">
        <w:rPr>
          <w:rFonts w:ascii="Times New Roman" w:hAnsi="Times New Roman" w:cs="Times New Roman"/>
          <w:sz w:val="24"/>
          <w:szCs w:val="24"/>
        </w:rPr>
        <w:t xml:space="preserve"> </w:t>
      </w:r>
      <w:proofErr w:type="spellStart"/>
      <w:r w:rsidRPr="008055C9">
        <w:rPr>
          <w:rFonts w:ascii="Times New Roman" w:hAnsi="Times New Roman" w:cs="Times New Roman"/>
          <w:sz w:val="24"/>
          <w:szCs w:val="24"/>
        </w:rPr>
        <w:t>behavior</w:t>
      </w:r>
      <w:proofErr w:type="spellEnd"/>
      <w:r w:rsidRPr="008055C9">
        <w:rPr>
          <w:rFonts w:ascii="Times New Roman" w:hAnsi="Times New Roman" w:cs="Times New Roman"/>
          <w:sz w:val="24"/>
          <w:szCs w:val="24"/>
        </w:rPr>
        <w:t xml:space="preserve"> but </w:t>
      </w:r>
      <w:proofErr w:type="spellStart"/>
      <w:r w:rsidRPr="008055C9">
        <w:rPr>
          <w:rFonts w:ascii="Times New Roman" w:hAnsi="Times New Roman" w:cs="Times New Roman"/>
          <w:sz w:val="24"/>
          <w:szCs w:val="24"/>
        </w:rPr>
        <w:t>are</w:t>
      </w:r>
      <w:proofErr w:type="spellEnd"/>
      <w:r w:rsidRPr="008055C9">
        <w:rPr>
          <w:rFonts w:ascii="Times New Roman" w:hAnsi="Times New Roman" w:cs="Times New Roman"/>
          <w:sz w:val="24"/>
          <w:szCs w:val="24"/>
        </w:rPr>
        <w:t xml:space="preserve"> </w:t>
      </w:r>
      <w:proofErr w:type="spellStart"/>
      <w:r w:rsidRPr="008055C9">
        <w:rPr>
          <w:rFonts w:ascii="Times New Roman" w:hAnsi="Times New Roman" w:cs="Times New Roman"/>
          <w:sz w:val="24"/>
          <w:szCs w:val="24"/>
        </w:rPr>
        <w:t>rooted</w:t>
      </w:r>
      <w:proofErr w:type="spellEnd"/>
      <w:r w:rsidRPr="008055C9">
        <w:rPr>
          <w:rFonts w:ascii="Times New Roman" w:hAnsi="Times New Roman" w:cs="Times New Roman"/>
          <w:sz w:val="24"/>
          <w:szCs w:val="24"/>
        </w:rPr>
        <w:t xml:space="preserve"> in </w:t>
      </w:r>
      <w:proofErr w:type="spellStart"/>
      <w:r w:rsidRPr="008055C9">
        <w:rPr>
          <w:rFonts w:ascii="Times New Roman" w:hAnsi="Times New Roman" w:cs="Times New Roman"/>
          <w:sz w:val="24"/>
          <w:szCs w:val="24"/>
        </w:rPr>
        <w:t>long</w:t>
      </w:r>
      <w:proofErr w:type="spellEnd"/>
      <w:r w:rsidRPr="008055C9">
        <w:rPr>
          <w:rFonts w:ascii="Times New Roman" w:hAnsi="Times New Roman" w:cs="Times New Roman"/>
          <w:sz w:val="24"/>
          <w:szCs w:val="24"/>
        </w:rPr>
        <w:t xml:space="preserve">-term </w:t>
      </w:r>
      <w:proofErr w:type="spellStart"/>
      <w:r w:rsidRPr="008055C9">
        <w:rPr>
          <w:rFonts w:ascii="Times New Roman" w:hAnsi="Times New Roman" w:cs="Times New Roman"/>
          <w:sz w:val="24"/>
          <w:szCs w:val="24"/>
        </w:rPr>
        <w:t>secular</w:t>
      </w:r>
      <w:proofErr w:type="spellEnd"/>
      <w:r w:rsidRPr="008055C9">
        <w:rPr>
          <w:rFonts w:ascii="Times New Roman" w:hAnsi="Times New Roman" w:cs="Times New Roman"/>
          <w:sz w:val="24"/>
          <w:szCs w:val="24"/>
        </w:rPr>
        <w:t xml:space="preserve"> </w:t>
      </w:r>
      <w:proofErr w:type="spellStart"/>
      <w:r w:rsidRPr="008055C9">
        <w:rPr>
          <w:rFonts w:ascii="Times New Roman" w:hAnsi="Times New Roman" w:cs="Times New Roman"/>
          <w:sz w:val="24"/>
          <w:szCs w:val="24"/>
        </w:rPr>
        <w:t>growth</w:t>
      </w:r>
      <w:proofErr w:type="spellEnd"/>
      <w:r w:rsidRPr="008055C9">
        <w:rPr>
          <w:rFonts w:ascii="Times New Roman" w:hAnsi="Times New Roman" w:cs="Times New Roman"/>
          <w:sz w:val="24"/>
          <w:szCs w:val="24"/>
        </w:rPr>
        <w:t xml:space="preserve"> </w:t>
      </w:r>
      <w:proofErr w:type="spellStart"/>
      <w:r w:rsidRPr="008055C9">
        <w:rPr>
          <w:rFonts w:ascii="Times New Roman" w:hAnsi="Times New Roman" w:cs="Times New Roman"/>
          <w:sz w:val="24"/>
          <w:szCs w:val="24"/>
        </w:rPr>
        <w:t>dynamics</w:t>
      </w:r>
      <w:proofErr w:type="spellEnd"/>
      <w:r w:rsidRPr="008055C9">
        <w:rPr>
          <w:rFonts w:ascii="Times New Roman" w:hAnsi="Times New Roman" w:cs="Times New Roman"/>
          <w:sz w:val="24"/>
          <w:szCs w:val="24"/>
        </w:rPr>
        <w:t>.</w:t>
      </w:r>
    </w:p>
    <w:p w14:paraId="0BCF0F58" w14:textId="25CC4F64" w:rsidR="008055C9" w:rsidRPr="008055C9" w:rsidRDefault="008055C9" w:rsidP="00792906">
      <w:pPr>
        <w:jc w:val="both"/>
        <w:rPr>
          <w:rFonts w:ascii="Times New Roman" w:hAnsi="Times New Roman" w:cs="Times New Roman"/>
          <w:sz w:val="24"/>
          <w:szCs w:val="24"/>
        </w:rPr>
      </w:pPr>
      <w:proofErr w:type="spellStart"/>
      <w:r w:rsidRPr="008055C9">
        <w:rPr>
          <w:rFonts w:ascii="Times New Roman" w:hAnsi="Times New Roman" w:cs="Times New Roman"/>
          <w:sz w:val="24"/>
          <w:szCs w:val="24"/>
        </w:rPr>
        <w:t>Our</w:t>
      </w:r>
      <w:proofErr w:type="spellEnd"/>
      <w:r w:rsidRPr="008055C9">
        <w:rPr>
          <w:rFonts w:ascii="Times New Roman" w:hAnsi="Times New Roman" w:cs="Times New Roman"/>
          <w:sz w:val="24"/>
          <w:szCs w:val="24"/>
        </w:rPr>
        <w:t xml:space="preserve"> </w:t>
      </w:r>
      <w:proofErr w:type="spellStart"/>
      <w:r w:rsidRPr="008055C9">
        <w:rPr>
          <w:rFonts w:ascii="Times New Roman" w:hAnsi="Times New Roman" w:cs="Times New Roman"/>
          <w:sz w:val="24"/>
          <w:szCs w:val="24"/>
        </w:rPr>
        <w:t>focus</w:t>
      </w:r>
      <w:proofErr w:type="spellEnd"/>
      <w:r w:rsidRPr="008055C9">
        <w:rPr>
          <w:rFonts w:ascii="Times New Roman" w:hAnsi="Times New Roman" w:cs="Times New Roman"/>
          <w:sz w:val="24"/>
          <w:szCs w:val="24"/>
        </w:rPr>
        <w:t xml:space="preserve"> </w:t>
      </w:r>
      <w:proofErr w:type="spellStart"/>
      <w:r w:rsidRPr="008055C9">
        <w:rPr>
          <w:rFonts w:ascii="Times New Roman" w:hAnsi="Times New Roman" w:cs="Times New Roman"/>
          <w:sz w:val="24"/>
          <w:szCs w:val="24"/>
        </w:rPr>
        <w:t>remains</w:t>
      </w:r>
      <w:proofErr w:type="spellEnd"/>
      <w:r w:rsidRPr="008055C9">
        <w:rPr>
          <w:rFonts w:ascii="Times New Roman" w:hAnsi="Times New Roman" w:cs="Times New Roman"/>
          <w:sz w:val="24"/>
          <w:szCs w:val="24"/>
        </w:rPr>
        <w:t xml:space="preserve"> </w:t>
      </w:r>
      <w:proofErr w:type="spellStart"/>
      <w:r w:rsidRPr="008055C9">
        <w:rPr>
          <w:rFonts w:ascii="Times New Roman" w:hAnsi="Times New Roman" w:cs="Times New Roman"/>
          <w:sz w:val="24"/>
          <w:szCs w:val="24"/>
        </w:rPr>
        <w:t>firmly</w:t>
      </w:r>
      <w:proofErr w:type="spellEnd"/>
      <w:r w:rsidRPr="008055C9">
        <w:rPr>
          <w:rFonts w:ascii="Times New Roman" w:hAnsi="Times New Roman" w:cs="Times New Roman"/>
          <w:sz w:val="24"/>
          <w:szCs w:val="24"/>
        </w:rPr>
        <w:t xml:space="preserve"> on durable </w:t>
      </w:r>
      <w:proofErr w:type="spellStart"/>
      <w:r w:rsidRPr="008055C9">
        <w:rPr>
          <w:rFonts w:ascii="Times New Roman" w:hAnsi="Times New Roman" w:cs="Times New Roman"/>
          <w:sz w:val="24"/>
          <w:szCs w:val="24"/>
        </w:rPr>
        <w:t>value</w:t>
      </w:r>
      <w:proofErr w:type="spellEnd"/>
      <w:r w:rsidRPr="008055C9">
        <w:rPr>
          <w:rFonts w:ascii="Times New Roman" w:hAnsi="Times New Roman" w:cs="Times New Roman"/>
          <w:sz w:val="24"/>
          <w:szCs w:val="24"/>
        </w:rPr>
        <w:t xml:space="preserve"> </w:t>
      </w:r>
      <w:proofErr w:type="spellStart"/>
      <w:r w:rsidRPr="008055C9">
        <w:rPr>
          <w:rFonts w:ascii="Times New Roman" w:hAnsi="Times New Roman" w:cs="Times New Roman"/>
          <w:sz w:val="24"/>
          <w:szCs w:val="24"/>
        </w:rPr>
        <w:t>creation</w:t>
      </w:r>
      <w:proofErr w:type="spellEnd"/>
      <w:r w:rsidRPr="008055C9">
        <w:rPr>
          <w:rFonts w:ascii="Times New Roman" w:hAnsi="Times New Roman" w:cs="Times New Roman"/>
          <w:sz w:val="24"/>
          <w:szCs w:val="24"/>
        </w:rPr>
        <w:t xml:space="preserve"> and </w:t>
      </w:r>
      <w:proofErr w:type="spellStart"/>
      <w:r w:rsidRPr="008055C9">
        <w:rPr>
          <w:rFonts w:ascii="Times New Roman" w:hAnsi="Times New Roman" w:cs="Times New Roman"/>
          <w:sz w:val="24"/>
          <w:szCs w:val="24"/>
        </w:rPr>
        <w:t>strategic</w:t>
      </w:r>
      <w:proofErr w:type="spellEnd"/>
      <w:r w:rsidRPr="008055C9">
        <w:rPr>
          <w:rFonts w:ascii="Times New Roman" w:hAnsi="Times New Roman" w:cs="Times New Roman"/>
          <w:sz w:val="24"/>
          <w:szCs w:val="24"/>
        </w:rPr>
        <w:t xml:space="preserve"> </w:t>
      </w:r>
      <w:proofErr w:type="spellStart"/>
      <w:r w:rsidRPr="008055C9">
        <w:rPr>
          <w:rFonts w:ascii="Times New Roman" w:hAnsi="Times New Roman" w:cs="Times New Roman"/>
          <w:sz w:val="24"/>
          <w:szCs w:val="24"/>
        </w:rPr>
        <w:t>alignment</w:t>
      </w:r>
      <w:proofErr w:type="spellEnd"/>
      <w:r w:rsidRPr="008055C9">
        <w:rPr>
          <w:rFonts w:ascii="Times New Roman" w:hAnsi="Times New Roman" w:cs="Times New Roman"/>
          <w:sz w:val="24"/>
          <w:szCs w:val="24"/>
        </w:rPr>
        <w:t xml:space="preserve"> </w:t>
      </w:r>
      <w:proofErr w:type="spellStart"/>
      <w:r w:rsidRPr="008055C9">
        <w:rPr>
          <w:rFonts w:ascii="Times New Roman" w:hAnsi="Times New Roman" w:cs="Times New Roman"/>
          <w:sz w:val="24"/>
          <w:szCs w:val="24"/>
        </w:rPr>
        <w:t>with</w:t>
      </w:r>
      <w:proofErr w:type="spellEnd"/>
      <w:r w:rsidRPr="008055C9">
        <w:rPr>
          <w:rFonts w:ascii="Times New Roman" w:hAnsi="Times New Roman" w:cs="Times New Roman"/>
          <w:sz w:val="24"/>
          <w:szCs w:val="24"/>
        </w:rPr>
        <w:t xml:space="preserve"> transformational </w:t>
      </w:r>
      <w:r w:rsidR="002D4AE0">
        <w:rPr>
          <w:rFonts w:ascii="Times New Roman" w:hAnsi="Times New Roman" w:cs="Times New Roman"/>
          <w:sz w:val="24"/>
          <w:szCs w:val="24"/>
          <w:lang w:val="en-US"/>
        </w:rPr>
        <w:t>mega</w:t>
      </w:r>
      <w:proofErr w:type="spellStart"/>
      <w:r w:rsidRPr="008055C9">
        <w:rPr>
          <w:rFonts w:ascii="Times New Roman" w:hAnsi="Times New Roman" w:cs="Times New Roman"/>
          <w:sz w:val="24"/>
          <w:szCs w:val="24"/>
        </w:rPr>
        <w:t>trends</w:t>
      </w:r>
      <w:proofErr w:type="spellEnd"/>
      <w:r w:rsidRPr="008055C9">
        <w:rPr>
          <w:rFonts w:ascii="Times New Roman" w:hAnsi="Times New Roman" w:cs="Times New Roman"/>
          <w:sz w:val="24"/>
          <w:szCs w:val="24"/>
        </w:rPr>
        <w:t xml:space="preserve">, not </w:t>
      </w:r>
      <w:proofErr w:type="spellStart"/>
      <w:r w:rsidRPr="008055C9">
        <w:rPr>
          <w:rFonts w:ascii="Times New Roman" w:hAnsi="Times New Roman" w:cs="Times New Roman"/>
          <w:sz w:val="24"/>
          <w:szCs w:val="24"/>
        </w:rPr>
        <w:t>temporary</w:t>
      </w:r>
      <w:proofErr w:type="spellEnd"/>
      <w:r w:rsidRPr="008055C9">
        <w:rPr>
          <w:rFonts w:ascii="Times New Roman" w:hAnsi="Times New Roman" w:cs="Times New Roman"/>
          <w:sz w:val="24"/>
          <w:szCs w:val="24"/>
        </w:rPr>
        <w:t xml:space="preserve"> </w:t>
      </w:r>
      <w:proofErr w:type="spellStart"/>
      <w:r w:rsidRPr="008055C9">
        <w:rPr>
          <w:rFonts w:ascii="Times New Roman" w:hAnsi="Times New Roman" w:cs="Times New Roman"/>
          <w:sz w:val="24"/>
          <w:szCs w:val="24"/>
        </w:rPr>
        <w:t>peer</w:t>
      </w:r>
      <w:proofErr w:type="spellEnd"/>
      <w:r w:rsidRPr="008055C9">
        <w:rPr>
          <w:rFonts w:ascii="Times New Roman" w:hAnsi="Times New Roman" w:cs="Times New Roman"/>
          <w:sz w:val="24"/>
          <w:szCs w:val="24"/>
        </w:rPr>
        <w:t xml:space="preserve"> rankings. In doing so, we seek to deliver meaningful, compounding outcomes that resonate with our investors' long-term objectives—not just their quarterly reports.</w:t>
      </w:r>
    </w:p>
    <w:p w14:paraId="2AC9294B" w14:textId="77777777" w:rsidR="006570F0" w:rsidRPr="006570F0" w:rsidRDefault="008F66D1" w:rsidP="00792906">
      <w:pPr>
        <w:jc w:val="both"/>
        <w:rPr>
          <w:rFonts w:ascii="Times New Roman" w:hAnsi="Times New Roman" w:cs="Times New Roman"/>
          <w:sz w:val="24"/>
          <w:szCs w:val="24"/>
        </w:rPr>
      </w:pPr>
      <w:r>
        <w:rPr>
          <w:rFonts w:ascii="Times New Roman" w:hAnsi="Times New Roman" w:cs="Times New Roman"/>
          <w:sz w:val="24"/>
          <w:szCs w:val="24"/>
        </w:rPr>
        <w:pict w14:anchorId="1D672BE4">
          <v:rect id="_x0000_i1028" style="width:0;height:1.5pt" o:hralign="center" o:hrstd="t" o:hr="t" fillcolor="#a0a0a0" stroked="f"/>
        </w:pict>
      </w:r>
    </w:p>
    <w:p w14:paraId="068B1D0A" w14:textId="77777777" w:rsidR="004D3DCE" w:rsidRDefault="004D3DCE" w:rsidP="00792906">
      <w:pPr>
        <w:jc w:val="both"/>
        <w:rPr>
          <w:rFonts w:ascii="Times New Roman" w:hAnsi="Times New Roman" w:cs="Times New Roman"/>
          <w:b/>
          <w:bCs/>
          <w:sz w:val="24"/>
          <w:szCs w:val="24"/>
        </w:rPr>
      </w:pPr>
    </w:p>
    <w:p w14:paraId="3D7017C3" w14:textId="77777777" w:rsidR="008F66D1" w:rsidRDefault="008F66D1" w:rsidP="00792906">
      <w:pPr>
        <w:jc w:val="both"/>
        <w:rPr>
          <w:rFonts w:ascii="Times New Roman" w:hAnsi="Times New Roman" w:cs="Times New Roman"/>
          <w:b/>
          <w:bCs/>
          <w:sz w:val="24"/>
          <w:szCs w:val="24"/>
        </w:rPr>
      </w:pPr>
    </w:p>
    <w:p w14:paraId="0241EC81" w14:textId="439D59CE" w:rsidR="006570F0" w:rsidRPr="006570F0" w:rsidRDefault="006570F0" w:rsidP="00792906">
      <w:pPr>
        <w:jc w:val="both"/>
        <w:rPr>
          <w:rFonts w:ascii="Times New Roman" w:hAnsi="Times New Roman" w:cs="Times New Roman"/>
          <w:b/>
          <w:bCs/>
          <w:sz w:val="24"/>
          <w:szCs w:val="24"/>
        </w:rPr>
      </w:pPr>
      <w:proofErr w:type="spellStart"/>
      <w:r w:rsidRPr="006570F0">
        <w:rPr>
          <w:rFonts w:ascii="Times New Roman" w:hAnsi="Times New Roman" w:cs="Times New Roman"/>
          <w:b/>
          <w:bCs/>
          <w:sz w:val="24"/>
          <w:szCs w:val="24"/>
        </w:rPr>
        <w:t>Regulatory</w:t>
      </w:r>
      <w:proofErr w:type="spellEnd"/>
      <w:r w:rsidRPr="006570F0">
        <w:rPr>
          <w:rFonts w:ascii="Times New Roman" w:hAnsi="Times New Roman" w:cs="Times New Roman"/>
          <w:b/>
          <w:bCs/>
          <w:sz w:val="24"/>
          <w:szCs w:val="24"/>
        </w:rPr>
        <w:t xml:space="preserve"> Evolution</w:t>
      </w:r>
    </w:p>
    <w:p w14:paraId="388D3F44" w14:textId="77777777" w:rsidR="00F519FB" w:rsidRPr="00F519FB" w:rsidRDefault="00F519FB" w:rsidP="00792906">
      <w:pPr>
        <w:jc w:val="both"/>
        <w:rPr>
          <w:rFonts w:ascii="Times New Roman" w:hAnsi="Times New Roman" w:cs="Times New Roman"/>
          <w:sz w:val="24"/>
          <w:szCs w:val="24"/>
        </w:rPr>
      </w:pPr>
      <w:r w:rsidRPr="00F519FB">
        <w:rPr>
          <w:rFonts w:ascii="Times New Roman" w:hAnsi="Times New Roman" w:cs="Times New Roman"/>
          <w:sz w:val="24"/>
          <w:szCs w:val="24"/>
        </w:rPr>
        <w:lastRenderedPageBreak/>
        <w:t>Recognizing the growing disconnect between rigid benchmark frameworks and the evolving landscape of modern investment strategies, the European Commission has proposed significant reforms to the EU Benchmark Regulation (BMR). These proposals, aimed at reducing regulatory complexity and administrative burdens, acknowledge that a one-size-fits-all approach to benchmarking may not be appropriate in today's diverse financial environment.</w:t>
      </w:r>
    </w:p>
    <w:p w14:paraId="1DC0E2FB" w14:textId="3987B939" w:rsidR="00F519FB" w:rsidRPr="00F519FB" w:rsidRDefault="00F519FB" w:rsidP="00792906">
      <w:pPr>
        <w:jc w:val="both"/>
        <w:rPr>
          <w:rFonts w:ascii="Times New Roman" w:hAnsi="Times New Roman" w:cs="Times New Roman"/>
          <w:sz w:val="24"/>
          <w:szCs w:val="24"/>
        </w:rPr>
      </w:pPr>
      <w:r w:rsidRPr="00F519FB">
        <w:rPr>
          <w:rFonts w:ascii="Times New Roman" w:hAnsi="Times New Roman" w:cs="Times New Roman"/>
          <w:sz w:val="24"/>
          <w:szCs w:val="24"/>
        </w:rPr>
        <w:t xml:space="preserve">In December 2024, a political agreement was reached between the European Parliament and the Council to amend the BMR. One of the key changes includes introducing a minimum threshold of €50 billion in financial instruments and contracts referencing a benchmark, effectively narrowing the scope to only the most economically significant benchmarks . This move aims to alleviate compliance burdens, particularly for smaller benchmark administrators and users, and reflects a shift towards a more proportionate regulatory framework. </w:t>
      </w:r>
    </w:p>
    <w:p w14:paraId="0BD07168" w14:textId="197D1C04" w:rsidR="00F519FB" w:rsidRPr="00F519FB" w:rsidRDefault="00F519FB" w:rsidP="00792906">
      <w:pPr>
        <w:jc w:val="both"/>
        <w:rPr>
          <w:rFonts w:ascii="Times New Roman" w:hAnsi="Times New Roman" w:cs="Times New Roman"/>
          <w:sz w:val="24"/>
          <w:szCs w:val="24"/>
        </w:rPr>
      </w:pPr>
      <w:r w:rsidRPr="00F519FB">
        <w:rPr>
          <w:rFonts w:ascii="Times New Roman" w:hAnsi="Times New Roman" w:cs="Times New Roman"/>
          <w:sz w:val="24"/>
          <w:szCs w:val="24"/>
        </w:rPr>
        <w:t xml:space="preserve">For funds like the IMP Global Megatrend </w:t>
      </w:r>
      <w:proofErr w:type="spellStart"/>
      <w:r w:rsidRPr="00F519FB">
        <w:rPr>
          <w:rFonts w:ascii="Times New Roman" w:hAnsi="Times New Roman" w:cs="Times New Roman"/>
          <w:sz w:val="24"/>
          <w:szCs w:val="24"/>
        </w:rPr>
        <w:t>Umbrella</w:t>
      </w:r>
      <w:proofErr w:type="spellEnd"/>
      <w:r w:rsidRPr="00F519FB">
        <w:rPr>
          <w:rFonts w:ascii="Times New Roman" w:hAnsi="Times New Roman" w:cs="Times New Roman"/>
          <w:sz w:val="24"/>
          <w:szCs w:val="24"/>
        </w:rPr>
        <w:t xml:space="preserve"> Fund, </w:t>
      </w:r>
      <w:proofErr w:type="spellStart"/>
      <w:r w:rsidRPr="00F519FB">
        <w:rPr>
          <w:rFonts w:ascii="Times New Roman" w:hAnsi="Times New Roman" w:cs="Times New Roman"/>
          <w:sz w:val="24"/>
          <w:szCs w:val="24"/>
        </w:rPr>
        <w:t>these</w:t>
      </w:r>
      <w:proofErr w:type="spellEnd"/>
      <w:r w:rsidRPr="00F519FB">
        <w:rPr>
          <w:rFonts w:ascii="Times New Roman" w:hAnsi="Times New Roman" w:cs="Times New Roman"/>
          <w:sz w:val="24"/>
          <w:szCs w:val="24"/>
        </w:rPr>
        <w:t xml:space="preserve"> </w:t>
      </w:r>
      <w:proofErr w:type="spellStart"/>
      <w:r w:rsidRPr="00F519FB">
        <w:rPr>
          <w:rFonts w:ascii="Times New Roman" w:hAnsi="Times New Roman" w:cs="Times New Roman"/>
          <w:sz w:val="24"/>
          <w:szCs w:val="24"/>
        </w:rPr>
        <w:t>regulatory</w:t>
      </w:r>
      <w:proofErr w:type="spellEnd"/>
      <w:r w:rsidRPr="00F519FB">
        <w:rPr>
          <w:rFonts w:ascii="Times New Roman" w:hAnsi="Times New Roman" w:cs="Times New Roman"/>
          <w:sz w:val="24"/>
          <w:szCs w:val="24"/>
        </w:rPr>
        <w:t xml:space="preserve"> </w:t>
      </w:r>
      <w:proofErr w:type="spellStart"/>
      <w:r w:rsidRPr="00F519FB">
        <w:rPr>
          <w:rFonts w:ascii="Times New Roman" w:hAnsi="Times New Roman" w:cs="Times New Roman"/>
          <w:sz w:val="24"/>
          <w:szCs w:val="24"/>
        </w:rPr>
        <w:t>changes</w:t>
      </w:r>
      <w:proofErr w:type="spellEnd"/>
      <w:r w:rsidRPr="00F519FB">
        <w:rPr>
          <w:rFonts w:ascii="Times New Roman" w:hAnsi="Times New Roman" w:cs="Times New Roman"/>
          <w:sz w:val="24"/>
          <w:szCs w:val="24"/>
        </w:rPr>
        <w:t xml:space="preserve"> </w:t>
      </w:r>
      <w:proofErr w:type="spellStart"/>
      <w:r w:rsidRPr="00F519FB">
        <w:rPr>
          <w:rFonts w:ascii="Times New Roman" w:hAnsi="Times New Roman" w:cs="Times New Roman"/>
          <w:sz w:val="24"/>
          <w:szCs w:val="24"/>
        </w:rPr>
        <w:t>are</w:t>
      </w:r>
      <w:proofErr w:type="spellEnd"/>
      <w:r w:rsidRPr="00F519FB">
        <w:rPr>
          <w:rFonts w:ascii="Times New Roman" w:hAnsi="Times New Roman" w:cs="Times New Roman"/>
          <w:sz w:val="24"/>
          <w:szCs w:val="24"/>
        </w:rPr>
        <w:t xml:space="preserve"> </w:t>
      </w:r>
      <w:proofErr w:type="spellStart"/>
      <w:r w:rsidRPr="00F519FB">
        <w:rPr>
          <w:rFonts w:ascii="Times New Roman" w:hAnsi="Times New Roman" w:cs="Times New Roman"/>
          <w:sz w:val="24"/>
          <w:szCs w:val="24"/>
        </w:rPr>
        <w:t>particularly</w:t>
      </w:r>
      <w:proofErr w:type="spellEnd"/>
      <w:r w:rsidRPr="00F519FB">
        <w:rPr>
          <w:rFonts w:ascii="Times New Roman" w:hAnsi="Times New Roman" w:cs="Times New Roman"/>
          <w:sz w:val="24"/>
          <w:szCs w:val="24"/>
        </w:rPr>
        <w:t xml:space="preserve"> </w:t>
      </w:r>
      <w:proofErr w:type="spellStart"/>
      <w:r w:rsidRPr="00F519FB">
        <w:rPr>
          <w:rFonts w:ascii="Times New Roman" w:hAnsi="Times New Roman" w:cs="Times New Roman"/>
          <w:sz w:val="24"/>
          <w:szCs w:val="24"/>
        </w:rPr>
        <w:t>pertinent</w:t>
      </w:r>
      <w:proofErr w:type="spellEnd"/>
      <w:r w:rsidRPr="00F519FB">
        <w:rPr>
          <w:rFonts w:ascii="Times New Roman" w:hAnsi="Times New Roman" w:cs="Times New Roman"/>
          <w:sz w:val="24"/>
          <w:szCs w:val="24"/>
        </w:rPr>
        <w:t>. Traditional benchmarks often fail to capture the nuanced exposures and strategic allocations inherent in such funds, especially when there's a deliberate overweight in sectors like U.S. technology and consumer innovation. The revised BMR acknowledges these challenges, providing a more accommodating environment for funds that deviate from conventional benchmark compositions.</w:t>
      </w:r>
    </w:p>
    <w:p w14:paraId="569B5B6D" w14:textId="77777777" w:rsidR="00F519FB" w:rsidRPr="00F519FB" w:rsidRDefault="00F519FB" w:rsidP="00792906">
      <w:pPr>
        <w:jc w:val="both"/>
        <w:rPr>
          <w:rFonts w:ascii="Times New Roman" w:hAnsi="Times New Roman" w:cs="Times New Roman"/>
          <w:sz w:val="24"/>
          <w:szCs w:val="24"/>
        </w:rPr>
      </w:pPr>
      <w:r w:rsidRPr="00F519FB">
        <w:rPr>
          <w:rFonts w:ascii="Times New Roman" w:hAnsi="Times New Roman" w:cs="Times New Roman"/>
          <w:sz w:val="24"/>
          <w:szCs w:val="24"/>
        </w:rPr>
        <w:t>By streamlining benchmark regulations and recognizing the limitations of a uniform benchmarking approach, the European Commission's reforms support the evolution of investment strategies that prioritize long-term value creation over short-term benchmark outperformance. This regulatory shift aligns with our commitment to delivering sustainable, conviction-driven investment solutions that are not constrained by traditional benchmarking limitations.</w:t>
      </w:r>
    </w:p>
    <w:p w14:paraId="3BF3AEE4" w14:textId="77777777" w:rsidR="006570F0" w:rsidRPr="006570F0" w:rsidRDefault="008F66D1" w:rsidP="00792906">
      <w:pPr>
        <w:jc w:val="both"/>
        <w:rPr>
          <w:rFonts w:ascii="Times New Roman" w:hAnsi="Times New Roman" w:cs="Times New Roman"/>
          <w:sz w:val="24"/>
          <w:szCs w:val="24"/>
        </w:rPr>
      </w:pPr>
      <w:r>
        <w:rPr>
          <w:rFonts w:ascii="Times New Roman" w:hAnsi="Times New Roman" w:cs="Times New Roman"/>
          <w:sz w:val="24"/>
          <w:szCs w:val="24"/>
        </w:rPr>
        <w:pict w14:anchorId="1A0B877F">
          <v:rect id="_x0000_i1029" style="width:0;height:1.5pt" o:hralign="center" o:hrstd="t" o:hr="t" fillcolor="#a0a0a0" stroked="f"/>
        </w:pict>
      </w:r>
    </w:p>
    <w:p w14:paraId="0E8944DC" w14:textId="7DBA88F4" w:rsidR="006570F0" w:rsidRPr="006570F0" w:rsidRDefault="006570F0" w:rsidP="00792906">
      <w:pPr>
        <w:jc w:val="both"/>
        <w:rPr>
          <w:rFonts w:ascii="Times New Roman" w:hAnsi="Times New Roman" w:cs="Times New Roman"/>
          <w:b/>
          <w:bCs/>
          <w:sz w:val="24"/>
          <w:szCs w:val="24"/>
        </w:rPr>
      </w:pPr>
      <w:r w:rsidRPr="006570F0">
        <w:rPr>
          <w:rFonts w:ascii="Times New Roman" w:hAnsi="Times New Roman" w:cs="Times New Roman"/>
          <w:b/>
          <w:bCs/>
          <w:sz w:val="24"/>
          <w:szCs w:val="24"/>
        </w:rPr>
        <w:t xml:space="preserve">Shift </w:t>
      </w:r>
      <w:proofErr w:type="spellStart"/>
      <w:r w:rsidRPr="006570F0">
        <w:rPr>
          <w:rFonts w:ascii="Times New Roman" w:hAnsi="Times New Roman" w:cs="Times New Roman"/>
          <w:b/>
          <w:bCs/>
          <w:sz w:val="24"/>
          <w:szCs w:val="24"/>
        </w:rPr>
        <w:t>Towards</w:t>
      </w:r>
      <w:proofErr w:type="spellEnd"/>
      <w:r w:rsidRPr="006570F0">
        <w:rPr>
          <w:rFonts w:ascii="Times New Roman" w:hAnsi="Times New Roman" w:cs="Times New Roman"/>
          <w:b/>
          <w:bCs/>
          <w:sz w:val="24"/>
          <w:szCs w:val="24"/>
        </w:rPr>
        <w:t xml:space="preserve"> Goal-</w:t>
      </w:r>
      <w:proofErr w:type="spellStart"/>
      <w:r w:rsidRPr="006570F0">
        <w:rPr>
          <w:rFonts w:ascii="Times New Roman" w:hAnsi="Times New Roman" w:cs="Times New Roman"/>
          <w:b/>
          <w:bCs/>
          <w:sz w:val="24"/>
          <w:szCs w:val="24"/>
        </w:rPr>
        <w:t>Based</w:t>
      </w:r>
      <w:proofErr w:type="spellEnd"/>
      <w:r w:rsidRPr="006570F0">
        <w:rPr>
          <w:rFonts w:ascii="Times New Roman" w:hAnsi="Times New Roman" w:cs="Times New Roman"/>
          <w:b/>
          <w:bCs/>
          <w:sz w:val="24"/>
          <w:szCs w:val="24"/>
        </w:rPr>
        <w:t xml:space="preserve"> </w:t>
      </w:r>
      <w:proofErr w:type="spellStart"/>
      <w:r w:rsidRPr="006570F0">
        <w:rPr>
          <w:rFonts w:ascii="Times New Roman" w:hAnsi="Times New Roman" w:cs="Times New Roman"/>
          <w:b/>
          <w:bCs/>
          <w:sz w:val="24"/>
          <w:szCs w:val="24"/>
        </w:rPr>
        <w:t>Investing</w:t>
      </w:r>
      <w:proofErr w:type="spellEnd"/>
    </w:p>
    <w:p w14:paraId="70DFD7E9" w14:textId="3D2AE284" w:rsidR="00F519FB" w:rsidRPr="00F519FB" w:rsidRDefault="00F519FB" w:rsidP="00792906">
      <w:pPr>
        <w:jc w:val="both"/>
        <w:rPr>
          <w:rFonts w:ascii="Times New Roman" w:hAnsi="Times New Roman" w:cs="Times New Roman"/>
          <w:sz w:val="24"/>
          <w:szCs w:val="24"/>
        </w:rPr>
      </w:pPr>
      <w:r w:rsidRPr="00F519FB">
        <w:rPr>
          <w:rFonts w:ascii="Times New Roman" w:hAnsi="Times New Roman" w:cs="Times New Roman"/>
          <w:sz w:val="24"/>
          <w:szCs w:val="24"/>
        </w:rPr>
        <w:t xml:space="preserve">Investors are increasingly moving away from traditional relative performance metrics and instead prioritizing investment solutions that align with their personalized financial goals. This </w:t>
      </w:r>
      <w:proofErr w:type="spellStart"/>
      <w:r w:rsidRPr="00F519FB">
        <w:rPr>
          <w:rFonts w:ascii="Times New Roman" w:hAnsi="Times New Roman" w:cs="Times New Roman"/>
          <w:sz w:val="24"/>
          <w:szCs w:val="24"/>
        </w:rPr>
        <w:t>evolution</w:t>
      </w:r>
      <w:proofErr w:type="spellEnd"/>
      <w:r w:rsidRPr="00F519FB">
        <w:rPr>
          <w:rFonts w:ascii="Times New Roman" w:hAnsi="Times New Roman" w:cs="Times New Roman"/>
          <w:sz w:val="24"/>
          <w:szCs w:val="24"/>
        </w:rPr>
        <w:t xml:space="preserve"> </w:t>
      </w:r>
      <w:proofErr w:type="spellStart"/>
      <w:r w:rsidRPr="00F519FB">
        <w:rPr>
          <w:rFonts w:ascii="Times New Roman" w:hAnsi="Times New Roman" w:cs="Times New Roman"/>
          <w:sz w:val="24"/>
          <w:szCs w:val="24"/>
        </w:rPr>
        <w:t>reflects</w:t>
      </w:r>
      <w:proofErr w:type="spellEnd"/>
      <w:r w:rsidRPr="00F519FB">
        <w:rPr>
          <w:rFonts w:ascii="Times New Roman" w:hAnsi="Times New Roman" w:cs="Times New Roman"/>
          <w:sz w:val="24"/>
          <w:szCs w:val="24"/>
        </w:rPr>
        <w:t xml:space="preserve"> a </w:t>
      </w:r>
      <w:proofErr w:type="spellStart"/>
      <w:r w:rsidRPr="00F519FB">
        <w:rPr>
          <w:rFonts w:ascii="Times New Roman" w:hAnsi="Times New Roman" w:cs="Times New Roman"/>
          <w:sz w:val="24"/>
          <w:szCs w:val="24"/>
        </w:rPr>
        <w:t>broader</w:t>
      </w:r>
      <w:proofErr w:type="spellEnd"/>
      <w:r w:rsidRPr="00F519FB">
        <w:rPr>
          <w:rFonts w:ascii="Times New Roman" w:hAnsi="Times New Roman" w:cs="Times New Roman"/>
          <w:sz w:val="24"/>
          <w:szCs w:val="24"/>
        </w:rPr>
        <w:t xml:space="preserve"> </w:t>
      </w:r>
      <w:proofErr w:type="spellStart"/>
      <w:r w:rsidRPr="00F519FB">
        <w:rPr>
          <w:rFonts w:ascii="Times New Roman" w:hAnsi="Times New Roman" w:cs="Times New Roman"/>
          <w:sz w:val="24"/>
          <w:szCs w:val="24"/>
        </w:rPr>
        <w:t>trend</w:t>
      </w:r>
      <w:proofErr w:type="spellEnd"/>
      <w:r w:rsidRPr="00F519FB">
        <w:rPr>
          <w:rFonts w:ascii="Times New Roman" w:hAnsi="Times New Roman" w:cs="Times New Roman"/>
          <w:sz w:val="24"/>
          <w:szCs w:val="24"/>
        </w:rPr>
        <w:t xml:space="preserve"> </w:t>
      </w:r>
      <w:proofErr w:type="spellStart"/>
      <w:r w:rsidRPr="00F519FB">
        <w:rPr>
          <w:rFonts w:ascii="Times New Roman" w:hAnsi="Times New Roman" w:cs="Times New Roman"/>
          <w:sz w:val="24"/>
          <w:szCs w:val="24"/>
        </w:rPr>
        <w:t>across</w:t>
      </w:r>
      <w:proofErr w:type="spellEnd"/>
      <w:r w:rsidRPr="00F519FB">
        <w:rPr>
          <w:rFonts w:ascii="Times New Roman" w:hAnsi="Times New Roman" w:cs="Times New Roman"/>
          <w:sz w:val="24"/>
          <w:szCs w:val="24"/>
        </w:rPr>
        <w:t xml:space="preserve"> </w:t>
      </w:r>
      <w:r w:rsidR="009362B3">
        <w:rPr>
          <w:rFonts w:ascii="Times New Roman" w:hAnsi="Times New Roman" w:cs="Times New Roman"/>
          <w:sz w:val="24"/>
          <w:szCs w:val="24"/>
          <w:lang w:val="en-US"/>
        </w:rPr>
        <w:t xml:space="preserve">fund </w:t>
      </w:r>
      <w:r w:rsidRPr="00F519FB">
        <w:rPr>
          <w:rFonts w:ascii="Times New Roman" w:hAnsi="Times New Roman" w:cs="Times New Roman"/>
          <w:sz w:val="24"/>
          <w:szCs w:val="24"/>
        </w:rPr>
        <w:t xml:space="preserve">and </w:t>
      </w:r>
      <w:proofErr w:type="spellStart"/>
      <w:r w:rsidRPr="00F519FB">
        <w:rPr>
          <w:rFonts w:ascii="Times New Roman" w:hAnsi="Times New Roman" w:cs="Times New Roman"/>
          <w:sz w:val="24"/>
          <w:szCs w:val="24"/>
        </w:rPr>
        <w:t>asset</w:t>
      </w:r>
      <w:proofErr w:type="spellEnd"/>
      <w:r w:rsidRPr="00F519FB">
        <w:rPr>
          <w:rFonts w:ascii="Times New Roman" w:hAnsi="Times New Roman" w:cs="Times New Roman"/>
          <w:sz w:val="24"/>
          <w:szCs w:val="24"/>
        </w:rPr>
        <w:t xml:space="preserve"> </w:t>
      </w:r>
      <w:proofErr w:type="spellStart"/>
      <w:r w:rsidRPr="00F519FB">
        <w:rPr>
          <w:rFonts w:ascii="Times New Roman" w:hAnsi="Times New Roman" w:cs="Times New Roman"/>
          <w:sz w:val="24"/>
          <w:szCs w:val="24"/>
        </w:rPr>
        <w:t>management</w:t>
      </w:r>
      <w:proofErr w:type="spellEnd"/>
      <w:r w:rsidRPr="00F519FB">
        <w:rPr>
          <w:rFonts w:ascii="Times New Roman" w:hAnsi="Times New Roman" w:cs="Times New Roman"/>
          <w:sz w:val="24"/>
          <w:szCs w:val="24"/>
        </w:rPr>
        <w:t xml:space="preserve">: a </w:t>
      </w:r>
      <w:proofErr w:type="spellStart"/>
      <w:r w:rsidRPr="00F519FB">
        <w:rPr>
          <w:rFonts w:ascii="Times New Roman" w:hAnsi="Times New Roman" w:cs="Times New Roman"/>
          <w:sz w:val="24"/>
          <w:szCs w:val="24"/>
        </w:rPr>
        <w:t>growing</w:t>
      </w:r>
      <w:proofErr w:type="spellEnd"/>
      <w:r w:rsidRPr="00F519FB">
        <w:rPr>
          <w:rFonts w:ascii="Times New Roman" w:hAnsi="Times New Roman" w:cs="Times New Roman"/>
          <w:sz w:val="24"/>
          <w:szCs w:val="24"/>
        </w:rPr>
        <w:t xml:space="preserve"> </w:t>
      </w:r>
      <w:proofErr w:type="spellStart"/>
      <w:r w:rsidRPr="00F519FB">
        <w:rPr>
          <w:rFonts w:ascii="Times New Roman" w:hAnsi="Times New Roman" w:cs="Times New Roman"/>
          <w:sz w:val="24"/>
          <w:szCs w:val="24"/>
        </w:rPr>
        <w:t>emphasis</w:t>
      </w:r>
      <w:proofErr w:type="spellEnd"/>
      <w:r w:rsidRPr="00F519FB">
        <w:rPr>
          <w:rFonts w:ascii="Times New Roman" w:hAnsi="Times New Roman" w:cs="Times New Roman"/>
          <w:sz w:val="24"/>
          <w:szCs w:val="24"/>
        </w:rPr>
        <w:t xml:space="preserve"> on </w:t>
      </w:r>
      <w:proofErr w:type="spellStart"/>
      <w:r w:rsidRPr="00F519FB">
        <w:rPr>
          <w:rFonts w:ascii="Times New Roman" w:hAnsi="Times New Roman" w:cs="Times New Roman"/>
          <w:sz w:val="24"/>
          <w:szCs w:val="24"/>
        </w:rPr>
        <w:t>goals-based</w:t>
      </w:r>
      <w:proofErr w:type="spellEnd"/>
      <w:r w:rsidRPr="00F519FB">
        <w:rPr>
          <w:rFonts w:ascii="Times New Roman" w:hAnsi="Times New Roman" w:cs="Times New Roman"/>
          <w:sz w:val="24"/>
          <w:szCs w:val="24"/>
        </w:rPr>
        <w:t xml:space="preserve"> </w:t>
      </w:r>
      <w:proofErr w:type="spellStart"/>
      <w:r w:rsidRPr="00F519FB">
        <w:rPr>
          <w:rFonts w:ascii="Times New Roman" w:hAnsi="Times New Roman" w:cs="Times New Roman"/>
          <w:sz w:val="24"/>
          <w:szCs w:val="24"/>
        </w:rPr>
        <w:t>investing</w:t>
      </w:r>
      <w:proofErr w:type="spellEnd"/>
      <w:r w:rsidRPr="00F519FB">
        <w:rPr>
          <w:rFonts w:ascii="Times New Roman" w:hAnsi="Times New Roman" w:cs="Times New Roman"/>
          <w:sz w:val="24"/>
          <w:szCs w:val="24"/>
        </w:rPr>
        <w:t xml:space="preserve">. Rather </w:t>
      </w:r>
      <w:proofErr w:type="spellStart"/>
      <w:r w:rsidRPr="00F519FB">
        <w:rPr>
          <w:rFonts w:ascii="Times New Roman" w:hAnsi="Times New Roman" w:cs="Times New Roman"/>
          <w:sz w:val="24"/>
          <w:szCs w:val="24"/>
        </w:rPr>
        <w:t>than</w:t>
      </w:r>
      <w:proofErr w:type="spellEnd"/>
      <w:r w:rsidRPr="00F519FB">
        <w:rPr>
          <w:rFonts w:ascii="Times New Roman" w:hAnsi="Times New Roman" w:cs="Times New Roman"/>
          <w:sz w:val="24"/>
          <w:szCs w:val="24"/>
        </w:rPr>
        <w:t xml:space="preserve"> </w:t>
      </w:r>
      <w:proofErr w:type="spellStart"/>
      <w:r w:rsidRPr="00F519FB">
        <w:rPr>
          <w:rFonts w:ascii="Times New Roman" w:hAnsi="Times New Roman" w:cs="Times New Roman"/>
          <w:sz w:val="24"/>
          <w:szCs w:val="24"/>
        </w:rPr>
        <w:t>measuring</w:t>
      </w:r>
      <w:proofErr w:type="spellEnd"/>
      <w:r w:rsidRPr="00F519FB">
        <w:rPr>
          <w:rFonts w:ascii="Times New Roman" w:hAnsi="Times New Roman" w:cs="Times New Roman"/>
          <w:sz w:val="24"/>
          <w:szCs w:val="24"/>
        </w:rPr>
        <w:t xml:space="preserve"> </w:t>
      </w:r>
      <w:proofErr w:type="spellStart"/>
      <w:r w:rsidRPr="00F519FB">
        <w:rPr>
          <w:rFonts w:ascii="Times New Roman" w:hAnsi="Times New Roman" w:cs="Times New Roman"/>
          <w:sz w:val="24"/>
          <w:szCs w:val="24"/>
        </w:rPr>
        <w:t>success</w:t>
      </w:r>
      <w:proofErr w:type="spellEnd"/>
      <w:r w:rsidRPr="00F519FB">
        <w:rPr>
          <w:rFonts w:ascii="Times New Roman" w:hAnsi="Times New Roman" w:cs="Times New Roman"/>
          <w:sz w:val="24"/>
          <w:szCs w:val="24"/>
        </w:rPr>
        <w:t xml:space="preserve"> </w:t>
      </w:r>
      <w:proofErr w:type="spellStart"/>
      <w:r w:rsidRPr="00F519FB">
        <w:rPr>
          <w:rFonts w:ascii="Times New Roman" w:hAnsi="Times New Roman" w:cs="Times New Roman"/>
          <w:sz w:val="24"/>
          <w:szCs w:val="24"/>
        </w:rPr>
        <w:t>by</w:t>
      </w:r>
      <w:proofErr w:type="spellEnd"/>
      <w:r w:rsidRPr="00F519FB">
        <w:rPr>
          <w:rFonts w:ascii="Times New Roman" w:hAnsi="Times New Roman" w:cs="Times New Roman"/>
          <w:sz w:val="24"/>
          <w:szCs w:val="24"/>
        </w:rPr>
        <w:t xml:space="preserve"> </w:t>
      </w:r>
      <w:proofErr w:type="spellStart"/>
      <w:r w:rsidRPr="00F519FB">
        <w:rPr>
          <w:rFonts w:ascii="Times New Roman" w:hAnsi="Times New Roman" w:cs="Times New Roman"/>
          <w:sz w:val="24"/>
          <w:szCs w:val="24"/>
        </w:rPr>
        <w:t>outperforming</w:t>
      </w:r>
      <w:proofErr w:type="spellEnd"/>
      <w:r w:rsidRPr="00F519FB">
        <w:rPr>
          <w:rFonts w:ascii="Times New Roman" w:hAnsi="Times New Roman" w:cs="Times New Roman"/>
          <w:sz w:val="24"/>
          <w:szCs w:val="24"/>
        </w:rPr>
        <w:t xml:space="preserve"> a </w:t>
      </w:r>
      <w:proofErr w:type="spellStart"/>
      <w:r w:rsidRPr="00F519FB">
        <w:rPr>
          <w:rFonts w:ascii="Times New Roman" w:hAnsi="Times New Roman" w:cs="Times New Roman"/>
          <w:sz w:val="24"/>
          <w:szCs w:val="24"/>
        </w:rPr>
        <w:t>market</w:t>
      </w:r>
      <w:proofErr w:type="spellEnd"/>
      <w:r w:rsidRPr="00F519FB">
        <w:rPr>
          <w:rFonts w:ascii="Times New Roman" w:hAnsi="Times New Roman" w:cs="Times New Roman"/>
          <w:sz w:val="24"/>
          <w:szCs w:val="24"/>
        </w:rPr>
        <w:t xml:space="preserve"> </w:t>
      </w:r>
      <w:proofErr w:type="spellStart"/>
      <w:r w:rsidRPr="00F519FB">
        <w:rPr>
          <w:rFonts w:ascii="Times New Roman" w:hAnsi="Times New Roman" w:cs="Times New Roman"/>
          <w:sz w:val="24"/>
          <w:szCs w:val="24"/>
        </w:rPr>
        <w:t>index</w:t>
      </w:r>
      <w:proofErr w:type="spellEnd"/>
      <w:r w:rsidRPr="00F519FB">
        <w:rPr>
          <w:rFonts w:ascii="Times New Roman" w:hAnsi="Times New Roman" w:cs="Times New Roman"/>
          <w:sz w:val="24"/>
          <w:szCs w:val="24"/>
        </w:rPr>
        <w:t>—</w:t>
      </w:r>
      <w:proofErr w:type="spellStart"/>
      <w:r w:rsidRPr="00F519FB">
        <w:rPr>
          <w:rFonts w:ascii="Times New Roman" w:hAnsi="Times New Roman" w:cs="Times New Roman"/>
          <w:sz w:val="24"/>
          <w:szCs w:val="24"/>
        </w:rPr>
        <w:t>often</w:t>
      </w:r>
      <w:proofErr w:type="spellEnd"/>
      <w:r w:rsidRPr="00F519FB">
        <w:rPr>
          <w:rFonts w:ascii="Times New Roman" w:hAnsi="Times New Roman" w:cs="Times New Roman"/>
          <w:sz w:val="24"/>
          <w:szCs w:val="24"/>
        </w:rPr>
        <w:t xml:space="preserve"> </w:t>
      </w:r>
      <w:proofErr w:type="spellStart"/>
      <w:r w:rsidRPr="00F519FB">
        <w:rPr>
          <w:rFonts w:ascii="Times New Roman" w:hAnsi="Times New Roman" w:cs="Times New Roman"/>
          <w:sz w:val="24"/>
          <w:szCs w:val="24"/>
        </w:rPr>
        <w:t>constructed</w:t>
      </w:r>
      <w:proofErr w:type="spellEnd"/>
      <w:r w:rsidRPr="00F519FB">
        <w:rPr>
          <w:rFonts w:ascii="Times New Roman" w:hAnsi="Times New Roman" w:cs="Times New Roman"/>
          <w:sz w:val="24"/>
          <w:szCs w:val="24"/>
        </w:rPr>
        <w:t xml:space="preserve"> </w:t>
      </w:r>
      <w:proofErr w:type="spellStart"/>
      <w:r w:rsidRPr="00F519FB">
        <w:rPr>
          <w:rFonts w:ascii="Times New Roman" w:hAnsi="Times New Roman" w:cs="Times New Roman"/>
          <w:sz w:val="24"/>
          <w:szCs w:val="24"/>
        </w:rPr>
        <w:t>without</w:t>
      </w:r>
      <w:proofErr w:type="spellEnd"/>
      <w:r w:rsidRPr="00F519FB">
        <w:rPr>
          <w:rFonts w:ascii="Times New Roman" w:hAnsi="Times New Roman" w:cs="Times New Roman"/>
          <w:sz w:val="24"/>
          <w:szCs w:val="24"/>
        </w:rPr>
        <w:t xml:space="preserve"> </w:t>
      </w:r>
      <w:proofErr w:type="spellStart"/>
      <w:r w:rsidRPr="00F519FB">
        <w:rPr>
          <w:rFonts w:ascii="Times New Roman" w:hAnsi="Times New Roman" w:cs="Times New Roman"/>
          <w:sz w:val="24"/>
          <w:szCs w:val="24"/>
        </w:rPr>
        <w:t>regard</w:t>
      </w:r>
      <w:proofErr w:type="spellEnd"/>
      <w:r w:rsidRPr="00F519FB">
        <w:rPr>
          <w:rFonts w:ascii="Times New Roman" w:hAnsi="Times New Roman" w:cs="Times New Roman"/>
          <w:sz w:val="24"/>
          <w:szCs w:val="24"/>
        </w:rPr>
        <w:t xml:space="preserve"> </w:t>
      </w:r>
      <w:proofErr w:type="spellStart"/>
      <w:r w:rsidRPr="00F519FB">
        <w:rPr>
          <w:rFonts w:ascii="Times New Roman" w:hAnsi="Times New Roman" w:cs="Times New Roman"/>
          <w:sz w:val="24"/>
          <w:szCs w:val="24"/>
        </w:rPr>
        <w:t>for</w:t>
      </w:r>
      <w:proofErr w:type="spellEnd"/>
      <w:r w:rsidRPr="00F519FB">
        <w:rPr>
          <w:rFonts w:ascii="Times New Roman" w:hAnsi="Times New Roman" w:cs="Times New Roman"/>
          <w:sz w:val="24"/>
          <w:szCs w:val="24"/>
        </w:rPr>
        <w:t xml:space="preserve"> an </w:t>
      </w:r>
      <w:proofErr w:type="spellStart"/>
      <w:r w:rsidRPr="00F519FB">
        <w:rPr>
          <w:rFonts w:ascii="Times New Roman" w:hAnsi="Times New Roman" w:cs="Times New Roman"/>
          <w:sz w:val="24"/>
          <w:szCs w:val="24"/>
        </w:rPr>
        <w:t>individual’s</w:t>
      </w:r>
      <w:proofErr w:type="spellEnd"/>
      <w:r w:rsidRPr="00F519FB">
        <w:rPr>
          <w:rFonts w:ascii="Times New Roman" w:hAnsi="Times New Roman" w:cs="Times New Roman"/>
          <w:sz w:val="24"/>
          <w:szCs w:val="24"/>
        </w:rPr>
        <w:t xml:space="preserve"> </w:t>
      </w:r>
      <w:proofErr w:type="spellStart"/>
      <w:r w:rsidRPr="00F519FB">
        <w:rPr>
          <w:rFonts w:ascii="Times New Roman" w:hAnsi="Times New Roman" w:cs="Times New Roman"/>
          <w:sz w:val="24"/>
          <w:szCs w:val="24"/>
        </w:rPr>
        <w:t>risk</w:t>
      </w:r>
      <w:proofErr w:type="spellEnd"/>
      <w:r w:rsidRPr="00F519FB">
        <w:rPr>
          <w:rFonts w:ascii="Times New Roman" w:hAnsi="Times New Roman" w:cs="Times New Roman"/>
          <w:sz w:val="24"/>
          <w:szCs w:val="24"/>
        </w:rPr>
        <w:t xml:space="preserve"> </w:t>
      </w:r>
      <w:proofErr w:type="spellStart"/>
      <w:r w:rsidRPr="00F519FB">
        <w:rPr>
          <w:rFonts w:ascii="Times New Roman" w:hAnsi="Times New Roman" w:cs="Times New Roman"/>
          <w:sz w:val="24"/>
          <w:szCs w:val="24"/>
        </w:rPr>
        <w:t>tolerance</w:t>
      </w:r>
      <w:proofErr w:type="spellEnd"/>
      <w:r w:rsidRPr="00F519FB">
        <w:rPr>
          <w:rFonts w:ascii="Times New Roman" w:hAnsi="Times New Roman" w:cs="Times New Roman"/>
          <w:sz w:val="24"/>
          <w:szCs w:val="24"/>
        </w:rPr>
        <w:t xml:space="preserve">, time </w:t>
      </w:r>
      <w:proofErr w:type="spellStart"/>
      <w:r w:rsidRPr="00F519FB">
        <w:rPr>
          <w:rFonts w:ascii="Times New Roman" w:hAnsi="Times New Roman" w:cs="Times New Roman"/>
          <w:sz w:val="24"/>
          <w:szCs w:val="24"/>
        </w:rPr>
        <w:t>horizon</w:t>
      </w:r>
      <w:proofErr w:type="spellEnd"/>
      <w:r w:rsidRPr="00F519FB">
        <w:rPr>
          <w:rFonts w:ascii="Times New Roman" w:hAnsi="Times New Roman" w:cs="Times New Roman"/>
          <w:sz w:val="24"/>
          <w:szCs w:val="24"/>
        </w:rPr>
        <w:t xml:space="preserve">, </w:t>
      </w:r>
      <w:proofErr w:type="spellStart"/>
      <w:r w:rsidRPr="00F519FB">
        <w:rPr>
          <w:rFonts w:ascii="Times New Roman" w:hAnsi="Times New Roman" w:cs="Times New Roman"/>
          <w:sz w:val="24"/>
          <w:szCs w:val="24"/>
        </w:rPr>
        <w:t>or</w:t>
      </w:r>
      <w:proofErr w:type="spellEnd"/>
      <w:r w:rsidRPr="00F519FB">
        <w:rPr>
          <w:rFonts w:ascii="Times New Roman" w:hAnsi="Times New Roman" w:cs="Times New Roman"/>
          <w:sz w:val="24"/>
          <w:szCs w:val="24"/>
        </w:rPr>
        <w:t xml:space="preserve"> </w:t>
      </w:r>
      <w:r w:rsidR="009362B3">
        <w:rPr>
          <w:rFonts w:ascii="Times New Roman" w:hAnsi="Times New Roman" w:cs="Times New Roman"/>
          <w:sz w:val="24"/>
          <w:szCs w:val="24"/>
          <w:lang w:val="en-US"/>
        </w:rPr>
        <w:t>goals</w:t>
      </w:r>
      <w:r w:rsidRPr="00F519FB">
        <w:rPr>
          <w:rFonts w:ascii="Times New Roman" w:hAnsi="Times New Roman" w:cs="Times New Roman"/>
          <w:sz w:val="24"/>
          <w:szCs w:val="24"/>
        </w:rPr>
        <w:t>—</w:t>
      </w:r>
      <w:proofErr w:type="spellStart"/>
      <w:r w:rsidRPr="00F519FB">
        <w:rPr>
          <w:rFonts w:ascii="Times New Roman" w:hAnsi="Times New Roman" w:cs="Times New Roman"/>
          <w:sz w:val="24"/>
          <w:szCs w:val="24"/>
        </w:rPr>
        <w:t>investors</w:t>
      </w:r>
      <w:proofErr w:type="spellEnd"/>
      <w:r w:rsidRPr="00F519FB">
        <w:rPr>
          <w:rFonts w:ascii="Times New Roman" w:hAnsi="Times New Roman" w:cs="Times New Roman"/>
          <w:sz w:val="24"/>
          <w:szCs w:val="24"/>
        </w:rPr>
        <w:t xml:space="preserve"> </w:t>
      </w:r>
      <w:proofErr w:type="spellStart"/>
      <w:r w:rsidRPr="00F519FB">
        <w:rPr>
          <w:rFonts w:ascii="Times New Roman" w:hAnsi="Times New Roman" w:cs="Times New Roman"/>
          <w:sz w:val="24"/>
          <w:szCs w:val="24"/>
        </w:rPr>
        <w:t>today</w:t>
      </w:r>
      <w:proofErr w:type="spellEnd"/>
      <w:r w:rsidRPr="00F519FB">
        <w:rPr>
          <w:rFonts w:ascii="Times New Roman" w:hAnsi="Times New Roman" w:cs="Times New Roman"/>
          <w:sz w:val="24"/>
          <w:szCs w:val="24"/>
        </w:rPr>
        <w:t xml:space="preserve"> </w:t>
      </w:r>
      <w:proofErr w:type="spellStart"/>
      <w:r w:rsidRPr="00F519FB">
        <w:rPr>
          <w:rFonts w:ascii="Times New Roman" w:hAnsi="Times New Roman" w:cs="Times New Roman"/>
          <w:sz w:val="24"/>
          <w:szCs w:val="24"/>
        </w:rPr>
        <w:t>are</w:t>
      </w:r>
      <w:proofErr w:type="spellEnd"/>
      <w:r w:rsidRPr="00F519FB">
        <w:rPr>
          <w:rFonts w:ascii="Times New Roman" w:hAnsi="Times New Roman" w:cs="Times New Roman"/>
          <w:sz w:val="24"/>
          <w:szCs w:val="24"/>
        </w:rPr>
        <w:t xml:space="preserve"> </w:t>
      </w:r>
      <w:proofErr w:type="spellStart"/>
      <w:r w:rsidRPr="00F519FB">
        <w:rPr>
          <w:rFonts w:ascii="Times New Roman" w:hAnsi="Times New Roman" w:cs="Times New Roman"/>
          <w:sz w:val="24"/>
          <w:szCs w:val="24"/>
        </w:rPr>
        <w:t>more</w:t>
      </w:r>
      <w:proofErr w:type="spellEnd"/>
      <w:r w:rsidRPr="00F519FB">
        <w:rPr>
          <w:rFonts w:ascii="Times New Roman" w:hAnsi="Times New Roman" w:cs="Times New Roman"/>
          <w:sz w:val="24"/>
          <w:szCs w:val="24"/>
        </w:rPr>
        <w:t xml:space="preserve"> focused on achieving specific, tangible outcomes such as capital preservation, retirement readiness, legacy planning, or sustainable income.</w:t>
      </w:r>
    </w:p>
    <w:p w14:paraId="566AF5F6" w14:textId="77777777" w:rsidR="00F519FB" w:rsidRPr="00F519FB" w:rsidRDefault="00F519FB" w:rsidP="00792906">
      <w:pPr>
        <w:jc w:val="both"/>
        <w:rPr>
          <w:rFonts w:ascii="Times New Roman" w:hAnsi="Times New Roman" w:cs="Times New Roman"/>
          <w:sz w:val="24"/>
          <w:szCs w:val="24"/>
        </w:rPr>
      </w:pPr>
      <w:r w:rsidRPr="00F519FB">
        <w:rPr>
          <w:rFonts w:ascii="Times New Roman" w:hAnsi="Times New Roman" w:cs="Times New Roman"/>
          <w:sz w:val="24"/>
          <w:szCs w:val="24"/>
        </w:rPr>
        <w:t>This shift has been noted in multiple industry reports. According to a 2023 study by BlackRock and reaffirmed by the CFA Institute, goals-based investing is becoming central to both private and institutional portfolios. The CFA Institute's research emphasizes that aligning portfolio construction with investor outcomes—rather than arbitrary benchmarks—can enhance satisfaction, improve behavioral outcomes, and reduce the tendency toward short-term decision-making driven by index fluctuations.</w:t>
      </w:r>
    </w:p>
    <w:p w14:paraId="606AC2FF" w14:textId="5B5B2FB4" w:rsidR="00F519FB" w:rsidRPr="00F519FB" w:rsidRDefault="00F519FB" w:rsidP="00792906">
      <w:pPr>
        <w:jc w:val="both"/>
        <w:rPr>
          <w:rFonts w:ascii="Times New Roman" w:hAnsi="Times New Roman" w:cs="Times New Roman"/>
          <w:sz w:val="24"/>
          <w:szCs w:val="24"/>
        </w:rPr>
      </w:pPr>
      <w:r w:rsidRPr="00F519FB">
        <w:rPr>
          <w:rFonts w:ascii="Times New Roman" w:hAnsi="Times New Roman" w:cs="Times New Roman"/>
          <w:sz w:val="24"/>
          <w:szCs w:val="24"/>
        </w:rPr>
        <w:t xml:space="preserve">For the IMP Global Megatrend Umbrella Fund, this shift is highly relevant. </w:t>
      </w:r>
      <w:proofErr w:type="spellStart"/>
      <w:r w:rsidRPr="00F519FB">
        <w:rPr>
          <w:rFonts w:ascii="Times New Roman" w:hAnsi="Times New Roman" w:cs="Times New Roman"/>
          <w:sz w:val="24"/>
          <w:szCs w:val="24"/>
        </w:rPr>
        <w:t>Our</w:t>
      </w:r>
      <w:proofErr w:type="spellEnd"/>
      <w:r w:rsidRPr="00F519FB">
        <w:rPr>
          <w:rFonts w:ascii="Times New Roman" w:hAnsi="Times New Roman" w:cs="Times New Roman"/>
          <w:sz w:val="24"/>
          <w:szCs w:val="24"/>
        </w:rPr>
        <w:t xml:space="preserve"> </w:t>
      </w:r>
      <w:proofErr w:type="spellStart"/>
      <w:r w:rsidRPr="00F519FB">
        <w:rPr>
          <w:rFonts w:ascii="Times New Roman" w:hAnsi="Times New Roman" w:cs="Times New Roman"/>
          <w:sz w:val="24"/>
          <w:szCs w:val="24"/>
        </w:rPr>
        <w:t>strategy</w:t>
      </w:r>
      <w:proofErr w:type="spellEnd"/>
      <w:r w:rsidRPr="00F519FB">
        <w:rPr>
          <w:rFonts w:ascii="Times New Roman" w:hAnsi="Times New Roman" w:cs="Times New Roman"/>
          <w:sz w:val="24"/>
          <w:szCs w:val="24"/>
        </w:rPr>
        <w:t xml:space="preserve"> </w:t>
      </w:r>
      <w:proofErr w:type="spellStart"/>
      <w:r w:rsidRPr="00F519FB">
        <w:rPr>
          <w:rFonts w:ascii="Times New Roman" w:hAnsi="Times New Roman" w:cs="Times New Roman"/>
          <w:sz w:val="24"/>
          <w:szCs w:val="24"/>
        </w:rPr>
        <w:t>is</w:t>
      </w:r>
      <w:proofErr w:type="spellEnd"/>
      <w:r w:rsidRPr="00F519FB">
        <w:rPr>
          <w:rFonts w:ascii="Times New Roman" w:hAnsi="Times New Roman" w:cs="Times New Roman"/>
          <w:sz w:val="24"/>
          <w:szCs w:val="24"/>
        </w:rPr>
        <w:t xml:space="preserve"> </w:t>
      </w:r>
      <w:proofErr w:type="spellStart"/>
      <w:r w:rsidRPr="00F519FB">
        <w:rPr>
          <w:rFonts w:ascii="Times New Roman" w:hAnsi="Times New Roman" w:cs="Times New Roman"/>
          <w:sz w:val="24"/>
          <w:szCs w:val="24"/>
        </w:rPr>
        <w:t>intentionally</w:t>
      </w:r>
      <w:proofErr w:type="spellEnd"/>
      <w:r w:rsidRPr="00F519FB">
        <w:rPr>
          <w:rFonts w:ascii="Times New Roman" w:hAnsi="Times New Roman" w:cs="Times New Roman"/>
          <w:sz w:val="24"/>
          <w:szCs w:val="24"/>
        </w:rPr>
        <w:t xml:space="preserve"> </w:t>
      </w:r>
      <w:proofErr w:type="spellStart"/>
      <w:r w:rsidRPr="00F519FB">
        <w:rPr>
          <w:rFonts w:ascii="Times New Roman" w:hAnsi="Times New Roman" w:cs="Times New Roman"/>
          <w:sz w:val="24"/>
          <w:szCs w:val="24"/>
        </w:rPr>
        <w:t>designed</w:t>
      </w:r>
      <w:proofErr w:type="spellEnd"/>
      <w:r w:rsidRPr="00F519FB">
        <w:rPr>
          <w:rFonts w:ascii="Times New Roman" w:hAnsi="Times New Roman" w:cs="Times New Roman"/>
          <w:sz w:val="24"/>
          <w:szCs w:val="24"/>
        </w:rPr>
        <w:t xml:space="preserve"> not </w:t>
      </w:r>
      <w:proofErr w:type="spellStart"/>
      <w:r w:rsidRPr="00F519FB">
        <w:rPr>
          <w:rFonts w:ascii="Times New Roman" w:hAnsi="Times New Roman" w:cs="Times New Roman"/>
          <w:sz w:val="24"/>
          <w:szCs w:val="24"/>
        </w:rPr>
        <w:t>to</w:t>
      </w:r>
      <w:proofErr w:type="spellEnd"/>
      <w:r w:rsidRPr="00F519FB">
        <w:rPr>
          <w:rFonts w:ascii="Times New Roman" w:hAnsi="Times New Roman" w:cs="Times New Roman"/>
          <w:sz w:val="24"/>
          <w:szCs w:val="24"/>
        </w:rPr>
        <w:t xml:space="preserve"> </w:t>
      </w:r>
      <w:proofErr w:type="spellStart"/>
      <w:r w:rsidRPr="00F519FB">
        <w:rPr>
          <w:rFonts w:ascii="Times New Roman" w:hAnsi="Times New Roman" w:cs="Times New Roman"/>
          <w:sz w:val="24"/>
          <w:szCs w:val="24"/>
        </w:rPr>
        <w:t>mimic</w:t>
      </w:r>
      <w:proofErr w:type="spellEnd"/>
      <w:r w:rsidRPr="00F519FB">
        <w:rPr>
          <w:rFonts w:ascii="Times New Roman" w:hAnsi="Times New Roman" w:cs="Times New Roman"/>
          <w:sz w:val="24"/>
          <w:szCs w:val="24"/>
        </w:rPr>
        <w:t xml:space="preserve"> benchmark </w:t>
      </w:r>
      <w:proofErr w:type="spellStart"/>
      <w:r w:rsidRPr="00F519FB">
        <w:rPr>
          <w:rFonts w:ascii="Times New Roman" w:hAnsi="Times New Roman" w:cs="Times New Roman"/>
          <w:sz w:val="24"/>
          <w:szCs w:val="24"/>
        </w:rPr>
        <w:t>compositions</w:t>
      </w:r>
      <w:proofErr w:type="spellEnd"/>
      <w:r w:rsidRPr="00F519FB">
        <w:rPr>
          <w:rFonts w:ascii="Times New Roman" w:hAnsi="Times New Roman" w:cs="Times New Roman"/>
          <w:sz w:val="24"/>
          <w:szCs w:val="24"/>
        </w:rPr>
        <w:t xml:space="preserve"> but </w:t>
      </w:r>
      <w:proofErr w:type="spellStart"/>
      <w:r w:rsidRPr="00F519FB">
        <w:rPr>
          <w:rFonts w:ascii="Times New Roman" w:hAnsi="Times New Roman" w:cs="Times New Roman"/>
          <w:sz w:val="24"/>
          <w:szCs w:val="24"/>
        </w:rPr>
        <w:t>to</w:t>
      </w:r>
      <w:proofErr w:type="spellEnd"/>
      <w:r w:rsidRPr="00F519FB">
        <w:rPr>
          <w:rFonts w:ascii="Times New Roman" w:hAnsi="Times New Roman" w:cs="Times New Roman"/>
          <w:sz w:val="24"/>
          <w:szCs w:val="24"/>
        </w:rPr>
        <w:t xml:space="preserve"> </w:t>
      </w:r>
      <w:proofErr w:type="spellStart"/>
      <w:r w:rsidRPr="00F519FB">
        <w:rPr>
          <w:rFonts w:ascii="Times New Roman" w:hAnsi="Times New Roman" w:cs="Times New Roman"/>
          <w:sz w:val="24"/>
          <w:szCs w:val="24"/>
        </w:rPr>
        <w:t>invest</w:t>
      </w:r>
      <w:proofErr w:type="spellEnd"/>
      <w:r w:rsidRPr="00F519FB">
        <w:rPr>
          <w:rFonts w:ascii="Times New Roman" w:hAnsi="Times New Roman" w:cs="Times New Roman"/>
          <w:sz w:val="24"/>
          <w:szCs w:val="24"/>
        </w:rPr>
        <w:t xml:space="preserve"> in </w:t>
      </w:r>
      <w:proofErr w:type="spellStart"/>
      <w:r w:rsidRPr="00F519FB">
        <w:rPr>
          <w:rFonts w:ascii="Times New Roman" w:hAnsi="Times New Roman" w:cs="Times New Roman"/>
          <w:sz w:val="24"/>
          <w:szCs w:val="24"/>
        </w:rPr>
        <w:t>long</w:t>
      </w:r>
      <w:proofErr w:type="spellEnd"/>
      <w:r w:rsidRPr="00F519FB">
        <w:rPr>
          <w:rFonts w:ascii="Times New Roman" w:hAnsi="Times New Roman" w:cs="Times New Roman"/>
          <w:sz w:val="24"/>
          <w:szCs w:val="24"/>
        </w:rPr>
        <w:t xml:space="preserve">-term </w:t>
      </w:r>
      <w:proofErr w:type="spellStart"/>
      <w:r w:rsidRPr="00F519FB">
        <w:rPr>
          <w:rFonts w:ascii="Times New Roman" w:hAnsi="Times New Roman" w:cs="Times New Roman"/>
          <w:sz w:val="24"/>
          <w:szCs w:val="24"/>
        </w:rPr>
        <w:t>structural</w:t>
      </w:r>
      <w:proofErr w:type="spellEnd"/>
      <w:r w:rsidRPr="00F519FB">
        <w:rPr>
          <w:rFonts w:ascii="Times New Roman" w:hAnsi="Times New Roman" w:cs="Times New Roman"/>
          <w:sz w:val="24"/>
          <w:szCs w:val="24"/>
        </w:rPr>
        <w:t xml:space="preserve"> </w:t>
      </w:r>
      <w:r w:rsidR="009362B3">
        <w:rPr>
          <w:rFonts w:ascii="Times New Roman" w:hAnsi="Times New Roman" w:cs="Times New Roman"/>
          <w:sz w:val="24"/>
          <w:szCs w:val="24"/>
          <w:lang w:val="en-US"/>
        </w:rPr>
        <w:t xml:space="preserve">global </w:t>
      </w:r>
      <w:proofErr w:type="spellStart"/>
      <w:r w:rsidRPr="00F519FB">
        <w:rPr>
          <w:rFonts w:ascii="Times New Roman" w:hAnsi="Times New Roman" w:cs="Times New Roman"/>
          <w:sz w:val="24"/>
          <w:szCs w:val="24"/>
        </w:rPr>
        <w:t>themes</w:t>
      </w:r>
      <w:proofErr w:type="spellEnd"/>
      <w:r w:rsidR="009362B3">
        <w:rPr>
          <w:rFonts w:ascii="Times New Roman" w:hAnsi="Times New Roman" w:cs="Times New Roman"/>
          <w:sz w:val="24"/>
          <w:szCs w:val="24"/>
          <w:lang w:val="en-US"/>
        </w:rPr>
        <w:t xml:space="preserve">. </w:t>
      </w:r>
      <w:r w:rsidRPr="00F519FB">
        <w:rPr>
          <w:rFonts w:ascii="Times New Roman" w:hAnsi="Times New Roman" w:cs="Times New Roman"/>
          <w:sz w:val="24"/>
          <w:szCs w:val="24"/>
        </w:rPr>
        <w:t xml:space="preserve">These </w:t>
      </w:r>
      <w:proofErr w:type="spellStart"/>
      <w:r w:rsidRPr="00F519FB">
        <w:rPr>
          <w:rFonts w:ascii="Times New Roman" w:hAnsi="Times New Roman" w:cs="Times New Roman"/>
          <w:sz w:val="24"/>
          <w:szCs w:val="24"/>
        </w:rPr>
        <w:t>trends</w:t>
      </w:r>
      <w:proofErr w:type="spellEnd"/>
      <w:r w:rsidRPr="00F519FB">
        <w:rPr>
          <w:rFonts w:ascii="Times New Roman" w:hAnsi="Times New Roman" w:cs="Times New Roman"/>
          <w:sz w:val="24"/>
          <w:szCs w:val="24"/>
        </w:rPr>
        <w:t xml:space="preserve"> </w:t>
      </w:r>
      <w:proofErr w:type="spellStart"/>
      <w:r w:rsidRPr="00F519FB">
        <w:rPr>
          <w:rFonts w:ascii="Times New Roman" w:hAnsi="Times New Roman" w:cs="Times New Roman"/>
          <w:sz w:val="24"/>
          <w:szCs w:val="24"/>
        </w:rPr>
        <w:t>are</w:t>
      </w:r>
      <w:proofErr w:type="spellEnd"/>
      <w:r w:rsidRPr="00F519FB">
        <w:rPr>
          <w:rFonts w:ascii="Times New Roman" w:hAnsi="Times New Roman" w:cs="Times New Roman"/>
          <w:sz w:val="24"/>
          <w:szCs w:val="24"/>
        </w:rPr>
        <w:t xml:space="preserve"> </w:t>
      </w:r>
      <w:proofErr w:type="spellStart"/>
      <w:r w:rsidRPr="00F519FB">
        <w:rPr>
          <w:rFonts w:ascii="Times New Roman" w:hAnsi="Times New Roman" w:cs="Times New Roman"/>
          <w:sz w:val="24"/>
          <w:szCs w:val="24"/>
        </w:rPr>
        <w:t>selected</w:t>
      </w:r>
      <w:proofErr w:type="spellEnd"/>
      <w:r w:rsidRPr="00F519FB">
        <w:rPr>
          <w:rFonts w:ascii="Times New Roman" w:hAnsi="Times New Roman" w:cs="Times New Roman"/>
          <w:sz w:val="24"/>
          <w:szCs w:val="24"/>
        </w:rPr>
        <w:t xml:space="preserve"> </w:t>
      </w:r>
      <w:proofErr w:type="spellStart"/>
      <w:r w:rsidRPr="00F519FB">
        <w:rPr>
          <w:rFonts w:ascii="Times New Roman" w:hAnsi="Times New Roman" w:cs="Times New Roman"/>
          <w:sz w:val="24"/>
          <w:szCs w:val="24"/>
        </w:rPr>
        <w:t>to</w:t>
      </w:r>
      <w:proofErr w:type="spellEnd"/>
      <w:r w:rsidRPr="00F519FB">
        <w:rPr>
          <w:rFonts w:ascii="Times New Roman" w:hAnsi="Times New Roman" w:cs="Times New Roman"/>
          <w:sz w:val="24"/>
          <w:szCs w:val="24"/>
        </w:rPr>
        <w:t xml:space="preserve"> deliver durable value and risk-adjusted returns across full market cycles, aligning naturally with investors who are seeking long-term </w:t>
      </w:r>
      <w:r w:rsidRPr="00F519FB">
        <w:rPr>
          <w:rFonts w:ascii="Times New Roman" w:hAnsi="Times New Roman" w:cs="Times New Roman"/>
          <w:sz w:val="24"/>
          <w:szCs w:val="24"/>
        </w:rPr>
        <w:lastRenderedPageBreak/>
        <w:t>capital growth, resilience, and purpose-driven exposure—not merely outperformance of an index like the MSCI World or S&amp;P 500 in any given year.</w:t>
      </w:r>
    </w:p>
    <w:p w14:paraId="7AC7884D" w14:textId="77777777" w:rsidR="00F519FB" w:rsidRPr="00F519FB" w:rsidRDefault="00F519FB" w:rsidP="00792906">
      <w:pPr>
        <w:jc w:val="both"/>
        <w:rPr>
          <w:rFonts w:ascii="Times New Roman" w:hAnsi="Times New Roman" w:cs="Times New Roman"/>
          <w:sz w:val="24"/>
          <w:szCs w:val="24"/>
        </w:rPr>
      </w:pPr>
      <w:r w:rsidRPr="00F519FB">
        <w:rPr>
          <w:rFonts w:ascii="Times New Roman" w:hAnsi="Times New Roman" w:cs="Times New Roman"/>
          <w:sz w:val="24"/>
          <w:szCs w:val="24"/>
        </w:rPr>
        <w:t>In this context, traditional benchmarks are increasingly outdated as a primary reference point. They fail to capture what truly matters to investors: whether their portfolio is enabling them to reach their unique financial goals in a manner consistent with their values, time horizon, and risk appetite.</w:t>
      </w:r>
    </w:p>
    <w:p w14:paraId="5B0A64AA" w14:textId="5F86B973" w:rsidR="006570F0" w:rsidRPr="006570F0" w:rsidRDefault="008F66D1" w:rsidP="00792906">
      <w:pPr>
        <w:jc w:val="both"/>
        <w:rPr>
          <w:rFonts w:ascii="Times New Roman" w:hAnsi="Times New Roman" w:cs="Times New Roman"/>
          <w:sz w:val="24"/>
          <w:szCs w:val="24"/>
        </w:rPr>
      </w:pPr>
      <w:r>
        <w:rPr>
          <w:rFonts w:ascii="Times New Roman" w:hAnsi="Times New Roman" w:cs="Times New Roman"/>
          <w:sz w:val="24"/>
          <w:szCs w:val="24"/>
        </w:rPr>
        <w:pict w14:anchorId="5CF6C63F">
          <v:rect id="_x0000_i1030" style="width:0;height:1.5pt" o:hralign="center" o:hrstd="t" o:hr="t" fillcolor="#a0a0a0" stroked="f"/>
        </w:pict>
      </w:r>
    </w:p>
    <w:p w14:paraId="7B9CE8FB" w14:textId="77777777" w:rsidR="007C71C6" w:rsidRPr="006570F0" w:rsidRDefault="007C71C6" w:rsidP="00792906">
      <w:pPr>
        <w:jc w:val="both"/>
        <w:rPr>
          <w:rFonts w:ascii="Times New Roman" w:hAnsi="Times New Roman" w:cs="Times New Roman"/>
          <w:sz w:val="24"/>
          <w:szCs w:val="24"/>
        </w:rPr>
      </w:pPr>
    </w:p>
    <w:sectPr w:rsidR="007C71C6" w:rsidRPr="006570F0">
      <w:headerReference w:type="default" r:id="rId6"/>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2297C" w14:textId="77777777" w:rsidR="006570F0" w:rsidRDefault="006570F0" w:rsidP="006570F0">
      <w:pPr>
        <w:spacing w:after="0" w:line="240" w:lineRule="auto"/>
      </w:pPr>
      <w:r>
        <w:separator/>
      </w:r>
    </w:p>
  </w:endnote>
  <w:endnote w:type="continuationSeparator" w:id="0">
    <w:p w14:paraId="7E8E96A0" w14:textId="77777777" w:rsidR="006570F0" w:rsidRDefault="006570F0" w:rsidP="006570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4241764"/>
      <w:docPartObj>
        <w:docPartGallery w:val="Page Numbers (Bottom of Page)"/>
        <w:docPartUnique/>
      </w:docPartObj>
    </w:sdtPr>
    <w:sdtEndPr>
      <w:rPr>
        <w:rFonts w:ascii="Times New Roman" w:hAnsi="Times New Roman" w:cs="Times New Roman"/>
      </w:rPr>
    </w:sdtEndPr>
    <w:sdtContent>
      <w:p w14:paraId="14B5F820" w14:textId="2F626DE8" w:rsidR="00534434" w:rsidRPr="00534434" w:rsidRDefault="00534434">
        <w:pPr>
          <w:pStyle w:val="Fuzeile"/>
          <w:jc w:val="right"/>
          <w:rPr>
            <w:rFonts w:ascii="Times New Roman" w:hAnsi="Times New Roman" w:cs="Times New Roman"/>
          </w:rPr>
        </w:pPr>
        <w:r w:rsidRPr="00534434">
          <w:rPr>
            <w:rFonts w:ascii="Times New Roman" w:hAnsi="Times New Roman" w:cs="Times New Roman"/>
          </w:rPr>
          <w:fldChar w:fldCharType="begin"/>
        </w:r>
        <w:r w:rsidRPr="00534434">
          <w:rPr>
            <w:rFonts w:ascii="Times New Roman" w:hAnsi="Times New Roman" w:cs="Times New Roman"/>
          </w:rPr>
          <w:instrText>PAGE   \* MERGEFORMAT</w:instrText>
        </w:r>
        <w:r w:rsidRPr="00534434">
          <w:rPr>
            <w:rFonts w:ascii="Times New Roman" w:hAnsi="Times New Roman" w:cs="Times New Roman"/>
          </w:rPr>
          <w:fldChar w:fldCharType="separate"/>
        </w:r>
        <w:r w:rsidRPr="00534434">
          <w:rPr>
            <w:rFonts w:ascii="Times New Roman" w:hAnsi="Times New Roman" w:cs="Times New Roman"/>
            <w:lang w:val="de-DE"/>
          </w:rPr>
          <w:t>2</w:t>
        </w:r>
        <w:r w:rsidRPr="00534434">
          <w:rPr>
            <w:rFonts w:ascii="Times New Roman" w:hAnsi="Times New Roman" w:cs="Times New Roman"/>
          </w:rPr>
          <w:fldChar w:fldCharType="end"/>
        </w:r>
      </w:p>
    </w:sdtContent>
  </w:sdt>
  <w:p w14:paraId="38DDAB29" w14:textId="77777777" w:rsidR="00534434" w:rsidRDefault="00534434">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990B5B" w14:textId="77777777" w:rsidR="006570F0" w:rsidRDefault="006570F0" w:rsidP="006570F0">
      <w:pPr>
        <w:spacing w:after="0" w:line="240" w:lineRule="auto"/>
      </w:pPr>
      <w:r>
        <w:separator/>
      </w:r>
    </w:p>
  </w:footnote>
  <w:footnote w:type="continuationSeparator" w:id="0">
    <w:p w14:paraId="2F1828FE" w14:textId="77777777" w:rsidR="006570F0" w:rsidRDefault="006570F0" w:rsidP="006570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72C13" w14:textId="16AA8083" w:rsidR="006570F0" w:rsidRDefault="006570F0" w:rsidP="006570F0">
    <w:pPr>
      <w:pStyle w:val="Kopfzeile"/>
      <w:jc w:val="center"/>
    </w:pPr>
    <w:r>
      <w:rPr>
        <w:noProof/>
      </w:rPr>
      <w:drawing>
        <wp:inline distT="0" distB="0" distL="0" distR="0" wp14:anchorId="2610E567" wp14:editId="713D62A7">
          <wp:extent cx="1609725" cy="349885"/>
          <wp:effectExtent l="0" t="0" r="0" b="0"/>
          <wp:docPr id="10" name="Grafik 10"/>
          <wp:cNvGraphicFramePr/>
          <a:graphic xmlns:a="http://schemas.openxmlformats.org/drawingml/2006/main">
            <a:graphicData uri="http://schemas.openxmlformats.org/drawingml/2006/picture">
              <pic:pic xmlns:pic="http://schemas.openxmlformats.org/drawingml/2006/picture">
                <pic:nvPicPr>
                  <pic:cNvPr id="10" name="Grafik 10"/>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09725" cy="349885"/>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0F0"/>
    <w:rsid w:val="00051227"/>
    <w:rsid w:val="002D4AE0"/>
    <w:rsid w:val="00331E60"/>
    <w:rsid w:val="003B3BEA"/>
    <w:rsid w:val="003C7F0D"/>
    <w:rsid w:val="004B31D9"/>
    <w:rsid w:val="004D3DCE"/>
    <w:rsid w:val="00534434"/>
    <w:rsid w:val="005834DC"/>
    <w:rsid w:val="005F5D1D"/>
    <w:rsid w:val="00646DD2"/>
    <w:rsid w:val="00653BC0"/>
    <w:rsid w:val="006570F0"/>
    <w:rsid w:val="00691B46"/>
    <w:rsid w:val="00792906"/>
    <w:rsid w:val="007C71C6"/>
    <w:rsid w:val="007D0C27"/>
    <w:rsid w:val="008055C9"/>
    <w:rsid w:val="00827308"/>
    <w:rsid w:val="008F66D1"/>
    <w:rsid w:val="009362B3"/>
    <w:rsid w:val="00A16384"/>
    <w:rsid w:val="00C674E7"/>
    <w:rsid w:val="00D14CD0"/>
    <w:rsid w:val="00EB1504"/>
    <w:rsid w:val="00EB4B8F"/>
    <w:rsid w:val="00F512B6"/>
    <w:rsid w:val="00F519FB"/>
    <w:rsid w:val="00F664B0"/>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7B9E78D6"/>
  <w15:chartTrackingRefBased/>
  <w15:docId w15:val="{92575318-3460-4C54-831D-EABB555A2D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x-non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6570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6570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6570F0"/>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6570F0"/>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6570F0"/>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6570F0"/>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6570F0"/>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6570F0"/>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6570F0"/>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570F0"/>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6570F0"/>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6570F0"/>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6570F0"/>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6570F0"/>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6570F0"/>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6570F0"/>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6570F0"/>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6570F0"/>
    <w:rPr>
      <w:rFonts w:eastAsiaTheme="majorEastAsia" w:cstheme="majorBidi"/>
      <w:color w:val="272727" w:themeColor="text1" w:themeTint="D8"/>
    </w:rPr>
  </w:style>
  <w:style w:type="paragraph" w:styleId="Titel">
    <w:name w:val="Title"/>
    <w:basedOn w:val="Standard"/>
    <w:next w:val="Standard"/>
    <w:link w:val="TitelZchn"/>
    <w:uiPriority w:val="10"/>
    <w:qFormat/>
    <w:rsid w:val="006570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6570F0"/>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6570F0"/>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6570F0"/>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6570F0"/>
    <w:pPr>
      <w:spacing w:before="160"/>
      <w:jc w:val="center"/>
    </w:pPr>
    <w:rPr>
      <w:i/>
      <w:iCs/>
      <w:color w:val="404040" w:themeColor="text1" w:themeTint="BF"/>
    </w:rPr>
  </w:style>
  <w:style w:type="character" w:customStyle="1" w:styleId="ZitatZchn">
    <w:name w:val="Zitat Zchn"/>
    <w:basedOn w:val="Absatz-Standardschriftart"/>
    <w:link w:val="Zitat"/>
    <w:uiPriority w:val="29"/>
    <w:rsid w:val="006570F0"/>
    <w:rPr>
      <w:i/>
      <w:iCs/>
      <w:color w:val="404040" w:themeColor="text1" w:themeTint="BF"/>
    </w:rPr>
  </w:style>
  <w:style w:type="paragraph" w:styleId="Listenabsatz">
    <w:name w:val="List Paragraph"/>
    <w:basedOn w:val="Standard"/>
    <w:uiPriority w:val="34"/>
    <w:qFormat/>
    <w:rsid w:val="006570F0"/>
    <w:pPr>
      <w:ind w:left="720"/>
      <w:contextualSpacing/>
    </w:pPr>
  </w:style>
  <w:style w:type="character" w:styleId="IntensiveHervorhebung">
    <w:name w:val="Intense Emphasis"/>
    <w:basedOn w:val="Absatz-Standardschriftart"/>
    <w:uiPriority w:val="21"/>
    <w:qFormat/>
    <w:rsid w:val="006570F0"/>
    <w:rPr>
      <w:i/>
      <w:iCs/>
      <w:color w:val="0F4761" w:themeColor="accent1" w:themeShade="BF"/>
    </w:rPr>
  </w:style>
  <w:style w:type="paragraph" w:styleId="IntensivesZitat">
    <w:name w:val="Intense Quote"/>
    <w:basedOn w:val="Standard"/>
    <w:next w:val="Standard"/>
    <w:link w:val="IntensivesZitatZchn"/>
    <w:uiPriority w:val="30"/>
    <w:qFormat/>
    <w:rsid w:val="006570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6570F0"/>
    <w:rPr>
      <w:i/>
      <w:iCs/>
      <w:color w:val="0F4761" w:themeColor="accent1" w:themeShade="BF"/>
    </w:rPr>
  </w:style>
  <w:style w:type="character" w:styleId="IntensiverVerweis">
    <w:name w:val="Intense Reference"/>
    <w:basedOn w:val="Absatz-Standardschriftart"/>
    <w:uiPriority w:val="32"/>
    <w:qFormat/>
    <w:rsid w:val="006570F0"/>
    <w:rPr>
      <w:b/>
      <w:bCs/>
      <w:smallCaps/>
      <w:color w:val="0F4761" w:themeColor="accent1" w:themeShade="BF"/>
      <w:spacing w:val="5"/>
    </w:rPr>
  </w:style>
  <w:style w:type="character" w:styleId="Hyperlink">
    <w:name w:val="Hyperlink"/>
    <w:basedOn w:val="Absatz-Standardschriftart"/>
    <w:uiPriority w:val="99"/>
    <w:unhideWhenUsed/>
    <w:rsid w:val="006570F0"/>
    <w:rPr>
      <w:color w:val="467886" w:themeColor="hyperlink"/>
      <w:u w:val="single"/>
    </w:rPr>
  </w:style>
  <w:style w:type="character" w:styleId="NichtaufgelsteErwhnung">
    <w:name w:val="Unresolved Mention"/>
    <w:basedOn w:val="Absatz-Standardschriftart"/>
    <w:uiPriority w:val="99"/>
    <w:semiHidden/>
    <w:unhideWhenUsed/>
    <w:rsid w:val="006570F0"/>
    <w:rPr>
      <w:color w:val="605E5C"/>
      <w:shd w:val="clear" w:color="auto" w:fill="E1DFDD"/>
    </w:rPr>
  </w:style>
  <w:style w:type="paragraph" w:styleId="Kopfzeile">
    <w:name w:val="header"/>
    <w:basedOn w:val="Standard"/>
    <w:link w:val="KopfzeileZchn"/>
    <w:uiPriority w:val="99"/>
    <w:unhideWhenUsed/>
    <w:rsid w:val="006570F0"/>
    <w:pPr>
      <w:tabs>
        <w:tab w:val="center" w:pos="4513"/>
        <w:tab w:val="right" w:pos="9026"/>
      </w:tabs>
      <w:spacing w:after="0" w:line="240" w:lineRule="auto"/>
    </w:pPr>
  </w:style>
  <w:style w:type="character" w:customStyle="1" w:styleId="KopfzeileZchn">
    <w:name w:val="Kopfzeile Zchn"/>
    <w:basedOn w:val="Absatz-Standardschriftart"/>
    <w:link w:val="Kopfzeile"/>
    <w:uiPriority w:val="99"/>
    <w:rsid w:val="006570F0"/>
  </w:style>
  <w:style w:type="paragraph" w:styleId="Fuzeile">
    <w:name w:val="footer"/>
    <w:basedOn w:val="Standard"/>
    <w:link w:val="FuzeileZchn"/>
    <w:uiPriority w:val="99"/>
    <w:unhideWhenUsed/>
    <w:rsid w:val="006570F0"/>
    <w:pPr>
      <w:tabs>
        <w:tab w:val="center" w:pos="4513"/>
        <w:tab w:val="right" w:pos="9026"/>
      </w:tabs>
      <w:spacing w:after="0" w:line="240" w:lineRule="auto"/>
    </w:pPr>
  </w:style>
  <w:style w:type="character" w:customStyle="1" w:styleId="FuzeileZchn">
    <w:name w:val="Fußzeile Zchn"/>
    <w:basedOn w:val="Absatz-Standardschriftart"/>
    <w:link w:val="Fuzeile"/>
    <w:uiPriority w:val="99"/>
    <w:rsid w:val="006570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4046308">
      <w:bodyDiv w:val="1"/>
      <w:marLeft w:val="0"/>
      <w:marRight w:val="0"/>
      <w:marTop w:val="0"/>
      <w:marBottom w:val="0"/>
      <w:divBdr>
        <w:top w:val="none" w:sz="0" w:space="0" w:color="auto"/>
        <w:left w:val="none" w:sz="0" w:space="0" w:color="auto"/>
        <w:bottom w:val="none" w:sz="0" w:space="0" w:color="auto"/>
        <w:right w:val="none" w:sz="0" w:space="0" w:color="auto"/>
      </w:divBdr>
    </w:div>
    <w:div w:id="459804746">
      <w:bodyDiv w:val="1"/>
      <w:marLeft w:val="0"/>
      <w:marRight w:val="0"/>
      <w:marTop w:val="0"/>
      <w:marBottom w:val="0"/>
      <w:divBdr>
        <w:top w:val="none" w:sz="0" w:space="0" w:color="auto"/>
        <w:left w:val="none" w:sz="0" w:space="0" w:color="auto"/>
        <w:bottom w:val="none" w:sz="0" w:space="0" w:color="auto"/>
        <w:right w:val="none" w:sz="0" w:space="0" w:color="auto"/>
      </w:divBdr>
    </w:div>
    <w:div w:id="526866657">
      <w:bodyDiv w:val="1"/>
      <w:marLeft w:val="0"/>
      <w:marRight w:val="0"/>
      <w:marTop w:val="0"/>
      <w:marBottom w:val="0"/>
      <w:divBdr>
        <w:top w:val="none" w:sz="0" w:space="0" w:color="auto"/>
        <w:left w:val="none" w:sz="0" w:space="0" w:color="auto"/>
        <w:bottom w:val="none" w:sz="0" w:space="0" w:color="auto"/>
        <w:right w:val="none" w:sz="0" w:space="0" w:color="auto"/>
      </w:divBdr>
    </w:div>
    <w:div w:id="714039529">
      <w:bodyDiv w:val="1"/>
      <w:marLeft w:val="0"/>
      <w:marRight w:val="0"/>
      <w:marTop w:val="0"/>
      <w:marBottom w:val="0"/>
      <w:divBdr>
        <w:top w:val="none" w:sz="0" w:space="0" w:color="auto"/>
        <w:left w:val="none" w:sz="0" w:space="0" w:color="auto"/>
        <w:bottom w:val="none" w:sz="0" w:space="0" w:color="auto"/>
        <w:right w:val="none" w:sz="0" w:space="0" w:color="auto"/>
      </w:divBdr>
    </w:div>
    <w:div w:id="737047265">
      <w:bodyDiv w:val="1"/>
      <w:marLeft w:val="0"/>
      <w:marRight w:val="0"/>
      <w:marTop w:val="0"/>
      <w:marBottom w:val="0"/>
      <w:divBdr>
        <w:top w:val="none" w:sz="0" w:space="0" w:color="auto"/>
        <w:left w:val="none" w:sz="0" w:space="0" w:color="auto"/>
        <w:bottom w:val="none" w:sz="0" w:space="0" w:color="auto"/>
        <w:right w:val="none" w:sz="0" w:space="0" w:color="auto"/>
      </w:divBdr>
    </w:div>
    <w:div w:id="829756070">
      <w:bodyDiv w:val="1"/>
      <w:marLeft w:val="0"/>
      <w:marRight w:val="0"/>
      <w:marTop w:val="0"/>
      <w:marBottom w:val="0"/>
      <w:divBdr>
        <w:top w:val="none" w:sz="0" w:space="0" w:color="auto"/>
        <w:left w:val="none" w:sz="0" w:space="0" w:color="auto"/>
        <w:bottom w:val="none" w:sz="0" w:space="0" w:color="auto"/>
        <w:right w:val="none" w:sz="0" w:space="0" w:color="auto"/>
      </w:divBdr>
    </w:div>
    <w:div w:id="938372332">
      <w:bodyDiv w:val="1"/>
      <w:marLeft w:val="0"/>
      <w:marRight w:val="0"/>
      <w:marTop w:val="0"/>
      <w:marBottom w:val="0"/>
      <w:divBdr>
        <w:top w:val="none" w:sz="0" w:space="0" w:color="auto"/>
        <w:left w:val="none" w:sz="0" w:space="0" w:color="auto"/>
        <w:bottom w:val="none" w:sz="0" w:space="0" w:color="auto"/>
        <w:right w:val="none" w:sz="0" w:space="0" w:color="auto"/>
      </w:divBdr>
    </w:div>
    <w:div w:id="952632321">
      <w:bodyDiv w:val="1"/>
      <w:marLeft w:val="0"/>
      <w:marRight w:val="0"/>
      <w:marTop w:val="0"/>
      <w:marBottom w:val="0"/>
      <w:divBdr>
        <w:top w:val="none" w:sz="0" w:space="0" w:color="auto"/>
        <w:left w:val="none" w:sz="0" w:space="0" w:color="auto"/>
        <w:bottom w:val="none" w:sz="0" w:space="0" w:color="auto"/>
        <w:right w:val="none" w:sz="0" w:space="0" w:color="auto"/>
      </w:divBdr>
    </w:div>
    <w:div w:id="1302811785">
      <w:bodyDiv w:val="1"/>
      <w:marLeft w:val="0"/>
      <w:marRight w:val="0"/>
      <w:marTop w:val="0"/>
      <w:marBottom w:val="0"/>
      <w:divBdr>
        <w:top w:val="none" w:sz="0" w:space="0" w:color="auto"/>
        <w:left w:val="none" w:sz="0" w:space="0" w:color="auto"/>
        <w:bottom w:val="none" w:sz="0" w:space="0" w:color="auto"/>
        <w:right w:val="none" w:sz="0" w:space="0" w:color="auto"/>
      </w:divBdr>
    </w:div>
    <w:div w:id="1448427372">
      <w:bodyDiv w:val="1"/>
      <w:marLeft w:val="0"/>
      <w:marRight w:val="0"/>
      <w:marTop w:val="0"/>
      <w:marBottom w:val="0"/>
      <w:divBdr>
        <w:top w:val="none" w:sz="0" w:space="0" w:color="auto"/>
        <w:left w:val="none" w:sz="0" w:space="0" w:color="auto"/>
        <w:bottom w:val="none" w:sz="0" w:space="0" w:color="auto"/>
        <w:right w:val="none" w:sz="0" w:space="0" w:color="auto"/>
      </w:divBdr>
    </w:div>
    <w:div w:id="1872382202">
      <w:bodyDiv w:val="1"/>
      <w:marLeft w:val="0"/>
      <w:marRight w:val="0"/>
      <w:marTop w:val="0"/>
      <w:marBottom w:val="0"/>
      <w:divBdr>
        <w:top w:val="none" w:sz="0" w:space="0" w:color="auto"/>
        <w:left w:val="none" w:sz="0" w:space="0" w:color="auto"/>
        <w:bottom w:val="none" w:sz="0" w:space="0" w:color="auto"/>
        <w:right w:val="none" w:sz="0" w:space="0" w:color="auto"/>
      </w:divBdr>
    </w:div>
    <w:div w:id="21174073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1321</Words>
  <Characters>8328</Characters>
  <Application>Microsoft Office Word</Application>
  <DocSecurity>0</DocSecurity>
  <Lines>69</Lines>
  <Paragraphs>19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Karin Wiederkehr</dc:creator>
  <cp:keywords/>
  <dc:description/>
  <cp:lastModifiedBy>Karin Wiederkehr</cp:lastModifiedBy>
  <cp:revision>22</cp:revision>
  <cp:lastPrinted>2025-09-30T14:12:00Z</cp:lastPrinted>
  <dcterms:created xsi:type="dcterms:W3CDTF">2025-05-14T11:00:00Z</dcterms:created>
  <dcterms:modified xsi:type="dcterms:W3CDTF">2025-09-30T14:13:00Z</dcterms:modified>
</cp:coreProperties>
</file>