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FDEC7BB" w:rsidR="00D1379F" w:rsidRDefault="00C92FB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Dust mitigation </w:t>
      </w:r>
      <w:r w:rsidR="00B91158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technology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for lunar exploration utilizing an electron beam</w:t>
      </w:r>
    </w:p>
    <w:p w14:paraId="00000002" w14:textId="77777777" w:rsidR="00D1379F" w:rsidRDefault="00C92FB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B. Farr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1,2</w:t>
      </w:r>
      <w:r>
        <w:rPr>
          <w:rFonts w:ascii="Calibri" w:eastAsia="Calibri" w:hAnsi="Calibri" w:cs="Calibri"/>
          <w:color w:val="000000"/>
          <w:sz w:val="22"/>
          <w:szCs w:val="22"/>
        </w:rPr>
        <w:t>, X. Wang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1,2</w:t>
      </w:r>
      <w:r>
        <w:rPr>
          <w:rFonts w:ascii="Calibri" w:eastAsia="Calibri" w:hAnsi="Calibri" w:cs="Calibri"/>
          <w:color w:val="000000"/>
          <w:sz w:val="22"/>
          <w:szCs w:val="22"/>
        </w:rPr>
        <w:t>, J. Goree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</w:t>
      </w:r>
      <w:r>
        <w:rPr>
          <w:rFonts w:ascii="Calibri" w:eastAsia="Calibri" w:hAnsi="Calibri" w:cs="Calibri"/>
          <w:color w:val="000000"/>
          <w:sz w:val="22"/>
          <w:szCs w:val="22"/>
        </w:rPr>
        <w:t>, I. Hahn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</w:t>
      </w:r>
      <w:r>
        <w:rPr>
          <w:rFonts w:ascii="Calibri" w:eastAsia="Calibri" w:hAnsi="Calibri" w:cs="Calibri"/>
          <w:color w:val="000000"/>
          <w:sz w:val="22"/>
          <w:szCs w:val="22"/>
        </w:rPr>
        <w:t>, U. Israelsson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 xml:space="preserve">4 </w:t>
      </w:r>
      <w:r>
        <w:rPr>
          <w:rFonts w:ascii="Calibri" w:eastAsia="Calibri" w:hAnsi="Calibri" w:cs="Calibri"/>
          <w:color w:val="000000"/>
          <w:sz w:val="22"/>
          <w:szCs w:val="22"/>
        </w:rPr>
        <w:t>and M. Horányi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1,2</w:t>
      </w:r>
    </w:p>
    <w:p w14:paraId="00000003" w14:textId="77777777" w:rsidR="00D1379F" w:rsidRDefault="00C92FB8">
      <w:pPr>
        <w:spacing w:line="480" w:lineRule="auto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  <w:vertAlign w:val="superscript"/>
        </w:rPr>
        <w:t>1</w:t>
      </w:r>
      <w:r>
        <w:rPr>
          <w:rFonts w:ascii="Calibri" w:eastAsia="Calibri" w:hAnsi="Calibri" w:cs="Calibri"/>
          <w:sz w:val="18"/>
          <w:szCs w:val="18"/>
        </w:rPr>
        <w:t>Laboratory for Atmospheric and Space Physics, University of Colorado, Boulder, Colorado 80303</w:t>
      </w:r>
    </w:p>
    <w:p w14:paraId="00000004" w14:textId="77777777" w:rsidR="00D1379F" w:rsidRDefault="00C92FB8">
      <w:pPr>
        <w:spacing w:line="480" w:lineRule="auto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  <w:vertAlign w:val="superscript"/>
        </w:rPr>
        <w:t>2</w:t>
      </w:r>
      <w:r>
        <w:rPr>
          <w:rFonts w:ascii="Calibri" w:eastAsia="Calibri" w:hAnsi="Calibri" w:cs="Calibri"/>
          <w:sz w:val="18"/>
          <w:szCs w:val="18"/>
        </w:rPr>
        <w:t>NASA/SSERVI’s Institute for Modeling Plasma, Atmospheres and Cosmic Dust, Boulder, Colorado, 80303</w:t>
      </w:r>
    </w:p>
    <w:p w14:paraId="00000005" w14:textId="77777777" w:rsidR="00D1379F" w:rsidRDefault="00C92FB8">
      <w:pPr>
        <w:spacing w:line="480" w:lineRule="auto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  <w:vertAlign w:val="superscript"/>
        </w:rPr>
        <w:t>3</w:t>
      </w:r>
      <w:r>
        <w:rPr>
          <w:rFonts w:ascii="Calibri" w:eastAsia="Calibri" w:hAnsi="Calibri" w:cs="Calibri"/>
          <w:sz w:val="18"/>
          <w:szCs w:val="18"/>
        </w:rPr>
        <w:t>Department of Physics and Astronomy, University of Iowa, Iowa City, Iowa, 52242</w:t>
      </w:r>
    </w:p>
    <w:p w14:paraId="00000006" w14:textId="77777777" w:rsidR="00D1379F" w:rsidRDefault="00C92FB8">
      <w:pPr>
        <w:spacing w:line="480" w:lineRule="auto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  <w:vertAlign w:val="superscript"/>
        </w:rPr>
        <w:t>4</w:t>
      </w:r>
      <w:r>
        <w:rPr>
          <w:rFonts w:ascii="Calibri" w:eastAsia="Calibri" w:hAnsi="Calibri" w:cs="Calibri"/>
          <w:sz w:val="18"/>
          <w:szCs w:val="18"/>
        </w:rPr>
        <w:t>Jet Propulsion Laboratory, Pasadena, California, 91109</w:t>
      </w:r>
    </w:p>
    <w:p w14:paraId="3EAB722F" w14:textId="77777777" w:rsidR="0021696D" w:rsidRPr="00336AAD" w:rsidRDefault="00C92FB8" w:rsidP="0021696D">
      <w:pPr>
        <w:rPr>
          <w:rFonts w:ascii="Open Sans" w:eastAsia="Open Sans" w:hAnsi="Open Sans" w:cs="Open Sans"/>
          <w:sz w:val="20"/>
          <w:szCs w:val="20"/>
        </w:rPr>
      </w:pPr>
      <w:r w:rsidRPr="00336AAD">
        <w:rPr>
          <w:rFonts w:ascii="Open Sans" w:eastAsia="Open Sans" w:hAnsi="Open Sans" w:cs="Open Sans"/>
          <w:sz w:val="20"/>
          <w:szCs w:val="20"/>
        </w:rPr>
        <w:t>This file describes the format of the datasets for the plots shown in Fig</w:t>
      </w:r>
      <w:r w:rsidR="00F40111" w:rsidRPr="00336AAD">
        <w:rPr>
          <w:rFonts w:ascii="Open Sans" w:eastAsia="Open Sans" w:hAnsi="Open Sans" w:cs="Open Sans"/>
          <w:sz w:val="20"/>
          <w:szCs w:val="20"/>
        </w:rPr>
        <w:t>ures</w:t>
      </w:r>
      <w:r w:rsidRPr="00336AAD">
        <w:rPr>
          <w:rFonts w:ascii="Open Sans" w:eastAsia="Open Sans" w:hAnsi="Open Sans" w:cs="Open Sans"/>
          <w:sz w:val="20"/>
          <w:szCs w:val="20"/>
        </w:rPr>
        <w:t xml:space="preserve"> </w:t>
      </w:r>
      <w:r w:rsidR="00F40111" w:rsidRPr="00336AAD">
        <w:rPr>
          <w:rFonts w:ascii="Open Sans" w:eastAsia="Open Sans" w:hAnsi="Open Sans" w:cs="Open Sans"/>
          <w:sz w:val="20"/>
          <w:szCs w:val="20"/>
        </w:rPr>
        <w:t>3a, 4, 5, and 6</w:t>
      </w:r>
      <w:r w:rsidRPr="00336AAD">
        <w:rPr>
          <w:rFonts w:ascii="Open Sans" w:eastAsia="Open Sans" w:hAnsi="Open Sans" w:cs="Open Sans"/>
          <w:sz w:val="20"/>
          <w:szCs w:val="20"/>
        </w:rPr>
        <w:t>. All the data files are in ASCII format.</w:t>
      </w:r>
      <w:r w:rsidR="00851E2F" w:rsidRPr="00336AAD">
        <w:rPr>
          <w:rFonts w:ascii="Open Sans" w:eastAsia="Open Sans" w:hAnsi="Open Sans" w:cs="Open Sans"/>
          <w:sz w:val="20"/>
          <w:szCs w:val="20"/>
        </w:rPr>
        <w:t xml:space="preserve"> </w:t>
      </w:r>
    </w:p>
    <w:p w14:paraId="76906A81" w14:textId="77777777" w:rsidR="0021696D" w:rsidRPr="00336AAD" w:rsidRDefault="0021696D" w:rsidP="0021696D">
      <w:pPr>
        <w:rPr>
          <w:rFonts w:ascii="Open Sans" w:eastAsia="Open Sans" w:hAnsi="Open Sans" w:cs="Open Sans"/>
          <w:sz w:val="20"/>
          <w:szCs w:val="20"/>
        </w:rPr>
      </w:pPr>
    </w:p>
    <w:p w14:paraId="00000007" w14:textId="02AC611E" w:rsidR="00D1379F" w:rsidRPr="00336AAD" w:rsidRDefault="00851E2F" w:rsidP="0021696D">
      <w:pPr>
        <w:rPr>
          <w:rFonts w:ascii="Open Sans" w:eastAsia="Open Sans" w:hAnsi="Open Sans" w:cs="Open Sans"/>
          <w:sz w:val="20"/>
          <w:szCs w:val="20"/>
        </w:rPr>
      </w:pPr>
      <w:r w:rsidRPr="00336AAD">
        <w:rPr>
          <w:rFonts w:ascii="Open Sans" w:eastAsia="Open Sans" w:hAnsi="Open Sans" w:cs="Open Sans"/>
          <w:sz w:val="20"/>
          <w:szCs w:val="20"/>
        </w:rPr>
        <w:t xml:space="preserve">All the data files show temporal profiles of cleanliness for electron beam current density and energy, </w:t>
      </w:r>
      <w:r w:rsidR="0021696D" w:rsidRPr="00336AAD">
        <w:rPr>
          <w:rFonts w:ascii="Open Sans" w:eastAsia="Open Sans" w:hAnsi="Open Sans" w:cs="Open Sans"/>
          <w:sz w:val="20"/>
          <w:szCs w:val="20"/>
        </w:rPr>
        <w:t xml:space="preserve">surface material, as well as </w:t>
      </w:r>
      <w:r w:rsidR="00A2543A" w:rsidRPr="00336AAD">
        <w:rPr>
          <w:rFonts w:ascii="Open Sans" w:eastAsia="Open Sans" w:hAnsi="Open Sans" w:cs="Open Sans"/>
          <w:sz w:val="20"/>
          <w:szCs w:val="20"/>
        </w:rPr>
        <w:t xml:space="preserve">initial dust layer </w:t>
      </w:r>
      <w:r w:rsidR="0021696D" w:rsidRPr="00336AAD">
        <w:rPr>
          <w:rFonts w:ascii="Open Sans" w:eastAsia="Open Sans" w:hAnsi="Open Sans" w:cs="Open Sans"/>
          <w:sz w:val="20"/>
          <w:szCs w:val="20"/>
        </w:rPr>
        <w:t>thickness. Eac</w:t>
      </w:r>
      <w:r w:rsidR="00A2543A" w:rsidRPr="00336AAD">
        <w:rPr>
          <w:rFonts w:ascii="Open Sans" w:eastAsia="Open Sans" w:hAnsi="Open Sans" w:cs="Open Sans"/>
          <w:sz w:val="20"/>
          <w:szCs w:val="20"/>
        </w:rPr>
        <w:t xml:space="preserve">h </w:t>
      </w:r>
      <w:r w:rsidR="00440392" w:rsidRPr="00336AAD">
        <w:rPr>
          <w:rFonts w:ascii="Open Sans" w:eastAsia="Open Sans" w:hAnsi="Open Sans" w:cs="Open Sans"/>
          <w:sz w:val="20"/>
          <w:szCs w:val="20"/>
        </w:rPr>
        <w:t>plot in the figures</w:t>
      </w:r>
      <w:r w:rsidR="0021696D" w:rsidRPr="00336AAD">
        <w:rPr>
          <w:rFonts w:ascii="Open Sans" w:eastAsia="Open Sans" w:hAnsi="Open Sans" w:cs="Open Sans"/>
          <w:sz w:val="20"/>
          <w:szCs w:val="20"/>
        </w:rPr>
        <w:t xml:space="preserve"> </w:t>
      </w:r>
      <w:r w:rsidR="00440392" w:rsidRPr="00336AAD">
        <w:rPr>
          <w:rFonts w:ascii="Open Sans" w:eastAsia="Open Sans" w:hAnsi="Open Sans" w:cs="Open Sans"/>
          <w:sz w:val="20"/>
          <w:szCs w:val="20"/>
        </w:rPr>
        <w:t xml:space="preserve">is averaged over </w:t>
      </w:r>
      <w:r w:rsidR="0021696D" w:rsidRPr="00336AAD">
        <w:rPr>
          <w:rFonts w:ascii="Open Sans" w:eastAsia="Open Sans" w:hAnsi="Open Sans" w:cs="Open Sans"/>
          <w:sz w:val="20"/>
          <w:szCs w:val="20"/>
        </w:rPr>
        <w:t xml:space="preserve">2-4 trials. </w:t>
      </w:r>
    </w:p>
    <w:p w14:paraId="1D52DBF0" w14:textId="77777777" w:rsidR="0021696D" w:rsidRPr="00336AAD" w:rsidRDefault="0021696D" w:rsidP="0021696D">
      <w:pPr>
        <w:rPr>
          <w:rFonts w:ascii="Open Sans" w:eastAsia="Open Sans" w:hAnsi="Open Sans" w:cs="Open Sans"/>
          <w:b/>
          <w:sz w:val="20"/>
          <w:szCs w:val="20"/>
        </w:rPr>
      </w:pPr>
    </w:p>
    <w:p w14:paraId="00000008" w14:textId="77777777" w:rsidR="00D1379F" w:rsidRPr="00336AAD" w:rsidRDefault="00C92FB8" w:rsidP="0021696D">
      <w:pPr>
        <w:rPr>
          <w:rFonts w:ascii="Calibri" w:eastAsia="Calibri" w:hAnsi="Calibri" w:cs="Calibri"/>
          <w:color w:val="000000"/>
          <w:sz w:val="20"/>
          <w:szCs w:val="20"/>
        </w:rPr>
      </w:pPr>
      <w:r w:rsidRPr="00336AAD">
        <w:rPr>
          <w:rFonts w:ascii="Open Sans" w:eastAsia="Open Sans" w:hAnsi="Open Sans" w:cs="Open Sans"/>
          <w:b/>
          <w:sz w:val="20"/>
          <w:szCs w:val="20"/>
        </w:rPr>
        <w:t>Data Set S1.</w:t>
      </w:r>
      <w:r w:rsidRPr="00336AAD">
        <w:rPr>
          <w:rFonts w:ascii="Open Sans" w:eastAsia="Open Sans" w:hAnsi="Open Sans" w:cs="Open Sans"/>
          <w:sz w:val="20"/>
          <w:szCs w:val="20"/>
        </w:rPr>
        <w:t xml:space="preserve"> Cleanliness as a function of time</w:t>
      </w:r>
      <w:r w:rsidRPr="00336AAD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336AAD">
        <w:rPr>
          <w:rFonts w:ascii="Open Sans" w:eastAsia="Calibri" w:hAnsi="Open Sans" w:cs="Calibri"/>
          <w:color w:val="000000"/>
          <w:sz w:val="20"/>
          <w:szCs w:val="20"/>
        </w:rPr>
        <w:t>(Fig. 3a)</w:t>
      </w:r>
    </w:p>
    <w:p w14:paraId="2C35DF0E" w14:textId="0CB976E4" w:rsidR="00B91158" w:rsidRPr="00336AAD" w:rsidRDefault="00B91158" w:rsidP="0021696D">
      <w:pPr>
        <w:pBdr>
          <w:top w:val="nil"/>
          <w:left w:val="nil"/>
          <w:bottom w:val="nil"/>
          <w:right w:val="nil"/>
          <w:between w:val="nil"/>
        </w:pBdr>
        <w:ind w:left="1620" w:hanging="1620"/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 xml:space="preserve">Test: Electron </w:t>
      </w:r>
      <w:r w:rsidR="00851E2F" w:rsidRPr="00336AAD">
        <w:rPr>
          <w:rFonts w:ascii="Calibri" w:eastAsia="Calibri" w:hAnsi="Calibri" w:cs="Calibri"/>
          <w:sz w:val="20"/>
          <w:szCs w:val="20"/>
        </w:rPr>
        <w:t xml:space="preserve">Beam </w:t>
      </w:r>
      <w:r w:rsidRPr="00336AAD">
        <w:rPr>
          <w:rFonts w:ascii="Calibri" w:eastAsia="Calibri" w:hAnsi="Calibri" w:cs="Calibri"/>
          <w:sz w:val="20"/>
          <w:szCs w:val="20"/>
        </w:rPr>
        <w:t>Current Density</w:t>
      </w:r>
    </w:p>
    <w:p w14:paraId="00000009" w14:textId="7676A6BE" w:rsidR="00D1379F" w:rsidRPr="00336AAD" w:rsidRDefault="00C92FB8" w:rsidP="0021696D">
      <w:pPr>
        <w:pBdr>
          <w:top w:val="nil"/>
          <w:left w:val="nil"/>
          <w:bottom w:val="nil"/>
          <w:right w:val="nil"/>
          <w:between w:val="nil"/>
        </w:pBdr>
        <w:ind w:left="1620" w:hanging="1620"/>
        <w:rPr>
          <w:rFonts w:ascii="Calibri" w:eastAsia="Calibri" w:hAnsi="Calibri" w:cs="Calibri"/>
          <w:color w:val="000000"/>
          <w:sz w:val="20"/>
          <w:szCs w:val="20"/>
        </w:rPr>
      </w:pPr>
      <w:r w:rsidRPr="00336AAD">
        <w:rPr>
          <w:rFonts w:ascii="Calibri" w:eastAsia="Calibri" w:hAnsi="Calibri" w:cs="Calibri"/>
          <w:color w:val="000000"/>
          <w:sz w:val="20"/>
          <w:szCs w:val="20"/>
        </w:rPr>
        <w:t>Filename: ds01.</w:t>
      </w:r>
      <w:r w:rsidR="00E8066A" w:rsidRPr="00336AAD">
        <w:rPr>
          <w:rFonts w:ascii="Calibri" w:eastAsia="Calibri" w:hAnsi="Calibri" w:cs="Calibri"/>
          <w:color w:val="000000"/>
          <w:sz w:val="20"/>
          <w:szCs w:val="20"/>
        </w:rPr>
        <w:t>dat</w:t>
      </w:r>
    </w:p>
    <w:p w14:paraId="0000000B" w14:textId="77777777" w:rsidR="00D1379F" w:rsidRPr="00336AAD" w:rsidRDefault="00C92FB8" w:rsidP="0021696D">
      <w:pPr>
        <w:pBdr>
          <w:top w:val="nil"/>
          <w:left w:val="nil"/>
          <w:bottom w:val="nil"/>
          <w:right w:val="nil"/>
          <w:between w:val="nil"/>
        </w:pBdr>
        <w:ind w:left="810" w:hanging="810"/>
        <w:rPr>
          <w:rFonts w:ascii="Calibri" w:eastAsia="Calibri" w:hAnsi="Calibri" w:cs="Calibri"/>
          <w:color w:val="000000"/>
          <w:sz w:val="20"/>
          <w:szCs w:val="20"/>
        </w:rPr>
      </w:pPr>
      <w:r w:rsidRPr="00336AAD">
        <w:rPr>
          <w:rFonts w:ascii="Calibri" w:eastAsia="Calibri" w:hAnsi="Calibri" w:cs="Calibri"/>
          <w:color w:val="000000"/>
          <w:sz w:val="20"/>
          <w:szCs w:val="20"/>
        </w:rPr>
        <w:t>Format:  Column 1: time (sec)</w:t>
      </w:r>
    </w:p>
    <w:p w14:paraId="0000000C" w14:textId="25BC9338" w:rsidR="00D1379F" w:rsidRPr="00336AAD" w:rsidRDefault="00C92FB8" w:rsidP="002169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 w:rsidRPr="00336AAD">
        <w:rPr>
          <w:rFonts w:ascii="Calibri" w:eastAsia="Calibri" w:hAnsi="Calibri" w:cs="Calibri"/>
          <w:color w:val="000000"/>
          <w:sz w:val="20"/>
          <w:szCs w:val="20"/>
        </w:rPr>
        <w:t>Column</w:t>
      </w:r>
      <w:r w:rsidR="00F80646" w:rsidRPr="00336AAD">
        <w:rPr>
          <w:rFonts w:ascii="Calibri" w:eastAsia="Calibri" w:hAnsi="Calibri" w:cs="Calibri"/>
          <w:color w:val="000000"/>
          <w:sz w:val="20"/>
          <w:szCs w:val="20"/>
        </w:rPr>
        <w:t>s</w:t>
      </w:r>
      <w:r w:rsidRPr="00336AAD">
        <w:rPr>
          <w:rFonts w:ascii="Calibri" w:eastAsia="Calibri" w:hAnsi="Calibri" w:cs="Calibri"/>
          <w:color w:val="000000"/>
          <w:sz w:val="20"/>
          <w:szCs w:val="20"/>
        </w:rPr>
        <w:t xml:space="preserve"> 2 – </w:t>
      </w:r>
      <w:r w:rsidR="00AB72E6" w:rsidRPr="00336AAD">
        <w:rPr>
          <w:rFonts w:ascii="Calibri" w:eastAsia="Calibri" w:hAnsi="Calibri" w:cs="Calibri"/>
          <w:color w:val="000000"/>
          <w:sz w:val="20"/>
          <w:szCs w:val="20"/>
        </w:rPr>
        <w:t>21</w:t>
      </w:r>
      <w:r w:rsidRPr="00336AAD">
        <w:rPr>
          <w:rFonts w:ascii="Calibri" w:eastAsia="Calibri" w:hAnsi="Calibri" w:cs="Calibri"/>
          <w:color w:val="000000"/>
          <w:sz w:val="20"/>
          <w:szCs w:val="20"/>
        </w:rPr>
        <w:t>: cleanliness</w:t>
      </w:r>
      <w:r w:rsidR="00851E2F" w:rsidRPr="00336AAD">
        <w:rPr>
          <w:rFonts w:ascii="Calibri" w:eastAsia="Calibri" w:hAnsi="Calibri" w:cs="Calibri"/>
          <w:color w:val="000000"/>
          <w:sz w:val="20"/>
          <w:szCs w:val="20"/>
        </w:rPr>
        <w:t xml:space="preserve"> (%)</w:t>
      </w:r>
    </w:p>
    <w:p w14:paraId="0000000D" w14:textId="33BACA8D" w:rsidR="00D1379F" w:rsidRPr="00336AAD" w:rsidRDefault="00C92FB8" w:rsidP="0021696D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color w:val="000000"/>
          <w:sz w:val="20"/>
          <w:szCs w:val="20"/>
          <w:vertAlign w:val="superscript"/>
        </w:rPr>
      </w:pPr>
      <w:r w:rsidRPr="00336AAD">
        <w:rPr>
          <w:rFonts w:ascii="Calibri" w:eastAsia="Calibri" w:hAnsi="Calibri" w:cs="Calibri"/>
          <w:color w:val="000000"/>
          <w:sz w:val="20"/>
          <w:szCs w:val="20"/>
        </w:rPr>
        <w:t>Column</w:t>
      </w:r>
      <w:r w:rsidR="00F80646" w:rsidRPr="00336AAD">
        <w:rPr>
          <w:rFonts w:ascii="Calibri" w:eastAsia="Calibri" w:hAnsi="Calibri" w:cs="Calibri"/>
          <w:color w:val="000000"/>
          <w:sz w:val="20"/>
          <w:szCs w:val="20"/>
        </w:rPr>
        <w:t>s</w:t>
      </w:r>
      <w:r w:rsidRPr="00336AAD">
        <w:rPr>
          <w:rFonts w:ascii="Calibri" w:eastAsia="Calibri" w:hAnsi="Calibri" w:cs="Calibri"/>
          <w:color w:val="000000"/>
          <w:sz w:val="20"/>
          <w:szCs w:val="20"/>
        </w:rPr>
        <w:t xml:space="preserve"> 2-4 for 0.</w:t>
      </w:r>
      <w:r w:rsidRPr="00336AAD">
        <w:rPr>
          <w:rFonts w:ascii="Calibri" w:eastAsia="Calibri" w:hAnsi="Calibri" w:cs="Calibri"/>
          <w:sz w:val="20"/>
          <w:szCs w:val="20"/>
        </w:rPr>
        <w:t>3</w:t>
      </w:r>
      <w:r w:rsidRPr="00336AAD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bookmarkStart w:id="1" w:name="_Hlk34215880"/>
      <w:proofErr w:type="spellStart"/>
      <w:r w:rsidR="002D448F" w:rsidRPr="00336AAD">
        <w:rPr>
          <w:rFonts w:ascii="Calibri" w:eastAsia="Symbol" w:hAnsi="Calibri" w:cs="Calibri"/>
          <w:color w:val="000000"/>
          <w:sz w:val="20"/>
          <w:szCs w:val="20"/>
        </w:rPr>
        <w:t>μ</w:t>
      </w:r>
      <w:bookmarkEnd w:id="1"/>
      <w:r w:rsidRPr="00336AAD">
        <w:rPr>
          <w:rFonts w:ascii="Calibri" w:eastAsia="Calibri" w:hAnsi="Calibri" w:cs="Calibri"/>
          <w:color w:val="000000"/>
          <w:sz w:val="20"/>
          <w:szCs w:val="20"/>
        </w:rPr>
        <w:t>A</w:t>
      </w:r>
      <w:proofErr w:type="spellEnd"/>
      <w:r w:rsidRPr="00336AAD">
        <w:rPr>
          <w:rFonts w:ascii="Calibri" w:eastAsia="Calibri" w:hAnsi="Calibri" w:cs="Calibri"/>
          <w:color w:val="000000"/>
          <w:sz w:val="20"/>
          <w:szCs w:val="20"/>
        </w:rPr>
        <w:t>/cm</w:t>
      </w:r>
      <w:r w:rsidRPr="00336AAD">
        <w:rPr>
          <w:rFonts w:ascii="Calibri" w:eastAsia="Calibri" w:hAnsi="Calibri" w:cs="Calibri"/>
          <w:color w:val="000000"/>
          <w:sz w:val="20"/>
          <w:szCs w:val="20"/>
          <w:vertAlign w:val="superscript"/>
        </w:rPr>
        <w:t>2</w:t>
      </w:r>
    </w:p>
    <w:p w14:paraId="0000000E" w14:textId="6907EFA2" w:rsidR="00D1379F" w:rsidRPr="00336AAD" w:rsidRDefault="00C92FB8" w:rsidP="0021696D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color w:val="000000"/>
          <w:sz w:val="20"/>
          <w:szCs w:val="20"/>
        </w:rPr>
      </w:pPr>
      <w:r w:rsidRPr="00336AAD">
        <w:rPr>
          <w:rFonts w:ascii="Calibri" w:eastAsia="Calibri" w:hAnsi="Calibri" w:cs="Calibri"/>
          <w:color w:val="000000"/>
          <w:sz w:val="20"/>
          <w:szCs w:val="20"/>
        </w:rPr>
        <w:t>Column</w:t>
      </w:r>
      <w:r w:rsidR="00F80646" w:rsidRPr="00336AAD">
        <w:rPr>
          <w:rFonts w:ascii="Calibri" w:eastAsia="Calibri" w:hAnsi="Calibri" w:cs="Calibri"/>
          <w:color w:val="000000"/>
          <w:sz w:val="20"/>
          <w:szCs w:val="20"/>
        </w:rPr>
        <w:t>s</w:t>
      </w:r>
      <w:r w:rsidRPr="00336AAD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336AAD">
        <w:rPr>
          <w:rFonts w:ascii="Calibri" w:eastAsia="Calibri" w:hAnsi="Calibri" w:cs="Calibri"/>
          <w:sz w:val="20"/>
          <w:szCs w:val="20"/>
        </w:rPr>
        <w:t>5</w:t>
      </w:r>
      <w:r w:rsidRPr="00336AAD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336AAD">
        <w:rPr>
          <w:rFonts w:ascii="Calibri" w:eastAsia="Calibri" w:hAnsi="Calibri" w:cs="Calibri"/>
          <w:sz w:val="20"/>
          <w:szCs w:val="20"/>
        </w:rPr>
        <w:t>8</w:t>
      </w:r>
      <w:r w:rsidRPr="00336AAD">
        <w:rPr>
          <w:rFonts w:ascii="Calibri" w:eastAsia="Calibri" w:hAnsi="Calibri" w:cs="Calibri"/>
          <w:color w:val="000000"/>
          <w:sz w:val="20"/>
          <w:szCs w:val="20"/>
        </w:rPr>
        <w:t xml:space="preserve"> for 0.</w:t>
      </w:r>
      <w:r w:rsidRPr="00336AAD">
        <w:rPr>
          <w:rFonts w:ascii="Calibri" w:eastAsia="Calibri" w:hAnsi="Calibri" w:cs="Calibri"/>
          <w:sz w:val="20"/>
          <w:szCs w:val="20"/>
        </w:rPr>
        <w:t>7</w:t>
      </w:r>
      <w:r w:rsidRPr="00336AAD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 w:rsidR="002D448F" w:rsidRPr="00336AAD">
        <w:rPr>
          <w:rFonts w:ascii="Calibri" w:eastAsia="Symbol" w:hAnsi="Calibri" w:cs="Calibri"/>
          <w:color w:val="000000"/>
          <w:sz w:val="20"/>
          <w:szCs w:val="20"/>
        </w:rPr>
        <w:t>μ</w:t>
      </w:r>
      <w:r w:rsidRPr="00336AAD">
        <w:rPr>
          <w:rFonts w:ascii="Calibri" w:eastAsia="Calibri" w:hAnsi="Calibri" w:cs="Calibri"/>
          <w:color w:val="000000"/>
          <w:sz w:val="20"/>
          <w:szCs w:val="20"/>
        </w:rPr>
        <w:t>A</w:t>
      </w:r>
      <w:proofErr w:type="spellEnd"/>
      <w:r w:rsidRPr="00336AAD">
        <w:rPr>
          <w:rFonts w:ascii="Calibri" w:eastAsia="Calibri" w:hAnsi="Calibri" w:cs="Calibri"/>
          <w:color w:val="000000"/>
          <w:sz w:val="20"/>
          <w:szCs w:val="20"/>
        </w:rPr>
        <w:t>/cm</w:t>
      </w:r>
      <w:r w:rsidRPr="00336AAD">
        <w:rPr>
          <w:rFonts w:ascii="Calibri" w:eastAsia="Calibri" w:hAnsi="Calibri" w:cs="Calibri"/>
          <w:color w:val="000000"/>
          <w:sz w:val="20"/>
          <w:szCs w:val="20"/>
          <w:vertAlign w:val="superscript"/>
        </w:rPr>
        <w:t>2</w:t>
      </w:r>
    </w:p>
    <w:p w14:paraId="0000000F" w14:textId="353E310A" w:rsidR="00D1379F" w:rsidRPr="00336AAD" w:rsidRDefault="00C92FB8" w:rsidP="0021696D">
      <w:pPr>
        <w:pBdr>
          <w:top w:val="nil"/>
          <w:left w:val="nil"/>
          <w:bottom w:val="nil"/>
          <w:right w:val="nil"/>
          <w:between w:val="nil"/>
        </w:pBdr>
        <w:ind w:left="1080" w:hanging="810"/>
        <w:rPr>
          <w:rFonts w:ascii="Calibri" w:eastAsia="Calibri" w:hAnsi="Calibri" w:cs="Calibri"/>
          <w:color w:val="000000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ab/>
        <w:t>Column</w:t>
      </w:r>
      <w:r w:rsidR="00F80646" w:rsidRPr="00336AAD">
        <w:rPr>
          <w:rFonts w:ascii="Calibri" w:eastAsia="Calibri" w:hAnsi="Calibri" w:cs="Calibri"/>
          <w:sz w:val="20"/>
          <w:szCs w:val="20"/>
        </w:rPr>
        <w:t>s</w:t>
      </w:r>
      <w:r w:rsidRPr="00336AAD">
        <w:rPr>
          <w:rFonts w:ascii="Calibri" w:eastAsia="Calibri" w:hAnsi="Calibri" w:cs="Calibri"/>
          <w:sz w:val="20"/>
          <w:szCs w:val="20"/>
        </w:rPr>
        <w:t xml:space="preserve"> 9-12 for 1.5 </w:t>
      </w:r>
      <w:proofErr w:type="spellStart"/>
      <w:r w:rsidR="002D448F" w:rsidRPr="00336AAD">
        <w:rPr>
          <w:rFonts w:ascii="Calibri" w:eastAsia="Symbol" w:hAnsi="Calibri" w:cs="Calibri"/>
          <w:color w:val="000000"/>
          <w:sz w:val="20"/>
          <w:szCs w:val="20"/>
        </w:rPr>
        <w:t>μ</w:t>
      </w:r>
      <w:r w:rsidRPr="00336AAD">
        <w:rPr>
          <w:rFonts w:ascii="Calibri" w:eastAsia="Calibri" w:hAnsi="Calibri" w:cs="Calibri"/>
          <w:sz w:val="20"/>
          <w:szCs w:val="20"/>
        </w:rPr>
        <w:t>A</w:t>
      </w:r>
      <w:proofErr w:type="spellEnd"/>
      <w:r w:rsidRPr="00336AAD">
        <w:rPr>
          <w:rFonts w:ascii="Calibri" w:eastAsia="Calibri" w:hAnsi="Calibri" w:cs="Calibri"/>
          <w:sz w:val="20"/>
          <w:szCs w:val="20"/>
        </w:rPr>
        <w:t>/cm</w:t>
      </w:r>
      <w:r w:rsidRPr="00336AAD">
        <w:rPr>
          <w:rFonts w:ascii="Calibri" w:eastAsia="Calibri" w:hAnsi="Calibri" w:cs="Calibri"/>
          <w:sz w:val="20"/>
          <w:szCs w:val="20"/>
          <w:vertAlign w:val="superscript"/>
        </w:rPr>
        <w:t>2</w:t>
      </w:r>
    </w:p>
    <w:p w14:paraId="00000010" w14:textId="63CE290D" w:rsidR="00D1379F" w:rsidRPr="00336AAD" w:rsidRDefault="00C92FB8" w:rsidP="0021696D">
      <w:pPr>
        <w:ind w:left="1890" w:hanging="810"/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Column</w:t>
      </w:r>
      <w:r w:rsidR="00F80646" w:rsidRPr="00336AAD">
        <w:rPr>
          <w:rFonts w:ascii="Calibri" w:eastAsia="Calibri" w:hAnsi="Calibri" w:cs="Calibri"/>
          <w:sz w:val="20"/>
          <w:szCs w:val="20"/>
        </w:rPr>
        <w:t>s</w:t>
      </w:r>
      <w:r w:rsidRPr="00336AAD">
        <w:rPr>
          <w:rFonts w:ascii="Calibri" w:eastAsia="Calibri" w:hAnsi="Calibri" w:cs="Calibri"/>
          <w:sz w:val="20"/>
          <w:szCs w:val="20"/>
        </w:rPr>
        <w:t xml:space="preserve"> 13-16 for 3.0 </w:t>
      </w:r>
      <w:proofErr w:type="spellStart"/>
      <w:r w:rsidR="002D448F" w:rsidRPr="00336AAD">
        <w:rPr>
          <w:rFonts w:ascii="Calibri" w:eastAsia="Symbol" w:hAnsi="Calibri" w:cs="Calibri"/>
          <w:color w:val="000000"/>
          <w:sz w:val="20"/>
          <w:szCs w:val="20"/>
        </w:rPr>
        <w:t>μ</w:t>
      </w:r>
      <w:r w:rsidRPr="00336AAD">
        <w:rPr>
          <w:rFonts w:ascii="Calibri" w:eastAsia="Calibri" w:hAnsi="Calibri" w:cs="Calibri"/>
          <w:sz w:val="20"/>
          <w:szCs w:val="20"/>
        </w:rPr>
        <w:t>A</w:t>
      </w:r>
      <w:proofErr w:type="spellEnd"/>
      <w:r w:rsidRPr="00336AAD">
        <w:rPr>
          <w:rFonts w:ascii="Calibri" w:eastAsia="Calibri" w:hAnsi="Calibri" w:cs="Calibri"/>
          <w:sz w:val="20"/>
          <w:szCs w:val="20"/>
        </w:rPr>
        <w:t>/cm</w:t>
      </w:r>
      <w:r w:rsidRPr="00336AAD">
        <w:rPr>
          <w:rFonts w:ascii="Calibri" w:eastAsia="Calibri" w:hAnsi="Calibri" w:cs="Calibri"/>
          <w:sz w:val="20"/>
          <w:szCs w:val="20"/>
          <w:vertAlign w:val="superscript"/>
        </w:rPr>
        <w:t>2</w:t>
      </w:r>
    </w:p>
    <w:p w14:paraId="00000011" w14:textId="2170890C" w:rsidR="00D1379F" w:rsidRPr="00336AAD" w:rsidRDefault="00C92FB8" w:rsidP="0021696D">
      <w:pPr>
        <w:ind w:left="1890" w:hanging="810"/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Column</w:t>
      </w:r>
      <w:r w:rsidR="00F80646" w:rsidRPr="00336AAD">
        <w:rPr>
          <w:rFonts w:ascii="Calibri" w:eastAsia="Calibri" w:hAnsi="Calibri" w:cs="Calibri"/>
          <w:sz w:val="20"/>
          <w:szCs w:val="20"/>
        </w:rPr>
        <w:t>s</w:t>
      </w:r>
      <w:r w:rsidRPr="00336AAD">
        <w:rPr>
          <w:rFonts w:ascii="Calibri" w:eastAsia="Calibri" w:hAnsi="Calibri" w:cs="Calibri"/>
          <w:sz w:val="20"/>
          <w:szCs w:val="20"/>
        </w:rPr>
        <w:t xml:space="preserve"> 17-19 for 4.6 </w:t>
      </w:r>
      <w:proofErr w:type="spellStart"/>
      <w:r w:rsidR="002D448F" w:rsidRPr="00336AAD">
        <w:rPr>
          <w:rFonts w:ascii="Calibri" w:eastAsia="Symbol" w:hAnsi="Calibri" w:cs="Calibri"/>
          <w:color w:val="000000"/>
          <w:sz w:val="20"/>
          <w:szCs w:val="20"/>
        </w:rPr>
        <w:t>μ</w:t>
      </w:r>
      <w:r w:rsidRPr="00336AAD">
        <w:rPr>
          <w:rFonts w:ascii="Calibri" w:eastAsia="Calibri" w:hAnsi="Calibri" w:cs="Calibri"/>
          <w:sz w:val="20"/>
          <w:szCs w:val="20"/>
        </w:rPr>
        <w:t>A</w:t>
      </w:r>
      <w:proofErr w:type="spellEnd"/>
      <w:r w:rsidRPr="00336AAD">
        <w:rPr>
          <w:rFonts w:ascii="Calibri" w:eastAsia="Calibri" w:hAnsi="Calibri" w:cs="Calibri"/>
          <w:sz w:val="20"/>
          <w:szCs w:val="20"/>
        </w:rPr>
        <w:t>/cm</w:t>
      </w:r>
      <w:r w:rsidRPr="00336AAD">
        <w:rPr>
          <w:rFonts w:ascii="Calibri" w:eastAsia="Calibri" w:hAnsi="Calibri" w:cs="Calibri"/>
          <w:sz w:val="20"/>
          <w:szCs w:val="20"/>
          <w:vertAlign w:val="superscript"/>
        </w:rPr>
        <w:t>2</w:t>
      </w:r>
    </w:p>
    <w:p w14:paraId="2C574668" w14:textId="41E09311" w:rsidR="00851E2F" w:rsidRPr="00336AAD" w:rsidRDefault="00C92FB8" w:rsidP="00336AAD">
      <w:pPr>
        <w:ind w:left="1890" w:hanging="810"/>
        <w:rPr>
          <w:rFonts w:ascii="Calibri" w:eastAsia="Calibri" w:hAnsi="Calibri" w:cs="Calibri"/>
          <w:sz w:val="20"/>
          <w:szCs w:val="20"/>
          <w:vertAlign w:val="superscript"/>
        </w:rPr>
      </w:pPr>
      <w:r w:rsidRPr="00336AAD">
        <w:rPr>
          <w:rFonts w:ascii="Calibri" w:eastAsia="Calibri" w:hAnsi="Calibri" w:cs="Calibri"/>
          <w:sz w:val="20"/>
          <w:szCs w:val="20"/>
        </w:rPr>
        <w:t>Column</w:t>
      </w:r>
      <w:r w:rsidR="00F80646" w:rsidRPr="00336AAD">
        <w:rPr>
          <w:rFonts w:ascii="Calibri" w:eastAsia="Calibri" w:hAnsi="Calibri" w:cs="Calibri"/>
          <w:sz w:val="20"/>
          <w:szCs w:val="20"/>
        </w:rPr>
        <w:t>s</w:t>
      </w:r>
      <w:r w:rsidRPr="00336AAD">
        <w:rPr>
          <w:rFonts w:ascii="Calibri" w:eastAsia="Calibri" w:hAnsi="Calibri" w:cs="Calibri"/>
          <w:sz w:val="20"/>
          <w:szCs w:val="20"/>
        </w:rPr>
        <w:t xml:space="preserve"> 20-21 for 6.1 </w:t>
      </w:r>
      <w:proofErr w:type="spellStart"/>
      <w:r w:rsidR="002D448F" w:rsidRPr="00336AAD">
        <w:rPr>
          <w:rFonts w:ascii="Calibri" w:eastAsia="Symbol" w:hAnsi="Calibri" w:cs="Calibri"/>
          <w:color w:val="000000"/>
          <w:sz w:val="20"/>
          <w:szCs w:val="20"/>
        </w:rPr>
        <w:t>μ</w:t>
      </w:r>
      <w:r w:rsidRPr="00336AAD">
        <w:rPr>
          <w:rFonts w:ascii="Calibri" w:eastAsia="Calibri" w:hAnsi="Calibri" w:cs="Calibri"/>
          <w:sz w:val="20"/>
          <w:szCs w:val="20"/>
        </w:rPr>
        <w:t>A</w:t>
      </w:r>
      <w:proofErr w:type="spellEnd"/>
      <w:r w:rsidRPr="00336AAD">
        <w:rPr>
          <w:rFonts w:ascii="Calibri" w:eastAsia="Calibri" w:hAnsi="Calibri" w:cs="Calibri"/>
          <w:sz w:val="20"/>
          <w:szCs w:val="20"/>
        </w:rPr>
        <w:t>/cm</w:t>
      </w:r>
      <w:r w:rsidRPr="00336AAD">
        <w:rPr>
          <w:rFonts w:ascii="Calibri" w:eastAsia="Calibri" w:hAnsi="Calibri" w:cs="Calibri"/>
          <w:sz w:val="20"/>
          <w:szCs w:val="20"/>
          <w:vertAlign w:val="superscript"/>
        </w:rPr>
        <w:t>2</w:t>
      </w:r>
    </w:p>
    <w:p w14:paraId="28C33088" w14:textId="256491AD" w:rsidR="00D72A2C" w:rsidRPr="00336AAD" w:rsidRDefault="0075577D" w:rsidP="0021696D">
      <w:pPr>
        <w:rPr>
          <w:rFonts w:ascii="Calibri" w:eastAsia="Calibri" w:hAnsi="Calibri" w:cs="Calibri"/>
          <w:color w:val="000000"/>
          <w:sz w:val="20"/>
          <w:szCs w:val="20"/>
        </w:rPr>
      </w:pPr>
      <w:r w:rsidRPr="00336AAD">
        <w:rPr>
          <w:rFonts w:ascii="Open Sans" w:eastAsia="Open Sans" w:hAnsi="Open Sans" w:cs="Open Sans"/>
          <w:b/>
          <w:sz w:val="20"/>
          <w:szCs w:val="20"/>
        </w:rPr>
        <w:t>Data Set S2.</w:t>
      </w:r>
      <w:r w:rsidRPr="00336AAD">
        <w:rPr>
          <w:rFonts w:ascii="Open Sans" w:eastAsia="Open Sans" w:hAnsi="Open Sans" w:cs="Open Sans"/>
          <w:sz w:val="20"/>
          <w:szCs w:val="20"/>
        </w:rPr>
        <w:t xml:space="preserve"> Cleanliness as a function of time</w:t>
      </w:r>
      <w:r w:rsidR="002D448F" w:rsidRPr="00336AAD">
        <w:rPr>
          <w:rFonts w:ascii="Open Sans" w:eastAsia="Open Sans" w:hAnsi="Open Sans" w:cs="Open Sans"/>
          <w:sz w:val="20"/>
          <w:szCs w:val="20"/>
        </w:rPr>
        <w:t xml:space="preserve"> (Fig. 4)</w:t>
      </w:r>
    </w:p>
    <w:p w14:paraId="2BA6A70D" w14:textId="77777777" w:rsidR="00B91158" w:rsidRPr="00336AAD" w:rsidRDefault="00B91158" w:rsidP="0021696D">
      <w:pPr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Test: Electron Beam Energy</w:t>
      </w:r>
    </w:p>
    <w:p w14:paraId="00000013" w14:textId="13D9102B" w:rsidR="00D1379F" w:rsidRPr="00336AAD" w:rsidRDefault="00C92FB8" w:rsidP="0021696D">
      <w:pPr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Filename: ds02.</w:t>
      </w:r>
      <w:r w:rsidR="00E8066A" w:rsidRPr="00336AAD">
        <w:rPr>
          <w:rFonts w:ascii="Calibri" w:eastAsia="Calibri" w:hAnsi="Calibri" w:cs="Calibri"/>
          <w:sz w:val="20"/>
          <w:szCs w:val="20"/>
        </w:rPr>
        <w:t>dat</w:t>
      </w:r>
    </w:p>
    <w:p w14:paraId="00000015" w14:textId="77777777" w:rsidR="00D1379F" w:rsidRPr="00336AAD" w:rsidRDefault="00C92FB8" w:rsidP="0021696D">
      <w:pPr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Format: Column 1: time (sec)</w:t>
      </w:r>
    </w:p>
    <w:p w14:paraId="00000016" w14:textId="5EDA43AE" w:rsidR="00D1379F" w:rsidRPr="00336AAD" w:rsidRDefault="00C92FB8" w:rsidP="00AE5DEA">
      <w:pPr>
        <w:ind w:left="720"/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Column</w:t>
      </w:r>
      <w:r w:rsidR="00F80646" w:rsidRPr="00336AAD">
        <w:rPr>
          <w:rFonts w:ascii="Calibri" w:eastAsia="Calibri" w:hAnsi="Calibri" w:cs="Calibri"/>
          <w:sz w:val="20"/>
          <w:szCs w:val="20"/>
        </w:rPr>
        <w:t>s</w:t>
      </w:r>
      <w:r w:rsidRPr="00336AAD">
        <w:rPr>
          <w:rFonts w:ascii="Calibri" w:eastAsia="Calibri" w:hAnsi="Calibri" w:cs="Calibri"/>
          <w:sz w:val="20"/>
          <w:szCs w:val="20"/>
        </w:rPr>
        <w:t xml:space="preserve"> 2-</w:t>
      </w:r>
      <w:r w:rsidR="00AB72E6" w:rsidRPr="00336AAD">
        <w:rPr>
          <w:rFonts w:ascii="Calibri" w:eastAsia="Calibri" w:hAnsi="Calibri" w:cs="Calibri"/>
          <w:sz w:val="20"/>
          <w:szCs w:val="20"/>
        </w:rPr>
        <w:t>10</w:t>
      </w:r>
      <w:r w:rsidRPr="00336AAD">
        <w:rPr>
          <w:rFonts w:ascii="Calibri" w:eastAsia="Calibri" w:hAnsi="Calibri" w:cs="Calibri"/>
          <w:sz w:val="20"/>
          <w:szCs w:val="20"/>
        </w:rPr>
        <w:t>: cleanliness</w:t>
      </w:r>
      <w:r w:rsidR="00AE5DEA" w:rsidRPr="00336AAD">
        <w:rPr>
          <w:rFonts w:ascii="Calibri" w:eastAsia="Calibri" w:hAnsi="Calibri" w:cs="Calibri"/>
          <w:sz w:val="20"/>
          <w:szCs w:val="20"/>
        </w:rPr>
        <w:t xml:space="preserve"> (%)</w:t>
      </w:r>
    </w:p>
    <w:p w14:paraId="00000017" w14:textId="416ECC34" w:rsidR="00D1379F" w:rsidRPr="00336AAD" w:rsidRDefault="00C92FB8" w:rsidP="0021696D">
      <w:pPr>
        <w:ind w:left="810" w:firstLine="270"/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Column</w:t>
      </w:r>
      <w:r w:rsidR="00F80646" w:rsidRPr="00336AAD">
        <w:rPr>
          <w:rFonts w:ascii="Calibri" w:eastAsia="Calibri" w:hAnsi="Calibri" w:cs="Calibri"/>
          <w:sz w:val="20"/>
          <w:szCs w:val="20"/>
        </w:rPr>
        <w:t>s</w:t>
      </w:r>
      <w:r w:rsidRPr="00336AAD">
        <w:rPr>
          <w:rFonts w:ascii="Calibri" w:eastAsia="Calibri" w:hAnsi="Calibri" w:cs="Calibri"/>
          <w:sz w:val="20"/>
          <w:szCs w:val="20"/>
        </w:rPr>
        <w:t xml:space="preserve"> 2-4 for 80 eV</w:t>
      </w:r>
    </w:p>
    <w:p w14:paraId="00000018" w14:textId="529CAB99" w:rsidR="00D1379F" w:rsidRPr="00336AAD" w:rsidRDefault="00C92FB8" w:rsidP="0021696D">
      <w:pPr>
        <w:ind w:left="810" w:firstLine="270"/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Column</w:t>
      </w:r>
      <w:r w:rsidR="00F80646" w:rsidRPr="00336AAD">
        <w:rPr>
          <w:rFonts w:ascii="Calibri" w:eastAsia="Calibri" w:hAnsi="Calibri" w:cs="Calibri"/>
          <w:sz w:val="20"/>
          <w:szCs w:val="20"/>
        </w:rPr>
        <w:t>s</w:t>
      </w:r>
      <w:r w:rsidRPr="00336AAD">
        <w:rPr>
          <w:rFonts w:ascii="Calibri" w:eastAsia="Calibri" w:hAnsi="Calibri" w:cs="Calibri"/>
          <w:sz w:val="20"/>
          <w:szCs w:val="20"/>
        </w:rPr>
        <w:t xml:space="preserve"> 5-7 for 150 eV</w:t>
      </w:r>
    </w:p>
    <w:p w14:paraId="0ECC5072" w14:textId="5F76BBC8" w:rsidR="0021696D" w:rsidRPr="00336AAD" w:rsidRDefault="00C92FB8" w:rsidP="00336AAD">
      <w:pPr>
        <w:ind w:left="810" w:firstLine="270"/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Column</w:t>
      </w:r>
      <w:r w:rsidR="00F80646" w:rsidRPr="00336AAD">
        <w:rPr>
          <w:rFonts w:ascii="Calibri" w:eastAsia="Calibri" w:hAnsi="Calibri" w:cs="Calibri"/>
          <w:sz w:val="20"/>
          <w:szCs w:val="20"/>
        </w:rPr>
        <w:t>s</w:t>
      </w:r>
      <w:r w:rsidRPr="00336AAD">
        <w:rPr>
          <w:rFonts w:ascii="Calibri" w:eastAsia="Calibri" w:hAnsi="Calibri" w:cs="Calibri"/>
          <w:sz w:val="20"/>
          <w:szCs w:val="20"/>
        </w:rPr>
        <w:t xml:space="preserve"> 8-10 for 230 eV</w:t>
      </w:r>
    </w:p>
    <w:p w14:paraId="49C57F76" w14:textId="03FBD88C" w:rsidR="0075577D" w:rsidRPr="00336AAD" w:rsidRDefault="0075577D" w:rsidP="0021696D">
      <w:pPr>
        <w:rPr>
          <w:rFonts w:ascii="Calibri" w:eastAsia="Calibri" w:hAnsi="Calibri" w:cs="Calibri"/>
          <w:color w:val="000000"/>
          <w:sz w:val="20"/>
          <w:szCs w:val="20"/>
        </w:rPr>
      </w:pPr>
      <w:r w:rsidRPr="00336AAD">
        <w:rPr>
          <w:rFonts w:ascii="Open Sans" w:eastAsia="Open Sans" w:hAnsi="Open Sans" w:cs="Open Sans"/>
          <w:b/>
          <w:sz w:val="20"/>
          <w:szCs w:val="20"/>
        </w:rPr>
        <w:t>Data Set S</w:t>
      </w:r>
      <w:r w:rsidR="00EF65A5" w:rsidRPr="00336AAD">
        <w:rPr>
          <w:rFonts w:ascii="Open Sans" w:eastAsia="Open Sans" w:hAnsi="Open Sans" w:cs="Open Sans"/>
          <w:b/>
          <w:sz w:val="20"/>
          <w:szCs w:val="20"/>
        </w:rPr>
        <w:t>3</w:t>
      </w:r>
      <w:r w:rsidRPr="00336AAD">
        <w:rPr>
          <w:rFonts w:ascii="Open Sans" w:eastAsia="Open Sans" w:hAnsi="Open Sans" w:cs="Open Sans"/>
          <w:b/>
          <w:sz w:val="20"/>
          <w:szCs w:val="20"/>
        </w:rPr>
        <w:t>.</w:t>
      </w:r>
      <w:r w:rsidRPr="00336AAD">
        <w:rPr>
          <w:rFonts w:ascii="Open Sans" w:eastAsia="Open Sans" w:hAnsi="Open Sans" w:cs="Open Sans"/>
          <w:sz w:val="20"/>
          <w:szCs w:val="20"/>
        </w:rPr>
        <w:t xml:space="preserve"> Cleanliness as a function of time</w:t>
      </w:r>
      <w:r w:rsidR="002D448F" w:rsidRPr="00336AAD">
        <w:rPr>
          <w:rFonts w:ascii="Open Sans" w:eastAsia="Open Sans" w:hAnsi="Open Sans" w:cs="Open Sans"/>
          <w:sz w:val="20"/>
          <w:szCs w:val="20"/>
        </w:rPr>
        <w:t xml:space="preserve"> (Fig. 5)</w:t>
      </w:r>
      <w:r w:rsidRPr="00336AAD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11C2F294" w14:textId="77777777" w:rsidR="00B91158" w:rsidRPr="00336AAD" w:rsidRDefault="00B91158" w:rsidP="0021696D">
      <w:pPr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Test: Sample Material</w:t>
      </w:r>
    </w:p>
    <w:p w14:paraId="00000021" w14:textId="0DB53DC9" w:rsidR="00D1379F" w:rsidRPr="00336AAD" w:rsidRDefault="00C92FB8" w:rsidP="0021696D">
      <w:pPr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Filename: ds0</w:t>
      </w:r>
      <w:r w:rsidR="00F40111" w:rsidRPr="00336AAD">
        <w:rPr>
          <w:rFonts w:ascii="Calibri" w:eastAsia="Calibri" w:hAnsi="Calibri" w:cs="Calibri"/>
          <w:sz w:val="20"/>
          <w:szCs w:val="20"/>
        </w:rPr>
        <w:t>3</w:t>
      </w:r>
      <w:r w:rsidRPr="00336AAD">
        <w:rPr>
          <w:rFonts w:ascii="Calibri" w:eastAsia="Calibri" w:hAnsi="Calibri" w:cs="Calibri"/>
          <w:sz w:val="20"/>
          <w:szCs w:val="20"/>
        </w:rPr>
        <w:t>.</w:t>
      </w:r>
      <w:r w:rsidR="00E8066A" w:rsidRPr="00336AAD">
        <w:rPr>
          <w:rFonts w:ascii="Calibri" w:eastAsia="Calibri" w:hAnsi="Calibri" w:cs="Calibri"/>
          <w:sz w:val="20"/>
          <w:szCs w:val="20"/>
        </w:rPr>
        <w:t>dat</w:t>
      </w:r>
    </w:p>
    <w:p w14:paraId="00000023" w14:textId="77777777" w:rsidR="00D1379F" w:rsidRPr="00336AAD" w:rsidRDefault="00C92FB8" w:rsidP="0021696D">
      <w:pPr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Format: Column 1: time (sec)</w:t>
      </w:r>
    </w:p>
    <w:p w14:paraId="00000024" w14:textId="47F044C9" w:rsidR="00D1379F" w:rsidRPr="00336AAD" w:rsidRDefault="00C92FB8" w:rsidP="00241E15">
      <w:pPr>
        <w:ind w:left="720"/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Column</w:t>
      </w:r>
      <w:r w:rsidR="00F80646" w:rsidRPr="00336AAD">
        <w:rPr>
          <w:rFonts w:ascii="Calibri" w:eastAsia="Calibri" w:hAnsi="Calibri" w:cs="Calibri"/>
          <w:sz w:val="20"/>
          <w:szCs w:val="20"/>
        </w:rPr>
        <w:t>s</w:t>
      </w:r>
      <w:r w:rsidRPr="00336AAD">
        <w:rPr>
          <w:rFonts w:ascii="Calibri" w:eastAsia="Calibri" w:hAnsi="Calibri" w:cs="Calibri"/>
          <w:sz w:val="20"/>
          <w:szCs w:val="20"/>
        </w:rPr>
        <w:t xml:space="preserve"> 2-</w:t>
      </w:r>
      <w:r w:rsidR="00AB72E6" w:rsidRPr="00336AAD">
        <w:rPr>
          <w:rFonts w:ascii="Calibri" w:eastAsia="Calibri" w:hAnsi="Calibri" w:cs="Calibri"/>
          <w:sz w:val="20"/>
          <w:szCs w:val="20"/>
        </w:rPr>
        <w:t>7</w:t>
      </w:r>
      <w:r w:rsidRPr="00336AAD">
        <w:rPr>
          <w:rFonts w:ascii="Calibri" w:eastAsia="Calibri" w:hAnsi="Calibri" w:cs="Calibri"/>
          <w:sz w:val="20"/>
          <w:szCs w:val="20"/>
        </w:rPr>
        <w:t>: cleanliness</w:t>
      </w:r>
      <w:r w:rsidR="00241E15" w:rsidRPr="00336AAD">
        <w:rPr>
          <w:rFonts w:ascii="Calibri" w:eastAsia="Calibri" w:hAnsi="Calibri" w:cs="Calibri"/>
          <w:sz w:val="20"/>
          <w:szCs w:val="20"/>
        </w:rPr>
        <w:t xml:space="preserve"> (%)</w:t>
      </w:r>
    </w:p>
    <w:p w14:paraId="00000025" w14:textId="35F8C6FA" w:rsidR="00D1379F" w:rsidRPr="00336AAD" w:rsidRDefault="00C92FB8" w:rsidP="0021696D">
      <w:pPr>
        <w:ind w:left="810" w:firstLine="270"/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Column</w:t>
      </w:r>
      <w:r w:rsidR="00F80646" w:rsidRPr="00336AAD">
        <w:rPr>
          <w:rFonts w:ascii="Calibri" w:eastAsia="Calibri" w:hAnsi="Calibri" w:cs="Calibri"/>
          <w:sz w:val="20"/>
          <w:szCs w:val="20"/>
        </w:rPr>
        <w:t>s</w:t>
      </w:r>
      <w:r w:rsidR="00241E15" w:rsidRPr="00336AAD">
        <w:rPr>
          <w:rFonts w:ascii="Calibri" w:eastAsia="Calibri" w:hAnsi="Calibri" w:cs="Calibri"/>
          <w:sz w:val="20"/>
          <w:szCs w:val="20"/>
        </w:rPr>
        <w:t xml:space="preserve"> 2-4 for s</w:t>
      </w:r>
      <w:r w:rsidRPr="00336AAD">
        <w:rPr>
          <w:rFonts w:ascii="Calibri" w:eastAsia="Calibri" w:hAnsi="Calibri" w:cs="Calibri"/>
          <w:sz w:val="20"/>
          <w:szCs w:val="20"/>
        </w:rPr>
        <w:t xml:space="preserve">pacesuit </w:t>
      </w:r>
      <w:r w:rsidR="00241E15" w:rsidRPr="00336AAD">
        <w:rPr>
          <w:rFonts w:ascii="Calibri" w:eastAsia="Calibri" w:hAnsi="Calibri" w:cs="Calibri"/>
          <w:sz w:val="20"/>
          <w:szCs w:val="20"/>
        </w:rPr>
        <w:t>sample</w:t>
      </w:r>
    </w:p>
    <w:p w14:paraId="4F36D91D" w14:textId="690EC1DE" w:rsidR="0021696D" w:rsidRPr="00336AAD" w:rsidRDefault="00C92FB8" w:rsidP="00336AAD">
      <w:pPr>
        <w:ind w:left="810" w:firstLine="270"/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Column</w:t>
      </w:r>
      <w:r w:rsidR="00F80646" w:rsidRPr="00336AAD">
        <w:rPr>
          <w:rFonts w:ascii="Calibri" w:eastAsia="Calibri" w:hAnsi="Calibri" w:cs="Calibri"/>
          <w:sz w:val="20"/>
          <w:szCs w:val="20"/>
        </w:rPr>
        <w:t>s</w:t>
      </w:r>
      <w:r w:rsidR="00241E15" w:rsidRPr="00336AAD">
        <w:rPr>
          <w:rFonts w:ascii="Calibri" w:eastAsia="Calibri" w:hAnsi="Calibri" w:cs="Calibri"/>
          <w:sz w:val="20"/>
          <w:szCs w:val="20"/>
        </w:rPr>
        <w:t xml:space="preserve"> 5-7 for g</w:t>
      </w:r>
      <w:r w:rsidRPr="00336AAD">
        <w:rPr>
          <w:rFonts w:ascii="Calibri" w:eastAsia="Calibri" w:hAnsi="Calibri" w:cs="Calibri"/>
          <w:sz w:val="20"/>
          <w:szCs w:val="20"/>
        </w:rPr>
        <w:t xml:space="preserve">lass </w:t>
      </w:r>
      <w:r w:rsidR="00241E15" w:rsidRPr="00336AAD">
        <w:rPr>
          <w:rFonts w:ascii="Calibri" w:eastAsia="Calibri" w:hAnsi="Calibri" w:cs="Calibri"/>
          <w:sz w:val="20"/>
          <w:szCs w:val="20"/>
        </w:rPr>
        <w:t>surface</w:t>
      </w:r>
    </w:p>
    <w:p w14:paraId="31C9F630" w14:textId="70206235" w:rsidR="00EF65A5" w:rsidRPr="00336AAD" w:rsidRDefault="00EF65A5" w:rsidP="0021696D">
      <w:pPr>
        <w:rPr>
          <w:rFonts w:ascii="Calibri" w:eastAsia="Calibri" w:hAnsi="Calibri" w:cs="Calibri"/>
          <w:color w:val="000000"/>
          <w:sz w:val="20"/>
          <w:szCs w:val="20"/>
        </w:rPr>
      </w:pPr>
      <w:r w:rsidRPr="00336AAD">
        <w:rPr>
          <w:rFonts w:ascii="Open Sans" w:eastAsia="Open Sans" w:hAnsi="Open Sans" w:cs="Open Sans"/>
          <w:b/>
          <w:sz w:val="20"/>
          <w:szCs w:val="20"/>
        </w:rPr>
        <w:t>Data Set S4.</w:t>
      </w:r>
      <w:r w:rsidRPr="00336AAD">
        <w:rPr>
          <w:rFonts w:ascii="Open Sans" w:eastAsia="Open Sans" w:hAnsi="Open Sans" w:cs="Open Sans"/>
          <w:sz w:val="20"/>
          <w:szCs w:val="20"/>
        </w:rPr>
        <w:t xml:space="preserve"> Cleanliness as a function of time</w:t>
      </w:r>
      <w:r w:rsidR="002D448F" w:rsidRPr="00336AAD">
        <w:rPr>
          <w:rFonts w:ascii="Open Sans" w:eastAsia="Open Sans" w:hAnsi="Open Sans" w:cs="Open Sans"/>
          <w:sz w:val="20"/>
          <w:szCs w:val="20"/>
        </w:rPr>
        <w:t xml:space="preserve"> (Fig. 6)</w:t>
      </w:r>
      <w:r w:rsidRPr="00336AAD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6AC4BDDE" w14:textId="77777777" w:rsidR="00B91158" w:rsidRPr="00336AAD" w:rsidRDefault="00B91158" w:rsidP="0021696D">
      <w:pPr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Test: Initial Dust Layer Thickness</w:t>
      </w:r>
    </w:p>
    <w:p w14:paraId="2BF669E1" w14:textId="69106A3B" w:rsidR="00EF65A5" w:rsidRPr="00336AAD" w:rsidRDefault="00EF65A5" w:rsidP="0021696D">
      <w:pPr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Filename: ds0</w:t>
      </w:r>
      <w:r w:rsidR="00F40111" w:rsidRPr="00336AAD">
        <w:rPr>
          <w:rFonts w:ascii="Calibri" w:eastAsia="Calibri" w:hAnsi="Calibri" w:cs="Calibri"/>
          <w:sz w:val="20"/>
          <w:szCs w:val="20"/>
        </w:rPr>
        <w:t>4</w:t>
      </w:r>
      <w:r w:rsidRPr="00336AAD">
        <w:rPr>
          <w:rFonts w:ascii="Calibri" w:eastAsia="Calibri" w:hAnsi="Calibri" w:cs="Calibri"/>
          <w:sz w:val="20"/>
          <w:szCs w:val="20"/>
        </w:rPr>
        <w:t>.</w:t>
      </w:r>
      <w:r w:rsidR="00E8066A" w:rsidRPr="00336AAD">
        <w:rPr>
          <w:rFonts w:ascii="Calibri" w:eastAsia="Calibri" w:hAnsi="Calibri" w:cs="Calibri"/>
          <w:sz w:val="20"/>
          <w:szCs w:val="20"/>
        </w:rPr>
        <w:t>dat</w:t>
      </w:r>
    </w:p>
    <w:p w14:paraId="2732EFBF" w14:textId="77777777" w:rsidR="00EF65A5" w:rsidRPr="00336AAD" w:rsidRDefault="00EF65A5" w:rsidP="0021696D">
      <w:pPr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Format: Column 1: time (sec)</w:t>
      </w:r>
    </w:p>
    <w:p w14:paraId="6824439B" w14:textId="53ECAAC3" w:rsidR="00EF65A5" w:rsidRPr="00336AAD" w:rsidRDefault="00EF65A5" w:rsidP="0021696D">
      <w:pPr>
        <w:ind w:left="810"/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Column</w:t>
      </w:r>
      <w:r w:rsidR="00F80646" w:rsidRPr="00336AAD">
        <w:rPr>
          <w:rFonts w:ascii="Calibri" w:eastAsia="Calibri" w:hAnsi="Calibri" w:cs="Calibri"/>
          <w:sz w:val="20"/>
          <w:szCs w:val="20"/>
        </w:rPr>
        <w:t>s</w:t>
      </w:r>
      <w:r w:rsidRPr="00336AAD">
        <w:rPr>
          <w:rFonts w:ascii="Calibri" w:eastAsia="Calibri" w:hAnsi="Calibri" w:cs="Calibri"/>
          <w:sz w:val="20"/>
          <w:szCs w:val="20"/>
        </w:rPr>
        <w:t xml:space="preserve"> 2-</w:t>
      </w:r>
      <w:r w:rsidR="00AB72E6" w:rsidRPr="00336AAD">
        <w:rPr>
          <w:rFonts w:ascii="Calibri" w:eastAsia="Calibri" w:hAnsi="Calibri" w:cs="Calibri"/>
          <w:sz w:val="20"/>
          <w:szCs w:val="20"/>
        </w:rPr>
        <w:t>9</w:t>
      </w:r>
      <w:r w:rsidRPr="00336AAD">
        <w:rPr>
          <w:rFonts w:ascii="Calibri" w:eastAsia="Calibri" w:hAnsi="Calibri" w:cs="Calibri"/>
          <w:sz w:val="20"/>
          <w:szCs w:val="20"/>
        </w:rPr>
        <w:t>: cleanliness</w:t>
      </w:r>
      <w:r w:rsidR="00241E15" w:rsidRPr="00336AAD">
        <w:rPr>
          <w:rFonts w:ascii="Calibri" w:eastAsia="Calibri" w:hAnsi="Calibri" w:cs="Calibri"/>
          <w:sz w:val="20"/>
          <w:szCs w:val="20"/>
        </w:rPr>
        <w:t xml:space="preserve"> (%)</w:t>
      </w:r>
    </w:p>
    <w:p w14:paraId="52428D9D" w14:textId="7EA94BEC" w:rsidR="00EF65A5" w:rsidRPr="00336AAD" w:rsidRDefault="00EF65A5" w:rsidP="0021696D">
      <w:pPr>
        <w:ind w:left="810" w:firstLine="270"/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Column</w:t>
      </w:r>
      <w:r w:rsidR="00F80646" w:rsidRPr="00336AAD">
        <w:rPr>
          <w:rFonts w:ascii="Calibri" w:eastAsia="Calibri" w:hAnsi="Calibri" w:cs="Calibri"/>
          <w:sz w:val="20"/>
          <w:szCs w:val="20"/>
        </w:rPr>
        <w:t>s</w:t>
      </w:r>
      <w:r w:rsidR="00241E15" w:rsidRPr="00336AAD">
        <w:rPr>
          <w:rFonts w:ascii="Calibri" w:eastAsia="Calibri" w:hAnsi="Calibri" w:cs="Calibri"/>
          <w:sz w:val="20"/>
          <w:szCs w:val="20"/>
        </w:rPr>
        <w:t xml:space="preserve"> 2-4 for t</w:t>
      </w:r>
      <w:r w:rsidRPr="00336AAD">
        <w:rPr>
          <w:rFonts w:ascii="Calibri" w:eastAsia="Calibri" w:hAnsi="Calibri" w:cs="Calibri"/>
          <w:sz w:val="20"/>
          <w:szCs w:val="20"/>
        </w:rPr>
        <w:t xml:space="preserve">hick </w:t>
      </w:r>
      <w:r w:rsidR="00241E15" w:rsidRPr="00336AAD">
        <w:rPr>
          <w:rFonts w:ascii="Calibri" w:eastAsia="Calibri" w:hAnsi="Calibri" w:cs="Calibri"/>
          <w:sz w:val="20"/>
          <w:szCs w:val="20"/>
        </w:rPr>
        <w:t>layer</w:t>
      </w:r>
    </w:p>
    <w:p w14:paraId="5E3FA6FC" w14:textId="0DF833A5" w:rsidR="00EF65A5" w:rsidRPr="00336AAD" w:rsidRDefault="00EF65A5" w:rsidP="0021696D">
      <w:pPr>
        <w:ind w:left="810" w:firstLine="270"/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Column</w:t>
      </w:r>
      <w:r w:rsidR="00F80646" w:rsidRPr="00336AAD">
        <w:rPr>
          <w:rFonts w:ascii="Calibri" w:eastAsia="Calibri" w:hAnsi="Calibri" w:cs="Calibri"/>
          <w:sz w:val="20"/>
          <w:szCs w:val="20"/>
        </w:rPr>
        <w:t>s</w:t>
      </w:r>
      <w:r w:rsidRPr="00336AAD">
        <w:rPr>
          <w:rFonts w:ascii="Calibri" w:eastAsia="Calibri" w:hAnsi="Calibri" w:cs="Calibri"/>
          <w:sz w:val="20"/>
          <w:szCs w:val="20"/>
        </w:rPr>
        <w:t xml:space="preserve"> 5-6 for </w:t>
      </w:r>
      <w:r w:rsidR="00241E15" w:rsidRPr="00336AAD">
        <w:rPr>
          <w:rFonts w:ascii="Calibri" w:eastAsia="Calibri" w:hAnsi="Calibri" w:cs="Calibri"/>
          <w:sz w:val="20"/>
          <w:szCs w:val="20"/>
        </w:rPr>
        <w:t>m</w:t>
      </w:r>
      <w:r w:rsidRPr="00336AAD">
        <w:rPr>
          <w:rFonts w:ascii="Calibri" w:eastAsia="Calibri" w:hAnsi="Calibri" w:cs="Calibri"/>
          <w:sz w:val="20"/>
          <w:szCs w:val="20"/>
        </w:rPr>
        <w:t xml:space="preserve">edium </w:t>
      </w:r>
      <w:r w:rsidR="00241E15" w:rsidRPr="00336AAD">
        <w:rPr>
          <w:rFonts w:ascii="Calibri" w:eastAsia="Calibri" w:hAnsi="Calibri" w:cs="Calibri"/>
          <w:sz w:val="20"/>
          <w:szCs w:val="20"/>
        </w:rPr>
        <w:t>layer</w:t>
      </w:r>
      <w:bookmarkStart w:id="2" w:name="_GoBack"/>
      <w:bookmarkEnd w:id="2"/>
    </w:p>
    <w:p w14:paraId="0000002A" w14:textId="53FFB887" w:rsidR="00D1379F" w:rsidRPr="00336AAD" w:rsidRDefault="00EF65A5" w:rsidP="0021696D">
      <w:pPr>
        <w:ind w:left="810" w:firstLine="270"/>
        <w:rPr>
          <w:rFonts w:ascii="Calibri" w:eastAsia="Calibri" w:hAnsi="Calibri" w:cs="Calibri"/>
          <w:sz w:val="20"/>
          <w:szCs w:val="20"/>
        </w:rPr>
      </w:pPr>
      <w:r w:rsidRPr="00336AAD">
        <w:rPr>
          <w:rFonts w:ascii="Calibri" w:eastAsia="Calibri" w:hAnsi="Calibri" w:cs="Calibri"/>
          <w:sz w:val="20"/>
          <w:szCs w:val="20"/>
        </w:rPr>
        <w:t>Column</w:t>
      </w:r>
      <w:r w:rsidR="00F80646" w:rsidRPr="00336AAD">
        <w:rPr>
          <w:rFonts w:ascii="Calibri" w:eastAsia="Calibri" w:hAnsi="Calibri" w:cs="Calibri"/>
          <w:sz w:val="20"/>
          <w:szCs w:val="20"/>
        </w:rPr>
        <w:t>s</w:t>
      </w:r>
      <w:r w:rsidR="00241E15" w:rsidRPr="00336AAD">
        <w:rPr>
          <w:rFonts w:ascii="Calibri" w:eastAsia="Calibri" w:hAnsi="Calibri" w:cs="Calibri"/>
          <w:sz w:val="20"/>
          <w:szCs w:val="20"/>
        </w:rPr>
        <w:t xml:space="preserve"> 7-9 for t</w:t>
      </w:r>
      <w:r w:rsidRPr="00336AAD">
        <w:rPr>
          <w:rFonts w:ascii="Calibri" w:eastAsia="Calibri" w:hAnsi="Calibri" w:cs="Calibri"/>
          <w:sz w:val="20"/>
          <w:szCs w:val="20"/>
        </w:rPr>
        <w:t xml:space="preserve">hin </w:t>
      </w:r>
      <w:r w:rsidR="00241E15" w:rsidRPr="00336AAD">
        <w:rPr>
          <w:rFonts w:ascii="Calibri" w:eastAsia="Calibri" w:hAnsi="Calibri" w:cs="Calibri"/>
          <w:sz w:val="20"/>
          <w:szCs w:val="20"/>
        </w:rPr>
        <w:t>layer</w:t>
      </w:r>
    </w:p>
    <w:sectPr w:rsidR="00D1379F" w:rsidRPr="00336AAD" w:rsidSect="00F401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4ECB7" w14:textId="77777777" w:rsidR="00FB147C" w:rsidRDefault="00FB147C">
      <w:r>
        <w:separator/>
      </w:r>
    </w:p>
  </w:endnote>
  <w:endnote w:type="continuationSeparator" w:id="0">
    <w:p w14:paraId="25299B78" w14:textId="77777777" w:rsidR="00FB147C" w:rsidRDefault="00FB1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0" w14:textId="77777777" w:rsidR="00D1379F" w:rsidRDefault="00D137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2" w14:textId="19C7B078" w:rsidR="00D1379F" w:rsidRDefault="00C92F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72A2C">
      <w:rPr>
        <w:noProof/>
        <w:color w:val="000000"/>
      </w:rPr>
      <w:t>1</w:t>
    </w:r>
    <w:r>
      <w:rPr>
        <w:color w:val="000000"/>
      </w:rPr>
      <w:fldChar w:fldCharType="end"/>
    </w:r>
  </w:p>
  <w:p w14:paraId="00000033" w14:textId="77777777" w:rsidR="00D1379F" w:rsidRDefault="00D137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1" w14:textId="77777777" w:rsidR="00D1379F" w:rsidRDefault="00D137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9211B" w14:textId="77777777" w:rsidR="00FB147C" w:rsidRDefault="00FB147C">
      <w:r>
        <w:separator/>
      </w:r>
    </w:p>
  </w:footnote>
  <w:footnote w:type="continuationSeparator" w:id="0">
    <w:p w14:paraId="072E390C" w14:textId="77777777" w:rsidR="00FB147C" w:rsidRDefault="00FB1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E" w14:textId="77777777" w:rsidR="00D1379F" w:rsidRDefault="00D137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77777777" w:rsidR="00D1379F" w:rsidRDefault="00D1379F">
    <w:pPr>
      <w:jc w:val="right"/>
      <w:rPr>
        <w:sz w:val="20"/>
        <w:szCs w:val="20"/>
      </w:rPr>
    </w:pPr>
  </w:p>
  <w:p w14:paraId="0000002D" w14:textId="77777777" w:rsidR="00D1379F" w:rsidRDefault="00D1379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D1379F" w:rsidRDefault="00D137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79F"/>
    <w:rsid w:val="00141AD9"/>
    <w:rsid w:val="0021696D"/>
    <w:rsid w:val="00241E15"/>
    <w:rsid w:val="002D448F"/>
    <w:rsid w:val="00336AAD"/>
    <w:rsid w:val="00440392"/>
    <w:rsid w:val="0075577D"/>
    <w:rsid w:val="00851E2F"/>
    <w:rsid w:val="00A2543A"/>
    <w:rsid w:val="00AB2B92"/>
    <w:rsid w:val="00AB72E6"/>
    <w:rsid w:val="00AE5DEA"/>
    <w:rsid w:val="00B91158"/>
    <w:rsid w:val="00C92FB8"/>
    <w:rsid w:val="00D1379F"/>
    <w:rsid w:val="00D72A2C"/>
    <w:rsid w:val="00E8066A"/>
    <w:rsid w:val="00EF65A5"/>
    <w:rsid w:val="00F40111"/>
    <w:rsid w:val="00F80646"/>
    <w:rsid w:val="00FB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FBA6"/>
  <w15:docId w15:val="{B99D6C3A-5A31-43B8-A17F-FA93E69F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line="480" w:lineRule="auto"/>
      <w:outlineLvl w:val="2"/>
    </w:pPr>
    <w:rPr>
      <w:rFonts w:ascii="Times" w:eastAsia="Times" w:hAnsi="Times" w:cs="Times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480" w:lineRule="auto"/>
      <w:outlineLvl w:val="3"/>
    </w:pPr>
    <w:rPr>
      <w:rFonts w:ascii="Times" w:eastAsia="Times" w:hAnsi="Times" w:cs="Times"/>
      <w:b/>
      <w:color w:val="0000FF"/>
      <w:sz w:val="44"/>
      <w:szCs w:val="4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 Wang</cp:lastModifiedBy>
  <cp:revision>17</cp:revision>
  <dcterms:created xsi:type="dcterms:W3CDTF">2020-03-04T18:14:00Z</dcterms:created>
  <dcterms:modified xsi:type="dcterms:W3CDTF">2020-03-05T04:05:00Z</dcterms:modified>
</cp:coreProperties>
</file>