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6B" w:rsidRPr="0007204D" w:rsidRDefault="007E196B" w:rsidP="007E19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Implementasi Perangkat Lunak</w:t>
      </w:r>
    </w:p>
    <w:p w:rsidR="007E196B" w:rsidRPr="0007204D" w:rsidRDefault="007E196B" w:rsidP="007E19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196B" w:rsidRPr="0007204D" w:rsidRDefault="007E196B" w:rsidP="007E19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04D">
        <w:rPr>
          <w:rFonts w:ascii="Times New Roman" w:hAnsi="Times New Roman" w:cs="Times New Roman"/>
          <w:b/>
          <w:sz w:val="28"/>
          <w:szCs w:val="28"/>
        </w:rPr>
        <w:t xml:space="preserve">Laporan </w:t>
      </w:r>
      <w:r>
        <w:rPr>
          <w:rFonts w:ascii="Times New Roman" w:hAnsi="Times New Roman" w:cs="Times New Roman"/>
          <w:b/>
          <w:sz w:val="28"/>
          <w:szCs w:val="28"/>
        </w:rPr>
        <w:t>OO Metric</w:t>
      </w:r>
    </w:p>
    <w:p w:rsidR="007E196B" w:rsidRPr="0007204D" w:rsidRDefault="007E196B" w:rsidP="007E196B">
      <w:pPr>
        <w:jc w:val="center"/>
        <w:rPr>
          <w:rFonts w:ascii="Times New Roman" w:hAnsi="Times New Roman" w:cs="Times New Roman"/>
          <w:sz w:val="28"/>
          <w:szCs w:val="28"/>
        </w:rPr>
      </w:pPr>
      <w:r w:rsidRPr="0007204D">
        <w:rPr>
          <w:rFonts w:ascii="Times New Roman" w:hAnsi="Times New Roman" w:cs="Times New Roman"/>
          <w:noProof/>
        </w:rPr>
        <w:drawing>
          <wp:inline distT="0" distB="0" distL="0" distR="0" wp14:anchorId="63834C79" wp14:editId="3F199EFD">
            <wp:extent cx="2237105" cy="266827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266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196B" w:rsidRPr="0007204D" w:rsidRDefault="007E196B" w:rsidP="007E19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196B" w:rsidRPr="006157C9" w:rsidRDefault="007E196B" w:rsidP="007E19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7C9">
        <w:rPr>
          <w:rFonts w:ascii="Times New Roman" w:hAnsi="Times New Roman" w:cs="Times New Roman"/>
          <w:b/>
          <w:sz w:val="24"/>
          <w:szCs w:val="24"/>
        </w:rPr>
        <w:t>Disusun Oleh :</w:t>
      </w:r>
    </w:p>
    <w:p w:rsidR="007E196B" w:rsidRPr="006157C9" w:rsidRDefault="007E196B" w:rsidP="007E19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IF-40</w:t>
      </w:r>
      <w:r w:rsidRPr="006157C9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11</w:t>
      </w:r>
    </w:p>
    <w:p w:rsidR="007E196B" w:rsidRPr="007E196B" w:rsidRDefault="007E196B" w:rsidP="007E196B">
      <w:pPr>
        <w:jc w:val="center"/>
        <w:rPr>
          <w:rFonts w:cstheme="minorHAnsi"/>
          <w:sz w:val="24"/>
          <w:szCs w:val="24"/>
        </w:rPr>
      </w:pPr>
      <w:r w:rsidRPr="007E196B">
        <w:rPr>
          <w:rFonts w:cstheme="minorHAnsi"/>
          <w:sz w:val="24"/>
          <w:szCs w:val="24"/>
        </w:rPr>
        <w:t>Aditya Standley C</w:t>
      </w:r>
      <w:r w:rsidRPr="007E196B">
        <w:rPr>
          <w:rFonts w:cstheme="minorHAnsi"/>
          <w:sz w:val="24"/>
          <w:szCs w:val="24"/>
        </w:rPr>
        <w:tab/>
        <w:t>1301160138</w:t>
      </w:r>
    </w:p>
    <w:p w:rsidR="007E196B" w:rsidRPr="007E196B" w:rsidRDefault="007E196B" w:rsidP="007E196B">
      <w:pPr>
        <w:jc w:val="center"/>
        <w:rPr>
          <w:rFonts w:cstheme="minorHAnsi"/>
          <w:sz w:val="24"/>
          <w:szCs w:val="24"/>
        </w:rPr>
      </w:pPr>
      <w:r w:rsidRPr="007E196B">
        <w:rPr>
          <w:rFonts w:cstheme="minorHAnsi"/>
          <w:sz w:val="24"/>
          <w:szCs w:val="24"/>
        </w:rPr>
        <w:t xml:space="preserve">Bilal Tawaqal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E196B">
        <w:rPr>
          <w:rFonts w:cstheme="minorHAnsi"/>
          <w:sz w:val="24"/>
          <w:szCs w:val="24"/>
        </w:rPr>
        <w:t>1301164174</w:t>
      </w:r>
    </w:p>
    <w:p w:rsidR="007E196B" w:rsidRDefault="007E196B">
      <w:pPr>
        <w:rPr>
          <w:rFonts w:ascii="Times New Roman" w:hAnsi="Times New Roman" w:cs="Times New Roman"/>
          <w:sz w:val="24"/>
          <w:szCs w:val="24"/>
        </w:rPr>
      </w:pPr>
    </w:p>
    <w:p w:rsidR="007E196B" w:rsidRDefault="007E196B">
      <w:pPr>
        <w:rPr>
          <w:b/>
          <w:sz w:val="28"/>
          <w:szCs w:val="28"/>
        </w:rPr>
      </w:pPr>
    </w:p>
    <w:p w:rsidR="007E196B" w:rsidRDefault="007E196B">
      <w:pPr>
        <w:rPr>
          <w:b/>
          <w:sz w:val="28"/>
          <w:szCs w:val="28"/>
        </w:rPr>
      </w:pPr>
    </w:p>
    <w:p w:rsidR="007E196B" w:rsidRDefault="007E196B">
      <w:pPr>
        <w:rPr>
          <w:b/>
          <w:sz w:val="28"/>
          <w:szCs w:val="28"/>
        </w:rPr>
      </w:pPr>
    </w:p>
    <w:p w:rsidR="007E196B" w:rsidRDefault="007E196B">
      <w:pPr>
        <w:rPr>
          <w:b/>
          <w:sz w:val="28"/>
          <w:szCs w:val="28"/>
        </w:rPr>
      </w:pPr>
    </w:p>
    <w:p w:rsidR="007E196B" w:rsidRDefault="007E196B" w:rsidP="007E196B">
      <w:pPr>
        <w:pStyle w:val="SubTitle"/>
        <w:spacing w:before="0"/>
        <w:rPr>
          <w:b w:val="0"/>
          <w:sz w:val="28"/>
        </w:rPr>
      </w:pPr>
      <w:r>
        <w:rPr>
          <w:b w:val="0"/>
          <w:sz w:val="28"/>
        </w:rPr>
        <w:t xml:space="preserve">Prodi Teknik Informatika </w:t>
      </w:r>
      <w:r>
        <w:rPr>
          <w:b w:val="0"/>
          <w:sz w:val="28"/>
        </w:rPr>
        <w:t>–</w:t>
      </w:r>
      <w:r>
        <w:rPr>
          <w:b w:val="0"/>
          <w:sz w:val="28"/>
        </w:rPr>
        <w:t xml:space="preserve"> Telkom</w:t>
      </w:r>
      <w:r>
        <w:rPr>
          <w:b w:val="0"/>
          <w:sz w:val="28"/>
        </w:rPr>
        <w:t xml:space="preserve"> University</w:t>
      </w:r>
      <w:bookmarkStart w:id="0" w:name="_GoBack"/>
      <w:bookmarkEnd w:id="0"/>
    </w:p>
    <w:p w:rsidR="007E196B" w:rsidRDefault="007E196B" w:rsidP="007E196B">
      <w:pPr>
        <w:pStyle w:val="SubTitle"/>
        <w:spacing w:before="0"/>
        <w:rPr>
          <w:b w:val="0"/>
          <w:sz w:val="28"/>
        </w:rPr>
      </w:pPr>
    </w:p>
    <w:p w:rsidR="007E196B" w:rsidRDefault="007E196B" w:rsidP="007E196B">
      <w:pPr>
        <w:pStyle w:val="SubTitle"/>
        <w:spacing w:before="0"/>
        <w:rPr>
          <w:b w:val="0"/>
          <w:sz w:val="28"/>
        </w:rPr>
      </w:pPr>
    </w:p>
    <w:p w:rsidR="007E196B" w:rsidRDefault="007E196B" w:rsidP="007E196B">
      <w:pPr>
        <w:pStyle w:val="SubTitle"/>
        <w:spacing w:before="0"/>
        <w:rPr>
          <w:b w:val="0"/>
          <w:sz w:val="28"/>
        </w:rPr>
      </w:pPr>
    </w:p>
    <w:p w:rsidR="007E196B" w:rsidRDefault="007E196B">
      <w:pPr>
        <w:rPr>
          <w:b/>
          <w:sz w:val="28"/>
          <w:szCs w:val="28"/>
        </w:rPr>
      </w:pPr>
    </w:p>
    <w:p w:rsidR="004C372D" w:rsidRPr="007E196B" w:rsidRDefault="001F7E30">
      <w:pPr>
        <w:rPr>
          <w:b/>
          <w:sz w:val="28"/>
          <w:szCs w:val="28"/>
        </w:rPr>
      </w:pPr>
      <w:r w:rsidRPr="007E196B">
        <w:rPr>
          <w:b/>
          <w:sz w:val="28"/>
          <w:szCs w:val="28"/>
        </w:rPr>
        <w:lastRenderedPageBreak/>
        <w:t>1 Introduction</w:t>
      </w:r>
    </w:p>
    <w:p w:rsidR="001F7E30" w:rsidRDefault="001F7E30">
      <w:r>
        <w:t>Apa itu Metric?</w:t>
      </w:r>
    </w:p>
    <w:p w:rsidR="001F7E30" w:rsidRDefault="001F7E30" w:rsidP="001F7E30">
      <w:pPr>
        <w:pStyle w:val="HTMLPreformatted"/>
        <w:rPr>
          <w:rFonts w:asciiTheme="majorHAnsi" w:hAnsiTheme="majorHAnsi" w:cstheme="majorHAnsi"/>
          <w:sz w:val="24"/>
          <w:szCs w:val="24"/>
        </w:rPr>
      </w:pPr>
      <w:r>
        <w:tab/>
      </w:r>
      <w:r w:rsidRPr="001F7E30">
        <w:rPr>
          <w:rFonts w:asciiTheme="majorHAnsi" w:hAnsiTheme="majorHAnsi" w:cstheme="majorHAnsi"/>
          <w:sz w:val="24"/>
          <w:szCs w:val="24"/>
          <w:lang w:val="id-ID"/>
        </w:rPr>
        <w:t>Metrik adalah</w:t>
      </w:r>
      <w:r>
        <w:rPr>
          <w:rFonts w:asciiTheme="majorHAnsi" w:hAnsiTheme="majorHAnsi" w:cstheme="majorHAnsi"/>
          <w:sz w:val="24"/>
          <w:szCs w:val="24"/>
        </w:rPr>
        <w:t xml:space="preserve"> sebuah</w:t>
      </w:r>
      <w:r w:rsidRPr="001F7E30">
        <w:rPr>
          <w:rFonts w:asciiTheme="majorHAnsi" w:hAnsiTheme="majorHAnsi" w:cstheme="majorHAnsi"/>
          <w:sz w:val="24"/>
          <w:szCs w:val="24"/>
          <w:lang w:val="id-ID"/>
        </w:rPr>
        <w:t xml:space="preserve"> sarana untuk mencapai perkiraan yang lebih akurat dari</w:t>
      </w:r>
      <w:r>
        <w:rPr>
          <w:rFonts w:asciiTheme="majorHAnsi" w:hAnsiTheme="majorHAnsi" w:cstheme="majorHAnsi"/>
          <w:sz w:val="24"/>
          <w:szCs w:val="24"/>
          <w:lang w:val="id-ID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estimasi </w:t>
      </w:r>
      <w:r>
        <w:rPr>
          <w:rFonts w:asciiTheme="majorHAnsi" w:hAnsiTheme="majorHAnsi" w:cstheme="majorHAnsi"/>
          <w:sz w:val="24"/>
          <w:szCs w:val="24"/>
          <w:lang w:val="id-ID"/>
        </w:rPr>
        <w:t>pencapaian proyek, dan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1F7E30">
        <w:rPr>
          <w:rFonts w:asciiTheme="majorHAnsi" w:hAnsiTheme="majorHAnsi" w:cstheme="majorHAnsi"/>
          <w:sz w:val="24"/>
          <w:szCs w:val="24"/>
          <w:lang w:val="id-ID"/>
        </w:rPr>
        <w:t xml:space="preserve">mengembangkan sistem perangkat lunak yang mengandung </w:t>
      </w:r>
      <w:r>
        <w:rPr>
          <w:rFonts w:asciiTheme="majorHAnsi" w:hAnsiTheme="majorHAnsi" w:cstheme="majorHAnsi"/>
          <w:sz w:val="24"/>
          <w:szCs w:val="24"/>
        </w:rPr>
        <w:t>sedikit kesalahan.</w:t>
      </w:r>
    </w:p>
    <w:p w:rsidR="001F7E30" w:rsidRDefault="001F7E30" w:rsidP="001F7E30">
      <w:pPr>
        <w:pStyle w:val="HTMLPreformatted"/>
        <w:rPr>
          <w:rFonts w:asciiTheme="majorHAnsi" w:hAnsiTheme="majorHAnsi" w:cstheme="majorHAnsi"/>
          <w:sz w:val="24"/>
          <w:szCs w:val="24"/>
        </w:rPr>
      </w:pPr>
    </w:p>
    <w:p w:rsidR="001F7E30" w:rsidRPr="00F62F71" w:rsidRDefault="001F7E30" w:rsidP="001F7E30">
      <w:pPr>
        <w:pStyle w:val="HTMLPreformatted"/>
        <w:rPr>
          <w:rFonts w:asciiTheme="majorHAnsi" w:hAnsiTheme="majorHAnsi" w:cstheme="majorHAnsi"/>
          <w:b/>
          <w:sz w:val="24"/>
          <w:szCs w:val="24"/>
        </w:rPr>
      </w:pPr>
      <w:r w:rsidRPr="00F62F71">
        <w:rPr>
          <w:rFonts w:asciiTheme="majorHAnsi" w:hAnsiTheme="majorHAnsi" w:cstheme="majorHAnsi"/>
          <w:b/>
          <w:sz w:val="24"/>
          <w:szCs w:val="24"/>
        </w:rPr>
        <w:t>Apa itu OO Metric?</w:t>
      </w:r>
    </w:p>
    <w:p w:rsidR="001F7E30" w:rsidRDefault="001F7E30" w:rsidP="001F7E30">
      <w:pPr>
        <w:pStyle w:val="HTMLPreformatted"/>
        <w:rPr>
          <w:rFonts w:asciiTheme="majorHAnsi" w:hAnsiTheme="majorHAnsi" w:cstheme="majorHAnsi"/>
          <w:sz w:val="24"/>
          <w:szCs w:val="24"/>
        </w:rPr>
      </w:pPr>
    </w:p>
    <w:p w:rsidR="001F7E30" w:rsidRPr="001F7E30" w:rsidRDefault="001F7E30" w:rsidP="001F7E30">
      <w:pPr>
        <w:pStyle w:val="HTMLPreformatted"/>
        <w:rPr>
          <w:rFonts w:asciiTheme="majorHAnsi" w:hAnsiTheme="majorHAnsi" w:cstheme="majorHAnsi"/>
          <w:sz w:val="24"/>
          <w:szCs w:val="24"/>
          <w:lang w:val="id-ID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1F7E30">
        <w:rPr>
          <w:rFonts w:asciiTheme="majorHAnsi" w:hAnsiTheme="majorHAnsi" w:cstheme="majorHAnsi"/>
          <w:sz w:val="24"/>
          <w:szCs w:val="24"/>
          <w:lang w:val="id-ID"/>
        </w:rPr>
        <w:t>Metrik berorientasi objek digunakan untuk mengukur properti berorientasi objek</w:t>
      </w:r>
    </w:p>
    <w:p w:rsidR="001F7E30" w:rsidRDefault="001F7E30" w:rsidP="001F7E30">
      <w:pPr>
        <w:pStyle w:val="HTMLPreformatted"/>
        <w:rPr>
          <w:rFonts w:asciiTheme="majorHAnsi" w:hAnsiTheme="majorHAnsi" w:cstheme="majorHAnsi"/>
          <w:sz w:val="24"/>
          <w:szCs w:val="24"/>
          <w:lang w:val="id-ID"/>
        </w:rPr>
      </w:pPr>
      <w:r w:rsidRPr="001F7E30">
        <w:rPr>
          <w:rFonts w:asciiTheme="majorHAnsi" w:hAnsiTheme="majorHAnsi" w:cstheme="majorHAnsi"/>
          <w:sz w:val="24"/>
          <w:szCs w:val="24"/>
          <w:lang w:val="id-ID"/>
        </w:rPr>
        <w:t>desain.</w:t>
      </w:r>
    </w:p>
    <w:p w:rsidR="00F62F71" w:rsidRDefault="00F62F71" w:rsidP="001F7E30">
      <w:pPr>
        <w:pStyle w:val="HTMLPreformatted"/>
        <w:rPr>
          <w:rFonts w:asciiTheme="majorHAnsi" w:hAnsiTheme="majorHAnsi" w:cstheme="majorHAnsi"/>
          <w:sz w:val="24"/>
          <w:szCs w:val="24"/>
          <w:lang w:val="id-ID"/>
        </w:rPr>
      </w:pPr>
    </w:p>
    <w:p w:rsidR="00F62F71" w:rsidRDefault="00F62F71" w:rsidP="00F62F71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F62F71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OO Metric digunakan untuk mengukur apa</w:t>
      </w:r>
      <w:r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?</w:t>
      </w:r>
    </w:p>
    <w:p w:rsidR="00F62F71" w:rsidRPr="00F62F71" w:rsidRDefault="00F62F71" w:rsidP="00F62F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</w:rPr>
      </w:pPr>
      <w:r w:rsidRPr="00F62F71">
        <w:rPr>
          <w:rFonts w:asciiTheme="majorHAnsi" w:eastAsia="Times New Roman" w:hAnsiTheme="majorHAnsi" w:cstheme="majorHAnsi"/>
          <w:bCs/>
          <w:kern w:val="36"/>
          <w:sz w:val="24"/>
          <w:szCs w:val="24"/>
        </w:rPr>
        <w:t>Metric berbasis project digunakan untuk melacak pemeliharaan project dan budget yang dikeluarkan.</w:t>
      </w:r>
    </w:p>
    <w:p w:rsidR="00F62F71" w:rsidRDefault="00F62F71" w:rsidP="00F62F71">
      <w:pPr>
        <w:pStyle w:val="HTMLPreformatted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id-ID"/>
        </w:rPr>
      </w:pPr>
      <w:r w:rsidRPr="00F62F71">
        <w:rPr>
          <w:rFonts w:asciiTheme="majorHAnsi" w:hAnsiTheme="majorHAnsi" w:cstheme="majorHAnsi"/>
          <w:bCs/>
          <w:kern w:val="36"/>
          <w:sz w:val="24"/>
          <w:szCs w:val="24"/>
        </w:rPr>
        <w:t xml:space="preserve">Metric berbasis desain </w:t>
      </w:r>
      <w:r w:rsidRPr="00F62F71">
        <w:rPr>
          <w:rFonts w:asciiTheme="majorHAnsi" w:hAnsiTheme="majorHAnsi" w:cstheme="majorHAnsi"/>
          <w:sz w:val="24"/>
          <w:szCs w:val="24"/>
          <w:lang w:val="id-ID"/>
        </w:rPr>
        <w:t>mendeskripsikan</w:t>
      </w:r>
      <w:r w:rsidRPr="00F62F71">
        <w:rPr>
          <w:rFonts w:asciiTheme="majorHAnsi" w:hAnsiTheme="majorHAnsi" w:cstheme="majorHAnsi"/>
          <w:sz w:val="24"/>
          <w:szCs w:val="24"/>
        </w:rPr>
        <w:t xml:space="preserve"> </w:t>
      </w:r>
      <w:r w:rsidRPr="00F62F71">
        <w:rPr>
          <w:rFonts w:asciiTheme="majorHAnsi" w:hAnsiTheme="majorHAnsi" w:cstheme="majorHAnsi"/>
          <w:sz w:val="24"/>
          <w:szCs w:val="24"/>
          <w:lang w:val="id-ID"/>
        </w:rPr>
        <w:t>kompleksitas, ukuran dan kekokohan objek berorientasi dan melacak kinerja desain.</w:t>
      </w:r>
    </w:p>
    <w:p w:rsidR="00F62F71" w:rsidRDefault="00F62F71" w:rsidP="00F62F71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F62F71">
        <w:rPr>
          <w:rFonts w:asciiTheme="majorHAnsi" w:hAnsiTheme="majorHAnsi" w:cstheme="majorHAnsi"/>
          <w:sz w:val="24"/>
          <w:szCs w:val="24"/>
        </w:rPr>
        <w:t>Object Oriented Metric</w:t>
      </w:r>
      <w:r w:rsidRPr="00F62F71">
        <w:rPr>
          <w:rFonts w:asciiTheme="majorHAnsi" w:hAnsiTheme="majorHAnsi" w:cstheme="majorHAnsi"/>
          <w:sz w:val="24"/>
          <w:szCs w:val="24"/>
        </w:rPr>
        <w:t xml:space="preserve"> di metric Hierarchy</w:t>
      </w:r>
    </w:p>
    <w:p w:rsidR="00F62F71" w:rsidRDefault="00F62F71" w:rsidP="00F62F71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40E7516C" wp14:editId="412C88CE">
            <wp:extent cx="4400550" cy="216454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869" cy="21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71" w:rsidRDefault="00F62F71" w:rsidP="00F62F71">
      <w:pPr>
        <w:pStyle w:val="Heading1"/>
        <w:rPr>
          <w:rFonts w:asciiTheme="majorHAnsi" w:hAnsiTheme="majorHAnsi" w:cstheme="majorHAnsi"/>
          <w:b w:val="0"/>
          <w:sz w:val="24"/>
          <w:szCs w:val="24"/>
        </w:rPr>
      </w:pPr>
      <w:r w:rsidRPr="00F62F71">
        <w:rPr>
          <w:rFonts w:asciiTheme="majorHAnsi" w:hAnsiTheme="majorHAnsi" w:cstheme="majorHAnsi"/>
          <w:b w:val="0"/>
          <w:sz w:val="24"/>
          <w:szCs w:val="24"/>
        </w:rPr>
        <w:t>Berada di dalam design based metrics di sub object oriented</w:t>
      </w:r>
    </w:p>
    <w:p w:rsidR="00F62F71" w:rsidRPr="00AC3A0A" w:rsidRDefault="00F62F71" w:rsidP="00F62F7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Cs/>
          <w:sz w:val="24"/>
          <w:szCs w:val="24"/>
        </w:rPr>
      </w:pPr>
      <w:r w:rsidRPr="00AC3A0A">
        <w:rPr>
          <w:rFonts w:asciiTheme="majorHAnsi" w:hAnsiTheme="majorHAnsi" w:cstheme="majorHAnsi"/>
          <w:b/>
          <w:bCs/>
          <w:iCs/>
          <w:sz w:val="24"/>
          <w:szCs w:val="24"/>
        </w:rPr>
        <w:t>Weighted Method per Class (WMC)</w:t>
      </w:r>
    </w:p>
    <w:p w:rsidR="00F62F71" w:rsidRDefault="00F62F71" w:rsidP="00F62F71">
      <w:pPr>
        <w:autoSpaceDE w:val="0"/>
        <w:autoSpaceDN w:val="0"/>
        <w:adjustRightInd w:val="0"/>
        <w:spacing w:after="0" w:line="240" w:lineRule="auto"/>
        <w:rPr>
          <w:rFonts w:ascii="TimesNewRoman-BoldItalic" w:hAnsi="TimesNewRoman-BoldItalic" w:cs="TimesNewRoman-BoldItalic"/>
          <w:b/>
          <w:bCs/>
          <w:i/>
          <w:iCs/>
          <w:sz w:val="23"/>
          <w:szCs w:val="23"/>
        </w:rPr>
      </w:pPr>
    </w:p>
    <w:p w:rsidR="00AC3A0A" w:rsidRPr="00AC3A0A" w:rsidRDefault="00F62F71" w:rsidP="00AC3A0A">
      <w:pPr>
        <w:pStyle w:val="HTMLPreformatted"/>
        <w:rPr>
          <w:rFonts w:asciiTheme="majorHAnsi" w:hAnsiTheme="majorHAnsi" w:cstheme="majorHAnsi"/>
          <w:sz w:val="24"/>
          <w:szCs w:val="24"/>
        </w:rPr>
      </w:pPr>
      <w:r w:rsidRPr="00AC3A0A">
        <w:rPr>
          <w:rFonts w:asciiTheme="majorHAnsi" w:hAnsiTheme="majorHAnsi" w:cstheme="majorHAnsi"/>
          <w:sz w:val="24"/>
          <w:szCs w:val="24"/>
        </w:rPr>
        <w:t xml:space="preserve">WMC </w:t>
      </w:r>
      <w:r w:rsidR="00AC3A0A">
        <w:rPr>
          <w:rFonts w:asciiTheme="majorHAnsi" w:hAnsiTheme="majorHAnsi" w:cstheme="majorHAnsi"/>
          <w:sz w:val="24"/>
          <w:szCs w:val="24"/>
        </w:rPr>
        <w:t>mengukur komplektisitas dari suatu class</w:t>
      </w:r>
      <w:r w:rsidRPr="00AC3A0A">
        <w:rPr>
          <w:rFonts w:asciiTheme="majorHAnsi" w:hAnsiTheme="majorHAnsi" w:cstheme="majorHAnsi"/>
          <w:sz w:val="24"/>
          <w:szCs w:val="24"/>
        </w:rPr>
        <w:t>.</w:t>
      </w:r>
      <w:r w:rsidR="00AC3A0A">
        <w:rPr>
          <w:rFonts w:asciiTheme="majorHAnsi" w:hAnsiTheme="majorHAnsi" w:cstheme="majorHAnsi"/>
          <w:sz w:val="24"/>
          <w:szCs w:val="24"/>
        </w:rPr>
        <w:t xml:space="preserve"> Komplektisitas dari suatu class sebagai contoh, dapat diukut menggunakan cyclomatic complexities dari methodnya</w:t>
      </w:r>
      <w:r w:rsidRPr="00AC3A0A">
        <w:rPr>
          <w:rFonts w:asciiTheme="majorHAnsi" w:hAnsiTheme="majorHAnsi" w:cstheme="majorHAnsi"/>
          <w:sz w:val="24"/>
          <w:szCs w:val="24"/>
        </w:rPr>
        <w:t>.</w:t>
      </w:r>
      <w:r w:rsidR="00AC3A0A">
        <w:rPr>
          <w:rFonts w:asciiTheme="majorHAnsi" w:hAnsiTheme="majorHAnsi" w:cstheme="majorHAnsi"/>
          <w:sz w:val="24"/>
          <w:szCs w:val="24"/>
        </w:rPr>
        <w:t>Semakin tinggi nilai WMC dari suatu class menyatakan semakin kompleks suatu class.</w:t>
      </w:r>
      <w:r w:rsidRPr="00AC3A0A">
        <w:rPr>
          <w:rFonts w:asciiTheme="majorHAnsi" w:hAnsiTheme="majorHAnsi" w:cstheme="majorHAnsi"/>
          <w:sz w:val="24"/>
          <w:szCs w:val="24"/>
        </w:rPr>
        <w:t xml:space="preserve"> </w:t>
      </w:r>
      <w:r w:rsidR="00AC3A0A">
        <w:rPr>
          <w:rFonts w:asciiTheme="majorHAnsi" w:hAnsiTheme="majorHAnsi" w:cstheme="majorHAnsi"/>
          <w:sz w:val="24"/>
          <w:szCs w:val="24"/>
        </w:rPr>
        <w:t xml:space="preserve">Semakin kecil nilai WMC suatu class maka semakin baik. Dengan WMC </w:t>
      </w:r>
      <w:r w:rsidR="00AC3A0A" w:rsidRPr="00AC3A0A">
        <w:rPr>
          <w:rFonts w:asciiTheme="majorHAnsi" w:hAnsiTheme="majorHAnsi" w:cstheme="majorHAnsi"/>
          <w:sz w:val="24"/>
          <w:szCs w:val="24"/>
          <w:lang w:val="id-ID"/>
        </w:rPr>
        <w:t xml:space="preserve">kita bisa mendapatkan ide </w:t>
      </w:r>
      <w:r w:rsidR="00AC3A0A">
        <w:rPr>
          <w:rFonts w:asciiTheme="majorHAnsi" w:hAnsiTheme="majorHAnsi" w:cstheme="majorHAnsi"/>
          <w:sz w:val="24"/>
          <w:szCs w:val="24"/>
        </w:rPr>
        <w:t>untuk</w:t>
      </w:r>
      <w:r w:rsidR="00AC3A0A" w:rsidRPr="00AC3A0A">
        <w:rPr>
          <w:rFonts w:asciiTheme="majorHAnsi" w:hAnsiTheme="majorHAnsi" w:cstheme="majorHAnsi"/>
          <w:sz w:val="24"/>
          <w:szCs w:val="24"/>
          <w:lang w:val="id-ID"/>
        </w:rPr>
        <w:t xml:space="preserve"> upaya yang diperlukan </w:t>
      </w:r>
      <w:r w:rsidR="00AC3A0A">
        <w:rPr>
          <w:rFonts w:asciiTheme="majorHAnsi" w:hAnsiTheme="majorHAnsi" w:cstheme="majorHAnsi"/>
          <w:sz w:val="24"/>
          <w:szCs w:val="24"/>
        </w:rPr>
        <w:t>dalam</w:t>
      </w:r>
      <w:r w:rsidR="00AC3A0A" w:rsidRPr="00AC3A0A">
        <w:rPr>
          <w:rFonts w:asciiTheme="majorHAnsi" w:hAnsiTheme="majorHAnsi" w:cstheme="majorHAnsi"/>
          <w:sz w:val="24"/>
          <w:szCs w:val="24"/>
          <w:lang w:val="id-ID"/>
        </w:rPr>
        <w:t xml:space="preserve"> me</w:t>
      </w:r>
      <w:r w:rsidR="00AC3A0A">
        <w:rPr>
          <w:rFonts w:asciiTheme="majorHAnsi" w:hAnsiTheme="majorHAnsi" w:cstheme="majorHAnsi"/>
          <w:sz w:val="24"/>
          <w:szCs w:val="24"/>
        </w:rPr>
        <w:t>maintain class</w:t>
      </w:r>
      <w:r w:rsidR="00AC3A0A" w:rsidRPr="00AC3A0A">
        <w:rPr>
          <w:rFonts w:asciiTheme="majorHAnsi" w:hAnsiTheme="majorHAnsi" w:cstheme="majorHAnsi"/>
          <w:sz w:val="24"/>
          <w:szCs w:val="24"/>
          <w:lang w:val="id-ID"/>
        </w:rPr>
        <w:t xml:space="preserve"> tertentu.</w:t>
      </w:r>
    </w:p>
    <w:p w:rsidR="00F62F71" w:rsidRPr="00AC3A0A" w:rsidRDefault="00F62F71" w:rsidP="00AC3A0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:rsidR="00F62F71" w:rsidRPr="001F7E30" w:rsidRDefault="00F62F71" w:rsidP="001F7E30">
      <w:pPr>
        <w:pStyle w:val="HTMLPreformatted"/>
        <w:rPr>
          <w:rFonts w:asciiTheme="majorHAnsi" w:hAnsiTheme="majorHAnsi" w:cstheme="majorHAnsi"/>
          <w:sz w:val="24"/>
          <w:szCs w:val="24"/>
        </w:rPr>
      </w:pPr>
    </w:p>
    <w:p w:rsidR="001F7E30" w:rsidRPr="001F7E30" w:rsidRDefault="001F7E30" w:rsidP="001F7E30">
      <w:pPr>
        <w:pStyle w:val="HTMLPreformatted"/>
        <w:rPr>
          <w:rFonts w:asciiTheme="majorHAnsi" w:hAnsiTheme="majorHAnsi" w:cstheme="majorHAnsi"/>
          <w:sz w:val="24"/>
          <w:szCs w:val="24"/>
        </w:rPr>
      </w:pPr>
    </w:p>
    <w:p w:rsidR="001F7E30" w:rsidRDefault="001F7E30"/>
    <w:sectPr w:rsidR="001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BB2312"/>
    <w:multiLevelType w:val="hybridMultilevel"/>
    <w:tmpl w:val="B1A6A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30"/>
    <w:rsid w:val="001F7E30"/>
    <w:rsid w:val="004C372D"/>
    <w:rsid w:val="007E196B"/>
    <w:rsid w:val="00AC3A0A"/>
    <w:rsid w:val="00F6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0F821-5BC4-4F93-8958-4C392F73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2F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7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7E3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62F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62F71"/>
    <w:pPr>
      <w:ind w:left="720"/>
      <w:contextualSpacing/>
    </w:pPr>
  </w:style>
  <w:style w:type="paragraph" w:customStyle="1" w:styleId="SubTitle">
    <w:name w:val="Sub Title"/>
    <w:basedOn w:val="Title"/>
    <w:rsid w:val="007E196B"/>
    <w:pPr>
      <w:spacing w:before="240" w:after="60"/>
      <w:contextualSpacing w:val="0"/>
      <w:jc w:val="center"/>
    </w:pPr>
    <w:rPr>
      <w:rFonts w:ascii="Arial" w:eastAsia="Times New Roman" w:hAnsi="Arial" w:cs="Times New Roman"/>
      <w:b/>
      <w:spacing w:val="0"/>
      <w:sz w:val="3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E19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9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2018-12-13T12:29:00Z</dcterms:created>
  <dcterms:modified xsi:type="dcterms:W3CDTF">2018-12-13T13:26:00Z</dcterms:modified>
</cp:coreProperties>
</file>