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文件说明：</w:t>
      </w:r>
    </w:p>
    <w:p>
      <w:pPr>
        <w:pStyle w:val="style0"/>
        <w:numPr>
          <w:ilvl w:val="0"/>
          <w:numId w:val="3"/>
        </w:numPr>
        <w:rPr/>
      </w:pPr>
      <w:r>
        <w:rPr/>
        <w:t>“</w:t>
      </w:r>
      <w:r>
        <w:rPr/>
        <w:t>test#“</w:t>
      </w:r>
      <w:r>
        <w:rPr/>
        <w:t>文件夹下是每次宇宙线测试的原始数据，包括</w:t>
      </w:r>
      <w:r>
        <w:rPr/>
        <w:t>PSD</w:t>
      </w:r>
      <w:r>
        <w:rPr/>
        <w:t>数据和</w:t>
      </w:r>
      <w:r>
        <w:rPr/>
        <w:t>MWDC</w:t>
      </w:r>
      <w:r>
        <w:rPr/>
        <w:t>数据两部分。注意测试编号从</w:t>
      </w:r>
      <w:r>
        <w:rPr/>
        <w:t>6</w:t>
      </w:r>
      <w:r>
        <w:rPr/>
        <w:t>开始，到</w:t>
      </w:r>
      <w:r>
        <w:rPr/>
        <w:t>40</w:t>
      </w:r>
      <w:r>
        <w:rPr/>
        <w:t>结束，中间剔除了部分有问题的测试数据。</w:t>
      </w:r>
    </w:p>
    <w:p>
      <w:pPr>
        <w:pStyle w:val="style0"/>
        <w:numPr>
          <w:ilvl w:val="0"/>
          <w:numId w:val="3"/>
        </w:numPr>
        <w:rPr/>
      </w:pPr>
      <w:r>
        <w:rPr/>
        <w:t>crate.json</w:t>
      </w:r>
      <w:r>
        <w:rPr/>
        <w:t>是</w:t>
      </w:r>
      <w:r>
        <w:rPr/>
        <w:t>MWDC</w:t>
      </w:r>
      <w:r>
        <w:rPr/>
        <w:t>的探测器通道对应关系文件，在</w:t>
      </w:r>
      <w:r>
        <w:rPr/>
        <w:t>MWDC</w:t>
      </w:r>
      <w:r>
        <w:rPr/>
        <w:t>解码时使用</w:t>
      </w:r>
    </w:p>
    <w:p>
      <w:pPr>
        <w:pStyle w:val="style0"/>
        <w:numPr>
          <w:ilvl w:val="0"/>
          <w:numId w:val="3"/>
        </w:numPr>
        <w:rPr/>
      </w:pPr>
      <w:r>
        <w:rPr/>
        <w:t>ped.root</w:t>
      </w:r>
      <w:r>
        <w:rPr/>
        <w:t>是</w:t>
      </w:r>
      <w:r>
        <w:rPr/>
        <w:t>PSD</w:t>
      </w:r>
      <w:r>
        <w:rPr/>
        <w:t>正样的基线数据，作为种子文件，在</w:t>
      </w:r>
      <w:r>
        <w:rPr/>
        <w:t>PSD</w:t>
      </w:r>
      <w:r>
        <w:rPr/>
        <w:t>分析时使用</w:t>
      </w:r>
    </w:p>
    <w:p>
      <w:pPr>
        <w:pStyle w:val="style0"/>
        <w:numPr>
          <w:ilvl w:val="0"/>
          <w:numId w:val="3"/>
        </w:numPr>
        <w:rPr/>
      </w:pPr>
      <w:r>
        <w:rPr/>
        <w:t>code</w:t>
      </w:r>
      <w:r>
        <w:rPr/>
        <w:t>文件夹下是分析软件代码</w:t>
      </w:r>
    </w:p>
    <w:p>
      <w:pPr>
        <w:pStyle w:val="style0"/>
        <w:numPr>
          <w:ilvl w:val="0"/>
          <w:numId w:val="3"/>
        </w:numPr>
        <w:rPr/>
      </w:pPr>
      <w:r>
        <w:rPr/>
        <w:t>preliminary_result</w:t>
      </w:r>
      <w:r>
        <w:rPr/>
        <w:t>内保存初步分析得到的刻度结果</w:t>
      </w:r>
    </w:p>
    <w:p>
      <w:pPr>
        <w:pStyle w:val="style0"/>
        <w:numPr>
          <w:ilvl w:val="0"/>
          <w:numId w:val="3"/>
        </w:numPr>
        <w:rPr/>
      </w:pPr>
      <w:r>
        <w:rPr/>
        <w:t>分析说明</w:t>
      </w:r>
      <w:r>
        <w:rPr/>
        <w:t>.docx</w:t>
      </w:r>
      <w:r>
        <w:rPr/>
        <w:t>即文件，包含了文件说明和分析软件说明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软件安装说明：</w:t>
      </w:r>
    </w:p>
    <w:p>
      <w:pPr>
        <w:pStyle w:val="style0"/>
        <w:numPr>
          <w:ilvl w:val="0"/>
          <w:numId w:val="2"/>
        </w:numPr>
        <w:rPr/>
      </w:pPr>
      <w:r>
        <w:rPr/>
        <w:t>依赖</w:t>
      </w:r>
      <w:r>
        <w:rPr/>
        <w:t>cmake</w:t>
      </w:r>
      <w:r>
        <w:rPr/>
        <w:t>与</w:t>
      </w:r>
      <w:r>
        <w:rPr/>
        <w:t>ROOT</w:t>
      </w:r>
    </w:p>
    <w:p>
      <w:pPr>
        <w:pStyle w:val="style0"/>
        <w:numPr>
          <w:ilvl w:val="0"/>
          <w:numId w:val="2"/>
        </w:numPr>
        <w:rPr/>
      </w:pPr>
      <w:r>
        <w:rPr/>
        <w:t>ROOT</w:t>
      </w:r>
      <w:r>
        <w:rPr/>
        <w:t>需使用</w:t>
      </w:r>
      <w:r>
        <w:rPr/>
        <w:t>cmake</w:t>
      </w:r>
      <w:r>
        <w:rPr/>
        <w:t>方法安装，这样</w:t>
      </w:r>
      <w:r>
        <w:rPr/>
        <w:t>cmake</w:t>
      </w:r>
      <w:r>
        <w:rPr/>
        <w:t>才能用</w:t>
      </w:r>
      <w:r>
        <w:rPr/>
        <w:t>find_package</w:t>
      </w:r>
      <w:r>
        <w:rPr/>
        <w:t>找到</w:t>
      </w:r>
      <w:r>
        <w:rPr/>
        <w:t>ROOT</w:t>
      </w:r>
    </w:p>
    <w:p>
      <w:pPr>
        <w:pStyle w:val="style0"/>
        <w:numPr>
          <w:ilvl w:val="0"/>
          <w:numId w:val="2"/>
        </w:numPr>
        <w:rPr/>
      </w:pPr>
      <w:r>
        <w:rPr/>
        <w:t>进入源代码树</w:t>
      </w:r>
    </w:p>
    <w:p>
      <w:pPr>
        <w:pStyle w:val="style0"/>
        <w:numPr>
          <w:ilvl w:val="0"/>
          <w:numId w:val="2"/>
        </w:numPr>
        <w:rPr/>
      </w:pPr>
      <w:r>
        <w:rPr/>
        <w:t>新建</w:t>
      </w:r>
      <w:r>
        <w:rPr/>
        <w:t>build</w:t>
      </w:r>
      <w:r>
        <w:rPr/>
        <w:t>目录，构建过程在此目录下进行</w:t>
      </w:r>
    </w:p>
    <w:p>
      <w:pPr>
        <w:pStyle w:val="style0"/>
        <w:numPr>
          <w:ilvl w:val="0"/>
          <w:numId w:val="2"/>
        </w:numPr>
        <w:rPr/>
      </w:pPr>
      <w:r>
        <w:rPr/>
        <w:t>新建</w:t>
      </w:r>
      <w:r>
        <w:rPr/>
        <w:t>install</w:t>
      </w:r>
      <w:r>
        <w:rPr/>
        <w:t>目录，这是分析软件的安装目录，分析过程在此目录下进行</w:t>
      </w:r>
    </w:p>
    <w:p>
      <w:pPr>
        <w:pStyle w:val="style0"/>
        <w:numPr>
          <w:ilvl w:val="0"/>
          <w:numId w:val="2"/>
        </w:numPr>
        <w:rPr/>
      </w:pPr>
      <w:r>
        <w:rPr/>
        <w:t>进入</w:t>
      </w:r>
      <w:r>
        <w:rPr/>
        <w:t>build</w:t>
      </w:r>
      <w:r>
        <w:rPr/>
        <w:t>目录，使用</w:t>
      </w:r>
      <w:r>
        <w:rPr/>
        <w:t>cmake</w:t>
      </w:r>
      <w:r>
        <w:rPr/>
        <w:t>命令行”</w:t>
      </w:r>
      <w:r>
        <w:rPr/>
        <w:t>cmake -DCMAKE_INSTALL_PREFIX=../install ../”</w:t>
      </w:r>
    </w:p>
    <w:p>
      <w:pPr>
        <w:pStyle w:val="style0"/>
        <w:rPr/>
      </w:pPr>
      <w:r>
        <w:rPr/>
        <w:t>或者使用</w:t>
      </w:r>
      <w:r>
        <w:rPr/>
        <w:t>ccmake</w:t>
      </w:r>
      <w:r>
        <w:rPr/>
        <w:t>，</w:t>
      </w:r>
      <w:r>
        <w:rPr/>
        <w:t>cmake-gui</w:t>
      </w:r>
      <w:r>
        <w:rPr/>
        <w:t>的</w:t>
      </w:r>
      <w:r>
        <w:rPr/>
        <w:t>GUI</w:t>
      </w:r>
      <w:r>
        <w:rPr/>
        <w:t>界面</w:t>
      </w:r>
    </w:p>
    <w:p>
      <w:pPr>
        <w:pStyle w:val="style0"/>
        <w:numPr>
          <w:ilvl w:val="0"/>
          <w:numId w:val="2"/>
        </w:numPr>
        <w:rPr/>
      </w:pPr>
      <w:r>
        <w:rPr/>
        <w:t>make install</w:t>
      </w:r>
    </w:p>
    <w:p>
      <w:pPr>
        <w:pStyle w:val="style0"/>
        <w:numPr>
          <w:ilvl w:val="0"/>
          <w:numId w:val="2"/>
        </w:numPr>
        <w:rPr/>
      </w:pPr>
      <w:r>
        <w:rPr/>
        <w:t>进入</w:t>
      </w:r>
      <w:r>
        <w:rPr/>
        <w:t>install</w:t>
      </w:r>
      <w:r>
        <w:rPr/>
        <w:t>目录，</w:t>
      </w:r>
      <w:r>
        <w:rPr/>
        <w:t>root -l</w:t>
      </w:r>
      <w:r>
        <w:rPr/>
        <w:t>，此时会自动加载分析代码</w:t>
      </w:r>
    </w:p>
    <w:p>
      <w:pPr>
        <w:pStyle w:val="style0"/>
        <w:numPr>
          <w:ilvl w:val="0"/>
          <w:numId w:val="2"/>
        </w:numPr>
        <w:rPr/>
      </w:pPr>
      <w:r>
        <w:rPr/>
        <w:t>安装完成，准备分析。分析代码，都以函数的形式处理数据</w:t>
      </w:r>
    </w:p>
    <w:p>
      <w:pPr>
        <w:pStyle w:val="style0"/>
        <w:rPr/>
      </w:pPr>
      <w:r>
        <w:rPr/>
        <w:t>下面给出各分析函数的使用说明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软件使用说明</w:t>
      </w:r>
      <w:r>
        <w:rPr>
          <w:b/>
          <w:bCs/>
        </w:rPr>
        <w:t>:</w:t>
      </w:r>
    </w:p>
    <w:p>
      <w:pPr>
        <w:pStyle w:val="style21"/>
        <w:ind w:hanging="0" w:left="0" w:right="0"/>
        <w:rPr/>
      </w:pPr>
      <w:r>
        <w:rPr/>
        <w:t>解码：</w:t>
      </w:r>
    </w:p>
    <w:p>
      <w:pPr>
        <w:pStyle w:val="style21"/>
        <w:numPr>
          <w:ilvl w:val="0"/>
          <w:numId w:val="1"/>
        </w:numPr>
        <w:rPr/>
      </w:pPr>
      <w:r>
        <w:rPr/>
        <w:t>int process_mwdc(const char* datadir,const char* outfile,const char* prefix,const char* jsondir)</w:t>
      </w:r>
    </w:p>
    <w:p>
      <w:pPr>
        <w:pStyle w:val="style21"/>
        <w:ind w:hanging="0" w:left="0" w:right="0"/>
        <w:rPr/>
      </w:pPr>
      <w:r>
        <w:rPr/>
        <w:t xml:space="preserve">        </w:t>
      </w:r>
      <w:r>
        <w:rPr/>
        <w:t>解码</w:t>
      </w:r>
      <w:r>
        <w:rPr/>
        <w:t>MWDC</w:t>
      </w:r>
      <w:r>
        <w:rPr/>
        <w:t>数据，参数如下：</w:t>
      </w:r>
    </w:p>
    <w:p>
      <w:pPr>
        <w:pStyle w:val="style21"/>
        <w:rPr/>
      </w:pPr>
      <w:r>
        <w:rPr/>
        <w:t>datadir:MWDC</w:t>
      </w:r>
      <w:r>
        <w:rPr/>
        <w:t>原始数据所在目录，如”</w:t>
      </w:r>
      <w:r>
        <w:rPr/>
        <w:t>test6”</w:t>
      </w:r>
    </w:p>
    <w:p>
      <w:pPr>
        <w:pStyle w:val="style21"/>
        <w:rPr/>
      </w:pPr>
      <w:r>
        <w:rPr/>
        <w:t>outfile: root</w:t>
      </w:r>
      <w:r>
        <w:rPr/>
        <w:t>文件名，保存解码后的结果，如“</w:t>
      </w:r>
      <w:r>
        <w:rPr/>
        <w:t>mwdc6.root”</w:t>
      </w:r>
    </w:p>
    <w:p>
      <w:pPr>
        <w:pStyle w:val="style21"/>
        <w:rPr/>
      </w:pPr>
      <w:r>
        <w:rPr/>
        <w:t>prefix: MWDC</w:t>
      </w:r>
      <w:r>
        <w:rPr/>
        <w:t>数据一组共</w:t>
      </w:r>
      <w:r>
        <w:rPr/>
        <w:t>9</w:t>
      </w:r>
      <w:r>
        <w:rPr/>
        <w:t>个文件，每个文件用文件名前缀加获取板编号的方式来区分。其中获取板编号是固定的，此处的</w:t>
      </w:r>
      <w:r>
        <w:rPr/>
        <w:t>prefix</w:t>
      </w:r>
      <w:r>
        <w:rPr/>
        <w:t>指的是文件名前缀如“</w:t>
      </w:r>
      <w:r>
        <w:rPr/>
        <w:t>mwdc6_”</w:t>
      </w:r>
    </w:p>
    <w:p>
      <w:pPr>
        <w:pStyle w:val="style21"/>
        <w:rPr/>
      </w:pPr>
      <w:r>
        <w:rPr/>
        <w:t>jsondir: MWDC</w:t>
      </w:r>
      <w:r>
        <w:rPr/>
        <w:t>的通道对应关系配置文件</w:t>
      </w:r>
      <w:r>
        <w:rPr/>
        <w:t>crate.json</w:t>
      </w:r>
      <w:r>
        <w:rPr/>
        <w:t>所在的目录。</w:t>
      </w:r>
      <w:r>
        <w:rPr/>
        <w:t>crate.json</w:t>
      </w:r>
      <w:r>
        <w:rPr/>
        <w:t>是用标准的的</w:t>
      </w:r>
      <w:r>
        <w:rPr/>
        <w:t>JSON</w:t>
      </w:r>
      <w:r>
        <w:rPr/>
        <w:t>语法编写的通道对应关系文件</w:t>
      </w:r>
    </w:p>
    <w:p>
      <w:pPr>
        <w:pStyle w:val="style21"/>
        <w:rPr/>
      </w:pPr>
      <w:r>
        <w:rPr/>
      </w:r>
    </w:p>
    <w:p>
      <w:pPr>
        <w:pStyle w:val="style21"/>
        <w:numPr>
          <w:ilvl w:val="0"/>
          <w:numId w:val="1"/>
        </w:numPr>
        <w:rPr/>
      </w:pPr>
      <w:r>
        <w:rPr/>
        <w:t>int process_psd(const char* datadir,const char* rawfile,const char* outfile,const char* stdpedfile)</w:t>
      </w:r>
    </w:p>
    <w:p>
      <w:pPr>
        <w:pStyle w:val="style21"/>
        <w:rPr/>
      </w:pPr>
      <w:r>
        <w:rPr/>
        <w:t>解码</w:t>
      </w:r>
      <w:r>
        <w:rPr/>
        <w:t>PSD</w:t>
      </w:r>
      <w:r>
        <w:rPr/>
        <w:t>数据，参数如下：</w:t>
      </w:r>
    </w:p>
    <w:p>
      <w:pPr>
        <w:pStyle w:val="style21"/>
        <w:rPr/>
      </w:pPr>
      <w:r>
        <w:rPr/>
        <w:t>datadir: PSD</w:t>
      </w:r>
      <w:r>
        <w:rPr/>
        <w:t>原始数据所在目录，如”</w:t>
      </w:r>
      <w:r>
        <w:rPr/>
        <w:t>test6”</w:t>
      </w:r>
    </w:p>
    <w:p>
      <w:pPr>
        <w:pStyle w:val="style21"/>
        <w:rPr/>
      </w:pPr>
      <w:r>
        <w:rPr/>
        <w:t>rawfile: PSD</w:t>
      </w:r>
      <w:r>
        <w:rPr/>
        <w:t>原始数据文件名，如“</w:t>
      </w:r>
      <w:r>
        <w:rPr/>
        <w:t>2015-02-23-09-20-03.dat”</w:t>
      </w:r>
    </w:p>
    <w:p>
      <w:pPr>
        <w:pStyle w:val="style21"/>
        <w:rPr/>
      </w:pPr>
      <w:r>
        <w:rPr/>
        <w:t>outfile: root</w:t>
      </w:r>
      <w:r>
        <w:rPr/>
        <w:t>文件名，保存解码后的结果，如“</w:t>
      </w:r>
      <w:r>
        <w:rPr/>
        <w:t>psd6.root”</w:t>
      </w:r>
      <w:r>
        <w:rPr/>
        <w:t>，注意不要使用与</w:t>
      </w:r>
      <w:r>
        <w:rPr/>
        <w:t>MWDC</w:t>
      </w:r>
      <w:r>
        <w:rPr/>
        <w:t>相同的</w:t>
      </w:r>
      <w:r>
        <w:rPr/>
        <w:t>root</w:t>
      </w:r>
      <w:r>
        <w:rPr/>
        <w:t>文件</w:t>
      </w:r>
    </w:p>
    <w:p>
      <w:pPr>
        <w:pStyle w:val="style21"/>
        <w:rPr/>
      </w:pPr>
      <w:r>
        <w:rPr/>
        <w:t>stdpedfile: PSD</w:t>
      </w:r>
      <w:r>
        <w:rPr/>
        <w:t>的基线种子文件的绝对路径，即</w:t>
      </w:r>
      <w:r>
        <w:rPr/>
        <w:t>ped.root</w:t>
      </w:r>
      <w:r>
        <w:rPr/>
        <w:t>文件的绝对路径（包括文件名）</w:t>
      </w:r>
    </w:p>
    <w:p>
      <w:pPr>
        <w:pStyle w:val="style21"/>
        <w:rPr/>
      </w:pPr>
      <w:r>
        <w:rPr/>
      </w:r>
    </w:p>
    <w:p>
      <w:pPr>
        <w:pStyle w:val="style21"/>
        <w:ind w:hanging="0" w:left="0" w:right="0"/>
        <w:rPr/>
      </w:pPr>
      <w:r>
        <w:rPr/>
        <w:t>简单重建（在解码的基础上）：</w:t>
      </w:r>
    </w:p>
    <w:p>
      <w:pPr>
        <w:pStyle w:val="style21"/>
        <w:numPr>
          <w:ilvl w:val="0"/>
          <w:numId w:val="1"/>
        </w:numPr>
        <w:rPr/>
      </w:pPr>
      <w:bookmarkStart w:id="0" w:name="_GoBack"/>
      <w:bookmarkEnd w:id="0"/>
      <w:r>
        <w:rPr/>
        <w:t>int extract_event(const char* datadir,int testindex,const char* outdir,const char* psd_pedfile,float psdoffset_x=6.35,float psdoffset_y=-2.21,int ped_cut=5)</w:t>
      </w:r>
    </w:p>
    <w:p>
      <w:pPr>
        <w:pStyle w:val="style21"/>
        <w:rPr/>
      </w:pPr>
      <w:r>
        <w:rPr/>
        <w:t>合并</w:t>
      </w:r>
      <w:r>
        <w:rPr/>
        <w:t>MWDC</w:t>
      </w:r>
      <w:r>
        <w:rPr/>
        <w:t>和</w:t>
      </w:r>
      <w:r>
        <w:rPr/>
        <w:t>PSD</w:t>
      </w:r>
      <w:r>
        <w:rPr/>
        <w:t>数据，参数如下：</w:t>
      </w:r>
    </w:p>
    <w:p>
      <w:pPr>
        <w:pStyle w:val="style21"/>
        <w:rPr/>
      </w:pPr>
      <w:r>
        <w:rPr/>
        <w:t xml:space="preserve">datadir: </w:t>
      </w:r>
      <w:r>
        <w:rPr/>
        <w:t>宇宙线测试数据（包括</w:t>
      </w:r>
      <w:r>
        <w:rPr/>
        <w:t>PSD</w:t>
      </w:r>
      <w:r>
        <w:rPr/>
        <w:t>和</w:t>
      </w:r>
      <w:r>
        <w:rPr/>
        <w:t>MWDC</w:t>
      </w:r>
      <w:r>
        <w:rPr/>
        <w:t>）所在的文件夹</w:t>
      </w:r>
    </w:p>
    <w:p>
      <w:pPr>
        <w:pStyle w:val="style21"/>
        <w:rPr/>
      </w:pPr>
      <w:r>
        <w:rPr/>
        <w:t xml:space="preserve">testindex: </w:t>
      </w:r>
      <w:r>
        <w:rPr/>
        <w:t>测试编号，如“</w:t>
      </w:r>
      <w:r>
        <w:rPr/>
        <w:t>test6”</w:t>
      </w:r>
      <w:r>
        <w:rPr/>
        <w:t>中的</w:t>
      </w:r>
      <w:r>
        <w:rPr/>
        <w:t>6</w:t>
      </w:r>
    </w:p>
    <w:p>
      <w:pPr>
        <w:pStyle w:val="style21"/>
        <w:rPr/>
      </w:pPr>
      <w:r>
        <w:rPr/>
        <w:t xml:space="preserve">outdir:  </w:t>
      </w:r>
      <w:r>
        <w:rPr/>
        <w:t>合并后的结果保存路径，文件名为</w:t>
      </w:r>
      <w:r>
        <w:rPr/>
        <w:t>run_simple_#.root,#</w:t>
      </w:r>
      <w:r>
        <w:rPr/>
        <w:t>为测试编号</w:t>
      </w:r>
    </w:p>
    <w:p>
      <w:pPr>
        <w:pStyle w:val="style21"/>
        <w:rPr/>
      </w:pPr>
      <w:r>
        <w:rPr/>
        <w:t>psd_pedfile:PSD</w:t>
      </w:r>
      <w:r>
        <w:rPr/>
        <w:t>的基线种子文件的绝对路径，即</w:t>
      </w:r>
      <w:r>
        <w:rPr/>
        <w:t>ped.root</w:t>
      </w:r>
      <w:r>
        <w:rPr/>
        <w:t>文件的绝对路径（包括文件名）</w:t>
      </w:r>
    </w:p>
    <w:p>
      <w:pPr>
        <w:pStyle w:val="style21"/>
        <w:rPr/>
      </w:pPr>
      <w:r>
        <w:rPr/>
        <w:t>psdoffset_x: PSD</w:t>
      </w:r>
      <w:r>
        <w:rPr/>
        <w:t>在</w:t>
      </w:r>
      <w:r>
        <w:rPr/>
        <w:t>X</w:t>
      </w:r>
      <w:r>
        <w:rPr/>
        <w:t>方向上的位置偏差，默认值即可</w:t>
      </w:r>
    </w:p>
    <w:p>
      <w:pPr>
        <w:pStyle w:val="style21"/>
        <w:rPr/>
      </w:pPr>
      <w:r>
        <w:rPr/>
        <w:t>psdoffet_y:  PSD</w:t>
      </w:r>
      <w:r>
        <w:rPr/>
        <w:t>在</w:t>
      </w:r>
      <w:r>
        <w:rPr/>
        <w:t>Y</w:t>
      </w:r>
      <w:r>
        <w:rPr/>
        <w:t>方向上的位置偏差，默认值即可</w:t>
      </w:r>
    </w:p>
    <w:p>
      <w:pPr>
        <w:pStyle w:val="style21"/>
        <w:ind w:hanging="0" w:left="0" w:right="0"/>
        <w:rPr/>
      </w:pPr>
      <w:r>
        <w:rPr/>
        <w:tab/>
        <w:tab/>
        <w:t>psd_cut</w:t>
      </w:r>
      <w:r>
        <w:rPr/>
        <w:t>： 多少个</w:t>
      </w:r>
      <w:r>
        <w:rPr/>
        <w:t>sigma</w:t>
      </w:r>
      <w:r>
        <w:rPr/>
        <w:t>作为</w:t>
      </w:r>
      <w:r>
        <w:rPr/>
        <w:t>PSD</w:t>
      </w:r>
      <w:r>
        <w:rPr/>
        <w:t>的击中判选阈值</w:t>
      </w:r>
    </w:p>
    <w:p>
      <w:pPr>
        <w:pStyle w:val="style21"/>
        <w:ind w:hanging="0" w:left="0" w:right="0"/>
        <w:rPr/>
      </w:pPr>
      <w:r>
        <w:rPr/>
        <w:t xml:space="preserve">4. </w:t>
        <w:tab/>
        <w:t>int draw_trajectory_final(char* infile)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观察重建后的径迹，可以验证重建准确性：</w:t>
      </w:r>
    </w:p>
    <w:p>
      <w:pPr>
        <w:pStyle w:val="style21"/>
        <w:ind w:hanging="0" w:left="0" w:right="0"/>
        <w:rPr/>
      </w:pPr>
      <w:r>
        <w:rPr/>
        <w:tab/>
        <w:tab/>
        <w:t xml:space="preserve">infile: </w:t>
      </w:r>
      <w:r>
        <w:rPr/>
        <w:t>合并后的</w:t>
      </w:r>
      <w:r>
        <w:rPr/>
        <w:t>MWDC</w:t>
      </w:r>
      <w:r>
        <w:rPr/>
        <w:t>和</w:t>
      </w:r>
      <w:r>
        <w:rPr/>
        <w:t>PSD</w:t>
      </w:r>
      <w:r>
        <w:rPr/>
        <w:t>的文件，如“</w:t>
      </w:r>
      <w:r>
        <w:rPr/>
        <w:t>run_simple_6.root”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21"/>
        <w:ind w:hanging="0" w:left="0" w:right="0"/>
        <w:rPr/>
      </w:pPr>
      <w:r>
        <w:rPr/>
        <w:t>分析（在重建基础上）：</w:t>
      </w:r>
    </w:p>
    <w:p>
      <w:pPr>
        <w:pStyle w:val="style21"/>
        <w:ind w:hanging="0" w:left="0" w:right="0"/>
        <w:rPr/>
      </w:pPr>
      <w:r>
        <w:rPr/>
        <w:t>5.</w:t>
        <w:tab/>
        <w:t>int ana_efficiency(char *infile, char *outfile,float psdoffset_x=6.35,float psdoffset_y=-</w:t>
        <w:tab/>
        <w:t>2.21,float mwdc_range=13.0)</w:t>
      </w:r>
    </w:p>
    <w:p>
      <w:pPr>
        <w:pStyle w:val="style21"/>
        <w:ind w:hanging="0" w:left="0" w:right="0"/>
        <w:rPr/>
      </w:pPr>
      <w:r>
        <w:rPr/>
        <w:tab/>
        <w:t>PSD</w:t>
      </w:r>
      <w:r>
        <w:rPr/>
        <w:t>效率计算：</w:t>
      </w:r>
    </w:p>
    <w:p>
      <w:pPr>
        <w:pStyle w:val="style21"/>
        <w:ind w:hanging="0" w:left="0" w:right="0"/>
        <w:rPr/>
      </w:pPr>
      <w:r>
        <w:rPr/>
        <w:tab/>
        <w:tab/>
        <w:t xml:space="preserve">infile: </w:t>
      </w:r>
      <w:r>
        <w:rPr/>
        <w:t>合并后的</w:t>
      </w:r>
      <w:r>
        <w:rPr/>
        <w:t>MWDC</w:t>
      </w:r>
      <w:r>
        <w:rPr/>
        <w:t>和</w:t>
      </w:r>
      <w:r>
        <w:rPr/>
        <w:t>PSD</w:t>
      </w:r>
      <w:r>
        <w:rPr/>
        <w:t>的文件，如“</w:t>
      </w:r>
      <w:r>
        <w:rPr/>
        <w:t>run_simple_6.root”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保存计算结果的文本文件绝对路径</w:t>
      </w:r>
    </w:p>
    <w:p>
      <w:pPr>
        <w:pStyle w:val="style21"/>
        <w:ind w:hanging="0" w:left="0" w:right="0"/>
        <w:rPr/>
      </w:pPr>
      <w:r>
        <w:rPr/>
        <w:tab/>
        <w:tab/>
      </w:r>
      <w:r>
        <w:rPr/>
        <w:t>其它参数使用默认值即可</w:t>
      </w:r>
    </w:p>
    <w:p>
      <w:pPr>
        <w:pStyle w:val="style21"/>
        <w:ind w:hanging="0" w:left="0" w:right="0"/>
        <w:rPr/>
      </w:pPr>
      <w:r>
        <w:rPr/>
        <w:t>6.</w:t>
        <w:tab/>
        <w:t xml:space="preserve">int draw_mips(char* infile,char* outfile,float psdoffset_x=6.35,float psdoffset_y=-2.21,float </w:t>
        <w:tab/>
        <w:t>segment_limit=10)</w:t>
      </w:r>
    </w:p>
    <w:p>
      <w:pPr>
        <w:pStyle w:val="style21"/>
        <w:ind w:hanging="0" w:left="0" w:right="0"/>
        <w:rPr/>
      </w:pPr>
      <w:r>
        <w:rPr/>
        <w:tab/>
      </w:r>
      <w:r>
        <w:rPr/>
        <w:t>得到各个位置的</w:t>
      </w:r>
      <w:r>
        <w:rPr/>
        <w:t>MIP</w:t>
      </w:r>
      <w:r>
        <w:rPr/>
        <w:t>谱图（每根单元条</w:t>
      </w:r>
      <w:r>
        <w:rPr/>
        <w:t>41</w:t>
      </w:r>
      <w:r>
        <w:rPr/>
        <w:t>个位置点</w:t>
      </w:r>
      <w:r>
        <w:rPr/>
        <w:t>,2cm</w:t>
      </w:r>
      <w:r>
        <w:rPr/>
        <w:t>一个点）：</w:t>
      </w:r>
    </w:p>
    <w:p>
      <w:pPr>
        <w:pStyle w:val="style21"/>
        <w:ind w:hanging="0" w:left="0" w:right="0"/>
        <w:rPr/>
      </w:pPr>
      <w:r>
        <w:rPr/>
        <w:tab/>
        <w:tab/>
        <w:t xml:space="preserve">infile: </w:t>
      </w:r>
      <w:r>
        <w:rPr/>
        <w:t>合并后的</w:t>
      </w:r>
      <w:r>
        <w:rPr/>
        <w:t>MWDC</w:t>
      </w:r>
      <w:r>
        <w:rPr/>
        <w:t>和</w:t>
      </w:r>
      <w:r>
        <w:rPr/>
        <w:t>PSD</w:t>
      </w:r>
      <w:r>
        <w:rPr/>
        <w:t>的文件，如“</w:t>
      </w:r>
      <w:r>
        <w:rPr/>
        <w:t>run_simple_6.root”</w:t>
      </w:r>
    </w:p>
    <w:p>
      <w:pPr>
        <w:pStyle w:val="style21"/>
        <w:ind w:hanging="0" w:left="0" w:right="0"/>
        <w:rPr/>
      </w:pPr>
      <w:r>
        <w:rPr/>
        <w:tab/>
        <w:tab/>
        <w:t>outfile</w:t>
      </w:r>
      <w:r>
        <w:rPr/>
        <w:t>： 保存结果的</w:t>
      </w:r>
      <w:r>
        <w:rPr/>
        <w:t>root</w:t>
      </w:r>
      <w:r>
        <w:rPr/>
        <w:t>文件的绝对路径</w:t>
      </w:r>
    </w:p>
    <w:p>
      <w:pPr>
        <w:pStyle w:val="style21"/>
        <w:ind w:hanging="0" w:left="0" w:right="0"/>
        <w:rPr/>
      </w:pPr>
      <w:r>
        <w:rPr/>
        <w:tab/>
        <w:tab/>
      </w:r>
      <w:r>
        <w:rPr/>
        <w:t>其它参数使用默认值即可</w:t>
      </w:r>
    </w:p>
    <w:p>
      <w:pPr>
        <w:pStyle w:val="style21"/>
        <w:ind w:hanging="0" w:left="0" w:right="0"/>
        <w:rPr/>
      </w:pPr>
      <w:r>
        <w:rPr/>
        <w:t>7.</w:t>
        <w:tab/>
        <w:t>int fit_mips(char* infile,char* outfile,bool gflag=false)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得到各个位置的</w:t>
      </w:r>
      <w:r>
        <w:rPr/>
        <w:t>MIP</w:t>
      </w:r>
      <w:r>
        <w:rPr/>
        <w:t>峰位，并画出衰减曲线：</w:t>
      </w:r>
    </w:p>
    <w:p>
      <w:pPr>
        <w:pStyle w:val="style21"/>
        <w:ind w:hanging="0" w:left="0" w:right="0"/>
        <w:rPr/>
      </w:pPr>
      <w:r>
        <w:rPr/>
        <w:tab/>
        <w:tab/>
        <w:t>infile</w:t>
      </w:r>
      <w:r>
        <w:rPr/>
        <w:t>： 步骤</w:t>
      </w:r>
      <w:r>
        <w:rPr/>
        <w:t>6</w:t>
      </w:r>
      <w:r>
        <w:rPr/>
        <w:t>得到的输出文件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保存结果的</w:t>
      </w:r>
      <w:r>
        <w:rPr/>
        <w:t>root</w:t>
      </w:r>
      <w:r>
        <w:rPr/>
        <w:t>文件的绝对路径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21"/>
        <w:ind w:hanging="0" w:left="0" w:right="0"/>
        <w:rPr/>
      </w:pPr>
      <w:r>
        <w:rPr/>
        <w:t>8.</w:t>
        <w:tab/>
        <w:t>int draw_energy_resolution(char* infile,char* outfile)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计算各单元条的能量分辨：</w:t>
      </w:r>
    </w:p>
    <w:p>
      <w:pPr>
        <w:pStyle w:val="style21"/>
        <w:ind w:hanging="0" w:left="0" w:right="0"/>
        <w:rPr/>
      </w:pPr>
      <w:r>
        <w:rPr/>
        <w:tab/>
        <w:tab/>
        <w:t>infile</w:t>
      </w:r>
      <w:r>
        <w:rPr/>
        <w:t>： 步骤</w:t>
      </w:r>
      <w:r>
        <w:rPr/>
        <w:t>6</w:t>
      </w:r>
      <w:r>
        <w:rPr/>
        <w:t>得到的输出文件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保存结果的</w:t>
      </w:r>
      <w:r>
        <w:rPr/>
        <w:t>root</w:t>
      </w:r>
      <w:r>
        <w:rPr/>
        <w:t>文件的绝对路径</w:t>
      </w:r>
    </w:p>
    <w:p>
      <w:pPr>
        <w:pStyle w:val="style21"/>
        <w:ind w:hanging="0" w:left="0" w:right="0"/>
        <w:rPr/>
      </w:pPr>
      <w:r>
        <w:rPr/>
        <w:t>9.</w:t>
        <w:tab/>
        <w:t>int draw_consistency(char* infile,char* outfile)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得到各单元条的能量响应一致性：</w:t>
      </w:r>
    </w:p>
    <w:p>
      <w:pPr>
        <w:pStyle w:val="style21"/>
        <w:ind w:hanging="0" w:left="0" w:right="0"/>
        <w:rPr/>
      </w:pPr>
      <w:r>
        <w:rPr/>
        <w:tab/>
        <w:tab/>
        <w:t>infile</w:t>
      </w:r>
      <w:r>
        <w:rPr/>
        <w:t>： 步骤</w:t>
      </w:r>
      <w:r>
        <w:rPr/>
        <w:t>6</w:t>
      </w:r>
      <w:r>
        <w:rPr/>
        <w:t>得到的输出文件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保存结果的</w:t>
      </w:r>
      <w:r>
        <w:rPr/>
        <w:t>root</w:t>
      </w:r>
      <w:r>
        <w:rPr/>
        <w:t>文件的绝对路径</w:t>
      </w:r>
    </w:p>
    <w:p>
      <w:pPr>
        <w:pStyle w:val="style21"/>
        <w:ind w:hanging="0" w:left="0" w:right="0"/>
        <w:rPr/>
      </w:pPr>
      <w:r>
        <w:rPr/>
        <w:t xml:space="preserve">10. </w:t>
        <w:tab/>
        <w:t>int ana_position_resolution(char* infile,float psdoffset_x=6.35,float psdoffset_y=-2.21)</w:t>
      </w:r>
    </w:p>
    <w:p>
      <w:pPr>
        <w:pStyle w:val="style21"/>
        <w:ind w:hanging="0" w:left="0" w:right="0"/>
        <w:rPr/>
      </w:pPr>
      <w:r>
        <w:rPr/>
        <w:tab/>
      </w:r>
      <w:r>
        <w:rPr/>
        <w:t>得到位置分辨：</w:t>
      </w:r>
    </w:p>
    <w:p>
      <w:pPr>
        <w:pStyle w:val="style21"/>
        <w:ind w:hanging="0" w:left="0" w:right="0"/>
        <w:rPr/>
      </w:pPr>
      <w:r>
        <w:rPr/>
        <w:tab/>
        <w:tab/>
        <w:t>infile:</w:t>
      </w:r>
      <w:r>
        <w:rPr/>
        <w:t>合并后的</w:t>
      </w:r>
      <w:r>
        <w:rPr/>
        <w:t>MWDC</w:t>
      </w:r>
      <w:r>
        <w:rPr/>
        <w:t>和</w:t>
      </w:r>
      <w:r>
        <w:rPr/>
        <w:t>PSD</w:t>
      </w:r>
      <w:r>
        <w:rPr/>
        <w:t>的文件，如“</w:t>
      </w:r>
      <w:r>
        <w:rPr/>
        <w:t>run_simple_6.root”</w:t>
      </w:r>
    </w:p>
    <w:p>
      <w:pPr>
        <w:pStyle w:val="style21"/>
        <w:ind w:hanging="0" w:left="0" w:right="0"/>
        <w:rPr/>
      </w:pPr>
      <w:r>
        <w:rPr/>
        <w:tab/>
        <w:tab/>
      </w:r>
      <w:r>
        <w:rPr/>
        <w:t>结果输出到</w:t>
      </w:r>
      <w:r>
        <w:rPr/>
        <w:t>infile</w:t>
      </w:r>
      <w:r>
        <w:rPr/>
        <w:t>文件中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21"/>
        <w:ind w:hanging="0" w:left="0" w:right="0"/>
        <w:rPr/>
      </w:pPr>
      <w:r>
        <w:rPr/>
        <w:t xml:space="preserve">11. </w:t>
        <w:tab/>
        <w:t>int draw_dy58(char* infile,char* outfile)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输出</w:t>
      </w:r>
      <w:r>
        <w:rPr/>
        <w:t>dy58</w:t>
      </w:r>
      <w:r>
        <w:rPr/>
        <w:t>谱线图：</w:t>
      </w:r>
    </w:p>
    <w:p>
      <w:pPr>
        <w:pStyle w:val="style21"/>
        <w:ind w:hanging="0" w:left="0" w:right="0"/>
        <w:rPr/>
      </w:pPr>
      <w:r>
        <w:rPr/>
        <w:tab/>
        <w:tab/>
        <w:t>infile: infile</w:t>
      </w:r>
      <w:r>
        <w:rPr/>
        <w:t>： 步骤</w:t>
      </w:r>
      <w:r>
        <w:rPr/>
        <w:t>2</w:t>
      </w:r>
      <w:r>
        <w:rPr/>
        <w:t>得到的输出文件，如“</w:t>
      </w:r>
      <w:r>
        <w:rPr/>
        <w:t>psd6.root”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bookmarkStart w:id="1" w:name="__DdeLink__128_1071505339"/>
      <w:r>
        <w:rPr/>
        <w:t>保存结果的</w:t>
      </w:r>
      <w:r>
        <w:rPr/>
        <w:t>root</w:t>
      </w:r>
      <w:bookmarkEnd w:id="1"/>
      <w:r>
        <w:rPr/>
        <w:t>文件的绝对路径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21"/>
        <w:ind w:hanging="0" w:left="0" w:right="0"/>
        <w:rPr/>
      </w:pPr>
      <w:r>
        <w:rPr/>
        <w:t>12.</w:t>
        <w:tab/>
        <w:t>int fit_dy58(char* infile,char* pedfile,char* outfile,int pedcut=7,float range=200.0)</w:t>
      </w:r>
    </w:p>
    <w:p>
      <w:pPr>
        <w:pStyle w:val="style21"/>
        <w:ind w:hanging="0" w:left="0" w:right="0"/>
        <w:rPr/>
      </w:pPr>
      <w:r>
        <w:rPr/>
        <w:tab/>
      </w:r>
      <w:r>
        <w:rPr/>
        <w:t>拟合并得到</w:t>
      </w:r>
      <w:r>
        <w:rPr/>
        <w:t>dy58</w:t>
      </w:r>
      <w:r>
        <w:rPr/>
        <w:t>比值：</w:t>
      </w:r>
    </w:p>
    <w:p>
      <w:pPr>
        <w:pStyle w:val="style21"/>
        <w:ind w:hanging="0" w:left="0" w:right="0"/>
        <w:rPr/>
      </w:pPr>
      <w:r>
        <w:rPr/>
        <w:tab/>
        <w:tab/>
        <w:t>infile: infile</w:t>
      </w:r>
      <w:r>
        <w:rPr/>
        <w:t>： 步骤</w:t>
      </w:r>
      <w:r>
        <w:rPr/>
        <w:t>11</w:t>
      </w:r>
      <w:r>
        <w:rPr/>
        <w:t>得到的输出文件，如“</w:t>
      </w:r>
      <w:r>
        <w:rPr/>
        <w:t>psd6.root”</w:t>
      </w:r>
    </w:p>
    <w:p>
      <w:pPr>
        <w:pStyle w:val="style21"/>
        <w:ind w:hanging="0" w:left="0" w:right="0"/>
        <w:rPr/>
      </w:pPr>
      <w:r>
        <w:rPr/>
        <w:tab/>
        <w:tab/>
        <w:t>pedfile: PSD</w:t>
      </w:r>
      <w:r>
        <w:rPr/>
        <w:t>的基线种子文件的绝对路径，即</w:t>
      </w:r>
      <w:r>
        <w:rPr/>
        <w:t>ped.root</w:t>
      </w:r>
      <w:r>
        <w:rPr/>
        <w:t>文件的绝对路径（包括文件</w:t>
      </w:r>
      <w:r>
        <w:rPr/>
        <w:tab/>
        <w:tab/>
      </w:r>
      <w:r>
        <w:rPr/>
        <w:t>名）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保存结果的文件的绝对路径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libri" w:cs="" w:eastAsia="WenQuanYi Zen Hei Sharp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2015-02-23T10:09:00Z</dcterms:created>
  <dc:creator>ufan</dc:creator>
  <cp:lastModifiedBy>ufan</cp:lastModifiedBy>
  <dcterms:modified xsi:type="dcterms:W3CDTF">2015-02-23T10:32:00Z</dcterms:modified>
  <cp:revision>10</cp:revision>
</cp:coreProperties>
</file>