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063E9" w14:textId="0C7C7A41" w:rsidR="001D305F" w:rsidRDefault="001D305F" w:rsidP="001D305F">
      <w:pPr>
        <w:jc w:val="center"/>
        <w:rPr>
          <w:sz w:val="72"/>
          <w:szCs w:val="72"/>
          <w:lang w:val="tr-TR"/>
        </w:rPr>
      </w:pPr>
      <w:r>
        <w:rPr>
          <w:noProof/>
          <w:lang w:val="tr-TR" w:eastAsia="tr-TR"/>
        </w:rPr>
        <w:drawing>
          <wp:inline distT="0" distB="0" distL="0" distR="0" wp14:anchorId="514231C8" wp14:editId="040CB587">
            <wp:extent cx="5474335" cy="16150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3880" r="333" b="17015"/>
                    <a:stretch/>
                  </pic:blipFill>
                  <pic:spPr bwMode="auto">
                    <a:xfrm>
                      <a:off x="0" y="0"/>
                      <a:ext cx="5479335" cy="1616519"/>
                    </a:xfrm>
                    <a:prstGeom prst="rect">
                      <a:avLst/>
                    </a:prstGeom>
                    <a:noFill/>
                    <a:ln>
                      <a:noFill/>
                    </a:ln>
                    <a:extLst>
                      <a:ext uri="{53640926-AAD7-44D8-BBD7-CCE9431645EC}">
                        <a14:shadowObscured xmlns:a14="http://schemas.microsoft.com/office/drawing/2010/main"/>
                      </a:ext>
                    </a:extLst>
                  </pic:spPr>
                </pic:pic>
              </a:graphicData>
            </a:graphic>
          </wp:inline>
        </w:drawing>
      </w:r>
      <w:r w:rsidRPr="001D305F">
        <w:rPr>
          <w:sz w:val="72"/>
          <w:szCs w:val="72"/>
          <w:lang w:val="tr-TR"/>
        </w:rPr>
        <w:t>IMPETUS C</w:t>
      </w:r>
      <w:r>
        <w:rPr>
          <w:sz w:val="72"/>
          <w:szCs w:val="72"/>
          <w:lang w:val="tr-TR"/>
        </w:rPr>
        <w:t>ORPORATION</w:t>
      </w:r>
    </w:p>
    <w:p w14:paraId="42467518" w14:textId="36FF82E8" w:rsidR="00890D5F" w:rsidRDefault="00890D5F" w:rsidP="00890D5F">
      <w:pPr>
        <w:jc w:val="center"/>
        <w:rPr>
          <w:sz w:val="48"/>
          <w:szCs w:val="48"/>
          <w:lang w:val="tr-TR"/>
        </w:rPr>
      </w:pPr>
      <w:r w:rsidRPr="00890D5F">
        <w:rPr>
          <w:sz w:val="48"/>
          <w:szCs w:val="48"/>
          <w:lang w:val="tr-TR"/>
        </w:rPr>
        <w:t xml:space="preserve">EE 493 Design </w:t>
      </w:r>
      <w:r w:rsidRPr="00890D5F">
        <w:rPr>
          <w:sz w:val="48"/>
          <w:szCs w:val="48"/>
          <w:lang w:val="en-GB"/>
        </w:rPr>
        <w:t>Studio</w:t>
      </w:r>
      <w:r w:rsidRPr="00890D5F">
        <w:rPr>
          <w:sz w:val="48"/>
          <w:szCs w:val="48"/>
          <w:lang w:val="tr-TR"/>
        </w:rPr>
        <w:t xml:space="preserve"> 1</w:t>
      </w:r>
    </w:p>
    <w:p w14:paraId="7B3CB07A" w14:textId="0793FACA" w:rsidR="00666ED8" w:rsidRPr="00890D5F" w:rsidRDefault="00890D5F" w:rsidP="00890D5F">
      <w:pPr>
        <w:jc w:val="center"/>
        <w:rPr>
          <w:sz w:val="44"/>
          <w:szCs w:val="44"/>
          <w:lang w:val="tr-TR"/>
        </w:rPr>
      </w:pPr>
      <w:r>
        <w:rPr>
          <w:sz w:val="48"/>
          <w:szCs w:val="48"/>
          <w:lang w:val="tr-TR"/>
        </w:rPr>
        <w:t>Business Statement Report</w:t>
      </w:r>
    </w:p>
    <w:p w14:paraId="23ECA21B" w14:textId="62046FEB" w:rsidR="001D305F" w:rsidRPr="001D305F" w:rsidRDefault="00EA7CCE" w:rsidP="001D305F">
      <w:pPr>
        <w:rPr>
          <w:sz w:val="48"/>
          <w:szCs w:val="48"/>
          <w:lang w:val="tr-TR"/>
        </w:rPr>
      </w:pPr>
      <w:r>
        <w:rPr>
          <w:noProof/>
          <w:lang w:val="tr-TR" w:eastAsia="tr-TR"/>
        </w:rPr>
        <w:drawing>
          <wp:anchor distT="0" distB="0" distL="114300" distR="114300" simplePos="0" relativeHeight="251659264" behindDoc="0" locked="0" layoutInCell="1" allowOverlap="1" wp14:anchorId="2441551C" wp14:editId="2BE96CFF">
            <wp:simplePos x="0" y="0"/>
            <wp:positionH relativeFrom="margin">
              <wp:align>right</wp:align>
            </wp:positionH>
            <wp:positionV relativeFrom="paragraph">
              <wp:posOffset>13970</wp:posOffset>
            </wp:positionV>
            <wp:extent cx="1600200" cy="1911096"/>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9205"/>
                    <a:stretch/>
                  </pic:blipFill>
                  <pic:spPr bwMode="auto">
                    <a:xfrm>
                      <a:off x="0" y="0"/>
                      <a:ext cx="1600200" cy="19110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260B">
        <w:rPr>
          <w:noProof/>
          <w:sz w:val="48"/>
          <w:szCs w:val="48"/>
          <w:lang w:val="tr-TR" w:eastAsia="tr-TR"/>
        </w:rPr>
        <w:drawing>
          <wp:anchor distT="0" distB="0" distL="114300" distR="114300" simplePos="0" relativeHeight="251658240" behindDoc="0" locked="0" layoutInCell="1" allowOverlap="1" wp14:anchorId="0027C502" wp14:editId="00EBCC51">
            <wp:simplePos x="0" y="0"/>
            <wp:positionH relativeFrom="margin">
              <wp:align>center</wp:align>
            </wp:positionH>
            <wp:positionV relativeFrom="paragraph">
              <wp:posOffset>10795</wp:posOffset>
            </wp:positionV>
            <wp:extent cx="1600200" cy="19202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05F">
        <w:rPr>
          <w:noProof/>
          <w:sz w:val="28"/>
          <w:szCs w:val="28"/>
          <w:lang w:val="tr-TR" w:eastAsia="tr-TR"/>
        </w:rPr>
        <w:drawing>
          <wp:anchor distT="0" distB="0" distL="114300" distR="114300" simplePos="0" relativeHeight="251660288" behindDoc="0" locked="0" layoutInCell="1" allowOverlap="1" wp14:anchorId="1C6E3FA1" wp14:editId="660DD436">
            <wp:simplePos x="0" y="0"/>
            <wp:positionH relativeFrom="column">
              <wp:posOffset>0</wp:posOffset>
            </wp:positionH>
            <wp:positionV relativeFrom="paragraph">
              <wp:posOffset>1270</wp:posOffset>
            </wp:positionV>
            <wp:extent cx="1600200" cy="1920240"/>
            <wp:effectExtent l="0" t="0" r="0" b="381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690" b="10654"/>
                    <a:stretch/>
                  </pic:blipFill>
                  <pic:spPr bwMode="auto">
                    <a:xfrm>
                      <a:off x="0" y="0"/>
                      <a:ext cx="1600200" cy="1920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260B">
        <w:rPr>
          <w:noProof/>
          <w:lang w:val="tr-TR"/>
        </w:rPr>
        <w:t xml:space="preserve">       </w:t>
      </w:r>
    </w:p>
    <w:p w14:paraId="15379D9F" w14:textId="77777777" w:rsidR="00EA7CCE" w:rsidRDefault="004F260B" w:rsidP="004F260B">
      <w:pPr>
        <w:spacing w:line="240" w:lineRule="auto"/>
        <w:rPr>
          <w:szCs w:val="24"/>
          <w:lang w:val="tr-TR"/>
        </w:rPr>
      </w:pPr>
      <w:r>
        <w:rPr>
          <w:szCs w:val="24"/>
          <w:lang w:val="tr-TR"/>
        </w:rPr>
        <w:t xml:space="preserve">        </w:t>
      </w:r>
    </w:p>
    <w:p w14:paraId="3D238F67" w14:textId="25C46DFE" w:rsidR="00EA7CCE" w:rsidRDefault="00EA7CCE" w:rsidP="004F260B">
      <w:pPr>
        <w:spacing w:line="240" w:lineRule="auto"/>
        <w:rPr>
          <w:szCs w:val="24"/>
          <w:lang w:val="tr-TR"/>
        </w:rPr>
      </w:pPr>
    </w:p>
    <w:p w14:paraId="195585CA" w14:textId="18CF01C4" w:rsidR="00EA7CCE" w:rsidRDefault="00EA7CCE" w:rsidP="004F260B">
      <w:pPr>
        <w:spacing w:line="240" w:lineRule="auto"/>
        <w:rPr>
          <w:szCs w:val="24"/>
          <w:lang w:val="tr-TR"/>
        </w:rPr>
      </w:pPr>
    </w:p>
    <w:p w14:paraId="1F62F267" w14:textId="75995B30" w:rsidR="00EA7CCE" w:rsidRDefault="00890D5F" w:rsidP="004F260B">
      <w:pPr>
        <w:spacing w:line="240" w:lineRule="auto"/>
        <w:rPr>
          <w:szCs w:val="24"/>
          <w:lang w:val="tr-TR"/>
        </w:rPr>
      </w:pPr>
      <w:r>
        <w:rPr>
          <w:noProof/>
          <w:lang w:val="tr-TR" w:eastAsia="tr-TR"/>
        </w:rPr>
        <w:drawing>
          <wp:anchor distT="0" distB="0" distL="114300" distR="114300" simplePos="0" relativeHeight="251661312" behindDoc="0" locked="0" layoutInCell="1" allowOverlap="1" wp14:anchorId="7EF50193" wp14:editId="4D7B0510">
            <wp:simplePos x="0" y="0"/>
            <wp:positionH relativeFrom="margin">
              <wp:posOffset>807522</wp:posOffset>
            </wp:positionH>
            <wp:positionV relativeFrom="paragraph">
              <wp:posOffset>1537253</wp:posOffset>
            </wp:positionV>
            <wp:extent cx="1600200" cy="1920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14E49A" w14:textId="2A1A4AE7" w:rsidR="00EA7CCE" w:rsidRDefault="00EA7CCE" w:rsidP="004F260B">
      <w:pPr>
        <w:spacing w:line="240" w:lineRule="auto"/>
        <w:rPr>
          <w:szCs w:val="24"/>
          <w:lang w:val="tr-TR"/>
        </w:rPr>
      </w:pPr>
    </w:p>
    <w:p w14:paraId="69255D88" w14:textId="455F8FF2" w:rsidR="00EA7CCE" w:rsidRDefault="00EA7CCE" w:rsidP="004F260B">
      <w:pPr>
        <w:spacing w:line="240" w:lineRule="auto"/>
        <w:rPr>
          <w:szCs w:val="24"/>
          <w:lang w:val="tr-TR"/>
        </w:rPr>
      </w:pPr>
    </w:p>
    <w:p w14:paraId="7B6AF6EC" w14:textId="24102BDF" w:rsidR="00666ED8" w:rsidRDefault="00EA7CCE" w:rsidP="004F260B">
      <w:pPr>
        <w:spacing w:line="240" w:lineRule="auto"/>
        <w:rPr>
          <w:szCs w:val="24"/>
          <w:lang w:val="tr-TR"/>
        </w:rPr>
      </w:pPr>
      <w:r>
        <w:rPr>
          <w:szCs w:val="24"/>
          <w:lang w:val="tr-TR"/>
        </w:rPr>
        <w:t xml:space="preserve">       </w:t>
      </w:r>
      <w:r w:rsidR="004F260B">
        <w:rPr>
          <w:szCs w:val="24"/>
          <w:lang w:val="tr-TR"/>
        </w:rPr>
        <w:t>Elif Merve ÖZALP</w:t>
      </w:r>
      <w:r>
        <w:rPr>
          <w:szCs w:val="24"/>
          <w:lang w:val="tr-TR"/>
        </w:rPr>
        <w:t xml:space="preserve">                    Emre Deniz ŞENEL                            Fahri TÜREDİ</w:t>
      </w:r>
    </w:p>
    <w:p w14:paraId="60272A1D" w14:textId="567E694F" w:rsidR="004F260B" w:rsidRPr="004F260B" w:rsidRDefault="00EA7CCE" w:rsidP="004F260B">
      <w:pPr>
        <w:spacing w:line="240" w:lineRule="auto"/>
        <w:rPr>
          <w:szCs w:val="24"/>
          <w:lang w:val="tr-TR"/>
        </w:rPr>
      </w:pPr>
      <w:r>
        <w:rPr>
          <w:szCs w:val="24"/>
          <w:lang w:val="tr-TR"/>
        </w:rPr>
        <w:t xml:space="preserve">              </w:t>
      </w:r>
      <w:r w:rsidR="004F260B">
        <w:rPr>
          <w:szCs w:val="24"/>
          <w:lang w:val="tr-TR"/>
        </w:rPr>
        <w:t>2329746</w:t>
      </w:r>
      <w:r>
        <w:rPr>
          <w:szCs w:val="24"/>
          <w:lang w:val="tr-TR"/>
        </w:rPr>
        <w:t xml:space="preserve">                                       2167237</w:t>
      </w:r>
      <w:r>
        <w:rPr>
          <w:szCs w:val="24"/>
          <w:lang w:val="tr-TR"/>
        </w:rPr>
        <w:tab/>
      </w:r>
      <w:r>
        <w:rPr>
          <w:szCs w:val="24"/>
          <w:lang w:val="tr-TR"/>
        </w:rPr>
        <w:tab/>
      </w:r>
      <w:r w:rsidR="000F5BAD">
        <w:rPr>
          <w:szCs w:val="24"/>
          <w:lang w:val="tr-TR"/>
        </w:rPr>
        <w:t xml:space="preserve">                           </w:t>
      </w:r>
      <w:r>
        <w:rPr>
          <w:szCs w:val="24"/>
          <w:lang w:val="tr-TR"/>
        </w:rPr>
        <w:t>2167435</w:t>
      </w:r>
    </w:p>
    <w:p w14:paraId="5095C817" w14:textId="64635A1E" w:rsidR="00666ED8" w:rsidRDefault="00890D5F">
      <w:pPr>
        <w:pStyle w:val="KonuBal"/>
        <w:jc w:val="center"/>
        <w:rPr>
          <w:rFonts w:ascii="Times New Roman" w:hAnsi="Times New Roman" w:cs="Times New Roman"/>
          <w:lang w:val="tr-TR"/>
        </w:rPr>
      </w:pPr>
      <w:r>
        <w:rPr>
          <w:noProof/>
          <w:lang w:val="tr-TR" w:eastAsia="tr-TR"/>
        </w:rPr>
        <w:drawing>
          <wp:anchor distT="0" distB="0" distL="114300" distR="114300" simplePos="0" relativeHeight="251662336" behindDoc="0" locked="0" layoutInCell="1" allowOverlap="1" wp14:anchorId="667D737E" wp14:editId="4E8E4EC9">
            <wp:simplePos x="0" y="0"/>
            <wp:positionH relativeFrom="column">
              <wp:posOffset>3158490</wp:posOffset>
            </wp:positionH>
            <wp:positionV relativeFrom="paragraph">
              <wp:posOffset>159385</wp:posOffset>
            </wp:positionV>
            <wp:extent cx="1579245" cy="1935480"/>
            <wp:effectExtent l="0" t="0" r="1905"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299" b="13744"/>
                    <a:stretch/>
                  </pic:blipFill>
                  <pic:spPr bwMode="auto">
                    <a:xfrm>
                      <a:off x="0" y="0"/>
                      <a:ext cx="157924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ABA20D" w14:textId="38C7CF2A" w:rsidR="00EA7CCE" w:rsidRDefault="00EA7CCE" w:rsidP="00EA7CCE">
      <w:pPr>
        <w:rPr>
          <w:lang w:val="tr-TR"/>
        </w:rPr>
      </w:pPr>
    </w:p>
    <w:p w14:paraId="2ED04C5B" w14:textId="042AB89C" w:rsidR="00EA7CCE" w:rsidRDefault="00EA7CCE" w:rsidP="00EA7CCE">
      <w:pPr>
        <w:rPr>
          <w:lang w:val="tr-TR"/>
        </w:rPr>
      </w:pPr>
    </w:p>
    <w:p w14:paraId="1DDE5840" w14:textId="75EC46EB" w:rsidR="00EA7CCE" w:rsidRDefault="00EA7CCE" w:rsidP="00EA7CCE">
      <w:pPr>
        <w:rPr>
          <w:lang w:val="tr-TR"/>
        </w:rPr>
      </w:pPr>
    </w:p>
    <w:p w14:paraId="68715A2B" w14:textId="5F9D10B7" w:rsidR="001D305F" w:rsidRPr="00890D5F" w:rsidRDefault="001D305F" w:rsidP="001D305F">
      <w:pPr>
        <w:rPr>
          <w:rFonts w:eastAsiaTheme="majorEastAsia"/>
          <w:szCs w:val="24"/>
          <w:lang w:val="tr-TR"/>
        </w:rPr>
      </w:pPr>
    </w:p>
    <w:p w14:paraId="6E3D3B09" w14:textId="77777777" w:rsidR="00890D5F" w:rsidRDefault="001D305F" w:rsidP="001D305F">
      <w:pPr>
        <w:tabs>
          <w:tab w:val="left" w:pos="930"/>
        </w:tabs>
        <w:rPr>
          <w:lang w:val="tr-TR"/>
        </w:rPr>
      </w:pPr>
      <w:r>
        <w:rPr>
          <w:lang w:val="tr-TR"/>
        </w:rPr>
        <w:t xml:space="preserve">         </w:t>
      </w:r>
      <w:r w:rsidR="00890D5F">
        <w:rPr>
          <w:lang w:val="tr-TR"/>
        </w:rPr>
        <w:tab/>
        <w:t xml:space="preserve">  </w:t>
      </w:r>
    </w:p>
    <w:p w14:paraId="574D65CA" w14:textId="77777777" w:rsidR="00890D5F" w:rsidRDefault="00890D5F" w:rsidP="001D305F">
      <w:pPr>
        <w:tabs>
          <w:tab w:val="left" w:pos="930"/>
        </w:tabs>
        <w:rPr>
          <w:lang w:val="tr-TR"/>
        </w:rPr>
      </w:pPr>
    </w:p>
    <w:p w14:paraId="6DD6A809" w14:textId="77777777" w:rsidR="00890D5F" w:rsidRDefault="00890D5F" w:rsidP="001D305F">
      <w:pPr>
        <w:tabs>
          <w:tab w:val="left" w:pos="930"/>
        </w:tabs>
        <w:rPr>
          <w:lang w:val="tr-TR"/>
        </w:rPr>
      </w:pPr>
    </w:p>
    <w:p w14:paraId="4B81A6C3" w14:textId="1E9AC2D4" w:rsidR="00890D5F" w:rsidRDefault="00890D5F" w:rsidP="001D305F">
      <w:pPr>
        <w:tabs>
          <w:tab w:val="left" w:pos="930"/>
        </w:tabs>
        <w:rPr>
          <w:lang w:val="tr-TR"/>
        </w:rPr>
      </w:pPr>
      <w:r>
        <w:rPr>
          <w:lang w:val="tr-TR"/>
        </w:rPr>
        <w:tab/>
      </w:r>
      <w:r>
        <w:rPr>
          <w:lang w:val="tr-TR"/>
        </w:rPr>
        <w:tab/>
        <w:t xml:space="preserve">      </w:t>
      </w:r>
      <w:r>
        <w:rPr>
          <w:szCs w:val="24"/>
          <w:lang w:val="tr-TR"/>
        </w:rPr>
        <w:t>Melike YILDIRIM                              Yunus Y</w:t>
      </w:r>
      <w:r w:rsidR="000F5BAD">
        <w:rPr>
          <w:szCs w:val="24"/>
          <w:lang w:val="tr-TR"/>
        </w:rPr>
        <w:t>İ</w:t>
      </w:r>
      <w:r>
        <w:rPr>
          <w:szCs w:val="24"/>
          <w:lang w:val="tr-TR"/>
        </w:rPr>
        <w:t>LMAZ</w:t>
      </w:r>
    </w:p>
    <w:p w14:paraId="2797284E" w14:textId="71BE4901" w:rsidR="001D305F" w:rsidRDefault="00890D5F" w:rsidP="001D305F">
      <w:pPr>
        <w:tabs>
          <w:tab w:val="left" w:pos="930"/>
        </w:tabs>
        <w:rPr>
          <w:lang w:val="tr-TR"/>
        </w:rPr>
      </w:pPr>
      <w:r>
        <w:rPr>
          <w:lang w:val="tr-TR"/>
        </w:rPr>
        <w:tab/>
      </w:r>
      <w:r>
        <w:rPr>
          <w:lang w:val="tr-TR"/>
        </w:rPr>
        <w:tab/>
      </w:r>
      <w:r>
        <w:rPr>
          <w:lang w:val="tr-TR"/>
        </w:rPr>
        <w:tab/>
      </w:r>
      <w:r w:rsidR="001D305F">
        <w:rPr>
          <w:lang w:val="tr-TR"/>
        </w:rPr>
        <w:t xml:space="preserve"> </w:t>
      </w:r>
      <w:r>
        <w:rPr>
          <w:lang w:val="tr-TR"/>
        </w:rPr>
        <w:t>2167591</w:t>
      </w:r>
      <w:r>
        <w:rPr>
          <w:lang w:val="tr-TR"/>
        </w:rPr>
        <w:tab/>
      </w:r>
      <w:r>
        <w:rPr>
          <w:lang w:val="tr-TR"/>
        </w:rPr>
        <w:tab/>
      </w:r>
      <w:r>
        <w:rPr>
          <w:lang w:val="tr-TR"/>
        </w:rPr>
        <w:tab/>
      </w:r>
      <w:r>
        <w:rPr>
          <w:lang w:val="tr-TR"/>
        </w:rPr>
        <w:tab/>
        <w:t xml:space="preserve"> 2167658</w:t>
      </w:r>
    </w:p>
    <w:sdt>
      <w:sdtPr>
        <w:rPr>
          <w:rFonts w:ascii="Times New Roman" w:eastAsiaTheme="minorHAnsi" w:hAnsi="Times New Roman" w:cs="Times New Roman"/>
          <w:color w:val="auto"/>
          <w:kern w:val="28"/>
          <w:sz w:val="24"/>
          <w:szCs w:val="56"/>
        </w:rPr>
        <w:id w:val="1595055725"/>
        <w:docPartObj>
          <w:docPartGallery w:val="Table of Contents"/>
          <w:docPartUnique/>
        </w:docPartObj>
      </w:sdtPr>
      <w:sdtEndPr>
        <w:rPr>
          <w:b/>
          <w:bCs/>
          <w:noProof/>
        </w:rPr>
      </w:sdtEndPr>
      <w:sdtContent>
        <w:p w14:paraId="48976BC1" w14:textId="1CEA1147" w:rsidR="00F24F1A" w:rsidRDefault="00F24F1A">
          <w:pPr>
            <w:pStyle w:val="TBal"/>
          </w:pPr>
          <w:r>
            <w:t>Table of Contents</w:t>
          </w:r>
        </w:p>
        <w:p w14:paraId="5AA591FB" w14:textId="77777777" w:rsidR="00F24F1A" w:rsidRPr="00F24F1A" w:rsidRDefault="00F24F1A" w:rsidP="00F24F1A"/>
        <w:p w14:paraId="77556646" w14:textId="46DA9F51" w:rsidR="00F24F1A" w:rsidRDefault="00F24F1A">
          <w:pPr>
            <w:pStyle w:val="T1"/>
            <w:tabs>
              <w:tab w:val="right" w:leader="dot" w:pos="9019"/>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21360890" w:history="1">
            <w:r w:rsidRPr="00CD2216">
              <w:rPr>
                <w:rStyle w:val="Kpr"/>
                <w:noProof/>
              </w:rPr>
              <w:t>INTRODUCTION</w:t>
            </w:r>
            <w:r>
              <w:rPr>
                <w:noProof/>
                <w:webHidden/>
              </w:rPr>
              <w:tab/>
            </w:r>
            <w:r>
              <w:rPr>
                <w:noProof/>
                <w:webHidden/>
              </w:rPr>
              <w:fldChar w:fldCharType="begin"/>
            </w:r>
            <w:r>
              <w:rPr>
                <w:noProof/>
                <w:webHidden/>
              </w:rPr>
              <w:instrText xml:space="preserve"> PAGEREF _Toc21360890 \h </w:instrText>
            </w:r>
            <w:r>
              <w:rPr>
                <w:noProof/>
                <w:webHidden/>
              </w:rPr>
            </w:r>
            <w:r>
              <w:rPr>
                <w:noProof/>
                <w:webHidden/>
              </w:rPr>
              <w:fldChar w:fldCharType="separate"/>
            </w:r>
            <w:r>
              <w:rPr>
                <w:noProof/>
                <w:webHidden/>
              </w:rPr>
              <w:t>3</w:t>
            </w:r>
            <w:r>
              <w:rPr>
                <w:noProof/>
                <w:webHidden/>
              </w:rPr>
              <w:fldChar w:fldCharType="end"/>
            </w:r>
          </w:hyperlink>
        </w:p>
        <w:p w14:paraId="22417887" w14:textId="7694AAAF" w:rsidR="00F24F1A" w:rsidRDefault="0089427F">
          <w:pPr>
            <w:pStyle w:val="T1"/>
            <w:tabs>
              <w:tab w:val="right" w:leader="dot" w:pos="9019"/>
            </w:tabs>
            <w:rPr>
              <w:rFonts w:asciiTheme="minorHAnsi" w:eastAsiaTheme="minorEastAsia" w:hAnsiTheme="minorHAnsi" w:cstheme="minorBidi"/>
              <w:noProof/>
              <w:kern w:val="0"/>
              <w:sz w:val="22"/>
              <w:szCs w:val="22"/>
            </w:rPr>
          </w:pPr>
          <w:hyperlink w:anchor="_Toc21360891" w:history="1">
            <w:r w:rsidR="00F24F1A" w:rsidRPr="00CD2216">
              <w:rPr>
                <w:rStyle w:val="Kpr"/>
                <w:noProof/>
              </w:rPr>
              <w:t>VISION</w:t>
            </w:r>
            <w:r w:rsidR="00F24F1A">
              <w:rPr>
                <w:noProof/>
                <w:webHidden/>
              </w:rPr>
              <w:tab/>
            </w:r>
            <w:r w:rsidR="00F24F1A">
              <w:rPr>
                <w:noProof/>
                <w:webHidden/>
              </w:rPr>
              <w:fldChar w:fldCharType="begin"/>
            </w:r>
            <w:r w:rsidR="00F24F1A">
              <w:rPr>
                <w:noProof/>
                <w:webHidden/>
              </w:rPr>
              <w:instrText xml:space="preserve"> PAGEREF _Toc21360891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44B99880" w14:textId="0F633FDD" w:rsidR="00F24F1A" w:rsidRDefault="0089427F">
          <w:pPr>
            <w:pStyle w:val="T1"/>
            <w:tabs>
              <w:tab w:val="right" w:leader="dot" w:pos="9019"/>
            </w:tabs>
            <w:rPr>
              <w:rFonts w:asciiTheme="minorHAnsi" w:eastAsiaTheme="minorEastAsia" w:hAnsiTheme="minorHAnsi" w:cstheme="minorBidi"/>
              <w:noProof/>
              <w:kern w:val="0"/>
              <w:sz w:val="22"/>
              <w:szCs w:val="22"/>
            </w:rPr>
          </w:pPr>
          <w:hyperlink w:anchor="_Toc21360892" w:history="1">
            <w:r w:rsidR="00F24F1A" w:rsidRPr="00CD2216">
              <w:rPr>
                <w:rStyle w:val="Kpr"/>
                <w:noProof/>
              </w:rPr>
              <w:t>MISSION</w:t>
            </w:r>
            <w:r w:rsidR="00F24F1A">
              <w:rPr>
                <w:noProof/>
                <w:webHidden/>
              </w:rPr>
              <w:tab/>
            </w:r>
            <w:r w:rsidR="00F24F1A">
              <w:rPr>
                <w:noProof/>
                <w:webHidden/>
              </w:rPr>
              <w:fldChar w:fldCharType="begin"/>
            </w:r>
            <w:r w:rsidR="00F24F1A">
              <w:rPr>
                <w:noProof/>
                <w:webHidden/>
              </w:rPr>
              <w:instrText xml:space="preserve"> PAGEREF _Toc21360892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1F1C4EF4" w14:textId="3B00544B" w:rsidR="00F24F1A" w:rsidRDefault="0089427F">
          <w:pPr>
            <w:pStyle w:val="T1"/>
            <w:tabs>
              <w:tab w:val="right" w:leader="dot" w:pos="9019"/>
            </w:tabs>
            <w:rPr>
              <w:rFonts w:asciiTheme="minorHAnsi" w:eastAsiaTheme="minorEastAsia" w:hAnsiTheme="minorHAnsi" w:cstheme="minorBidi"/>
              <w:noProof/>
              <w:kern w:val="0"/>
              <w:sz w:val="22"/>
              <w:szCs w:val="22"/>
            </w:rPr>
          </w:pPr>
          <w:hyperlink w:anchor="_Toc21360893" w:history="1">
            <w:r w:rsidR="00F24F1A" w:rsidRPr="00CD2216">
              <w:rPr>
                <w:rStyle w:val="Kpr"/>
                <w:noProof/>
              </w:rPr>
              <w:t>HUMAN RESOURCES</w:t>
            </w:r>
            <w:r w:rsidR="00F24F1A">
              <w:rPr>
                <w:noProof/>
                <w:webHidden/>
              </w:rPr>
              <w:tab/>
            </w:r>
            <w:r w:rsidR="00F24F1A">
              <w:rPr>
                <w:noProof/>
                <w:webHidden/>
              </w:rPr>
              <w:fldChar w:fldCharType="begin"/>
            </w:r>
            <w:r w:rsidR="00F24F1A">
              <w:rPr>
                <w:noProof/>
                <w:webHidden/>
              </w:rPr>
              <w:instrText xml:space="preserve"> PAGEREF _Toc21360893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1C0DA210" w14:textId="2EBDAC7E" w:rsidR="00F24F1A" w:rsidRDefault="0089427F">
          <w:pPr>
            <w:pStyle w:val="T1"/>
            <w:tabs>
              <w:tab w:val="right" w:leader="dot" w:pos="9019"/>
            </w:tabs>
            <w:rPr>
              <w:rFonts w:asciiTheme="minorHAnsi" w:eastAsiaTheme="minorEastAsia" w:hAnsiTheme="minorHAnsi" w:cstheme="minorBidi"/>
              <w:noProof/>
              <w:kern w:val="0"/>
              <w:sz w:val="22"/>
              <w:szCs w:val="22"/>
            </w:rPr>
          </w:pPr>
          <w:hyperlink w:anchor="_Toc21360894" w:history="1">
            <w:r w:rsidR="00F24F1A" w:rsidRPr="00CD2216">
              <w:rPr>
                <w:rStyle w:val="Kpr"/>
                <w:noProof/>
              </w:rPr>
              <w:t>PROJECTS</w:t>
            </w:r>
            <w:r w:rsidR="00F24F1A">
              <w:rPr>
                <w:noProof/>
                <w:webHidden/>
              </w:rPr>
              <w:tab/>
            </w:r>
            <w:r w:rsidR="00F24F1A">
              <w:rPr>
                <w:noProof/>
                <w:webHidden/>
              </w:rPr>
              <w:fldChar w:fldCharType="begin"/>
            </w:r>
            <w:r w:rsidR="00F24F1A">
              <w:rPr>
                <w:noProof/>
                <w:webHidden/>
              </w:rPr>
              <w:instrText xml:space="preserve"> PAGEREF _Toc21360894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520EF4DC" w14:textId="33954199" w:rsidR="00F24F1A" w:rsidRDefault="0089427F">
          <w:pPr>
            <w:pStyle w:val="T2"/>
            <w:tabs>
              <w:tab w:val="right" w:leader="dot" w:pos="9019"/>
            </w:tabs>
            <w:rPr>
              <w:rFonts w:asciiTheme="minorHAnsi" w:eastAsiaTheme="minorEastAsia" w:hAnsiTheme="minorHAnsi" w:cstheme="minorBidi"/>
              <w:noProof/>
              <w:kern w:val="0"/>
              <w:sz w:val="22"/>
              <w:szCs w:val="22"/>
            </w:rPr>
          </w:pPr>
          <w:hyperlink w:anchor="_Toc21360895" w:history="1">
            <w:r w:rsidR="00F24F1A" w:rsidRPr="00CD2216">
              <w:rPr>
                <w:rStyle w:val="Kpr"/>
                <w:noProof/>
              </w:rPr>
              <w:t>CAT FEEDING</w:t>
            </w:r>
            <w:r w:rsidR="00F24F1A">
              <w:rPr>
                <w:noProof/>
                <w:webHidden/>
              </w:rPr>
              <w:tab/>
            </w:r>
            <w:r w:rsidR="00F24F1A">
              <w:rPr>
                <w:noProof/>
                <w:webHidden/>
              </w:rPr>
              <w:fldChar w:fldCharType="begin"/>
            </w:r>
            <w:r w:rsidR="00F24F1A">
              <w:rPr>
                <w:noProof/>
                <w:webHidden/>
              </w:rPr>
              <w:instrText xml:space="preserve"> PAGEREF _Toc21360895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22D48CD7" w14:textId="4A1E62CC" w:rsidR="00F24F1A" w:rsidRDefault="0089427F">
          <w:pPr>
            <w:pStyle w:val="T2"/>
            <w:tabs>
              <w:tab w:val="right" w:leader="dot" w:pos="9019"/>
            </w:tabs>
            <w:rPr>
              <w:rFonts w:asciiTheme="minorHAnsi" w:eastAsiaTheme="minorEastAsia" w:hAnsiTheme="minorHAnsi" w:cstheme="minorBidi"/>
              <w:noProof/>
              <w:kern w:val="0"/>
              <w:sz w:val="22"/>
              <w:szCs w:val="22"/>
            </w:rPr>
          </w:pPr>
          <w:hyperlink w:anchor="_Toc21360896" w:history="1">
            <w:r w:rsidR="00F24F1A" w:rsidRPr="00CD2216">
              <w:rPr>
                <w:rStyle w:val="Kpr"/>
                <w:noProof/>
              </w:rPr>
              <w:t>VALE PARKING</w:t>
            </w:r>
            <w:r w:rsidR="00F24F1A">
              <w:rPr>
                <w:noProof/>
                <w:webHidden/>
              </w:rPr>
              <w:tab/>
            </w:r>
            <w:r w:rsidR="00F24F1A">
              <w:rPr>
                <w:noProof/>
                <w:webHidden/>
              </w:rPr>
              <w:fldChar w:fldCharType="begin"/>
            </w:r>
            <w:r w:rsidR="00F24F1A">
              <w:rPr>
                <w:noProof/>
                <w:webHidden/>
              </w:rPr>
              <w:instrText xml:space="preserve"> PAGEREF _Toc21360896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4F2BE3AE" w14:textId="5B469D54" w:rsidR="00F24F1A" w:rsidRDefault="0089427F">
          <w:pPr>
            <w:pStyle w:val="T2"/>
            <w:tabs>
              <w:tab w:val="right" w:leader="dot" w:pos="9019"/>
            </w:tabs>
            <w:rPr>
              <w:rFonts w:asciiTheme="minorHAnsi" w:eastAsiaTheme="minorEastAsia" w:hAnsiTheme="minorHAnsi" w:cstheme="minorBidi"/>
              <w:noProof/>
              <w:kern w:val="0"/>
              <w:sz w:val="22"/>
              <w:szCs w:val="22"/>
            </w:rPr>
          </w:pPr>
          <w:hyperlink w:anchor="_Toc21360897" w:history="1">
            <w:r w:rsidR="00F24F1A" w:rsidRPr="00CD2216">
              <w:rPr>
                <w:rStyle w:val="Kpr"/>
                <w:noProof/>
              </w:rPr>
              <w:t>GIMME FAST</w:t>
            </w:r>
            <w:r w:rsidR="00F24F1A">
              <w:rPr>
                <w:noProof/>
                <w:webHidden/>
              </w:rPr>
              <w:tab/>
            </w:r>
            <w:r w:rsidR="00F24F1A">
              <w:rPr>
                <w:noProof/>
                <w:webHidden/>
              </w:rPr>
              <w:fldChar w:fldCharType="begin"/>
            </w:r>
            <w:r w:rsidR="00F24F1A">
              <w:rPr>
                <w:noProof/>
                <w:webHidden/>
              </w:rPr>
              <w:instrText xml:space="preserve"> PAGEREF _Toc21360897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61CA604D" w14:textId="7E207960" w:rsidR="00F24F1A" w:rsidRDefault="0089427F">
          <w:pPr>
            <w:pStyle w:val="T2"/>
            <w:tabs>
              <w:tab w:val="right" w:leader="dot" w:pos="9019"/>
            </w:tabs>
            <w:rPr>
              <w:rFonts w:asciiTheme="minorHAnsi" w:eastAsiaTheme="minorEastAsia" w:hAnsiTheme="minorHAnsi" w:cstheme="minorBidi"/>
              <w:noProof/>
              <w:kern w:val="0"/>
              <w:sz w:val="22"/>
              <w:szCs w:val="22"/>
            </w:rPr>
          </w:pPr>
          <w:hyperlink w:anchor="_Toc21360898" w:history="1">
            <w:r w:rsidR="00F24F1A" w:rsidRPr="00CD2216">
              <w:rPr>
                <w:rStyle w:val="Kpr"/>
                <w:noProof/>
              </w:rPr>
              <w:t>WHERE AM I?</w:t>
            </w:r>
            <w:r w:rsidR="00F24F1A">
              <w:rPr>
                <w:noProof/>
                <w:webHidden/>
              </w:rPr>
              <w:tab/>
            </w:r>
            <w:r w:rsidR="00F24F1A">
              <w:rPr>
                <w:noProof/>
                <w:webHidden/>
              </w:rPr>
              <w:fldChar w:fldCharType="begin"/>
            </w:r>
            <w:r w:rsidR="00F24F1A">
              <w:rPr>
                <w:noProof/>
                <w:webHidden/>
              </w:rPr>
              <w:instrText xml:space="preserve"> PAGEREF _Toc21360898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2BDD5EDD" w14:textId="4C4E2CCA" w:rsidR="00F24F1A" w:rsidRDefault="0089427F">
          <w:pPr>
            <w:pStyle w:val="T1"/>
            <w:tabs>
              <w:tab w:val="right" w:leader="dot" w:pos="9019"/>
            </w:tabs>
            <w:rPr>
              <w:rFonts w:asciiTheme="minorHAnsi" w:eastAsiaTheme="minorEastAsia" w:hAnsiTheme="minorHAnsi" w:cstheme="minorBidi"/>
              <w:noProof/>
              <w:kern w:val="0"/>
              <w:sz w:val="22"/>
              <w:szCs w:val="22"/>
            </w:rPr>
          </w:pPr>
          <w:hyperlink w:anchor="_Toc21360899" w:history="1">
            <w:r w:rsidR="00F24F1A" w:rsidRPr="00CD2216">
              <w:rPr>
                <w:rStyle w:val="Kpr"/>
                <w:noProof/>
              </w:rPr>
              <w:t>CONCLUSION</w:t>
            </w:r>
            <w:r w:rsidR="00F24F1A">
              <w:rPr>
                <w:noProof/>
                <w:webHidden/>
              </w:rPr>
              <w:tab/>
            </w:r>
            <w:r w:rsidR="00F24F1A">
              <w:rPr>
                <w:noProof/>
                <w:webHidden/>
              </w:rPr>
              <w:fldChar w:fldCharType="begin"/>
            </w:r>
            <w:r w:rsidR="00F24F1A">
              <w:rPr>
                <w:noProof/>
                <w:webHidden/>
              </w:rPr>
              <w:instrText xml:space="preserve"> PAGEREF _Toc21360899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668D058C" w14:textId="278AFC9A" w:rsidR="00F24F1A" w:rsidRDefault="0089427F">
          <w:pPr>
            <w:pStyle w:val="T1"/>
            <w:tabs>
              <w:tab w:val="right" w:leader="dot" w:pos="9019"/>
            </w:tabs>
            <w:rPr>
              <w:rFonts w:asciiTheme="minorHAnsi" w:eastAsiaTheme="minorEastAsia" w:hAnsiTheme="minorHAnsi" w:cstheme="minorBidi"/>
              <w:noProof/>
              <w:kern w:val="0"/>
              <w:sz w:val="22"/>
              <w:szCs w:val="22"/>
            </w:rPr>
          </w:pPr>
          <w:hyperlink w:anchor="_Toc21360900" w:history="1">
            <w:r w:rsidR="00F24F1A" w:rsidRPr="00CD2216">
              <w:rPr>
                <w:rStyle w:val="Kpr"/>
                <w:noProof/>
              </w:rPr>
              <w:t>APPENDICES</w:t>
            </w:r>
            <w:r w:rsidR="00F24F1A">
              <w:rPr>
                <w:noProof/>
                <w:webHidden/>
              </w:rPr>
              <w:tab/>
            </w:r>
            <w:r w:rsidR="00F24F1A">
              <w:rPr>
                <w:noProof/>
                <w:webHidden/>
              </w:rPr>
              <w:fldChar w:fldCharType="begin"/>
            </w:r>
            <w:r w:rsidR="00F24F1A">
              <w:rPr>
                <w:noProof/>
                <w:webHidden/>
              </w:rPr>
              <w:instrText xml:space="preserve"> PAGEREF _Toc21360900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740DA5A0" w14:textId="232FAEE6" w:rsidR="00F24F1A" w:rsidRDefault="00F24F1A">
          <w:r>
            <w:rPr>
              <w:b/>
              <w:bCs/>
              <w:noProof/>
            </w:rPr>
            <w:fldChar w:fldCharType="end"/>
          </w:r>
        </w:p>
      </w:sdtContent>
    </w:sdt>
    <w:p w14:paraId="2C03B130" w14:textId="5D23B30C" w:rsidR="00CE10B7" w:rsidRDefault="00CE10B7" w:rsidP="001D305F">
      <w:pPr>
        <w:tabs>
          <w:tab w:val="left" w:pos="930"/>
        </w:tabs>
        <w:rPr>
          <w:sz w:val="28"/>
          <w:szCs w:val="28"/>
        </w:rPr>
      </w:pPr>
    </w:p>
    <w:p w14:paraId="3D98B418" w14:textId="2641C34E" w:rsidR="00F24F1A" w:rsidRDefault="00F24F1A" w:rsidP="001D305F">
      <w:pPr>
        <w:tabs>
          <w:tab w:val="left" w:pos="930"/>
        </w:tabs>
        <w:rPr>
          <w:sz w:val="28"/>
          <w:szCs w:val="28"/>
        </w:rPr>
      </w:pPr>
    </w:p>
    <w:p w14:paraId="43EE3EDC" w14:textId="25EE4841" w:rsidR="00F24F1A" w:rsidRDefault="00F24F1A" w:rsidP="001D305F">
      <w:pPr>
        <w:tabs>
          <w:tab w:val="left" w:pos="930"/>
        </w:tabs>
        <w:rPr>
          <w:sz w:val="28"/>
          <w:szCs w:val="28"/>
        </w:rPr>
      </w:pPr>
    </w:p>
    <w:p w14:paraId="4156A048" w14:textId="334FCC9D" w:rsidR="00F24F1A" w:rsidRDefault="00F24F1A" w:rsidP="001D305F">
      <w:pPr>
        <w:tabs>
          <w:tab w:val="left" w:pos="930"/>
        </w:tabs>
        <w:rPr>
          <w:sz w:val="28"/>
          <w:szCs w:val="28"/>
        </w:rPr>
      </w:pPr>
    </w:p>
    <w:p w14:paraId="17697070" w14:textId="430B4484" w:rsidR="00F24F1A" w:rsidRDefault="00F24F1A" w:rsidP="001D305F">
      <w:pPr>
        <w:tabs>
          <w:tab w:val="left" w:pos="930"/>
        </w:tabs>
        <w:rPr>
          <w:sz w:val="28"/>
          <w:szCs w:val="28"/>
        </w:rPr>
      </w:pPr>
    </w:p>
    <w:p w14:paraId="22504EE7" w14:textId="7DEFAA50" w:rsidR="00F24F1A" w:rsidRDefault="00F24F1A" w:rsidP="001D305F">
      <w:pPr>
        <w:tabs>
          <w:tab w:val="left" w:pos="930"/>
        </w:tabs>
        <w:rPr>
          <w:sz w:val="28"/>
          <w:szCs w:val="28"/>
        </w:rPr>
      </w:pPr>
    </w:p>
    <w:p w14:paraId="6E65BA51" w14:textId="4FA9ADFC" w:rsidR="00F24F1A" w:rsidRDefault="00F24F1A" w:rsidP="001D305F">
      <w:pPr>
        <w:tabs>
          <w:tab w:val="left" w:pos="930"/>
        </w:tabs>
        <w:rPr>
          <w:sz w:val="28"/>
          <w:szCs w:val="28"/>
        </w:rPr>
      </w:pPr>
    </w:p>
    <w:p w14:paraId="3B84806D" w14:textId="653FB44E" w:rsidR="00F24F1A" w:rsidRDefault="00F24F1A" w:rsidP="001D305F">
      <w:pPr>
        <w:tabs>
          <w:tab w:val="left" w:pos="930"/>
        </w:tabs>
        <w:rPr>
          <w:sz w:val="28"/>
          <w:szCs w:val="28"/>
        </w:rPr>
      </w:pPr>
    </w:p>
    <w:p w14:paraId="57F504F4" w14:textId="6DCBDEB4" w:rsidR="00F24F1A" w:rsidRDefault="00F24F1A" w:rsidP="001D305F">
      <w:pPr>
        <w:tabs>
          <w:tab w:val="left" w:pos="930"/>
        </w:tabs>
        <w:rPr>
          <w:sz w:val="28"/>
          <w:szCs w:val="28"/>
        </w:rPr>
      </w:pPr>
    </w:p>
    <w:p w14:paraId="412B85F8" w14:textId="3DBF4832" w:rsidR="00F24F1A" w:rsidRDefault="00F24F1A" w:rsidP="001D305F">
      <w:pPr>
        <w:tabs>
          <w:tab w:val="left" w:pos="930"/>
        </w:tabs>
        <w:rPr>
          <w:sz w:val="28"/>
          <w:szCs w:val="28"/>
        </w:rPr>
      </w:pPr>
    </w:p>
    <w:p w14:paraId="6E417C7B" w14:textId="61515E1D" w:rsidR="00F24F1A" w:rsidRDefault="00F24F1A" w:rsidP="001D305F">
      <w:pPr>
        <w:tabs>
          <w:tab w:val="left" w:pos="930"/>
        </w:tabs>
        <w:rPr>
          <w:sz w:val="28"/>
          <w:szCs w:val="28"/>
        </w:rPr>
      </w:pPr>
    </w:p>
    <w:p w14:paraId="099459E0" w14:textId="1B48A9F6" w:rsidR="00F24F1A" w:rsidRDefault="00F24F1A" w:rsidP="001D305F">
      <w:pPr>
        <w:tabs>
          <w:tab w:val="left" w:pos="930"/>
        </w:tabs>
        <w:rPr>
          <w:sz w:val="28"/>
          <w:szCs w:val="28"/>
        </w:rPr>
      </w:pPr>
    </w:p>
    <w:p w14:paraId="43619E56" w14:textId="1A09682E" w:rsidR="00F24F1A" w:rsidRDefault="00F24F1A" w:rsidP="001D305F">
      <w:pPr>
        <w:tabs>
          <w:tab w:val="left" w:pos="930"/>
        </w:tabs>
        <w:rPr>
          <w:sz w:val="28"/>
          <w:szCs w:val="28"/>
        </w:rPr>
      </w:pPr>
    </w:p>
    <w:p w14:paraId="75EE6414" w14:textId="77777777" w:rsidR="00F24F1A" w:rsidRDefault="00F24F1A" w:rsidP="001D305F">
      <w:pPr>
        <w:tabs>
          <w:tab w:val="left" w:pos="930"/>
        </w:tabs>
        <w:rPr>
          <w:sz w:val="28"/>
          <w:szCs w:val="28"/>
        </w:rPr>
      </w:pPr>
    </w:p>
    <w:p w14:paraId="2FC13A6E" w14:textId="22EB5957" w:rsidR="00F24F1A" w:rsidRDefault="00F24F1A" w:rsidP="001D305F">
      <w:pPr>
        <w:tabs>
          <w:tab w:val="left" w:pos="930"/>
        </w:tabs>
        <w:rPr>
          <w:sz w:val="28"/>
          <w:szCs w:val="28"/>
        </w:rPr>
      </w:pPr>
    </w:p>
    <w:p w14:paraId="39CF2E1B" w14:textId="3285A32F" w:rsidR="00F24F1A" w:rsidRDefault="00F24F1A" w:rsidP="00F24F1A">
      <w:pPr>
        <w:pStyle w:val="Balk1"/>
      </w:pPr>
      <w:bookmarkStart w:id="0" w:name="_Toc21360890"/>
      <w:r>
        <w:lastRenderedPageBreak/>
        <w:t>INTRODUCTION</w:t>
      </w:r>
      <w:bookmarkEnd w:id="0"/>
    </w:p>
    <w:p w14:paraId="4BD21578" w14:textId="558E7CCD" w:rsidR="00F24F1A" w:rsidRPr="000F5BAD" w:rsidRDefault="00F24F1A" w:rsidP="00F24F1A"/>
    <w:p w14:paraId="592287D3" w14:textId="3DD18101" w:rsidR="00F24F1A" w:rsidRPr="00485F4E" w:rsidRDefault="000F5BAD" w:rsidP="00485F4E">
      <w:pPr>
        <w:spacing w:line="360" w:lineRule="auto"/>
        <w:ind w:firstLine="720"/>
        <w:jc w:val="both"/>
        <w:rPr>
          <w:shd w:val="clear" w:color="auto" w:fill="FFFFFF"/>
        </w:rPr>
      </w:pPr>
      <w:r w:rsidRPr="000F5BAD">
        <w:rPr>
          <w:shd w:val="clear" w:color="auto" w:fill="FFFFFF"/>
        </w:rPr>
        <w:t xml:space="preserve">IMPETUS Corporation was established in September 2019 by five electrical and electronics engineering students at Middle East Technical University. The very first meeting of the company members took place at </w:t>
      </w:r>
      <w:proofErr w:type="spellStart"/>
      <w:r w:rsidRPr="000F5BAD">
        <w:rPr>
          <w:shd w:val="clear" w:color="auto" w:fill="FFFFFF"/>
        </w:rPr>
        <w:t>Çatı</w:t>
      </w:r>
      <w:proofErr w:type="spellEnd"/>
      <w:r w:rsidRPr="000F5BAD">
        <w:rPr>
          <w:shd w:val="clear" w:color="auto" w:fill="FFFFFF"/>
        </w:rPr>
        <w:t xml:space="preserve"> Cafe. The goal which brings the company members together is to produce intelligent solutions to everyday problems.</w:t>
      </w:r>
      <w:r w:rsidRPr="000F5BAD">
        <w:t xml:space="preserve"> </w:t>
      </w:r>
      <w:r w:rsidRPr="000F5BAD">
        <w:rPr>
          <w:shd w:val="clear" w:color="auto" w:fill="FFFFFF"/>
        </w:rPr>
        <w:t xml:space="preserve">The company pays attention to collect people from different fields of electrical and electronics engineering. The main specializations of the members are electronics, power electronics, and control. This field division among the members </w:t>
      </w:r>
      <w:r w:rsidR="00E27CB8">
        <w:rPr>
          <w:shd w:val="clear" w:color="auto" w:fill="FFFFFF"/>
        </w:rPr>
        <w:t>is expected to help</w:t>
      </w:r>
      <w:r w:rsidRPr="000F5BAD">
        <w:rPr>
          <w:shd w:val="clear" w:color="auto" w:fill="FFFFFF"/>
        </w:rPr>
        <w:t xml:space="preserve"> the company to come up with distinguished approaches to various problems, as well as to create an opportunity for the members to work on their area of specialization.</w:t>
      </w:r>
    </w:p>
    <w:p w14:paraId="4731A6B2" w14:textId="741F8EFB" w:rsidR="00F24F1A" w:rsidRPr="00115A1F" w:rsidRDefault="00F24F1A" w:rsidP="00F24F1A">
      <w:pPr>
        <w:pStyle w:val="Balk1"/>
        <w:rPr>
          <w:lang w:val="en-GB"/>
        </w:rPr>
      </w:pPr>
      <w:bookmarkStart w:id="1" w:name="_Toc21360891"/>
      <w:r>
        <w:t>VISION</w:t>
      </w:r>
      <w:bookmarkEnd w:id="1"/>
    </w:p>
    <w:p w14:paraId="64126865" w14:textId="65452C88" w:rsidR="00F24F1A" w:rsidRPr="000F5BAD" w:rsidRDefault="000F5BAD" w:rsidP="00CB6556">
      <w:pPr>
        <w:spacing w:line="360" w:lineRule="auto"/>
        <w:ind w:firstLine="720"/>
        <w:jc w:val="both"/>
      </w:pPr>
      <w:r w:rsidRPr="000F5BAD">
        <w:t>Following the guiding mind and science, our aim is to be an innovative and environmental-friendly technology company for a sustainable and livable world.</w:t>
      </w:r>
    </w:p>
    <w:p w14:paraId="733F0E04" w14:textId="77777777" w:rsidR="00D44E4A" w:rsidRDefault="00F24F1A" w:rsidP="00640176">
      <w:pPr>
        <w:pStyle w:val="Balk1"/>
      </w:pPr>
      <w:bookmarkStart w:id="2" w:name="_Toc21360892"/>
      <w:r>
        <w:t>MISSION</w:t>
      </w:r>
      <w:bookmarkEnd w:id="2"/>
    </w:p>
    <w:p w14:paraId="4354C3B7" w14:textId="11D54AFA" w:rsidR="00F24F1A" w:rsidRDefault="00D44E4A" w:rsidP="00D44E4A">
      <w:pPr>
        <w:spacing w:line="360" w:lineRule="auto"/>
        <w:ind w:firstLine="720"/>
      </w:pPr>
      <w:r>
        <w:t>Primarily focusing on the needs of clients, to create innovative, reliable, time and energy efficient solutions in the field of electrical and electronics engineering.</w:t>
      </w:r>
    </w:p>
    <w:p w14:paraId="091775DA" w14:textId="6A2C262B" w:rsidR="00F24F1A" w:rsidRDefault="00F24F1A" w:rsidP="00F24F1A">
      <w:pPr>
        <w:pStyle w:val="Balk1"/>
      </w:pPr>
      <w:bookmarkStart w:id="3" w:name="_Toc21360893"/>
      <w:r>
        <w:t>HUMAN RESOURCES</w:t>
      </w:r>
      <w:bookmarkEnd w:id="3"/>
    </w:p>
    <w:p w14:paraId="3AC13AA7" w14:textId="1A6DCE2C" w:rsidR="00F24F1A" w:rsidRDefault="00D44E4A" w:rsidP="00D44E4A">
      <w:pPr>
        <w:spacing w:line="360" w:lineRule="auto"/>
      </w:pPr>
      <w:r>
        <w:tab/>
        <w:t xml:space="preserve">Since the very first gathering of the IMPETUS Corporation, diversity is an essential element of the company. Different ideas and various point of views are the keys of developing a strong culture. For this purpose, IMPETUS Corporation aims to gather experts from divergent specialization areas. </w:t>
      </w:r>
    </w:p>
    <w:p w14:paraId="6E832A77" w14:textId="4669CED3" w:rsidR="00422BAA" w:rsidRDefault="00D44E4A" w:rsidP="00D44E4A">
      <w:pPr>
        <w:spacing w:line="360" w:lineRule="auto"/>
      </w:pPr>
      <w:r>
        <w:t xml:space="preserve">Elif Merve ÖZALP </w:t>
      </w:r>
      <w:r w:rsidR="00422BAA">
        <w:t>–</w:t>
      </w:r>
      <w:r>
        <w:t xml:space="preserve"> </w:t>
      </w:r>
      <w:r w:rsidR="00422BAA">
        <w:t>Electronics Specialist</w:t>
      </w:r>
    </w:p>
    <w:p w14:paraId="018B3E29" w14:textId="37C7292B" w:rsidR="00D44E4A" w:rsidRDefault="00422BAA" w:rsidP="00D44E4A">
      <w:pPr>
        <w:spacing w:line="360" w:lineRule="auto"/>
      </w:pPr>
      <w:r>
        <w:t>Specialized in electronics field. Her interests in semiconductor devices and quantum physics lead her to be in electronics division in IMPETUS Corporation.</w:t>
      </w:r>
    </w:p>
    <w:p w14:paraId="72A56DDF" w14:textId="4D351633" w:rsidR="00422BAA" w:rsidRDefault="00422BAA" w:rsidP="00D44E4A">
      <w:pPr>
        <w:spacing w:line="360" w:lineRule="auto"/>
      </w:pPr>
      <w:r>
        <w:t>Emre Deniz ŞENEL – Power Electronics Specialist</w:t>
      </w:r>
    </w:p>
    <w:p w14:paraId="2979A67E" w14:textId="4A99357A" w:rsidR="00422BAA" w:rsidRDefault="00422BAA" w:rsidP="00D44E4A">
      <w:pPr>
        <w:spacing w:line="360" w:lineRule="auto"/>
      </w:pPr>
      <w:r>
        <w:t>Specialized in power electronics and electromechanical energy conversion field. He feels enthusiastic about autonomous electric vehicles and motor drivers.</w:t>
      </w:r>
    </w:p>
    <w:p w14:paraId="17986A5C" w14:textId="13BF371B" w:rsidR="00422BAA" w:rsidRDefault="00422BAA" w:rsidP="00D44E4A">
      <w:pPr>
        <w:spacing w:line="360" w:lineRule="auto"/>
      </w:pPr>
      <w:proofErr w:type="spellStart"/>
      <w:r>
        <w:t>Fahri</w:t>
      </w:r>
      <w:proofErr w:type="spellEnd"/>
      <w:r>
        <w:t xml:space="preserve"> TÜREDİ – Electromechanical Systems Specialist</w:t>
      </w:r>
    </w:p>
    <w:p w14:paraId="139C9C63" w14:textId="04BE2566" w:rsidR="00422BAA" w:rsidRDefault="00422BAA" w:rsidP="00D44E4A">
      <w:pPr>
        <w:spacing w:line="360" w:lineRule="auto"/>
      </w:pPr>
      <w:r>
        <w:lastRenderedPageBreak/>
        <w:t>Specialized in electromechanical systems and</w:t>
      </w:r>
      <w:r w:rsidR="00640176">
        <w:t xml:space="preserve"> design</w:t>
      </w:r>
      <w:r>
        <w:t>. H</w:t>
      </w:r>
      <w:r w:rsidR="00640176">
        <w:t xml:space="preserve">is passion for Formula1 and electric vehicles fosters him to be </w:t>
      </w:r>
      <w:r w:rsidR="002A23C0">
        <w:t xml:space="preserve">a </w:t>
      </w:r>
      <w:r w:rsidR="00640176">
        <w:t>part of the IMPETUS Corporation.</w:t>
      </w:r>
    </w:p>
    <w:p w14:paraId="26EAECEC" w14:textId="1900D202" w:rsidR="00640176" w:rsidRDefault="00640176" w:rsidP="00D44E4A">
      <w:pPr>
        <w:spacing w:line="360" w:lineRule="auto"/>
      </w:pPr>
      <w:r>
        <w:t>Melike YILDIRIM – Control Systems Specialist</w:t>
      </w:r>
    </w:p>
    <w:p w14:paraId="4F855A3D" w14:textId="309288E8" w:rsidR="00640176" w:rsidRDefault="00640176" w:rsidP="00D44E4A">
      <w:pPr>
        <w:spacing w:line="360" w:lineRule="auto"/>
      </w:pPr>
      <w:r>
        <w:t xml:space="preserve">Specialized in control systems and bio robotics. Her interests mainly focus on bio-inspired intelligent machines and signal processing. </w:t>
      </w:r>
    </w:p>
    <w:p w14:paraId="6F7273A0" w14:textId="50A8A7A8" w:rsidR="00640176" w:rsidRDefault="00640176" w:rsidP="00D44E4A">
      <w:pPr>
        <w:spacing w:line="360" w:lineRule="auto"/>
      </w:pPr>
      <w:proofErr w:type="spellStart"/>
      <w:r>
        <w:t>Yunus</w:t>
      </w:r>
      <w:proofErr w:type="spellEnd"/>
      <w:r>
        <w:t xml:space="preserve"> YİLMAZ – Computer and Communication Specialist</w:t>
      </w:r>
    </w:p>
    <w:p w14:paraId="385CBC01" w14:textId="1E576AD4" w:rsidR="00640176" w:rsidRDefault="00640176" w:rsidP="00D44E4A">
      <w:pPr>
        <w:spacing w:line="360" w:lineRule="auto"/>
      </w:pPr>
      <w:r>
        <w:t>Specialized in computer systems and communication. His works on communication protocols and mobile applications lead him to be a computer specialist in IMPETUS Corporation.</w:t>
      </w:r>
    </w:p>
    <w:p w14:paraId="2820E616" w14:textId="7ED15BA1" w:rsidR="00F24F1A" w:rsidRDefault="00F24F1A" w:rsidP="00F24F1A">
      <w:pPr>
        <w:pStyle w:val="Balk1"/>
      </w:pPr>
      <w:bookmarkStart w:id="4" w:name="_Toc21360894"/>
      <w:r>
        <w:t>PROJECTS</w:t>
      </w:r>
      <w:bookmarkEnd w:id="4"/>
    </w:p>
    <w:p w14:paraId="40B53C94" w14:textId="77777777" w:rsidR="00F24F1A" w:rsidRPr="00F24F1A" w:rsidRDefault="00F24F1A" w:rsidP="00F24F1A"/>
    <w:p w14:paraId="567C3162" w14:textId="03E1D4CF" w:rsidR="00F24F1A" w:rsidRDefault="00F24F1A" w:rsidP="00F24F1A">
      <w:pPr>
        <w:pStyle w:val="Balk2"/>
      </w:pPr>
      <w:bookmarkStart w:id="5" w:name="_Toc21360895"/>
      <w:r>
        <w:t>CAT FEEDING</w:t>
      </w:r>
      <w:bookmarkEnd w:id="5"/>
    </w:p>
    <w:p w14:paraId="190B3AC1" w14:textId="77777777" w:rsidR="0089427F" w:rsidRDefault="0089427F" w:rsidP="0089427F">
      <w:pPr>
        <w:ind w:firstLine="720"/>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Smart connected cat feeding system is one of the projects that is assigned to EE493 students. The system must be autonomous, smart and refillable. The goal of the system is to overcome problems of manual feeding.</w:t>
      </w:r>
    </w:p>
    <w:p w14:paraId="62534A72" w14:textId="054B2D20" w:rsidR="0089427F" w:rsidRDefault="0089427F" w:rsidP="0089427F">
      <w:pPr>
        <w:ind w:firstLine="720"/>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First of all, the system should feed only cats. If there are dogs in the feeding area, the system should distinguish and deter them from the area. The system should have a database which is some kind of feeding log. Thus, newcomers to feeding should be identified and recognized later by the system. Cats must be classified according to their weights so that different feeding regimes can be applied to them. Nothing can be attached to the animals. Because the same system can be used in different areas. Status of food supply should be observable via the internet.</w:t>
      </w:r>
    </w:p>
    <w:p w14:paraId="09ADB0EA" w14:textId="5037BC9A" w:rsidR="00F24F1A" w:rsidRDefault="0089427F" w:rsidP="0089427F">
      <w:pPr>
        <w:ind w:firstLine="720"/>
      </w:pPr>
      <w:r>
        <w:rPr>
          <w:rFonts w:ascii="Segoe UI" w:hAnsi="Segoe UI" w:cs="Segoe UI"/>
          <w:color w:val="24292E"/>
          <w:sz w:val="21"/>
          <w:szCs w:val="21"/>
          <w:shd w:val="clear" w:color="auto" w:fill="FFFFFF"/>
        </w:rPr>
        <w:t xml:space="preserve">The system is designed to make feeding easier. During the operation or charging, the </w:t>
      </w:r>
      <w:bookmarkStart w:id="6" w:name="_GoBack"/>
      <w:bookmarkEnd w:id="6"/>
      <w:r>
        <w:rPr>
          <w:rFonts w:ascii="Segoe UI" w:hAnsi="Segoe UI" w:cs="Segoe UI"/>
          <w:color w:val="24292E"/>
          <w:sz w:val="21"/>
          <w:szCs w:val="21"/>
          <w:shd w:val="clear" w:color="auto" w:fill="FFFFFF"/>
        </w:rPr>
        <w:t>battery level can be seen via the internet, too. So, it should be portable enough to be carried by a single person to charge it in case of a low battery. Battery should be non-removable and last for a minimum of 5 hours.</w:t>
      </w:r>
    </w:p>
    <w:p w14:paraId="5BB68AFE" w14:textId="77777777" w:rsidR="00CB6556" w:rsidRPr="00F24F1A" w:rsidRDefault="00CB6556" w:rsidP="00F24F1A"/>
    <w:p w14:paraId="6FF6ABF9" w14:textId="0D36BC05" w:rsidR="00F24F1A" w:rsidRDefault="00F24F1A" w:rsidP="00F24F1A">
      <w:pPr>
        <w:pStyle w:val="Balk2"/>
      </w:pPr>
      <w:bookmarkStart w:id="7" w:name="_Toc21360896"/>
      <w:r>
        <w:t>VALE PARKING</w:t>
      </w:r>
      <w:bookmarkEnd w:id="7"/>
    </w:p>
    <w:p w14:paraId="386D78DF" w14:textId="77777777" w:rsidR="00F24F1A" w:rsidRPr="00F24F1A" w:rsidRDefault="00F24F1A" w:rsidP="00F24F1A"/>
    <w:p w14:paraId="4D1FBD6D" w14:textId="5AC2E325" w:rsidR="00F24F1A" w:rsidRDefault="00F24F1A" w:rsidP="00F24F1A">
      <w:pPr>
        <w:pStyle w:val="Balk2"/>
      </w:pPr>
      <w:bookmarkStart w:id="8" w:name="_Toc21360897"/>
      <w:r>
        <w:t>GIMME FAST</w:t>
      </w:r>
      <w:bookmarkEnd w:id="8"/>
    </w:p>
    <w:p w14:paraId="0190DE02" w14:textId="77777777" w:rsidR="00F24F1A" w:rsidRPr="00F24F1A" w:rsidRDefault="00F24F1A" w:rsidP="00F24F1A"/>
    <w:p w14:paraId="730CB334" w14:textId="55825C62" w:rsidR="00F24F1A" w:rsidRDefault="00F24F1A" w:rsidP="00F24F1A">
      <w:pPr>
        <w:pStyle w:val="Balk2"/>
      </w:pPr>
      <w:bookmarkStart w:id="9" w:name="_Toc21360898"/>
      <w:r>
        <w:t>WHERE AM I?</w:t>
      </w:r>
      <w:bookmarkEnd w:id="9"/>
    </w:p>
    <w:p w14:paraId="2AF3BA62" w14:textId="38024890" w:rsidR="00103941" w:rsidRDefault="0070155B" w:rsidP="006C6186">
      <w:pPr>
        <w:spacing w:line="360" w:lineRule="auto"/>
      </w:pPr>
      <w:r>
        <w:tab/>
        <w:t xml:space="preserve">In this project, our aim is to design and implement a </w:t>
      </w:r>
      <w:r w:rsidR="00DA7653">
        <w:t xml:space="preserve">remotely controlled vehicle that extracts </w:t>
      </w:r>
      <w:r>
        <w:t xml:space="preserve">physical and magnetic map </w:t>
      </w:r>
      <w:r w:rsidR="002A23C0">
        <w:t>and localiz</w:t>
      </w:r>
      <w:r w:rsidR="00DA7653">
        <w:t>es itself.</w:t>
      </w:r>
      <w:r w:rsidR="002A23C0">
        <w:t xml:space="preserve"> </w:t>
      </w:r>
      <w:r>
        <w:t xml:space="preserve">The game field including physical and magnetic landmarks is required to be identified by the vehicle. </w:t>
      </w:r>
      <w:r w:rsidR="002A23C0">
        <w:t>Afterward,</w:t>
      </w:r>
      <w:r>
        <w:t xml:space="preserve"> the vehicle </w:t>
      </w:r>
      <w:r>
        <w:lastRenderedPageBreak/>
        <w:t xml:space="preserve">localizes itself and estimates the position </w:t>
      </w:r>
      <w:r w:rsidR="002A23C0">
        <w:t>based on the information of</w:t>
      </w:r>
      <w:r>
        <w:t xml:space="preserve"> </w:t>
      </w:r>
      <w:r w:rsidR="00DA7653">
        <w:t xml:space="preserve">the </w:t>
      </w:r>
      <w:r>
        <w:t>extracted map.</w:t>
      </w:r>
      <w:r w:rsidR="002A23C0">
        <w:t xml:space="preserve"> Therefore, there are two main parts for th</w:t>
      </w:r>
      <w:r w:rsidR="006C6186">
        <w:t xml:space="preserve">e project. </w:t>
      </w:r>
    </w:p>
    <w:p w14:paraId="00B76AE4" w14:textId="36F693FB" w:rsidR="00103941" w:rsidRDefault="00103941" w:rsidP="006C6186">
      <w:pPr>
        <w:spacing w:line="360" w:lineRule="auto"/>
      </w:pPr>
      <w:r>
        <w:tab/>
      </w:r>
      <w:r w:rsidR="002A23C0">
        <w:t xml:space="preserve">The first </w:t>
      </w:r>
      <w:r w:rsidR="006C6186">
        <w:t>p</w:t>
      </w:r>
      <w:r w:rsidR="002A23C0">
        <w:t xml:space="preserve">art is map extraction where the </w:t>
      </w:r>
      <w:r w:rsidR="006C6186">
        <w:t xml:space="preserve">vehicle constructs the map of a game field. It is required to identify the position and send it wirelessly to vehicle by a camera which locates at a height of 1 meter outside of the game field. </w:t>
      </w:r>
      <w:r>
        <w:t>The physical landmarks, which are hidden identical rigids under the surface of game field and have hill-shape with maximum height of 5 cm and maximum diameter of 10 cm, will be detected by the sensors on vehicle. The surface material of the game field should be thin, plain and opaque sheet and allows landmarks to be detected. Whereas, the magnetic landmarks are different hidden cylindrical neodymium magnets under the surface.</w:t>
      </w:r>
      <w:r w:rsidR="0058229F">
        <w:t xml:space="preserve"> The game field has a rectangular shape with the size of 1.5m x 2.5m.</w:t>
      </w:r>
      <w:r>
        <w:t xml:space="preserve"> </w:t>
      </w:r>
      <w:r w:rsidR="0058229F">
        <w:t xml:space="preserve">There should be total number of 10 magnetic and physical landmarks at most. Computations for map-extracting should be done on the vehicle </w:t>
      </w:r>
    </w:p>
    <w:p w14:paraId="33ED1FB8" w14:textId="77827675" w:rsidR="006C6186" w:rsidRDefault="00103941" w:rsidP="006C6186">
      <w:pPr>
        <w:spacing w:line="360" w:lineRule="auto"/>
      </w:pPr>
      <w:r>
        <w:tab/>
      </w:r>
      <w:r w:rsidR="006C6186">
        <w:t xml:space="preserve">Localization is the second part where using onboard sensors, vehicle finds its position and sends the information of location to a computer for visualization. </w:t>
      </w:r>
      <w:r>
        <w:t>The position estimation will not be carried out by the camera.</w:t>
      </w:r>
      <w:r w:rsidR="0058229F">
        <w:t xml:space="preserve"> At the end of localization, the accuracy of estimation needs to be compared with actual positions determined by the camera. As in the case of map extraction, both the physical and magnetic landmarks are used for this part. Vehicle should be free of camera and </w:t>
      </w:r>
      <w:r w:rsidR="00DA7653">
        <w:t xml:space="preserve">has an appropriate size which allows itself to fit inside a cylinder with a diameter of 20 cm. Localization operation needs to be carried out in minimum time with the highest accuracy. </w:t>
      </w:r>
    </w:p>
    <w:p w14:paraId="6AFB3A5A" w14:textId="1210A6D3" w:rsidR="00F24F1A" w:rsidRDefault="00F24F1A" w:rsidP="00F24F1A">
      <w:pPr>
        <w:pStyle w:val="Balk1"/>
      </w:pPr>
      <w:bookmarkStart w:id="10" w:name="_Toc21360899"/>
      <w:r>
        <w:t>CONCLUSION</w:t>
      </w:r>
      <w:bookmarkEnd w:id="10"/>
    </w:p>
    <w:p w14:paraId="23DCB8DB" w14:textId="56CBD266" w:rsidR="00F24F1A" w:rsidRPr="00F24F1A" w:rsidRDefault="003C3FBC" w:rsidP="001E3FB4">
      <w:pPr>
        <w:spacing w:line="360" w:lineRule="auto"/>
        <w:jc w:val="both"/>
      </w:pPr>
      <w:r>
        <w:tab/>
        <w:t xml:space="preserve">In this report, we </w:t>
      </w:r>
      <w:r w:rsidR="003329E7">
        <w:t>introduced</w:t>
      </w:r>
      <w:r>
        <w:t xml:space="preserve"> our company with its name, logo and members. The identity and personal information of the company members are presented on the cover page of the report</w:t>
      </w:r>
      <w:r w:rsidR="003329E7">
        <w:t xml:space="preserve"> together with their picture on top</w:t>
      </w:r>
      <w:r>
        <w:t xml:space="preserve">. Thereafter, we shared </w:t>
      </w:r>
      <w:r w:rsidR="001E3FB4">
        <w:t>the</w:t>
      </w:r>
      <w:r>
        <w:t xml:space="preserve"> mission and vision s</w:t>
      </w:r>
      <w:r w:rsidR="001E3FB4">
        <w:t>tatements of our company, IMPETUS Corporation. Basically, IMPETUS’ vision is to contribute the sustainability and livability of the world by targeting the innovation and environmental-friendly technology to be its core values in the guidance of science and mind. The company puts bringing innovative, time and energy efficient solutions to its clients’ needs in the realm of electrical and electronics engineering as its mission. In the following Human Resources</w:t>
      </w:r>
      <w:r w:rsidR="001F7314">
        <w:t xml:space="preserve"> part</w:t>
      </w:r>
      <w:r w:rsidR="001E3FB4">
        <w:t>, we described our company composition</w:t>
      </w:r>
      <w:r w:rsidR="001F7314">
        <w:t xml:space="preserve"> and division of field among the members. Before the gathering of the five members of the team, we thought that it would be key to the success of the company to have five people with diverse fields of interest and ability. </w:t>
      </w:r>
      <w:r w:rsidR="001F7314">
        <w:lastRenderedPageBreak/>
        <w:t>Hence, we formed our company with people who has relatively complementary skills and interests. In fact, we decided on the field division inside the company in the Human Resources part by taking the specialization areas of the members into account. Finally, we</w:t>
      </w:r>
      <w:r w:rsidR="003329E7">
        <w:t xml:space="preserve"> provided the brief descriptions of each of the four projects. We tried to answer the question</w:t>
      </w:r>
      <w:r w:rsidR="001C64C6">
        <w:t>s</w:t>
      </w:r>
      <w:r w:rsidR="003329E7">
        <w:t xml:space="preserve"> of what is the problem stated in each of these projects and what is expected from us. </w:t>
      </w:r>
      <w:r w:rsidR="001C64C6">
        <w:t>In response to these questions, w</w:t>
      </w:r>
      <w:r w:rsidR="003329E7">
        <w:t>e explained the requirements and acknowledgements of each project. Furthermore, we added our thoughts about the projects suggesting possible solution methods and approaches.</w:t>
      </w:r>
    </w:p>
    <w:p w14:paraId="1109F5FE" w14:textId="65AC78FB" w:rsidR="00F24F1A" w:rsidRDefault="00F24F1A" w:rsidP="00F24F1A">
      <w:pPr>
        <w:pStyle w:val="Balk1"/>
      </w:pPr>
      <w:bookmarkStart w:id="11" w:name="_Toc21360900"/>
      <w:r>
        <w:t>APPENDICES</w:t>
      </w:r>
      <w:bookmarkEnd w:id="11"/>
    </w:p>
    <w:p w14:paraId="24AA23B4" w14:textId="63864EB0" w:rsidR="00F24F1A" w:rsidRPr="00F24F1A" w:rsidRDefault="00F24F1A" w:rsidP="00F24F1A">
      <w:r>
        <w:t>--</w:t>
      </w:r>
      <w:proofErr w:type="spellStart"/>
      <w:r>
        <w:t>CV’leri</w:t>
      </w:r>
      <w:proofErr w:type="spellEnd"/>
      <w:r>
        <w:t xml:space="preserve"> </w:t>
      </w:r>
      <w:proofErr w:type="spellStart"/>
      <w:r>
        <w:t>buraya</w:t>
      </w:r>
      <w:proofErr w:type="spellEnd"/>
      <w:r>
        <w:t xml:space="preserve"> </w:t>
      </w:r>
      <w:proofErr w:type="spellStart"/>
      <w:r>
        <w:t>ekleyiniz</w:t>
      </w:r>
      <w:proofErr w:type="spellEnd"/>
      <w:r>
        <w:t>.</w:t>
      </w:r>
    </w:p>
    <w:p w14:paraId="2D3E2CE5" w14:textId="77777777" w:rsidR="00F24F1A" w:rsidRPr="00F24F1A" w:rsidRDefault="00F24F1A" w:rsidP="00F24F1A"/>
    <w:sectPr w:rsidR="00F24F1A" w:rsidRPr="00F24F1A" w:rsidSect="00BA1F5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E32B8"/>
    <w:multiLevelType w:val="hybridMultilevel"/>
    <w:tmpl w:val="84948C82"/>
    <w:lvl w:ilvl="0" w:tplc="5BE61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D8"/>
    <w:rsid w:val="000F5BAD"/>
    <w:rsid w:val="00103941"/>
    <w:rsid w:val="00115A1F"/>
    <w:rsid w:val="001C64C6"/>
    <w:rsid w:val="001D305F"/>
    <w:rsid w:val="001E3FB4"/>
    <w:rsid w:val="001F7314"/>
    <w:rsid w:val="002A23C0"/>
    <w:rsid w:val="002F532B"/>
    <w:rsid w:val="003329E7"/>
    <w:rsid w:val="003C3FBC"/>
    <w:rsid w:val="00422BAA"/>
    <w:rsid w:val="00432198"/>
    <w:rsid w:val="00485F4E"/>
    <w:rsid w:val="004F260B"/>
    <w:rsid w:val="0058229F"/>
    <w:rsid w:val="00640176"/>
    <w:rsid w:val="00666ED8"/>
    <w:rsid w:val="006C6186"/>
    <w:rsid w:val="0070155B"/>
    <w:rsid w:val="00890D5F"/>
    <w:rsid w:val="0089427F"/>
    <w:rsid w:val="008D46EF"/>
    <w:rsid w:val="009533B5"/>
    <w:rsid w:val="00AE3E9C"/>
    <w:rsid w:val="00BA1F56"/>
    <w:rsid w:val="00BE1DEE"/>
    <w:rsid w:val="00CB6556"/>
    <w:rsid w:val="00CC44A8"/>
    <w:rsid w:val="00CE10B7"/>
    <w:rsid w:val="00D44E4A"/>
    <w:rsid w:val="00DA7653"/>
    <w:rsid w:val="00E27CB8"/>
    <w:rsid w:val="00EA7CCE"/>
    <w:rsid w:val="00F2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C7E6"/>
  <w15:chartTrackingRefBased/>
  <w15:docId w15:val="{AB7BAD2B-F676-4A64-97A9-09B1630B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2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F2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F24F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666ED8"/>
    <w:pPr>
      <w:spacing w:after="0" w:line="240" w:lineRule="auto"/>
      <w:contextualSpacing/>
    </w:pPr>
    <w:rPr>
      <w:rFonts w:asciiTheme="majorHAnsi" w:eastAsiaTheme="majorEastAsia" w:hAnsiTheme="majorHAnsi" w:cstheme="majorBidi"/>
    </w:rPr>
  </w:style>
  <w:style w:type="character" w:customStyle="1" w:styleId="KonuBalChar">
    <w:name w:val="Konu Başlığı Char"/>
    <w:basedOn w:val="VarsaylanParagrafYazTipi"/>
    <w:link w:val="KonuBal"/>
    <w:uiPriority w:val="10"/>
    <w:rsid w:val="00666ED8"/>
    <w:rPr>
      <w:rFonts w:asciiTheme="majorHAnsi" w:eastAsiaTheme="majorEastAsia" w:hAnsiTheme="majorHAnsi" w:cstheme="majorBidi"/>
      <w:noProof/>
      <w:spacing w:val="-10"/>
      <w:kern w:val="28"/>
      <w:sz w:val="56"/>
      <w:szCs w:val="56"/>
    </w:rPr>
  </w:style>
  <w:style w:type="character" w:customStyle="1" w:styleId="Balk1Char">
    <w:name w:val="Başlık 1 Char"/>
    <w:basedOn w:val="VarsaylanParagrafYazTipi"/>
    <w:link w:val="Balk1"/>
    <w:uiPriority w:val="9"/>
    <w:rsid w:val="00F24F1A"/>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F24F1A"/>
    <w:pPr>
      <w:outlineLvl w:val="9"/>
    </w:pPr>
    <w:rPr>
      <w:kern w:val="0"/>
    </w:rPr>
  </w:style>
  <w:style w:type="paragraph" w:styleId="T1">
    <w:name w:val="toc 1"/>
    <w:basedOn w:val="Normal"/>
    <w:next w:val="Normal"/>
    <w:autoRedefine/>
    <w:uiPriority w:val="39"/>
    <w:unhideWhenUsed/>
    <w:rsid w:val="00F24F1A"/>
    <w:pPr>
      <w:spacing w:after="100"/>
    </w:pPr>
  </w:style>
  <w:style w:type="character" w:styleId="Kpr">
    <w:name w:val="Hyperlink"/>
    <w:basedOn w:val="VarsaylanParagrafYazTipi"/>
    <w:uiPriority w:val="99"/>
    <w:unhideWhenUsed/>
    <w:rsid w:val="00F24F1A"/>
    <w:rPr>
      <w:color w:val="0563C1" w:themeColor="hyperlink"/>
      <w:u w:val="single"/>
    </w:rPr>
  </w:style>
  <w:style w:type="character" w:customStyle="1" w:styleId="Balk2Char">
    <w:name w:val="Başlık 2 Char"/>
    <w:basedOn w:val="VarsaylanParagrafYazTipi"/>
    <w:link w:val="Balk2"/>
    <w:uiPriority w:val="9"/>
    <w:rsid w:val="00F24F1A"/>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F24F1A"/>
    <w:rPr>
      <w:rFonts w:asciiTheme="majorHAnsi" w:eastAsiaTheme="majorEastAsia" w:hAnsiTheme="majorHAnsi" w:cstheme="majorBidi"/>
      <w:color w:val="1F4D78" w:themeColor="accent1" w:themeShade="7F"/>
      <w:szCs w:val="24"/>
    </w:rPr>
  </w:style>
  <w:style w:type="paragraph" w:styleId="T2">
    <w:name w:val="toc 2"/>
    <w:basedOn w:val="Normal"/>
    <w:next w:val="Normal"/>
    <w:autoRedefine/>
    <w:uiPriority w:val="39"/>
    <w:unhideWhenUsed/>
    <w:rsid w:val="00F24F1A"/>
    <w:pPr>
      <w:spacing w:after="100"/>
      <w:ind w:left="240"/>
    </w:pPr>
  </w:style>
  <w:style w:type="paragraph" w:styleId="AralkYok">
    <w:name w:val="No Spacing"/>
    <w:uiPriority w:val="1"/>
    <w:qFormat/>
    <w:rsid w:val="000F5BAD"/>
    <w:pPr>
      <w:spacing w:after="0" w:line="240" w:lineRule="auto"/>
    </w:pPr>
  </w:style>
  <w:style w:type="paragraph" w:styleId="ListeParagraf">
    <w:name w:val="List Paragraph"/>
    <w:basedOn w:val="Normal"/>
    <w:uiPriority w:val="34"/>
    <w:qFormat/>
    <w:rsid w:val="006C6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3AEDC-37CD-4EBA-BEEC-9CB8294A8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1271</Words>
  <Characters>7248</Characters>
  <Application>Microsoft Office Word</Application>
  <DocSecurity>0</DocSecurity>
  <Lines>60</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Deniz Şenel</dc:creator>
  <cp:keywords/>
  <dc:description/>
  <cp:lastModifiedBy>Elif Merve Ozalp</cp:lastModifiedBy>
  <cp:revision>6</cp:revision>
  <dcterms:created xsi:type="dcterms:W3CDTF">2019-10-07T22:03:00Z</dcterms:created>
  <dcterms:modified xsi:type="dcterms:W3CDTF">2019-10-08T19:24:00Z</dcterms:modified>
</cp:coreProperties>
</file>