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0460" w14:textId="73FAB384" w:rsidR="00000000" w:rsidRDefault="001B3B3D">
      <w:pPr>
        <w:pStyle w:val="Title"/>
        <w:jc w:val="right"/>
      </w:pPr>
      <w:r>
        <w:t>Paprika Finance</w:t>
      </w:r>
    </w:p>
    <w:p w14:paraId="0349A04F" w14:textId="03D67E8B" w:rsidR="00000000" w:rsidRPr="00AE70BB" w:rsidRDefault="00AE70BB">
      <w:pPr>
        <w:pStyle w:val="Title"/>
        <w:jc w:val="right"/>
      </w:pPr>
      <w:r>
        <w:t>U</w:t>
      </w:r>
      <w:r>
        <w:t>se-Case Specification:</w:t>
      </w:r>
      <w:r>
        <w:t xml:space="preserve"> Record Transaction</w:t>
      </w:r>
    </w:p>
    <w:p w14:paraId="3A97AA7A" w14:textId="77777777" w:rsidR="00000000" w:rsidRDefault="008370A0">
      <w:pPr>
        <w:pStyle w:val="Title"/>
        <w:jc w:val="right"/>
      </w:pPr>
    </w:p>
    <w:p w14:paraId="6773D181" w14:textId="07E2551C" w:rsidR="00000000" w:rsidRDefault="008370A0">
      <w:pPr>
        <w:pStyle w:val="Title"/>
        <w:jc w:val="right"/>
        <w:rPr>
          <w:sz w:val="28"/>
        </w:rPr>
      </w:pPr>
      <w:r>
        <w:rPr>
          <w:sz w:val="28"/>
        </w:rPr>
        <w:t xml:space="preserve">Version </w:t>
      </w:r>
      <w:r>
        <w:rPr>
          <w:sz w:val="28"/>
        </w:rPr>
        <w:t>1.0</w:t>
      </w:r>
    </w:p>
    <w:p w14:paraId="2A70C68B" w14:textId="77777777" w:rsidR="00000000" w:rsidRDefault="008370A0"/>
    <w:p w14:paraId="437D7D8A" w14:textId="77777777" w:rsidR="00000000" w:rsidRDefault="008370A0">
      <w:pPr>
        <w:pStyle w:val="BodyText"/>
      </w:pPr>
    </w:p>
    <w:p w14:paraId="4045F611" w14:textId="77777777" w:rsidR="00000000" w:rsidRDefault="008370A0">
      <w:pPr>
        <w:pStyle w:val="BodyText"/>
      </w:pPr>
    </w:p>
    <w:p w14:paraId="56FDC955" w14:textId="77777777" w:rsidR="00000000" w:rsidRDefault="008370A0">
      <w:pPr>
        <w:sectPr w:rsidR="00000000">
          <w:headerReference w:type="default" r:id="rId7"/>
          <w:endnotePr>
            <w:numFmt w:val="decimal"/>
          </w:endnotePr>
          <w:pgSz w:w="12240" w:h="15840"/>
          <w:pgMar w:top="1440" w:right="1440" w:bottom="1440" w:left="1440" w:header="720" w:footer="720" w:gutter="0"/>
          <w:cols w:space="720"/>
          <w:vAlign w:val="center"/>
        </w:sectPr>
      </w:pPr>
    </w:p>
    <w:p w14:paraId="6121B5F1" w14:textId="77777777" w:rsidR="00000000" w:rsidRDefault="008370A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02B9776C" w14:textId="77777777" w:rsidTr="001B3B3D">
        <w:tblPrEx>
          <w:tblCellMar>
            <w:top w:w="0" w:type="dxa"/>
            <w:bottom w:w="0" w:type="dxa"/>
          </w:tblCellMar>
        </w:tblPrEx>
        <w:tc>
          <w:tcPr>
            <w:tcW w:w="2304" w:type="dxa"/>
          </w:tcPr>
          <w:p w14:paraId="654DC640" w14:textId="77777777" w:rsidR="00000000" w:rsidRDefault="008370A0">
            <w:pPr>
              <w:pStyle w:val="Tabletext"/>
              <w:jc w:val="center"/>
              <w:rPr>
                <w:b/>
              </w:rPr>
            </w:pPr>
            <w:r>
              <w:rPr>
                <w:b/>
              </w:rPr>
              <w:t>Date</w:t>
            </w:r>
          </w:p>
        </w:tc>
        <w:tc>
          <w:tcPr>
            <w:tcW w:w="1152" w:type="dxa"/>
          </w:tcPr>
          <w:p w14:paraId="73BB6E12" w14:textId="77777777" w:rsidR="00000000" w:rsidRDefault="008370A0">
            <w:pPr>
              <w:pStyle w:val="Tabletext"/>
              <w:jc w:val="center"/>
              <w:rPr>
                <w:b/>
              </w:rPr>
            </w:pPr>
            <w:r>
              <w:rPr>
                <w:b/>
              </w:rPr>
              <w:t>Version</w:t>
            </w:r>
          </w:p>
        </w:tc>
        <w:tc>
          <w:tcPr>
            <w:tcW w:w="3744" w:type="dxa"/>
          </w:tcPr>
          <w:p w14:paraId="787AAD29" w14:textId="77777777" w:rsidR="00000000" w:rsidRDefault="008370A0">
            <w:pPr>
              <w:pStyle w:val="Tabletext"/>
              <w:jc w:val="center"/>
              <w:rPr>
                <w:b/>
              </w:rPr>
            </w:pPr>
            <w:r>
              <w:rPr>
                <w:b/>
              </w:rPr>
              <w:t>Description</w:t>
            </w:r>
          </w:p>
        </w:tc>
        <w:tc>
          <w:tcPr>
            <w:tcW w:w="2304" w:type="dxa"/>
          </w:tcPr>
          <w:p w14:paraId="1551EB38" w14:textId="77777777" w:rsidR="00000000" w:rsidRDefault="008370A0">
            <w:pPr>
              <w:pStyle w:val="Tabletext"/>
              <w:jc w:val="center"/>
              <w:rPr>
                <w:b/>
              </w:rPr>
            </w:pPr>
            <w:r>
              <w:rPr>
                <w:b/>
              </w:rPr>
              <w:t>Author</w:t>
            </w:r>
          </w:p>
        </w:tc>
      </w:tr>
      <w:tr w:rsidR="00000000" w14:paraId="2CB0411B" w14:textId="77777777" w:rsidTr="001B3B3D">
        <w:tblPrEx>
          <w:tblCellMar>
            <w:top w:w="0" w:type="dxa"/>
            <w:bottom w:w="0" w:type="dxa"/>
          </w:tblCellMar>
        </w:tblPrEx>
        <w:tc>
          <w:tcPr>
            <w:tcW w:w="2304" w:type="dxa"/>
          </w:tcPr>
          <w:p w14:paraId="202726EE" w14:textId="2008A6E1" w:rsidR="00000000" w:rsidRDefault="001B3B3D">
            <w:pPr>
              <w:pStyle w:val="Tabletext"/>
            </w:pPr>
            <w:r>
              <w:t>30/Mar/19</w:t>
            </w:r>
          </w:p>
        </w:tc>
        <w:tc>
          <w:tcPr>
            <w:tcW w:w="1152" w:type="dxa"/>
          </w:tcPr>
          <w:p w14:paraId="190D30E3" w14:textId="0CF1CA6F" w:rsidR="00000000" w:rsidRDefault="001B3B3D">
            <w:pPr>
              <w:pStyle w:val="Tabletext"/>
            </w:pPr>
            <w:r>
              <w:t>1.0</w:t>
            </w:r>
          </w:p>
        </w:tc>
        <w:tc>
          <w:tcPr>
            <w:tcW w:w="3744" w:type="dxa"/>
          </w:tcPr>
          <w:p w14:paraId="2A193654" w14:textId="635233EC" w:rsidR="00000000" w:rsidRDefault="001B3B3D">
            <w:pPr>
              <w:pStyle w:val="Tabletext"/>
            </w:pPr>
            <w:r>
              <w:t>Initial Draft</w:t>
            </w:r>
          </w:p>
        </w:tc>
        <w:tc>
          <w:tcPr>
            <w:tcW w:w="2304" w:type="dxa"/>
          </w:tcPr>
          <w:p w14:paraId="24460165" w14:textId="24A88736" w:rsidR="00000000" w:rsidRDefault="001B3B3D">
            <w:pPr>
              <w:pStyle w:val="Tabletext"/>
            </w:pPr>
            <w:r>
              <w:t>Trevor Gallicano</w:t>
            </w:r>
          </w:p>
        </w:tc>
      </w:tr>
    </w:tbl>
    <w:p w14:paraId="2B974709" w14:textId="77777777" w:rsidR="00000000" w:rsidRDefault="008370A0"/>
    <w:p w14:paraId="658CE947" w14:textId="77777777" w:rsidR="00000000" w:rsidRDefault="008370A0">
      <w:pPr>
        <w:pStyle w:val="Title"/>
      </w:pPr>
      <w:r>
        <w:br w:type="page"/>
      </w:r>
      <w:r>
        <w:lastRenderedPageBreak/>
        <w:t>Table of Contents</w:t>
      </w:r>
    </w:p>
    <w:p w14:paraId="226B4013" w14:textId="385D9D2C" w:rsidR="00115AC8" w:rsidRPr="008370A0" w:rsidRDefault="008370A0">
      <w:pPr>
        <w:pStyle w:val="TOC1"/>
        <w:tabs>
          <w:tab w:val="left" w:pos="432"/>
        </w:tabs>
        <w:rPr>
          <w:rFonts w:ascii="Calibri" w:hAnsi="Calibri"/>
          <w:noProof/>
          <w:sz w:val="22"/>
          <w:szCs w:val="22"/>
          <w:lang w:val="en-CA" w:eastAsia="en-CA"/>
        </w:rPr>
      </w:pPr>
      <w:r>
        <w:fldChar w:fldCharType="begin"/>
      </w:r>
      <w:r>
        <w:instrText xml:space="preserve"> TOC \o "1-3" </w:instrText>
      </w:r>
      <w:r>
        <w:fldChar w:fldCharType="separate"/>
      </w:r>
      <w:r w:rsidR="00115AC8">
        <w:rPr>
          <w:noProof/>
        </w:rPr>
        <w:t>1.</w:t>
      </w:r>
      <w:r w:rsidR="00115AC8" w:rsidRPr="008370A0">
        <w:rPr>
          <w:rFonts w:ascii="Calibri" w:hAnsi="Calibri"/>
          <w:noProof/>
          <w:sz w:val="22"/>
          <w:szCs w:val="22"/>
          <w:lang w:val="en-CA" w:eastAsia="en-CA"/>
        </w:rPr>
        <w:tab/>
      </w:r>
      <w:r w:rsidR="00115AC8">
        <w:rPr>
          <w:noProof/>
        </w:rPr>
        <w:t>Record Transaction</w:t>
      </w:r>
      <w:r w:rsidR="00115AC8">
        <w:rPr>
          <w:noProof/>
        </w:rPr>
        <w:tab/>
      </w:r>
      <w:r w:rsidR="00115AC8">
        <w:rPr>
          <w:noProof/>
        </w:rPr>
        <w:fldChar w:fldCharType="begin"/>
      </w:r>
      <w:r w:rsidR="00115AC8">
        <w:rPr>
          <w:noProof/>
        </w:rPr>
        <w:instrText xml:space="preserve"> PAGEREF _Toc510353427 \h </w:instrText>
      </w:r>
      <w:r w:rsidR="00115AC8">
        <w:rPr>
          <w:noProof/>
        </w:rPr>
      </w:r>
      <w:r w:rsidR="00115AC8">
        <w:rPr>
          <w:noProof/>
        </w:rPr>
        <w:fldChar w:fldCharType="separate"/>
      </w:r>
      <w:r w:rsidR="00115AC8">
        <w:rPr>
          <w:noProof/>
        </w:rPr>
        <w:t>4</w:t>
      </w:r>
      <w:r w:rsidR="00115AC8">
        <w:rPr>
          <w:noProof/>
        </w:rPr>
        <w:fldChar w:fldCharType="end"/>
      </w:r>
    </w:p>
    <w:p w14:paraId="0785E5DC" w14:textId="30730607" w:rsidR="00115AC8" w:rsidRPr="008370A0" w:rsidRDefault="00115AC8">
      <w:pPr>
        <w:pStyle w:val="TOC2"/>
        <w:tabs>
          <w:tab w:val="left" w:pos="1000"/>
        </w:tabs>
        <w:rPr>
          <w:rFonts w:ascii="Calibri" w:hAnsi="Calibri"/>
          <w:noProof/>
          <w:sz w:val="22"/>
          <w:szCs w:val="22"/>
          <w:lang w:val="en-CA" w:eastAsia="en-CA"/>
        </w:rPr>
      </w:pPr>
      <w:r>
        <w:rPr>
          <w:noProof/>
        </w:rPr>
        <w:t>1.1</w:t>
      </w:r>
      <w:r w:rsidRPr="008370A0">
        <w:rPr>
          <w:rFonts w:ascii="Calibri" w:hAnsi="Calibri"/>
          <w:noProof/>
          <w:sz w:val="22"/>
          <w:szCs w:val="22"/>
          <w:lang w:val="en-CA" w:eastAsia="en-CA"/>
        </w:rPr>
        <w:tab/>
      </w:r>
      <w:r>
        <w:rPr>
          <w:noProof/>
        </w:rPr>
        <w:t>Brief Description</w:t>
      </w:r>
      <w:r>
        <w:rPr>
          <w:noProof/>
        </w:rPr>
        <w:tab/>
      </w:r>
      <w:r>
        <w:rPr>
          <w:noProof/>
        </w:rPr>
        <w:fldChar w:fldCharType="begin"/>
      </w:r>
      <w:r>
        <w:rPr>
          <w:noProof/>
        </w:rPr>
        <w:instrText xml:space="preserve"> PAGEREF _Toc510353428 \h </w:instrText>
      </w:r>
      <w:r>
        <w:rPr>
          <w:noProof/>
        </w:rPr>
      </w:r>
      <w:r>
        <w:rPr>
          <w:noProof/>
        </w:rPr>
        <w:fldChar w:fldCharType="separate"/>
      </w:r>
      <w:r>
        <w:rPr>
          <w:noProof/>
        </w:rPr>
        <w:t>4</w:t>
      </w:r>
      <w:r>
        <w:rPr>
          <w:noProof/>
        </w:rPr>
        <w:fldChar w:fldCharType="end"/>
      </w:r>
    </w:p>
    <w:p w14:paraId="36CFCAF1" w14:textId="1E58E6B4" w:rsidR="00115AC8" w:rsidRPr="008370A0" w:rsidRDefault="00115AC8">
      <w:pPr>
        <w:pStyle w:val="TOC1"/>
        <w:tabs>
          <w:tab w:val="left" w:pos="432"/>
        </w:tabs>
        <w:rPr>
          <w:rFonts w:ascii="Calibri" w:hAnsi="Calibri"/>
          <w:noProof/>
          <w:sz w:val="22"/>
          <w:szCs w:val="22"/>
          <w:lang w:val="en-CA" w:eastAsia="en-CA"/>
        </w:rPr>
      </w:pPr>
      <w:r>
        <w:rPr>
          <w:noProof/>
        </w:rPr>
        <w:t>2.</w:t>
      </w:r>
      <w:r w:rsidRPr="008370A0">
        <w:rPr>
          <w:rFonts w:ascii="Calibri" w:hAnsi="Calibri"/>
          <w:noProof/>
          <w:sz w:val="22"/>
          <w:szCs w:val="22"/>
          <w:lang w:val="en-CA" w:eastAsia="en-CA"/>
        </w:rPr>
        <w:tab/>
      </w:r>
      <w:r>
        <w:rPr>
          <w:noProof/>
        </w:rPr>
        <w:t>Flow of Events</w:t>
      </w:r>
      <w:r>
        <w:rPr>
          <w:noProof/>
        </w:rPr>
        <w:tab/>
      </w:r>
      <w:r>
        <w:rPr>
          <w:noProof/>
        </w:rPr>
        <w:fldChar w:fldCharType="begin"/>
      </w:r>
      <w:r>
        <w:rPr>
          <w:noProof/>
        </w:rPr>
        <w:instrText xml:space="preserve"> PAGEREF _Toc510353429 \h </w:instrText>
      </w:r>
      <w:r>
        <w:rPr>
          <w:noProof/>
        </w:rPr>
      </w:r>
      <w:r>
        <w:rPr>
          <w:noProof/>
        </w:rPr>
        <w:fldChar w:fldCharType="separate"/>
      </w:r>
      <w:r>
        <w:rPr>
          <w:noProof/>
        </w:rPr>
        <w:t>4</w:t>
      </w:r>
      <w:r>
        <w:rPr>
          <w:noProof/>
        </w:rPr>
        <w:fldChar w:fldCharType="end"/>
      </w:r>
    </w:p>
    <w:p w14:paraId="5CA944DC" w14:textId="3D62B462" w:rsidR="00115AC8" w:rsidRPr="008370A0" w:rsidRDefault="00115AC8">
      <w:pPr>
        <w:pStyle w:val="TOC2"/>
        <w:tabs>
          <w:tab w:val="left" w:pos="1000"/>
        </w:tabs>
        <w:rPr>
          <w:rFonts w:ascii="Calibri" w:hAnsi="Calibri"/>
          <w:noProof/>
          <w:sz w:val="22"/>
          <w:szCs w:val="22"/>
          <w:lang w:val="en-CA" w:eastAsia="en-CA"/>
        </w:rPr>
      </w:pPr>
      <w:r>
        <w:rPr>
          <w:noProof/>
        </w:rPr>
        <w:t>2.1</w:t>
      </w:r>
      <w:r w:rsidRPr="008370A0">
        <w:rPr>
          <w:rFonts w:ascii="Calibri" w:hAnsi="Calibri"/>
          <w:noProof/>
          <w:sz w:val="22"/>
          <w:szCs w:val="22"/>
          <w:lang w:val="en-CA" w:eastAsia="en-CA"/>
        </w:rPr>
        <w:tab/>
      </w:r>
      <w:r>
        <w:rPr>
          <w:noProof/>
        </w:rPr>
        <w:t>Basic Flow</w:t>
      </w:r>
      <w:r>
        <w:rPr>
          <w:noProof/>
        </w:rPr>
        <w:tab/>
      </w:r>
      <w:r>
        <w:rPr>
          <w:noProof/>
        </w:rPr>
        <w:fldChar w:fldCharType="begin"/>
      </w:r>
      <w:r>
        <w:rPr>
          <w:noProof/>
        </w:rPr>
        <w:instrText xml:space="preserve"> PAGEREF _Toc510353430 \h </w:instrText>
      </w:r>
      <w:r>
        <w:rPr>
          <w:noProof/>
        </w:rPr>
      </w:r>
      <w:r>
        <w:rPr>
          <w:noProof/>
        </w:rPr>
        <w:fldChar w:fldCharType="separate"/>
      </w:r>
      <w:r>
        <w:rPr>
          <w:noProof/>
        </w:rPr>
        <w:t>4</w:t>
      </w:r>
      <w:r>
        <w:rPr>
          <w:noProof/>
        </w:rPr>
        <w:fldChar w:fldCharType="end"/>
      </w:r>
    </w:p>
    <w:p w14:paraId="64C3866F" w14:textId="29BAC261" w:rsidR="00115AC8" w:rsidRPr="008370A0" w:rsidRDefault="00115AC8">
      <w:pPr>
        <w:pStyle w:val="TOC1"/>
        <w:tabs>
          <w:tab w:val="left" w:pos="432"/>
        </w:tabs>
        <w:rPr>
          <w:rFonts w:ascii="Calibri" w:hAnsi="Calibri"/>
          <w:noProof/>
          <w:sz w:val="22"/>
          <w:szCs w:val="22"/>
          <w:lang w:val="en-CA" w:eastAsia="en-CA"/>
        </w:rPr>
      </w:pPr>
      <w:r>
        <w:rPr>
          <w:noProof/>
        </w:rPr>
        <w:t>3.</w:t>
      </w:r>
      <w:r w:rsidRPr="008370A0">
        <w:rPr>
          <w:rFonts w:ascii="Calibri" w:hAnsi="Calibri"/>
          <w:noProof/>
          <w:sz w:val="22"/>
          <w:szCs w:val="22"/>
          <w:lang w:val="en-CA" w:eastAsia="en-CA"/>
        </w:rPr>
        <w:tab/>
      </w:r>
      <w:r>
        <w:rPr>
          <w:noProof/>
        </w:rPr>
        <w:t>Special Requirements</w:t>
      </w:r>
      <w:r>
        <w:rPr>
          <w:noProof/>
        </w:rPr>
        <w:tab/>
      </w:r>
      <w:r>
        <w:rPr>
          <w:noProof/>
        </w:rPr>
        <w:fldChar w:fldCharType="begin"/>
      </w:r>
      <w:r>
        <w:rPr>
          <w:noProof/>
        </w:rPr>
        <w:instrText xml:space="preserve"> PAGEREF _Toc510353431 \h </w:instrText>
      </w:r>
      <w:r>
        <w:rPr>
          <w:noProof/>
        </w:rPr>
      </w:r>
      <w:r>
        <w:rPr>
          <w:noProof/>
        </w:rPr>
        <w:fldChar w:fldCharType="separate"/>
      </w:r>
      <w:r>
        <w:rPr>
          <w:noProof/>
        </w:rPr>
        <w:t>4</w:t>
      </w:r>
      <w:r>
        <w:rPr>
          <w:noProof/>
        </w:rPr>
        <w:fldChar w:fldCharType="end"/>
      </w:r>
    </w:p>
    <w:p w14:paraId="3C093A59" w14:textId="76B68E7E" w:rsidR="00115AC8" w:rsidRPr="008370A0" w:rsidRDefault="00115AC8">
      <w:pPr>
        <w:pStyle w:val="TOC2"/>
        <w:tabs>
          <w:tab w:val="left" w:pos="1000"/>
        </w:tabs>
        <w:rPr>
          <w:rFonts w:ascii="Calibri" w:hAnsi="Calibri"/>
          <w:noProof/>
          <w:sz w:val="22"/>
          <w:szCs w:val="22"/>
          <w:lang w:val="en-CA" w:eastAsia="en-CA"/>
        </w:rPr>
      </w:pPr>
      <w:r>
        <w:rPr>
          <w:noProof/>
        </w:rPr>
        <w:t>3.1</w:t>
      </w:r>
      <w:r w:rsidRPr="008370A0">
        <w:rPr>
          <w:rFonts w:ascii="Calibri" w:hAnsi="Calibri"/>
          <w:noProof/>
          <w:sz w:val="22"/>
          <w:szCs w:val="22"/>
          <w:lang w:val="en-CA" w:eastAsia="en-CA"/>
        </w:rPr>
        <w:tab/>
      </w:r>
      <w:r>
        <w:rPr>
          <w:noProof/>
        </w:rPr>
        <w:t>Negative Balance Requirement</w:t>
      </w:r>
      <w:r>
        <w:rPr>
          <w:noProof/>
        </w:rPr>
        <w:tab/>
      </w:r>
      <w:r>
        <w:rPr>
          <w:noProof/>
        </w:rPr>
        <w:fldChar w:fldCharType="begin"/>
      </w:r>
      <w:r>
        <w:rPr>
          <w:noProof/>
        </w:rPr>
        <w:instrText xml:space="preserve"> PAGEREF _Toc510353432 \h </w:instrText>
      </w:r>
      <w:r>
        <w:rPr>
          <w:noProof/>
        </w:rPr>
      </w:r>
      <w:r>
        <w:rPr>
          <w:noProof/>
        </w:rPr>
        <w:fldChar w:fldCharType="separate"/>
      </w:r>
      <w:r>
        <w:rPr>
          <w:noProof/>
        </w:rPr>
        <w:t>4</w:t>
      </w:r>
      <w:r>
        <w:rPr>
          <w:noProof/>
        </w:rPr>
        <w:fldChar w:fldCharType="end"/>
      </w:r>
    </w:p>
    <w:p w14:paraId="491042FF" w14:textId="1A7B193B" w:rsidR="00115AC8" w:rsidRPr="008370A0" w:rsidRDefault="00115AC8">
      <w:pPr>
        <w:pStyle w:val="TOC1"/>
        <w:tabs>
          <w:tab w:val="left" w:pos="432"/>
        </w:tabs>
        <w:rPr>
          <w:rFonts w:ascii="Calibri" w:hAnsi="Calibri"/>
          <w:noProof/>
          <w:sz w:val="22"/>
          <w:szCs w:val="22"/>
          <w:lang w:val="en-CA" w:eastAsia="en-CA"/>
        </w:rPr>
      </w:pPr>
      <w:r>
        <w:rPr>
          <w:noProof/>
        </w:rPr>
        <w:t>4.</w:t>
      </w:r>
      <w:r w:rsidRPr="008370A0">
        <w:rPr>
          <w:rFonts w:ascii="Calibri" w:hAnsi="Calibri"/>
          <w:noProof/>
          <w:sz w:val="22"/>
          <w:szCs w:val="22"/>
          <w:lang w:val="en-CA" w:eastAsia="en-CA"/>
        </w:rPr>
        <w:tab/>
      </w:r>
      <w:r>
        <w:rPr>
          <w:noProof/>
        </w:rPr>
        <w:t>Preconditions</w:t>
      </w:r>
      <w:r>
        <w:rPr>
          <w:noProof/>
        </w:rPr>
        <w:tab/>
      </w:r>
      <w:r>
        <w:rPr>
          <w:noProof/>
        </w:rPr>
        <w:fldChar w:fldCharType="begin"/>
      </w:r>
      <w:r>
        <w:rPr>
          <w:noProof/>
        </w:rPr>
        <w:instrText xml:space="preserve"> PAGEREF _Toc510353433 \h </w:instrText>
      </w:r>
      <w:r>
        <w:rPr>
          <w:noProof/>
        </w:rPr>
      </w:r>
      <w:r>
        <w:rPr>
          <w:noProof/>
        </w:rPr>
        <w:fldChar w:fldCharType="separate"/>
      </w:r>
      <w:r>
        <w:rPr>
          <w:noProof/>
        </w:rPr>
        <w:t>4</w:t>
      </w:r>
      <w:r>
        <w:rPr>
          <w:noProof/>
        </w:rPr>
        <w:fldChar w:fldCharType="end"/>
      </w:r>
    </w:p>
    <w:p w14:paraId="0FE7023D" w14:textId="4789062B" w:rsidR="00115AC8" w:rsidRPr="008370A0" w:rsidRDefault="00115AC8">
      <w:pPr>
        <w:pStyle w:val="TOC2"/>
        <w:tabs>
          <w:tab w:val="left" w:pos="1000"/>
        </w:tabs>
        <w:rPr>
          <w:rFonts w:ascii="Calibri" w:hAnsi="Calibri"/>
          <w:noProof/>
          <w:sz w:val="22"/>
          <w:szCs w:val="22"/>
          <w:lang w:val="en-CA" w:eastAsia="en-CA"/>
        </w:rPr>
      </w:pPr>
      <w:r>
        <w:rPr>
          <w:noProof/>
        </w:rPr>
        <w:t>4.1</w:t>
      </w:r>
      <w:r w:rsidRPr="008370A0">
        <w:rPr>
          <w:rFonts w:ascii="Calibri" w:hAnsi="Calibri"/>
          <w:noProof/>
          <w:sz w:val="22"/>
          <w:szCs w:val="22"/>
          <w:lang w:val="en-CA" w:eastAsia="en-CA"/>
        </w:rPr>
        <w:tab/>
      </w:r>
      <w:r>
        <w:rPr>
          <w:noProof/>
        </w:rPr>
        <w:t>User Logged In</w:t>
      </w:r>
      <w:r>
        <w:rPr>
          <w:noProof/>
        </w:rPr>
        <w:tab/>
      </w:r>
      <w:r>
        <w:rPr>
          <w:noProof/>
        </w:rPr>
        <w:fldChar w:fldCharType="begin"/>
      </w:r>
      <w:r>
        <w:rPr>
          <w:noProof/>
        </w:rPr>
        <w:instrText xml:space="preserve"> PAGEREF _Toc510353434 \h </w:instrText>
      </w:r>
      <w:r>
        <w:rPr>
          <w:noProof/>
        </w:rPr>
      </w:r>
      <w:r>
        <w:rPr>
          <w:noProof/>
        </w:rPr>
        <w:fldChar w:fldCharType="separate"/>
      </w:r>
      <w:r>
        <w:rPr>
          <w:noProof/>
        </w:rPr>
        <w:t>4</w:t>
      </w:r>
      <w:r>
        <w:rPr>
          <w:noProof/>
        </w:rPr>
        <w:fldChar w:fldCharType="end"/>
      </w:r>
    </w:p>
    <w:p w14:paraId="2C4D8A38" w14:textId="5A62453A" w:rsidR="00115AC8" w:rsidRPr="008370A0" w:rsidRDefault="00115AC8">
      <w:pPr>
        <w:pStyle w:val="TOC1"/>
        <w:tabs>
          <w:tab w:val="left" w:pos="432"/>
        </w:tabs>
        <w:rPr>
          <w:rFonts w:ascii="Calibri" w:hAnsi="Calibri"/>
          <w:noProof/>
          <w:sz w:val="22"/>
          <w:szCs w:val="22"/>
          <w:lang w:val="en-CA" w:eastAsia="en-CA"/>
        </w:rPr>
      </w:pPr>
      <w:r>
        <w:rPr>
          <w:noProof/>
        </w:rPr>
        <w:t>5.</w:t>
      </w:r>
      <w:r w:rsidRPr="008370A0">
        <w:rPr>
          <w:rFonts w:ascii="Calibri" w:hAnsi="Calibri"/>
          <w:noProof/>
          <w:sz w:val="22"/>
          <w:szCs w:val="22"/>
          <w:lang w:val="en-CA" w:eastAsia="en-CA"/>
        </w:rPr>
        <w:tab/>
      </w:r>
      <w:r>
        <w:rPr>
          <w:noProof/>
        </w:rPr>
        <w:t>Postconditions</w:t>
      </w:r>
      <w:r>
        <w:rPr>
          <w:noProof/>
        </w:rPr>
        <w:tab/>
      </w:r>
      <w:r>
        <w:rPr>
          <w:noProof/>
        </w:rPr>
        <w:fldChar w:fldCharType="begin"/>
      </w:r>
      <w:r>
        <w:rPr>
          <w:noProof/>
        </w:rPr>
        <w:instrText xml:space="preserve"> PAGEREF _Toc510353435 \h </w:instrText>
      </w:r>
      <w:r>
        <w:rPr>
          <w:noProof/>
        </w:rPr>
      </w:r>
      <w:r>
        <w:rPr>
          <w:noProof/>
        </w:rPr>
        <w:fldChar w:fldCharType="separate"/>
      </w:r>
      <w:r>
        <w:rPr>
          <w:noProof/>
        </w:rPr>
        <w:t>4</w:t>
      </w:r>
      <w:r>
        <w:rPr>
          <w:noProof/>
        </w:rPr>
        <w:fldChar w:fldCharType="end"/>
      </w:r>
    </w:p>
    <w:p w14:paraId="35BC58B1" w14:textId="24988D3E" w:rsidR="00115AC8" w:rsidRPr="008370A0" w:rsidRDefault="00115AC8">
      <w:pPr>
        <w:pStyle w:val="TOC2"/>
        <w:tabs>
          <w:tab w:val="left" w:pos="1000"/>
        </w:tabs>
        <w:rPr>
          <w:rFonts w:ascii="Calibri" w:hAnsi="Calibri"/>
          <w:noProof/>
          <w:sz w:val="22"/>
          <w:szCs w:val="22"/>
          <w:lang w:val="en-CA" w:eastAsia="en-CA"/>
        </w:rPr>
      </w:pPr>
      <w:r>
        <w:rPr>
          <w:noProof/>
        </w:rPr>
        <w:t>5.1</w:t>
      </w:r>
      <w:r w:rsidRPr="008370A0">
        <w:rPr>
          <w:rFonts w:ascii="Calibri" w:hAnsi="Calibri"/>
          <w:noProof/>
          <w:sz w:val="22"/>
          <w:szCs w:val="22"/>
          <w:lang w:val="en-CA" w:eastAsia="en-CA"/>
        </w:rPr>
        <w:tab/>
      </w:r>
      <w:r>
        <w:rPr>
          <w:noProof/>
        </w:rPr>
        <w:t>Home Page</w:t>
      </w:r>
      <w:r>
        <w:rPr>
          <w:noProof/>
        </w:rPr>
        <w:tab/>
      </w:r>
      <w:r>
        <w:rPr>
          <w:noProof/>
        </w:rPr>
        <w:fldChar w:fldCharType="begin"/>
      </w:r>
      <w:r>
        <w:rPr>
          <w:noProof/>
        </w:rPr>
        <w:instrText xml:space="preserve"> PAGEREF _Toc510353436 \h </w:instrText>
      </w:r>
      <w:r>
        <w:rPr>
          <w:noProof/>
        </w:rPr>
      </w:r>
      <w:r>
        <w:rPr>
          <w:noProof/>
        </w:rPr>
        <w:fldChar w:fldCharType="separate"/>
      </w:r>
      <w:r>
        <w:rPr>
          <w:noProof/>
        </w:rPr>
        <w:t>4</w:t>
      </w:r>
      <w:r>
        <w:rPr>
          <w:noProof/>
        </w:rPr>
        <w:fldChar w:fldCharType="end"/>
      </w:r>
    </w:p>
    <w:p w14:paraId="15A349AE" w14:textId="604775F3" w:rsidR="00115AC8" w:rsidRPr="008370A0" w:rsidRDefault="00115AC8">
      <w:pPr>
        <w:pStyle w:val="TOC2"/>
        <w:tabs>
          <w:tab w:val="left" w:pos="1000"/>
        </w:tabs>
        <w:rPr>
          <w:rFonts w:ascii="Calibri" w:hAnsi="Calibri"/>
          <w:noProof/>
          <w:sz w:val="22"/>
          <w:szCs w:val="22"/>
          <w:lang w:val="en-CA" w:eastAsia="en-CA"/>
        </w:rPr>
      </w:pPr>
      <w:r>
        <w:rPr>
          <w:noProof/>
        </w:rPr>
        <w:t>5.2</w:t>
      </w:r>
      <w:r w:rsidRPr="008370A0">
        <w:rPr>
          <w:rFonts w:ascii="Calibri" w:hAnsi="Calibri"/>
          <w:noProof/>
          <w:sz w:val="22"/>
          <w:szCs w:val="22"/>
          <w:lang w:val="en-CA" w:eastAsia="en-CA"/>
        </w:rPr>
        <w:tab/>
      </w:r>
      <w:r>
        <w:rPr>
          <w:noProof/>
        </w:rPr>
        <w:t>Record Transaction Page</w:t>
      </w:r>
      <w:r>
        <w:rPr>
          <w:noProof/>
        </w:rPr>
        <w:tab/>
      </w:r>
      <w:r>
        <w:rPr>
          <w:noProof/>
        </w:rPr>
        <w:fldChar w:fldCharType="begin"/>
      </w:r>
      <w:r>
        <w:rPr>
          <w:noProof/>
        </w:rPr>
        <w:instrText xml:space="preserve"> PAGEREF _Toc510353437 \h </w:instrText>
      </w:r>
      <w:r>
        <w:rPr>
          <w:noProof/>
        </w:rPr>
      </w:r>
      <w:r>
        <w:rPr>
          <w:noProof/>
        </w:rPr>
        <w:fldChar w:fldCharType="separate"/>
      </w:r>
      <w:r>
        <w:rPr>
          <w:noProof/>
        </w:rPr>
        <w:t>4</w:t>
      </w:r>
      <w:r>
        <w:rPr>
          <w:noProof/>
        </w:rPr>
        <w:fldChar w:fldCharType="end"/>
      </w:r>
    </w:p>
    <w:p w14:paraId="6F9F4072" w14:textId="3303589D" w:rsidR="00000000" w:rsidRDefault="008370A0">
      <w:pPr>
        <w:pStyle w:val="Title"/>
      </w:pPr>
      <w:r>
        <w:rPr>
          <w:rFonts w:ascii="Times New Roman" w:hAnsi="Times New Roman"/>
          <w:sz w:val="20"/>
        </w:rPr>
        <w:fldChar w:fldCharType="end"/>
      </w:r>
      <w:r>
        <w:br w:type="page"/>
      </w:r>
      <w:bookmarkStart w:id="0" w:name="_Toc423410237"/>
      <w:bookmarkStart w:id="1" w:name="_Toc425054503"/>
      <w:r w:rsidR="00AE70BB">
        <w:lastRenderedPageBreak/>
        <w:t>U</w:t>
      </w:r>
      <w:r w:rsidR="00AE70BB">
        <w:t xml:space="preserve">se-Case Specification: </w:t>
      </w:r>
      <w:r>
        <w:t xml:space="preserve"> </w:t>
      </w:r>
      <w:bookmarkEnd w:id="0"/>
      <w:bookmarkEnd w:id="1"/>
      <w:r w:rsidR="00AE70BB">
        <w:t>Record Transaction</w:t>
      </w:r>
    </w:p>
    <w:p w14:paraId="4B783B51" w14:textId="77777777" w:rsidR="00000000" w:rsidRDefault="008370A0">
      <w:pPr>
        <w:pStyle w:val="InfoBlue"/>
      </w:pPr>
    </w:p>
    <w:p w14:paraId="46026084" w14:textId="158E5691" w:rsidR="00000000" w:rsidRDefault="00115AC8">
      <w:pPr>
        <w:pStyle w:val="Heading1"/>
      </w:pPr>
      <w:bookmarkStart w:id="2" w:name="_Toc423410238"/>
      <w:bookmarkStart w:id="3" w:name="_Toc425054504"/>
      <w:bookmarkStart w:id="4" w:name="_Toc510353427"/>
      <w:r>
        <w:t>Record Transaction</w:t>
      </w:r>
      <w:bookmarkEnd w:id="4"/>
    </w:p>
    <w:p w14:paraId="643D7C2C" w14:textId="2C5C7D0E" w:rsidR="00000000" w:rsidRDefault="008370A0">
      <w:pPr>
        <w:pStyle w:val="Heading2"/>
      </w:pPr>
      <w:bookmarkStart w:id="5" w:name="_Toc510353428"/>
      <w:r>
        <w:t>Brief Description</w:t>
      </w:r>
      <w:bookmarkEnd w:id="2"/>
      <w:bookmarkEnd w:id="3"/>
      <w:bookmarkEnd w:id="5"/>
    </w:p>
    <w:p w14:paraId="73365F98" w14:textId="139A573B" w:rsidR="00115AC8" w:rsidRDefault="00115AC8" w:rsidP="00115AC8">
      <w:pPr>
        <w:ind w:left="720"/>
      </w:pPr>
      <w:r>
        <w:t xml:space="preserve">The user can record a transaction to keep up to date on their finances.  The transaction is associated with one of the user’s accounts and can be either a deposit or withdrawal. </w:t>
      </w:r>
      <w:bookmarkStart w:id="6" w:name="_GoBack"/>
      <w:bookmarkEnd w:id="6"/>
    </w:p>
    <w:p w14:paraId="3FADF7AC" w14:textId="77777777" w:rsidR="00115AC8" w:rsidRPr="00115AC8" w:rsidRDefault="00115AC8" w:rsidP="00115AC8">
      <w:pPr>
        <w:ind w:left="720"/>
      </w:pPr>
    </w:p>
    <w:p w14:paraId="71C64E75" w14:textId="77777777" w:rsidR="00000000" w:rsidRDefault="008370A0">
      <w:pPr>
        <w:pStyle w:val="Heading1"/>
        <w:widowControl/>
      </w:pPr>
      <w:bookmarkStart w:id="7" w:name="_Toc423410239"/>
      <w:bookmarkStart w:id="8" w:name="_Toc425054505"/>
      <w:bookmarkStart w:id="9" w:name="_Toc510353429"/>
      <w:r>
        <w:t>Flow of Events</w:t>
      </w:r>
      <w:bookmarkEnd w:id="7"/>
      <w:bookmarkEnd w:id="8"/>
      <w:bookmarkEnd w:id="9"/>
    </w:p>
    <w:p w14:paraId="5FBCDD5B" w14:textId="77777777" w:rsidR="00000000" w:rsidRDefault="008370A0">
      <w:pPr>
        <w:pStyle w:val="Heading2"/>
        <w:widowControl/>
      </w:pPr>
      <w:bookmarkStart w:id="10" w:name="_Toc423410240"/>
      <w:bookmarkStart w:id="11" w:name="_Toc425054506"/>
      <w:bookmarkStart w:id="12" w:name="_Toc510353430"/>
      <w:r>
        <w:t>Basic Flow</w:t>
      </w:r>
      <w:bookmarkEnd w:id="10"/>
      <w:bookmarkEnd w:id="11"/>
      <w:bookmarkEnd w:id="12"/>
      <w:r>
        <w:t xml:space="preserve"> </w:t>
      </w:r>
    </w:p>
    <w:p w14:paraId="67D0F715" w14:textId="4D576221" w:rsidR="00344D5F" w:rsidRPr="00344D5F" w:rsidRDefault="00344D5F" w:rsidP="00344D5F">
      <w:pPr>
        <w:pStyle w:val="BodyText"/>
      </w:pPr>
      <w:r>
        <w:t xml:space="preserve">The user begins by selecting the record transaction option from the menu or by tapping the circular add button at the bottom of the screen.  The system displays the record transaction form with a default account and amount already selected.  The user may change the selected account, select withdraw or deposit, change the amount, and select the transaction category.  </w:t>
      </w:r>
      <w:r w:rsidR="00115AC8">
        <w:t xml:space="preserve">The user may add a new transaction category by tapping the red plus button next to the category field.  </w:t>
      </w:r>
      <w:r>
        <w:t>The user must enter a description for the transaction</w:t>
      </w:r>
      <w:r w:rsidR="00115AC8">
        <w:t xml:space="preserve"> before they can submit the form</w:t>
      </w:r>
      <w:r>
        <w:t>.</w:t>
      </w:r>
      <w:r w:rsidR="00115AC8">
        <w:t xml:space="preserve">  After all fields have been filled in (excluding category which may remain empty) the submit button can be used to submit the transaction.</w:t>
      </w:r>
    </w:p>
    <w:p w14:paraId="2218B8E9" w14:textId="77777777" w:rsidR="00000000" w:rsidRDefault="008370A0">
      <w:pPr>
        <w:pStyle w:val="Heading1"/>
      </w:pPr>
      <w:bookmarkStart w:id="13" w:name="_Toc423410251"/>
      <w:bookmarkStart w:id="14" w:name="_Toc425054510"/>
      <w:bookmarkStart w:id="15" w:name="_Toc510353431"/>
      <w:r>
        <w:t>Special Requirements</w:t>
      </w:r>
      <w:bookmarkEnd w:id="13"/>
      <w:bookmarkEnd w:id="14"/>
      <w:bookmarkEnd w:id="15"/>
    </w:p>
    <w:p w14:paraId="5D56DDAF" w14:textId="01EDD034" w:rsidR="00000000" w:rsidRDefault="0003081D">
      <w:pPr>
        <w:pStyle w:val="Heading2"/>
        <w:widowControl/>
      </w:pPr>
      <w:bookmarkStart w:id="16" w:name="_Toc510353432"/>
      <w:r>
        <w:t>Negative Balance Requirement</w:t>
      </w:r>
      <w:bookmarkEnd w:id="16"/>
    </w:p>
    <w:p w14:paraId="1B591BA2" w14:textId="3D192BB7" w:rsidR="0003081D" w:rsidRPr="0003081D" w:rsidRDefault="0003081D" w:rsidP="0003081D">
      <w:pPr>
        <w:ind w:left="720"/>
      </w:pPr>
      <w:r>
        <w:t>The app must allow for accounts to have a negative balance.  This characteristic is meant to mirror real-life counterparts.</w:t>
      </w:r>
    </w:p>
    <w:p w14:paraId="68837390" w14:textId="77777777" w:rsidR="00000000" w:rsidRDefault="008370A0"/>
    <w:p w14:paraId="15F55839" w14:textId="77777777" w:rsidR="00000000" w:rsidRDefault="008370A0">
      <w:pPr>
        <w:pStyle w:val="Heading1"/>
        <w:widowControl/>
      </w:pPr>
      <w:bookmarkStart w:id="17" w:name="_Toc423410253"/>
      <w:bookmarkStart w:id="18" w:name="_Toc425054512"/>
      <w:bookmarkStart w:id="19" w:name="_Toc510353433"/>
      <w:r>
        <w:t>Preconditions</w:t>
      </w:r>
      <w:bookmarkEnd w:id="17"/>
      <w:bookmarkEnd w:id="18"/>
      <w:bookmarkEnd w:id="19"/>
    </w:p>
    <w:p w14:paraId="1F6BA854" w14:textId="0AEB1593" w:rsidR="00000000" w:rsidRDefault="004D60D8">
      <w:pPr>
        <w:pStyle w:val="Heading2"/>
        <w:widowControl/>
      </w:pPr>
      <w:bookmarkStart w:id="20" w:name="_Toc510353434"/>
      <w:r>
        <w:t>User Logged In</w:t>
      </w:r>
      <w:bookmarkEnd w:id="20"/>
    </w:p>
    <w:p w14:paraId="650B2468" w14:textId="03138ECA" w:rsidR="004D60D8" w:rsidRDefault="0003081D" w:rsidP="004D60D8">
      <w:pPr>
        <w:ind w:left="720"/>
      </w:pPr>
      <w:r>
        <w:t>The user must be logged in to use the record transaction page.</w:t>
      </w:r>
    </w:p>
    <w:p w14:paraId="20599980" w14:textId="77777777" w:rsidR="00344D5F" w:rsidRPr="004D60D8" w:rsidRDefault="00344D5F" w:rsidP="004D60D8">
      <w:pPr>
        <w:ind w:left="720"/>
      </w:pPr>
    </w:p>
    <w:p w14:paraId="34512B9D" w14:textId="50A771BA" w:rsidR="00000000" w:rsidRDefault="008370A0" w:rsidP="0003081D">
      <w:pPr>
        <w:pStyle w:val="Heading1"/>
        <w:widowControl/>
      </w:pPr>
      <w:bookmarkStart w:id="21" w:name="_Toc423410255"/>
      <w:bookmarkStart w:id="22" w:name="_Toc425054514"/>
      <w:bookmarkStart w:id="23" w:name="_Toc510353435"/>
      <w:r>
        <w:t>Postconditions</w:t>
      </w:r>
      <w:bookmarkEnd w:id="21"/>
      <w:bookmarkEnd w:id="22"/>
      <w:bookmarkEnd w:id="23"/>
    </w:p>
    <w:p w14:paraId="129066BD" w14:textId="62FFAE70" w:rsidR="004D0AF2" w:rsidRDefault="006C2C3F" w:rsidP="004D0AF2">
      <w:pPr>
        <w:pStyle w:val="Heading2"/>
        <w:widowControl/>
      </w:pPr>
      <w:bookmarkStart w:id="24" w:name="_Toc510353436"/>
      <w:r>
        <w:t>Home Page</w:t>
      </w:r>
      <w:bookmarkEnd w:id="24"/>
    </w:p>
    <w:p w14:paraId="45A9995B" w14:textId="792C2496" w:rsidR="0003081D" w:rsidRDefault="0003081D" w:rsidP="0003081D">
      <w:pPr>
        <w:ind w:left="720"/>
      </w:pPr>
      <w:r>
        <w:t>After the form is submitted properly the transaction is saved to the database.  The user is brought to the home page and the new transaction is shown at the top of transaction history.</w:t>
      </w:r>
    </w:p>
    <w:p w14:paraId="7C8A4545" w14:textId="5F906F03" w:rsidR="0003081D" w:rsidRDefault="0003081D" w:rsidP="0003081D">
      <w:pPr>
        <w:ind w:left="720"/>
      </w:pPr>
    </w:p>
    <w:p w14:paraId="42FFA52D" w14:textId="1387FB09" w:rsidR="0003081D" w:rsidRDefault="0003081D" w:rsidP="0003081D">
      <w:pPr>
        <w:pStyle w:val="Heading2"/>
      </w:pPr>
      <w:bookmarkStart w:id="25" w:name="_Toc510353437"/>
      <w:r>
        <w:t>Record Transaction Page</w:t>
      </w:r>
      <w:bookmarkEnd w:id="25"/>
    </w:p>
    <w:p w14:paraId="62B636CC" w14:textId="77F1A7C9" w:rsidR="0003081D" w:rsidRPr="0003081D" w:rsidRDefault="0003081D" w:rsidP="0003081D">
      <w:pPr>
        <w:ind w:left="720"/>
      </w:pPr>
      <w:r>
        <w:t>If the account field is blank (due to no accounts being created) the app stays on the record transaction page after the form is submitted.  The transaction is still inserted into the database with the account being saved as null.</w:t>
      </w:r>
    </w:p>
    <w:sectPr w:rsidR="0003081D" w:rsidRPr="0003081D">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894B7" w14:textId="77777777" w:rsidR="008370A0" w:rsidRDefault="008370A0">
      <w:pPr>
        <w:spacing w:line="240" w:lineRule="auto"/>
      </w:pPr>
      <w:r>
        <w:separator/>
      </w:r>
    </w:p>
  </w:endnote>
  <w:endnote w:type="continuationSeparator" w:id="0">
    <w:p w14:paraId="400FA5AA" w14:textId="77777777" w:rsidR="008370A0" w:rsidRDefault="008370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71A4DC7C" w14:textId="77777777">
      <w:tblPrEx>
        <w:tblCellMar>
          <w:top w:w="0" w:type="dxa"/>
          <w:bottom w:w="0" w:type="dxa"/>
        </w:tblCellMar>
      </w:tblPrEx>
      <w:tc>
        <w:tcPr>
          <w:tcW w:w="3162" w:type="dxa"/>
          <w:tcBorders>
            <w:top w:val="nil"/>
            <w:left w:val="nil"/>
            <w:bottom w:val="nil"/>
            <w:right w:val="nil"/>
          </w:tcBorders>
        </w:tcPr>
        <w:p w14:paraId="22FCBDAE" w14:textId="77777777" w:rsidR="00000000" w:rsidRDefault="008370A0">
          <w:pPr>
            <w:ind w:right="360"/>
            <w:rPr>
              <w:sz w:val="24"/>
            </w:rPr>
          </w:pPr>
          <w:r>
            <w:t>Confidential</w:t>
          </w:r>
        </w:p>
      </w:tc>
      <w:tc>
        <w:tcPr>
          <w:tcW w:w="3162" w:type="dxa"/>
          <w:tcBorders>
            <w:top w:val="nil"/>
            <w:left w:val="nil"/>
            <w:bottom w:val="nil"/>
            <w:right w:val="nil"/>
          </w:tcBorders>
        </w:tcPr>
        <w:p w14:paraId="55059467" w14:textId="2CB2452D" w:rsidR="00000000" w:rsidRDefault="008370A0">
          <w:pPr>
            <w:jc w:val="center"/>
          </w:pPr>
          <w:r>
            <w:fldChar w:fldCharType="begin"/>
          </w:r>
          <w:r>
            <w:instrText>symbo</w:instrText>
          </w:r>
          <w:r>
            <w:instrText>l 211 \f "Symbol" \s 10</w:instrText>
          </w:r>
          <w:r>
            <w:fldChar w:fldCharType="separate"/>
          </w:r>
          <w:r>
            <w:rPr>
              <w:rFonts w:ascii="Symbol" w:hAnsi="Symbol"/>
            </w:rPr>
            <w:t>Ó</w:t>
          </w:r>
          <w:r>
            <w:fldChar w:fldCharType="end"/>
          </w:r>
          <w:r w:rsidR="001B3B3D">
            <w:t>Team Paprika</w:t>
          </w:r>
          <w:r>
            <w:t xml:space="preserve"> </w:t>
          </w:r>
          <w:r>
            <w:fldChar w:fldCharType="begin"/>
          </w:r>
          <w:r>
            <w:instrText xml:space="preserve"> DATE \@ "yyyy" </w:instrText>
          </w:r>
          <w:r>
            <w:fldChar w:fldCharType="separate"/>
          </w:r>
          <w:r w:rsidR="001B3B3D">
            <w:rPr>
              <w:noProof/>
            </w:rPr>
            <w:t>2018</w:t>
          </w:r>
          <w:r>
            <w:fldChar w:fldCharType="end"/>
          </w:r>
        </w:p>
      </w:tc>
      <w:tc>
        <w:tcPr>
          <w:tcW w:w="3162" w:type="dxa"/>
          <w:tcBorders>
            <w:top w:val="nil"/>
            <w:left w:val="nil"/>
            <w:bottom w:val="nil"/>
            <w:right w:val="nil"/>
          </w:tcBorders>
        </w:tcPr>
        <w:p w14:paraId="521B053D" w14:textId="77777777" w:rsidR="00000000" w:rsidRDefault="008370A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5CAB6D64" w14:textId="77777777" w:rsidR="00000000" w:rsidRDefault="0083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F8EC8" w14:textId="77777777" w:rsidR="008370A0" w:rsidRDefault="008370A0">
      <w:pPr>
        <w:spacing w:line="240" w:lineRule="auto"/>
      </w:pPr>
      <w:r>
        <w:separator/>
      </w:r>
    </w:p>
  </w:footnote>
  <w:footnote w:type="continuationSeparator" w:id="0">
    <w:p w14:paraId="0F5C3C32" w14:textId="77777777" w:rsidR="008370A0" w:rsidRDefault="008370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096E2" w14:textId="77777777" w:rsidR="00000000" w:rsidRDefault="008370A0">
    <w:pPr>
      <w:rPr>
        <w:sz w:val="24"/>
      </w:rPr>
    </w:pPr>
  </w:p>
  <w:p w14:paraId="5F6919D7" w14:textId="77777777" w:rsidR="00000000" w:rsidRDefault="008370A0">
    <w:pPr>
      <w:pBdr>
        <w:top w:val="single" w:sz="6" w:space="1" w:color="auto"/>
      </w:pBdr>
      <w:rPr>
        <w:sz w:val="24"/>
      </w:rPr>
    </w:pPr>
  </w:p>
  <w:p w14:paraId="5E1140B8" w14:textId="5C3B847C" w:rsidR="00000000" w:rsidRDefault="001B3B3D">
    <w:pPr>
      <w:pBdr>
        <w:bottom w:val="single" w:sz="6" w:space="1" w:color="auto"/>
      </w:pBdr>
      <w:jc w:val="right"/>
      <w:rPr>
        <w:rFonts w:ascii="Arial" w:hAnsi="Arial"/>
        <w:b/>
        <w:sz w:val="36"/>
      </w:rPr>
    </w:pPr>
    <w:r>
      <w:rPr>
        <w:rFonts w:ascii="Arial" w:hAnsi="Arial"/>
        <w:b/>
        <w:sz w:val="36"/>
      </w:rPr>
      <w:t>Team Paprika</w:t>
    </w:r>
  </w:p>
  <w:p w14:paraId="56ECB719" w14:textId="77777777" w:rsidR="00000000" w:rsidRDefault="008370A0">
    <w:pPr>
      <w:pBdr>
        <w:bottom w:val="single" w:sz="6" w:space="1" w:color="auto"/>
      </w:pBdr>
      <w:jc w:val="right"/>
      <w:rPr>
        <w:sz w:val="24"/>
      </w:rPr>
    </w:pPr>
  </w:p>
  <w:p w14:paraId="52391545" w14:textId="77777777" w:rsidR="00000000" w:rsidRDefault="00837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7E29248E" w14:textId="77777777">
      <w:tblPrEx>
        <w:tblCellMar>
          <w:top w:w="0" w:type="dxa"/>
          <w:bottom w:w="0" w:type="dxa"/>
        </w:tblCellMar>
      </w:tblPrEx>
      <w:tc>
        <w:tcPr>
          <w:tcW w:w="6379" w:type="dxa"/>
        </w:tcPr>
        <w:p w14:paraId="58C169AA" w14:textId="0E66CB52" w:rsidR="00000000" w:rsidRDefault="001B3B3D">
          <w:r>
            <w:t>Paprika Finance</w:t>
          </w:r>
        </w:p>
      </w:tc>
      <w:tc>
        <w:tcPr>
          <w:tcW w:w="3179" w:type="dxa"/>
        </w:tcPr>
        <w:p w14:paraId="0EFF95F9" w14:textId="53E8BB8C" w:rsidR="00000000" w:rsidRDefault="008370A0">
          <w:pPr>
            <w:tabs>
              <w:tab w:val="left" w:pos="1135"/>
            </w:tabs>
            <w:spacing w:before="40"/>
            <w:ind w:right="68"/>
          </w:pPr>
          <w:r>
            <w:t xml:space="preserve">  Version:           </w:t>
          </w:r>
          <w:r>
            <w:t>1.0</w:t>
          </w:r>
        </w:p>
      </w:tc>
    </w:tr>
    <w:tr w:rsidR="00000000" w14:paraId="0657FB21" w14:textId="77777777">
      <w:tblPrEx>
        <w:tblCellMar>
          <w:top w:w="0" w:type="dxa"/>
          <w:bottom w:w="0" w:type="dxa"/>
        </w:tblCellMar>
      </w:tblPrEx>
      <w:tc>
        <w:tcPr>
          <w:tcW w:w="6379" w:type="dxa"/>
        </w:tcPr>
        <w:p w14:paraId="0B6C5725" w14:textId="53000C15" w:rsidR="00000000" w:rsidRDefault="001B3B3D">
          <w:r>
            <w:t>U</w:t>
          </w:r>
          <w:r>
            <w:t>se-Case Specification</w:t>
          </w:r>
          <w:r w:rsidR="00AE70BB">
            <w:t>: Record Transaction</w:t>
          </w:r>
        </w:p>
      </w:tc>
      <w:tc>
        <w:tcPr>
          <w:tcW w:w="3179" w:type="dxa"/>
        </w:tcPr>
        <w:p w14:paraId="5657EE26" w14:textId="4E85D24E" w:rsidR="00000000" w:rsidRDefault="008370A0">
          <w:r>
            <w:t xml:space="preserve">  Date:  </w:t>
          </w:r>
          <w:r w:rsidR="001B3B3D">
            <w:t>30/Mar</w:t>
          </w:r>
          <w:r>
            <w:t>/</w:t>
          </w:r>
          <w:r w:rsidR="001B3B3D">
            <w:t>18</w:t>
          </w:r>
        </w:p>
      </w:tc>
    </w:tr>
  </w:tbl>
  <w:p w14:paraId="2F3DEA55" w14:textId="77777777" w:rsidR="00000000" w:rsidRDefault="00837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B3D"/>
    <w:rsid w:val="0003081D"/>
    <w:rsid w:val="00115AC8"/>
    <w:rsid w:val="001B3B3D"/>
    <w:rsid w:val="00344D5F"/>
    <w:rsid w:val="004D0AF2"/>
    <w:rsid w:val="004D60D8"/>
    <w:rsid w:val="006C2C3F"/>
    <w:rsid w:val="008370A0"/>
    <w:rsid w:val="00AE70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734392"/>
  <w15:chartTrackingRefBased/>
  <w15:docId w15:val="{B74FCC88-E311-45B1-B6B9-2260CAB7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 Case - Record Transaction</Template>
  <TotalTime>1</TotalTime>
  <Pages>4</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dgawne</dc:creator>
  <cp:keywords/>
  <dc:description/>
  <cp:lastModifiedBy>Trevor Gallicano</cp:lastModifiedBy>
  <cp:revision>2</cp:revision>
  <cp:lastPrinted>1601-01-01T00:00:00Z</cp:lastPrinted>
  <dcterms:created xsi:type="dcterms:W3CDTF">2018-04-01T20:44:00Z</dcterms:created>
  <dcterms:modified xsi:type="dcterms:W3CDTF">2018-04-01T20:44:00Z</dcterms:modified>
</cp:coreProperties>
</file>