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28A549B" wp14:paraId="2DEF4B91" wp14:textId="1AB91FAD">
      <w:pPr>
        <w:tabs>
          <w:tab w:val="center" w:leader="none" w:pos="4873"/>
          <w:tab w:val="clear" w:leader="none" w:pos="4153"/>
          <w:tab w:val="clear" w:leader="none" w:pos="8306"/>
        </w:tabs>
        <w:bidi w:val="0"/>
        <w:spacing w:after="0" w:line="36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bidi="ar-SA"/>
        </w:rPr>
      </w:pPr>
      <w:r w:rsidR="62C1E367">
        <w:drawing>
          <wp:inline xmlns:wp14="http://schemas.microsoft.com/office/word/2010/wordprocessingDrawing" wp14:editId="5BD206A6" wp14:anchorId="398E5017">
            <wp:extent cx="1914525" cy="1171575"/>
            <wp:effectExtent l="0" t="0" r="0" b="0"/>
            <wp:docPr id="617824736" name="drawing" title="Rectangle 17, مربع نص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7824736" name="Picture 617824736"/>
                    <pic:cNvPicPr/>
                  </pic:nvPicPr>
                  <pic:blipFill>
                    <a:blip xmlns:r="http://schemas.openxmlformats.org/officeDocument/2006/relationships" r:embed="rId5752933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8A549B" w:rsidR="62C1E3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bidi="ar-SA"/>
        </w:rPr>
        <w:t xml:space="preserve">  </w:t>
      </w:r>
    </w:p>
    <w:p xmlns:wp14="http://schemas.microsoft.com/office/word/2010/wordml" w:rsidP="428A549B" wp14:paraId="27FB1EB5" wp14:textId="04AB2BF3">
      <w:pPr>
        <w:tabs>
          <w:tab w:val="center" w:leader="none" w:pos="4873"/>
          <w:tab w:val="clear" w:leader="none" w:pos="4153"/>
          <w:tab w:val="clear" w:leader="none" w:pos="8306"/>
        </w:tabs>
        <w:bidi w:val="0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ar-SA"/>
        </w:rPr>
      </w:pPr>
      <w:r w:rsidRPr="428A549B" w:rsidR="62C1E36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ar-SA"/>
        </w:rPr>
        <w:t xml:space="preserve"> </w:t>
      </w:r>
    </w:p>
    <w:p xmlns:wp14="http://schemas.microsoft.com/office/word/2010/wordml" w:rsidP="428A549B" wp14:paraId="797838B8" wp14:textId="5F9A74C0">
      <w:pPr>
        <w:tabs>
          <w:tab w:val="center" w:leader="none" w:pos="4873"/>
          <w:tab w:val="clear" w:leader="none" w:pos="4153"/>
          <w:tab w:val="clear" w:leader="none" w:pos="8306"/>
        </w:tabs>
        <w:bidi w:val="0"/>
        <w:spacing w:after="0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ar-SA"/>
        </w:rPr>
      </w:pPr>
      <w:r w:rsidRPr="428A549B" w:rsidR="62C1E36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bidi="ar-SA"/>
        </w:rPr>
        <w:t xml:space="preserve"> College of Computing </w:t>
      </w:r>
    </w:p>
    <w:p xmlns:wp14="http://schemas.microsoft.com/office/word/2010/wordml" w:rsidP="428A549B" wp14:paraId="472669F1" wp14:textId="3488753C">
      <w:pPr>
        <w:tabs>
          <w:tab w:val="center" w:leader="none" w:pos="4873"/>
          <w:tab w:val="clear" w:leader="none" w:pos="4153"/>
          <w:tab w:val="clear" w:leader="none" w:pos="8306"/>
        </w:tabs>
        <w:bidi w:val="0"/>
        <w:spacing w:after="0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ar-SA"/>
        </w:rPr>
      </w:pPr>
      <w:r w:rsidRPr="428A549B" w:rsidR="62C1E36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bidi="ar-SA"/>
        </w:rPr>
        <w:t xml:space="preserve"> </w:t>
      </w:r>
      <w:r w:rsidRPr="428A549B" w:rsidR="62C1E36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ar-SA"/>
        </w:rPr>
        <w:t xml:space="preserve"> </w:t>
      </w:r>
      <w:r w:rsidRPr="428A549B" w:rsidR="62C1E36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bidi="ar-SA"/>
        </w:rPr>
        <w:t xml:space="preserve">Computer Science Department </w:t>
      </w:r>
      <w:r w:rsidRPr="428A549B" w:rsidR="62C1E36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ar-SA"/>
        </w:rPr>
        <w:t xml:space="preserve"> </w:t>
      </w:r>
    </w:p>
    <w:p xmlns:wp14="http://schemas.microsoft.com/office/word/2010/wordml" w:rsidP="428A549B" wp14:paraId="5DA22177" wp14:textId="6624E4B2">
      <w:pPr>
        <w:tabs>
          <w:tab w:val="center" w:leader="none" w:pos="4873"/>
        </w:tabs>
        <w:bidi w:val="0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ar-SA"/>
        </w:rPr>
      </w:pPr>
      <w:r w:rsidRPr="428A549B" w:rsidR="62C1E36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bidi="ar-SA"/>
        </w:rPr>
        <w:t xml:space="preserve"> </w:t>
      </w:r>
      <w:r w:rsidRPr="428A549B" w:rsidR="62C1E36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ar-SA"/>
        </w:rPr>
        <w:t xml:space="preserve"> </w:t>
      </w:r>
      <w:r w:rsidRPr="428A549B" w:rsidR="62C1E36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bidi="ar-SA"/>
        </w:rPr>
        <w:t>Project</w:t>
      </w:r>
      <w:r w:rsidRPr="428A549B" w:rsidR="62C1E36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ar-SA"/>
        </w:rPr>
        <w:t xml:space="preserve"> Event Management CSC382</w:t>
      </w:r>
    </w:p>
    <w:p xmlns:wp14="http://schemas.microsoft.com/office/word/2010/wordml" w:rsidP="428A549B" wp14:paraId="30A373BB" wp14:textId="3CE70195">
      <w:pPr>
        <w:pStyle w:val="Header"/>
        <w:tabs>
          <w:tab w:val="center" w:leader="none" w:pos="4873"/>
          <w:tab w:val="clear" w:leader="none" w:pos="4153"/>
          <w:tab w:val="clear" w:leader="none" w:pos="8306"/>
        </w:tabs>
        <w:bidi w:val="0"/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ar-SA"/>
        </w:rPr>
      </w:pPr>
      <w:r w:rsidRPr="428A549B" w:rsidR="62C1E36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bidi="ar-SA"/>
        </w:rPr>
        <w:t xml:space="preserve">- Student Information </w:t>
      </w:r>
    </w:p>
    <w:tbl>
      <w:tblPr>
        <w:tblStyle w:val="TableGrid"/>
        <w:bidiVisual w:val="0"/>
        <w:tblW w:w="0" w:type="auto"/>
        <w:tblInd w:w="-15" w:type="dxa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740"/>
        <w:gridCol w:w="4350"/>
        <w:gridCol w:w="960"/>
        <w:gridCol w:w="3420"/>
      </w:tblGrid>
      <w:tr w:rsidR="428A549B" w:rsidTr="428A549B" w14:paraId="62BCA9E8">
        <w:trPr>
          <w:trHeight w:val="150"/>
        </w:trPr>
        <w:tc>
          <w:tcPr>
            <w:tcW w:w="1740" w:type="dxa"/>
            <w:tcBorders>
              <w:top w:val="double" w:sz="12"/>
              <w:left w:val="double" w:sz="12"/>
              <w:bottom w:val="double" w:sz="12"/>
              <w:right w:val="double" w:sz="12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428A549B" w:rsidP="428A549B" w:rsidRDefault="428A549B" w14:paraId="2B3C48D2" w14:textId="0A792FAA">
            <w:pPr>
              <w:tabs>
                <w:tab w:val="left" w:leader="none" w:pos="576"/>
                <w:tab w:val="clear" w:leader="none" w:pos="4153"/>
                <w:tab w:val="clear" w:leader="none" w:pos="8306"/>
              </w:tabs>
              <w:bidi w:val="0"/>
              <w:spacing w:after="0" w:afterAutospacing="on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bidi="ar-SA"/>
              </w:rPr>
            </w:pPr>
            <w:r w:rsidRPr="428A549B" w:rsidR="428A549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n-US" w:bidi="ar-SA"/>
              </w:rPr>
              <w:t xml:space="preserve"> Student 1: </w:t>
            </w:r>
          </w:p>
        </w:tc>
        <w:tc>
          <w:tcPr>
            <w:tcW w:w="4350" w:type="dxa"/>
            <w:tcBorders>
              <w:top w:val="double" w:sz="12"/>
              <w:left w:val="double" w:sz="12"/>
              <w:bottom w:val="double" w:sz="12"/>
              <w:right w:val="double" w:sz="12"/>
            </w:tcBorders>
            <w:tcMar>
              <w:left w:w="105" w:type="dxa"/>
              <w:right w:w="105" w:type="dxa"/>
            </w:tcMar>
            <w:vAlign w:val="center"/>
          </w:tcPr>
          <w:p w:rsidR="428A549B" w:rsidP="428A549B" w:rsidRDefault="428A549B" w14:paraId="3B408B2C" w14:textId="30B35E52">
            <w:pPr>
              <w:tabs>
                <w:tab w:val="left" w:leader="none" w:pos="576"/>
                <w:tab w:val="clear" w:leader="none" w:pos="4153"/>
                <w:tab w:val="clear" w:leader="none" w:pos="8306"/>
              </w:tabs>
              <w:bidi w:val="0"/>
              <w:spacing w:after="0" w:afterAutospacing="on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bidi="ar-SA"/>
              </w:rPr>
            </w:pPr>
            <w:r w:rsidRPr="428A549B" w:rsidR="428A549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bidi="ar-EG"/>
              </w:rPr>
              <w:t xml:space="preserve"> Salem Hamdan Salem Al-Omrani</w:t>
            </w:r>
          </w:p>
        </w:tc>
        <w:tc>
          <w:tcPr>
            <w:tcW w:w="960" w:type="dxa"/>
            <w:tcBorders>
              <w:top w:val="double" w:sz="12"/>
              <w:left w:val="double" w:sz="12"/>
              <w:bottom w:val="double" w:sz="12"/>
              <w:right w:val="double" w:sz="12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428A549B" w:rsidP="428A549B" w:rsidRDefault="428A549B" w14:paraId="44D900BC" w14:textId="332DA81B">
            <w:pPr>
              <w:tabs>
                <w:tab w:val="left" w:leader="none" w:pos="576"/>
                <w:tab w:val="clear" w:leader="none" w:pos="4153"/>
                <w:tab w:val="clear" w:leader="none" w:pos="8306"/>
              </w:tabs>
              <w:bidi w:val="0"/>
              <w:spacing w:after="0" w:afterAutospacing="on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bidi="ar-SA"/>
              </w:rPr>
            </w:pPr>
            <w:r w:rsidRPr="428A549B" w:rsidR="428A549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n-US" w:bidi="ar-SA"/>
              </w:rPr>
              <w:t xml:space="preserve"> ID:</w:t>
            </w:r>
          </w:p>
        </w:tc>
        <w:tc>
          <w:tcPr>
            <w:tcW w:w="3420" w:type="dxa"/>
            <w:tcBorders>
              <w:top w:val="double" w:sz="12"/>
              <w:left w:val="double" w:sz="12"/>
              <w:bottom w:val="double" w:sz="12"/>
              <w:right w:val="double" w:sz="12"/>
            </w:tcBorders>
            <w:tcMar>
              <w:left w:w="105" w:type="dxa"/>
              <w:right w:w="105" w:type="dxa"/>
            </w:tcMar>
            <w:vAlign w:val="center"/>
          </w:tcPr>
          <w:p w:rsidR="428A549B" w:rsidP="428A549B" w:rsidRDefault="428A549B" w14:paraId="5F95DFE2" w14:textId="2B650267">
            <w:pPr>
              <w:tabs>
                <w:tab w:val="left" w:leader="none" w:pos="576"/>
                <w:tab w:val="clear" w:leader="none" w:pos="4153"/>
                <w:tab w:val="clear" w:leader="none" w:pos="8306"/>
              </w:tabs>
              <w:bidi w:val="0"/>
              <w:spacing w:after="0" w:afterAutospacing="on" w:line="240" w:lineRule="auto"/>
              <w:ind w:right="34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bidi="ar-SA"/>
              </w:rPr>
            </w:pPr>
            <w:r w:rsidRPr="428A549B" w:rsidR="428A549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bidi="ar-SA"/>
              </w:rPr>
              <w:t xml:space="preserve"> 202322090</w:t>
            </w:r>
          </w:p>
        </w:tc>
      </w:tr>
      <w:tr w:rsidR="428A549B" w:rsidTr="428A549B" w14:paraId="6D91104A">
        <w:trPr>
          <w:trHeight w:val="150"/>
        </w:trPr>
        <w:tc>
          <w:tcPr>
            <w:tcW w:w="1740" w:type="dxa"/>
            <w:tcBorders>
              <w:top w:val="double" w:sz="12"/>
              <w:left w:val="double" w:sz="12"/>
              <w:bottom w:val="double" w:sz="12"/>
              <w:right w:val="double" w:sz="12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428A549B" w:rsidP="428A549B" w:rsidRDefault="428A549B" w14:paraId="493C41BC" w14:textId="15DC11BE">
            <w:pPr>
              <w:tabs>
                <w:tab w:val="left" w:leader="none" w:pos="576"/>
                <w:tab w:val="clear" w:leader="none" w:pos="4153"/>
                <w:tab w:val="clear" w:leader="none" w:pos="8306"/>
              </w:tabs>
              <w:bidi w:val="0"/>
              <w:spacing w:after="0" w:afterAutospacing="on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bidi="ar-SA"/>
              </w:rPr>
            </w:pPr>
            <w:r w:rsidRPr="428A549B" w:rsidR="428A549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n-US" w:bidi="ar-SA"/>
              </w:rPr>
              <w:t xml:space="preserve"> Student 2:</w:t>
            </w:r>
          </w:p>
        </w:tc>
        <w:tc>
          <w:tcPr>
            <w:tcW w:w="4350" w:type="dxa"/>
            <w:tcBorders>
              <w:top w:val="double" w:sz="12"/>
              <w:left w:val="double" w:sz="12"/>
              <w:bottom w:val="double" w:sz="12"/>
              <w:right w:val="double" w:sz="12"/>
            </w:tcBorders>
            <w:tcMar>
              <w:left w:w="105" w:type="dxa"/>
              <w:right w:w="105" w:type="dxa"/>
            </w:tcMar>
            <w:vAlign w:val="center"/>
          </w:tcPr>
          <w:p w:rsidR="428A549B" w:rsidP="428A549B" w:rsidRDefault="428A549B" w14:paraId="3930449B" w14:textId="7BB0FEFF">
            <w:pPr>
              <w:tabs>
                <w:tab w:val="left" w:leader="none" w:pos="576"/>
                <w:tab w:val="clear" w:leader="none" w:pos="4153"/>
                <w:tab w:val="clear" w:leader="none" w:pos="8306"/>
              </w:tabs>
              <w:bidi w:val="0"/>
              <w:spacing w:after="0" w:afterAutospacing="on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bidi="ar-SA"/>
              </w:rPr>
            </w:pPr>
            <w:r w:rsidRPr="428A549B" w:rsidR="428A549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bidi="ar-EG"/>
              </w:rPr>
              <w:t xml:space="preserve"> Abdullah Ali Khalaf Al-Rashidi</w:t>
            </w:r>
          </w:p>
        </w:tc>
        <w:tc>
          <w:tcPr>
            <w:tcW w:w="960" w:type="dxa"/>
            <w:tcBorders>
              <w:top w:val="double" w:sz="12"/>
              <w:left w:val="double" w:sz="12"/>
              <w:bottom w:val="double" w:sz="12"/>
              <w:right w:val="double" w:sz="12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428A549B" w:rsidP="428A549B" w:rsidRDefault="428A549B" w14:paraId="5066F768" w14:textId="3EEEB933">
            <w:pPr>
              <w:tabs>
                <w:tab w:val="left" w:leader="none" w:pos="576"/>
                <w:tab w:val="clear" w:leader="none" w:pos="4153"/>
                <w:tab w:val="clear" w:leader="none" w:pos="8306"/>
              </w:tabs>
              <w:bidi w:val="0"/>
              <w:spacing w:after="0" w:afterAutospacing="on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bidi="ar-SA"/>
              </w:rPr>
            </w:pPr>
            <w:r w:rsidRPr="428A549B" w:rsidR="428A549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n-US" w:bidi="ar-SA"/>
              </w:rPr>
              <w:t xml:space="preserve"> ID:</w:t>
            </w:r>
          </w:p>
        </w:tc>
        <w:tc>
          <w:tcPr>
            <w:tcW w:w="3420" w:type="dxa"/>
            <w:tcBorders>
              <w:top w:val="double" w:sz="12"/>
              <w:left w:val="double" w:sz="12"/>
              <w:bottom w:val="double" w:sz="12"/>
              <w:right w:val="double" w:sz="12"/>
            </w:tcBorders>
            <w:tcMar>
              <w:left w:w="105" w:type="dxa"/>
              <w:right w:w="105" w:type="dxa"/>
            </w:tcMar>
            <w:vAlign w:val="center"/>
          </w:tcPr>
          <w:p w:rsidR="428A549B" w:rsidP="428A549B" w:rsidRDefault="428A549B" w14:paraId="72EFF0F1" w14:textId="10038D07">
            <w:pPr>
              <w:tabs>
                <w:tab w:val="left" w:leader="none" w:pos="576"/>
                <w:tab w:val="clear" w:leader="none" w:pos="4153"/>
                <w:tab w:val="clear" w:leader="none" w:pos="8306"/>
              </w:tabs>
              <w:bidi w:val="0"/>
              <w:spacing w:after="0" w:afterAutospacing="on" w:line="240" w:lineRule="auto"/>
              <w:ind w:right="34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bidi="ar-SA"/>
              </w:rPr>
            </w:pPr>
            <w:r w:rsidRPr="428A549B" w:rsidR="428A549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bidi="ar-SA"/>
              </w:rPr>
              <w:t xml:space="preserve"> 202422065</w:t>
            </w:r>
          </w:p>
        </w:tc>
      </w:tr>
      <w:tr w:rsidR="428A549B" w:rsidTr="428A549B" w14:paraId="06BDA914">
        <w:trPr>
          <w:trHeight w:val="150"/>
        </w:trPr>
        <w:tc>
          <w:tcPr>
            <w:tcW w:w="1740" w:type="dxa"/>
            <w:tcBorders>
              <w:top w:val="double" w:sz="12"/>
              <w:left w:val="double" w:sz="12"/>
              <w:bottom w:val="double" w:sz="12"/>
              <w:right w:val="double" w:sz="12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428A549B" w:rsidP="428A549B" w:rsidRDefault="428A549B" w14:paraId="08981210" w14:textId="7884C527">
            <w:pPr>
              <w:tabs>
                <w:tab w:val="left" w:leader="none" w:pos="576"/>
                <w:tab w:val="clear" w:leader="none" w:pos="4153"/>
                <w:tab w:val="clear" w:leader="none" w:pos="8306"/>
              </w:tabs>
              <w:bidi w:val="0"/>
              <w:spacing w:after="0" w:afterAutospacing="on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bidi="ar-SA"/>
              </w:rPr>
            </w:pPr>
            <w:r w:rsidRPr="428A549B" w:rsidR="428A549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n-US" w:bidi="ar-SA"/>
              </w:rPr>
              <w:t xml:space="preserve"> Student 3:</w:t>
            </w:r>
          </w:p>
        </w:tc>
        <w:tc>
          <w:tcPr>
            <w:tcW w:w="4350" w:type="dxa"/>
            <w:tcBorders>
              <w:top w:val="double" w:sz="12"/>
              <w:left w:val="double" w:sz="12"/>
              <w:bottom w:val="double" w:sz="12"/>
              <w:right w:val="double" w:sz="12"/>
            </w:tcBorders>
            <w:tcMar>
              <w:left w:w="105" w:type="dxa"/>
              <w:right w:w="105" w:type="dxa"/>
            </w:tcMar>
            <w:vAlign w:val="center"/>
          </w:tcPr>
          <w:p w:rsidR="428A549B" w:rsidP="428A549B" w:rsidRDefault="428A549B" w14:paraId="7FF0490C" w14:textId="5F741357">
            <w:pPr>
              <w:tabs>
                <w:tab w:val="left" w:leader="none" w:pos="576"/>
                <w:tab w:val="clear" w:leader="none" w:pos="4153"/>
                <w:tab w:val="clear" w:leader="none" w:pos="8306"/>
              </w:tabs>
              <w:bidi w:val="0"/>
              <w:spacing w:after="0" w:afterAutospacing="on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bidi="ar-SA"/>
              </w:rPr>
            </w:pPr>
            <w:r w:rsidRPr="428A549B" w:rsidR="428A549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bidi="ar-EG"/>
              </w:rPr>
              <w:t xml:space="preserve"> Ayman Abdullah Al-Omari</w:t>
            </w:r>
          </w:p>
        </w:tc>
        <w:tc>
          <w:tcPr>
            <w:tcW w:w="960" w:type="dxa"/>
            <w:tcBorders>
              <w:top w:val="double" w:sz="12"/>
              <w:left w:val="double" w:sz="12"/>
              <w:bottom w:val="double" w:sz="12"/>
              <w:right w:val="double" w:sz="12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428A549B" w:rsidP="428A549B" w:rsidRDefault="428A549B" w14:paraId="545D6EE8" w14:textId="6E429A09">
            <w:pPr>
              <w:tabs>
                <w:tab w:val="left" w:leader="none" w:pos="576"/>
                <w:tab w:val="clear" w:leader="none" w:pos="4153"/>
                <w:tab w:val="clear" w:leader="none" w:pos="8306"/>
              </w:tabs>
              <w:bidi w:val="0"/>
              <w:spacing w:after="0" w:afterAutospacing="on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bidi="ar-SA"/>
              </w:rPr>
            </w:pPr>
            <w:r w:rsidRPr="428A549B" w:rsidR="428A549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n-US" w:bidi="ar-SA"/>
              </w:rPr>
              <w:t xml:space="preserve"> ID:</w:t>
            </w:r>
          </w:p>
        </w:tc>
        <w:tc>
          <w:tcPr>
            <w:tcW w:w="3420" w:type="dxa"/>
            <w:tcBorders>
              <w:top w:val="double" w:sz="12"/>
              <w:left w:val="double" w:sz="12"/>
              <w:bottom w:val="double" w:sz="12"/>
              <w:right w:val="double" w:sz="12"/>
            </w:tcBorders>
            <w:tcMar>
              <w:left w:w="105" w:type="dxa"/>
              <w:right w:w="105" w:type="dxa"/>
            </w:tcMar>
            <w:vAlign w:val="center"/>
          </w:tcPr>
          <w:p w:rsidR="428A549B" w:rsidP="428A549B" w:rsidRDefault="428A549B" w14:paraId="49217C87" w14:textId="1C9F2934">
            <w:pPr>
              <w:tabs>
                <w:tab w:val="left" w:leader="none" w:pos="576"/>
                <w:tab w:val="clear" w:leader="none" w:pos="4153"/>
                <w:tab w:val="clear" w:leader="none" w:pos="8306"/>
              </w:tabs>
              <w:bidi w:val="0"/>
              <w:spacing w:after="0" w:afterAutospacing="on" w:line="240" w:lineRule="auto"/>
              <w:ind w:right="34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bidi="ar-SA"/>
              </w:rPr>
            </w:pPr>
            <w:r w:rsidRPr="428A549B" w:rsidR="428A549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bidi="ar-SA"/>
              </w:rPr>
              <w:t xml:space="preserve"> 202412014</w:t>
            </w:r>
          </w:p>
        </w:tc>
      </w:tr>
    </w:tbl>
    <w:p xmlns:wp14="http://schemas.microsoft.com/office/word/2010/wordml" wp14:paraId="330F68E6" wp14:textId="6C17016C"/>
    <w:p w:rsidR="428A549B" w:rsidRDefault="428A549B" w14:paraId="57DDAA2E" w14:textId="6173A248"/>
    <w:p w:rsidR="5ED6241B" w:rsidP="428A549B" w:rsidRDefault="5ED6241B" w14:paraId="2E82736D" w14:textId="45A055A8">
      <w:pPr>
        <w:pStyle w:val="Heading1"/>
        <w:bidi w:val="0"/>
        <w:spacing w:before="322" w:beforeAutospacing="off" w:after="322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48"/>
          <w:szCs w:val="48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48"/>
          <w:szCs w:val="48"/>
          <w:lang w:bidi="ar-SA"/>
        </w:rPr>
        <w:t>Software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48"/>
          <w:szCs w:val="48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48"/>
          <w:szCs w:val="48"/>
          <w:lang w:bidi="ar-SA"/>
        </w:rPr>
        <w:t>Requirements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48"/>
          <w:szCs w:val="48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48"/>
          <w:szCs w:val="48"/>
          <w:lang w:bidi="ar-SA"/>
        </w:rPr>
        <w:t>Specification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48"/>
          <w:szCs w:val="48"/>
          <w:lang w:bidi="ar-SA"/>
        </w:rPr>
        <w:t xml:space="preserve"> (SRS)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48"/>
          <w:szCs w:val="48"/>
          <w:lang w:bidi="ar-SA"/>
        </w:rPr>
        <w:t>for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48"/>
          <w:szCs w:val="48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48"/>
          <w:szCs w:val="48"/>
          <w:lang w:bidi="ar-SA"/>
        </w:rPr>
        <w:t>the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48"/>
          <w:szCs w:val="48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48"/>
          <w:szCs w:val="48"/>
          <w:lang w:bidi="ar-SA"/>
        </w:rPr>
        <w:t>Event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48"/>
          <w:szCs w:val="48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48"/>
          <w:szCs w:val="48"/>
          <w:lang w:bidi="ar-SA"/>
        </w:rPr>
        <w:t>Management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48"/>
          <w:szCs w:val="48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48"/>
          <w:szCs w:val="48"/>
          <w:lang w:bidi="ar-SA"/>
        </w:rPr>
        <w:t>System</w:t>
      </w:r>
    </w:p>
    <w:p w:rsidR="5ED6241B" w:rsidP="428A549B" w:rsidRDefault="5ED6241B" w14:paraId="663AEAEB" w14:textId="7BACCC8F">
      <w:pPr>
        <w:pStyle w:val="Heading2"/>
        <w:bidi w:val="0"/>
        <w:spacing w:before="299" w:beforeAutospacing="off" w:after="299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  <w:t xml:space="preserve">1.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  <w:t>Introduction</w:t>
      </w:r>
    </w:p>
    <w:p w:rsidR="5ED6241B" w:rsidP="428A549B" w:rsidRDefault="5ED6241B" w14:paraId="769DC5B1" w14:textId="721564FC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This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Software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Requirements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Specification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(SRS)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document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details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functional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non-functional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requirements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for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Event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Management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System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(EMS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),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a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web-based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application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designed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to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streamline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process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of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event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creation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management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attendee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registration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[1].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system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developed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using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a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standard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open-source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technology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stack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specifically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PHP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MySQL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intended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for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local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deployment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indicated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by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project's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setup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instructions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[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Project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README].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This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specification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adheres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to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principles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outlined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in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IEEE 830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standard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for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defining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clear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unambiguous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verifiable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software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requirements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ensuring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alignment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between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stakeholder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expectations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final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product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[2].</w:t>
      </w:r>
    </w:p>
    <w:p w:rsidR="428A549B" w:rsidP="428A549B" w:rsidRDefault="428A549B" w14:paraId="4E19F92E" w14:textId="7515F6A4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</w:p>
    <w:p w:rsidR="5ED6241B" w:rsidP="428A549B" w:rsidRDefault="5ED6241B" w14:paraId="0B266304" w14:textId="0E9B9C7A">
      <w:pPr>
        <w:pStyle w:val="Heading2"/>
        <w:bidi w:val="0"/>
        <w:spacing w:before="299" w:beforeAutospacing="off" w:after="299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  <w:t xml:space="preserve">2.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  <w:t>Stakeholder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  <w:t>Analysis</w:t>
      </w:r>
    </w:p>
    <w:p w:rsidR="5ED6241B" w:rsidP="428A549B" w:rsidRDefault="5ED6241B" w14:paraId="368BB85D" w14:textId="078FD644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A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comprehensive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analysis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of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system's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stakeholders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crucial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for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defining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scope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prioritizing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requirements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their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roles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dictate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necessary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access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controls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system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functionalities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[3].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EMS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primarily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serves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three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distinct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user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groups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each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with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specific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needs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permissions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that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govern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their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interaction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with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system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485"/>
        <w:gridCol w:w="2833"/>
        <w:gridCol w:w="6137"/>
      </w:tblGrid>
      <w:tr w:rsidR="428A549B" w:rsidTr="428A549B" w14:paraId="06593794">
        <w:trPr>
          <w:trHeight w:val="300"/>
        </w:trPr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0836D9C1" w14:textId="55E0F3C8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Stakeholder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Group</w:t>
            </w:r>
          </w:p>
        </w:tc>
        <w:tc>
          <w:tcPr>
            <w:tcW w:w="28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0A547662" w14:textId="718F9FF4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Role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and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Description</w:t>
            </w:r>
          </w:p>
        </w:tc>
        <w:tc>
          <w:tcPr>
            <w:tcW w:w="61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3EEE4A71" w14:textId="1F8B04D4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Key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Responsibilities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and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Permissions</w:t>
            </w:r>
          </w:p>
        </w:tc>
      </w:tr>
      <w:tr w:rsidR="428A549B" w:rsidTr="428A549B" w14:paraId="5A966FB6">
        <w:trPr>
          <w:trHeight w:val="300"/>
        </w:trPr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2E240033" w14:textId="43977041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Guest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/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Public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User</w:t>
            </w:r>
          </w:p>
        </w:tc>
        <w:tc>
          <w:tcPr>
            <w:tcW w:w="28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677C201C" w14:textId="576D558A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Any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individual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accessing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system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without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logging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in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.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This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group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represents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potential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event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attendees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.</w:t>
            </w:r>
          </w:p>
        </w:tc>
        <w:tc>
          <w:tcPr>
            <w:tcW w:w="61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460356E2" w14:textId="046EC518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Read-Only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Access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: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View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main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event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list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(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index.php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)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view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detailed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information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for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any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specific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event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(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event_view.php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) [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Project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README].</w:t>
            </w:r>
          </w:p>
        </w:tc>
      </w:tr>
      <w:tr w:rsidR="428A549B" w:rsidTr="428A549B" w14:paraId="56566215">
        <w:trPr>
          <w:trHeight w:val="300"/>
        </w:trPr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0DE3F0D5" w14:textId="2A209A45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Registered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User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/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Attendee</w:t>
            </w:r>
          </w:p>
        </w:tc>
        <w:tc>
          <w:tcPr>
            <w:tcW w:w="28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4029597A" w14:textId="37EE3384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individual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who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has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account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logs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into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system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.</w:t>
            </w:r>
          </w:p>
        </w:tc>
        <w:tc>
          <w:tcPr>
            <w:tcW w:w="61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324FDB80" w14:textId="36D31AC8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Registration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: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Register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their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attendance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for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event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(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register.php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).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Authentication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: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Log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in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(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login.php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)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log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out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(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logout.php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) [4].</w:t>
            </w:r>
          </w:p>
        </w:tc>
      </w:tr>
      <w:tr w:rsidR="428A549B" w:rsidTr="428A549B" w14:paraId="641C08D1">
        <w:trPr>
          <w:trHeight w:val="300"/>
        </w:trPr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0513580B" w14:textId="046176D4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Administrator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/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Organizer</w:t>
            </w:r>
          </w:p>
        </w:tc>
        <w:tc>
          <w:tcPr>
            <w:tcW w:w="28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147ED260" w14:textId="522689EC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Users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with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elevated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privileges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responsible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for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content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management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of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system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.</w:t>
            </w:r>
          </w:p>
        </w:tc>
        <w:tc>
          <w:tcPr>
            <w:tcW w:w="61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599CFB9B" w14:textId="25CA3BDB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Full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CRUD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Operations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: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Create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Edit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Delete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events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(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event_create.php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event_edit.php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).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Management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: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Access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administrative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dashboard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(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admin.php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)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to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view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manage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registrations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[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Project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README].</w:t>
            </w:r>
          </w:p>
        </w:tc>
      </w:tr>
    </w:tbl>
    <w:p w:rsidR="428A549B" w:rsidP="428A549B" w:rsidRDefault="428A549B" w14:paraId="1ACC8833" w14:textId="014940A4">
      <w:pPr>
        <w:pStyle w:val="Heading2"/>
        <w:bidi w:val="0"/>
        <w:spacing w:before="299" w:beforeAutospacing="off" w:after="299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</w:pPr>
    </w:p>
    <w:p w:rsidR="5ED6241B" w:rsidP="428A549B" w:rsidRDefault="5ED6241B" w14:paraId="6A7A9D69" w14:textId="2E71E6DC">
      <w:pPr>
        <w:pStyle w:val="Heading2"/>
        <w:bidi w:val="0"/>
        <w:spacing w:before="299" w:beforeAutospacing="off" w:after="299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  <w:t xml:space="preserve">3.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  <w:t>System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  <w:t>Scope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  <w:t>and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  <w:t>Constraints</w:t>
      </w:r>
    </w:p>
    <w:p w:rsidR="5ED6241B" w:rsidP="428A549B" w:rsidRDefault="5ED6241B" w14:paraId="0AD44956" w14:textId="0E9CE4E7">
      <w:pPr>
        <w:pStyle w:val="Heading3"/>
        <w:bidi w:val="0"/>
        <w:spacing w:before="281" w:beforeAutospacing="off" w:after="281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 xml:space="preserve">3.1.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>System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>Scope</w:t>
      </w:r>
    </w:p>
    <w:p w:rsidR="5ED6241B" w:rsidP="428A549B" w:rsidRDefault="5ED6241B" w14:paraId="1019836B" w14:textId="47DA4860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primary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scope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of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EMS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to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provide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a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centralized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web-based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platform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for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managing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core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lifecycle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of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events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from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creation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to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attendee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registration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[5].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system's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boundaries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are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defined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by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its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core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functionalities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: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event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listing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detailed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event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viewing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user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authentication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event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creation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/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modification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by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authorized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personnel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simple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attendee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registration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system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designed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to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be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a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self-contained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unit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with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no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immediate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requirement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for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integration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with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external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payment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gateways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or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advanced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analytics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platforms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although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its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modular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structure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allows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for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future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expansion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[6].</w:t>
      </w:r>
    </w:p>
    <w:p w:rsidR="5ED6241B" w:rsidP="428A549B" w:rsidRDefault="5ED6241B" w14:paraId="54C2743B" w14:textId="13558FFF">
      <w:pPr>
        <w:pStyle w:val="Heading3"/>
        <w:bidi w:val="0"/>
        <w:spacing w:before="281" w:beforeAutospacing="off" w:after="281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 xml:space="preserve">3.2.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>System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>Constraints</w:t>
      </w:r>
    </w:p>
    <w:p w:rsidR="5ED6241B" w:rsidP="428A549B" w:rsidRDefault="5ED6241B" w14:paraId="30BE6CDD" w14:textId="4E3C3C19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development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deployment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of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EMS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are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subject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to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several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technical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operational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constraints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which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must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be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considered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during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implementation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maintenance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[7].</w:t>
      </w:r>
    </w:p>
    <w:p w:rsidR="5ED6241B" w:rsidP="428A549B" w:rsidRDefault="5ED6241B" w14:paraId="0749973F" w14:textId="3BFFF20A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Technology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Stack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Constraint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system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constrained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to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use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of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PHP (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version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&gt;= 7.4)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a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local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MySQL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database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which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dictates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programming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environment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database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management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capabilities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[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Project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README].</w:t>
      </w:r>
    </w:p>
    <w:p w:rsidR="5ED6241B" w:rsidP="428A549B" w:rsidRDefault="5ED6241B" w14:paraId="739442FE" w14:textId="604735AC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Deployment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Constraint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system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designed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for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local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deployment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utilizing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a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local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web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server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(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e.g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., PHP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built-in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server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or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Apache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/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Nginx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),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which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limits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its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initial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scalability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public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accessibility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[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Project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README].</w:t>
      </w:r>
    </w:p>
    <w:p w:rsidR="5ED6241B" w:rsidP="428A549B" w:rsidRDefault="5ED6241B" w14:paraId="43A31C6C" w14:textId="5F9080B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Security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Constraint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All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user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passwords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must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be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stored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using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password_hash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function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all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database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interactions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must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utilize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Prepared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Statements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to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prevent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SQL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injection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attacks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[8].</w:t>
      </w:r>
    </w:p>
    <w:p w:rsidR="5ED6241B" w:rsidP="428A549B" w:rsidRDefault="5ED6241B" w14:paraId="51C33BE7" w14:textId="3C771FE7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File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Upload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Constraint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Image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uploads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are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restricted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to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a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maximum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size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of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2MB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specific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formats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(JPG, JPEG, PNG,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WEBP),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defined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in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project's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image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management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specifications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[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Project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README].</w:t>
      </w:r>
    </w:p>
    <w:p w:rsidR="428A549B" w:rsidP="428A549B" w:rsidRDefault="428A549B" w14:paraId="4BBA0FF7" w14:textId="3C2D3A17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</w:p>
    <w:p w:rsidR="5ED6241B" w:rsidP="428A549B" w:rsidRDefault="5ED6241B" w14:paraId="3B885938" w14:textId="6A47A37F">
      <w:pPr>
        <w:pStyle w:val="Heading2"/>
        <w:bidi w:val="0"/>
        <w:spacing w:before="299" w:beforeAutospacing="off" w:after="299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  <w:t xml:space="preserve">4.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  <w:t>Functional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  <w:t>Requirements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  <w:t xml:space="preserve"> (FR)</w:t>
      </w:r>
    </w:p>
    <w:p w:rsidR="5ED6241B" w:rsidP="428A549B" w:rsidRDefault="5ED6241B" w14:paraId="7B0FC9F2" w14:textId="131B78B2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Functional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requirements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specify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functions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that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system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must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perform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to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satisfy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user's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needs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[9].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These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requirements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are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derived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directly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from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system's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intended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use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identified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stakeholder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roles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200"/>
        <w:gridCol w:w="4080"/>
        <w:gridCol w:w="3537"/>
        <w:gridCol w:w="1638"/>
      </w:tblGrid>
      <w:tr w:rsidR="428A549B" w:rsidTr="428A549B" w14:paraId="6E7664D8">
        <w:trPr>
          <w:trHeight w:val="300"/>
        </w:trPr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55FD2111" w14:textId="1BFBFC5B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ID</w:t>
            </w:r>
          </w:p>
        </w:tc>
        <w:tc>
          <w:tcPr>
            <w:tcW w:w="4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6A9DCA98" w14:textId="1A6B3187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Requirement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Description</w:t>
            </w:r>
          </w:p>
        </w:tc>
        <w:tc>
          <w:tcPr>
            <w:tcW w:w="35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7A944A9A" w14:textId="10648622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Actor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(s)</w:t>
            </w:r>
          </w:p>
        </w:tc>
        <w:tc>
          <w:tcPr>
            <w:tcW w:w="16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28430C3F" w14:textId="189A5ACF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Source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File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/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Module</w:t>
            </w:r>
          </w:p>
        </w:tc>
      </w:tr>
      <w:tr w:rsidR="428A549B" w:rsidTr="428A549B" w14:paraId="0FCE69E6">
        <w:trPr>
          <w:trHeight w:val="300"/>
        </w:trPr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6F7BBF39" w14:textId="10AEEE8E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FR-1.0</w:t>
            </w:r>
          </w:p>
        </w:tc>
        <w:tc>
          <w:tcPr>
            <w:tcW w:w="4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59D46969" w14:textId="0F2036FB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Authentication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Management</w:t>
            </w:r>
          </w:p>
        </w:tc>
        <w:tc>
          <w:tcPr>
            <w:tcW w:w="35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28B0E08E" w14:textId="7E4BACD7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</w:p>
        </w:tc>
        <w:tc>
          <w:tcPr>
            <w:tcW w:w="16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5182FD03" w14:textId="54261958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</w:p>
        </w:tc>
      </w:tr>
      <w:tr w:rsidR="428A549B" w:rsidTr="428A549B" w14:paraId="50D55263">
        <w:trPr>
          <w:trHeight w:val="300"/>
        </w:trPr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0B1441A3" w14:textId="1590228D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FR-1.1</w:t>
            </w:r>
          </w:p>
        </w:tc>
        <w:tc>
          <w:tcPr>
            <w:tcW w:w="4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0081F8BE" w14:textId="4C13A613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system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shall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allow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a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user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to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log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in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using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a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valid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username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password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.</w:t>
            </w:r>
          </w:p>
        </w:tc>
        <w:tc>
          <w:tcPr>
            <w:tcW w:w="35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2695EFF4" w14:textId="3ADFDBC4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Registered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User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Administrator</w:t>
            </w:r>
          </w:p>
        </w:tc>
        <w:tc>
          <w:tcPr>
            <w:tcW w:w="16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441C644B" w14:textId="478F597F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login.php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auth.php</w:t>
            </w:r>
          </w:p>
        </w:tc>
      </w:tr>
      <w:tr w:rsidR="428A549B" w:rsidTr="428A549B" w14:paraId="628DDD7B">
        <w:trPr>
          <w:trHeight w:val="300"/>
        </w:trPr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3D22124F" w14:textId="4A42377C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FR-1.2</w:t>
            </w:r>
          </w:p>
        </w:tc>
        <w:tc>
          <w:tcPr>
            <w:tcW w:w="4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363FB91F" w14:textId="726BD29F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system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shall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terminate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user's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session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upon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request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(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logout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).</w:t>
            </w:r>
          </w:p>
        </w:tc>
        <w:tc>
          <w:tcPr>
            <w:tcW w:w="35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60BED8D4" w14:textId="24E88528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Registered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User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Administrator</w:t>
            </w:r>
          </w:p>
        </w:tc>
        <w:tc>
          <w:tcPr>
            <w:tcW w:w="16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1C9D907E" w14:textId="3999B058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logout.php</w:t>
            </w:r>
          </w:p>
        </w:tc>
      </w:tr>
      <w:tr w:rsidR="428A549B" w:rsidTr="428A549B" w14:paraId="22322021">
        <w:trPr>
          <w:trHeight w:val="300"/>
        </w:trPr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71553ACC" w14:textId="1038EDD3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FR-2.0</w:t>
            </w:r>
          </w:p>
        </w:tc>
        <w:tc>
          <w:tcPr>
            <w:tcW w:w="4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7A1D1C29" w14:textId="3288A944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Event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Viewing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and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Search</w:t>
            </w:r>
          </w:p>
        </w:tc>
        <w:tc>
          <w:tcPr>
            <w:tcW w:w="35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62838587" w14:textId="6942A651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</w:p>
        </w:tc>
        <w:tc>
          <w:tcPr>
            <w:tcW w:w="16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24424D70" w14:textId="69507470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</w:p>
        </w:tc>
      </w:tr>
      <w:tr w:rsidR="428A549B" w:rsidTr="428A549B" w14:paraId="63C38547">
        <w:trPr>
          <w:trHeight w:val="300"/>
        </w:trPr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1FF86B7D" w14:textId="58707497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FR-2.1</w:t>
            </w:r>
          </w:p>
        </w:tc>
        <w:tc>
          <w:tcPr>
            <w:tcW w:w="4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1DF285E5" w14:textId="60F3C797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system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shall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display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a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list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of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all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available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events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on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homepage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.</w:t>
            </w:r>
          </w:p>
        </w:tc>
        <w:tc>
          <w:tcPr>
            <w:tcW w:w="35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3B6F3DCA" w14:textId="6B1D7325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Guest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Registered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User</w:t>
            </w:r>
          </w:p>
        </w:tc>
        <w:tc>
          <w:tcPr>
            <w:tcW w:w="16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151D1D04" w14:textId="6DD26A30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index.php</w:t>
            </w:r>
          </w:p>
        </w:tc>
      </w:tr>
      <w:tr w:rsidR="428A549B" w:rsidTr="428A549B" w14:paraId="36BA3AEF">
        <w:trPr>
          <w:trHeight w:val="300"/>
        </w:trPr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085AD8BA" w14:textId="0ED545DC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FR-2.2</w:t>
            </w:r>
          </w:p>
        </w:tc>
        <w:tc>
          <w:tcPr>
            <w:tcW w:w="4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2B870488" w14:textId="5DC555F6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system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shall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allow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users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to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view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full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details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of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a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selected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event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.</w:t>
            </w:r>
          </w:p>
        </w:tc>
        <w:tc>
          <w:tcPr>
            <w:tcW w:w="35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228E6B94" w14:textId="74BC21A6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Guest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Registered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User</w:t>
            </w:r>
          </w:p>
        </w:tc>
        <w:tc>
          <w:tcPr>
            <w:tcW w:w="16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0403A8E5" w14:textId="3CC50835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pages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/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event_view.php</w:t>
            </w:r>
          </w:p>
        </w:tc>
      </w:tr>
      <w:tr w:rsidR="428A549B" w:rsidTr="428A549B" w14:paraId="4719F325">
        <w:trPr>
          <w:trHeight w:val="300"/>
        </w:trPr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3F6C370F" w14:textId="5DF54051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FR-2.3</w:t>
            </w:r>
          </w:p>
        </w:tc>
        <w:tc>
          <w:tcPr>
            <w:tcW w:w="4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69899424" w14:textId="557E33C0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system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shall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provide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functionality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to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search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sort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event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list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by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date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or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title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.</w:t>
            </w:r>
          </w:p>
        </w:tc>
        <w:tc>
          <w:tcPr>
            <w:tcW w:w="35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15BB1613" w14:textId="10DEC354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Guest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Registered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User</w:t>
            </w:r>
          </w:p>
        </w:tc>
        <w:tc>
          <w:tcPr>
            <w:tcW w:w="16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0AFD866E" w14:textId="527B9B7A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index.php</w:t>
            </w:r>
          </w:p>
        </w:tc>
      </w:tr>
      <w:tr w:rsidR="428A549B" w:rsidTr="428A549B" w14:paraId="2153F4A2">
        <w:trPr>
          <w:trHeight w:val="300"/>
        </w:trPr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345ABDD9" w14:textId="13B3C512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FR-3.0</w:t>
            </w:r>
          </w:p>
        </w:tc>
        <w:tc>
          <w:tcPr>
            <w:tcW w:w="4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4FDCB300" w14:textId="1FD16BFB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Event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Creation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and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Modification</w:t>
            </w:r>
          </w:p>
        </w:tc>
        <w:tc>
          <w:tcPr>
            <w:tcW w:w="35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59990E65" w14:textId="63638ACF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</w:p>
        </w:tc>
        <w:tc>
          <w:tcPr>
            <w:tcW w:w="16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73E918D9" w14:textId="7856AAEF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</w:p>
        </w:tc>
      </w:tr>
      <w:tr w:rsidR="428A549B" w:rsidTr="428A549B" w14:paraId="3E8FE3B2">
        <w:trPr>
          <w:trHeight w:val="300"/>
        </w:trPr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1F3B215A" w14:textId="03668FA5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FR-3.1</w:t>
            </w:r>
          </w:p>
        </w:tc>
        <w:tc>
          <w:tcPr>
            <w:tcW w:w="4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2B2E0EB6" w14:textId="002A9EDB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system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shall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allow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Administrators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/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Organizers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to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create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a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new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event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including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title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description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date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image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upload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.</w:t>
            </w:r>
          </w:p>
        </w:tc>
        <w:tc>
          <w:tcPr>
            <w:tcW w:w="35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14B34723" w14:textId="1AD90001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Administrator</w:t>
            </w:r>
          </w:p>
        </w:tc>
        <w:tc>
          <w:tcPr>
            <w:tcW w:w="16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2FF70ABD" w14:textId="7EEA2ACE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pages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/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event_create.php</w:t>
            </w:r>
          </w:p>
        </w:tc>
      </w:tr>
      <w:tr w:rsidR="428A549B" w:rsidTr="428A549B" w14:paraId="3D944A45">
        <w:trPr>
          <w:trHeight w:val="300"/>
        </w:trPr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33513674" w14:textId="58C4C39D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FR-3.2</w:t>
            </w:r>
          </w:p>
        </w:tc>
        <w:tc>
          <w:tcPr>
            <w:tcW w:w="4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36232680" w14:textId="753C5DA8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system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shall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allow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Administrators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/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Organizers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to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modify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details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of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existing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event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.</w:t>
            </w:r>
          </w:p>
        </w:tc>
        <w:tc>
          <w:tcPr>
            <w:tcW w:w="35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2265D91F" w14:textId="22391713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Administrator</w:t>
            </w:r>
          </w:p>
        </w:tc>
        <w:tc>
          <w:tcPr>
            <w:tcW w:w="16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049CE401" w14:textId="2CCC7220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pages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/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event_edit.php</w:t>
            </w:r>
          </w:p>
        </w:tc>
      </w:tr>
      <w:tr w:rsidR="428A549B" w:rsidTr="428A549B" w14:paraId="3F9B5979">
        <w:trPr>
          <w:trHeight w:val="300"/>
        </w:trPr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71D81B63" w14:textId="5FF6D848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FR-3.3</w:t>
            </w:r>
          </w:p>
        </w:tc>
        <w:tc>
          <w:tcPr>
            <w:tcW w:w="4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78259E3A" w14:textId="705C4BAB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system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shall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allow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Administrators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/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Organizers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to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delete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existing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event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.</w:t>
            </w:r>
          </w:p>
        </w:tc>
        <w:tc>
          <w:tcPr>
            <w:tcW w:w="35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08A25EAE" w14:textId="0E1333B5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Administrator</w:t>
            </w:r>
          </w:p>
        </w:tc>
        <w:tc>
          <w:tcPr>
            <w:tcW w:w="16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7419BBD1" w14:textId="1319661B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pages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/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event_edit.php</w:t>
            </w:r>
          </w:p>
        </w:tc>
      </w:tr>
      <w:tr w:rsidR="428A549B" w:rsidTr="428A549B" w14:paraId="6D4E97DE">
        <w:trPr>
          <w:trHeight w:val="300"/>
        </w:trPr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16554D27" w14:textId="7767A5ED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FR-4.0</w:t>
            </w:r>
          </w:p>
        </w:tc>
        <w:tc>
          <w:tcPr>
            <w:tcW w:w="4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3F2C5BB3" w14:textId="1B8BAFAA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Registration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Management</w:t>
            </w:r>
          </w:p>
        </w:tc>
        <w:tc>
          <w:tcPr>
            <w:tcW w:w="35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04C8F3C9" w14:textId="0506DFA5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</w:p>
        </w:tc>
        <w:tc>
          <w:tcPr>
            <w:tcW w:w="16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4EB7F615" w14:textId="2042785E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</w:p>
        </w:tc>
      </w:tr>
      <w:tr w:rsidR="428A549B" w:rsidTr="428A549B" w14:paraId="72935440">
        <w:trPr>
          <w:trHeight w:val="300"/>
        </w:trPr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32873073" w14:textId="4FBB4F2D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FR-4.1</w:t>
            </w:r>
          </w:p>
        </w:tc>
        <w:tc>
          <w:tcPr>
            <w:tcW w:w="4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7C11AAB9" w14:textId="67CDDA4D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system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shall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allow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a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Registered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User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to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register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their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attendance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for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a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specific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event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.</w:t>
            </w:r>
          </w:p>
        </w:tc>
        <w:tc>
          <w:tcPr>
            <w:tcW w:w="35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1D48BADE" w14:textId="3A365167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Registered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User</w:t>
            </w:r>
          </w:p>
        </w:tc>
        <w:tc>
          <w:tcPr>
            <w:tcW w:w="16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34DA3646" w14:textId="2EBB525B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pages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/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register.php</w:t>
            </w:r>
          </w:p>
        </w:tc>
      </w:tr>
      <w:tr w:rsidR="428A549B" w:rsidTr="428A549B" w14:paraId="5A8B8B8A">
        <w:trPr>
          <w:trHeight w:val="300"/>
        </w:trPr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23BE09D9" w14:textId="3863E8B9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FR-4.2</w:t>
            </w:r>
          </w:p>
        </w:tc>
        <w:tc>
          <w:tcPr>
            <w:tcW w:w="4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0C2CB989" w14:textId="493EB12B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system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shall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allow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Administrator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to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view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manage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list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of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registered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attendees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for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all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events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.</w:t>
            </w:r>
          </w:p>
        </w:tc>
        <w:tc>
          <w:tcPr>
            <w:tcW w:w="35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678A250C" w14:textId="1F6C09D0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Administrator</w:t>
            </w:r>
          </w:p>
        </w:tc>
        <w:tc>
          <w:tcPr>
            <w:tcW w:w="16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7AD4B39B" w14:textId="3F239231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pages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/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admin.php</w:t>
            </w:r>
          </w:p>
        </w:tc>
      </w:tr>
    </w:tbl>
    <w:p w:rsidR="428A549B" w:rsidP="428A549B" w:rsidRDefault="428A549B" w14:paraId="308E6BB5" w14:textId="3F044262">
      <w:pPr>
        <w:pStyle w:val="Heading2"/>
        <w:bidi w:val="0"/>
        <w:spacing w:before="299" w:beforeAutospacing="off" w:after="299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</w:pPr>
    </w:p>
    <w:p w:rsidR="5ED6241B" w:rsidP="428A549B" w:rsidRDefault="5ED6241B" w14:paraId="3EE94169" w14:textId="3493B25A">
      <w:pPr>
        <w:pStyle w:val="Heading2"/>
        <w:bidi w:val="0"/>
        <w:spacing w:before="299" w:beforeAutospacing="off" w:after="299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  <w:t>5. Non-Functional Requirements (NFR)</w:t>
      </w:r>
    </w:p>
    <w:p w:rsidR="5ED6241B" w:rsidP="428A549B" w:rsidRDefault="5ED6241B" w14:paraId="7D89CAEA" w14:textId="44C6B48E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Non-functional requirements define the quality attributes of the system, specifying how well the system performs its functions [10]. These are critical for user satisfaction and system longevity.</w:t>
      </w:r>
    </w:p>
    <w:p w:rsidR="5ED6241B" w:rsidP="428A549B" w:rsidRDefault="5ED6241B" w14:paraId="7CEA3324" w14:textId="36F4A32A">
      <w:pPr>
        <w:pStyle w:val="Heading3"/>
        <w:bidi w:val="0"/>
        <w:spacing w:before="281" w:beforeAutospacing="off" w:after="281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>5.1. Security (NFR-S)</w:t>
      </w:r>
    </w:p>
    <w:p w:rsidR="5ED6241B" w:rsidP="428A549B" w:rsidRDefault="5ED6241B" w14:paraId="12B1AB0E" w14:textId="2AC570C6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Security requirements are paramount, especially given the handling of user authentication data [11].</w:t>
      </w:r>
    </w:p>
    <w:p w:rsidR="5ED6241B" w:rsidP="428A549B" w:rsidRDefault="5ED6241B" w14:paraId="65BE1AF6" w14:textId="7B0F3A18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NFR-S.1 (Authentication):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The system shall store all user passwords using a strong, one-way hashing algorithm (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password_hash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) to prevent plaintext exposure [Project README].</w:t>
      </w:r>
    </w:p>
    <w:p w:rsidR="5ED6241B" w:rsidP="428A549B" w:rsidRDefault="5ED6241B" w14:paraId="0A083AFC" w14:textId="6D0F8AB6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NFR-S.2 (Input Validation):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The system shall implement server-side validation and utilize Prepared Statements for all database queries to mitigate SQL injection attacks [8].</w:t>
      </w:r>
    </w:p>
    <w:p w:rsidR="5ED6241B" w:rsidP="428A549B" w:rsidRDefault="5ED6241B" w14:paraId="0C991B86" w14:textId="589BD9E2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NFR-S.3 (Cross-Site Scripting - XSS):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The system shall use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htmlspecialchars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on all user-supplied output to prevent Cross-Site Scripting (XSS) vulnerabilities [Project README].</w:t>
      </w:r>
    </w:p>
    <w:p w:rsidR="5ED6241B" w:rsidP="428A549B" w:rsidRDefault="5ED6241B" w14:paraId="7E9612A4" w14:textId="443D5537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NFR-S.4 (Cross-Site Request Forgery - CSRF):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The system shall implement CSRF tokens on all state-changing forms (e.g., event creation, registration) to prevent unauthorized command execution [12].</w:t>
      </w:r>
    </w:p>
    <w:p w:rsidR="5ED6241B" w:rsidP="428A549B" w:rsidRDefault="5ED6241B" w14:paraId="6857E6E7" w14:textId="3BBD553E">
      <w:pPr>
        <w:pStyle w:val="Heading3"/>
        <w:bidi w:val="0"/>
        <w:spacing w:before="281" w:beforeAutospacing="off" w:after="281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>5.2. Performance (NFR-P)</w:t>
      </w:r>
    </w:p>
    <w:p w:rsidR="5ED6241B" w:rsidP="428A549B" w:rsidRDefault="5ED6241B" w14:paraId="4A813350" w14:textId="07519E6D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Performance requirements ensure the system responds quickly and efficiently under expected load [13].</w:t>
      </w:r>
    </w:p>
    <w:p w:rsidR="5ED6241B" w:rsidP="428A549B" w:rsidRDefault="5ED6241B" w14:paraId="5AE14AFA" w14:textId="006FF132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NFR-P.1 (Response Time):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The system shall load the main event list (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index.php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) within 3 seconds under a normal load of 50 concurrent users.</w:t>
      </w:r>
    </w:p>
    <w:p w:rsidR="5ED6241B" w:rsidP="428A549B" w:rsidRDefault="5ED6241B" w14:paraId="250EB52E" w14:textId="26A7569A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NFR-P.2 (Query Efficiency):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All database queries, particularly those for event listing and registration lookup, shall be optimized to execute in less than 500 milliseconds.</w:t>
      </w:r>
    </w:p>
    <w:p w:rsidR="5ED6241B" w:rsidP="428A549B" w:rsidRDefault="5ED6241B" w14:paraId="72D86F8A" w14:textId="358CF0A9">
      <w:pPr>
        <w:pStyle w:val="Heading3"/>
        <w:bidi w:val="0"/>
        <w:spacing w:before="281" w:beforeAutospacing="off" w:after="281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>5.3. Reliability (NFR-R)</w:t>
      </w:r>
    </w:p>
    <w:p w:rsidR="5ED6241B" w:rsidP="428A549B" w:rsidRDefault="5ED6241B" w14:paraId="4894343F" w14:textId="0D564866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Reliability requirements define the system's ability to operate without failure over a specified period [14].</w:t>
      </w:r>
    </w:p>
    <w:p w:rsidR="5ED6241B" w:rsidP="428A549B" w:rsidRDefault="5ED6241B" w14:paraId="37EE7DE3" w14:textId="0380F585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NFR-R.1 (Availability):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The system shall maintain an uptime of 99.9% during scheduled operational hours, excluding planned maintenance windows.</w:t>
      </w:r>
    </w:p>
    <w:p w:rsidR="5ED6241B" w:rsidP="428A549B" w:rsidRDefault="5ED6241B" w14:paraId="11DC3057" w14:textId="0DBA5594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NFR-R.2 (Data Integrity):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The system shall ensure transactional integrity for event creation and registration, preventing partial data commits in the event of a system failure.</w:t>
      </w:r>
    </w:p>
    <w:p w:rsidR="5ED6241B" w:rsidP="428A549B" w:rsidRDefault="5ED6241B" w14:paraId="44AE1F32" w14:textId="41CC6296">
      <w:pPr>
        <w:pStyle w:val="Heading3"/>
        <w:bidi w:val="0"/>
        <w:spacing w:before="281" w:beforeAutospacing="off" w:after="281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>5.4. Usability (NFR-U)</w:t>
      </w:r>
    </w:p>
    <w:p w:rsidR="5ED6241B" w:rsidP="428A549B" w:rsidRDefault="5ED6241B" w14:paraId="6979525F" w14:textId="36747D84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Usability requirements focus on the ease with which users can interact with the system [15].</w:t>
      </w:r>
    </w:p>
    <w:p w:rsidR="5ED6241B" w:rsidP="428A549B" w:rsidRDefault="5ED6241B" w14:paraId="598CE57B" w14:textId="7CFED5C6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NFR-U.1 (User Interface):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The system shall utilize a clean, responsive design (CSS/JavaScript) to ensure optimal viewing and interaction across various devices [Project README].</w:t>
      </w:r>
    </w:p>
    <w:p w:rsidR="5ED6241B" w:rsidP="428A549B" w:rsidRDefault="5ED6241B" w14:paraId="0807143C" w14:textId="40E47602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NFR-U.2 (Accessibility):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The system shall provide clear and informative error messages for all failed operations (e.g., login failure, invalid form submission).</w:t>
      </w:r>
    </w:p>
    <w:p w:rsidR="428A549B" w:rsidP="428A549B" w:rsidRDefault="428A549B" w14:paraId="65A5DC23" w14:textId="31FC03F3">
      <w:pPr>
        <w:pStyle w:val="Heading2"/>
        <w:bidi w:val="0"/>
        <w:spacing w:before="299" w:beforeAutospacing="off" w:after="299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</w:pPr>
    </w:p>
    <w:p w:rsidR="5ED6241B" w:rsidP="428A549B" w:rsidRDefault="5ED6241B" w14:paraId="45362959" w14:textId="7D896DD7">
      <w:pPr>
        <w:pStyle w:val="Heading2"/>
        <w:bidi w:val="0"/>
        <w:spacing w:before="299" w:beforeAutospacing="off" w:after="299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  <w:t>6. Use Cases</w:t>
      </w:r>
    </w:p>
    <w:p w:rsidR="5ED6241B" w:rsidP="428A549B" w:rsidRDefault="5ED6241B" w14:paraId="11C6323A" w14:textId="22481FBB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Use cases describe the interaction between an actor and the system to achieve a specific goal [16]. The following table outlines the primary use cases for the EMS.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975"/>
        <w:gridCol w:w="1095"/>
        <w:gridCol w:w="1320"/>
        <w:gridCol w:w="7065"/>
      </w:tblGrid>
      <w:tr w:rsidR="428A549B" w:rsidTr="428A549B" w14:paraId="7E35663E">
        <w:trPr>
          <w:trHeight w:val="300"/>
        </w:trPr>
        <w:tc>
          <w:tcPr>
            <w:tcW w:w="9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0AE319BF" w14:textId="11F33C86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Use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Case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ID</w:t>
            </w:r>
          </w:p>
        </w:tc>
        <w:tc>
          <w:tcPr>
            <w:tcW w:w="10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28B37AC2" w14:textId="6792CC8A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Use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Case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Name</w:t>
            </w:r>
          </w:p>
        </w:tc>
        <w:tc>
          <w:tcPr>
            <w:tcW w:w="1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23256CA9" w14:textId="7B1E7871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Actor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(s)</w:t>
            </w:r>
          </w:p>
        </w:tc>
        <w:tc>
          <w:tcPr>
            <w:tcW w:w="70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3D89C35D" w14:textId="72730D50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Description</w:t>
            </w:r>
          </w:p>
        </w:tc>
      </w:tr>
      <w:tr w:rsidR="428A549B" w:rsidTr="428A549B" w14:paraId="15B83994">
        <w:trPr>
          <w:trHeight w:val="300"/>
        </w:trPr>
        <w:tc>
          <w:tcPr>
            <w:tcW w:w="9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62224FFD" w14:textId="22E3A4AF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UC-1</w:t>
            </w:r>
          </w:p>
        </w:tc>
        <w:tc>
          <w:tcPr>
            <w:tcW w:w="10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19773BE3" w14:textId="6F894292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View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Event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List</w:t>
            </w:r>
          </w:p>
        </w:tc>
        <w:tc>
          <w:tcPr>
            <w:tcW w:w="1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06D01E80" w14:textId="1FA9902E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Guest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Registered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User</w:t>
            </w:r>
          </w:p>
        </w:tc>
        <w:tc>
          <w:tcPr>
            <w:tcW w:w="70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6E640E37" w14:textId="0DB3743A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actor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accesses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homepage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to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browse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all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available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events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.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system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displays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a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paginated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list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with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basic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details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(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title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date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).</w:t>
            </w:r>
          </w:p>
        </w:tc>
      </w:tr>
      <w:tr w:rsidR="428A549B" w:rsidTr="428A549B" w14:paraId="713C4E35">
        <w:trPr>
          <w:trHeight w:val="300"/>
        </w:trPr>
        <w:tc>
          <w:tcPr>
            <w:tcW w:w="9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540139FB" w14:textId="60FA6FE1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UC-2</w:t>
            </w:r>
          </w:p>
        </w:tc>
        <w:tc>
          <w:tcPr>
            <w:tcW w:w="10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2D53FC96" w14:textId="6FDC6CCE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Register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for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Event</w:t>
            </w:r>
          </w:p>
        </w:tc>
        <w:tc>
          <w:tcPr>
            <w:tcW w:w="1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75F08FA2" w14:textId="68C45C63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Registered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User</w:t>
            </w:r>
          </w:p>
        </w:tc>
        <w:tc>
          <w:tcPr>
            <w:tcW w:w="70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080549B8" w14:textId="2306A25F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actor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logs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in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selects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event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submits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registration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form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.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system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records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attendance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in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database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provides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a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confirmation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[FR-4.1].</w:t>
            </w:r>
          </w:p>
        </w:tc>
      </w:tr>
      <w:tr w:rsidR="428A549B" w:rsidTr="428A549B" w14:paraId="5DC0B872">
        <w:trPr>
          <w:trHeight w:val="300"/>
        </w:trPr>
        <w:tc>
          <w:tcPr>
            <w:tcW w:w="9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5B3C1E3F" w14:textId="6F207862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UC-3</w:t>
            </w:r>
          </w:p>
        </w:tc>
        <w:tc>
          <w:tcPr>
            <w:tcW w:w="10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2E09A3A4" w14:textId="7664A53D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Create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New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Event</w:t>
            </w:r>
          </w:p>
        </w:tc>
        <w:tc>
          <w:tcPr>
            <w:tcW w:w="1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42CA098D" w14:textId="62DF9C73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Administrator</w:t>
            </w:r>
          </w:p>
        </w:tc>
        <w:tc>
          <w:tcPr>
            <w:tcW w:w="70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4A05DEDE" w14:textId="64ACCF44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administrator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logs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in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navigates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to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creation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page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enters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all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required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event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details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(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including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image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upload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),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submits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form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.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system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validates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input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adds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new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event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to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database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[FR-3.1].</w:t>
            </w:r>
          </w:p>
        </w:tc>
      </w:tr>
      <w:tr w:rsidR="428A549B" w:rsidTr="428A549B" w14:paraId="092AE54C">
        <w:trPr>
          <w:trHeight w:val="300"/>
        </w:trPr>
        <w:tc>
          <w:tcPr>
            <w:tcW w:w="9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17122B36" w14:textId="0A00689F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UC-4</w:t>
            </w:r>
          </w:p>
        </w:tc>
        <w:tc>
          <w:tcPr>
            <w:tcW w:w="10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40498979" w14:textId="3BF74F06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Manage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Registrations</w:t>
            </w:r>
          </w:p>
        </w:tc>
        <w:tc>
          <w:tcPr>
            <w:tcW w:w="1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7EAAE06E" w14:textId="6C1A1FC4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Administrator</w:t>
            </w:r>
          </w:p>
        </w:tc>
        <w:tc>
          <w:tcPr>
            <w:tcW w:w="70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50959DB4" w14:textId="0F13E119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administrator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logs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in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accesses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admin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dashboard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.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system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displays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a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list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of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all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events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their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corresponding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registered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attendees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allowing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for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management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actions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[FR-4.2].</w:t>
            </w:r>
          </w:p>
        </w:tc>
      </w:tr>
      <w:tr w:rsidR="428A549B" w:rsidTr="428A549B" w14:paraId="1A42A09E">
        <w:trPr>
          <w:trHeight w:val="300"/>
        </w:trPr>
        <w:tc>
          <w:tcPr>
            <w:tcW w:w="9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3A5943D7" w14:textId="23E7F312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UC-5</w:t>
            </w:r>
          </w:p>
        </w:tc>
        <w:tc>
          <w:tcPr>
            <w:tcW w:w="10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74E9D0DA" w14:textId="7C61ECB9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Log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In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to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System</w:t>
            </w:r>
          </w:p>
        </w:tc>
        <w:tc>
          <w:tcPr>
            <w:tcW w:w="1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7880ED30" w14:textId="6C2D945D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Registered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User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Administrator</w:t>
            </w:r>
          </w:p>
        </w:tc>
        <w:tc>
          <w:tcPr>
            <w:tcW w:w="70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8A549B" w:rsidP="428A549B" w:rsidRDefault="428A549B" w14:paraId="0330581E" w14:textId="2F30C827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actor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navigates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to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login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page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provides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valid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credentials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.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system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authenticates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user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redirects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them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to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appropriate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dashboard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or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homepage</w:t>
            </w:r>
            <w:r w:rsidRPr="428A549B" w:rsidR="428A549B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[FR-1.1].</w:t>
            </w:r>
          </w:p>
        </w:tc>
      </w:tr>
    </w:tbl>
    <w:p w:rsidR="428A549B" w:rsidP="428A549B" w:rsidRDefault="428A549B" w14:paraId="2A177FA8" w14:textId="48791C9B">
      <w:pPr>
        <w:bidi w:val="0"/>
        <w:spacing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color w:val="auto"/>
        </w:rPr>
      </w:pPr>
    </w:p>
    <w:p w:rsidR="5ED6241B" w:rsidP="428A549B" w:rsidRDefault="5ED6241B" w14:paraId="2C7FB319" w14:textId="4172DA3E">
      <w:pPr>
        <w:pStyle w:val="Heading2"/>
        <w:bidi w:val="0"/>
        <w:spacing w:before="299" w:beforeAutospacing="off" w:after="299" w:afterAutospacing="off" w:line="360" w:lineRule="auto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  <w:t>References</w:t>
      </w:r>
    </w:p>
    <w:p w:rsidR="5ED6241B" w:rsidP="428A549B" w:rsidRDefault="5ED6241B" w14:paraId="67358B7E" w14:textId="60A03006">
      <w:pPr>
        <w:bidi w:val="0"/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[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Project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README]: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Project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README. (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n.d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.).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Event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Management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CSC382 README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[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Local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Project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Documentation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]. </w:t>
      </w:r>
    </w:p>
    <w:p w:rsidR="5ED6241B" w:rsidP="428A549B" w:rsidRDefault="5ED6241B" w14:paraId="4AB4943E" w14:textId="04A01874">
      <w:pPr>
        <w:bidi w:val="0"/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[1]: IEEE. (1998).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IEEE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Recommended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Practice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for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Software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Requirements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Specifications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(IEEE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Std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830-1998)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</w:t>
      </w:r>
    </w:p>
    <w:p w:rsidR="5ED6241B" w:rsidP="428A549B" w:rsidRDefault="5ED6241B" w14:paraId="60294ED4" w14:textId="3E3A798F">
      <w:pPr>
        <w:bidi w:val="0"/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[2]: IEEE. (1993).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IEEE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Std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830-1993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[</w:t>
      </w:r>
      <w:hyperlink r:id="R84778fc623ae490f">
        <w:r w:rsidRPr="428A549B" w:rsidR="5ED6241B">
          <w:rPr>
            <w:rStyle w:val="Hyperlink"/>
            <w:rFonts w:ascii="Times New Roman" w:hAnsi="Times New Roman" w:eastAsia="Times New Roman" w:cs="Times New Roman" w:asciiTheme="majorBidi" w:hAnsiTheme="majorBidi" w:eastAsiaTheme="majorBidi" w:cstheme="majorBidi"/>
            <w:noProof w:val="0"/>
            <w:color w:val="auto"/>
            <w:sz w:val="24"/>
            <w:szCs w:val="24"/>
            <w:lang w:bidi="ar-SA"/>
          </w:rPr>
          <w:t>https://www.utdallas.edu/~chung/RE/IEEE830-1993.pdf]</w:t>
        </w:r>
      </w:hyperlink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</w:t>
      </w:r>
    </w:p>
    <w:p w:rsidR="428A549B" w:rsidP="428A549B" w:rsidRDefault="428A549B" w14:paraId="53B417A5" w14:textId="733F0B9A">
      <w:pPr>
        <w:bidi w:val="0"/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</w:p>
    <w:p w:rsidR="5ED6241B" w:rsidP="428A549B" w:rsidRDefault="5ED6241B" w14:paraId="02725339" w14:textId="4A13690D">
      <w:pPr>
        <w:bidi w:val="0"/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[3]: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GeeksforGeeks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(2024).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What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is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Stakeholder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?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Definition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,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Types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and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Examples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[</w:t>
      </w:r>
      <w:hyperlink r:id="R911d87465f4b4fa5">
        <w:r w:rsidRPr="428A549B" w:rsidR="5ED6241B">
          <w:rPr>
            <w:rStyle w:val="Hyperlink"/>
            <w:rFonts w:ascii="Times New Roman" w:hAnsi="Times New Roman" w:eastAsia="Times New Roman" w:cs="Times New Roman" w:asciiTheme="majorBidi" w:hAnsiTheme="majorBidi" w:eastAsiaTheme="majorBidi" w:cstheme="majorBidi"/>
            <w:noProof w:val="0"/>
            <w:color w:val="auto"/>
            <w:sz w:val="24"/>
            <w:szCs w:val="24"/>
            <w:lang w:bidi="ar-SA"/>
          </w:rPr>
          <w:t>https://www.geeksforgeeks.org/software-engineering/stakeholder-software-engineering/]</w:t>
        </w:r>
      </w:hyperlink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[4]: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Concepta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Tech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(2023).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How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to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Define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Stakeholders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for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Your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Software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Development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Project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[</w:t>
      </w:r>
      <w:hyperlink r:id="R21a7a8f4ce134bfd">
        <w:r w:rsidRPr="428A549B" w:rsidR="5ED6241B">
          <w:rPr>
            <w:rStyle w:val="Hyperlink"/>
            <w:rFonts w:ascii="Times New Roman" w:hAnsi="Times New Roman" w:eastAsia="Times New Roman" w:cs="Times New Roman" w:asciiTheme="majorBidi" w:hAnsiTheme="majorBidi" w:eastAsiaTheme="majorBidi" w:cstheme="majorBidi"/>
            <w:noProof w:val="0"/>
            <w:color w:val="auto"/>
            <w:sz w:val="24"/>
            <w:szCs w:val="24"/>
            <w:lang w:bidi="ar-SA"/>
          </w:rPr>
          <w:t>https://www.conceptatech.com/blog/how-to-define-stakeholders-for-your-software-development-project]</w:t>
        </w:r>
      </w:hyperlink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[5]: QAT. (2025).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Managing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Stakeholder-Driven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Changes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in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Software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Requirements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[</w:t>
      </w:r>
      <w:hyperlink r:id="R3b2ecbd3bdac440a">
        <w:r w:rsidRPr="428A549B" w:rsidR="5ED6241B">
          <w:rPr>
            <w:rStyle w:val="Hyperlink"/>
            <w:rFonts w:ascii="Times New Roman" w:hAnsi="Times New Roman" w:eastAsia="Times New Roman" w:cs="Times New Roman" w:asciiTheme="majorBidi" w:hAnsiTheme="majorBidi" w:eastAsiaTheme="majorBidi" w:cstheme="majorBidi"/>
            <w:noProof w:val="0"/>
            <w:color w:val="auto"/>
            <w:sz w:val="24"/>
            <w:szCs w:val="24"/>
            <w:lang w:bidi="ar-SA"/>
          </w:rPr>
          <w:t>https://qat.com/managing-stakeholder-driven-changes-srs/]</w:t>
        </w:r>
      </w:hyperlink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</w:t>
      </w:r>
    </w:p>
    <w:p w:rsidR="5ED6241B" w:rsidP="428A549B" w:rsidRDefault="5ED6241B" w14:paraId="76EADC1B" w14:textId="6262021F">
      <w:pPr>
        <w:bidi w:val="0"/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[6]: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LinkedIn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(2023).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What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role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do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stakeholders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play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in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requirements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engineering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and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software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development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?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[</w:t>
      </w:r>
      <w:hyperlink r:id="Raec28619d43540e7">
        <w:r w:rsidRPr="428A549B" w:rsidR="5ED6241B">
          <w:rPr>
            <w:rStyle w:val="Hyperlink"/>
            <w:rFonts w:ascii="Times New Roman" w:hAnsi="Times New Roman" w:eastAsia="Times New Roman" w:cs="Times New Roman" w:asciiTheme="majorBidi" w:hAnsiTheme="majorBidi" w:eastAsiaTheme="majorBidi" w:cstheme="majorBidi"/>
            <w:noProof w:val="0"/>
            <w:color w:val="auto"/>
            <w:sz w:val="24"/>
            <w:szCs w:val="24"/>
            <w:lang w:bidi="ar-SA"/>
          </w:rPr>
          <w:t>https://www.linkedin.com/advice/3/what-role-do-stakeholders-play-requirements-engineering-1tsee]</w:t>
        </w:r>
      </w:hyperlink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</w:t>
      </w:r>
    </w:p>
    <w:p w:rsidR="5ED6241B" w:rsidP="428A549B" w:rsidRDefault="5ED6241B" w14:paraId="276457ED" w14:textId="7F74D1C9">
      <w:pPr>
        <w:bidi w:val="0"/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[7]: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Rebus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Community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(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n.d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.).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Appendix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C: IEEE 830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Template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[</w:t>
      </w:r>
      <w:hyperlink r:id="R912f37e2907e4011">
        <w:r w:rsidRPr="428A549B" w:rsidR="5ED6241B">
          <w:rPr>
            <w:rStyle w:val="Hyperlink"/>
            <w:rFonts w:ascii="Times New Roman" w:hAnsi="Times New Roman" w:eastAsia="Times New Roman" w:cs="Times New Roman" w:asciiTheme="majorBidi" w:hAnsiTheme="majorBidi" w:eastAsiaTheme="majorBidi" w:cstheme="majorBidi"/>
            <w:noProof w:val="0"/>
            <w:color w:val="auto"/>
            <w:sz w:val="24"/>
            <w:szCs w:val="24"/>
            <w:lang w:bidi="ar-SA"/>
          </w:rPr>
          <w:t>https://press.rebus.community/requirementsengineering/back-matter/appendix-c-ieee-830-template/]</w:t>
        </w:r>
      </w:hyperlink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</w:t>
      </w:r>
    </w:p>
    <w:p w:rsidR="5ED6241B" w:rsidP="428A549B" w:rsidRDefault="5ED6241B" w14:paraId="15249BCF" w14:textId="3CFC0D06">
      <w:pPr>
        <w:bidi w:val="0"/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[8]: OWASP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Foundation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(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n.d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.).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SQL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Injection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Prevention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Cheat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Sheet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[</w:t>
      </w:r>
      <w:hyperlink r:id="Raccd93ccec9940ed">
        <w:r w:rsidRPr="428A549B" w:rsidR="5ED6241B">
          <w:rPr>
            <w:rStyle w:val="Hyperlink"/>
            <w:rFonts w:ascii="Times New Roman" w:hAnsi="Times New Roman" w:eastAsia="Times New Roman" w:cs="Times New Roman" w:asciiTheme="majorBidi" w:hAnsiTheme="majorBidi" w:eastAsiaTheme="majorBidi" w:cstheme="majorBidi"/>
            <w:noProof w:val="0"/>
            <w:color w:val="auto"/>
            <w:sz w:val="24"/>
            <w:szCs w:val="24"/>
            <w:lang w:bidi="ar-SA"/>
          </w:rPr>
          <w:t>https://cheatsheetseries.owasp.org/cheatsheets/SQL_Injection_Prevention_Cheat_Sheet.html]</w:t>
        </w:r>
      </w:hyperlink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[9]: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GeeksforGeeks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(2025).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Functional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and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Non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Functional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Requirements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[</w:t>
      </w:r>
      <w:hyperlink r:id="R6925eae92bd24326">
        <w:r w:rsidRPr="428A549B" w:rsidR="5ED6241B">
          <w:rPr>
            <w:rStyle w:val="Hyperlink"/>
            <w:rFonts w:ascii="Times New Roman" w:hAnsi="Times New Roman" w:eastAsia="Times New Roman" w:cs="Times New Roman" w:asciiTheme="majorBidi" w:hAnsiTheme="majorBidi" w:eastAsiaTheme="majorBidi" w:cstheme="majorBidi"/>
            <w:noProof w:val="0"/>
            <w:color w:val="auto"/>
            <w:sz w:val="24"/>
            <w:szCs w:val="24"/>
            <w:lang w:bidi="ar-SA"/>
          </w:rPr>
          <w:t>https://www.geeksforgeeks.org/software-engineering/functional-vs-non-functional-requirements/]</w:t>
        </w:r>
      </w:hyperlink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</w:t>
      </w:r>
    </w:p>
    <w:p w:rsidR="428A549B" w:rsidP="428A549B" w:rsidRDefault="428A549B" w14:paraId="5DC52BFA" w14:textId="27C58125">
      <w:pPr>
        <w:bidi w:val="0"/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</w:p>
    <w:p w:rsidR="5ED6241B" w:rsidP="428A549B" w:rsidRDefault="5ED6241B" w14:paraId="7BEE1299" w14:textId="2253AC27">
      <w:pPr>
        <w:bidi w:val="0"/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[10]: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Requiment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(2024).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What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are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Functional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and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Non-functional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Requirements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?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[</w:t>
      </w:r>
      <w:hyperlink r:id="Re80363df6e6b440a">
        <w:r w:rsidRPr="428A549B" w:rsidR="5ED6241B">
          <w:rPr>
            <w:rStyle w:val="Hyperlink"/>
            <w:rFonts w:ascii="Times New Roman" w:hAnsi="Times New Roman" w:eastAsia="Times New Roman" w:cs="Times New Roman" w:asciiTheme="majorBidi" w:hAnsiTheme="majorBidi" w:eastAsiaTheme="majorBidi" w:cstheme="majorBidi"/>
            <w:noProof w:val="0"/>
            <w:color w:val="auto"/>
            <w:sz w:val="24"/>
            <w:szCs w:val="24"/>
            <w:lang w:bidi="ar-SA"/>
          </w:rPr>
          <w:t>https://www.requiment.com/what-are-functional-and-non-functional-requirements/]</w:t>
        </w:r>
      </w:hyperlink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</w:t>
      </w:r>
    </w:p>
    <w:p w:rsidR="5ED6241B" w:rsidP="428A549B" w:rsidRDefault="5ED6241B" w14:paraId="40633F87" w14:textId="5F77214C">
      <w:pPr>
        <w:bidi w:val="0"/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[11]: OWASP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Foundation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(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n.d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.).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OWASP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Top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Ten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[</w:t>
      </w:r>
      <w:hyperlink r:id="R947171c55fb34174">
        <w:r w:rsidRPr="428A549B" w:rsidR="5ED6241B">
          <w:rPr>
            <w:rStyle w:val="Hyperlink"/>
            <w:rFonts w:ascii="Times New Roman" w:hAnsi="Times New Roman" w:eastAsia="Times New Roman" w:cs="Times New Roman" w:asciiTheme="majorBidi" w:hAnsiTheme="majorBidi" w:eastAsiaTheme="majorBidi" w:cstheme="majorBidi"/>
            <w:noProof w:val="0"/>
            <w:color w:val="auto"/>
            <w:sz w:val="24"/>
            <w:szCs w:val="24"/>
            <w:lang w:bidi="ar-SA"/>
          </w:rPr>
          <w:t>https://owasp.org/www-project-top-ten/]</w:t>
        </w:r>
      </w:hyperlink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</w:t>
      </w:r>
    </w:p>
    <w:p w:rsidR="5ED6241B" w:rsidP="428A549B" w:rsidRDefault="5ED6241B" w14:paraId="448E7035" w14:textId="31655360">
      <w:pPr>
        <w:bidi w:val="0"/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[12]: OWASP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Foundation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(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n.d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.).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Cross-Site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Request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Forgery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(CSRF)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Prevention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Cheat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Sheet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[</w:t>
      </w:r>
      <w:hyperlink r:id="Rde739eb3dd6a462f">
        <w:r w:rsidRPr="428A549B" w:rsidR="5ED6241B">
          <w:rPr>
            <w:rStyle w:val="Hyperlink"/>
            <w:rFonts w:ascii="Times New Roman" w:hAnsi="Times New Roman" w:eastAsia="Times New Roman" w:cs="Times New Roman" w:asciiTheme="majorBidi" w:hAnsiTheme="majorBidi" w:eastAsiaTheme="majorBidi" w:cstheme="majorBidi"/>
            <w:noProof w:val="0"/>
            <w:color w:val="auto"/>
            <w:sz w:val="24"/>
            <w:szCs w:val="24"/>
            <w:lang w:bidi="ar-SA"/>
          </w:rPr>
          <w:t>https://cheatsheetseries.owasp.org/cheatsheets/Cross-Site_Request_Forgery_Prevention_Cheat_Sheet.html]</w:t>
        </w:r>
      </w:hyperlink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</w:t>
      </w:r>
    </w:p>
    <w:p w:rsidR="5ED6241B" w:rsidP="428A549B" w:rsidRDefault="5ED6241B" w14:paraId="39EBCCD6" w14:textId="60A7F455">
      <w:pPr>
        <w:bidi w:val="0"/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[13]: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Jama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Software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(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n.d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.).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Functional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vs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.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Non-Functional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Requirements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[</w:t>
      </w:r>
      <w:hyperlink r:id="R23c2d702efe144a5">
        <w:r w:rsidRPr="428A549B" w:rsidR="5ED6241B">
          <w:rPr>
            <w:rStyle w:val="Hyperlink"/>
            <w:rFonts w:ascii="Times New Roman" w:hAnsi="Times New Roman" w:eastAsia="Times New Roman" w:cs="Times New Roman" w:asciiTheme="majorBidi" w:hAnsiTheme="majorBidi" w:eastAsiaTheme="majorBidi" w:cstheme="majorBidi"/>
            <w:noProof w:val="0"/>
            <w:color w:val="auto"/>
            <w:sz w:val="24"/>
            <w:szCs w:val="24"/>
            <w:lang w:bidi="ar-SA"/>
          </w:rPr>
          <w:t>https://www.jamasoftware.com/requirements-management-guide/writing-requirements/functional-vs-non-functional-requirements/]</w:t>
        </w:r>
      </w:hyperlink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</w:t>
      </w:r>
    </w:p>
    <w:p w:rsidR="5ED6241B" w:rsidP="428A549B" w:rsidRDefault="5ED6241B" w14:paraId="28700405" w14:textId="7981C754">
      <w:pPr>
        <w:bidi w:val="0"/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[14]: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Medium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(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n.d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.).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Functional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and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Non-Functional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Requirements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: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The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Ultimate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Checklist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with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Examples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[</w:t>
      </w:r>
      <w:hyperlink r:id="Rbd40b3b22d554403">
        <w:r w:rsidRPr="428A549B" w:rsidR="5ED6241B">
          <w:rPr>
            <w:rStyle w:val="Hyperlink"/>
            <w:rFonts w:ascii="Times New Roman" w:hAnsi="Times New Roman" w:eastAsia="Times New Roman" w:cs="Times New Roman" w:asciiTheme="majorBidi" w:hAnsiTheme="majorBidi" w:eastAsiaTheme="majorBidi" w:cstheme="majorBidi"/>
            <w:noProof w:val="0"/>
            <w:color w:val="auto"/>
            <w:sz w:val="24"/>
            <w:szCs w:val="24"/>
            <w:lang w:bidi="ar-SA"/>
          </w:rPr>
          <w:t>https://medium.com/@growsolutions/functional-and-non-functional-requirements-the-ultimate-checklist-with-examples-cde16aba33d7]</w:t>
        </w:r>
      </w:hyperlink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</w:t>
      </w:r>
    </w:p>
    <w:p w:rsidR="5ED6241B" w:rsidP="428A549B" w:rsidRDefault="5ED6241B" w14:paraId="530CC14E" w14:textId="356F05B5">
      <w:pPr>
        <w:bidi w:val="0"/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[15]: ISO. (2018).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ISO/IEC 25010:2011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Systems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and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software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engineering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—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Systems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and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software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Quality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Requirements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and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Evaluation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(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SQuaRE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) —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System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and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software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quality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models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</w:t>
      </w:r>
    </w:p>
    <w:p w:rsidR="5ED6241B" w:rsidP="428A549B" w:rsidRDefault="5ED6241B" w14:paraId="5018AF70" w14:textId="3C187FD0">
      <w:pPr>
        <w:bidi w:val="0"/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[16]: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OnlineExpo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(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n.d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.).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20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must-have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functions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for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event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management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software</w:t>
      </w:r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[</w:t>
      </w:r>
      <w:hyperlink r:id="R24fb40c9598e4c09">
        <w:r w:rsidRPr="428A549B" w:rsidR="5ED6241B">
          <w:rPr>
            <w:rStyle w:val="Hyperlink"/>
            <w:rFonts w:ascii="Times New Roman" w:hAnsi="Times New Roman" w:eastAsia="Times New Roman" w:cs="Times New Roman" w:asciiTheme="majorBidi" w:hAnsiTheme="majorBidi" w:eastAsiaTheme="majorBidi" w:cstheme="majorBidi"/>
            <w:noProof w:val="0"/>
            <w:color w:val="auto"/>
            <w:sz w:val="24"/>
            <w:szCs w:val="24"/>
            <w:lang w:bidi="ar-SA"/>
          </w:rPr>
          <w:t>https://onlineexpo.com/en/articles/20-must-have-functions-for-event-management-software/]</w:t>
        </w:r>
      </w:hyperlink>
      <w:r w:rsidRPr="428A549B" w:rsidR="5ED6241B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</w:t>
      </w:r>
    </w:p>
    <w:p w:rsidR="428A549B" w:rsidP="428A549B" w:rsidRDefault="428A549B" w14:paraId="27CBB7B1" w14:textId="5196932E">
      <w:pPr>
        <w:jc w:val="right"/>
      </w:pPr>
    </w:p>
    <w:sectPr>
      <w:pgSz w:w="11906" w:h="16838" w:orient="portrait"/>
      <w:pgMar w:top="720" w:right="720" w:bottom="720" w:left="720" w:header="720" w:footer="720" w:gutter="0"/>
      <w:cols w:space="720"/>
      <w:bidi/>
      <w:rtlGutter/>
      <w:docGrid w:linePitch="360"/>
      <w:pgBorders w:offsetFrom="page"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  <w:titlePg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69aa0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8bd8e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8908e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bc3bf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9ce7d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FE62D1"/>
    <w:rsid w:val="017E3BB3"/>
    <w:rsid w:val="0AE18CC0"/>
    <w:rsid w:val="1DAE9051"/>
    <w:rsid w:val="1DAE9051"/>
    <w:rsid w:val="3D782A3C"/>
    <w:rsid w:val="428A549B"/>
    <w:rsid w:val="47FE62D1"/>
    <w:rsid w:val="5ED6241B"/>
    <w:rsid w:val="62C1E367"/>
    <w:rsid w:val="695E5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E62D1"/>
  <w15:chartTrackingRefBased/>
  <w15:docId w15:val="{A4A68CD4-DA99-4E3D-9E02-256A26B741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bidi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28A549B"/>
    <w:pPr>
      <w:tabs>
        <w:tab w:val="center" w:leader="none" w:pos="4513"/>
        <w:tab w:val="right" w:leader="none" w:pos="9026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28A549B"/>
    <w:pPr>
      <w:tabs>
        <w:tab w:val="center" w:leader="none" w:pos="4513"/>
        <w:tab w:val="right" w:leader="none" w:pos="9026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428A549B"/>
    <w:rPr>
      <w:rFonts w:ascii="Times New Roman" w:hAnsi="Times New Roman" w:eastAsia="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28A549B"/>
    <w:rPr>
      <w:rFonts w:ascii="Times New Roman" w:hAnsi="Times New Roman" w:eastAsia="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28A549B"/>
    <w:rPr>
      <w:rFonts w:ascii="Times New Roman" w:hAnsi="Times New Roman" w:eastAsia="" w:cs="Times New Roman" w:asciiTheme="majorAscii" w:hAnsiTheme="majorAscii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28A549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28A549B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75293347" /><Relationship Type="http://schemas.openxmlformats.org/officeDocument/2006/relationships/hyperlink" Target="https://www.utdallas.edu/~chung/RE/IEEE830-1993.pdf%5D" TargetMode="External" Id="R84778fc623ae490f" /><Relationship Type="http://schemas.openxmlformats.org/officeDocument/2006/relationships/hyperlink" Target="https://www.geeksforgeeks.org/software-engineering/stakeholder-software-engineering/%5D" TargetMode="External" Id="R911d87465f4b4fa5" /><Relationship Type="http://schemas.openxmlformats.org/officeDocument/2006/relationships/hyperlink" Target="https://www.conceptatech.com/blog/how-to-define-stakeholders-for-your-software-development-project%5D" TargetMode="External" Id="R21a7a8f4ce134bfd" /><Relationship Type="http://schemas.openxmlformats.org/officeDocument/2006/relationships/hyperlink" Target="https://qat.com/managing-stakeholder-driven-changes-srs/%5D" TargetMode="External" Id="R3b2ecbd3bdac440a" /><Relationship Type="http://schemas.openxmlformats.org/officeDocument/2006/relationships/hyperlink" Target="https://www.linkedin.com/advice/3/what-role-do-stakeholders-play-requirements-engineering-1tsee%5D" TargetMode="External" Id="Raec28619d43540e7" /><Relationship Type="http://schemas.openxmlformats.org/officeDocument/2006/relationships/hyperlink" Target="https://press.rebus.community/requirementsengineering/back-matter/appendix-c-ieee-830-template/%5D" TargetMode="External" Id="R912f37e2907e4011" /><Relationship Type="http://schemas.openxmlformats.org/officeDocument/2006/relationships/hyperlink" Target="https://cheatsheetseries.owasp.org/cheatsheets/SQL_Injection_Prevention_Cheat_Sheet.html%5D" TargetMode="External" Id="Raccd93ccec9940ed" /><Relationship Type="http://schemas.openxmlformats.org/officeDocument/2006/relationships/hyperlink" Target="https://www.geeksforgeeks.org/software-engineering/functional-vs-non-functional-requirements/%5D" TargetMode="External" Id="R6925eae92bd24326" /><Relationship Type="http://schemas.openxmlformats.org/officeDocument/2006/relationships/hyperlink" Target="https://www.requiment.com/what-are-functional-and-non-functional-requirements/%5D" TargetMode="External" Id="Re80363df6e6b440a" /><Relationship Type="http://schemas.openxmlformats.org/officeDocument/2006/relationships/hyperlink" Target="https://owasp.org/www-project-top-ten/%5D" TargetMode="External" Id="R947171c55fb34174" /><Relationship Type="http://schemas.openxmlformats.org/officeDocument/2006/relationships/hyperlink" Target="https://cheatsheetseries.owasp.org/cheatsheets/Cross-Site_Request_Forgery_Prevention_Cheat_Sheet.html%5D" TargetMode="External" Id="Rde739eb3dd6a462f" /><Relationship Type="http://schemas.openxmlformats.org/officeDocument/2006/relationships/hyperlink" Target="https://www.jamasoftware.com/requirements-management-guide/writing-requirements/functional-vs-non-functional-requirements/%5D" TargetMode="External" Id="R23c2d702efe144a5" /><Relationship Type="http://schemas.openxmlformats.org/officeDocument/2006/relationships/hyperlink" Target="https://medium.com/@growsolutions/functional-and-non-functional-requirements-the-ultimate-checklist-with-examples-cde16aba33d7%5D" TargetMode="External" Id="Rbd40b3b22d554403" /><Relationship Type="http://schemas.openxmlformats.org/officeDocument/2006/relationships/hyperlink" Target="https://onlineexpo.com/en/articles/20-must-have-functions-for-event-management-software/%5D" TargetMode="External" Id="R24fb40c9598e4c09" /><Relationship Type="http://schemas.openxmlformats.org/officeDocument/2006/relationships/numbering" Target="numbering.xml" Id="Rc2614426252f49f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2025-12-01T14:30:44.2856937Z</dcterms:created>
  <dcterms:modified xsi:type="dcterms:W3CDTF">2025-12-01T14:34:34.7958561Z</dcterms:modified>
  <dc:creator>محمد الشهراني | Mohamed AL-Shahrani</dc:creator>
  <lastModifiedBy>محمد الشهراني | Mohamed AL-Shahrani</lastModifiedBy>
</coreProperties>
</file>