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8EC4B94" wp14:paraId="50D54875" wp14:textId="32F89C97">
      <w:pPr>
        <w:tabs>
          <w:tab w:val="center" w:leader="none" w:pos="4873"/>
          <w:tab w:val="clear" w:leader="none" w:pos="4153"/>
          <w:tab w:val="clear" w:leader="none" w:pos="8306"/>
        </w:tabs>
        <w:bidi w:val="0"/>
        <w:spacing w:after="0" w:line="360" w:lineRule="auto"/>
        <w:jc w:val="center"/>
        <w:rPr>
          <w:rFonts w:ascii="Calibri" w:hAnsi="Calibri" w:eastAsia="Calibri" w:cs="Calibri"/>
          <w:b w:val="0"/>
          <w:bCs w:val="0"/>
          <w:i w:val="0"/>
          <w:iCs w:val="0"/>
          <w:caps w:val="0"/>
          <w:smallCaps w:val="0"/>
          <w:noProof w:val="0"/>
          <w:color w:val="000000" w:themeColor="text1" w:themeTint="FF" w:themeShade="FF"/>
          <w:sz w:val="22"/>
          <w:szCs w:val="22"/>
          <w:lang w:bidi="ar-SA"/>
        </w:rPr>
      </w:pPr>
      <w:r w:rsidR="0042CC42">
        <w:drawing>
          <wp:inline xmlns:wp14="http://schemas.microsoft.com/office/word/2010/wordprocessingDrawing" wp14:editId="528A5E49" wp14:anchorId="5E957605">
            <wp:extent cx="1914525" cy="1171575"/>
            <wp:effectExtent l="0" t="0" r="0" b="0"/>
            <wp:docPr id="1570410118" name="drawing" title="Rectangle 17, مربع نص"/>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0410118" name="Picture 1570410118"/>
                    <pic:cNvPicPr/>
                  </pic:nvPicPr>
                  <pic:blipFill>
                    <a:blip xmlns:r="http://schemas.openxmlformats.org/officeDocument/2006/relationships" r:embed="rId1704638183">
                      <a:extLst>
                        <a:ext uri="{28A0092B-C50C-407E-A947-70E740481C1C}">
                          <a14:useLocalDpi xmlns:a14="http://schemas.microsoft.com/office/drawing/2010/main"/>
                        </a:ext>
                      </a:extLst>
                    </a:blip>
                    <a:stretch>
                      <a:fillRect/>
                    </a:stretch>
                  </pic:blipFill>
                  <pic:spPr>
                    <a:xfrm>
                      <a:off x="0" y="0"/>
                      <a:ext cx="1914525" cy="1171575"/>
                    </a:xfrm>
                    <a:prstGeom prst="rect">
                      <a:avLst/>
                    </a:prstGeom>
                  </pic:spPr>
                </pic:pic>
              </a:graphicData>
            </a:graphic>
          </wp:inline>
        </w:drawing>
      </w:r>
      <w:r w:rsidRPr="18EC4B94" w:rsidR="0042CC42">
        <w:rPr>
          <w:rFonts w:ascii="Calibri" w:hAnsi="Calibri" w:eastAsia="Calibri" w:cs="Calibri"/>
          <w:b w:val="0"/>
          <w:bCs w:val="0"/>
          <w:i w:val="0"/>
          <w:iCs w:val="0"/>
          <w:caps w:val="0"/>
          <w:smallCaps w:val="0"/>
          <w:noProof w:val="0"/>
          <w:color w:val="000000" w:themeColor="text1" w:themeTint="FF" w:themeShade="FF"/>
          <w:sz w:val="22"/>
          <w:szCs w:val="22"/>
          <w:lang w:bidi="ar-SA"/>
        </w:rPr>
        <w:t xml:space="preserve">  </w:t>
      </w:r>
    </w:p>
    <w:p xmlns:wp14="http://schemas.microsoft.com/office/word/2010/wordml" w:rsidP="18EC4B94" wp14:paraId="6EAF1710" wp14:textId="1C699532">
      <w:pPr>
        <w:tabs>
          <w:tab w:val="center" w:leader="none" w:pos="4873"/>
          <w:tab w:val="clear" w:leader="none" w:pos="4153"/>
          <w:tab w:val="clear" w:leader="none" w:pos="8306"/>
        </w:tabs>
        <w:bidi w:val="0"/>
        <w:spacing w:after="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bidi="ar-SA"/>
        </w:rPr>
      </w:pPr>
      <w:r w:rsidRPr="18EC4B94" w:rsidR="0042CC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bidi="ar-SA"/>
        </w:rPr>
        <w:t xml:space="preserve"> </w:t>
      </w:r>
    </w:p>
    <w:p xmlns:wp14="http://schemas.microsoft.com/office/word/2010/wordml" w:rsidP="18EC4B94" wp14:paraId="4D8306D3" wp14:textId="1E5D0862">
      <w:pPr>
        <w:tabs>
          <w:tab w:val="center" w:leader="none" w:pos="4873"/>
          <w:tab w:val="clear" w:leader="none" w:pos="4153"/>
          <w:tab w:val="clear" w:leader="none" w:pos="8306"/>
        </w:tabs>
        <w:bidi w:val="0"/>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bidi="ar-SA"/>
        </w:rPr>
      </w:pPr>
      <w:r w:rsidRPr="18EC4B94" w:rsidR="0042CC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bidi="ar-SA"/>
        </w:rPr>
        <w:t xml:space="preserve"> College of Computing </w:t>
      </w:r>
    </w:p>
    <w:p xmlns:wp14="http://schemas.microsoft.com/office/word/2010/wordml" w:rsidP="18EC4B94" wp14:paraId="05CC01D7" wp14:textId="00787905">
      <w:pPr>
        <w:tabs>
          <w:tab w:val="center" w:leader="none" w:pos="4873"/>
          <w:tab w:val="clear" w:leader="none" w:pos="4153"/>
          <w:tab w:val="clear" w:leader="none" w:pos="8306"/>
        </w:tabs>
        <w:bidi w:val="0"/>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bidi="ar-SA"/>
        </w:rPr>
      </w:pPr>
      <w:r w:rsidRPr="18EC4B94" w:rsidR="0042CC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bidi="ar-SA"/>
        </w:rPr>
        <w:t xml:space="preserve"> </w:t>
      </w:r>
      <w:r w:rsidRPr="18EC4B94" w:rsidR="0042CC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bidi="ar-SA"/>
        </w:rPr>
        <w:t xml:space="preserve"> </w:t>
      </w:r>
      <w:r w:rsidRPr="18EC4B94" w:rsidR="0042CC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bidi="ar-SA"/>
        </w:rPr>
        <w:t xml:space="preserve">Computer Science Department </w:t>
      </w:r>
      <w:r w:rsidRPr="18EC4B94" w:rsidR="0042CC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bidi="ar-SA"/>
        </w:rPr>
        <w:t xml:space="preserve"> </w:t>
      </w:r>
    </w:p>
    <w:p xmlns:wp14="http://schemas.microsoft.com/office/word/2010/wordml" w:rsidP="18EC4B94" wp14:paraId="2B399B84" wp14:textId="21AD9F7F">
      <w:pPr>
        <w:tabs>
          <w:tab w:val="center" w:leader="none" w:pos="4873"/>
        </w:tabs>
        <w:bidi w:val="0"/>
        <w:spacing w:after="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bidi="ar-SA"/>
        </w:rPr>
      </w:pPr>
      <w:r w:rsidRPr="18EC4B94" w:rsidR="0042CC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bidi="ar-SA"/>
        </w:rPr>
        <w:t xml:space="preserve"> </w:t>
      </w:r>
      <w:r w:rsidRPr="18EC4B94" w:rsidR="0042CC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bidi="ar-SA"/>
        </w:rPr>
        <w:t xml:space="preserve"> </w:t>
      </w:r>
      <w:r w:rsidRPr="18EC4B94" w:rsidR="0042CC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bidi="ar-SA"/>
        </w:rPr>
        <w:t>Project</w:t>
      </w:r>
      <w:r w:rsidRPr="18EC4B94" w:rsidR="0042CC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bidi="ar-SA"/>
        </w:rPr>
        <w:t xml:space="preserve"> Event Management CSC382</w:t>
      </w:r>
    </w:p>
    <w:p xmlns:wp14="http://schemas.microsoft.com/office/word/2010/wordml" w:rsidP="18EC4B94" wp14:paraId="330F68E6" wp14:textId="5F078CFA">
      <w:pPr>
        <w:pStyle w:val="Header"/>
        <w:tabs>
          <w:tab w:val="center" w:leader="none" w:pos="4873"/>
          <w:tab w:val="clear" w:leader="none" w:pos="4153"/>
          <w:tab w:val="clear" w:leader="none" w:pos="8306"/>
        </w:tabs>
        <w:bidi w:val="0"/>
        <w:spacing w:after="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bidi="ar-SA"/>
        </w:rPr>
      </w:pPr>
      <w:r w:rsidRPr="18EC4B94" w:rsidR="0042CC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bidi="ar-SA"/>
        </w:rPr>
        <w:t xml:space="preserve">- Student Information </w:t>
      </w:r>
    </w:p>
    <w:tbl>
      <w:tblPr>
        <w:tblStyle w:val="TableGrid"/>
        <w:bidiVisual w:val="0"/>
        <w:tblW w:w="0" w:type="auto"/>
        <w:tblInd w:w="-15" w:type="dxa"/>
        <w:tblBorders>
          <w:top w:val="single" w:sz="6"/>
          <w:left w:val="single" w:sz="6"/>
          <w:bottom w:val="single" w:sz="6"/>
          <w:right w:val="single" w:sz="6"/>
        </w:tblBorders>
        <w:tblLook w:val="06A0" w:firstRow="1" w:lastRow="0" w:firstColumn="1" w:lastColumn="0" w:noHBand="1" w:noVBand="1"/>
      </w:tblPr>
      <w:tblGrid>
        <w:gridCol w:w="1740"/>
        <w:gridCol w:w="4350"/>
        <w:gridCol w:w="960"/>
        <w:gridCol w:w="3420"/>
      </w:tblGrid>
      <w:tr w:rsidR="18EC4B94" w:rsidTr="18EC4B94" w14:paraId="6A553DA7">
        <w:trPr>
          <w:trHeight w:val="150"/>
        </w:trPr>
        <w:tc>
          <w:tcPr>
            <w:tcW w:w="1740" w:type="dxa"/>
            <w:tcBorders>
              <w:top w:val="double" w:sz="12"/>
              <w:left w:val="double" w:sz="12"/>
              <w:bottom w:val="double" w:sz="12"/>
              <w:right w:val="double" w:sz="12"/>
            </w:tcBorders>
            <w:shd w:val="clear" w:color="auto" w:fill="D9D9D9" w:themeFill="background1" w:themeFillShade="D9"/>
            <w:tcMar>
              <w:left w:w="105" w:type="dxa"/>
              <w:right w:w="105" w:type="dxa"/>
            </w:tcMar>
            <w:vAlign w:val="center"/>
          </w:tcPr>
          <w:p w:rsidR="18EC4B94" w:rsidP="18EC4B94" w:rsidRDefault="18EC4B94" w14:paraId="41A1C5C1" w14:textId="04B158B9">
            <w:pPr>
              <w:tabs>
                <w:tab w:val="left" w:leader="none" w:pos="576"/>
                <w:tab w:val="clear" w:leader="none" w:pos="4153"/>
                <w:tab w:val="clear" w:leader="none" w:pos="8306"/>
              </w:tabs>
              <w:bidi w:val="0"/>
              <w:spacing w:after="0" w:afterAutospacing="on" w:line="240" w:lineRule="auto"/>
              <w:rPr>
                <w:rFonts w:ascii="Times New Roman" w:hAnsi="Times New Roman" w:eastAsia="Times New Roman" w:cs="Times New Roman"/>
                <w:b w:val="0"/>
                <w:bCs w:val="0"/>
                <w:i w:val="0"/>
                <w:iCs w:val="0"/>
                <w:sz w:val="20"/>
                <w:szCs w:val="20"/>
                <w:lang w:bidi="ar-SA"/>
              </w:rPr>
            </w:pPr>
            <w:r w:rsidRPr="18EC4B94" w:rsidR="18EC4B94">
              <w:rPr>
                <w:rFonts w:ascii="Times New Roman" w:hAnsi="Times New Roman" w:eastAsia="Times New Roman" w:cs="Times New Roman"/>
                <w:b w:val="1"/>
                <w:bCs w:val="1"/>
                <w:i w:val="0"/>
                <w:iCs w:val="0"/>
                <w:sz w:val="20"/>
                <w:szCs w:val="20"/>
                <w:lang w:val="en-US" w:bidi="ar-SA"/>
              </w:rPr>
              <w:t xml:space="preserve">Student 1: </w:t>
            </w:r>
          </w:p>
        </w:tc>
        <w:tc>
          <w:tcPr>
            <w:tcW w:w="4350" w:type="dxa"/>
            <w:tcBorders>
              <w:top w:val="double" w:sz="12"/>
              <w:left w:val="double" w:sz="12"/>
              <w:bottom w:val="double" w:sz="12"/>
              <w:right w:val="double" w:sz="12"/>
            </w:tcBorders>
            <w:tcMar>
              <w:left w:w="105" w:type="dxa"/>
              <w:right w:w="105" w:type="dxa"/>
            </w:tcMar>
            <w:vAlign w:val="center"/>
          </w:tcPr>
          <w:p w:rsidR="18EC4B94" w:rsidP="18EC4B94" w:rsidRDefault="18EC4B94" w14:paraId="49BCF693" w14:textId="5E9FDC81">
            <w:pPr>
              <w:tabs>
                <w:tab w:val="left" w:leader="none" w:pos="576"/>
                <w:tab w:val="clear" w:leader="none" w:pos="4153"/>
                <w:tab w:val="clear" w:leader="none" w:pos="8306"/>
              </w:tabs>
              <w:bidi w:val="0"/>
              <w:spacing w:after="0" w:afterAutospacing="on" w:line="240" w:lineRule="auto"/>
              <w:rPr>
                <w:rFonts w:ascii="Times New Roman" w:hAnsi="Times New Roman" w:eastAsia="Times New Roman" w:cs="Times New Roman"/>
                <w:b w:val="0"/>
                <w:bCs w:val="0"/>
                <w:i w:val="0"/>
                <w:iCs w:val="0"/>
                <w:sz w:val="20"/>
                <w:szCs w:val="20"/>
                <w:lang w:bidi="ar-SA"/>
              </w:rPr>
            </w:pPr>
            <w:r w:rsidRPr="18EC4B94" w:rsidR="18EC4B94">
              <w:rPr>
                <w:rFonts w:ascii="Times New Roman" w:hAnsi="Times New Roman" w:eastAsia="Times New Roman" w:cs="Times New Roman"/>
                <w:b w:val="1"/>
                <w:bCs w:val="1"/>
                <w:i w:val="0"/>
                <w:iCs w:val="0"/>
                <w:sz w:val="20"/>
                <w:szCs w:val="20"/>
                <w:lang w:bidi="ar-EG"/>
              </w:rPr>
              <w:t xml:space="preserve"> Salem Hamdan Salem Al-Omrani</w:t>
            </w:r>
          </w:p>
        </w:tc>
        <w:tc>
          <w:tcPr>
            <w:tcW w:w="960" w:type="dxa"/>
            <w:tcBorders>
              <w:top w:val="double" w:sz="12"/>
              <w:left w:val="double" w:sz="12"/>
              <w:bottom w:val="double" w:sz="12"/>
              <w:right w:val="double" w:sz="12"/>
            </w:tcBorders>
            <w:shd w:val="clear" w:color="auto" w:fill="D9D9D9" w:themeFill="background1" w:themeFillShade="D9"/>
            <w:tcMar>
              <w:left w:w="105" w:type="dxa"/>
              <w:right w:w="105" w:type="dxa"/>
            </w:tcMar>
            <w:vAlign w:val="center"/>
          </w:tcPr>
          <w:p w:rsidR="18EC4B94" w:rsidP="18EC4B94" w:rsidRDefault="18EC4B94" w14:paraId="004D0C9C" w14:textId="22FEF383">
            <w:pPr>
              <w:tabs>
                <w:tab w:val="left" w:leader="none" w:pos="576"/>
                <w:tab w:val="clear" w:leader="none" w:pos="4153"/>
                <w:tab w:val="clear" w:leader="none" w:pos="8306"/>
              </w:tabs>
              <w:bidi w:val="0"/>
              <w:spacing w:after="0" w:afterAutospacing="on" w:line="240" w:lineRule="auto"/>
              <w:rPr>
                <w:rFonts w:ascii="Times New Roman" w:hAnsi="Times New Roman" w:eastAsia="Times New Roman" w:cs="Times New Roman"/>
                <w:b w:val="0"/>
                <w:bCs w:val="0"/>
                <w:i w:val="0"/>
                <w:iCs w:val="0"/>
                <w:sz w:val="20"/>
                <w:szCs w:val="20"/>
                <w:lang w:bidi="ar-SA"/>
              </w:rPr>
            </w:pPr>
            <w:r w:rsidRPr="18EC4B94" w:rsidR="18EC4B94">
              <w:rPr>
                <w:rFonts w:ascii="Times New Roman" w:hAnsi="Times New Roman" w:eastAsia="Times New Roman" w:cs="Times New Roman"/>
                <w:b w:val="1"/>
                <w:bCs w:val="1"/>
                <w:i w:val="0"/>
                <w:iCs w:val="0"/>
                <w:sz w:val="20"/>
                <w:szCs w:val="20"/>
                <w:lang w:val="en-US" w:bidi="ar-SA"/>
              </w:rPr>
              <w:t xml:space="preserve"> ID:</w:t>
            </w:r>
          </w:p>
        </w:tc>
        <w:tc>
          <w:tcPr>
            <w:tcW w:w="3420" w:type="dxa"/>
            <w:tcBorders>
              <w:top w:val="double" w:sz="12"/>
              <w:left w:val="double" w:sz="12"/>
              <w:bottom w:val="double" w:sz="12"/>
              <w:right w:val="double" w:sz="12"/>
            </w:tcBorders>
            <w:tcMar>
              <w:left w:w="105" w:type="dxa"/>
              <w:right w:w="105" w:type="dxa"/>
            </w:tcMar>
            <w:vAlign w:val="center"/>
          </w:tcPr>
          <w:p w:rsidR="18EC4B94" w:rsidP="18EC4B94" w:rsidRDefault="18EC4B94" w14:paraId="6A795D23" w14:textId="62B1CB06">
            <w:pPr>
              <w:tabs>
                <w:tab w:val="left" w:leader="none" w:pos="576"/>
                <w:tab w:val="clear" w:leader="none" w:pos="4153"/>
                <w:tab w:val="clear" w:leader="none" w:pos="8306"/>
              </w:tabs>
              <w:bidi w:val="0"/>
              <w:spacing w:after="0" w:afterAutospacing="on" w:line="240" w:lineRule="auto"/>
              <w:ind w:right="345"/>
              <w:rPr>
                <w:rFonts w:ascii="Times New Roman" w:hAnsi="Times New Roman" w:eastAsia="Times New Roman" w:cs="Times New Roman"/>
                <w:b w:val="0"/>
                <w:bCs w:val="0"/>
                <w:i w:val="0"/>
                <w:iCs w:val="0"/>
                <w:sz w:val="20"/>
                <w:szCs w:val="20"/>
                <w:lang w:bidi="ar-SA"/>
              </w:rPr>
            </w:pPr>
            <w:r w:rsidRPr="18EC4B94" w:rsidR="18EC4B94">
              <w:rPr>
                <w:rFonts w:ascii="Times New Roman" w:hAnsi="Times New Roman" w:eastAsia="Times New Roman" w:cs="Times New Roman"/>
                <w:b w:val="1"/>
                <w:bCs w:val="1"/>
                <w:i w:val="0"/>
                <w:iCs w:val="0"/>
                <w:sz w:val="20"/>
                <w:szCs w:val="20"/>
                <w:lang w:bidi="ar-SA"/>
              </w:rPr>
              <w:t xml:space="preserve"> 202322090</w:t>
            </w:r>
          </w:p>
        </w:tc>
      </w:tr>
      <w:tr w:rsidR="18EC4B94" w:rsidTr="18EC4B94" w14:paraId="65125431">
        <w:trPr>
          <w:trHeight w:val="150"/>
        </w:trPr>
        <w:tc>
          <w:tcPr>
            <w:tcW w:w="1740" w:type="dxa"/>
            <w:tcBorders>
              <w:top w:val="double" w:sz="12"/>
              <w:left w:val="double" w:sz="12"/>
              <w:bottom w:val="double" w:sz="12"/>
              <w:right w:val="double" w:sz="12"/>
            </w:tcBorders>
            <w:shd w:val="clear" w:color="auto" w:fill="D9D9D9" w:themeFill="background1" w:themeFillShade="D9"/>
            <w:tcMar>
              <w:left w:w="105" w:type="dxa"/>
              <w:right w:w="105" w:type="dxa"/>
            </w:tcMar>
            <w:vAlign w:val="center"/>
          </w:tcPr>
          <w:p w:rsidR="18EC4B94" w:rsidP="18EC4B94" w:rsidRDefault="18EC4B94" w14:paraId="3170A055" w14:textId="44EB3A8C">
            <w:pPr>
              <w:tabs>
                <w:tab w:val="left" w:leader="none" w:pos="576"/>
                <w:tab w:val="clear" w:leader="none" w:pos="4153"/>
                <w:tab w:val="clear" w:leader="none" w:pos="8306"/>
              </w:tabs>
              <w:bidi w:val="0"/>
              <w:spacing w:after="0" w:afterAutospacing="on" w:line="240" w:lineRule="auto"/>
              <w:rPr>
                <w:rFonts w:ascii="Times New Roman" w:hAnsi="Times New Roman" w:eastAsia="Times New Roman" w:cs="Times New Roman"/>
                <w:b w:val="0"/>
                <w:bCs w:val="0"/>
                <w:i w:val="0"/>
                <w:iCs w:val="0"/>
                <w:sz w:val="20"/>
                <w:szCs w:val="20"/>
                <w:lang w:bidi="ar-SA"/>
              </w:rPr>
            </w:pPr>
            <w:r w:rsidRPr="18EC4B94" w:rsidR="18EC4B94">
              <w:rPr>
                <w:rFonts w:ascii="Times New Roman" w:hAnsi="Times New Roman" w:eastAsia="Times New Roman" w:cs="Times New Roman"/>
                <w:b w:val="1"/>
                <w:bCs w:val="1"/>
                <w:i w:val="0"/>
                <w:iCs w:val="0"/>
                <w:sz w:val="20"/>
                <w:szCs w:val="20"/>
                <w:lang w:val="en-US" w:bidi="ar-SA"/>
              </w:rPr>
              <w:t xml:space="preserve"> Student 2:</w:t>
            </w:r>
          </w:p>
        </w:tc>
        <w:tc>
          <w:tcPr>
            <w:tcW w:w="4350" w:type="dxa"/>
            <w:tcBorders>
              <w:top w:val="double" w:sz="12"/>
              <w:left w:val="double" w:sz="12"/>
              <w:bottom w:val="double" w:sz="12"/>
              <w:right w:val="double" w:sz="12"/>
            </w:tcBorders>
            <w:tcMar>
              <w:left w:w="105" w:type="dxa"/>
              <w:right w:w="105" w:type="dxa"/>
            </w:tcMar>
            <w:vAlign w:val="center"/>
          </w:tcPr>
          <w:p w:rsidR="18EC4B94" w:rsidP="18EC4B94" w:rsidRDefault="18EC4B94" w14:paraId="78661403" w14:textId="2A793FE3">
            <w:pPr>
              <w:tabs>
                <w:tab w:val="left" w:leader="none" w:pos="576"/>
                <w:tab w:val="clear" w:leader="none" w:pos="4153"/>
                <w:tab w:val="clear" w:leader="none" w:pos="8306"/>
              </w:tabs>
              <w:bidi w:val="0"/>
              <w:spacing w:after="0" w:afterAutospacing="on" w:line="240" w:lineRule="auto"/>
              <w:rPr>
                <w:rFonts w:ascii="Times New Roman" w:hAnsi="Times New Roman" w:eastAsia="Times New Roman" w:cs="Times New Roman"/>
                <w:b w:val="0"/>
                <w:bCs w:val="0"/>
                <w:i w:val="0"/>
                <w:iCs w:val="0"/>
                <w:sz w:val="20"/>
                <w:szCs w:val="20"/>
                <w:lang w:bidi="ar-SA"/>
              </w:rPr>
            </w:pPr>
            <w:r w:rsidRPr="18EC4B94" w:rsidR="18EC4B94">
              <w:rPr>
                <w:rFonts w:ascii="Times New Roman" w:hAnsi="Times New Roman" w:eastAsia="Times New Roman" w:cs="Times New Roman"/>
                <w:b w:val="1"/>
                <w:bCs w:val="1"/>
                <w:i w:val="0"/>
                <w:iCs w:val="0"/>
                <w:sz w:val="20"/>
                <w:szCs w:val="20"/>
                <w:lang w:bidi="ar-EG"/>
              </w:rPr>
              <w:t xml:space="preserve"> Abdullah Ali Khalaf Al-Rashidi</w:t>
            </w:r>
          </w:p>
        </w:tc>
        <w:tc>
          <w:tcPr>
            <w:tcW w:w="960" w:type="dxa"/>
            <w:tcBorders>
              <w:top w:val="double" w:sz="12"/>
              <w:left w:val="double" w:sz="12"/>
              <w:bottom w:val="double" w:sz="12"/>
              <w:right w:val="double" w:sz="12"/>
            </w:tcBorders>
            <w:shd w:val="clear" w:color="auto" w:fill="D9D9D9" w:themeFill="background1" w:themeFillShade="D9"/>
            <w:tcMar>
              <w:left w:w="105" w:type="dxa"/>
              <w:right w:w="105" w:type="dxa"/>
            </w:tcMar>
            <w:vAlign w:val="center"/>
          </w:tcPr>
          <w:p w:rsidR="18EC4B94" w:rsidP="18EC4B94" w:rsidRDefault="18EC4B94" w14:paraId="73F0A340" w14:textId="431A65A6">
            <w:pPr>
              <w:tabs>
                <w:tab w:val="left" w:leader="none" w:pos="576"/>
                <w:tab w:val="clear" w:leader="none" w:pos="4153"/>
                <w:tab w:val="clear" w:leader="none" w:pos="8306"/>
              </w:tabs>
              <w:bidi w:val="0"/>
              <w:spacing w:after="0" w:afterAutospacing="on" w:line="240" w:lineRule="auto"/>
              <w:rPr>
                <w:rFonts w:ascii="Times New Roman" w:hAnsi="Times New Roman" w:eastAsia="Times New Roman" w:cs="Times New Roman"/>
                <w:b w:val="0"/>
                <w:bCs w:val="0"/>
                <w:i w:val="0"/>
                <w:iCs w:val="0"/>
                <w:sz w:val="20"/>
                <w:szCs w:val="20"/>
                <w:lang w:bidi="ar-SA"/>
              </w:rPr>
            </w:pPr>
            <w:r w:rsidRPr="18EC4B94" w:rsidR="18EC4B94">
              <w:rPr>
                <w:rFonts w:ascii="Times New Roman" w:hAnsi="Times New Roman" w:eastAsia="Times New Roman" w:cs="Times New Roman"/>
                <w:b w:val="1"/>
                <w:bCs w:val="1"/>
                <w:i w:val="0"/>
                <w:iCs w:val="0"/>
                <w:sz w:val="20"/>
                <w:szCs w:val="20"/>
                <w:lang w:val="en-US" w:bidi="ar-SA"/>
              </w:rPr>
              <w:t xml:space="preserve"> ID:</w:t>
            </w:r>
          </w:p>
        </w:tc>
        <w:tc>
          <w:tcPr>
            <w:tcW w:w="3420" w:type="dxa"/>
            <w:tcBorders>
              <w:top w:val="double" w:sz="12"/>
              <w:left w:val="double" w:sz="12"/>
              <w:bottom w:val="double" w:sz="12"/>
              <w:right w:val="double" w:sz="12"/>
            </w:tcBorders>
            <w:tcMar>
              <w:left w:w="105" w:type="dxa"/>
              <w:right w:w="105" w:type="dxa"/>
            </w:tcMar>
            <w:vAlign w:val="center"/>
          </w:tcPr>
          <w:p w:rsidR="18EC4B94" w:rsidP="18EC4B94" w:rsidRDefault="18EC4B94" w14:paraId="0391DDF8" w14:textId="1749932C">
            <w:pPr>
              <w:tabs>
                <w:tab w:val="left" w:leader="none" w:pos="576"/>
                <w:tab w:val="clear" w:leader="none" w:pos="4153"/>
                <w:tab w:val="clear" w:leader="none" w:pos="8306"/>
              </w:tabs>
              <w:bidi w:val="0"/>
              <w:spacing w:after="0" w:afterAutospacing="on" w:line="240" w:lineRule="auto"/>
              <w:ind w:right="345"/>
              <w:rPr>
                <w:rFonts w:ascii="Times New Roman" w:hAnsi="Times New Roman" w:eastAsia="Times New Roman" w:cs="Times New Roman"/>
                <w:b w:val="0"/>
                <w:bCs w:val="0"/>
                <w:i w:val="0"/>
                <w:iCs w:val="0"/>
                <w:sz w:val="20"/>
                <w:szCs w:val="20"/>
                <w:lang w:bidi="ar-SA"/>
              </w:rPr>
            </w:pPr>
            <w:r w:rsidRPr="18EC4B94" w:rsidR="18EC4B94">
              <w:rPr>
                <w:rFonts w:ascii="Times New Roman" w:hAnsi="Times New Roman" w:eastAsia="Times New Roman" w:cs="Times New Roman"/>
                <w:b w:val="1"/>
                <w:bCs w:val="1"/>
                <w:i w:val="0"/>
                <w:iCs w:val="0"/>
                <w:sz w:val="20"/>
                <w:szCs w:val="20"/>
                <w:lang w:bidi="ar-SA"/>
              </w:rPr>
              <w:t xml:space="preserve"> 202422065</w:t>
            </w:r>
          </w:p>
        </w:tc>
      </w:tr>
      <w:tr w:rsidR="18EC4B94" w:rsidTr="18EC4B94" w14:paraId="66DC37BB">
        <w:trPr>
          <w:trHeight w:val="150"/>
        </w:trPr>
        <w:tc>
          <w:tcPr>
            <w:tcW w:w="1740" w:type="dxa"/>
            <w:tcBorders>
              <w:top w:val="double" w:sz="12"/>
              <w:left w:val="double" w:sz="12"/>
              <w:bottom w:val="double" w:sz="12"/>
              <w:right w:val="double" w:sz="12"/>
            </w:tcBorders>
            <w:shd w:val="clear" w:color="auto" w:fill="D9D9D9" w:themeFill="background1" w:themeFillShade="D9"/>
            <w:tcMar>
              <w:left w:w="105" w:type="dxa"/>
              <w:right w:w="105" w:type="dxa"/>
            </w:tcMar>
            <w:vAlign w:val="center"/>
          </w:tcPr>
          <w:p w:rsidR="18EC4B94" w:rsidP="18EC4B94" w:rsidRDefault="18EC4B94" w14:paraId="794E5A12" w14:textId="226F5D6A">
            <w:pPr>
              <w:tabs>
                <w:tab w:val="left" w:leader="none" w:pos="576"/>
                <w:tab w:val="clear" w:leader="none" w:pos="4153"/>
                <w:tab w:val="clear" w:leader="none" w:pos="8306"/>
              </w:tabs>
              <w:bidi w:val="0"/>
              <w:spacing w:after="0" w:afterAutospacing="on" w:line="240" w:lineRule="auto"/>
              <w:rPr>
                <w:rFonts w:ascii="Times New Roman" w:hAnsi="Times New Roman" w:eastAsia="Times New Roman" w:cs="Times New Roman"/>
                <w:b w:val="0"/>
                <w:bCs w:val="0"/>
                <w:i w:val="0"/>
                <w:iCs w:val="0"/>
                <w:sz w:val="20"/>
                <w:szCs w:val="20"/>
                <w:lang w:bidi="ar-SA"/>
              </w:rPr>
            </w:pPr>
            <w:r w:rsidRPr="18EC4B94" w:rsidR="18EC4B94">
              <w:rPr>
                <w:rFonts w:ascii="Times New Roman" w:hAnsi="Times New Roman" w:eastAsia="Times New Roman" w:cs="Times New Roman"/>
                <w:b w:val="1"/>
                <w:bCs w:val="1"/>
                <w:i w:val="0"/>
                <w:iCs w:val="0"/>
                <w:sz w:val="20"/>
                <w:szCs w:val="20"/>
                <w:lang w:val="en-US" w:bidi="ar-SA"/>
              </w:rPr>
              <w:t xml:space="preserve"> Student 3:</w:t>
            </w:r>
          </w:p>
        </w:tc>
        <w:tc>
          <w:tcPr>
            <w:tcW w:w="4350" w:type="dxa"/>
            <w:tcBorders>
              <w:top w:val="double" w:sz="12"/>
              <w:left w:val="double" w:sz="12"/>
              <w:bottom w:val="double" w:sz="12"/>
              <w:right w:val="double" w:sz="12"/>
            </w:tcBorders>
            <w:tcMar>
              <w:left w:w="105" w:type="dxa"/>
              <w:right w:w="105" w:type="dxa"/>
            </w:tcMar>
            <w:vAlign w:val="center"/>
          </w:tcPr>
          <w:p w:rsidR="18EC4B94" w:rsidP="18EC4B94" w:rsidRDefault="18EC4B94" w14:paraId="180A0B42" w14:textId="219AB619">
            <w:pPr>
              <w:tabs>
                <w:tab w:val="left" w:leader="none" w:pos="576"/>
                <w:tab w:val="clear" w:leader="none" w:pos="4153"/>
                <w:tab w:val="clear" w:leader="none" w:pos="8306"/>
              </w:tabs>
              <w:bidi w:val="0"/>
              <w:spacing w:after="0" w:afterAutospacing="on" w:line="240" w:lineRule="auto"/>
              <w:rPr>
                <w:rFonts w:ascii="Times New Roman" w:hAnsi="Times New Roman" w:eastAsia="Times New Roman" w:cs="Times New Roman"/>
                <w:b w:val="0"/>
                <w:bCs w:val="0"/>
                <w:i w:val="0"/>
                <w:iCs w:val="0"/>
                <w:sz w:val="20"/>
                <w:szCs w:val="20"/>
                <w:lang w:bidi="ar-SA"/>
              </w:rPr>
            </w:pPr>
            <w:r w:rsidRPr="18EC4B94" w:rsidR="18EC4B94">
              <w:rPr>
                <w:rFonts w:ascii="Times New Roman" w:hAnsi="Times New Roman" w:eastAsia="Times New Roman" w:cs="Times New Roman"/>
                <w:b w:val="1"/>
                <w:bCs w:val="1"/>
                <w:i w:val="0"/>
                <w:iCs w:val="0"/>
                <w:sz w:val="20"/>
                <w:szCs w:val="20"/>
                <w:lang w:bidi="ar-EG"/>
              </w:rPr>
              <w:t xml:space="preserve"> Ayman Abdullah Al-Omari</w:t>
            </w:r>
          </w:p>
        </w:tc>
        <w:tc>
          <w:tcPr>
            <w:tcW w:w="960" w:type="dxa"/>
            <w:tcBorders>
              <w:top w:val="double" w:sz="12"/>
              <w:left w:val="double" w:sz="12"/>
              <w:bottom w:val="double" w:sz="12"/>
              <w:right w:val="double" w:sz="12"/>
            </w:tcBorders>
            <w:shd w:val="clear" w:color="auto" w:fill="D9D9D9" w:themeFill="background1" w:themeFillShade="D9"/>
            <w:tcMar>
              <w:left w:w="105" w:type="dxa"/>
              <w:right w:w="105" w:type="dxa"/>
            </w:tcMar>
            <w:vAlign w:val="center"/>
          </w:tcPr>
          <w:p w:rsidR="18EC4B94" w:rsidP="18EC4B94" w:rsidRDefault="18EC4B94" w14:paraId="0499682B" w14:textId="68C77B95">
            <w:pPr>
              <w:tabs>
                <w:tab w:val="left" w:leader="none" w:pos="576"/>
                <w:tab w:val="clear" w:leader="none" w:pos="4153"/>
                <w:tab w:val="clear" w:leader="none" w:pos="8306"/>
              </w:tabs>
              <w:bidi w:val="0"/>
              <w:spacing w:after="0" w:afterAutospacing="on" w:line="240" w:lineRule="auto"/>
              <w:rPr>
                <w:rFonts w:ascii="Times New Roman" w:hAnsi="Times New Roman" w:eastAsia="Times New Roman" w:cs="Times New Roman"/>
                <w:b w:val="0"/>
                <w:bCs w:val="0"/>
                <w:i w:val="0"/>
                <w:iCs w:val="0"/>
                <w:sz w:val="20"/>
                <w:szCs w:val="20"/>
                <w:lang w:bidi="ar-SA"/>
              </w:rPr>
            </w:pPr>
            <w:r w:rsidRPr="18EC4B94" w:rsidR="18EC4B94">
              <w:rPr>
                <w:rFonts w:ascii="Times New Roman" w:hAnsi="Times New Roman" w:eastAsia="Times New Roman" w:cs="Times New Roman"/>
                <w:b w:val="1"/>
                <w:bCs w:val="1"/>
                <w:i w:val="0"/>
                <w:iCs w:val="0"/>
                <w:sz w:val="20"/>
                <w:szCs w:val="20"/>
                <w:lang w:val="en-US" w:bidi="ar-SA"/>
              </w:rPr>
              <w:t xml:space="preserve"> ID:</w:t>
            </w:r>
          </w:p>
        </w:tc>
        <w:tc>
          <w:tcPr>
            <w:tcW w:w="3420" w:type="dxa"/>
            <w:tcBorders>
              <w:top w:val="double" w:sz="12"/>
              <w:left w:val="double" w:sz="12"/>
              <w:bottom w:val="double" w:sz="12"/>
              <w:right w:val="double" w:sz="12"/>
            </w:tcBorders>
            <w:tcMar>
              <w:left w:w="105" w:type="dxa"/>
              <w:right w:w="105" w:type="dxa"/>
            </w:tcMar>
            <w:vAlign w:val="center"/>
          </w:tcPr>
          <w:p w:rsidR="18EC4B94" w:rsidP="18EC4B94" w:rsidRDefault="18EC4B94" w14:paraId="793EC21D" w14:textId="567B825C">
            <w:pPr>
              <w:tabs>
                <w:tab w:val="left" w:leader="none" w:pos="576"/>
                <w:tab w:val="clear" w:leader="none" w:pos="4153"/>
                <w:tab w:val="clear" w:leader="none" w:pos="8306"/>
              </w:tabs>
              <w:bidi w:val="0"/>
              <w:spacing w:after="0" w:afterAutospacing="on" w:line="240" w:lineRule="auto"/>
              <w:ind w:right="345"/>
              <w:rPr>
                <w:rFonts w:ascii="Times New Roman" w:hAnsi="Times New Roman" w:eastAsia="Times New Roman" w:cs="Times New Roman"/>
                <w:b w:val="0"/>
                <w:bCs w:val="0"/>
                <w:i w:val="0"/>
                <w:iCs w:val="0"/>
                <w:sz w:val="20"/>
                <w:szCs w:val="20"/>
                <w:lang w:bidi="ar-SA"/>
              </w:rPr>
            </w:pPr>
            <w:r w:rsidRPr="18EC4B94" w:rsidR="18EC4B94">
              <w:rPr>
                <w:rFonts w:ascii="Times New Roman" w:hAnsi="Times New Roman" w:eastAsia="Times New Roman" w:cs="Times New Roman"/>
                <w:b w:val="1"/>
                <w:bCs w:val="1"/>
                <w:i w:val="0"/>
                <w:iCs w:val="0"/>
                <w:sz w:val="20"/>
                <w:szCs w:val="20"/>
                <w:lang w:bidi="ar-SA"/>
              </w:rPr>
              <w:t xml:space="preserve"> 202412014</w:t>
            </w:r>
          </w:p>
        </w:tc>
      </w:tr>
    </w:tbl>
    <w:p w:rsidR="18EC4B94" w:rsidP="18EC4B94" w:rsidRDefault="18EC4B94" w14:paraId="03B3D804" w14:textId="0BB09F83">
      <w:pPr>
        <w:pStyle w:val="Header"/>
        <w:tabs>
          <w:tab w:val="center" w:leader="none" w:pos="4873"/>
          <w:tab w:val="clear" w:leader="none" w:pos="4153"/>
          <w:tab w:val="clear" w:leader="none" w:pos="8306"/>
        </w:tabs>
        <w:bidi w:val="0"/>
        <w:spacing w:after="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bidi="ar-SA"/>
        </w:rPr>
      </w:pPr>
    </w:p>
    <w:p w:rsidR="18EC4B94" w:rsidP="18EC4B94" w:rsidRDefault="18EC4B94" w14:paraId="148F80E0" w14:textId="0B4557C8">
      <w:pPr>
        <w:pStyle w:val="Header"/>
        <w:tabs>
          <w:tab w:val="center" w:leader="none" w:pos="4873"/>
          <w:tab w:val="clear" w:leader="none" w:pos="4153"/>
          <w:tab w:val="clear" w:leader="none" w:pos="8306"/>
        </w:tabs>
        <w:bidi w:val="0"/>
        <w:spacing w:after="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bidi="ar-SA"/>
        </w:rPr>
      </w:pPr>
    </w:p>
    <w:p w:rsidR="7F1067CA" w:rsidP="18EC4B94" w:rsidRDefault="7F1067CA" w14:paraId="6E59B56C" w14:textId="46C4EB11">
      <w:pPr>
        <w:pStyle w:val="Heading1"/>
        <w:bidi w:val="0"/>
        <w:spacing w:before="322" w:beforeAutospacing="off" w:after="322" w:afterAutospacing="off"/>
        <w:jc w:val="left"/>
        <w:rPr>
          <w:rFonts w:ascii="Times New Roman" w:hAnsi="Times New Roman" w:eastAsia="Times New Roman" w:cs="Times New Roman" w:asciiTheme="majorBidi" w:hAnsiTheme="majorBidi" w:eastAsiaTheme="majorBidi" w:cstheme="majorBidi"/>
          <w:b w:val="1"/>
          <w:bCs w:val="1"/>
          <w:noProof w:val="0"/>
          <w:color w:val="auto"/>
          <w:sz w:val="48"/>
          <w:szCs w:val="48"/>
          <w:lang w:val="en-US"/>
        </w:rPr>
      </w:pPr>
      <w:r w:rsidRPr="18EC4B94" w:rsidR="7F1067CA">
        <w:rPr>
          <w:rFonts w:ascii="Times New Roman" w:hAnsi="Times New Roman" w:eastAsia="Times New Roman" w:cs="Times New Roman" w:asciiTheme="majorBidi" w:hAnsiTheme="majorBidi" w:eastAsiaTheme="majorBidi" w:cstheme="majorBidi"/>
          <w:b w:val="1"/>
          <w:bCs w:val="1"/>
          <w:noProof w:val="0"/>
          <w:color w:val="auto"/>
          <w:sz w:val="48"/>
          <w:szCs w:val="48"/>
          <w:lang w:val="en-US"/>
        </w:rPr>
        <w:t>Project Management Plan for the Event Management System (EMS)</w:t>
      </w:r>
    </w:p>
    <w:p w:rsidR="7F1067CA" w:rsidP="18EC4B94" w:rsidRDefault="7F1067CA" w14:paraId="32BF2A42" w14:textId="2899F369">
      <w:pPr>
        <w:pStyle w:val="Heading2"/>
        <w:bidi w:val="0"/>
        <w:spacing w:before="299" w:beforeAutospacing="off" w:after="299" w:afterAutospacing="off"/>
        <w:jc w:val="both"/>
        <w:rPr>
          <w:rFonts w:ascii="Times New Roman" w:hAnsi="Times New Roman" w:eastAsia="Times New Roman" w:cs="Times New Roman" w:asciiTheme="majorBidi" w:hAnsiTheme="majorBidi" w:eastAsiaTheme="majorBidi" w:cstheme="majorBidi"/>
          <w:b w:val="1"/>
          <w:bCs w:val="1"/>
          <w:noProof w:val="0"/>
          <w:color w:val="auto"/>
          <w:sz w:val="36"/>
          <w:szCs w:val="36"/>
          <w:lang w:val="en-US"/>
        </w:rPr>
      </w:pPr>
      <w:r w:rsidRPr="18EC4B94" w:rsidR="7F1067CA">
        <w:rPr>
          <w:rFonts w:ascii="Times New Roman" w:hAnsi="Times New Roman" w:eastAsia="Times New Roman" w:cs="Times New Roman" w:asciiTheme="majorBidi" w:hAnsiTheme="majorBidi" w:eastAsiaTheme="majorBidi" w:cstheme="majorBidi"/>
          <w:b w:val="1"/>
          <w:bCs w:val="1"/>
          <w:noProof w:val="0"/>
          <w:color w:val="auto"/>
          <w:sz w:val="36"/>
          <w:szCs w:val="36"/>
          <w:lang w:val="en-US"/>
        </w:rPr>
        <w:t>1. Introduction</w:t>
      </w:r>
    </w:p>
    <w:p w:rsidR="7F1067CA" w:rsidP="18EC4B94" w:rsidRDefault="7F1067CA" w14:paraId="0251173E" w14:textId="766B3905">
      <w:pPr>
        <w:bidi w:val="0"/>
        <w:spacing w:before="240" w:beforeAutospacing="off" w:after="240" w:afterAutospacing="off"/>
        <w:jc w:val="both"/>
        <w:rPr>
          <w:rFonts w:ascii="Times New Roman" w:hAnsi="Times New Roman" w:eastAsia="Times New Roman" w:cs="Times New Roman" w:asciiTheme="majorBidi" w:hAnsiTheme="majorBidi" w:eastAsiaTheme="majorBidi" w:cstheme="majorBidi"/>
          <w:noProof w:val="0"/>
          <w:color w:val="auto"/>
          <w:lang w:val="en-US"/>
        </w:rPr>
      </w:pPr>
      <w:r w:rsidRPr="18EC4B94" w:rsidR="7F1067CA">
        <w:rPr>
          <w:rFonts w:ascii="Times New Roman" w:hAnsi="Times New Roman" w:eastAsia="Times New Roman" w:cs="Times New Roman" w:asciiTheme="majorBidi" w:hAnsiTheme="majorBidi" w:eastAsiaTheme="majorBidi" w:cstheme="majorBidi"/>
          <w:noProof w:val="0"/>
          <w:color w:val="auto"/>
          <w:lang w:val="en-US"/>
        </w:rPr>
        <w:t xml:space="preserve">This Project Management Plan (PMP) outlines the structured approach for the successful execution and delivery of the Event Management System (EMS) project. The plan encompasses three critical areas: detailed project planning, comprehensive risk management, and clear definition of team roles and responsibilities [1]. The </w:t>
      </w:r>
      <w:r w:rsidRPr="18EC4B94" w:rsidR="7F1067CA">
        <w:rPr>
          <w:rFonts w:ascii="Times New Roman" w:hAnsi="Times New Roman" w:eastAsia="Times New Roman" w:cs="Times New Roman" w:asciiTheme="majorBidi" w:hAnsiTheme="majorBidi" w:eastAsiaTheme="majorBidi" w:cstheme="majorBidi"/>
          <w:noProof w:val="0"/>
          <w:color w:val="auto"/>
          <w:lang w:val="en-US"/>
        </w:rPr>
        <w:t>methodology</w:t>
      </w:r>
      <w:r w:rsidRPr="18EC4B94" w:rsidR="7F1067CA">
        <w:rPr>
          <w:rFonts w:ascii="Times New Roman" w:hAnsi="Times New Roman" w:eastAsia="Times New Roman" w:cs="Times New Roman" w:asciiTheme="majorBidi" w:hAnsiTheme="majorBidi" w:eastAsiaTheme="majorBidi" w:cstheme="majorBidi"/>
          <w:noProof w:val="0"/>
          <w:color w:val="auto"/>
          <w:lang w:val="en-US"/>
        </w:rPr>
        <w:t xml:space="preserve"> employed is aligned with industry best practices, ensuring that the project is delivered on time, within scope, and to the required quality standards, as defined in the Software Requirements Specification (SRS) [2].</w:t>
      </w:r>
    </w:p>
    <w:p w:rsidR="18EC4B94" w:rsidP="18EC4B94" w:rsidRDefault="18EC4B94" w14:paraId="4B265A19" w14:textId="2DD3DB30">
      <w:pPr>
        <w:bidi w:val="0"/>
        <w:spacing w:before="240" w:beforeAutospacing="off" w:after="240" w:afterAutospacing="off"/>
        <w:jc w:val="both"/>
        <w:rPr>
          <w:rFonts w:ascii="Times New Roman" w:hAnsi="Times New Roman" w:eastAsia="Times New Roman" w:cs="Times New Roman" w:asciiTheme="majorBidi" w:hAnsiTheme="majorBidi" w:eastAsiaTheme="majorBidi" w:cstheme="majorBidi"/>
          <w:noProof w:val="0"/>
          <w:color w:val="auto"/>
          <w:lang w:val="en-US"/>
        </w:rPr>
      </w:pPr>
    </w:p>
    <w:p w:rsidR="7F1067CA" w:rsidP="18EC4B94" w:rsidRDefault="7F1067CA" w14:paraId="462FB2D7" w14:textId="03387587">
      <w:pPr>
        <w:pStyle w:val="Heading2"/>
        <w:bidi w:val="0"/>
        <w:spacing w:before="299" w:beforeAutospacing="off" w:after="299" w:afterAutospacing="off"/>
        <w:jc w:val="both"/>
        <w:rPr>
          <w:rFonts w:ascii="Times New Roman" w:hAnsi="Times New Roman" w:eastAsia="Times New Roman" w:cs="Times New Roman" w:asciiTheme="majorBidi" w:hAnsiTheme="majorBidi" w:eastAsiaTheme="majorBidi" w:cstheme="majorBidi"/>
          <w:b w:val="1"/>
          <w:bCs w:val="1"/>
          <w:noProof w:val="0"/>
          <w:color w:val="auto"/>
          <w:sz w:val="36"/>
          <w:szCs w:val="36"/>
          <w:lang w:val="en-US"/>
        </w:rPr>
      </w:pPr>
      <w:r w:rsidRPr="18EC4B94" w:rsidR="7F1067CA">
        <w:rPr>
          <w:rFonts w:ascii="Times New Roman" w:hAnsi="Times New Roman" w:eastAsia="Times New Roman" w:cs="Times New Roman" w:asciiTheme="majorBidi" w:hAnsiTheme="majorBidi" w:eastAsiaTheme="majorBidi" w:cstheme="majorBidi"/>
          <w:b w:val="1"/>
          <w:bCs w:val="1"/>
          <w:noProof w:val="0"/>
          <w:color w:val="auto"/>
          <w:sz w:val="36"/>
          <w:szCs w:val="36"/>
          <w:lang w:val="en-US"/>
        </w:rPr>
        <w:t>2. Project Planning</w:t>
      </w:r>
    </w:p>
    <w:p w:rsidR="7F1067CA" w:rsidP="18EC4B94" w:rsidRDefault="7F1067CA" w14:paraId="3168773B" w14:textId="16926D5A">
      <w:pPr>
        <w:bidi w:val="0"/>
        <w:spacing w:before="240" w:beforeAutospacing="off" w:after="240" w:afterAutospacing="off"/>
        <w:jc w:val="both"/>
        <w:rPr>
          <w:rFonts w:ascii="Times New Roman" w:hAnsi="Times New Roman" w:eastAsia="Times New Roman" w:cs="Times New Roman" w:asciiTheme="majorBidi" w:hAnsiTheme="majorBidi" w:eastAsiaTheme="majorBidi" w:cstheme="majorBidi"/>
          <w:noProof w:val="0"/>
          <w:color w:val="auto"/>
          <w:lang w:val="en-US"/>
        </w:rPr>
      </w:pPr>
      <w:r w:rsidRPr="18EC4B94" w:rsidR="7F1067CA">
        <w:rPr>
          <w:rFonts w:ascii="Times New Roman" w:hAnsi="Times New Roman" w:eastAsia="Times New Roman" w:cs="Times New Roman" w:asciiTheme="majorBidi" w:hAnsiTheme="majorBidi" w:eastAsiaTheme="majorBidi" w:cstheme="majorBidi"/>
          <w:noProof w:val="0"/>
          <w:color w:val="auto"/>
          <w:lang w:val="en-US"/>
        </w:rPr>
        <w:t xml:space="preserve">Effective project planning is essential for translating the </w:t>
      </w:r>
      <w:r w:rsidRPr="18EC4B94" w:rsidR="7F1067CA">
        <w:rPr>
          <w:rFonts w:ascii="Times New Roman" w:hAnsi="Times New Roman" w:eastAsia="Times New Roman" w:cs="Times New Roman" w:asciiTheme="majorBidi" w:hAnsiTheme="majorBidi" w:eastAsiaTheme="majorBidi" w:cstheme="majorBidi"/>
          <w:noProof w:val="0"/>
          <w:color w:val="auto"/>
          <w:lang w:val="en-US"/>
        </w:rPr>
        <w:t>project</w:t>
      </w:r>
      <w:r w:rsidRPr="18EC4B94" w:rsidR="7F1067CA">
        <w:rPr>
          <w:rFonts w:ascii="Times New Roman" w:hAnsi="Times New Roman" w:eastAsia="Times New Roman" w:cs="Times New Roman" w:asciiTheme="majorBidi" w:hAnsiTheme="majorBidi" w:eastAsiaTheme="majorBidi" w:cstheme="majorBidi"/>
          <w:noProof w:val="0"/>
          <w:color w:val="auto"/>
          <w:lang w:val="en-US"/>
        </w:rPr>
        <w:t xml:space="preserve"> scope into actionable tasks and a measurable timeline. This section details the Work Breakdown Structure (WBS) and the corresponding project schedule.</w:t>
      </w:r>
    </w:p>
    <w:p w:rsidR="7F1067CA" w:rsidP="18EC4B94" w:rsidRDefault="7F1067CA" w14:paraId="61F44332" w14:textId="1DA3A688">
      <w:pPr>
        <w:pStyle w:val="Heading3"/>
        <w:bidi w:val="0"/>
        <w:spacing w:before="281" w:beforeAutospacing="off" w:after="281" w:afterAutospacing="off"/>
        <w:jc w:val="both"/>
        <w:rPr>
          <w:rFonts w:ascii="Times New Roman" w:hAnsi="Times New Roman" w:eastAsia="Times New Roman" w:cs="Times New Roman" w:asciiTheme="majorBidi" w:hAnsiTheme="majorBidi" w:eastAsiaTheme="majorBidi" w:cstheme="majorBidi"/>
          <w:b w:val="1"/>
          <w:bCs w:val="1"/>
          <w:noProof w:val="0"/>
          <w:color w:val="auto"/>
          <w:sz w:val="28"/>
          <w:szCs w:val="28"/>
          <w:lang w:val="en-US"/>
        </w:rPr>
      </w:pPr>
      <w:r w:rsidRPr="18EC4B94" w:rsidR="7F1067CA">
        <w:rPr>
          <w:rFonts w:ascii="Times New Roman" w:hAnsi="Times New Roman" w:eastAsia="Times New Roman" w:cs="Times New Roman" w:asciiTheme="majorBidi" w:hAnsiTheme="majorBidi" w:eastAsiaTheme="majorBidi" w:cstheme="majorBidi"/>
          <w:b w:val="1"/>
          <w:bCs w:val="1"/>
          <w:noProof w:val="0"/>
          <w:color w:val="auto"/>
          <w:sz w:val="28"/>
          <w:szCs w:val="28"/>
          <w:lang w:val="en-US"/>
        </w:rPr>
        <w:t>2.1. Work Breakdown Structure (WBS)</w:t>
      </w:r>
    </w:p>
    <w:p w:rsidR="7F1067CA" w:rsidP="18EC4B94" w:rsidRDefault="7F1067CA" w14:paraId="6D5B2094" w14:textId="5DFB4772">
      <w:pPr>
        <w:bidi w:val="0"/>
        <w:spacing w:before="240" w:beforeAutospacing="off" w:after="240" w:afterAutospacing="off"/>
        <w:jc w:val="both"/>
        <w:rPr>
          <w:rFonts w:ascii="Times New Roman" w:hAnsi="Times New Roman" w:eastAsia="Times New Roman" w:cs="Times New Roman" w:asciiTheme="majorBidi" w:hAnsiTheme="majorBidi" w:eastAsiaTheme="majorBidi" w:cstheme="majorBidi"/>
          <w:noProof w:val="0"/>
          <w:color w:val="auto"/>
          <w:lang w:val="en-US"/>
        </w:rPr>
      </w:pPr>
      <w:r w:rsidRPr="18EC4B94" w:rsidR="7F1067CA">
        <w:rPr>
          <w:rFonts w:ascii="Times New Roman" w:hAnsi="Times New Roman" w:eastAsia="Times New Roman" w:cs="Times New Roman" w:asciiTheme="majorBidi" w:hAnsiTheme="majorBidi" w:eastAsiaTheme="majorBidi" w:cstheme="majorBidi"/>
          <w:noProof w:val="0"/>
          <w:color w:val="auto"/>
          <w:lang w:val="en-US"/>
        </w:rPr>
        <w:t xml:space="preserve">The WBS is a hierarchical decomposition of the total scope of work to be carried out by the project team to </w:t>
      </w:r>
      <w:r w:rsidRPr="18EC4B94" w:rsidR="7F1067CA">
        <w:rPr>
          <w:rFonts w:ascii="Times New Roman" w:hAnsi="Times New Roman" w:eastAsia="Times New Roman" w:cs="Times New Roman" w:asciiTheme="majorBidi" w:hAnsiTheme="majorBidi" w:eastAsiaTheme="majorBidi" w:cstheme="majorBidi"/>
          <w:noProof w:val="0"/>
          <w:color w:val="auto"/>
          <w:lang w:val="en-US"/>
        </w:rPr>
        <w:t>accomplish</w:t>
      </w:r>
      <w:r w:rsidRPr="18EC4B94" w:rsidR="7F1067CA">
        <w:rPr>
          <w:rFonts w:ascii="Times New Roman" w:hAnsi="Times New Roman" w:eastAsia="Times New Roman" w:cs="Times New Roman" w:asciiTheme="majorBidi" w:hAnsiTheme="majorBidi" w:eastAsiaTheme="majorBidi" w:cstheme="majorBidi"/>
          <w:noProof w:val="0"/>
          <w:color w:val="auto"/>
          <w:lang w:val="en-US"/>
        </w:rPr>
        <w:t xml:space="preserve"> the project </w:t>
      </w:r>
      <w:r w:rsidRPr="18EC4B94" w:rsidR="7F1067CA">
        <w:rPr>
          <w:rFonts w:ascii="Times New Roman" w:hAnsi="Times New Roman" w:eastAsia="Times New Roman" w:cs="Times New Roman" w:asciiTheme="majorBidi" w:hAnsiTheme="majorBidi" w:eastAsiaTheme="majorBidi" w:cstheme="majorBidi"/>
          <w:noProof w:val="0"/>
          <w:color w:val="auto"/>
          <w:lang w:val="en-US"/>
        </w:rPr>
        <w:t>objectives</w:t>
      </w:r>
      <w:r w:rsidRPr="18EC4B94" w:rsidR="7F1067CA">
        <w:rPr>
          <w:rFonts w:ascii="Times New Roman" w:hAnsi="Times New Roman" w:eastAsia="Times New Roman" w:cs="Times New Roman" w:asciiTheme="majorBidi" w:hAnsiTheme="majorBidi" w:eastAsiaTheme="majorBidi" w:cstheme="majorBidi"/>
          <w:noProof w:val="0"/>
          <w:color w:val="auto"/>
          <w:lang w:val="en-US"/>
        </w:rPr>
        <w:t xml:space="preserve"> and create the required deliverables [3]. For the EMS, the WBS is structured into four main phases, reflecting a typical small-scale web application development lifecycle.</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825"/>
        <w:gridCol w:w="3450"/>
        <w:gridCol w:w="4133"/>
        <w:gridCol w:w="2047"/>
      </w:tblGrid>
      <w:tr w:rsidR="18EC4B94" w:rsidTr="18EC4B94" w14:paraId="03421EF8">
        <w:trPr>
          <w:trHeight w:val="300"/>
        </w:trPr>
        <w:tc>
          <w:tcPr>
            <w:tcW w:w="8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1EECD303" w14:textId="416512E9">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b w:val="1"/>
                <w:bCs w:val="1"/>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ID</w:t>
            </w:r>
          </w:p>
        </w:tc>
        <w:tc>
          <w:tcPr>
            <w:tcW w:w="34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12D47BCB" w14:textId="0C8D9D06">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b w:val="1"/>
                <w:bCs w:val="1"/>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 xml:space="preserve">WBS </w:t>
            </w:r>
            <w:r w:rsidRPr="18EC4B94" w:rsidR="18EC4B94">
              <w:rPr>
                <w:rFonts w:ascii="Times New Roman" w:hAnsi="Times New Roman" w:eastAsia="Times New Roman" w:cs="Times New Roman" w:asciiTheme="majorBidi" w:hAnsiTheme="majorBidi" w:eastAsiaTheme="majorBidi" w:cstheme="majorBidi"/>
                <w:b w:val="1"/>
                <w:bCs w:val="1"/>
                <w:color w:val="auto"/>
              </w:rPr>
              <w:t>Element</w:t>
            </w:r>
          </w:p>
        </w:tc>
        <w:tc>
          <w:tcPr>
            <w:tcW w:w="41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555A07B1" w14:textId="5FC073F6">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b w:val="1"/>
                <w:bCs w:val="1"/>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Description</w:t>
            </w:r>
          </w:p>
        </w:tc>
        <w:tc>
          <w:tcPr>
            <w:tcW w:w="204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385EEACB" w14:textId="2CDEB14C">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b w:val="1"/>
                <w:bCs w:val="1"/>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Deliverable</w:t>
            </w:r>
          </w:p>
        </w:tc>
      </w:tr>
      <w:tr w:rsidR="18EC4B94" w:rsidTr="18EC4B94" w14:paraId="3B950FCA">
        <w:trPr>
          <w:trHeight w:val="300"/>
        </w:trPr>
        <w:tc>
          <w:tcPr>
            <w:tcW w:w="8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77BD1273" w14:textId="72CB6B60">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b w:val="1"/>
                <w:bCs w:val="1"/>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1.0</w:t>
            </w:r>
          </w:p>
        </w:tc>
        <w:tc>
          <w:tcPr>
            <w:tcW w:w="34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6E1B80D8" w14:textId="2755F309">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b w:val="1"/>
                <w:bCs w:val="1"/>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Initiation</w:t>
            </w:r>
            <w:r w:rsidRPr="18EC4B94" w:rsidR="18EC4B94">
              <w:rPr>
                <w:rFonts w:ascii="Times New Roman" w:hAnsi="Times New Roman" w:eastAsia="Times New Roman" w:cs="Times New Roman" w:asciiTheme="majorBidi" w:hAnsiTheme="majorBidi" w:eastAsiaTheme="majorBidi" w:cstheme="majorBidi"/>
                <w:b w:val="1"/>
                <w:bCs w:val="1"/>
                <w:color w:val="auto"/>
              </w:rPr>
              <w:t xml:space="preserve"> &amp; </w:t>
            </w:r>
            <w:r w:rsidRPr="18EC4B94" w:rsidR="18EC4B94">
              <w:rPr>
                <w:rFonts w:ascii="Times New Roman" w:hAnsi="Times New Roman" w:eastAsia="Times New Roman" w:cs="Times New Roman" w:asciiTheme="majorBidi" w:hAnsiTheme="majorBidi" w:eastAsiaTheme="majorBidi" w:cstheme="majorBidi"/>
                <w:b w:val="1"/>
                <w:bCs w:val="1"/>
                <w:color w:val="auto"/>
              </w:rPr>
              <w:t>Planning</w:t>
            </w:r>
          </w:p>
        </w:tc>
        <w:tc>
          <w:tcPr>
            <w:tcW w:w="41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1BCB33E9" w14:textId="37B9C1A1">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Define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project</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goals</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scope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and</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initial</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requirements</w:t>
            </w:r>
            <w:r w:rsidRPr="18EC4B94" w:rsidR="18EC4B94">
              <w:rPr>
                <w:rFonts w:ascii="Times New Roman" w:hAnsi="Times New Roman" w:eastAsia="Times New Roman" w:cs="Times New Roman" w:asciiTheme="majorBidi" w:hAnsiTheme="majorBidi" w:eastAsiaTheme="majorBidi" w:cstheme="majorBidi"/>
                <w:color w:val="auto"/>
              </w:rPr>
              <w:t>.</w:t>
            </w:r>
          </w:p>
        </w:tc>
        <w:tc>
          <w:tcPr>
            <w:tcW w:w="204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3A69334C" w14:textId="414313A6">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 xml:space="preserve">SRS </w:t>
            </w:r>
            <w:r w:rsidRPr="18EC4B94" w:rsidR="18EC4B94">
              <w:rPr>
                <w:rFonts w:ascii="Times New Roman" w:hAnsi="Times New Roman" w:eastAsia="Times New Roman" w:cs="Times New Roman" w:asciiTheme="majorBidi" w:hAnsiTheme="majorBidi" w:eastAsiaTheme="majorBidi" w:cstheme="majorBidi"/>
                <w:color w:val="auto"/>
              </w:rPr>
              <w:t>Document</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Project</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Plan</w:t>
            </w:r>
            <w:r w:rsidRPr="18EC4B94" w:rsidR="18EC4B94">
              <w:rPr>
                <w:rFonts w:ascii="Times New Roman" w:hAnsi="Times New Roman" w:eastAsia="Times New Roman" w:cs="Times New Roman" w:asciiTheme="majorBidi" w:hAnsiTheme="majorBidi" w:eastAsiaTheme="majorBidi" w:cstheme="majorBidi"/>
                <w:color w:val="auto"/>
              </w:rPr>
              <w:t xml:space="preserve"> (PMP)</w:t>
            </w:r>
          </w:p>
        </w:tc>
      </w:tr>
      <w:tr w:rsidR="18EC4B94" w:rsidTr="18EC4B94" w14:paraId="16EFE15D">
        <w:trPr>
          <w:trHeight w:val="300"/>
        </w:trPr>
        <w:tc>
          <w:tcPr>
            <w:tcW w:w="8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7861AAD4" w14:textId="67589795">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1.1</w:t>
            </w:r>
          </w:p>
        </w:tc>
        <w:tc>
          <w:tcPr>
            <w:tcW w:w="34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14D57464" w14:textId="75E062DF">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Requirements</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Elicitation</w:t>
            </w:r>
            <w:r w:rsidRPr="18EC4B94" w:rsidR="18EC4B94">
              <w:rPr>
                <w:rFonts w:ascii="Times New Roman" w:hAnsi="Times New Roman" w:eastAsia="Times New Roman" w:cs="Times New Roman" w:asciiTheme="majorBidi" w:hAnsiTheme="majorBidi" w:eastAsiaTheme="majorBidi" w:cstheme="majorBidi"/>
                <w:color w:val="auto"/>
              </w:rPr>
              <w:t xml:space="preserve"> &amp; </w:t>
            </w:r>
            <w:r w:rsidRPr="18EC4B94" w:rsidR="18EC4B94">
              <w:rPr>
                <w:rFonts w:ascii="Times New Roman" w:hAnsi="Times New Roman" w:eastAsia="Times New Roman" w:cs="Times New Roman" w:asciiTheme="majorBidi" w:hAnsiTheme="majorBidi" w:eastAsiaTheme="majorBidi" w:cstheme="majorBidi"/>
                <w:color w:val="auto"/>
              </w:rPr>
              <w:t>Analysis</w:t>
            </w:r>
          </w:p>
        </w:tc>
        <w:tc>
          <w:tcPr>
            <w:tcW w:w="41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30AB7318" w14:textId="186277C8">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Finalize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functional</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and</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non-functional</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requirements</w:t>
            </w:r>
            <w:r w:rsidRPr="18EC4B94" w:rsidR="18EC4B94">
              <w:rPr>
                <w:rFonts w:ascii="Times New Roman" w:hAnsi="Times New Roman" w:eastAsia="Times New Roman" w:cs="Times New Roman" w:asciiTheme="majorBidi" w:hAnsiTheme="majorBidi" w:eastAsiaTheme="majorBidi" w:cstheme="majorBidi"/>
                <w:color w:val="auto"/>
              </w:rPr>
              <w:t>.</w:t>
            </w:r>
          </w:p>
        </w:tc>
        <w:tc>
          <w:tcPr>
            <w:tcW w:w="204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4ADBA846" w14:textId="78E66D41">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Finalized</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Requirements</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List</w:t>
            </w:r>
          </w:p>
        </w:tc>
      </w:tr>
      <w:tr w:rsidR="18EC4B94" w:rsidTr="18EC4B94" w14:paraId="79ACFAA9">
        <w:trPr>
          <w:trHeight w:val="300"/>
        </w:trPr>
        <w:tc>
          <w:tcPr>
            <w:tcW w:w="8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231E506C" w14:textId="4562AA93">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1.2</w:t>
            </w:r>
          </w:p>
        </w:tc>
        <w:tc>
          <w:tcPr>
            <w:tcW w:w="34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68A9774E" w14:textId="700F83DE">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Database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Design</w:t>
            </w:r>
          </w:p>
        </w:tc>
        <w:tc>
          <w:tcPr>
            <w:tcW w:w="41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5CEC9E07" w14:textId="706EE858">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Design</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the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MySQL</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database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schema</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tables</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relationships</w:t>
            </w:r>
            <w:r w:rsidRPr="18EC4B94" w:rsidR="18EC4B94">
              <w:rPr>
                <w:rFonts w:ascii="Times New Roman" w:hAnsi="Times New Roman" w:eastAsia="Times New Roman" w:cs="Times New Roman" w:asciiTheme="majorBidi" w:hAnsiTheme="majorBidi" w:eastAsiaTheme="majorBidi" w:cstheme="majorBidi"/>
                <w:color w:val="auto"/>
              </w:rPr>
              <w:t>).</w:t>
            </w:r>
          </w:p>
        </w:tc>
        <w:tc>
          <w:tcPr>
            <w:tcW w:w="204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0D864DA0" w14:textId="02281CEB">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event_management.sql</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script</w:t>
            </w:r>
          </w:p>
        </w:tc>
      </w:tr>
      <w:tr w:rsidR="18EC4B94" w:rsidTr="18EC4B94" w14:paraId="65352F15">
        <w:trPr>
          <w:trHeight w:val="300"/>
        </w:trPr>
        <w:tc>
          <w:tcPr>
            <w:tcW w:w="8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5538C9E2" w14:textId="05636C28">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1.3</w:t>
            </w:r>
          </w:p>
        </w:tc>
        <w:tc>
          <w:tcPr>
            <w:tcW w:w="34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1642C1D8" w14:textId="384E4B47">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 xml:space="preserve">UI/UX </w:t>
            </w:r>
            <w:r w:rsidRPr="18EC4B94" w:rsidR="18EC4B94">
              <w:rPr>
                <w:rFonts w:ascii="Times New Roman" w:hAnsi="Times New Roman" w:eastAsia="Times New Roman" w:cs="Times New Roman" w:asciiTheme="majorBidi" w:hAnsiTheme="majorBidi" w:eastAsiaTheme="majorBidi" w:cstheme="majorBidi"/>
                <w:color w:val="auto"/>
              </w:rPr>
              <w:t>Design</w:t>
            </w:r>
          </w:p>
        </w:tc>
        <w:tc>
          <w:tcPr>
            <w:tcW w:w="41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471D8BCB" w14:textId="26734904">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Create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wireframes</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and</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final</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design</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for</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key</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pages</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e.g</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event</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view</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admin</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dashboard</w:t>
            </w:r>
            <w:r w:rsidRPr="18EC4B94" w:rsidR="18EC4B94">
              <w:rPr>
                <w:rFonts w:ascii="Times New Roman" w:hAnsi="Times New Roman" w:eastAsia="Times New Roman" w:cs="Times New Roman" w:asciiTheme="majorBidi" w:hAnsiTheme="majorBidi" w:eastAsiaTheme="majorBidi" w:cstheme="majorBidi"/>
                <w:color w:val="auto"/>
              </w:rPr>
              <w:t>).</w:t>
            </w:r>
          </w:p>
        </w:tc>
        <w:tc>
          <w:tcPr>
            <w:tcW w:w="204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0EB036EC" w14:textId="0A6557CD">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styles.css</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and</w:t>
            </w:r>
            <w:r w:rsidRPr="18EC4B94" w:rsidR="18EC4B94">
              <w:rPr>
                <w:rFonts w:ascii="Times New Roman" w:hAnsi="Times New Roman" w:eastAsia="Times New Roman" w:cs="Times New Roman" w:asciiTheme="majorBidi" w:hAnsiTheme="majorBidi" w:eastAsiaTheme="majorBidi" w:cstheme="majorBidi"/>
                <w:color w:val="auto"/>
              </w:rPr>
              <w:t xml:space="preserve"> UI </w:t>
            </w:r>
            <w:r w:rsidRPr="18EC4B94" w:rsidR="18EC4B94">
              <w:rPr>
                <w:rFonts w:ascii="Times New Roman" w:hAnsi="Times New Roman" w:eastAsia="Times New Roman" w:cs="Times New Roman" w:asciiTheme="majorBidi" w:hAnsiTheme="majorBidi" w:eastAsiaTheme="majorBidi" w:cstheme="majorBidi"/>
                <w:color w:val="auto"/>
              </w:rPr>
              <w:t>Mockups</w:t>
            </w:r>
          </w:p>
        </w:tc>
      </w:tr>
      <w:tr w:rsidR="18EC4B94" w:rsidTr="18EC4B94" w14:paraId="6977C5EC">
        <w:trPr>
          <w:trHeight w:val="300"/>
        </w:trPr>
        <w:tc>
          <w:tcPr>
            <w:tcW w:w="8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7D7926BF" w14:textId="146F8EC9">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b w:val="1"/>
                <w:bCs w:val="1"/>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2.0</w:t>
            </w:r>
          </w:p>
        </w:tc>
        <w:tc>
          <w:tcPr>
            <w:tcW w:w="34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27ED75F8" w14:textId="7F79241A">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b w:val="1"/>
                <w:bCs w:val="1"/>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Development</w:t>
            </w:r>
            <w:r w:rsidRPr="18EC4B94" w:rsidR="18EC4B94">
              <w:rPr>
                <w:rFonts w:ascii="Times New Roman" w:hAnsi="Times New Roman" w:eastAsia="Times New Roman" w:cs="Times New Roman" w:asciiTheme="majorBidi" w:hAnsiTheme="majorBidi" w:eastAsiaTheme="majorBidi" w:cstheme="majorBidi"/>
                <w:b w:val="1"/>
                <w:bCs w:val="1"/>
                <w:color w:val="auto"/>
              </w:rPr>
              <w:t xml:space="preserve"> &amp; </w:t>
            </w:r>
            <w:r w:rsidRPr="18EC4B94" w:rsidR="18EC4B94">
              <w:rPr>
                <w:rFonts w:ascii="Times New Roman" w:hAnsi="Times New Roman" w:eastAsia="Times New Roman" w:cs="Times New Roman" w:asciiTheme="majorBidi" w:hAnsiTheme="majorBidi" w:eastAsiaTheme="majorBidi" w:cstheme="majorBidi"/>
                <w:b w:val="1"/>
                <w:bCs w:val="1"/>
                <w:color w:val="auto"/>
              </w:rPr>
              <w:t>Implementation</w:t>
            </w:r>
          </w:p>
        </w:tc>
        <w:tc>
          <w:tcPr>
            <w:tcW w:w="41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59827CB7" w14:textId="2E672C02">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Coding</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and</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integration</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of</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all</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system</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components</w:t>
            </w:r>
            <w:r w:rsidRPr="18EC4B94" w:rsidR="18EC4B94">
              <w:rPr>
                <w:rFonts w:ascii="Times New Roman" w:hAnsi="Times New Roman" w:eastAsia="Times New Roman" w:cs="Times New Roman" w:asciiTheme="majorBidi" w:hAnsiTheme="majorBidi" w:eastAsiaTheme="majorBidi" w:cstheme="majorBidi"/>
                <w:color w:val="auto"/>
              </w:rPr>
              <w:t>.</w:t>
            </w:r>
          </w:p>
        </w:tc>
        <w:tc>
          <w:tcPr>
            <w:tcW w:w="204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4E5870C3" w14:textId="1926DDEA">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Fully</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Coded</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System</w:t>
            </w:r>
          </w:p>
        </w:tc>
      </w:tr>
      <w:tr w:rsidR="18EC4B94" w:rsidTr="18EC4B94" w14:paraId="1D7FF823">
        <w:trPr>
          <w:trHeight w:val="300"/>
        </w:trPr>
        <w:tc>
          <w:tcPr>
            <w:tcW w:w="8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78604AC3" w14:textId="0EC37011">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2.1</w:t>
            </w:r>
          </w:p>
        </w:tc>
        <w:tc>
          <w:tcPr>
            <w:tcW w:w="34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75C6FDD8" w14:textId="652ADEA5">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Backend</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Development</w:t>
            </w:r>
            <w:r w:rsidRPr="18EC4B94" w:rsidR="18EC4B94">
              <w:rPr>
                <w:rFonts w:ascii="Times New Roman" w:hAnsi="Times New Roman" w:eastAsia="Times New Roman" w:cs="Times New Roman" w:asciiTheme="majorBidi" w:hAnsiTheme="majorBidi" w:eastAsiaTheme="majorBidi" w:cstheme="majorBidi"/>
                <w:color w:val="auto"/>
              </w:rPr>
              <w:t xml:space="preserve"> (PHP)</w:t>
            </w:r>
          </w:p>
        </w:tc>
        <w:tc>
          <w:tcPr>
            <w:tcW w:w="41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2B3D0CBF" w14:textId="09A9FD0E">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Implement</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core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logic</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authentication</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auth.php</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database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connection</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db_connect.php</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and</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helper</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functions</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helpers.php</w:t>
            </w:r>
            <w:r w:rsidRPr="18EC4B94" w:rsidR="18EC4B94">
              <w:rPr>
                <w:rFonts w:ascii="Times New Roman" w:hAnsi="Times New Roman" w:eastAsia="Times New Roman" w:cs="Times New Roman" w:asciiTheme="majorBidi" w:hAnsiTheme="majorBidi" w:eastAsiaTheme="majorBidi" w:cstheme="majorBidi"/>
                <w:color w:val="auto"/>
              </w:rPr>
              <w:t>).</w:t>
            </w:r>
          </w:p>
        </w:tc>
        <w:tc>
          <w:tcPr>
            <w:tcW w:w="204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6ACEF224" w14:textId="541A5D48">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Core</w:t>
            </w:r>
            <w:r w:rsidRPr="18EC4B94" w:rsidR="18EC4B94">
              <w:rPr>
                <w:rFonts w:ascii="Times New Roman" w:hAnsi="Times New Roman" w:eastAsia="Times New Roman" w:cs="Times New Roman" w:asciiTheme="majorBidi" w:hAnsiTheme="majorBidi" w:eastAsiaTheme="majorBidi" w:cstheme="majorBidi"/>
                <w:color w:val="auto"/>
              </w:rPr>
              <w:t xml:space="preserve"> PHP </w:t>
            </w:r>
            <w:r w:rsidRPr="18EC4B94" w:rsidR="18EC4B94">
              <w:rPr>
                <w:rFonts w:ascii="Times New Roman" w:hAnsi="Times New Roman" w:eastAsia="Times New Roman" w:cs="Times New Roman" w:asciiTheme="majorBidi" w:hAnsiTheme="majorBidi" w:eastAsiaTheme="majorBidi" w:cstheme="majorBidi"/>
                <w:color w:val="auto"/>
              </w:rPr>
              <w:t>Modules</w:t>
            </w:r>
          </w:p>
        </w:tc>
      </w:tr>
      <w:tr w:rsidR="18EC4B94" w:rsidTr="18EC4B94" w14:paraId="3EBDE095">
        <w:trPr>
          <w:trHeight w:val="300"/>
        </w:trPr>
        <w:tc>
          <w:tcPr>
            <w:tcW w:w="8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1EB2089E" w14:textId="793CB61D">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2.2</w:t>
            </w:r>
          </w:p>
        </w:tc>
        <w:tc>
          <w:tcPr>
            <w:tcW w:w="34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1847C43C" w14:textId="579D6416">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Frontend</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Development</w:t>
            </w:r>
            <w:r w:rsidRPr="18EC4B94" w:rsidR="18EC4B94">
              <w:rPr>
                <w:rFonts w:ascii="Times New Roman" w:hAnsi="Times New Roman" w:eastAsia="Times New Roman" w:cs="Times New Roman" w:asciiTheme="majorBidi" w:hAnsiTheme="majorBidi" w:eastAsiaTheme="majorBidi" w:cstheme="majorBidi"/>
                <w:color w:val="auto"/>
              </w:rPr>
              <w:t xml:space="preserve"> (UI)</w:t>
            </w:r>
          </w:p>
        </w:tc>
        <w:tc>
          <w:tcPr>
            <w:tcW w:w="41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6920CBF7" w14:textId="078596CA">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Implement</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user</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interfaces</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for</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all</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pages</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index.php</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login.php</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pages</w:t>
            </w:r>
            <w:r w:rsidRPr="18EC4B94" w:rsidR="18EC4B94">
              <w:rPr>
                <w:rFonts w:ascii="Times New Roman" w:hAnsi="Times New Roman" w:eastAsia="Times New Roman" w:cs="Times New Roman" w:asciiTheme="majorBidi" w:hAnsiTheme="majorBidi" w:eastAsiaTheme="majorBidi" w:cstheme="majorBidi"/>
                <w:color w:val="auto"/>
              </w:rPr>
              <w:t>/*</w:t>
            </w:r>
            <w:r w:rsidRPr="18EC4B94" w:rsidR="18EC4B94">
              <w:rPr>
                <w:rFonts w:ascii="Times New Roman" w:hAnsi="Times New Roman" w:eastAsia="Times New Roman" w:cs="Times New Roman" w:asciiTheme="majorBidi" w:hAnsiTheme="majorBidi" w:eastAsiaTheme="majorBidi" w:cstheme="majorBidi"/>
                <w:color w:val="auto"/>
              </w:rPr>
              <w:t>).</w:t>
            </w:r>
          </w:p>
        </w:tc>
        <w:tc>
          <w:tcPr>
            <w:tcW w:w="204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2F3DA551" w14:textId="4B8F910D">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 xml:space="preserve">HTML/PHP </w:t>
            </w:r>
            <w:r w:rsidRPr="18EC4B94" w:rsidR="18EC4B94">
              <w:rPr>
                <w:rFonts w:ascii="Times New Roman" w:hAnsi="Times New Roman" w:eastAsia="Times New Roman" w:cs="Times New Roman" w:asciiTheme="majorBidi" w:hAnsiTheme="majorBidi" w:eastAsiaTheme="majorBidi" w:cstheme="majorBidi"/>
                <w:color w:val="auto"/>
              </w:rPr>
              <w:t>Templates</w:t>
            </w:r>
          </w:p>
        </w:tc>
      </w:tr>
      <w:tr w:rsidR="18EC4B94" w:rsidTr="18EC4B94" w14:paraId="6DF7F09C">
        <w:trPr>
          <w:trHeight w:val="300"/>
        </w:trPr>
        <w:tc>
          <w:tcPr>
            <w:tcW w:w="8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0FCC68D4" w14:textId="3262BE73">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2.3</w:t>
            </w:r>
          </w:p>
        </w:tc>
        <w:tc>
          <w:tcPr>
            <w:tcW w:w="34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70B78D01" w14:textId="648B47C5">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 xml:space="preserve">CRUD </w:t>
            </w:r>
            <w:r w:rsidRPr="18EC4B94" w:rsidR="18EC4B94">
              <w:rPr>
                <w:rFonts w:ascii="Times New Roman" w:hAnsi="Times New Roman" w:eastAsia="Times New Roman" w:cs="Times New Roman" w:asciiTheme="majorBidi" w:hAnsiTheme="majorBidi" w:eastAsiaTheme="majorBidi" w:cstheme="majorBidi"/>
                <w:color w:val="auto"/>
              </w:rPr>
              <w:t>Functionality</w:t>
            </w:r>
          </w:p>
        </w:tc>
        <w:tc>
          <w:tcPr>
            <w:tcW w:w="41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1E6D02A5" w14:textId="27F6A656">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Implement</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Create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Read</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Update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Delete</w:t>
            </w:r>
            <w:r w:rsidRPr="18EC4B94" w:rsidR="18EC4B94">
              <w:rPr>
                <w:rFonts w:ascii="Times New Roman" w:hAnsi="Times New Roman" w:eastAsia="Times New Roman" w:cs="Times New Roman" w:asciiTheme="majorBidi" w:hAnsiTheme="majorBidi" w:eastAsiaTheme="majorBidi" w:cstheme="majorBidi"/>
                <w:color w:val="auto"/>
              </w:rPr>
              <w:t xml:space="preserve"> (CRUD) </w:t>
            </w:r>
            <w:r w:rsidRPr="18EC4B94" w:rsidR="18EC4B94">
              <w:rPr>
                <w:rFonts w:ascii="Times New Roman" w:hAnsi="Times New Roman" w:eastAsia="Times New Roman" w:cs="Times New Roman" w:asciiTheme="majorBidi" w:hAnsiTheme="majorBidi" w:eastAsiaTheme="majorBidi" w:cstheme="majorBidi"/>
                <w:color w:val="auto"/>
              </w:rPr>
              <w:t>operations</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for</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events</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and</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registration</w:t>
            </w:r>
            <w:r w:rsidRPr="18EC4B94" w:rsidR="18EC4B94">
              <w:rPr>
                <w:rFonts w:ascii="Times New Roman" w:hAnsi="Times New Roman" w:eastAsia="Times New Roman" w:cs="Times New Roman" w:asciiTheme="majorBidi" w:hAnsiTheme="majorBidi" w:eastAsiaTheme="majorBidi" w:cstheme="majorBidi"/>
                <w:color w:val="auto"/>
              </w:rPr>
              <w:t>.</w:t>
            </w:r>
          </w:p>
        </w:tc>
        <w:tc>
          <w:tcPr>
            <w:tcW w:w="204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0D889AF2" w14:textId="19CFBD59">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Event</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Management</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Modules</w:t>
            </w:r>
          </w:p>
        </w:tc>
      </w:tr>
      <w:tr w:rsidR="18EC4B94" w:rsidTr="18EC4B94" w14:paraId="203F54E7">
        <w:trPr>
          <w:trHeight w:val="300"/>
        </w:trPr>
        <w:tc>
          <w:tcPr>
            <w:tcW w:w="8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15B87765" w14:textId="153DADF6">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b w:val="1"/>
                <w:bCs w:val="1"/>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3.0</w:t>
            </w:r>
          </w:p>
        </w:tc>
        <w:tc>
          <w:tcPr>
            <w:tcW w:w="34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2011B9F5" w14:textId="0282A11D">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b w:val="1"/>
                <w:bCs w:val="1"/>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Testing</w:t>
            </w:r>
            <w:r w:rsidRPr="18EC4B94" w:rsidR="18EC4B94">
              <w:rPr>
                <w:rFonts w:ascii="Times New Roman" w:hAnsi="Times New Roman" w:eastAsia="Times New Roman" w:cs="Times New Roman" w:asciiTheme="majorBidi" w:hAnsiTheme="majorBidi" w:eastAsiaTheme="majorBidi" w:cstheme="majorBidi"/>
                <w:b w:val="1"/>
                <w:bCs w:val="1"/>
                <w:color w:val="auto"/>
              </w:rPr>
              <w:t xml:space="preserve"> &amp; </w:t>
            </w:r>
            <w:r w:rsidRPr="18EC4B94" w:rsidR="18EC4B94">
              <w:rPr>
                <w:rFonts w:ascii="Times New Roman" w:hAnsi="Times New Roman" w:eastAsia="Times New Roman" w:cs="Times New Roman" w:asciiTheme="majorBidi" w:hAnsiTheme="majorBidi" w:eastAsiaTheme="majorBidi" w:cstheme="majorBidi"/>
                <w:b w:val="1"/>
                <w:bCs w:val="1"/>
                <w:color w:val="auto"/>
              </w:rPr>
              <w:t>Quality</w:t>
            </w:r>
            <w:r w:rsidRPr="18EC4B94" w:rsidR="18EC4B94">
              <w:rPr>
                <w:rFonts w:ascii="Times New Roman" w:hAnsi="Times New Roman" w:eastAsia="Times New Roman" w:cs="Times New Roman" w:asciiTheme="majorBidi" w:hAnsiTheme="majorBidi" w:eastAsiaTheme="majorBidi" w:cstheme="majorBidi"/>
                <w:b w:val="1"/>
                <w:bCs w:val="1"/>
                <w:color w:val="auto"/>
              </w:rPr>
              <w:t xml:space="preserve"> </w:t>
            </w:r>
            <w:r w:rsidRPr="18EC4B94" w:rsidR="18EC4B94">
              <w:rPr>
                <w:rFonts w:ascii="Times New Roman" w:hAnsi="Times New Roman" w:eastAsia="Times New Roman" w:cs="Times New Roman" w:asciiTheme="majorBidi" w:hAnsiTheme="majorBidi" w:eastAsiaTheme="majorBidi" w:cstheme="majorBidi"/>
                <w:b w:val="1"/>
                <w:bCs w:val="1"/>
                <w:color w:val="auto"/>
              </w:rPr>
              <w:t>Assurance</w:t>
            </w:r>
            <w:r w:rsidRPr="18EC4B94" w:rsidR="18EC4B94">
              <w:rPr>
                <w:rFonts w:ascii="Times New Roman" w:hAnsi="Times New Roman" w:eastAsia="Times New Roman" w:cs="Times New Roman" w:asciiTheme="majorBidi" w:hAnsiTheme="majorBidi" w:eastAsiaTheme="majorBidi" w:cstheme="majorBidi"/>
                <w:b w:val="1"/>
                <w:bCs w:val="1"/>
                <w:color w:val="auto"/>
              </w:rPr>
              <w:t xml:space="preserve"> (QA)</w:t>
            </w:r>
          </w:p>
        </w:tc>
        <w:tc>
          <w:tcPr>
            <w:tcW w:w="41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35F5B512" w14:textId="37E48393">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Verify</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that</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the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system</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meets</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all</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specified</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requirements</w:t>
            </w:r>
            <w:r w:rsidRPr="18EC4B94" w:rsidR="18EC4B94">
              <w:rPr>
                <w:rFonts w:ascii="Times New Roman" w:hAnsi="Times New Roman" w:eastAsia="Times New Roman" w:cs="Times New Roman" w:asciiTheme="majorBidi" w:hAnsiTheme="majorBidi" w:eastAsiaTheme="majorBidi" w:cstheme="majorBidi"/>
                <w:color w:val="auto"/>
              </w:rPr>
              <w:t>.</w:t>
            </w:r>
          </w:p>
        </w:tc>
        <w:tc>
          <w:tcPr>
            <w:tcW w:w="204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3BA92884" w14:textId="4C710683">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Test</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Reports</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Defect</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Log</w:t>
            </w:r>
          </w:p>
        </w:tc>
      </w:tr>
      <w:tr w:rsidR="18EC4B94" w:rsidTr="18EC4B94" w14:paraId="5B1A192D">
        <w:trPr>
          <w:trHeight w:val="300"/>
        </w:trPr>
        <w:tc>
          <w:tcPr>
            <w:tcW w:w="8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15F5EA24" w14:textId="4BC3EFAE">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3.1</w:t>
            </w:r>
          </w:p>
        </w:tc>
        <w:tc>
          <w:tcPr>
            <w:tcW w:w="34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5A82B13D" w14:textId="4B58A633">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Unit</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Testing</w:t>
            </w:r>
          </w:p>
        </w:tc>
        <w:tc>
          <w:tcPr>
            <w:tcW w:w="41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5280D52D" w14:textId="632EEE35">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Test</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individual</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functions</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and</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modules</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e.g</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authentication</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database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queries</w:t>
            </w:r>
            <w:r w:rsidRPr="18EC4B94" w:rsidR="18EC4B94">
              <w:rPr>
                <w:rFonts w:ascii="Times New Roman" w:hAnsi="Times New Roman" w:eastAsia="Times New Roman" w:cs="Times New Roman" w:asciiTheme="majorBidi" w:hAnsiTheme="majorBidi" w:eastAsiaTheme="majorBidi" w:cstheme="majorBidi"/>
                <w:color w:val="auto"/>
              </w:rPr>
              <w:t>).</w:t>
            </w:r>
          </w:p>
        </w:tc>
        <w:tc>
          <w:tcPr>
            <w:tcW w:w="204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3C459252" w14:textId="7AA9C77B">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Unit</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Test</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Results</w:t>
            </w:r>
          </w:p>
        </w:tc>
      </w:tr>
      <w:tr w:rsidR="18EC4B94" w:rsidTr="18EC4B94" w14:paraId="5D3EB64C">
        <w:trPr>
          <w:trHeight w:val="300"/>
        </w:trPr>
        <w:tc>
          <w:tcPr>
            <w:tcW w:w="8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152E7819" w14:textId="56ABAE03">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3.2</w:t>
            </w:r>
          </w:p>
        </w:tc>
        <w:tc>
          <w:tcPr>
            <w:tcW w:w="34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4D71C568" w14:textId="5573A06A">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Integration</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Testing</w:t>
            </w:r>
          </w:p>
        </w:tc>
        <w:tc>
          <w:tcPr>
            <w:tcW w:w="41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075C5146" w14:textId="4C16364A">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Test</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the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interaction</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between</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different</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modules</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e.g</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registration</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form</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to</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database</w:t>
            </w:r>
            <w:r w:rsidRPr="18EC4B94" w:rsidR="18EC4B94">
              <w:rPr>
                <w:rFonts w:ascii="Times New Roman" w:hAnsi="Times New Roman" w:eastAsia="Times New Roman" w:cs="Times New Roman" w:asciiTheme="majorBidi" w:hAnsiTheme="majorBidi" w:eastAsiaTheme="majorBidi" w:cstheme="majorBidi"/>
                <w:color w:val="auto"/>
              </w:rPr>
              <w:t>).</w:t>
            </w:r>
          </w:p>
        </w:tc>
        <w:tc>
          <w:tcPr>
            <w:tcW w:w="204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68ED38EE" w14:textId="1723A054">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Integration</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Test</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Results</w:t>
            </w:r>
          </w:p>
        </w:tc>
      </w:tr>
      <w:tr w:rsidR="18EC4B94" w:rsidTr="18EC4B94" w14:paraId="1DF0FE38">
        <w:trPr>
          <w:trHeight w:val="300"/>
        </w:trPr>
        <w:tc>
          <w:tcPr>
            <w:tcW w:w="8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65DE5FA0" w14:textId="170D8E89">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3.3</w:t>
            </w:r>
          </w:p>
        </w:tc>
        <w:tc>
          <w:tcPr>
            <w:tcW w:w="34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31D29B29" w14:textId="21EF53D5">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Security</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Testing</w:t>
            </w:r>
          </w:p>
        </w:tc>
        <w:tc>
          <w:tcPr>
            <w:tcW w:w="41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25828A67" w14:textId="2F2C994C">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Verify</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security</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measures</w:t>
            </w:r>
            <w:r w:rsidRPr="18EC4B94" w:rsidR="18EC4B94">
              <w:rPr>
                <w:rFonts w:ascii="Times New Roman" w:hAnsi="Times New Roman" w:eastAsia="Times New Roman" w:cs="Times New Roman" w:asciiTheme="majorBidi" w:hAnsiTheme="majorBidi" w:eastAsiaTheme="majorBidi" w:cstheme="majorBidi"/>
                <w:color w:val="auto"/>
              </w:rPr>
              <w:t xml:space="preserve"> (CSRF, XSS, SQL </w:t>
            </w:r>
            <w:r w:rsidRPr="18EC4B94" w:rsidR="18EC4B94">
              <w:rPr>
                <w:rFonts w:ascii="Times New Roman" w:hAnsi="Times New Roman" w:eastAsia="Times New Roman" w:cs="Times New Roman" w:asciiTheme="majorBidi" w:hAnsiTheme="majorBidi" w:eastAsiaTheme="majorBidi" w:cstheme="majorBidi"/>
                <w:color w:val="auto"/>
              </w:rPr>
              <w:t>Injection</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prevention</w:t>
            </w:r>
            <w:r w:rsidRPr="18EC4B94" w:rsidR="18EC4B94">
              <w:rPr>
                <w:rFonts w:ascii="Times New Roman" w:hAnsi="Times New Roman" w:eastAsia="Times New Roman" w:cs="Times New Roman" w:asciiTheme="majorBidi" w:hAnsiTheme="majorBidi" w:eastAsiaTheme="majorBidi" w:cstheme="majorBidi"/>
                <w:color w:val="auto"/>
              </w:rPr>
              <w:t>).</w:t>
            </w:r>
          </w:p>
        </w:tc>
        <w:tc>
          <w:tcPr>
            <w:tcW w:w="204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117B75BC" w14:textId="64F9E531">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Security</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Audit</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Report</w:t>
            </w:r>
          </w:p>
        </w:tc>
      </w:tr>
      <w:tr w:rsidR="18EC4B94" w:rsidTr="18EC4B94" w14:paraId="7CAE8578">
        <w:trPr>
          <w:trHeight w:val="300"/>
        </w:trPr>
        <w:tc>
          <w:tcPr>
            <w:tcW w:w="8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1BD3EEA6" w14:textId="234D9F43">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b w:val="1"/>
                <w:bCs w:val="1"/>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4.0</w:t>
            </w:r>
          </w:p>
        </w:tc>
        <w:tc>
          <w:tcPr>
            <w:tcW w:w="34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417DF7EB" w14:textId="3DB44AB2">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b w:val="1"/>
                <w:bCs w:val="1"/>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Deployment</w:t>
            </w:r>
            <w:r w:rsidRPr="18EC4B94" w:rsidR="18EC4B94">
              <w:rPr>
                <w:rFonts w:ascii="Times New Roman" w:hAnsi="Times New Roman" w:eastAsia="Times New Roman" w:cs="Times New Roman" w:asciiTheme="majorBidi" w:hAnsiTheme="majorBidi" w:eastAsiaTheme="majorBidi" w:cstheme="majorBidi"/>
                <w:b w:val="1"/>
                <w:bCs w:val="1"/>
                <w:color w:val="auto"/>
              </w:rPr>
              <w:t xml:space="preserve"> &amp; </w:t>
            </w:r>
            <w:r w:rsidRPr="18EC4B94" w:rsidR="18EC4B94">
              <w:rPr>
                <w:rFonts w:ascii="Times New Roman" w:hAnsi="Times New Roman" w:eastAsia="Times New Roman" w:cs="Times New Roman" w:asciiTheme="majorBidi" w:hAnsiTheme="majorBidi" w:eastAsiaTheme="majorBidi" w:cstheme="majorBidi"/>
                <w:b w:val="1"/>
                <w:bCs w:val="1"/>
                <w:color w:val="auto"/>
              </w:rPr>
              <w:t>Closure</w:t>
            </w:r>
          </w:p>
        </w:tc>
        <w:tc>
          <w:tcPr>
            <w:tcW w:w="41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4B89958C" w14:textId="1BC2D913">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Final</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system</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setup</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and</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project</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handover</w:t>
            </w:r>
            <w:r w:rsidRPr="18EC4B94" w:rsidR="18EC4B94">
              <w:rPr>
                <w:rFonts w:ascii="Times New Roman" w:hAnsi="Times New Roman" w:eastAsia="Times New Roman" w:cs="Times New Roman" w:asciiTheme="majorBidi" w:hAnsiTheme="majorBidi" w:eastAsiaTheme="majorBidi" w:cstheme="majorBidi"/>
                <w:color w:val="auto"/>
              </w:rPr>
              <w:t>.</w:t>
            </w:r>
          </w:p>
        </w:tc>
        <w:tc>
          <w:tcPr>
            <w:tcW w:w="204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40943903" w14:textId="58D66A69">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Deployed</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System</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Final</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Report</w:t>
            </w:r>
          </w:p>
        </w:tc>
      </w:tr>
      <w:tr w:rsidR="18EC4B94" w:rsidTr="18EC4B94" w14:paraId="3D9F7BBA">
        <w:trPr>
          <w:trHeight w:val="300"/>
        </w:trPr>
        <w:tc>
          <w:tcPr>
            <w:tcW w:w="8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4B4BE6D6" w14:textId="0896D55A">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4.1</w:t>
            </w:r>
          </w:p>
        </w:tc>
        <w:tc>
          <w:tcPr>
            <w:tcW w:w="34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2EAD1911" w14:textId="20934CA3">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Production</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Deployment</w:t>
            </w:r>
          </w:p>
        </w:tc>
        <w:tc>
          <w:tcPr>
            <w:tcW w:w="41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79C598C7" w14:textId="7E173776">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Configure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the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web</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server</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and</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deploy</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the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final</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code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and</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database</w:t>
            </w:r>
            <w:r w:rsidRPr="18EC4B94" w:rsidR="18EC4B94">
              <w:rPr>
                <w:rFonts w:ascii="Times New Roman" w:hAnsi="Times New Roman" w:eastAsia="Times New Roman" w:cs="Times New Roman" w:asciiTheme="majorBidi" w:hAnsiTheme="majorBidi" w:eastAsiaTheme="majorBidi" w:cstheme="majorBidi"/>
                <w:color w:val="auto"/>
              </w:rPr>
              <w:t>.</w:t>
            </w:r>
          </w:p>
        </w:tc>
        <w:tc>
          <w:tcPr>
            <w:tcW w:w="204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24696AB8" w14:textId="086054C8">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Live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System</w:t>
            </w:r>
          </w:p>
        </w:tc>
      </w:tr>
      <w:tr w:rsidR="18EC4B94" w:rsidTr="18EC4B94" w14:paraId="1A5C79B7">
        <w:trPr>
          <w:trHeight w:val="300"/>
        </w:trPr>
        <w:tc>
          <w:tcPr>
            <w:tcW w:w="8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40456776" w14:textId="2DC8BE2D">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4.2</w:t>
            </w:r>
          </w:p>
        </w:tc>
        <w:tc>
          <w:tcPr>
            <w:tcW w:w="34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5839E808" w14:textId="3C6603D6">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Documentation</w:t>
            </w:r>
            <w:r w:rsidRPr="18EC4B94" w:rsidR="18EC4B94">
              <w:rPr>
                <w:rFonts w:ascii="Times New Roman" w:hAnsi="Times New Roman" w:eastAsia="Times New Roman" w:cs="Times New Roman" w:asciiTheme="majorBidi" w:hAnsiTheme="majorBidi" w:eastAsiaTheme="majorBidi" w:cstheme="majorBidi"/>
                <w:color w:val="auto"/>
              </w:rPr>
              <w:t xml:space="preserve"> &amp; </w:t>
            </w:r>
            <w:r w:rsidRPr="18EC4B94" w:rsidR="18EC4B94">
              <w:rPr>
                <w:rFonts w:ascii="Times New Roman" w:hAnsi="Times New Roman" w:eastAsia="Times New Roman" w:cs="Times New Roman" w:asciiTheme="majorBidi" w:hAnsiTheme="majorBidi" w:eastAsiaTheme="majorBidi" w:cstheme="majorBidi"/>
                <w:color w:val="auto"/>
              </w:rPr>
              <w:t>Training</w:t>
            </w:r>
          </w:p>
        </w:tc>
        <w:tc>
          <w:tcPr>
            <w:tcW w:w="41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12C9749E" w14:textId="399595BF">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Finalize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user</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and</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technical</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documentation</w:t>
            </w:r>
            <w:r w:rsidRPr="18EC4B94" w:rsidR="18EC4B94">
              <w:rPr>
                <w:rFonts w:ascii="Times New Roman" w:hAnsi="Times New Roman" w:eastAsia="Times New Roman" w:cs="Times New Roman" w:asciiTheme="majorBidi" w:hAnsiTheme="majorBidi" w:eastAsiaTheme="majorBidi" w:cstheme="majorBidi"/>
                <w:color w:val="auto"/>
              </w:rPr>
              <w:t>.</w:t>
            </w:r>
          </w:p>
        </w:tc>
        <w:tc>
          <w:tcPr>
            <w:tcW w:w="204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6EE0092D" w14:textId="1755F045">
            <w:pPr>
              <w:bidi w:val="0"/>
              <w:spacing w:before="0" w:beforeAutospacing="off" w:after="0" w:afterAutospacing="off"/>
              <w:jc w:val="center"/>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User</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Manual</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Technical</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Documentation</w:t>
            </w:r>
          </w:p>
        </w:tc>
      </w:tr>
    </w:tbl>
    <w:p w:rsidR="18EC4B94" w:rsidP="18EC4B94" w:rsidRDefault="18EC4B94" w14:paraId="7881E68A" w14:textId="6831EC5C">
      <w:pPr>
        <w:pStyle w:val="Heading3"/>
        <w:bidi w:val="0"/>
        <w:spacing w:before="281" w:beforeAutospacing="off" w:after="281" w:afterAutospacing="off"/>
        <w:jc w:val="both"/>
        <w:rPr>
          <w:rFonts w:ascii="Times New Roman" w:hAnsi="Times New Roman" w:eastAsia="Times New Roman" w:cs="Times New Roman" w:asciiTheme="majorBidi" w:hAnsiTheme="majorBidi" w:eastAsiaTheme="majorBidi" w:cstheme="majorBidi"/>
          <w:b w:val="1"/>
          <w:bCs w:val="1"/>
          <w:noProof w:val="0"/>
          <w:color w:val="auto"/>
          <w:sz w:val="28"/>
          <w:szCs w:val="28"/>
          <w:lang w:val="en-US"/>
        </w:rPr>
      </w:pPr>
    </w:p>
    <w:p w:rsidR="7F1067CA" w:rsidP="18EC4B94" w:rsidRDefault="7F1067CA" w14:paraId="01CB6B3D" w14:textId="47844BE4">
      <w:pPr>
        <w:pStyle w:val="Heading3"/>
        <w:bidi w:val="0"/>
        <w:spacing w:before="281" w:beforeAutospacing="off" w:after="281" w:afterAutospacing="off"/>
        <w:jc w:val="both"/>
        <w:rPr>
          <w:rFonts w:ascii="Times New Roman" w:hAnsi="Times New Roman" w:eastAsia="Times New Roman" w:cs="Times New Roman" w:asciiTheme="majorBidi" w:hAnsiTheme="majorBidi" w:eastAsiaTheme="majorBidi" w:cstheme="majorBidi"/>
          <w:b w:val="1"/>
          <w:bCs w:val="1"/>
          <w:noProof w:val="0"/>
          <w:color w:val="auto"/>
          <w:sz w:val="28"/>
          <w:szCs w:val="28"/>
          <w:lang w:val="en-US"/>
        </w:rPr>
      </w:pPr>
      <w:r w:rsidRPr="18EC4B94" w:rsidR="7F1067CA">
        <w:rPr>
          <w:rFonts w:ascii="Times New Roman" w:hAnsi="Times New Roman" w:eastAsia="Times New Roman" w:cs="Times New Roman" w:asciiTheme="majorBidi" w:hAnsiTheme="majorBidi" w:eastAsiaTheme="majorBidi" w:cstheme="majorBidi"/>
          <w:b w:val="1"/>
          <w:bCs w:val="1"/>
          <w:noProof w:val="0"/>
          <w:color w:val="auto"/>
          <w:sz w:val="28"/>
          <w:szCs w:val="28"/>
          <w:lang w:val="en-US"/>
        </w:rPr>
        <w:t>2.2. Project Schedule (Gantt Chart)</w:t>
      </w:r>
    </w:p>
    <w:p w:rsidR="7F1067CA" w:rsidP="18EC4B94" w:rsidRDefault="7F1067CA" w14:paraId="00C0C451" w14:textId="226FD8D1">
      <w:pPr>
        <w:bidi w:val="0"/>
        <w:spacing w:before="240" w:beforeAutospacing="off" w:after="240" w:afterAutospacing="off"/>
        <w:jc w:val="both"/>
        <w:rPr>
          <w:rFonts w:ascii="Times New Roman" w:hAnsi="Times New Roman" w:eastAsia="Times New Roman" w:cs="Times New Roman" w:asciiTheme="majorBidi" w:hAnsiTheme="majorBidi" w:eastAsiaTheme="majorBidi" w:cstheme="majorBidi"/>
          <w:noProof w:val="0"/>
          <w:color w:val="auto"/>
          <w:lang w:val="en-US"/>
        </w:rPr>
      </w:pPr>
      <w:r w:rsidRPr="18EC4B94" w:rsidR="7F1067CA">
        <w:rPr>
          <w:rFonts w:ascii="Times New Roman" w:hAnsi="Times New Roman" w:eastAsia="Times New Roman" w:cs="Times New Roman" w:asciiTheme="majorBidi" w:hAnsiTheme="majorBidi" w:eastAsiaTheme="majorBidi" w:cstheme="majorBidi"/>
          <w:noProof w:val="0"/>
          <w:color w:val="auto"/>
          <w:lang w:val="en-US"/>
        </w:rPr>
        <w:t>The project schedule, visualized as a Gantt Chart, provides a timeline for the execution of the WBS elements. This schedule assumes a total project duration of 8 weeks, with tasks running sequentially and in parallel where possible [4].</w:t>
      </w:r>
    </w:p>
    <w:p w:rsidR="7F1067CA" w:rsidP="18EC4B94" w:rsidRDefault="7F1067CA" w14:paraId="6386736C" w14:textId="0523A270">
      <w:pPr>
        <w:bidi w:val="0"/>
        <w:spacing w:before="240" w:beforeAutospacing="off" w:after="240" w:afterAutospacing="off"/>
        <w:jc w:val="both"/>
        <w:rPr>
          <w:rFonts w:ascii="Times New Roman" w:hAnsi="Times New Roman" w:eastAsia="Times New Roman" w:cs="Times New Roman" w:asciiTheme="majorBidi" w:hAnsiTheme="majorBidi" w:eastAsiaTheme="majorBidi" w:cstheme="majorBidi"/>
          <w:noProof w:val="0"/>
          <w:color w:val="auto"/>
          <w:lang w:val="en-US"/>
        </w:rPr>
      </w:pPr>
      <w:r w:rsidRPr="18EC4B94" w:rsidR="7F1067CA">
        <w:rPr>
          <w:rFonts w:ascii="Times New Roman" w:hAnsi="Times New Roman" w:eastAsia="Times New Roman" w:cs="Times New Roman" w:asciiTheme="majorBidi" w:hAnsiTheme="majorBidi" w:eastAsiaTheme="majorBidi" w:cstheme="majorBidi"/>
          <w:noProof w:val="0"/>
          <w:color w:val="auto"/>
          <w:lang w:val="en-US"/>
        </w:rPr>
        <w:t>[Arabic comment: Insert a Gantt Chart diagram showing the WBS elements (1.0 to 4.2) on the Y-axis and the 8-week timeline on the X-axis. Highlight the critical path, which includes Database Design, Backend Development, CRUD Functionality, and Security Testing.]</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109"/>
        <w:gridCol w:w="2707"/>
        <w:gridCol w:w="2175"/>
        <w:gridCol w:w="1429"/>
        <w:gridCol w:w="1326"/>
        <w:gridCol w:w="1709"/>
      </w:tblGrid>
      <w:tr w:rsidR="18EC4B94" w:rsidTr="18EC4B94" w14:paraId="37800B7C">
        <w:trPr>
          <w:trHeight w:val="300"/>
        </w:trPr>
        <w:tc>
          <w:tcPr>
            <w:tcW w:w="11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5D413D64" w14:textId="328F1643">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b w:val="1"/>
                <w:bCs w:val="1"/>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WBS ID</w:t>
            </w:r>
          </w:p>
        </w:tc>
        <w:tc>
          <w:tcPr>
            <w:tcW w:w="27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28B734D5" w14:textId="3332DDB9">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b w:val="1"/>
                <w:bCs w:val="1"/>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Task</w:t>
            </w:r>
            <w:r w:rsidRPr="18EC4B94" w:rsidR="18EC4B94">
              <w:rPr>
                <w:rFonts w:ascii="Times New Roman" w:hAnsi="Times New Roman" w:eastAsia="Times New Roman" w:cs="Times New Roman" w:asciiTheme="majorBidi" w:hAnsiTheme="majorBidi" w:eastAsiaTheme="majorBidi" w:cstheme="majorBidi"/>
                <w:b w:val="1"/>
                <w:bCs w:val="1"/>
                <w:color w:val="auto"/>
              </w:rPr>
              <w:t xml:space="preserve"> </w:t>
            </w:r>
            <w:r w:rsidRPr="18EC4B94" w:rsidR="18EC4B94">
              <w:rPr>
                <w:rFonts w:ascii="Times New Roman" w:hAnsi="Times New Roman" w:eastAsia="Times New Roman" w:cs="Times New Roman" w:asciiTheme="majorBidi" w:hAnsiTheme="majorBidi" w:eastAsiaTheme="majorBidi" w:cstheme="majorBidi"/>
                <w:b w:val="1"/>
                <w:bCs w:val="1"/>
                <w:color w:val="auto"/>
              </w:rPr>
              <w:t>Name</w:t>
            </w:r>
          </w:p>
        </w:tc>
        <w:tc>
          <w:tcPr>
            <w:tcW w:w="21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492745F9" w14:textId="5A4F61C6">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b w:val="1"/>
                <w:bCs w:val="1"/>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Duration</w:t>
            </w:r>
            <w:r w:rsidRPr="18EC4B94" w:rsidR="18EC4B94">
              <w:rPr>
                <w:rFonts w:ascii="Times New Roman" w:hAnsi="Times New Roman" w:eastAsia="Times New Roman" w:cs="Times New Roman" w:asciiTheme="majorBidi" w:hAnsiTheme="majorBidi" w:eastAsiaTheme="majorBidi" w:cstheme="majorBidi"/>
                <w:b w:val="1"/>
                <w:bCs w:val="1"/>
                <w:color w:val="auto"/>
              </w:rPr>
              <w:t xml:space="preserve"> (</w:t>
            </w:r>
            <w:r w:rsidRPr="18EC4B94" w:rsidR="18EC4B94">
              <w:rPr>
                <w:rFonts w:ascii="Times New Roman" w:hAnsi="Times New Roman" w:eastAsia="Times New Roman" w:cs="Times New Roman" w:asciiTheme="majorBidi" w:hAnsiTheme="majorBidi" w:eastAsiaTheme="majorBidi" w:cstheme="majorBidi"/>
                <w:b w:val="1"/>
                <w:bCs w:val="1"/>
                <w:color w:val="auto"/>
              </w:rPr>
              <w:t>Weeks</w:t>
            </w:r>
            <w:r w:rsidRPr="18EC4B94" w:rsidR="18EC4B94">
              <w:rPr>
                <w:rFonts w:ascii="Times New Roman" w:hAnsi="Times New Roman" w:eastAsia="Times New Roman" w:cs="Times New Roman" w:asciiTheme="majorBidi" w:hAnsiTheme="majorBidi" w:eastAsiaTheme="majorBidi" w:cstheme="majorBidi"/>
                <w:b w:val="1"/>
                <w:bCs w:val="1"/>
                <w:color w:val="auto"/>
              </w:rPr>
              <w:t>)</w:t>
            </w:r>
          </w:p>
        </w:tc>
        <w:tc>
          <w:tcPr>
            <w:tcW w:w="14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1B7C15DD" w14:textId="761336E8">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b w:val="1"/>
                <w:bCs w:val="1"/>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Start</w:t>
            </w:r>
            <w:r w:rsidRPr="18EC4B94" w:rsidR="18EC4B94">
              <w:rPr>
                <w:rFonts w:ascii="Times New Roman" w:hAnsi="Times New Roman" w:eastAsia="Times New Roman" w:cs="Times New Roman" w:asciiTheme="majorBidi" w:hAnsiTheme="majorBidi" w:eastAsiaTheme="majorBidi" w:cstheme="majorBidi"/>
                <w:b w:val="1"/>
                <w:bCs w:val="1"/>
                <w:color w:val="auto"/>
              </w:rPr>
              <w:t xml:space="preserve"> </w:t>
            </w:r>
            <w:r w:rsidRPr="18EC4B94" w:rsidR="18EC4B94">
              <w:rPr>
                <w:rFonts w:ascii="Times New Roman" w:hAnsi="Times New Roman" w:eastAsia="Times New Roman" w:cs="Times New Roman" w:asciiTheme="majorBidi" w:hAnsiTheme="majorBidi" w:eastAsiaTheme="majorBidi" w:cstheme="majorBidi"/>
                <w:b w:val="1"/>
                <w:bCs w:val="1"/>
                <w:color w:val="auto"/>
              </w:rPr>
              <w:t>Week</w:t>
            </w:r>
          </w:p>
        </w:tc>
        <w:tc>
          <w:tcPr>
            <w:tcW w:w="13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1136D92C" w14:textId="03097BD1">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b w:val="1"/>
                <w:bCs w:val="1"/>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End</w:t>
            </w:r>
            <w:r w:rsidRPr="18EC4B94" w:rsidR="18EC4B94">
              <w:rPr>
                <w:rFonts w:ascii="Times New Roman" w:hAnsi="Times New Roman" w:eastAsia="Times New Roman" w:cs="Times New Roman" w:asciiTheme="majorBidi" w:hAnsiTheme="majorBidi" w:eastAsiaTheme="majorBidi" w:cstheme="majorBidi"/>
                <w:b w:val="1"/>
                <w:bCs w:val="1"/>
                <w:color w:val="auto"/>
              </w:rPr>
              <w:t xml:space="preserve"> </w:t>
            </w:r>
            <w:r w:rsidRPr="18EC4B94" w:rsidR="18EC4B94">
              <w:rPr>
                <w:rFonts w:ascii="Times New Roman" w:hAnsi="Times New Roman" w:eastAsia="Times New Roman" w:cs="Times New Roman" w:asciiTheme="majorBidi" w:hAnsiTheme="majorBidi" w:eastAsiaTheme="majorBidi" w:cstheme="majorBidi"/>
                <w:b w:val="1"/>
                <w:bCs w:val="1"/>
                <w:color w:val="auto"/>
              </w:rPr>
              <w:t>Week</w:t>
            </w:r>
          </w:p>
        </w:tc>
        <w:tc>
          <w:tcPr>
            <w:tcW w:w="17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30DD027D" w14:textId="4BAE27AF">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b w:val="1"/>
                <w:bCs w:val="1"/>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Dependencies</w:t>
            </w:r>
          </w:p>
        </w:tc>
      </w:tr>
      <w:tr w:rsidR="18EC4B94" w:rsidTr="18EC4B94" w14:paraId="4E0DA9F9">
        <w:trPr>
          <w:trHeight w:val="300"/>
        </w:trPr>
        <w:tc>
          <w:tcPr>
            <w:tcW w:w="11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0AA86ACF" w14:textId="0B368109">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1.0</w:t>
            </w:r>
          </w:p>
        </w:tc>
        <w:tc>
          <w:tcPr>
            <w:tcW w:w="27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25D00D5B" w14:textId="69F4E4FD">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Initiation</w:t>
            </w:r>
            <w:r w:rsidRPr="18EC4B94" w:rsidR="18EC4B94">
              <w:rPr>
                <w:rFonts w:ascii="Times New Roman" w:hAnsi="Times New Roman" w:eastAsia="Times New Roman" w:cs="Times New Roman" w:asciiTheme="majorBidi" w:hAnsiTheme="majorBidi" w:eastAsiaTheme="majorBidi" w:cstheme="majorBidi"/>
                <w:color w:val="auto"/>
              </w:rPr>
              <w:t xml:space="preserve"> &amp; </w:t>
            </w:r>
            <w:r w:rsidRPr="18EC4B94" w:rsidR="18EC4B94">
              <w:rPr>
                <w:rFonts w:ascii="Times New Roman" w:hAnsi="Times New Roman" w:eastAsia="Times New Roman" w:cs="Times New Roman" w:asciiTheme="majorBidi" w:hAnsiTheme="majorBidi" w:eastAsiaTheme="majorBidi" w:cstheme="majorBidi"/>
                <w:color w:val="auto"/>
              </w:rPr>
              <w:t>Planning</w:t>
            </w:r>
          </w:p>
        </w:tc>
        <w:tc>
          <w:tcPr>
            <w:tcW w:w="21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262A0152" w14:textId="5F269F1E">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2</w:t>
            </w:r>
          </w:p>
        </w:tc>
        <w:tc>
          <w:tcPr>
            <w:tcW w:w="14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4070CDDC" w14:textId="01E6AB57">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1</w:t>
            </w:r>
          </w:p>
        </w:tc>
        <w:tc>
          <w:tcPr>
            <w:tcW w:w="13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593CB672" w14:textId="08FDA5A4">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2</w:t>
            </w:r>
          </w:p>
        </w:tc>
        <w:tc>
          <w:tcPr>
            <w:tcW w:w="17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44C60371" w14:textId="650E29C1">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None</w:t>
            </w:r>
          </w:p>
        </w:tc>
      </w:tr>
      <w:tr w:rsidR="18EC4B94" w:rsidTr="18EC4B94" w14:paraId="2CD04FAB">
        <w:trPr>
          <w:trHeight w:val="300"/>
        </w:trPr>
        <w:tc>
          <w:tcPr>
            <w:tcW w:w="11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4D2A15D6" w14:textId="590E993C">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1.2</w:t>
            </w:r>
          </w:p>
        </w:tc>
        <w:tc>
          <w:tcPr>
            <w:tcW w:w="27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30585E2F" w14:textId="21E805F2">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Database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Design</w:t>
            </w:r>
          </w:p>
        </w:tc>
        <w:tc>
          <w:tcPr>
            <w:tcW w:w="21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600CBAE4" w14:textId="7CB34C31">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1</w:t>
            </w:r>
          </w:p>
        </w:tc>
        <w:tc>
          <w:tcPr>
            <w:tcW w:w="14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0505F512" w14:textId="0473F60A">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2</w:t>
            </w:r>
          </w:p>
        </w:tc>
        <w:tc>
          <w:tcPr>
            <w:tcW w:w="13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60FF7FA1" w14:textId="6E1B85B9">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2</w:t>
            </w:r>
          </w:p>
        </w:tc>
        <w:tc>
          <w:tcPr>
            <w:tcW w:w="17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69B09948" w14:textId="0BF98031">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1.1</w:t>
            </w:r>
          </w:p>
        </w:tc>
      </w:tr>
      <w:tr w:rsidR="18EC4B94" w:rsidTr="18EC4B94" w14:paraId="6234BB02">
        <w:trPr>
          <w:trHeight w:val="300"/>
        </w:trPr>
        <w:tc>
          <w:tcPr>
            <w:tcW w:w="11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18E7A985" w14:textId="7B67088C">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1.3</w:t>
            </w:r>
          </w:p>
        </w:tc>
        <w:tc>
          <w:tcPr>
            <w:tcW w:w="27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3924F708" w14:textId="6D7ED4FC">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 xml:space="preserve">UI/UX </w:t>
            </w:r>
            <w:r w:rsidRPr="18EC4B94" w:rsidR="18EC4B94">
              <w:rPr>
                <w:rFonts w:ascii="Times New Roman" w:hAnsi="Times New Roman" w:eastAsia="Times New Roman" w:cs="Times New Roman" w:asciiTheme="majorBidi" w:hAnsiTheme="majorBidi" w:eastAsiaTheme="majorBidi" w:cstheme="majorBidi"/>
                <w:color w:val="auto"/>
              </w:rPr>
              <w:t>Design</w:t>
            </w:r>
          </w:p>
        </w:tc>
        <w:tc>
          <w:tcPr>
            <w:tcW w:w="21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315D8250" w14:textId="57D25AC1">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2</w:t>
            </w:r>
          </w:p>
        </w:tc>
        <w:tc>
          <w:tcPr>
            <w:tcW w:w="14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0591EFE1" w14:textId="279474B9">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1</w:t>
            </w:r>
          </w:p>
        </w:tc>
        <w:tc>
          <w:tcPr>
            <w:tcW w:w="13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0EFA8899" w14:textId="0D92E80C">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2</w:t>
            </w:r>
          </w:p>
        </w:tc>
        <w:tc>
          <w:tcPr>
            <w:tcW w:w="17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028C5150" w14:textId="54DB909D">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1.1</w:t>
            </w:r>
          </w:p>
        </w:tc>
      </w:tr>
      <w:tr w:rsidR="18EC4B94" w:rsidTr="18EC4B94" w14:paraId="4AEC0908">
        <w:trPr>
          <w:trHeight w:val="300"/>
        </w:trPr>
        <w:tc>
          <w:tcPr>
            <w:tcW w:w="11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21233B08" w14:textId="2D77938A">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2.1</w:t>
            </w:r>
          </w:p>
        </w:tc>
        <w:tc>
          <w:tcPr>
            <w:tcW w:w="27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31F3DC39" w14:textId="546EFDD7">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Backend</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Development</w:t>
            </w:r>
          </w:p>
        </w:tc>
        <w:tc>
          <w:tcPr>
            <w:tcW w:w="21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6CCF1F92" w14:textId="184C0F7B">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2</w:t>
            </w:r>
          </w:p>
        </w:tc>
        <w:tc>
          <w:tcPr>
            <w:tcW w:w="14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646989A1" w14:textId="2825EF64">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3</w:t>
            </w:r>
          </w:p>
        </w:tc>
        <w:tc>
          <w:tcPr>
            <w:tcW w:w="13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3207F637" w14:textId="3C320C1B">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4</w:t>
            </w:r>
          </w:p>
        </w:tc>
        <w:tc>
          <w:tcPr>
            <w:tcW w:w="17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427514A2" w14:textId="6E18EBDC">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1.2</w:t>
            </w:r>
          </w:p>
        </w:tc>
      </w:tr>
      <w:tr w:rsidR="18EC4B94" w:rsidTr="18EC4B94" w14:paraId="199DEC63">
        <w:trPr>
          <w:trHeight w:val="300"/>
        </w:trPr>
        <w:tc>
          <w:tcPr>
            <w:tcW w:w="11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2C62DA2A" w14:textId="33B1D943">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2.2</w:t>
            </w:r>
          </w:p>
        </w:tc>
        <w:tc>
          <w:tcPr>
            <w:tcW w:w="27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412BD6EB" w14:textId="1F040105">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Frontend</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Development</w:t>
            </w:r>
          </w:p>
        </w:tc>
        <w:tc>
          <w:tcPr>
            <w:tcW w:w="21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530C6EEA" w14:textId="52D0F5BD">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2</w:t>
            </w:r>
          </w:p>
        </w:tc>
        <w:tc>
          <w:tcPr>
            <w:tcW w:w="14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0F10B56C" w14:textId="3B823C21">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3</w:t>
            </w:r>
          </w:p>
        </w:tc>
        <w:tc>
          <w:tcPr>
            <w:tcW w:w="13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36BA6F48" w14:textId="2336E4B4">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4</w:t>
            </w:r>
          </w:p>
        </w:tc>
        <w:tc>
          <w:tcPr>
            <w:tcW w:w="17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3C2BEEC2" w14:textId="259A65DC">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1.3</w:t>
            </w:r>
          </w:p>
        </w:tc>
      </w:tr>
      <w:tr w:rsidR="18EC4B94" w:rsidTr="18EC4B94" w14:paraId="120C9483">
        <w:trPr>
          <w:trHeight w:val="300"/>
        </w:trPr>
        <w:tc>
          <w:tcPr>
            <w:tcW w:w="11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1FB028DC" w14:textId="3769355D">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2.3</w:t>
            </w:r>
          </w:p>
        </w:tc>
        <w:tc>
          <w:tcPr>
            <w:tcW w:w="27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378A442E" w14:textId="1E3B04E7">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 xml:space="preserve">CRUD </w:t>
            </w:r>
            <w:r w:rsidRPr="18EC4B94" w:rsidR="18EC4B94">
              <w:rPr>
                <w:rFonts w:ascii="Times New Roman" w:hAnsi="Times New Roman" w:eastAsia="Times New Roman" w:cs="Times New Roman" w:asciiTheme="majorBidi" w:hAnsiTheme="majorBidi" w:eastAsiaTheme="majorBidi" w:cstheme="majorBidi"/>
                <w:color w:val="auto"/>
              </w:rPr>
              <w:t>Functionality</w:t>
            </w:r>
          </w:p>
        </w:tc>
        <w:tc>
          <w:tcPr>
            <w:tcW w:w="21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64F7638E" w14:textId="5E503C48">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2</w:t>
            </w:r>
          </w:p>
        </w:tc>
        <w:tc>
          <w:tcPr>
            <w:tcW w:w="14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16B6B573" w14:textId="3F5BFA93">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5</w:t>
            </w:r>
          </w:p>
        </w:tc>
        <w:tc>
          <w:tcPr>
            <w:tcW w:w="13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6B500760" w14:textId="35BB8878">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6</w:t>
            </w:r>
          </w:p>
        </w:tc>
        <w:tc>
          <w:tcPr>
            <w:tcW w:w="17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16B9F1F5" w14:textId="48BFA8A1">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2.1, 2.2</w:t>
            </w:r>
          </w:p>
        </w:tc>
      </w:tr>
      <w:tr w:rsidR="18EC4B94" w:rsidTr="18EC4B94" w14:paraId="7D8A56EC">
        <w:trPr>
          <w:trHeight w:val="300"/>
        </w:trPr>
        <w:tc>
          <w:tcPr>
            <w:tcW w:w="11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1822FAA0" w14:textId="67BC60A1">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3.1</w:t>
            </w:r>
          </w:p>
        </w:tc>
        <w:tc>
          <w:tcPr>
            <w:tcW w:w="27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074773B5" w14:textId="1A2BE9F4">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Unit</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Testing</w:t>
            </w:r>
          </w:p>
        </w:tc>
        <w:tc>
          <w:tcPr>
            <w:tcW w:w="21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561D43F2" w14:textId="77253FB2">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1</w:t>
            </w:r>
          </w:p>
        </w:tc>
        <w:tc>
          <w:tcPr>
            <w:tcW w:w="14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2049EF27" w14:textId="42D439CF">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6</w:t>
            </w:r>
          </w:p>
        </w:tc>
        <w:tc>
          <w:tcPr>
            <w:tcW w:w="13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129C57C1" w14:textId="38414B21">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6</w:t>
            </w:r>
          </w:p>
        </w:tc>
        <w:tc>
          <w:tcPr>
            <w:tcW w:w="17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0E7028D2" w14:textId="01DC0E72">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2.3</w:t>
            </w:r>
          </w:p>
        </w:tc>
      </w:tr>
      <w:tr w:rsidR="18EC4B94" w:rsidTr="18EC4B94" w14:paraId="49F7004D">
        <w:trPr>
          <w:trHeight w:val="300"/>
        </w:trPr>
        <w:tc>
          <w:tcPr>
            <w:tcW w:w="11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337604E0" w14:textId="1D262711">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3.3</w:t>
            </w:r>
          </w:p>
        </w:tc>
        <w:tc>
          <w:tcPr>
            <w:tcW w:w="27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2ACB0A3E" w14:textId="14166743">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Security</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Testing</w:t>
            </w:r>
          </w:p>
        </w:tc>
        <w:tc>
          <w:tcPr>
            <w:tcW w:w="21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25365E24" w14:textId="27D79706">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1</w:t>
            </w:r>
          </w:p>
        </w:tc>
        <w:tc>
          <w:tcPr>
            <w:tcW w:w="14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469AAC7B" w14:textId="3C5A9C14">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7</w:t>
            </w:r>
          </w:p>
        </w:tc>
        <w:tc>
          <w:tcPr>
            <w:tcW w:w="13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1D7FC438" w14:textId="257B45C3">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7</w:t>
            </w:r>
          </w:p>
        </w:tc>
        <w:tc>
          <w:tcPr>
            <w:tcW w:w="17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58500B01" w14:textId="02886AA0">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2.3</w:t>
            </w:r>
          </w:p>
        </w:tc>
      </w:tr>
      <w:tr w:rsidR="18EC4B94" w:rsidTr="18EC4B94" w14:paraId="685571B8">
        <w:trPr>
          <w:trHeight w:val="300"/>
        </w:trPr>
        <w:tc>
          <w:tcPr>
            <w:tcW w:w="11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3C112B65" w14:textId="3E00188E">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4.1</w:t>
            </w:r>
          </w:p>
        </w:tc>
        <w:tc>
          <w:tcPr>
            <w:tcW w:w="27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00BAA29D" w14:textId="78F40B4B">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Production</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Deployment</w:t>
            </w:r>
          </w:p>
        </w:tc>
        <w:tc>
          <w:tcPr>
            <w:tcW w:w="21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2B645A9F" w14:textId="3C42EF25">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1</w:t>
            </w:r>
          </w:p>
        </w:tc>
        <w:tc>
          <w:tcPr>
            <w:tcW w:w="14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54875167" w14:textId="7E392EE3">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8</w:t>
            </w:r>
          </w:p>
        </w:tc>
        <w:tc>
          <w:tcPr>
            <w:tcW w:w="13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3570DDEA" w14:textId="588FB5D2">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8</w:t>
            </w:r>
          </w:p>
        </w:tc>
        <w:tc>
          <w:tcPr>
            <w:tcW w:w="17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3C8447A3" w14:textId="099C052A">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3.3</w:t>
            </w:r>
          </w:p>
        </w:tc>
      </w:tr>
    </w:tbl>
    <w:p w:rsidR="7F1067CA" w:rsidP="18EC4B94" w:rsidRDefault="7F1067CA" w14:paraId="1433A8D7" w14:textId="5574C9FA">
      <w:pPr>
        <w:pStyle w:val="Heading2"/>
        <w:bidi w:val="0"/>
        <w:spacing w:before="299" w:beforeAutospacing="off" w:after="299" w:afterAutospacing="off"/>
        <w:jc w:val="both"/>
        <w:rPr>
          <w:rFonts w:ascii="Times New Roman" w:hAnsi="Times New Roman" w:eastAsia="Times New Roman" w:cs="Times New Roman" w:asciiTheme="majorBidi" w:hAnsiTheme="majorBidi" w:eastAsiaTheme="majorBidi" w:cstheme="majorBidi"/>
          <w:b w:val="1"/>
          <w:bCs w:val="1"/>
          <w:noProof w:val="0"/>
          <w:color w:val="auto"/>
          <w:sz w:val="36"/>
          <w:szCs w:val="36"/>
          <w:lang w:val="en-US"/>
        </w:rPr>
      </w:pPr>
      <w:r w:rsidRPr="18EC4B94" w:rsidR="7F1067CA">
        <w:rPr>
          <w:rFonts w:ascii="Times New Roman" w:hAnsi="Times New Roman" w:eastAsia="Times New Roman" w:cs="Times New Roman" w:asciiTheme="majorBidi" w:hAnsiTheme="majorBidi" w:eastAsiaTheme="majorBidi" w:cstheme="majorBidi"/>
          <w:b w:val="1"/>
          <w:bCs w:val="1"/>
          <w:noProof w:val="0"/>
          <w:color w:val="auto"/>
          <w:sz w:val="36"/>
          <w:szCs w:val="36"/>
          <w:lang w:val="en-US"/>
        </w:rPr>
        <w:t>3. Risk Management</w:t>
      </w:r>
    </w:p>
    <w:p w:rsidR="7F1067CA" w:rsidP="18EC4B94" w:rsidRDefault="7F1067CA" w14:paraId="0543E54C" w14:textId="468645EE">
      <w:pPr>
        <w:bidi w:val="0"/>
        <w:spacing w:before="240" w:beforeAutospacing="off" w:after="240" w:afterAutospacing="off"/>
        <w:jc w:val="both"/>
        <w:rPr>
          <w:rFonts w:ascii="Times New Roman" w:hAnsi="Times New Roman" w:eastAsia="Times New Roman" w:cs="Times New Roman" w:asciiTheme="majorBidi" w:hAnsiTheme="majorBidi" w:eastAsiaTheme="majorBidi" w:cstheme="majorBidi"/>
          <w:noProof w:val="0"/>
          <w:color w:val="auto"/>
          <w:lang w:val="en-US"/>
        </w:rPr>
      </w:pPr>
      <w:r w:rsidRPr="18EC4B94" w:rsidR="7F1067CA">
        <w:rPr>
          <w:rFonts w:ascii="Times New Roman" w:hAnsi="Times New Roman" w:eastAsia="Times New Roman" w:cs="Times New Roman" w:asciiTheme="majorBidi" w:hAnsiTheme="majorBidi" w:eastAsiaTheme="majorBidi" w:cstheme="majorBidi"/>
          <w:noProof w:val="0"/>
          <w:color w:val="auto"/>
          <w:lang w:val="en-US"/>
        </w:rPr>
        <w:t>Risk management is the process of identifying, assessing, and controlling threats to a project's capital and earnings [5]. For the EMS project, a proactive approach is adopted, focusing on identification and the development of mitigation strategies.</w:t>
      </w:r>
    </w:p>
    <w:p w:rsidR="7F1067CA" w:rsidP="18EC4B94" w:rsidRDefault="7F1067CA" w14:paraId="6EF5EBFE" w14:textId="6BDD7478">
      <w:pPr>
        <w:pStyle w:val="Heading3"/>
        <w:bidi w:val="0"/>
        <w:spacing w:before="281" w:beforeAutospacing="off" w:after="281" w:afterAutospacing="off"/>
        <w:jc w:val="both"/>
        <w:rPr>
          <w:rFonts w:ascii="Times New Roman" w:hAnsi="Times New Roman" w:eastAsia="Times New Roman" w:cs="Times New Roman" w:asciiTheme="majorBidi" w:hAnsiTheme="majorBidi" w:eastAsiaTheme="majorBidi" w:cstheme="majorBidi"/>
          <w:b w:val="1"/>
          <w:bCs w:val="1"/>
          <w:noProof w:val="0"/>
          <w:color w:val="auto"/>
          <w:sz w:val="28"/>
          <w:szCs w:val="28"/>
          <w:lang w:val="en-US"/>
        </w:rPr>
      </w:pPr>
      <w:r w:rsidRPr="18EC4B94" w:rsidR="7F1067CA">
        <w:rPr>
          <w:rFonts w:ascii="Times New Roman" w:hAnsi="Times New Roman" w:eastAsia="Times New Roman" w:cs="Times New Roman" w:asciiTheme="majorBidi" w:hAnsiTheme="majorBidi" w:eastAsiaTheme="majorBidi" w:cstheme="majorBidi"/>
          <w:b w:val="1"/>
          <w:bCs w:val="1"/>
          <w:noProof w:val="0"/>
          <w:color w:val="auto"/>
          <w:sz w:val="28"/>
          <w:szCs w:val="28"/>
          <w:lang w:val="en-US"/>
        </w:rPr>
        <w:t>3.1. Risk Identification and Assessment</w:t>
      </w:r>
    </w:p>
    <w:p w:rsidR="7F1067CA" w:rsidP="18EC4B94" w:rsidRDefault="7F1067CA" w14:paraId="4CBFBB26" w14:textId="2CC707DC">
      <w:pPr>
        <w:bidi w:val="0"/>
        <w:spacing w:before="240" w:beforeAutospacing="off" w:after="240" w:afterAutospacing="off"/>
        <w:jc w:val="both"/>
        <w:rPr>
          <w:rFonts w:ascii="Times New Roman" w:hAnsi="Times New Roman" w:eastAsia="Times New Roman" w:cs="Times New Roman" w:asciiTheme="majorBidi" w:hAnsiTheme="majorBidi" w:eastAsiaTheme="majorBidi" w:cstheme="majorBidi"/>
          <w:noProof w:val="0"/>
          <w:color w:val="auto"/>
          <w:lang w:val="en-US"/>
        </w:rPr>
      </w:pPr>
      <w:r w:rsidRPr="18EC4B94" w:rsidR="7F1067CA">
        <w:rPr>
          <w:rFonts w:ascii="Times New Roman" w:hAnsi="Times New Roman" w:eastAsia="Times New Roman" w:cs="Times New Roman" w:asciiTheme="majorBidi" w:hAnsiTheme="majorBidi" w:eastAsiaTheme="majorBidi" w:cstheme="majorBidi"/>
          <w:noProof w:val="0"/>
          <w:color w:val="auto"/>
          <w:lang w:val="en-US"/>
        </w:rPr>
        <w:t xml:space="preserve">The following table </w:t>
      </w:r>
      <w:r w:rsidRPr="18EC4B94" w:rsidR="7F1067CA">
        <w:rPr>
          <w:rFonts w:ascii="Times New Roman" w:hAnsi="Times New Roman" w:eastAsia="Times New Roman" w:cs="Times New Roman" w:asciiTheme="majorBidi" w:hAnsiTheme="majorBidi" w:eastAsiaTheme="majorBidi" w:cstheme="majorBidi"/>
          <w:noProof w:val="0"/>
          <w:color w:val="auto"/>
          <w:lang w:val="en-US"/>
        </w:rPr>
        <w:t>identifies</w:t>
      </w:r>
      <w:r w:rsidRPr="18EC4B94" w:rsidR="7F1067CA">
        <w:rPr>
          <w:rFonts w:ascii="Times New Roman" w:hAnsi="Times New Roman" w:eastAsia="Times New Roman" w:cs="Times New Roman" w:asciiTheme="majorBidi" w:hAnsiTheme="majorBidi" w:eastAsiaTheme="majorBidi" w:cstheme="majorBidi"/>
          <w:noProof w:val="0"/>
          <w:color w:val="auto"/>
          <w:lang w:val="en-US"/>
        </w:rPr>
        <w:t xml:space="preserve"> the key potential risks, assesses their impact and probability, and calculates the risk exposure (Impact x Probability) [6].</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815"/>
        <w:gridCol w:w="4815"/>
        <w:gridCol w:w="1062"/>
        <w:gridCol w:w="935"/>
        <w:gridCol w:w="1151"/>
        <w:gridCol w:w="676"/>
      </w:tblGrid>
      <w:tr w:rsidR="18EC4B94" w:rsidTr="18EC4B94" w14:paraId="302308BA">
        <w:trPr>
          <w:trHeight w:val="300"/>
        </w:trPr>
        <w:tc>
          <w:tcPr>
            <w:tcW w:w="18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560D5B44" w14:textId="7D184F6D">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b w:val="1"/>
                <w:bCs w:val="1"/>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ID</w:t>
            </w:r>
          </w:p>
        </w:tc>
        <w:tc>
          <w:tcPr>
            <w:tcW w:w="48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3E15E59E" w14:textId="63C5CDC3">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b w:val="1"/>
                <w:bCs w:val="1"/>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Risk</w:t>
            </w:r>
            <w:r w:rsidRPr="18EC4B94" w:rsidR="18EC4B94">
              <w:rPr>
                <w:rFonts w:ascii="Times New Roman" w:hAnsi="Times New Roman" w:eastAsia="Times New Roman" w:cs="Times New Roman" w:asciiTheme="majorBidi" w:hAnsiTheme="majorBidi" w:eastAsiaTheme="majorBidi" w:cstheme="majorBidi"/>
                <w:b w:val="1"/>
                <w:bCs w:val="1"/>
                <w:color w:val="auto"/>
              </w:rPr>
              <w:t xml:space="preserve"> </w:t>
            </w:r>
            <w:r w:rsidRPr="18EC4B94" w:rsidR="18EC4B94">
              <w:rPr>
                <w:rFonts w:ascii="Times New Roman" w:hAnsi="Times New Roman" w:eastAsia="Times New Roman" w:cs="Times New Roman" w:asciiTheme="majorBidi" w:hAnsiTheme="majorBidi" w:eastAsiaTheme="majorBidi" w:cstheme="majorBidi"/>
                <w:b w:val="1"/>
                <w:bCs w:val="1"/>
                <w:color w:val="auto"/>
              </w:rPr>
              <w:t>Description</w:t>
            </w:r>
          </w:p>
        </w:tc>
        <w:tc>
          <w:tcPr>
            <w:tcW w:w="10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34277D27" w14:textId="03AFD74C">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b w:val="1"/>
                <w:bCs w:val="1"/>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Probability</w:t>
            </w:r>
            <w:r w:rsidRPr="18EC4B94" w:rsidR="18EC4B94">
              <w:rPr>
                <w:rFonts w:ascii="Times New Roman" w:hAnsi="Times New Roman" w:eastAsia="Times New Roman" w:cs="Times New Roman" w:asciiTheme="majorBidi" w:hAnsiTheme="majorBidi" w:eastAsiaTheme="majorBidi" w:cstheme="majorBidi"/>
                <w:b w:val="1"/>
                <w:bCs w:val="1"/>
                <w:color w:val="auto"/>
              </w:rPr>
              <w:t xml:space="preserve"> (P)</w:t>
            </w:r>
          </w:p>
        </w:tc>
        <w:tc>
          <w:tcPr>
            <w:tcW w:w="9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0A9A1D39" w14:textId="1F9050A7">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b w:val="1"/>
                <w:bCs w:val="1"/>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Impact</w:t>
            </w:r>
            <w:r w:rsidRPr="18EC4B94" w:rsidR="18EC4B94">
              <w:rPr>
                <w:rFonts w:ascii="Times New Roman" w:hAnsi="Times New Roman" w:eastAsia="Times New Roman" w:cs="Times New Roman" w:asciiTheme="majorBidi" w:hAnsiTheme="majorBidi" w:eastAsiaTheme="majorBidi" w:cstheme="majorBidi"/>
                <w:b w:val="1"/>
                <w:bCs w:val="1"/>
                <w:color w:val="auto"/>
              </w:rPr>
              <w:t xml:space="preserve"> (I)</w:t>
            </w:r>
          </w:p>
        </w:tc>
        <w:tc>
          <w:tcPr>
            <w:tcW w:w="11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7ECFE618" w14:textId="6A09EC2B">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b w:val="1"/>
                <w:bCs w:val="1"/>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Exposure</w:t>
            </w:r>
            <w:r w:rsidRPr="18EC4B94" w:rsidR="18EC4B94">
              <w:rPr>
                <w:rFonts w:ascii="Times New Roman" w:hAnsi="Times New Roman" w:eastAsia="Times New Roman" w:cs="Times New Roman" w:asciiTheme="majorBidi" w:hAnsiTheme="majorBidi" w:eastAsiaTheme="majorBidi" w:cstheme="majorBidi"/>
                <w:b w:val="1"/>
                <w:bCs w:val="1"/>
                <w:color w:val="auto"/>
              </w:rPr>
              <w:t xml:space="preserve"> (P x I)</w:t>
            </w:r>
          </w:p>
        </w:tc>
        <w:tc>
          <w:tcPr>
            <w:tcW w:w="6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19B9BFF1" w14:textId="03679FF2">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b w:val="1"/>
                <w:bCs w:val="1"/>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Category</w:t>
            </w:r>
          </w:p>
        </w:tc>
      </w:tr>
      <w:tr w:rsidR="18EC4B94" w:rsidTr="18EC4B94" w14:paraId="1669DF15">
        <w:trPr>
          <w:trHeight w:val="300"/>
        </w:trPr>
        <w:tc>
          <w:tcPr>
            <w:tcW w:w="18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42B0F6E6" w14:textId="1A7CBA51">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b w:val="1"/>
                <w:bCs w:val="1"/>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R-1</w:t>
            </w:r>
          </w:p>
        </w:tc>
        <w:tc>
          <w:tcPr>
            <w:tcW w:w="48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39CC8B25" w14:textId="47B14000">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Scope</w:t>
            </w:r>
            <w:r w:rsidRPr="18EC4B94" w:rsidR="18EC4B94">
              <w:rPr>
                <w:rFonts w:ascii="Times New Roman" w:hAnsi="Times New Roman" w:eastAsia="Times New Roman" w:cs="Times New Roman" w:asciiTheme="majorBidi" w:hAnsiTheme="majorBidi" w:eastAsiaTheme="majorBidi" w:cstheme="majorBidi"/>
                <w:b w:val="1"/>
                <w:bCs w:val="1"/>
                <w:color w:val="auto"/>
              </w:rPr>
              <w:t xml:space="preserve"> </w:t>
            </w:r>
            <w:r w:rsidRPr="18EC4B94" w:rsidR="18EC4B94">
              <w:rPr>
                <w:rFonts w:ascii="Times New Roman" w:hAnsi="Times New Roman" w:eastAsia="Times New Roman" w:cs="Times New Roman" w:asciiTheme="majorBidi" w:hAnsiTheme="majorBidi" w:eastAsiaTheme="majorBidi" w:cstheme="majorBidi"/>
                <w:b w:val="1"/>
                <w:bCs w:val="1"/>
                <w:color w:val="auto"/>
              </w:rPr>
              <w:t>Creep</w:t>
            </w:r>
            <w:r w:rsidRPr="18EC4B94" w:rsidR="18EC4B94">
              <w:rPr>
                <w:rFonts w:ascii="Times New Roman" w:hAnsi="Times New Roman" w:eastAsia="Times New Roman" w:cs="Times New Roman" w:asciiTheme="majorBidi" w:hAnsiTheme="majorBidi" w:eastAsiaTheme="majorBidi" w:cstheme="majorBidi"/>
                <w:b w:val="1"/>
                <w:bCs w:val="1"/>
                <w:color w:val="auto"/>
              </w:rPr>
              <w:t>:</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Uncontrolled</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changes</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or</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additions</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to</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the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project</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scope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after</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the</w:t>
            </w:r>
            <w:r w:rsidRPr="18EC4B94" w:rsidR="18EC4B94">
              <w:rPr>
                <w:rFonts w:ascii="Times New Roman" w:hAnsi="Times New Roman" w:eastAsia="Times New Roman" w:cs="Times New Roman" w:asciiTheme="majorBidi" w:hAnsiTheme="majorBidi" w:eastAsiaTheme="majorBidi" w:cstheme="majorBidi"/>
                <w:color w:val="auto"/>
              </w:rPr>
              <w:t xml:space="preserve"> SRS </w:t>
            </w:r>
            <w:r w:rsidRPr="18EC4B94" w:rsidR="18EC4B94">
              <w:rPr>
                <w:rFonts w:ascii="Times New Roman" w:hAnsi="Times New Roman" w:eastAsia="Times New Roman" w:cs="Times New Roman" w:asciiTheme="majorBidi" w:hAnsiTheme="majorBidi" w:eastAsiaTheme="majorBidi" w:cstheme="majorBidi"/>
                <w:color w:val="auto"/>
              </w:rPr>
              <w:t>is</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finalized</w:t>
            </w:r>
            <w:r w:rsidRPr="18EC4B94" w:rsidR="18EC4B94">
              <w:rPr>
                <w:rFonts w:ascii="Times New Roman" w:hAnsi="Times New Roman" w:eastAsia="Times New Roman" w:cs="Times New Roman" w:asciiTheme="majorBidi" w:hAnsiTheme="majorBidi" w:eastAsiaTheme="majorBidi" w:cstheme="majorBidi"/>
                <w:color w:val="auto"/>
              </w:rPr>
              <w:t>.</w:t>
            </w:r>
          </w:p>
        </w:tc>
        <w:tc>
          <w:tcPr>
            <w:tcW w:w="10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451C3616" w14:textId="401B8428">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Medium</w:t>
            </w:r>
            <w:r w:rsidRPr="18EC4B94" w:rsidR="18EC4B94">
              <w:rPr>
                <w:rFonts w:ascii="Times New Roman" w:hAnsi="Times New Roman" w:eastAsia="Times New Roman" w:cs="Times New Roman" w:asciiTheme="majorBidi" w:hAnsiTheme="majorBidi" w:eastAsiaTheme="majorBidi" w:cstheme="majorBidi"/>
                <w:color w:val="auto"/>
              </w:rPr>
              <w:t xml:space="preserve"> (0.5)</w:t>
            </w:r>
          </w:p>
        </w:tc>
        <w:tc>
          <w:tcPr>
            <w:tcW w:w="9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34246CF1" w14:textId="550573B9">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High</w:t>
            </w:r>
            <w:r w:rsidRPr="18EC4B94" w:rsidR="18EC4B94">
              <w:rPr>
                <w:rFonts w:ascii="Times New Roman" w:hAnsi="Times New Roman" w:eastAsia="Times New Roman" w:cs="Times New Roman" w:asciiTheme="majorBidi" w:hAnsiTheme="majorBidi" w:eastAsiaTheme="majorBidi" w:cstheme="majorBidi"/>
                <w:color w:val="auto"/>
              </w:rPr>
              <w:t xml:space="preserve"> (0.8)</w:t>
            </w:r>
          </w:p>
        </w:tc>
        <w:tc>
          <w:tcPr>
            <w:tcW w:w="11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76AB8918" w14:textId="3901E5D1">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0.40</w:t>
            </w:r>
          </w:p>
        </w:tc>
        <w:tc>
          <w:tcPr>
            <w:tcW w:w="6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47DFE792" w14:textId="1932F65A">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Planning</w:t>
            </w:r>
          </w:p>
        </w:tc>
      </w:tr>
      <w:tr w:rsidR="18EC4B94" w:rsidTr="18EC4B94" w14:paraId="1BF3967C">
        <w:trPr>
          <w:trHeight w:val="300"/>
        </w:trPr>
        <w:tc>
          <w:tcPr>
            <w:tcW w:w="18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45F4D92F" w14:textId="24254442">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b w:val="1"/>
                <w:bCs w:val="1"/>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R-2</w:t>
            </w:r>
          </w:p>
        </w:tc>
        <w:tc>
          <w:tcPr>
            <w:tcW w:w="48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0F0E4F01" w14:textId="529C8AF9">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Security</w:t>
            </w:r>
            <w:r w:rsidRPr="18EC4B94" w:rsidR="18EC4B94">
              <w:rPr>
                <w:rFonts w:ascii="Times New Roman" w:hAnsi="Times New Roman" w:eastAsia="Times New Roman" w:cs="Times New Roman" w:asciiTheme="majorBidi" w:hAnsiTheme="majorBidi" w:eastAsiaTheme="majorBidi" w:cstheme="majorBidi"/>
                <w:b w:val="1"/>
                <w:bCs w:val="1"/>
                <w:color w:val="auto"/>
              </w:rPr>
              <w:t xml:space="preserve"> </w:t>
            </w:r>
            <w:r w:rsidRPr="18EC4B94" w:rsidR="18EC4B94">
              <w:rPr>
                <w:rFonts w:ascii="Times New Roman" w:hAnsi="Times New Roman" w:eastAsia="Times New Roman" w:cs="Times New Roman" w:asciiTheme="majorBidi" w:hAnsiTheme="majorBidi" w:eastAsiaTheme="majorBidi" w:cstheme="majorBidi"/>
                <w:b w:val="1"/>
                <w:bCs w:val="1"/>
                <w:color w:val="auto"/>
              </w:rPr>
              <w:t>Vulnerability</w:t>
            </w:r>
            <w:r w:rsidRPr="18EC4B94" w:rsidR="18EC4B94">
              <w:rPr>
                <w:rFonts w:ascii="Times New Roman" w:hAnsi="Times New Roman" w:eastAsia="Times New Roman" w:cs="Times New Roman" w:asciiTheme="majorBidi" w:hAnsiTheme="majorBidi" w:eastAsiaTheme="majorBidi" w:cstheme="majorBidi"/>
                <w:b w:val="1"/>
                <w:bCs w:val="1"/>
                <w:color w:val="auto"/>
              </w:rPr>
              <w:t>:</w:t>
            </w:r>
            <w:r w:rsidRPr="18EC4B94" w:rsidR="18EC4B94">
              <w:rPr>
                <w:rFonts w:ascii="Times New Roman" w:hAnsi="Times New Roman" w:eastAsia="Times New Roman" w:cs="Times New Roman" w:asciiTheme="majorBidi" w:hAnsiTheme="majorBidi" w:eastAsiaTheme="majorBidi" w:cstheme="majorBidi"/>
                <w:color w:val="auto"/>
              </w:rPr>
              <w:t xml:space="preserve"> A </w:t>
            </w:r>
            <w:r w:rsidRPr="18EC4B94" w:rsidR="18EC4B94">
              <w:rPr>
                <w:rFonts w:ascii="Times New Roman" w:hAnsi="Times New Roman" w:eastAsia="Times New Roman" w:cs="Times New Roman" w:asciiTheme="majorBidi" w:hAnsiTheme="majorBidi" w:eastAsiaTheme="majorBidi" w:cstheme="majorBidi"/>
                <w:color w:val="auto"/>
              </w:rPr>
              <w:t>critical</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security</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flaw</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e.g</w:t>
            </w:r>
            <w:r w:rsidRPr="18EC4B94" w:rsidR="18EC4B94">
              <w:rPr>
                <w:rFonts w:ascii="Times New Roman" w:hAnsi="Times New Roman" w:eastAsia="Times New Roman" w:cs="Times New Roman" w:asciiTheme="majorBidi" w:hAnsiTheme="majorBidi" w:eastAsiaTheme="majorBidi" w:cstheme="majorBidi"/>
                <w:color w:val="auto"/>
              </w:rPr>
              <w:t xml:space="preserve">., XSS, </w:t>
            </w:r>
            <w:r w:rsidRPr="18EC4B94" w:rsidR="18EC4B94">
              <w:rPr>
                <w:rFonts w:ascii="Times New Roman" w:hAnsi="Times New Roman" w:eastAsia="Times New Roman" w:cs="Times New Roman" w:asciiTheme="majorBidi" w:hAnsiTheme="majorBidi" w:eastAsiaTheme="majorBidi" w:cstheme="majorBidi"/>
                <w:color w:val="auto"/>
              </w:rPr>
              <w:t>SQLi</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is</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discovered</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post-deployment</w:t>
            </w:r>
            <w:r w:rsidRPr="18EC4B94" w:rsidR="18EC4B94">
              <w:rPr>
                <w:rFonts w:ascii="Times New Roman" w:hAnsi="Times New Roman" w:eastAsia="Times New Roman" w:cs="Times New Roman" w:asciiTheme="majorBidi" w:hAnsiTheme="majorBidi" w:eastAsiaTheme="majorBidi" w:cstheme="majorBidi"/>
                <w:color w:val="auto"/>
              </w:rPr>
              <w:t>.</w:t>
            </w:r>
          </w:p>
        </w:tc>
        <w:tc>
          <w:tcPr>
            <w:tcW w:w="10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75A44FD5" w14:textId="22C9D141">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Medium</w:t>
            </w:r>
            <w:r w:rsidRPr="18EC4B94" w:rsidR="18EC4B94">
              <w:rPr>
                <w:rFonts w:ascii="Times New Roman" w:hAnsi="Times New Roman" w:eastAsia="Times New Roman" w:cs="Times New Roman" w:asciiTheme="majorBidi" w:hAnsiTheme="majorBidi" w:eastAsiaTheme="majorBidi" w:cstheme="majorBidi"/>
                <w:color w:val="auto"/>
              </w:rPr>
              <w:t xml:space="preserve"> (0.6)</w:t>
            </w:r>
          </w:p>
        </w:tc>
        <w:tc>
          <w:tcPr>
            <w:tcW w:w="9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5E1B1EB0" w14:textId="5B7FBCE4">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High</w:t>
            </w:r>
            <w:r w:rsidRPr="18EC4B94" w:rsidR="18EC4B94">
              <w:rPr>
                <w:rFonts w:ascii="Times New Roman" w:hAnsi="Times New Roman" w:eastAsia="Times New Roman" w:cs="Times New Roman" w:asciiTheme="majorBidi" w:hAnsiTheme="majorBidi" w:eastAsiaTheme="majorBidi" w:cstheme="majorBidi"/>
                <w:color w:val="auto"/>
              </w:rPr>
              <w:t xml:space="preserve"> (0.9)</w:t>
            </w:r>
          </w:p>
        </w:tc>
        <w:tc>
          <w:tcPr>
            <w:tcW w:w="11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13A72408" w14:textId="05E87DB9">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0.54</w:t>
            </w:r>
          </w:p>
        </w:tc>
        <w:tc>
          <w:tcPr>
            <w:tcW w:w="6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398BEA2F" w14:textId="69AD4F3F">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Technical</w:t>
            </w:r>
          </w:p>
        </w:tc>
      </w:tr>
      <w:tr w:rsidR="18EC4B94" w:rsidTr="18EC4B94" w14:paraId="7275B8FF">
        <w:trPr>
          <w:trHeight w:val="300"/>
        </w:trPr>
        <w:tc>
          <w:tcPr>
            <w:tcW w:w="18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50E74C9E" w14:textId="35C9FB32">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b w:val="1"/>
                <w:bCs w:val="1"/>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R-3</w:t>
            </w:r>
          </w:p>
        </w:tc>
        <w:tc>
          <w:tcPr>
            <w:tcW w:w="48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2AF7A5A9" w14:textId="2979988E">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Technical</w:t>
            </w:r>
            <w:r w:rsidRPr="18EC4B94" w:rsidR="18EC4B94">
              <w:rPr>
                <w:rFonts w:ascii="Times New Roman" w:hAnsi="Times New Roman" w:eastAsia="Times New Roman" w:cs="Times New Roman" w:asciiTheme="majorBidi" w:hAnsiTheme="majorBidi" w:eastAsiaTheme="majorBidi" w:cstheme="majorBidi"/>
                <w:b w:val="1"/>
                <w:bCs w:val="1"/>
                <w:color w:val="auto"/>
              </w:rPr>
              <w:t xml:space="preserve"> </w:t>
            </w:r>
            <w:r w:rsidRPr="18EC4B94" w:rsidR="18EC4B94">
              <w:rPr>
                <w:rFonts w:ascii="Times New Roman" w:hAnsi="Times New Roman" w:eastAsia="Times New Roman" w:cs="Times New Roman" w:asciiTheme="majorBidi" w:hAnsiTheme="majorBidi" w:eastAsiaTheme="majorBidi" w:cstheme="majorBidi"/>
                <w:b w:val="1"/>
                <w:bCs w:val="1"/>
                <w:color w:val="auto"/>
              </w:rPr>
              <w:t>Debt</w:t>
            </w:r>
            <w:r w:rsidRPr="18EC4B94" w:rsidR="18EC4B94">
              <w:rPr>
                <w:rFonts w:ascii="Times New Roman" w:hAnsi="Times New Roman" w:eastAsia="Times New Roman" w:cs="Times New Roman" w:asciiTheme="majorBidi" w:hAnsiTheme="majorBidi" w:eastAsiaTheme="majorBidi" w:cstheme="majorBidi"/>
                <w:b w:val="1"/>
                <w:bCs w:val="1"/>
                <w:color w:val="auto"/>
              </w:rPr>
              <w:t>:</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Poorly</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written</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or</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undocumented</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code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requires</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significant</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rework</w:t>
            </w:r>
            <w:r w:rsidRPr="18EC4B94" w:rsidR="18EC4B94">
              <w:rPr>
                <w:rFonts w:ascii="Times New Roman" w:hAnsi="Times New Roman" w:eastAsia="Times New Roman" w:cs="Times New Roman" w:asciiTheme="majorBidi" w:hAnsiTheme="majorBidi" w:eastAsiaTheme="majorBidi" w:cstheme="majorBidi"/>
                <w:color w:val="auto"/>
              </w:rPr>
              <w:t>.</w:t>
            </w:r>
          </w:p>
        </w:tc>
        <w:tc>
          <w:tcPr>
            <w:tcW w:w="10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6FFF348A" w14:textId="02481F54">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Low</w:t>
            </w:r>
            <w:r w:rsidRPr="18EC4B94" w:rsidR="18EC4B94">
              <w:rPr>
                <w:rFonts w:ascii="Times New Roman" w:hAnsi="Times New Roman" w:eastAsia="Times New Roman" w:cs="Times New Roman" w:asciiTheme="majorBidi" w:hAnsiTheme="majorBidi" w:eastAsiaTheme="majorBidi" w:cstheme="majorBidi"/>
                <w:color w:val="auto"/>
              </w:rPr>
              <w:t xml:space="preserve"> (0.3)</w:t>
            </w:r>
          </w:p>
        </w:tc>
        <w:tc>
          <w:tcPr>
            <w:tcW w:w="9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3AA63872" w14:textId="75990303">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Medium</w:t>
            </w:r>
            <w:r w:rsidRPr="18EC4B94" w:rsidR="18EC4B94">
              <w:rPr>
                <w:rFonts w:ascii="Times New Roman" w:hAnsi="Times New Roman" w:eastAsia="Times New Roman" w:cs="Times New Roman" w:asciiTheme="majorBidi" w:hAnsiTheme="majorBidi" w:eastAsiaTheme="majorBidi" w:cstheme="majorBidi"/>
                <w:color w:val="auto"/>
              </w:rPr>
              <w:t xml:space="preserve"> (0.7)</w:t>
            </w:r>
          </w:p>
        </w:tc>
        <w:tc>
          <w:tcPr>
            <w:tcW w:w="11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1AB181A4" w14:textId="1D6727FF">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0.21</w:t>
            </w:r>
          </w:p>
        </w:tc>
        <w:tc>
          <w:tcPr>
            <w:tcW w:w="6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5354FAFC" w14:textId="1353D5E8">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Technical</w:t>
            </w:r>
          </w:p>
        </w:tc>
      </w:tr>
      <w:tr w:rsidR="18EC4B94" w:rsidTr="18EC4B94" w14:paraId="7AFC7E26">
        <w:trPr>
          <w:trHeight w:val="300"/>
        </w:trPr>
        <w:tc>
          <w:tcPr>
            <w:tcW w:w="18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39342889" w14:textId="2D689740">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b w:val="1"/>
                <w:bCs w:val="1"/>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R-4</w:t>
            </w:r>
          </w:p>
        </w:tc>
        <w:tc>
          <w:tcPr>
            <w:tcW w:w="48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6E327FBF" w14:textId="1DFF312F">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Resource</w:t>
            </w:r>
            <w:r w:rsidRPr="18EC4B94" w:rsidR="18EC4B94">
              <w:rPr>
                <w:rFonts w:ascii="Times New Roman" w:hAnsi="Times New Roman" w:eastAsia="Times New Roman" w:cs="Times New Roman" w:asciiTheme="majorBidi" w:hAnsiTheme="majorBidi" w:eastAsiaTheme="majorBidi" w:cstheme="majorBidi"/>
                <w:b w:val="1"/>
                <w:bCs w:val="1"/>
                <w:color w:val="auto"/>
              </w:rPr>
              <w:t xml:space="preserve"> </w:t>
            </w:r>
            <w:r w:rsidRPr="18EC4B94" w:rsidR="18EC4B94">
              <w:rPr>
                <w:rFonts w:ascii="Times New Roman" w:hAnsi="Times New Roman" w:eastAsia="Times New Roman" w:cs="Times New Roman" w:asciiTheme="majorBidi" w:hAnsiTheme="majorBidi" w:eastAsiaTheme="majorBidi" w:cstheme="majorBidi"/>
                <w:b w:val="1"/>
                <w:bCs w:val="1"/>
                <w:color w:val="auto"/>
              </w:rPr>
              <w:t>Unavailability</w:t>
            </w:r>
            <w:r w:rsidRPr="18EC4B94" w:rsidR="18EC4B94">
              <w:rPr>
                <w:rFonts w:ascii="Times New Roman" w:hAnsi="Times New Roman" w:eastAsia="Times New Roman" w:cs="Times New Roman" w:asciiTheme="majorBidi" w:hAnsiTheme="majorBidi" w:eastAsiaTheme="majorBidi" w:cstheme="majorBidi"/>
                <w:b w:val="1"/>
                <w:bCs w:val="1"/>
                <w:color w:val="auto"/>
              </w:rPr>
              <w:t>:</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Key</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team</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member</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is</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unavailable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during</w:t>
            </w:r>
            <w:r w:rsidRPr="18EC4B94" w:rsidR="18EC4B94">
              <w:rPr>
                <w:rFonts w:ascii="Times New Roman" w:hAnsi="Times New Roman" w:eastAsia="Times New Roman" w:cs="Times New Roman" w:asciiTheme="majorBidi" w:hAnsiTheme="majorBidi" w:eastAsiaTheme="majorBidi" w:cstheme="majorBidi"/>
                <w:color w:val="auto"/>
              </w:rPr>
              <w:t xml:space="preserve"> a </w:t>
            </w:r>
            <w:r w:rsidRPr="18EC4B94" w:rsidR="18EC4B94">
              <w:rPr>
                <w:rFonts w:ascii="Times New Roman" w:hAnsi="Times New Roman" w:eastAsia="Times New Roman" w:cs="Times New Roman" w:asciiTheme="majorBidi" w:hAnsiTheme="majorBidi" w:eastAsiaTheme="majorBidi" w:cstheme="majorBidi"/>
                <w:color w:val="auto"/>
              </w:rPr>
              <w:t>critical</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development</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phase</w:t>
            </w:r>
            <w:r w:rsidRPr="18EC4B94" w:rsidR="18EC4B94">
              <w:rPr>
                <w:rFonts w:ascii="Times New Roman" w:hAnsi="Times New Roman" w:eastAsia="Times New Roman" w:cs="Times New Roman" w:asciiTheme="majorBidi" w:hAnsiTheme="majorBidi" w:eastAsiaTheme="majorBidi" w:cstheme="majorBidi"/>
                <w:color w:val="auto"/>
              </w:rPr>
              <w:t>.</w:t>
            </w:r>
          </w:p>
        </w:tc>
        <w:tc>
          <w:tcPr>
            <w:tcW w:w="10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67FCCEC0" w14:textId="4D17D2F5">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Low</w:t>
            </w:r>
            <w:r w:rsidRPr="18EC4B94" w:rsidR="18EC4B94">
              <w:rPr>
                <w:rFonts w:ascii="Times New Roman" w:hAnsi="Times New Roman" w:eastAsia="Times New Roman" w:cs="Times New Roman" w:asciiTheme="majorBidi" w:hAnsiTheme="majorBidi" w:eastAsiaTheme="majorBidi" w:cstheme="majorBidi"/>
                <w:color w:val="auto"/>
              </w:rPr>
              <w:t xml:space="preserve"> (0.2)</w:t>
            </w:r>
          </w:p>
        </w:tc>
        <w:tc>
          <w:tcPr>
            <w:tcW w:w="9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115C41DE" w14:textId="0AFC36B0">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High</w:t>
            </w:r>
            <w:r w:rsidRPr="18EC4B94" w:rsidR="18EC4B94">
              <w:rPr>
                <w:rFonts w:ascii="Times New Roman" w:hAnsi="Times New Roman" w:eastAsia="Times New Roman" w:cs="Times New Roman" w:asciiTheme="majorBidi" w:hAnsiTheme="majorBidi" w:eastAsiaTheme="majorBidi" w:cstheme="majorBidi"/>
                <w:color w:val="auto"/>
              </w:rPr>
              <w:t xml:space="preserve"> (0.8)</w:t>
            </w:r>
          </w:p>
        </w:tc>
        <w:tc>
          <w:tcPr>
            <w:tcW w:w="11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2F03D601" w14:textId="6E769CE9">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0.16</w:t>
            </w:r>
          </w:p>
        </w:tc>
        <w:tc>
          <w:tcPr>
            <w:tcW w:w="6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0CC14294" w14:textId="155780E0">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External</w:t>
            </w:r>
          </w:p>
        </w:tc>
      </w:tr>
      <w:tr w:rsidR="18EC4B94" w:rsidTr="18EC4B94" w14:paraId="56213EBD">
        <w:trPr>
          <w:trHeight w:val="300"/>
        </w:trPr>
        <w:tc>
          <w:tcPr>
            <w:tcW w:w="18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71746248" w14:textId="33E5CFBB">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b w:val="1"/>
                <w:bCs w:val="1"/>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R-5</w:t>
            </w:r>
          </w:p>
        </w:tc>
        <w:tc>
          <w:tcPr>
            <w:tcW w:w="48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19159B04" w14:textId="7C564685">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Database</w:t>
            </w:r>
            <w:r w:rsidRPr="18EC4B94" w:rsidR="18EC4B94">
              <w:rPr>
                <w:rFonts w:ascii="Times New Roman" w:hAnsi="Times New Roman" w:eastAsia="Times New Roman" w:cs="Times New Roman" w:asciiTheme="majorBidi" w:hAnsiTheme="majorBidi" w:eastAsiaTheme="majorBidi" w:cstheme="majorBidi"/>
                <w:b w:val="1"/>
                <w:bCs w:val="1"/>
                <w:color w:val="auto"/>
              </w:rPr>
              <w:t xml:space="preserve"> </w:t>
            </w:r>
            <w:r w:rsidRPr="18EC4B94" w:rsidR="18EC4B94">
              <w:rPr>
                <w:rFonts w:ascii="Times New Roman" w:hAnsi="Times New Roman" w:eastAsia="Times New Roman" w:cs="Times New Roman" w:asciiTheme="majorBidi" w:hAnsiTheme="majorBidi" w:eastAsiaTheme="majorBidi" w:cstheme="majorBidi"/>
                <w:b w:val="1"/>
                <w:bCs w:val="1"/>
                <w:color w:val="auto"/>
              </w:rPr>
              <w:t>Performance</w:t>
            </w:r>
            <w:r w:rsidRPr="18EC4B94" w:rsidR="18EC4B94">
              <w:rPr>
                <w:rFonts w:ascii="Times New Roman" w:hAnsi="Times New Roman" w:eastAsia="Times New Roman" w:cs="Times New Roman" w:asciiTheme="majorBidi" w:hAnsiTheme="majorBidi" w:eastAsiaTheme="majorBidi" w:cstheme="majorBidi"/>
                <w:b w:val="1"/>
                <w:bCs w:val="1"/>
                <w:color w:val="auto"/>
              </w:rPr>
              <w:t>:</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Slow</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query</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execution</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due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to</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poor</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database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design</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or</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high</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load</w:t>
            </w:r>
            <w:r w:rsidRPr="18EC4B94" w:rsidR="18EC4B94">
              <w:rPr>
                <w:rFonts w:ascii="Times New Roman" w:hAnsi="Times New Roman" w:eastAsia="Times New Roman" w:cs="Times New Roman" w:asciiTheme="majorBidi" w:hAnsiTheme="majorBidi" w:eastAsiaTheme="majorBidi" w:cstheme="majorBidi"/>
                <w:color w:val="auto"/>
              </w:rPr>
              <w:t>.</w:t>
            </w:r>
          </w:p>
        </w:tc>
        <w:tc>
          <w:tcPr>
            <w:tcW w:w="10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1E9C7799" w14:textId="0C0E8683">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Medium</w:t>
            </w:r>
            <w:r w:rsidRPr="18EC4B94" w:rsidR="18EC4B94">
              <w:rPr>
                <w:rFonts w:ascii="Times New Roman" w:hAnsi="Times New Roman" w:eastAsia="Times New Roman" w:cs="Times New Roman" w:asciiTheme="majorBidi" w:hAnsiTheme="majorBidi" w:eastAsiaTheme="majorBidi" w:cstheme="majorBidi"/>
                <w:color w:val="auto"/>
              </w:rPr>
              <w:t xml:space="preserve"> (0.4)</w:t>
            </w:r>
          </w:p>
        </w:tc>
        <w:tc>
          <w:tcPr>
            <w:tcW w:w="9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62942663" w14:textId="66992E7A">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Medium</w:t>
            </w:r>
            <w:r w:rsidRPr="18EC4B94" w:rsidR="18EC4B94">
              <w:rPr>
                <w:rFonts w:ascii="Times New Roman" w:hAnsi="Times New Roman" w:eastAsia="Times New Roman" w:cs="Times New Roman" w:asciiTheme="majorBidi" w:hAnsiTheme="majorBidi" w:eastAsiaTheme="majorBidi" w:cstheme="majorBidi"/>
                <w:color w:val="auto"/>
              </w:rPr>
              <w:t xml:space="preserve"> (0.6)</w:t>
            </w:r>
          </w:p>
        </w:tc>
        <w:tc>
          <w:tcPr>
            <w:tcW w:w="11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49621648" w14:textId="12E805F8">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0.24</w:t>
            </w:r>
          </w:p>
        </w:tc>
        <w:tc>
          <w:tcPr>
            <w:tcW w:w="67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55712C03" w14:textId="02296A3C">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Technical</w:t>
            </w:r>
          </w:p>
        </w:tc>
      </w:tr>
    </w:tbl>
    <w:p w:rsidR="7F1067CA" w:rsidP="18EC4B94" w:rsidRDefault="7F1067CA" w14:paraId="35A1D2E0" w14:textId="12B0A4C6">
      <w:pPr>
        <w:pStyle w:val="Heading3"/>
        <w:bidi w:val="0"/>
        <w:spacing w:before="281" w:beforeAutospacing="off" w:after="281" w:afterAutospacing="off"/>
        <w:jc w:val="both"/>
        <w:rPr>
          <w:rFonts w:ascii="Times New Roman" w:hAnsi="Times New Roman" w:eastAsia="Times New Roman" w:cs="Times New Roman" w:asciiTheme="majorBidi" w:hAnsiTheme="majorBidi" w:eastAsiaTheme="majorBidi" w:cstheme="majorBidi"/>
          <w:b w:val="1"/>
          <w:bCs w:val="1"/>
          <w:noProof w:val="0"/>
          <w:color w:val="auto"/>
          <w:sz w:val="28"/>
          <w:szCs w:val="28"/>
          <w:lang w:val="en-US"/>
        </w:rPr>
      </w:pPr>
      <w:r w:rsidRPr="18EC4B94" w:rsidR="7F1067CA">
        <w:rPr>
          <w:rFonts w:ascii="Times New Roman" w:hAnsi="Times New Roman" w:eastAsia="Times New Roman" w:cs="Times New Roman" w:asciiTheme="majorBidi" w:hAnsiTheme="majorBidi" w:eastAsiaTheme="majorBidi" w:cstheme="majorBidi"/>
          <w:b w:val="1"/>
          <w:bCs w:val="1"/>
          <w:noProof w:val="0"/>
          <w:color w:val="auto"/>
          <w:sz w:val="28"/>
          <w:szCs w:val="28"/>
          <w:lang w:val="en-US"/>
        </w:rPr>
        <w:t>3.2. Risk Mitigation Plan</w:t>
      </w:r>
    </w:p>
    <w:p w:rsidR="7F1067CA" w:rsidP="18EC4B94" w:rsidRDefault="7F1067CA" w14:paraId="51EEEF3C" w14:textId="5B661BAE">
      <w:pPr>
        <w:bidi w:val="0"/>
        <w:spacing w:before="240" w:beforeAutospacing="off" w:after="240" w:afterAutospacing="off"/>
        <w:jc w:val="both"/>
        <w:rPr>
          <w:rFonts w:ascii="Times New Roman" w:hAnsi="Times New Roman" w:eastAsia="Times New Roman" w:cs="Times New Roman" w:asciiTheme="majorBidi" w:hAnsiTheme="majorBidi" w:eastAsiaTheme="majorBidi" w:cstheme="majorBidi"/>
          <w:noProof w:val="0"/>
          <w:color w:val="auto"/>
          <w:lang w:val="en-US"/>
        </w:rPr>
      </w:pPr>
      <w:r w:rsidRPr="18EC4B94" w:rsidR="7F1067CA">
        <w:rPr>
          <w:rFonts w:ascii="Times New Roman" w:hAnsi="Times New Roman" w:eastAsia="Times New Roman" w:cs="Times New Roman" w:asciiTheme="majorBidi" w:hAnsiTheme="majorBidi" w:eastAsiaTheme="majorBidi" w:cstheme="majorBidi"/>
          <w:noProof w:val="0"/>
          <w:color w:val="auto"/>
          <w:lang w:val="en-US"/>
        </w:rPr>
        <w:t>A mitigation plan is developed for the highest-exposure risks (R-1 and R-2) to reduce their probability or impact [7].</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250"/>
        <w:gridCol w:w="6870"/>
        <w:gridCol w:w="1335"/>
      </w:tblGrid>
      <w:tr w:rsidR="18EC4B94" w:rsidTr="18EC4B94" w14:paraId="711AB00A">
        <w:trPr>
          <w:trHeight w:val="300"/>
        </w:trPr>
        <w:tc>
          <w:tcPr>
            <w:tcW w:w="22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3344C1FE" w14:textId="14383657">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b w:val="1"/>
                <w:bCs w:val="1"/>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Risk</w:t>
            </w:r>
            <w:r w:rsidRPr="18EC4B94" w:rsidR="18EC4B94">
              <w:rPr>
                <w:rFonts w:ascii="Times New Roman" w:hAnsi="Times New Roman" w:eastAsia="Times New Roman" w:cs="Times New Roman" w:asciiTheme="majorBidi" w:hAnsiTheme="majorBidi" w:eastAsiaTheme="majorBidi" w:cstheme="majorBidi"/>
                <w:b w:val="1"/>
                <w:bCs w:val="1"/>
                <w:color w:val="auto"/>
              </w:rPr>
              <w:t xml:space="preserve"> ID</w:t>
            </w:r>
          </w:p>
        </w:tc>
        <w:tc>
          <w:tcPr>
            <w:tcW w:w="68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66A6FE22" w14:textId="30AC5812">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b w:val="1"/>
                <w:bCs w:val="1"/>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Mitigation</w:t>
            </w:r>
            <w:r w:rsidRPr="18EC4B94" w:rsidR="18EC4B94">
              <w:rPr>
                <w:rFonts w:ascii="Times New Roman" w:hAnsi="Times New Roman" w:eastAsia="Times New Roman" w:cs="Times New Roman" w:asciiTheme="majorBidi" w:hAnsiTheme="majorBidi" w:eastAsiaTheme="majorBidi" w:cstheme="majorBidi"/>
                <w:b w:val="1"/>
                <w:bCs w:val="1"/>
                <w:color w:val="auto"/>
              </w:rPr>
              <w:t xml:space="preserve"> </w:t>
            </w:r>
            <w:r w:rsidRPr="18EC4B94" w:rsidR="18EC4B94">
              <w:rPr>
                <w:rFonts w:ascii="Times New Roman" w:hAnsi="Times New Roman" w:eastAsia="Times New Roman" w:cs="Times New Roman" w:asciiTheme="majorBidi" w:hAnsiTheme="majorBidi" w:eastAsiaTheme="majorBidi" w:cstheme="majorBidi"/>
                <w:b w:val="1"/>
                <w:bCs w:val="1"/>
                <w:color w:val="auto"/>
              </w:rPr>
              <w:t>Strategy</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2AD83241" w14:textId="70EB9A1A">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b w:val="1"/>
                <w:bCs w:val="1"/>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Risk</w:t>
            </w:r>
            <w:r w:rsidRPr="18EC4B94" w:rsidR="18EC4B94">
              <w:rPr>
                <w:rFonts w:ascii="Times New Roman" w:hAnsi="Times New Roman" w:eastAsia="Times New Roman" w:cs="Times New Roman" w:asciiTheme="majorBidi" w:hAnsiTheme="majorBidi" w:eastAsiaTheme="majorBidi" w:cstheme="majorBidi"/>
                <w:b w:val="1"/>
                <w:bCs w:val="1"/>
                <w:color w:val="auto"/>
              </w:rPr>
              <w:t xml:space="preserve"> </w:t>
            </w:r>
            <w:r w:rsidRPr="18EC4B94" w:rsidR="18EC4B94">
              <w:rPr>
                <w:rFonts w:ascii="Times New Roman" w:hAnsi="Times New Roman" w:eastAsia="Times New Roman" w:cs="Times New Roman" w:asciiTheme="majorBidi" w:hAnsiTheme="majorBidi" w:eastAsiaTheme="majorBidi" w:cstheme="majorBidi"/>
                <w:b w:val="1"/>
                <w:bCs w:val="1"/>
                <w:color w:val="auto"/>
              </w:rPr>
              <w:t>Response</w:t>
            </w:r>
            <w:r w:rsidRPr="18EC4B94" w:rsidR="18EC4B94">
              <w:rPr>
                <w:rFonts w:ascii="Times New Roman" w:hAnsi="Times New Roman" w:eastAsia="Times New Roman" w:cs="Times New Roman" w:asciiTheme="majorBidi" w:hAnsiTheme="majorBidi" w:eastAsiaTheme="majorBidi" w:cstheme="majorBidi"/>
                <w:b w:val="1"/>
                <w:bCs w:val="1"/>
                <w:color w:val="auto"/>
              </w:rPr>
              <w:t xml:space="preserve"> </w:t>
            </w:r>
            <w:r w:rsidRPr="18EC4B94" w:rsidR="18EC4B94">
              <w:rPr>
                <w:rFonts w:ascii="Times New Roman" w:hAnsi="Times New Roman" w:eastAsia="Times New Roman" w:cs="Times New Roman" w:asciiTheme="majorBidi" w:hAnsiTheme="majorBidi" w:eastAsiaTheme="majorBidi" w:cstheme="majorBidi"/>
                <w:b w:val="1"/>
                <w:bCs w:val="1"/>
                <w:color w:val="auto"/>
              </w:rPr>
              <w:t>Type</w:t>
            </w:r>
          </w:p>
        </w:tc>
      </w:tr>
      <w:tr w:rsidR="18EC4B94" w:rsidTr="18EC4B94" w14:paraId="5FF8A1EB">
        <w:trPr>
          <w:trHeight w:val="300"/>
        </w:trPr>
        <w:tc>
          <w:tcPr>
            <w:tcW w:w="22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6D56C265" w14:textId="07D0A89C">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b w:val="1"/>
                <w:bCs w:val="1"/>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R-1 (</w:t>
            </w:r>
            <w:r w:rsidRPr="18EC4B94" w:rsidR="18EC4B94">
              <w:rPr>
                <w:rFonts w:ascii="Times New Roman" w:hAnsi="Times New Roman" w:eastAsia="Times New Roman" w:cs="Times New Roman" w:asciiTheme="majorBidi" w:hAnsiTheme="majorBidi" w:eastAsiaTheme="majorBidi" w:cstheme="majorBidi"/>
                <w:b w:val="1"/>
                <w:bCs w:val="1"/>
                <w:color w:val="auto"/>
              </w:rPr>
              <w:t>Scope</w:t>
            </w:r>
            <w:r w:rsidRPr="18EC4B94" w:rsidR="18EC4B94">
              <w:rPr>
                <w:rFonts w:ascii="Times New Roman" w:hAnsi="Times New Roman" w:eastAsia="Times New Roman" w:cs="Times New Roman" w:asciiTheme="majorBidi" w:hAnsiTheme="majorBidi" w:eastAsiaTheme="majorBidi" w:cstheme="majorBidi"/>
                <w:b w:val="1"/>
                <w:bCs w:val="1"/>
                <w:color w:val="auto"/>
              </w:rPr>
              <w:t xml:space="preserve"> </w:t>
            </w:r>
            <w:r w:rsidRPr="18EC4B94" w:rsidR="18EC4B94">
              <w:rPr>
                <w:rFonts w:ascii="Times New Roman" w:hAnsi="Times New Roman" w:eastAsia="Times New Roman" w:cs="Times New Roman" w:asciiTheme="majorBidi" w:hAnsiTheme="majorBidi" w:eastAsiaTheme="majorBidi" w:cstheme="majorBidi"/>
                <w:b w:val="1"/>
                <w:bCs w:val="1"/>
                <w:color w:val="auto"/>
              </w:rPr>
              <w:t>Creep</w:t>
            </w:r>
            <w:r w:rsidRPr="18EC4B94" w:rsidR="18EC4B94">
              <w:rPr>
                <w:rFonts w:ascii="Times New Roman" w:hAnsi="Times New Roman" w:eastAsia="Times New Roman" w:cs="Times New Roman" w:asciiTheme="majorBidi" w:hAnsiTheme="majorBidi" w:eastAsiaTheme="majorBidi" w:cstheme="majorBidi"/>
                <w:b w:val="1"/>
                <w:bCs w:val="1"/>
                <w:color w:val="auto"/>
              </w:rPr>
              <w:t>)</w:t>
            </w:r>
          </w:p>
        </w:tc>
        <w:tc>
          <w:tcPr>
            <w:tcW w:w="68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5D0FBBAE" w14:textId="194F5381">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Avoidance</w:t>
            </w:r>
            <w:r w:rsidRPr="18EC4B94" w:rsidR="18EC4B94">
              <w:rPr>
                <w:rFonts w:ascii="Times New Roman" w:hAnsi="Times New Roman" w:eastAsia="Times New Roman" w:cs="Times New Roman" w:asciiTheme="majorBidi" w:hAnsiTheme="majorBidi" w:eastAsiaTheme="majorBidi" w:cstheme="majorBidi"/>
                <w:b w:val="1"/>
                <w:bCs w:val="1"/>
                <w:color w:val="auto"/>
              </w:rPr>
              <w:t>/</w:t>
            </w:r>
            <w:r w:rsidRPr="18EC4B94" w:rsidR="18EC4B94">
              <w:rPr>
                <w:rFonts w:ascii="Times New Roman" w:hAnsi="Times New Roman" w:eastAsia="Times New Roman" w:cs="Times New Roman" w:asciiTheme="majorBidi" w:hAnsiTheme="majorBidi" w:eastAsiaTheme="majorBidi" w:cstheme="majorBidi"/>
                <w:b w:val="1"/>
                <w:bCs w:val="1"/>
                <w:color w:val="auto"/>
              </w:rPr>
              <w:t>Reduction</w:t>
            </w:r>
            <w:r w:rsidRPr="18EC4B94" w:rsidR="18EC4B94">
              <w:rPr>
                <w:rFonts w:ascii="Times New Roman" w:hAnsi="Times New Roman" w:eastAsia="Times New Roman" w:cs="Times New Roman" w:asciiTheme="majorBidi" w:hAnsiTheme="majorBidi" w:eastAsiaTheme="majorBidi" w:cstheme="majorBidi"/>
                <w:b w:val="1"/>
                <w:bCs w:val="1"/>
                <w:color w:val="auto"/>
              </w:rPr>
              <w:t>:</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Implement</w:t>
            </w:r>
            <w:r w:rsidRPr="18EC4B94" w:rsidR="18EC4B94">
              <w:rPr>
                <w:rFonts w:ascii="Times New Roman" w:hAnsi="Times New Roman" w:eastAsia="Times New Roman" w:cs="Times New Roman" w:asciiTheme="majorBidi" w:hAnsiTheme="majorBidi" w:eastAsiaTheme="majorBidi" w:cstheme="majorBidi"/>
                <w:color w:val="auto"/>
              </w:rPr>
              <w:t xml:space="preserve"> a </w:t>
            </w:r>
            <w:r w:rsidRPr="18EC4B94" w:rsidR="18EC4B94">
              <w:rPr>
                <w:rFonts w:ascii="Times New Roman" w:hAnsi="Times New Roman" w:eastAsia="Times New Roman" w:cs="Times New Roman" w:asciiTheme="majorBidi" w:hAnsiTheme="majorBidi" w:eastAsiaTheme="majorBidi" w:cstheme="majorBidi"/>
                <w:color w:val="auto"/>
              </w:rPr>
              <w:t>formal</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change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control</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process</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where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all</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scope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changes</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must</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be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documented</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assessed</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for</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impact</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and</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approved</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by</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the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Project</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Manager</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and</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Stakeholder</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before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implementation</w:t>
            </w:r>
            <w:r w:rsidRPr="18EC4B94" w:rsidR="18EC4B94">
              <w:rPr>
                <w:rFonts w:ascii="Times New Roman" w:hAnsi="Times New Roman" w:eastAsia="Times New Roman" w:cs="Times New Roman" w:asciiTheme="majorBidi" w:hAnsiTheme="majorBidi" w:eastAsiaTheme="majorBidi" w:cstheme="majorBidi"/>
                <w:color w:val="auto"/>
              </w:rPr>
              <w:t>.</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481599C6" w14:textId="08415569">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Avoidance</w:t>
            </w:r>
          </w:p>
        </w:tc>
      </w:tr>
      <w:tr w:rsidR="18EC4B94" w:rsidTr="18EC4B94" w14:paraId="3873382D">
        <w:trPr>
          <w:trHeight w:val="300"/>
        </w:trPr>
        <w:tc>
          <w:tcPr>
            <w:tcW w:w="22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30C75374" w14:textId="177F9D48">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b w:val="1"/>
                <w:bCs w:val="1"/>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R-2 (</w:t>
            </w:r>
            <w:r w:rsidRPr="18EC4B94" w:rsidR="18EC4B94">
              <w:rPr>
                <w:rFonts w:ascii="Times New Roman" w:hAnsi="Times New Roman" w:eastAsia="Times New Roman" w:cs="Times New Roman" w:asciiTheme="majorBidi" w:hAnsiTheme="majorBidi" w:eastAsiaTheme="majorBidi" w:cstheme="majorBidi"/>
                <w:b w:val="1"/>
                <w:bCs w:val="1"/>
                <w:color w:val="auto"/>
              </w:rPr>
              <w:t>Security</w:t>
            </w:r>
            <w:r w:rsidRPr="18EC4B94" w:rsidR="18EC4B94">
              <w:rPr>
                <w:rFonts w:ascii="Times New Roman" w:hAnsi="Times New Roman" w:eastAsia="Times New Roman" w:cs="Times New Roman" w:asciiTheme="majorBidi" w:hAnsiTheme="majorBidi" w:eastAsiaTheme="majorBidi" w:cstheme="majorBidi"/>
                <w:b w:val="1"/>
                <w:bCs w:val="1"/>
                <w:color w:val="auto"/>
              </w:rPr>
              <w:t xml:space="preserve"> </w:t>
            </w:r>
            <w:r w:rsidRPr="18EC4B94" w:rsidR="18EC4B94">
              <w:rPr>
                <w:rFonts w:ascii="Times New Roman" w:hAnsi="Times New Roman" w:eastAsia="Times New Roman" w:cs="Times New Roman" w:asciiTheme="majorBidi" w:hAnsiTheme="majorBidi" w:eastAsiaTheme="majorBidi" w:cstheme="majorBidi"/>
                <w:b w:val="1"/>
                <w:bCs w:val="1"/>
                <w:color w:val="auto"/>
              </w:rPr>
              <w:t>Vulnerability</w:t>
            </w:r>
            <w:r w:rsidRPr="18EC4B94" w:rsidR="18EC4B94">
              <w:rPr>
                <w:rFonts w:ascii="Times New Roman" w:hAnsi="Times New Roman" w:eastAsia="Times New Roman" w:cs="Times New Roman" w:asciiTheme="majorBidi" w:hAnsiTheme="majorBidi" w:eastAsiaTheme="majorBidi" w:cstheme="majorBidi"/>
                <w:b w:val="1"/>
                <w:bCs w:val="1"/>
                <w:color w:val="auto"/>
              </w:rPr>
              <w:t>)</w:t>
            </w:r>
          </w:p>
        </w:tc>
        <w:tc>
          <w:tcPr>
            <w:tcW w:w="68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38C89060" w14:textId="0E347C38">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Reduction</w:t>
            </w:r>
            <w:r w:rsidRPr="18EC4B94" w:rsidR="18EC4B94">
              <w:rPr>
                <w:rFonts w:ascii="Times New Roman" w:hAnsi="Times New Roman" w:eastAsia="Times New Roman" w:cs="Times New Roman" w:asciiTheme="majorBidi" w:hAnsiTheme="majorBidi" w:eastAsiaTheme="majorBidi" w:cstheme="majorBidi"/>
                <w:b w:val="1"/>
                <w:bCs w:val="1"/>
                <w:color w:val="auto"/>
              </w:rPr>
              <w:t>:</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Integrate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mandatory</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security</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code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reviews</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and</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dedicated</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Security</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Testing</w:t>
            </w:r>
            <w:r w:rsidRPr="18EC4B94" w:rsidR="18EC4B94">
              <w:rPr>
                <w:rFonts w:ascii="Times New Roman" w:hAnsi="Times New Roman" w:eastAsia="Times New Roman" w:cs="Times New Roman" w:asciiTheme="majorBidi" w:hAnsiTheme="majorBidi" w:eastAsiaTheme="majorBidi" w:cstheme="majorBidi"/>
                <w:color w:val="auto"/>
              </w:rPr>
              <w:t xml:space="preserve"> (WBS 3.3) </w:t>
            </w:r>
            <w:r w:rsidRPr="18EC4B94" w:rsidR="18EC4B94">
              <w:rPr>
                <w:rFonts w:ascii="Times New Roman" w:hAnsi="Times New Roman" w:eastAsia="Times New Roman" w:cs="Times New Roman" w:asciiTheme="majorBidi" w:hAnsiTheme="majorBidi" w:eastAsiaTheme="majorBidi" w:cstheme="majorBidi"/>
                <w:color w:val="auto"/>
              </w:rPr>
              <w:t>into</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the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schedule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Enforce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the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use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of</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Prepared</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Statements</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and</w:t>
            </w:r>
            <w:r w:rsidRPr="18EC4B94" w:rsidR="18EC4B94">
              <w:rPr>
                <w:rFonts w:ascii="Times New Roman" w:hAnsi="Times New Roman" w:eastAsia="Times New Roman" w:cs="Times New Roman" w:asciiTheme="majorBidi" w:hAnsiTheme="majorBidi" w:eastAsiaTheme="majorBidi" w:cstheme="majorBidi"/>
                <w:color w:val="auto"/>
              </w:rPr>
              <w:t xml:space="preserve"> CSRF </w:t>
            </w:r>
            <w:r w:rsidRPr="18EC4B94" w:rsidR="18EC4B94">
              <w:rPr>
                <w:rFonts w:ascii="Times New Roman" w:hAnsi="Times New Roman" w:eastAsia="Times New Roman" w:cs="Times New Roman" w:asciiTheme="majorBidi" w:hAnsiTheme="majorBidi" w:eastAsiaTheme="majorBidi" w:cstheme="majorBidi"/>
                <w:color w:val="auto"/>
              </w:rPr>
              <w:t>tokens</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as</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non-functional</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requirements</w:t>
            </w:r>
            <w:r w:rsidRPr="18EC4B94" w:rsidR="18EC4B94">
              <w:rPr>
                <w:rFonts w:ascii="Times New Roman" w:hAnsi="Times New Roman" w:eastAsia="Times New Roman" w:cs="Times New Roman" w:asciiTheme="majorBidi" w:hAnsiTheme="majorBidi" w:eastAsiaTheme="majorBidi" w:cstheme="majorBidi"/>
                <w:color w:val="auto"/>
              </w:rPr>
              <w:t>.</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391D4A82" w14:textId="78BE1118">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Reduction</w:t>
            </w:r>
          </w:p>
        </w:tc>
      </w:tr>
      <w:tr w:rsidR="18EC4B94" w:rsidTr="18EC4B94" w14:paraId="3C734FB8">
        <w:trPr>
          <w:trHeight w:val="300"/>
        </w:trPr>
        <w:tc>
          <w:tcPr>
            <w:tcW w:w="22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0933BA7E" w14:textId="68CF018B">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b w:val="1"/>
                <w:bCs w:val="1"/>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R-3 (</w:t>
            </w:r>
            <w:r w:rsidRPr="18EC4B94" w:rsidR="18EC4B94">
              <w:rPr>
                <w:rFonts w:ascii="Times New Roman" w:hAnsi="Times New Roman" w:eastAsia="Times New Roman" w:cs="Times New Roman" w:asciiTheme="majorBidi" w:hAnsiTheme="majorBidi" w:eastAsiaTheme="majorBidi" w:cstheme="majorBidi"/>
                <w:b w:val="1"/>
                <w:bCs w:val="1"/>
                <w:color w:val="auto"/>
              </w:rPr>
              <w:t>Technical</w:t>
            </w:r>
            <w:r w:rsidRPr="18EC4B94" w:rsidR="18EC4B94">
              <w:rPr>
                <w:rFonts w:ascii="Times New Roman" w:hAnsi="Times New Roman" w:eastAsia="Times New Roman" w:cs="Times New Roman" w:asciiTheme="majorBidi" w:hAnsiTheme="majorBidi" w:eastAsiaTheme="majorBidi" w:cstheme="majorBidi"/>
                <w:b w:val="1"/>
                <w:bCs w:val="1"/>
                <w:color w:val="auto"/>
              </w:rPr>
              <w:t xml:space="preserve"> </w:t>
            </w:r>
            <w:r w:rsidRPr="18EC4B94" w:rsidR="18EC4B94">
              <w:rPr>
                <w:rFonts w:ascii="Times New Roman" w:hAnsi="Times New Roman" w:eastAsia="Times New Roman" w:cs="Times New Roman" w:asciiTheme="majorBidi" w:hAnsiTheme="majorBidi" w:eastAsiaTheme="majorBidi" w:cstheme="majorBidi"/>
                <w:b w:val="1"/>
                <w:bCs w:val="1"/>
                <w:color w:val="auto"/>
              </w:rPr>
              <w:t>Debt</w:t>
            </w:r>
            <w:r w:rsidRPr="18EC4B94" w:rsidR="18EC4B94">
              <w:rPr>
                <w:rFonts w:ascii="Times New Roman" w:hAnsi="Times New Roman" w:eastAsia="Times New Roman" w:cs="Times New Roman" w:asciiTheme="majorBidi" w:hAnsiTheme="majorBidi" w:eastAsiaTheme="majorBidi" w:cstheme="majorBidi"/>
                <w:b w:val="1"/>
                <w:bCs w:val="1"/>
                <w:color w:val="auto"/>
              </w:rPr>
              <w:t>)</w:t>
            </w:r>
          </w:p>
        </w:tc>
        <w:tc>
          <w:tcPr>
            <w:tcW w:w="68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544519A0" w14:textId="67092AA8">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Reduction</w:t>
            </w:r>
            <w:r w:rsidRPr="18EC4B94" w:rsidR="18EC4B94">
              <w:rPr>
                <w:rFonts w:ascii="Times New Roman" w:hAnsi="Times New Roman" w:eastAsia="Times New Roman" w:cs="Times New Roman" w:asciiTheme="majorBidi" w:hAnsiTheme="majorBidi" w:eastAsiaTheme="majorBidi" w:cstheme="majorBidi"/>
                <w:b w:val="1"/>
                <w:bCs w:val="1"/>
                <w:color w:val="auto"/>
              </w:rPr>
              <w:t>:</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Enforce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coding</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standards</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and</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mandatory</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peer</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code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reviews</w:t>
            </w:r>
            <w:r w:rsidRPr="18EC4B94" w:rsidR="18EC4B94">
              <w:rPr>
                <w:rFonts w:ascii="Times New Roman" w:hAnsi="Times New Roman" w:eastAsia="Times New Roman" w:cs="Times New Roman" w:asciiTheme="majorBidi" w:hAnsiTheme="majorBidi" w:eastAsiaTheme="majorBidi" w:cstheme="majorBidi"/>
                <w:color w:val="auto"/>
              </w:rPr>
              <w:t xml:space="preserve"> (WBS 3.1) </w:t>
            </w:r>
            <w:r w:rsidRPr="18EC4B94" w:rsidR="18EC4B94">
              <w:rPr>
                <w:rFonts w:ascii="Times New Roman" w:hAnsi="Times New Roman" w:eastAsia="Times New Roman" w:cs="Times New Roman" w:asciiTheme="majorBidi" w:hAnsiTheme="majorBidi" w:eastAsiaTheme="majorBidi" w:cstheme="majorBidi"/>
                <w:color w:val="auto"/>
              </w:rPr>
              <w:t>to</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ensure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code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quality</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and</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maintainability</w:t>
            </w:r>
            <w:r w:rsidRPr="18EC4B94" w:rsidR="18EC4B94">
              <w:rPr>
                <w:rFonts w:ascii="Times New Roman" w:hAnsi="Times New Roman" w:eastAsia="Times New Roman" w:cs="Times New Roman" w:asciiTheme="majorBidi" w:hAnsiTheme="majorBidi" w:eastAsiaTheme="majorBidi" w:cstheme="majorBidi"/>
                <w:color w:val="auto"/>
              </w:rPr>
              <w:t>.</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105FF2DC" w14:textId="3A477FDF">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Reduction</w:t>
            </w:r>
          </w:p>
        </w:tc>
      </w:tr>
      <w:tr w:rsidR="18EC4B94" w:rsidTr="18EC4B94" w14:paraId="02AA820E">
        <w:trPr>
          <w:trHeight w:val="300"/>
        </w:trPr>
        <w:tc>
          <w:tcPr>
            <w:tcW w:w="22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78C434BD" w14:textId="137EBFEE">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b w:val="1"/>
                <w:bCs w:val="1"/>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R-5 (</w:t>
            </w:r>
            <w:r w:rsidRPr="18EC4B94" w:rsidR="18EC4B94">
              <w:rPr>
                <w:rFonts w:ascii="Times New Roman" w:hAnsi="Times New Roman" w:eastAsia="Times New Roman" w:cs="Times New Roman" w:asciiTheme="majorBidi" w:hAnsiTheme="majorBidi" w:eastAsiaTheme="majorBidi" w:cstheme="majorBidi"/>
                <w:b w:val="1"/>
                <w:bCs w:val="1"/>
                <w:color w:val="auto"/>
              </w:rPr>
              <w:t>Database</w:t>
            </w:r>
            <w:r w:rsidRPr="18EC4B94" w:rsidR="18EC4B94">
              <w:rPr>
                <w:rFonts w:ascii="Times New Roman" w:hAnsi="Times New Roman" w:eastAsia="Times New Roman" w:cs="Times New Roman" w:asciiTheme="majorBidi" w:hAnsiTheme="majorBidi" w:eastAsiaTheme="majorBidi" w:cstheme="majorBidi"/>
                <w:b w:val="1"/>
                <w:bCs w:val="1"/>
                <w:color w:val="auto"/>
              </w:rPr>
              <w:t xml:space="preserve"> </w:t>
            </w:r>
            <w:r w:rsidRPr="18EC4B94" w:rsidR="18EC4B94">
              <w:rPr>
                <w:rFonts w:ascii="Times New Roman" w:hAnsi="Times New Roman" w:eastAsia="Times New Roman" w:cs="Times New Roman" w:asciiTheme="majorBidi" w:hAnsiTheme="majorBidi" w:eastAsiaTheme="majorBidi" w:cstheme="majorBidi"/>
                <w:b w:val="1"/>
                <w:bCs w:val="1"/>
                <w:color w:val="auto"/>
              </w:rPr>
              <w:t>Performance</w:t>
            </w:r>
            <w:r w:rsidRPr="18EC4B94" w:rsidR="18EC4B94">
              <w:rPr>
                <w:rFonts w:ascii="Times New Roman" w:hAnsi="Times New Roman" w:eastAsia="Times New Roman" w:cs="Times New Roman" w:asciiTheme="majorBidi" w:hAnsiTheme="majorBidi" w:eastAsiaTheme="majorBidi" w:cstheme="majorBidi"/>
                <w:b w:val="1"/>
                <w:bCs w:val="1"/>
                <w:color w:val="auto"/>
              </w:rPr>
              <w:t>)</w:t>
            </w:r>
          </w:p>
        </w:tc>
        <w:tc>
          <w:tcPr>
            <w:tcW w:w="68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37CD2FC4" w14:textId="1ED73242">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Reduction</w:t>
            </w:r>
            <w:r w:rsidRPr="18EC4B94" w:rsidR="18EC4B94">
              <w:rPr>
                <w:rFonts w:ascii="Times New Roman" w:hAnsi="Times New Roman" w:eastAsia="Times New Roman" w:cs="Times New Roman" w:asciiTheme="majorBidi" w:hAnsiTheme="majorBidi" w:eastAsiaTheme="majorBidi" w:cstheme="majorBidi"/>
                <w:b w:val="1"/>
                <w:bCs w:val="1"/>
                <w:color w:val="auto"/>
              </w:rPr>
              <w:t>:</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Conduct</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performance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testing</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on</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all</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critical</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database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queries</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and</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enforce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indexing</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on</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frequently</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searched</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columns</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e.g</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event</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title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date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during</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the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Database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Design</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phase</w:t>
            </w:r>
            <w:r w:rsidRPr="18EC4B94" w:rsidR="18EC4B94">
              <w:rPr>
                <w:rFonts w:ascii="Times New Roman" w:hAnsi="Times New Roman" w:eastAsia="Times New Roman" w:cs="Times New Roman" w:asciiTheme="majorBidi" w:hAnsiTheme="majorBidi" w:eastAsiaTheme="majorBidi" w:cstheme="majorBidi"/>
                <w:color w:val="auto"/>
              </w:rPr>
              <w:t xml:space="preserve"> (WBS 1.2).</w:t>
            </w:r>
          </w:p>
        </w:tc>
        <w:tc>
          <w:tcPr>
            <w:tcW w:w="13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434ED76D" w14:textId="0C58A8F3">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Reduction</w:t>
            </w:r>
          </w:p>
        </w:tc>
      </w:tr>
    </w:tbl>
    <w:p w:rsidR="18EC4B94" w:rsidP="18EC4B94" w:rsidRDefault="18EC4B94" w14:paraId="18DF6E22" w14:textId="7CDC1765">
      <w:pPr>
        <w:pStyle w:val="Heading2"/>
        <w:bidi w:val="0"/>
        <w:spacing w:before="299" w:beforeAutospacing="off" w:after="299" w:afterAutospacing="off"/>
        <w:jc w:val="both"/>
        <w:rPr>
          <w:rFonts w:ascii="Times New Roman" w:hAnsi="Times New Roman" w:eastAsia="Times New Roman" w:cs="Times New Roman" w:asciiTheme="majorBidi" w:hAnsiTheme="majorBidi" w:eastAsiaTheme="majorBidi" w:cstheme="majorBidi"/>
          <w:b w:val="1"/>
          <w:bCs w:val="1"/>
          <w:noProof w:val="0"/>
          <w:color w:val="auto"/>
          <w:sz w:val="36"/>
          <w:szCs w:val="36"/>
          <w:lang w:val="en-US"/>
        </w:rPr>
      </w:pPr>
    </w:p>
    <w:p w:rsidR="7F1067CA" w:rsidP="18EC4B94" w:rsidRDefault="7F1067CA" w14:paraId="459DBA93" w14:textId="6FC8DC34">
      <w:pPr>
        <w:pStyle w:val="Heading2"/>
        <w:bidi w:val="0"/>
        <w:spacing w:before="299" w:beforeAutospacing="off" w:after="299" w:afterAutospacing="off"/>
        <w:jc w:val="both"/>
        <w:rPr>
          <w:rFonts w:ascii="Times New Roman" w:hAnsi="Times New Roman" w:eastAsia="Times New Roman" w:cs="Times New Roman" w:asciiTheme="majorBidi" w:hAnsiTheme="majorBidi" w:eastAsiaTheme="majorBidi" w:cstheme="majorBidi"/>
          <w:b w:val="1"/>
          <w:bCs w:val="1"/>
          <w:noProof w:val="0"/>
          <w:color w:val="auto"/>
          <w:sz w:val="36"/>
          <w:szCs w:val="36"/>
          <w:lang w:val="en-US"/>
        </w:rPr>
      </w:pPr>
      <w:r w:rsidRPr="18EC4B94" w:rsidR="7F1067CA">
        <w:rPr>
          <w:rFonts w:ascii="Times New Roman" w:hAnsi="Times New Roman" w:eastAsia="Times New Roman" w:cs="Times New Roman" w:asciiTheme="majorBidi" w:hAnsiTheme="majorBidi" w:eastAsiaTheme="majorBidi" w:cstheme="majorBidi"/>
          <w:b w:val="1"/>
          <w:bCs w:val="1"/>
          <w:noProof w:val="0"/>
          <w:color w:val="auto"/>
          <w:sz w:val="36"/>
          <w:szCs w:val="36"/>
          <w:lang w:val="en-US"/>
        </w:rPr>
        <w:t>4. Team Roles and Responsibilities</w:t>
      </w:r>
    </w:p>
    <w:p w:rsidR="7F1067CA" w:rsidP="18EC4B94" w:rsidRDefault="7F1067CA" w14:paraId="60CFA37A" w14:textId="72D6B10C">
      <w:pPr>
        <w:bidi w:val="0"/>
        <w:spacing w:before="240" w:beforeAutospacing="off" w:after="240" w:afterAutospacing="off"/>
        <w:jc w:val="both"/>
        <w:rPr>
          <w:rFonts w:ascii="Times New Roman" w:hAnsi="Times New Roman" w:eastAsia="Times New Roman" w:cs="Times New Roman" w:asciiTheme="majorBidi" w:hAnsiTheme="majorBidi" w:eastAsiaTheme="majorBidi" w:cstheme="majorBidi"/>
          <w:noProof w:val="0"/>
          <w:color w:val="auto"/>
          <w:lang w:val="en-US"/>
        </w:rPr>
      </w:pPr>
      <w:r w:rsidRPr="18EC4B94" w:rsidR="7F1067CA">
        <w:rPr>
          <w:rFonts w:ascii="Times New Roman" w:hAnsi="Times New Roman" w:eastAsia="Times New Roman" w:cs="Times New Roman" w:asciiTheme="majorBidi" w:hAnsiTheme="majorBidi" w:eastAsiaTheme="majorBidi" w:cstheme="majorBidi"/>
          <w:noProof w:val="0"/>
          <w:color w:val="auto"/>
          <w:lang w:val="en-US"/>
        </w:rPr>
        <w:t xml:space="preserve">For a small-scale web development project like the EMS, a lean team structure is </w:t>
      </w:r>
      <w:r w:rsidRPr="18EC4B94" w:rsidR="7F1067CA">
        <w:rPr>
          <w:rFonts w:ascii="Times New Roman" w:hAnsi="Times New Roman" w:eastAsia="Times New Roman" w:cs="Times New Roman" w:asciiTheme="majorBidi" w:hAnsiTheme="majorBidi" w:eastAsiaTheme="majorBidi" w:cstheme="majorBidi"/>
          <w:noProof w:val="0"/>
          <w:color w:val="auto"/>
          <w:lang w:val="en-US"/>
        </w:rPr>
        <w:t>optimal</w:t>
      </w:r>
      <w:r w:rsidRPr="18EC4B94" w:rsidR="7F1067CA">
        <w:rPr>
          <w:rFonts w:ascii="Times New Roman" w:hAnsi="Times New Roman" w:eastAsia="Times New Roman" w:cs="Times New Roman" w:asciiTheme="majorBidi" w:hAnsiTheme="majorBidi" w:eastAsiaTheme="majorBidi" w:cstheme="majorBidi"/>
          <w:noProof w:val="0"/>
          <w:color w:val="auto"/>
          <w:lang w:val="en-US"/>
        </w:rPr>
        <w:t>, where individuals often take on multiple roles [8]. Clear definition of responsibilities ensures accountability and efficient workflow [9].</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618"/>
        <w:gridCol w:w="1490"/>
        <w:gridCol w:w="1590"/>
        <w:gridCol w:w="5757"/>
      </w:tblGrid>
      <w:tr w:rsidR="18EC4B94" w:rsidTr="18EC4B94" w14:paraId="25EF9BF2">
        <w:trPr>
          <w:trHeight w:val="300"/>
        </w:trPr>
        <w:tc>
          <w:tcPr>
            <w:tcW w:w="16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156DE659" w14:textId="6D394DAB">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b w:val="1"/>
                <w:bCs w:val="1"/>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Role</w:t>
            </w:r>
          </w:p>
        </w:tc>
        <w:tc>
          <w:tcPr>
            <w:tcW w:w="14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45711ECC" w14:textId="2730E4A6">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b w:val="1"/>
                <w:bCs w:val="1"/>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Assigned</w:t>
            </w:r>
            <w:r w:rsidRPr="18EC4B94" w:rsidR="18EC4B94">
              <w:rPr>
                <w:rFonts w:ascii="Times New Roman" w:hAnsi="Times New Roman" w:eastAsia="Times New Roman" w:cs="Times New Roman" w:asciiTheme="majorBidi" w:hAnsiTheme="majorBidi" w:eastAsiaTheme="majorBidi" w:cstheme="majorBidi"/>
                <w:b w:val="1"/>
                <w:bCs w:val="1"/>
                <w:color w:val="auto"/>
              </w:rPr>
              <w:t xml:space="preserve"> </w:t>
            </w:r>
            <w:r w:rsidRPr="18EC4B94" w:rsidR="18EC4B94">
              <w:rPr>
                <w:rFonts w:ascii="Times New Roman" w:hAnsi="Times New Roman" w:eastAsia="Times New Roman" w:cs="Times New Roman" w:asciiTheme="majorBidi" w:hAnsiTheme="majorBidi" w:eastAsiaTheme="majorBidi" w:cstheme="majorBidi"/>
                <w:b w:val="1"/>
                <w:bCs w:val="1"/>
                <w:color w:val="auto"/>
              </w:rPr>
              <w:t>To</w:t>
            </w:r>
            <w:r w:rsidRPr="18EC4B94" w:rsidR="18EC4B94">
              <w:rPr>
                <w:rFonts w:ascii="Times New Roman" w:hAnsi="Times New Roman" w:eastAsia="Times New Roman" w:cs="Times New Roman" w:asciiTheme="majorBidi" w:hAnsiTheme="majorBidi" w:eastAsiaTheme="majorBidi" w:cstheme="majorBidi"/>
                <w:b w:val="1"/>
                <w:bCs w:val="1"/>
                <w:color w:val="auto"/>
              </w:rPr>
              <w:t xml:space="preserve"> (</w:t>
            </w:r>
            <w:r w:rsidRPr="18EC4B94" w:rsidR="18EC4B94">
              <w:rPr>
                <w:rFonts w:ascii="Times New Roman" w:hAnsi="Times New Roman" w:eastAsia="Times New Roman" w:cs="Times New Roman" w:asciiTheme="majorBidi" w:hAnsiTheme="majorBidi" w:eastAsiaTheme="majorBidi" w:cstheme="majorBidi"/>
                <w:b w:val="1"/>
                <w:bCs w:val="1"/>
                <w:color w:val="auto"/>
              </w:rPr>
              <w:t>Student</w:t>
            </w:r>
            <w:r w:rsidRPr="18EC4B94" w:rsidR="18EC4B94">
              <w:rPr>
                <w:rFonts w:ascii="Times New Roman" w:hAnsi="Times New Roman" w:eastAsia="Times New Roman" w:cs="Times New Roman" w:asciiTheme="majorBidi" w:hAnsiTheme="majorBidi" w:eastAsiaTheme="majorBidi" w:cstheme="majorBidi"/>
                <w:b w:val="1"/>
                <w:bCs w:val="1"/>
                <w:color w:val="auto"/>
              </w:rPr>
              <w:t xml:space="preserve"> </w:t>
            </w:r>
            <w:r w:rsidRPr="18EC4B94" w:rsidR="18EC4B94">
              <w:rPr>
                <w:rFonts w:ascii="Times New Roman" w:hAnsi="Times New Roman" w:eastAsia="Times New Roman" w:cs="Times New Roman" w:asciiTheme="majorBidi" w:hAnsiTheme="majorBidi" w:eastAsiaTheme="majorBidi" w:cstheme="majorBidi"/>
                <w:b w:val="1"/>
                <w:bCs w:val="1"/>
                <w:color w:val="auto"/>
              </w:rPr>
              <w:t>Name</w:t>
            </w:r>
            <w:r w:rsidRPr="18EC4B94" w:rsidR="18EC4B94">
              <w:rPr>
                <w:rFonts w:ascii="Times New Roman" w:hAnsi="Times New Roman" w:eastAsia="Times New Roman" w:cs="Times New Roman" w:asciiTheme="majorBidi" w:hAnsiTheme="majorBidi" w:eastAsiaTheme="majorBidi" w:cstheme="majorBidi"/>
                <w:b w:val="1"/>
                <w:bCs w:val="1"/>
                <w:color w:val="auto"/>
              </w:rPr>
              <w:t>)</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44DF03DC" w14:textId="68A9CFEF">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b w:val="1"/>
                <w:bCs w:val="1"/>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Student</w:t>
            </w:r>
            <w:r w:rsidRPr="18EC4B94" w:rsidR="18EC4B94">
              <w:rPr>
                <w:rFonts w:ascii="Times New Roman" w:hAnsi="Times New Roman" w:eastAsia="Times New Roman" w:cs="Times New Roman" w:asciiTheme="majorBidi" w:hAnsiTheme="majorBidi" w:eastAsiaTheme="majorBidi" w:cstheme="majorBidi"/>
                <w:b w:val="1"/>
                <w:bCs w:val="1"/>
                <w:color w:val="auto"/>
              </w:rPr>
              <w:t xml:space="preserve"> ID</w:t>
            </w:r>
          </w:p>
        </w:tc>
        <w:tc>
          <w:tcPr>
            <w:tcW w:w="57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311D0D99" w14:textId="104887EC">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b w:val="1"/>
                <w:bCs w:val="1"/>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Key</w:t>
            </w:r>
            <w:r w:rsidRPr="18EC4B94" w:rsidR="18EC4B94">
              <w:rPr>
                <w:rFonts w:ascii="Times New Roman" w:hAnsi="Times New Roman" w:eastAsia="Times New Roman" w:cs="Times New Roman" w:asciiTheme="majorBidi" w:hAnsiTheme="majorBidi" w:eastAsiaTheme="majorBidi" w:cstheme="majorBidi"/>
                <w:b w:val="1"/>
                <w:bCs w:val="1"/>
                <w:color w:val="auto"/>
              </w:rPr>
              <w:t xml:space="preserve"> </w:t>
            </w:r>
            <w:r w:rsidRPr="18EC4B94" w:rsidR="18EC4B94">
              <w:rPr>
                <w:rFonts w:ascii="Times New Roman" w:hAnsi="Times New Roman" w:eastAsia="Times New Roman" w:cs="Times New Roman" w:asciiTheme="majorBidi" w:hAnsiTheme="majorBidi" w:eastAsiaTheme="majorBidi" w:cstheme="majorBidi"/>
                <w:b w:val="1"/>
                <w:bCs w:val="1"/>
                <w:color w:val="auto"/>
              </w:rPr>
              <w:t>Responsibilities</w:t>
            </w:r>
          </w:p>
        </w:tc>
      </w:tr>
      <w:tr w:rsidR="18EC4B94" w:rsidTr="18EC4B94" w14:paraId="0BB388B9">
        <w:trPr>
          <w:trHeight w:val="300"/>
        </w:trPr>
        <w:tc>
          <w:tcPr>
            <w:tcW w:w="16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2328C510" w14:textId="57A42242">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b w:val="1"/>
                <w:bCs w:val="1"/>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Project</w:t>
            </w:r>
            <w:r w:rsidRPr="18EC4B94" w:rsidR="18EC4B94">
              <w:rPr>
                <w:rFonts w:ascii="Times New Roman" w:hAnsi="Times New Roman" w:eastAsia="Times New Roman" w:cs="Times New Roman" w:asciiTheme="majorBidi" w:hAnsiTheme="majorBidi" w:eastAsiaTheme="majorBidi" w:cstheme="majorBidi"/>
                <w:b w:val="1"/>
                <w:bCs w:val="1"/>
                <w:color w:val="auto"/>
              </w:rPr>
              <w:t xml:space="preserve"> </w:t>
            </w:r>
            <w:r w:rsidRPr="18EC4B94" w:rsidR="18EC4B94">
              <w:rPr>
                <w:rFonts w:ascii="Times New Roman" w:hAnsi="Times New Roman" w:eastAsia="Times New Roman" w:cs="Times New Roman" w:asciiTheme="majorBidi" w:hAnsiTheme="majorBidi" w:eastAsiaTheme="majorBidi" w:cstheme="majorBidi"/>
                <w:b w:val="1"/>
                <w:bCs w:val="1"/>
                <w:color w:val="auto"/>
              </w:rPr>
              <w:t>Manager</w:t>
            </w:r>
            <w:r w:rsidRPr="18EC4B94" w:rsidR="18EC4B94">
              <w:rPr>
                <w:rFonts w:ascii="Times New Roman" w:hAnsi="Times New Roman" w:eastAsia="Times New Roman" w:cs="Times New Roman" w:asciiTheme="majorBidi" w:hAnsiTheme="majorBidi" w:eastAsiaTheme="majorBidi" w:cstheme="majorBidi"/>
                <w:b w:val="1"/>
                <w:bCs w:val="1"/>
                <w:color w:val="auto"/>
              </w:rPr>
              <w:t xml:space="preserve"> (PM)</w:t>
            </w:r>
          </w:p>
        </w:tc>
        <w:tc>
          <w:tcPr>
            <w:tcW w:w="14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47C05EC8" w14:textId="28FB3B51">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Ayman</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Abdullah</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Al-Amri</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13982845" w14:textId="0A720D96">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202412014</w:t>
            </w:r>
          </w:p>
        </w:tc>
        <w:tc>
          <w:tcPr>
            <w:tcW w:w="57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33768D9E" w14:textId="6F411C1B">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Overall</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project</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oversight</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stakeholder</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communication</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risk</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management</w:t>
            </w:r>
            <w:r w:rsidRPr="18EC4B94" w:rsidR="18EC4B94">
              <w:rPr>
                <w:rFonts w:ascii="Times New Roman" w:hAnsi="Times New Roman" w:eastAsia="Times New Roman" w:cs="Times New Roman" w:asciiTheme="majorBidi" w:hAnsiTheme="majorBidi" w:eastAsiaTheme="majorBidi" w:cstheme="majorBidi"/>
                <w:color w:val="auto"/>
              </w:rPr>
              <w:t xml:space="preserve"> (R-</w:t>
            </w:r>
            <w:r w:rsidRPr="18EC4B94" w:rsidR="18EC4B94">
              <w:rPr>
                <w:rFonts w:ascii="Times New Roman" w:hAnsi="Times New Roman" w:eastAsia="Times New Roman" w:cs="Times New Roman" w:asciiTheme="majorBidi" w:hAnsiTheme="majorBidi" w:eastAsiaTheme="majorBidi" w:cstheme="majorBidi"/>
                <w:color w:val="auto"/>
              </w:rPr>
              <w:t>1),</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and</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schedule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tracking</w:t>
            </w:r>
            <w:r w:rsidRPr="18EC4B94" w:rsidR="18EC4B94">
              <w:rPr>
                <w:rFonts w:ascii="Times New Roman" w:hAnsi="Times New Roman" w:eastAsia="Times New Roman" w:cs="Times New Roman" w:asciiTheme="majorBidi" w:hAnsiTheme="majorBidi" w:eastAsiaTheme="majorBidi" w:cstheme="majorBidi"/>
                <w:color w:val="auto"/>
              </w:rPr>
              <w:t>.</w:t>
            </w:r>
          </w:p>
        </w:tc>
      </w:tr>
      <w:tr w:rsidR="18EC4B94" w:rsidTr="18EC4B94" w14:paraId="5EB915E2">
        <w:trPr>
          <w:trHeight w:val="300"/>
        </w:trPr>
        <w:tc>
          <w:tcPr>
            <w:tcW w:w="16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67BE3F2C" w14:textId="5781B35D">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b w:val="1"/>
                <w:bCs w:val="1"/>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Lead</w:t>
            </w:r>
            <w:r w:rsidRPr="18EC4B94" w:rsidR="18EC4B94">
              <w:rPr>
                <w:rFonts w:ascii="Times New Roman" w:hAnsi="Times New Roman" w:eastAsia="Times New Roman" w:cs="Times New Roman" w:asciiTheme="majorBidi" w:hAnsiTheme="majorBidi" w:eastAsiaTheme="majorBidi" w:cstheme="majorBidi"/>
                <w:b w:val="1"/>
                <w:bCs w:val="1"/>
                <w:color w:val="auto"/>
              </w:rPr>
              <w:t xml:space="preserve"> </w:t>
            </w:r>
            <w:r w:rsidRPr="18EC4B94" w:rsidR="18EC4B94">
              <w:rPr>
                <w:rFonts w:ascii="Times New Roman" w:hAnsi="Times New Roman" w:eastAsia="Times New Roman" w:cs="Times New Roman" w:asciiTheme="majorBidi" w:hAnsiTheme="majorBidi" w:eastAsiaTheme="majorBidi" w:cstheme="majorBidi"/>
                <w:b w:val="1"/>
                <w:bCs w:val="1"/>
                <w:color w:val="auto"/>
              </w:rPr>
              <w:t>Developer</w:t>
            </w:r>
            <w:r w:rsidRPr="18EC4B94" w:rsidR="18EC4B94">
              <w:rPr>
                <w:rFonts w:ascii="Times New Roman" w:hAnsi="Times New Roman" w:eastAsia="Times New Roman" w:cs="Times New Roman" w:asciiTheme="majorBidi" w:hAnsiTheme="majorBidi" w:eastAsiaTheme="majorBidi" w:cstheme="majorBidi"/>
                <w:b w:val="1"/>
                <w:bCs w:val="1"/>
                <w:color w:val="auto"/>
              </w:rPr>
              <w:t xml:space="preserve"> (</w:t>
            </w:r>
            <w:r w:rsidRPr="18EC4B94" w:rsidR="18EC4B94">
              <w:rPr>
                <w:rFonts w:ascii="Times New Roman" w:hAnsi="Times New Roman" w:eastAsia="Times New Roman" w:cs="Times New Roman" w:asciiTheme="majorBidi" w:hAnsiTheme="majorBidi" w:eastAsiaTheme="majorBidi" w:cstheme="majorBidi"/>
                <w:b w:val="1"/>
                <w:bCs w:val="1"/>
                <w:color w:val="auto"/>
              </w:rPr>
              <w:t>Full-Stack</w:t>
            </w:r>
            <w:r w:rsidRPr="18EC4B94" w:rsidR="18EC4B94">
              <w:rPr>
                <w:rFonts w:ascii="Times New Roman" w:hAnsi="Times New Roman" w:eastAsia="Times New Roman" w:cs="Times New Roman" w:asciiTheme="majorBidi" w:hAnsiTheme="majorBidi" w:eastAsiaTheme="majorBidi" w:cstheme="majorBidi"/>
                <w:b w:val="1"/>
                <w:bCs w:val="1"/>
                <w:color w:val="auto"/>
              </w:rPr>
              <w:t>)</w:t>
            </w:r>
          </w:p>
        </w:tc>
        <w:tc>
          <w:tcPr>
            <w:tcW w:w="14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5BE5FD15" w14:textId="21096566">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Salem</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Hamdan</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Salem</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Al-Omrani</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506ED5F9" w14:textId="3E78605B">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202322090</w:t>
            </w:r>
          </w:p>
        </w:tc>
        <w:tc>
          <w:tcPr>
            <w:tcW w:w="57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7EAB9052" w14:textId="1F6F9F0B">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Primary</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responsibility</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for</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all</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coding</w:t>
            </w:r>
            <w:r w:rsidRPr="18EC4B94" w:rsidR="18EC4B94">
              <w:rPr>
                <w:rFonts w:ascii="Times New Roman" w:hAnsi="Times New Roman" w:eastAsia="Times New Roman" w:cs="Times New Roman" w:asciiTheme="majorBidi" w:hAnsiTheme="majorBidi" w:eastAsiaTheme="majorBidi" w:cstheme="majorBidi"/>
                <w:color w:val="auto"/>
              </w:rPr>
              <w:t xml:space="preserve"> (PHP, </w:t>
            </w:r>
            <w:r w:rsidRPr="18EC4B94" w:rsidR="18EC4B94">
              <w:rPr>
                <w:rFonts w:ascii="Times New Roman" w:hAnsi="Times New Roman" w:eastAsia="Times New Roman" w:cs="Times New Roman" w:asciiTheme="majorBidi" w:hAnsiTheme="majorBidi" w:eastAsiaTheme="majorBidi" w:cstheme="majorBidi"/>
                <w:color w:val="auto"/>
              </w:rPr>
              <w:t>MySQL</w:t>
            </w:r>
            <w:r w:rsidRPr="18EC4B94" w:rsidR="18EC4B94">
              <w:rPr>
                <w:rFonts w:ascii="Times New Roman" w:hAnsi="Times New Roman" w:eastAsia="Times New Roman" w:cs="Times New Roman" w:asciiTheme="majorBidi" w:hAnsiTheme="majorBidi" w:eastAsiaTheme="majorBidi" w:cstheme="majorBidi"/>
                <w:color w:val="auto"/>
              </w:rPr>
              <w:t>, HTML/CSS/</w:t>
            </w:r>
            <w:r w:rsidRPr="18EC4B94" w:rsidR="18EC4B94">
              <w:rPr>
                <w:rFonts w:ascii="Times New Roman" w:hAnsi="Times New Roman" w:eastAsia="Times New Roman" w:cs="Times New Roman" w:asciiTheme="majorBidi" w:hAnsiTheme="majorBidi" w:eastAsiaTheme="majorBidi" w:cstheme="majorBidi"/>
                <w:color w:val="auto"/>
              </w:rPr>
              <w:t>JS),</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database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design</w:t>
            </w:r>
            <w:r w:rsidRPr="18EC4B94" w:rsidR="18EC4B94">
              <w:rPr>
                <w:rFonts w:ascii="Times New Roman" w:hAnsi="Times New Roman" w:eastAsia="Times New Roman" w:cs="Times New Roman" w:asciiTheme="majorBidi" w:hAnsiTheme="majorBidi" w:eastAsiaTheme="majorBidi" w:cstheme="majorBidi"/>
                <w:color w:val="auto"/>
              </w:rPr>
              <w:t xml:space="preserve"> (WBS </w:t>
            </w:r>
            <w:r w:rsidRPr="18EC4B94" w:rsidR="18EC4B94">
              <w:rPr>
                <w:rFonts w:ascii="Times New Roman" w:hAnsi="Times New Roman" w:eastAsia="Times New Roman" w:cs="Times New Roman" w:asciiTheme="majorBidi" w:hAnsiTheme="majorBidi" w:eastAsiaTheme="majorBidi" w:cstheme="majorBidi"/>
                <w:color w:val="auto"/>
              </w:rPr>
              <w:t>1.2),</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and</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implementation</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of</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core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functionality</w:t>
            </w:r>
            <w:r w:rsidRPr="18EC4B94" w:rsidR="18EC4B94">
              <w:rPr>
                <w:rFonts w:ascii="Times New Roman" w:hAnsi="Times New Roman" w:eastAsia="Times New Roman" w:cs="Times New Roman" w:asciiTheme="majorBidi" w:hAnsiTheme="majorBidi" w:eastAsiaTheme="majorBidi" w:cstheme="majorBidi"/>
                <w:color w:val="auto"/>
              </w:rPr>
              <w:t xml:space="preserve"> (WBS 2.1, 2.3).</w:t>
            </w:r>
          </w:p>
        </w:tc>
      </w:tr>
      <w:tr w:rsidR="18EC4B94" w:rsidTr="18EC4B94" w14:paraId="011FBFA9">
        <w:trPr>
          <w:trHeight w:val="300"/>
        </w:trPr>
        <w:tc>
          <w:tcPr>
            <w:tcW w:w="16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54E47DFF" w14:textId="54C72DAF">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b w:val="1"/>
                <w:bCs w:val="1"/>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Quality</w:t>
            </w:r>
            <w:r w:rsidRPr="18EC4B94" w:rsidR="18EC4B94">
              <w:rPr>
                <w:rFonts w:ascii="Times New Roman" w:hAnsi="Times New Roman" w:eastAsia="Times New Roman" w:cs="Times New Roman" w:asciiTheme="majorBidi" w:hAnsiTheme="majorBidi" w:eastAsiaTheme="majorBidi" w:cstheme="majorBidi"/>
                <w:b w:val="1"/>
                <w:bCs w:val="1"/>
                <w:color w:val="auto"/>
              </w:rPr>
              <w:t xml:space="preserve"> </w:t>
            </w:r>
            <w:r w:rsidRPr="18EC4B94" w:rsidR="18EC4B94">
              <w:rPr>
                <w:rFonts w:ascii="Times New Roman" w:hAnsi="Times New Roman" w:eastAsia="Times New Roman" w:cs="Times New Roman" w:asciiTheme="majorBidi" w:hAnsiTheme="majorBidi" w:eastAsiaTheme="majorBidi" w:cstheme="majorBidi"/>
                <w:b w:val="1"/>
                <w:bCs w:val="1"/>
                <w:color w:val="auto"/>
              </w:rPr>
              <w:t>Assurance</w:t>
            </w:r>
            <w:r w:rsidRPr="18EC4B94" w:rsidR="18EC4B94">
              <w:rPr>
                <w:rFonts w:ascii="Times New Roman" w:hAnsi="Times New Roman" w:eastAsia="Times New Roman" w:cs="Times New Roman" w:asciiTheme="majorBidi" w:hAnsiTheme="majorBidi" w:eastAsiaTheme="majorBidi" w:cstheme="majorBidi"/>
                <w:b w:val="1"/>
                <w:bCs w:val="1"/>
                <w:color w:val="auto"/>
              </w:rPr>
              <w:t xml:space="preserve"> (QA) </w:t>
            </w:r>
            <w:r w:rsidRPr="18EC4B94" w:rsidR="18EC4B94">
              <w:rPr>
                <w:rFonts w:ascii="Times New Roman" w:hAnsi="Times New Roman" w:eastAsia="Times New Roman" w:cs="Times New Roman" w:asciiTheme="majorBidi" w:hAnsiTheme="majorBidi" w:eastAsiaTheme="majorBidi" w:cstheme="majorBidi"/>
                <w:b w:val="1"/>
                <w:bCs w:val="1"/>
                <w:color w:val="auto"/>
              </w:rPr>
              <w:t>Engineer</w:t>
            </w:r>
          </w:p>
        </w:tc>
        <w:tc>
          <w:tcPr>
            <w:tcW w:w="14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21322044" w14:textId="7C9E53D5">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Abdullah</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Ali</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Khalaf</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Al-Rashidi</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289F98B6" w14:textId="0F7FFE1E">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202422065</w:t>
            </w:r>
          </w:p>
        </w:tc>
        <w:tc>
          <w:tcPr>
            <w:tcW w:w="57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689326DE" w14:textId="66323022">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Design</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and</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execute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all</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testing</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activities</w:t>
            </w:r>
            <w:r w:rsidRPr="18EC4B94" w:rsidR="18EC4B94">
              <w:rPr>
                <w:rFonts w:ascii="Times New Roman" w:hAnsi="Times New Roman" w:eastAsia="Times New Roman" w:cs="Times New Roman" w:asciiTheme="majorBidi" w:hAnsiTheme="majorBidi" w:eastAsiaTheme="majorBidi" w:cstheme="majorBidi"/>
                <w:color w:val="auto"/>
              </w:rPr>
              <w:t xml:space="preserve"> (WBS 3.1, 3.2, </w:t>
            </w:r>
            <w:r w:rsidRPr="18EC4B94" w:rsidR="18EC4B94">
              <w:rPr>
                <w:rFonts w:ascii="Times New Roman" w:hAnsi="Times New Roman" w:eastAsia="Times New Roman" w:cs="Times New Roman" w:asciiTheme="majorBidi" w:hAnsiTheme="majorBidi" w:eastAsiaTheme="majorBidi" w:cstheme="majorBidi"/>
                <w:color w:val="auto"/>
              </w:rPr>
              <w:t>3.3),</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including</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security</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testing</w:t>
            </w:r>
            <w:r w:rsidRPr="18EC4B94" w:rsidR="18EC4B94">
              <w:rPr>
                <w:rFonts w:ascii="Times New Roman" w:hAnsi="Times New Roman" w:eastAsia="Times New Roman" w:cs="Times New Roman" w:asciiTheme="majorBidi" w:hAnsiTheme="majorBidi" w:eastAsiaTheme="majorBidi" w:cstheme="majorBidi"/>
                <w:color w:val="auto"/>
              </w:rPr>
              <w:t xml:space="preserve"> (R-</w:t>
            </w:r>
            <w:r w:rsidRPr="18EC4B94" w:rsidR="18EC4B94">
              <w:rPr>
                <w:rFonts w:ascii="Times New Roman" w:hAnsi="Times New Roman" w:eastAsia="Times New Roman" w:cs="Times New Roman" w:asciiTheme="majorBidi" w:hAnsiTheme="majorBidi" w:eastAsiaTheme="majorBidi" w:cstheme="majorBidi"/>
                <w:color w:val="auto"/>
              </w:rPr>
              <w:t>2),</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and</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manage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the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defect</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log</w:t>
            </w:r>
            <w:r w:rsidRPr="18EC4B94" w:rsidR="18EC4B94">
              <w:rPr>
                <w:rFonts w:ascii="Times New Roman" w:hAnsi="Times New Roman" w:eastAsia="Times New Roman" w:cs="Times New Roman" w:asciiTheme="majorBidi" w:hAnsiTheme="majorBidi" w:eastAsiaTheme="majorBidi" w:cstheme="majorBidi"/>
                <w:color w:val="auto"/>
              </w:rPr>
              <w:t>.</w:t>
            </w:r>
          </w:p>
        </w:tc>
      </w:tr>
      <w:tr w:rsidR="18EC4B94" w:rsidTr="18EC4B94" w14:paraId="46EECD33">
        <w:trPr>
          <w:trHeight w:val="300"/>
        </w:trPr>
        <w:tc>
          <w:tcPr>
            <w:tcW w:w="16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2B571ECC" w14:textId="1368C9BF">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b w:val="1"/>
                <w:bCs w:val="1"/>
                <w:color w:val="auto"/>
              </w:rPr>
            </w:pPr>
            <w:r w:rsidRPr="18EC4B94" w:rsidR="18EC4B94">
              <w:rPr>
                <w:rFonts w:ascii="Times New Roman" w:hAnsi="Times New Roman" w:eastAsia="Times New Roman" w:cs="Times New Roman" w:asciiTheme="majorBidi" w:hAnsiTheme="majorBidi" w:eastAsiaTheme="majorBidi" w:cstheme="majorBidi"/>
                <w:b w:val="1"/>
                <w:bCs w:val="1"/>
                <w:color w:val="auto"/>
              </w:rPr>
              <w:t>Technical</w:t>
            </w:r>
            <w:r w:rsidRPr="18EC4B94" w:rsidR="18EC4B94">
              <w:rPr>
                <w:rFonts w:ascii="Times New Roman" w:hAnsi="Times New Roman" w:eastAsia="Times New Roman" w:cs="Times New Roman" w:asciiTheme="majorBidi" w:hAnsiTheme="majorBidi" w:eastAsiaTheme="majorBidi" w:cstheme="majorBidi"/>
                <w:b w:val="1"/>
                <w:bCs w:val="1"/>
                <w:color w:val="auto"/>
              </w:rPr>
              <w:t xml:space="preserve"> </w:t>
            </w:r>
            <w:r w:rsidRPr="18EC4B94" w:rsidR="18EC4B94">
              <w:rPr>
                <w:rFonts w:ascii="Times New Roman" w:hAnsi="Times New Roman" w:eastAsia="Times New Roman" w:cs="Times New Roman" w:asciiTheme="majorBidi" w:hAnsiTheme="majorBidi" w:eastAsiaTheme="majorBidi" w:cstheme="majorBidi"/>
                <w:b w:val="1"/>
                <w:bCs w:val="1"/>
                <w:color w:val="auto"/>
              </w:rPr>
              <w:t>Writer</w:t>
            </w:r>
            <w:r w:rsidRPr="18EC4B94" w:rsidR="18EC4B94">
              <w:rPr>
                <w:rFonts w:ascii="Times New Roman" w:hAnsi="Times New Roman" w:eastAsia="Times New Roman" w:cs="Times New Roman" w:asciiTheme="majorBidi" w:hAnsiTheme="majorBidi" w:eastAsiaTheme="majorBidi" w:cstheme="majorBidi"/>
                <w:b w:val="1"/>
                <w:bCs w:val="1"/>
                <w:color w:val="auto"/>
              </w:rPr>
              <w:t>/</w:t>
            </w:r>
            <w:r w:rsidRPr="18EC4B94" w:rsidR="18EC4B94">
              <w:rPr>
                <w:rFonts w:ascii="Times New Roman" w:hAnsi="Times New Roman" w:eastAsia="Times New Roman" w:cs="Times New Roman" w:asciiTheme="majorBidi" w:hAnsiTheme="majorBidi" w:eastAsiaTheme="majorBidi" w:cstheme="majorBidi"/>
                <w:b w:val="1"/>
                <w:bCs w:val="1"/>
                <w:color w:val="auto"/>
              </w:rPr>
              <w:t>Analyst</w:t>
            </w:r>
          </w:p>
        </w:tc>
        <w:tc>
          <w:tcPr>
            <w:tcW w:w="14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66D52E6F" w14:textId="681969E4">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Ayman</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Abdullah</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Al-Amri</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58890791" w14:textId="6DF9326C">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202412014</w:t>
            </w:r>
          </w:p>
        </w:tc>
        <w:tc>
          <w:tcPr>
            <w:tcW w:w="57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8EC4B94" w:rsidP="18EC4B94" w:rsidRDefault="18EC4B94" w14:paraId="7C9BAB58" w14:textId="6CA1B936">
            <w:pPr>
              <w:bidi w:val="0"/>
              <w:spacing w:before="0" w:beforeAutospacing="off" w:after="0" w:afterAutospacing="off"/>
              <w:jc w:val="both"/>
              <w:rPr>
                <w:rFonts w:ascii="Times New Roman" w:hAnsi="Times New Roman" w:eastAsia="Times New Roman" w:cs="Times New Roman" w:asciiTheme="majorBidi" w:hAnsiTheme="majorBidi" w:eastAsiaTheme="majorBidi" w:cstheme="majorBidi"/>
                <w:color w:val="auto"/>
              </w:rPr>
            </w:pPr>
            <w:r w:rsidRPr="18EC4B94" w:rsidR="18EC4B94">
              <w:rPr>
                <w:rFonts w:ascii="Times New Roman" w:hAnsi="Times New Roman" w:eastAsia="Times New Roman" w:cs="Times New Roman" w:asciiTheme="majorBidi" w:hAnsiTheme="majorBidi" w:eastAsiaTheme="majorBidi" w:cstheme="majorBidi"/>
                <w:color w:val="auto"/>
              </w:rPr>
              <w:t>Responsible</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for</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creating</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and</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maintaining</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all</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project</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documentation</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including</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the</w:t>
            </w:r>
            <w:r w:rsidRPr="18EC4B94" w:rsidR="18EC4B94">
              <w:rPr>
                <w:rFonts w:ascii="Times New Roman" w:hAnsi="Times New Roman" w:eastAsia="Times New Roman" w:cs="Times New Roman" w:asciiTheme="majorBidi" w:hAnsiTheme="majorBidi" w:eastAsiaTheme="majorBidi" w:cstheme="majorBidi"/>
                <w:color w:val="auto"/>
              </w:rPr>
              <w:t xml:space="preserve"> SRS, PMP, </w:t>
            </w:r>
            <w:r w:rsidRPr="18EC4B94" w:rsidR="18EC4B94">
              <w:rPr>
                <w:rFonts w:ascii="Times New Roman" w:hAnsi="Times New Roman" w:eastAsia="Times New Roman" w:cs="Times New Roman" w:asciiTheme="majorBidi" w:hAnsiTheme="majorBidi" w:eastAsiaTheme="majorBidi" w:cstheme="majorBidi"/>
                <w:color w:val="auto"/>
              </w:rPr>
              <w:t>and</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final</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user</w:t>
            </w:r>
            <w:r w:rsidRPr="18EC4B94" w:rsidR="18EC4B94">
              <w:rPr>
                <w:rFonts w:ascii="Times New Roman" w:hAnsi="Times New Roman" w:eastAsia="Times New Roman" w:cs="Times New Roman" w:asciiTheme="majorBidi" w:hAnsiTheme="majorBidi" w:eastAsiaTheme="majorBidi" w:cstheme="majorBidi"/>
                <w:color w:val="auto"/>
              </w:rPr>
              <w:t xml:space="preserve"> </w:t>
            </w:r>
            <w:r w:rsidRPr="18EC4B94" w:rsidR="18EC4B94">
              <w:rPr>
                <w:rFonts w:ascii="Times New Roman" w:hAnsi="Times New Roman" w:eastAsia="Times New Roman" w:cs="Times New Roman" w:asciiTheme="majorBidi" w:hAnsiTheme="majorBidi" w:eastAsiaTheme="majorBidi" w:cstheme="majorBidi"/>
                <w:color w:val="auto"/>
              </w:rPr>
              <w:t>manuals</w:t>
            </w:r>
            <w:r w:rsidRPr="18EC4B94" w:rsidR="18EC4B94">
              <w:rPr>
                <w:rFonts w:ascii="Times New Roman" w:hAnsi="Times New Roman" w:eastAsia="Times New Roman" w:cs="Times New Roman" w:asciiTheme="majorBidi" w:hAnsiTheme="majorBidi" w:eastAsiaTheme="majorBidi" w:cstheme="majorBidi"/>
                <w:color w:val="auto"/>
              </w:rPr>
              <w:t xml:space="preserve"> (WBS 4.2).</w:t>
            </w:r>
          </w:p>
        </w:tc>
      </w:tr>
    </w:tbl>
    <w:p w:rsidR="7F1067CA" w:rsidP="18EC4B94" w:rsidRDefault="7F1067CA" w14:paraId="0CE6C037" w14:textId="3F88A5E0">
      <w:pPr>
        <w:bidi w:val="0"/>
        <w:spacing w:before="240" w:beforeAutospacing="off" w:after="240" w:afterAutospacing="off"/>
        <w:jc w:val="both"/>
        <w:rPr>
          <w:rFonts w:ascii="Times New Roman" w:hAnsi="Times New Roman" w:eastAsia="Times New Roman" w:cs="Times New Roman" w:asciiTheme="majorBidi" w:hAnsiTheme="majorBidi" w:eastAsiaTheme="majorBidi" w:cstheme="majorBidi"/>
          <w:noProof w:val="0"/>
          <w:color w:val="auto"/>
          <w:lang w:val="en-US"/>
        </w:rPr>
      </w:pPr>
      <w:r w:rsidRPr="18EC4B94" w:rsidR="7F1067CA">
        <w:rPr>
          <w:rFonts w:ascii="Times New Roman" w:hAnsi="Times New Roman" w:eastAsia="Times New Roman" w:cs="Times New Roman" w:asciiTheme="majorBidi" w:hAnsiTheme="majorBidi" w:eastAsiaTheme="majorBidi" w:cstheme="majorBidi"/>
          <w:noProof w:val="0"/>
          <w:color w:val="auto"/>
          <w:lang w:val="en-US"/>
        </w:rPr>
        <w:t xml:space="preserve">The Lead Developer and QA Engineer roles are critical for the successful execution of the technical WBS elements, while the Project Manager </w:t>
      </w:r>
      <w:r w:rsidRPr="18EC4B94" w:rsidR="7F1067CA">
        <w:rPr>
          <w:rFonts w:ascii="Times New Roman" w:hAnsi="Times New Roman" w:eastAsia="Times New Roman" w:cs="Times New Roman" w:asciiTheme="majorBidi" w:hAnsiTheme="majorBidi" w:eastAsiaTheme="majorBidi" w:cstheme="majorBidi"/>
          <w:noProof w:val="0"/>
          <w:color w:val="auto"/>
          <w:lang w:val="en-US"/>
        </w:rPr>
        <w:t>maintains</w:t>
      </w:r>
      <w:r w:rsidRPr="18EC4B94" w:rsidR="7F1067CA">
        <w:rPr>
          <w:rFonts w:ascii="Times New Roman" w:hAnsi="Times New Roman" w:eastAsia="Times New Roman" w:cs="Times New Roman" w:asciiTheme="majorBidi" w:hAnsiTheme="majorBidi" w:eastAsiaTheme="majorBidi" w:cstheme="majorBidi"/>
          <w:noProof w:val="0"/>
          <w:color w:val="auto"/>
          <w:lang w:val="en-US"/>
        </w:rPr>
        <w:t xml:space="preserve"> the strategic alignment and manages external risks [10].</w:t>
      </w:r>
    </w:p>
    <w:p w:rsidR="18EC4B94" w:rsidP="18EC4B94" w:rsidRDefault="18EC4B94" w14:paraId="26DC8247" w14:textId="28194D63">
      <w:pPr>
        <w:bidi w:val="0"/>
        <w:jc w:val="both"/>
        <w:rPr>
          <w:rFonts w:ascii="Times New Roman" w:hAnsi="Times New Roman" w:eastAsia="Times New Roman" w:cs="Times New Roman" w:asciiTheme="majorBidi" w:hAnsiTheme="majorBidi" w:eastAsiaTheme="majorBidi" w:cstheme="majorBidi"/>
          <w:color w:val="auto"/>
        </w:rPr>
      </w:pPr>
    </w:p>
    <w:p w:rsidR="7F1067CA" w:rsidP="18EC4B94" w:rsidRDefault="7F1067CA" w14:paraId="2D09814F" w14:textId="2F0DA987">
      <w:pPr>
        <w:pStyle w:val="Heading2"/>
        <w:bidi w:val="0"/>
        <w:spacing w:before="299" w:beforeAutospacing="off" w:after="299" w:afterAutospacing="off"/>
        <w:jc w:val="both"/>
        <w:rPr>
          <w:rFonts w:ascii="Times New Roman" w:hAnsi="Times New Roman" w:eastAsia="Times New Roman" w:cs="Times New Roman" w:asciiTheme="majorBidi" w:hAnsiTheme="majorBidi" w:eastAsiaTheme="majorBidi" w:cstheme="majorBidi"/>
          <w:b w:val="1"/>
          <w:bCs w:val="1"/>
          <w:noProof w:val="0"/>
          <w:color w:val="auto"/>
          <w:sz w:val="36"/>
          <w:szCs w:val="36"/>
          <w:lang w:val="en-US"/>
        </w:rPr>
      </w:pPr>
      <w:r w:rsidRPr="18EC4B94" w:rsidR="7F1067CA">
        <w:rPr>
          <w:rFonts w:ascii="Times New Roman" w:hAnsi="Times New Roman" w:eastAsia="Times New Roman" w:cs="Times New Roman" w:asciiTheme="majorBidi" w:hAnsiTheme="majorBidi" w:eastAsiaTheme="majorBidi" w:cstheme="majorBidi"/>
          <w:b w:val="1"/>
          <w:bCs w:val="1"/>
          <w:noProof w:val="0"/>
          <w:color w:val="auto"/>
          <w:sz w:val="36"/>
          <w:szCs w:val="36"/>
          <w:lang w:val="en-US"/>
        </w:rPr>
        <w:t>References</w:t>
      </w:r>
    </w:p>
    <w:p w:rsidR="7F1067CA" w:rsidP="18EC4B94" w:rsidRDefault="7F1067CA" w14:paraId="1A134654" w14:textId="0BABA056">
      <w:pPr>
        <w:bidi w:val="0"/>
        <w:spacing w:before="240" w:beforeAutospacing="off" w:after="240" w:afterAutospacing="off"/>
        <w:jc w:val="both"/>
        <w:rPr>
          <w:rFonts w:ascii="Times New Roman" w:hAnsi="Times New Roman" w:eastAsia="Times New Roman" w:cs="Times New Roman" w:asciiTheme="majorBidi" w:hAnsiTheme="majorBidi" w:eastAsiaTheme="majorBidi" w:cstheme="majorBidi"/>
          <w:noProof w:val="0"/>
          <w:color w:val="auto"/>
          <w:lang w:val="en-US"/>
        </w:rPr>
      </w:pPr>
      <w:r w:rsidRPr="18EC4B94" w:rsidR="7F1067CA">
        <w:rPr>
          <w:rFonts w:ascii="Times New Roman" w:hAnsi="Times New Roman" w:eastAsia="Times New Roman" w:cs="Times New Roman" w:asciiTheme="majorBidi" w:hAnsiTheme="majorBidi" w:eastAsiaTheme="majorBidi" w:cstheme="majorBidi"/>
          <w:noProof w:val="0"/>
          <w:color w:val="auto"/>
          <w:lang w:val="en-US"/>
        </w:rPr>
        <w:t xml:space="preserve">[1]: Project Management Institute (PMI). (2021). </w:t>
      </w:r>
      <w:r w:rsidRPr="18EC4B94" w:rsidR="7F1067CA">
        <w:rPr>
          <w:rFonts w:ascii="Times New Roman" w:hAnsi="Times New Roman" w:eastAsia="Times New Roman" w:cs="Times New Roman" w:asciiTheme="majorBidi" w:hAnsiTheme="majorBidi" w:eastAsiaTheme="majorBidi" w:cstheme="majorBidi"/>
          <w:i w:val="1"/>
          <w:iCs w:val="1"/>
          <w:noProof w:val="0"/>
          <w:color w:val="auto"/>
          <w:lang w:val="en-US"/>
        </w:rPr>
        <w:t>A Guide to the Project Management Body of Knowledge (PMBOK® Guide)</w:t>
      </w:r>
      <w:r w:rsidRPr="18EC4B94" w:rsidR="7F1067CA">
        <w:rPr>
          <w:rFonts w:ascii="Times New Roman" w:hAnsi="Times New Roman" w:eastAsia="Times New Roman" w:cs="Times New Roman" w:asciiTheme="majorBidi" w:hAnsiTheme="majorBidi" w:eastAsiaTheme="majorBidi" w:cstheme="majorBidi"/>
          <w:noProof w:val="0"/>
          <w:color w:val="auto"/>
          <w:lang w:val="en-US"/>
        </w:rPr>
        <w:t xml:space="preserve"> – Seventh Edition. [2]: IEEE. (1998). </w:t>
      </w:r>
      <w:r w:rsidRPr="18EC4B94" w:rsidR="7F1067CA">
        <w:rPr>
          <w:rFonts w:ascii="Times New Roman" w:hAnsi="Times New Roman" w:eastAsia="Times New Roman" w:cs="Times New Roman" w:asciiTheme="majorBidi" w:hAnsiTheme="majorBidi" w:eastAsiaTheme="majorBidi" w:cstheme="majorBidi"/>
          <w:i w:val="1"/>
          <w:iCs w:val="1"/>
          <w:noProof w:val="0"/>
          <w:color w:val="auto"/>
          <w:lang w:val="en-US"/>
        </w:rPr>
        <w:t>IEEE Recommended Practice for Software Requirements Specifications (IEEE Std 830-1998)</w:t>
      </w:r>
      <w:r w:rsidRPr="18EC4B94" w:rsidR="7F1067CA">
        <w:rPr>
          <w:rFonts w:ascii="Times New Roman" w:hAnsi="Times New Roman" w:eastAsia="Times New Roman" w:cs="Times New Roman" w:asciiTheme="majorBidi" w:hAnsiTheme="majorBidi" w:eastAsiaTheme="majorBidi" w:cstheme="majorBidi"/>
          <w:noProof w:val="0"/>
          <w:color w:val="auto"/>
          <w:lang w:val="en-US"/>
        </w:rPr>
        <w:t xml:space="preserve">. [3]: PMI. (n.d.). </w:t>
      </w:r>
      <w:r w:rsidRPr="18EC4B94" w:rsidR="7F1067CA">
        <w:rPr>
          <w:rFonts w:ascii="Times New Roman" w:hAnsi="Times New Roman" w:eastAsia="Times New Roman" w:cs="Times New Roman" w:asciiTheme="majorBidi" w:hAnsiTheme="majorBidi" w:eastAsiaTheme="majorBidi" w:cstheme="majorBidi"/>
          <w:i w:val="1"/>
          <w:iCs w:val="1"/>
          <w:noProof w:val="0"/>
          <w:color w:val="auto"/>
          <w:lang w:val="en-US"/>
        </w:rPr>
        <w:t>Work Breakdown Structure (WBS) - Basic Principles</w:t>
      </w:r>
      <w:r w:rsidRPr="18EC4B94" w:rsidR="7F1067CA">
        <w:rPr>
          <w:rFonts w:ascii="Times New Roman" w:hAnsi="Times New Roman" w:eastAsia="Times New Roman" w:cs="Times New Roman" w:asciiTheme="majorBidi" w:hAnsiTheme="majorBidi" w:eastAsiaTheme="majorBidi" w:cstheme="majorBidi"/>
          <w:noProof w:val="0"/>
          <w:color w:val="auto"/>
          <w:lang w:val="en-US"/>
        </w:rPr>
        <w:t>. [</w:t>
      </w:r>
      <w:hyperlink r:id="Rb96efef842ec43f8">
        <w:r w:rsidRPr="18EC4B94" w:rsidR="7F1067CA">
          <w:rPr>
            <w:rStyle w:val="Hyperlink"/>
            <w:rFonts w:ascii="Times New Roman" w:hAnsi="Times New Roman" w:eastAsia="Times New Roman" w:cs="Times New Roman" w:asciiTheme="majorBidi" w:hAnsiTheme="majorBidi" w:eastAsiaTheme="majorBidi" w:cstheme="majorBidi"/>
            <w:noProof w:val="0"/>
            <w:color w:val="auto"/>
            <w:lang w:val="en-US"/>
          </w:rPr>
          <w:t>https://www.pmi.org/learning/library/work-breakdown-structure-basic-principles-4883]</w:t>
        </w:r>
      </w:hyperlink>
      <w:r w:rsidRPr="18EC4B94" w:rsidR="7F1067CA">
        <w:rPr>
          <w:rFonts w:ascii="Times New Roman" w:hAnsi="Times New Roman" w:eastAsia="Times New Roman" w:cs="Times New Roman" w:asciiTheme="majorBidi" w:hAnsiTheme="majorBidi" w:eastAsiaTheme="majorBidi" w:cstheme="majorBidi"/>
          <w:noProof w:val="0"/>
          <w:color w:val="auto"/>
          <w:lang w:val="en-US"/>
        </w:rPr>
        <w:t xml:space="preserve">. [4]: </w:t>
      </w:r>
      <w:r w:rsidRPr="18EC4B94" w:rsidR="7F1067CA">
        <w:rPr>
          <w:rFonts w:ascii="Times New Roman" w:hAnsi="Times New Roman" w:eastAsia="Times New Roman" w:cs="Times New Roman" w:asciiTheme="majorBidi" w:hAnsiTheme="majorBidi" w:eastAsiaTheme="majorBidi" w:cstheme="majorBidi"/>
          <w:noProof w:val="0"/>
          <w:color w:val="auto"/>
          <w:lang w:val="en-US"/>
        </w:rPr>
        <w:t>GanttPRO</w:t>
      </w:r>
      <w:r w:rsidRPr="18EC4B94" w:rsidR="7F1067CA">
        <w:rPr>
          <w:rFonts w:ascii="Times New Roman" w:hAnsi="Times New Roman" w:eastAsia="Times New Roman" w:cs="Times New Roman" w:asciiTheme="majorBidi" w:hAnsiTheme="majorBidi" w:eastAsiaTheme="majorBidi" w:cstheme="majorBidi"/>
          <w:noProof w:val="0"/>
          <w:color w:val="auto"/>
          <w:lang w:val="en-US"/>
        </w:rPr>
        <w:t xml:space="preserve">. (n.d.). </w:t>
      </w:r>
      <w:r w:rsidRPr="18EC4B94" w:rsidR="7F1067CA">
        <w:rPr>
          <w:rFonts w:ascii="Times New Roman" w:hAnsi="Times New Roman" w:eastAsia="Times New Roman" w:cs="Times New Roman" w:asciiTheme="majorBidi" w:hAnsiTheme="majorBidi" w:eastAsiaTheme="majorBidi" w:cstheme="majorBidi"/>
          <w:i w:val="1"/>
          <w:iCs w:val="1"/>
          <w:noProof w:val="0"/>
          <w:color w:val="auto"/>
          <w:lang w:val="en-US"/>
        </w:rPr>
        <w:t>Work Breakdown Structure Examples (WBS) for Various Projects</w:t>
      </w:r>
      <w:r w:rsidRPr="18EC4B94" w:rsidR="7F1067CA">
        <w:rPr>
          <w:rFonts w:ascii="Times New Roman" w:hAnsi="Times New Roman" w:eastAsia="Times New Roman" w:cs="Times New Roman" w:asciiTheme="majorBidi" w:hAnsiTheme="majorBidi" w:eastAsiaTheme="majorBidi" w:cstheme="majorBidi"/>
          <w:noProof w:val="0"/>
          <w:color w:val="auto"/>
          <w:lang w:val="en-US"/>
        </w:rPr>
        <w:t>. [</w:t>
      </w:r>
      <w:hyperlink r:id="R566cd96a7dba4c8f">
        <w:r w:rsidRPr="18EC4B94" w:rsidR="7F1067CA">
          <w:rPr>
            <w:rStyle w:val="Hyperlink"/>
            <w:rFonts w:ascii="Times New Roman" w:hAnsi="Times New Roman" w:eastAsia="Times New Roman" w:cs="Times New Roman" w:asciiTheme="majorBidi" w:hAnsiTheme="majorBidi" w:eastAsiaTheme="majorBidi" w:cstheme="majorBidi"/>
            <w:noProof w:val="0"/>
            <w:color w:val="auto"/>
            <w:lang w:val="en-US"/>
          </w:rPr>
          <w:t>https://blog.ganttpro.com/en/work-breakdown-structure-example-wbs/]</w:t>
        </w:r>
      </w:hyperlink>
      <w:r w:rsidRPr="18EC4B94" w:rsidR="7F1067CA">
        <w:rPr>
          <w:rFonts w:ascii="Times New Roman" w:hAnsi="Times New Roman" w:eastAsia="Times New Roman" w:cs="Times New Roman" w:asciiTheme="majorBidi" w:hAnsiTheme="majorBidi" w:eastAsiaTheme="majorBidi" w:cstheme="majorBidi"/>
          <w:noProof w:val="0"/>
          <w:color w:val="auto"/>
          <w:lang w:val="en-US"/>
        </w:rPr>
        <w:t xml:space="preserve">. [5]: Atlassian. (n.d.). </w:t>
      </w:r>
      <w:r w:rsidRPr="18EC4B94" w:rsidR="7F1067CA">
        <w:rPr>
          <w:rFonts w:ascii="Times New Roman" w:hAnsi="Times New Roman" w:eastAsia="Times New Roman" w:cs="Times New Roman" w:asciiTheme="majorBidi" w:hAnsiTheme="majorBidi" w:eastAsiaTheme="majorBidi" w:cstheme="majorBidi"/>
          <w:i w:val="1"/>
          <w:iCs w:val="1"/>
          <w:noProof w:val="0"/>
          <w:color w:val="auto"/>
          <w:lang w:val="en-US"/>
        </w:rPr>
        <w:t>What is Risk Mitigation? Project Management Strategies</w:t>
      </w:r>
      <w:r w:rsidRPr="18EC4B94" w:rsidR="7F1067CA">
        <w:rPr>
          <w:rFonts w:ascii="Times New Roman" w:hAnsi="Times New Roman" w:eastAsia="Times New Roman" w:cs="Times New Roman" w:asciiTheme="majorBidi" w:hAnsiTheme="majorBidi" w:eastAsiaTheme="majorBidi" w:cstheme="majorBidi"/>
          <w:noProof w:val="0"/>
          <w:color w:val="auto"/>
          <w:lang w:val="en-US"/>
        </w:rPr>
        <w:t>. [</w:t>
      </w:r>
      <w:hyperlink r:id="R8fa702738b9742cd">
        <w:r w:rsidRPr="18EC4B94" w:rsidR="7F1067CA">
          <w:rPr>
            <w:rStyle w:val="Hyperlink"/>
            <w:rFonts w:ascii="Times New Roman" w:hAnsi="Times New Roman" w:eastAsia="Times New Roman" w:cs="Times New Roman" w:asciiTheme="majorBidi" w:hAnsiTheme="majorBidi" w:eastAsiaTheme="majorBidi" w:cstheme="majorBidi"/>
            <w:noProof w:val="0"/>
            <w:color w:val="auto"/>
            <w:lang w:val="en-US"/>
          </w:rPr>
          <w:t>https://www.atlassian.com/work-management/project-management/risk-mitigation]</w:t>
        </w:r>
      </w:hyperlink>
      <w:r w:rsidRPr="18EC4B94" w:rsidR="7F1067CA">
        <w:rPr>
          <w:rFonts w:ascii="Times New Roman" w:hAnsi="Times New Roman" w:eastAsia="Times New Roman" w:cs="Times New Roman" w:asciiTheme="majorBidi" w:hAnsiTheme="majorBidi" w:eastAsiaTheme="majorBidi" w:cstheme="majorBidi"/>
          <w:noProof w:val="0"/>
          <w:color w:val="auto"/>
          <w:lang w:val="en-US"/>
        </w:rPr>
        <w:t xml:space="preserve">. [6]: </w:t>
      </w:r>
      <w:r w:rsidRPr="18EC4B94" w:rsidR="7F1067CA">
        <w:rPr>
          <w:rFonts w:ascii="Times New Roman" w:hAnsi="Times New Roman" w:eastAsia="Times New Roman" w:cs="Times New Roman" w:asciiTheme="majorBidi" w:hAnsiTheme="majorBidi" w:eastAsiaTheme="majorBidi" w:cstheme="majorBidi"/>
          <w:noProof w:val="0"/>
          <w:color w:val="auto"/>
          <w:lang w:val="en-US"/>
        </w:rPr>
        <w:t>Netguru</w:t>
      </w:r>
      <w:r w:rsidRPr="18EC4B94" w:rsidR="7F1067CA">
        <w:rPr>
          <w:rFonts w:ascii="Times New Roman" w:hAnsi="Times New Roman" w:eastAsia="Times New Roman" w:cs="Times New Roman" w:asciiTheme="majorBidi" w:hAnsiTheme="majorBidi" w:eastAsiaTheme="majorBidi" w:cstheme="majorBidi"/>
          <w:noProof w:val="0"/>
          <w:color w:val="auto"/>
          <w:lang w:val="en-US"/>
        </w:rPr>
        <w:t xml:space="preserve">. (2024). </w:t>
      </w:r>
      <w:r w:rsidRPr="18EC4B94" w:rsidR="7F1067CA">
        <w:rPr>
          <w:rFonts w:ascii="Times New Roman" w:hAnsi="Times New Roman" w:eastAsia="Times New Roman" w:cs="Times New Roman" w:asciiTheme="majorBidi" w:hAnsiTheme="majorBidi" w:eastAsiaTheme="majorBidi" w:cstheme="majorBidi"/>
          <w:i w:val="1"/>
          <w:iCs w:val="1"/>
          <w:noProof w:val="0"/>
          <w:color w:val="auto"/>
          <w:lang w:val="en-US"/>
        </w:rPr>
        <w:t>Effective Strategies for Software Risk Management</w:t>
      </w:r>
      <w:r w:rsidRPr="18EC4B94" w:rsidR="7F1067CA">
        <w:rPr>
          <w:rFonts w:ascii="Times New Roman" w:hAnsi="Times New Roman" w:eastAsia="Times New Roman" w:cs="Times New Roman" w:asciiTheme="majorBidi" w:hAnsiTheme="majorBidi" w:eastAsiaTheme="majorBidi" w:cstheme="majorBidi"/>
          <w:noProof w:val="0"/>
          <w:color w:val="auto"/>
          <w:lang w:val="en-US"/>
        </w:rPr>
        <w:t>. [</w:t>
      </w:r>
      <w:hyperlink r:id="Rc1d8e450974043b8">
        <w:r w:rsidRPr="18EC4B94" w:rsidR="7F1067CA">
          <w:rPr>
            <w:rStyle w:val="Hyperlink"/>
            <w:rFonts w:ascii="Times New Roman" w:hAnsi="Times New Roman" w:eastAsia="Times New Roman" w:cs="Times New Roman" w:asciiTheme="majorBidi" w:hAnsiTheme="majorBidi" w:eastAsiaTheme="majorBidi" w:cstheme="majorBidi"/>
            <w:noProof w:val="0"/>
            <w:color w:val="auto"/>
            <w:lang w:val="en-US"/>
          </w:rPr>
          <w:t>https://www.netguru.com/blog/strategies-for-software-risk-management]</w:t>
        </w:r>
      </w:hyperlink>
      <w:r w:rsidRPr="18EC4B94" w:rsidR="7F1067CA">
        <w:rPr>
          <w:rFonts w:ascii="Times New Roman" w:hAnsi="Times New Roman" w:eastAsia="Times New Roman" w:cs="Times New Roman" w:asciiTheme="majorBidi" w:hAnsiTheme="majorBidi" w:eastAsiaTheme="majorBidi" w:cstheme="majorBidi"/>
          <w:noProof w:val="0"/>
          <w:color w:val="auto"/>
          <w:lang w:val="en-US"/>
        </w:rPr>
        <w:t xml:space="preserve">. [7]: </w:t>
      </w:r>
      <w:r w:rsidRPr="18EC4B94" w:rsidR="7F1067CA">
        <w:rPr>
          <w:rFonts w:ascii="Times New Roman" w:hAnsi="Times New Roman" w:eastAsia="Times New Roman" w:cs="Times New Roman" w:asciiTheme="majorBidi" w:hAnsiTheme="majorBidi" w:eastAsiaTheme="majorBidi" w:cstheme="majorBidi"/>
          <w:noProof w:val="0"/>
          <w:color w:val="auto"/>
          <w:lang w:val="en-US"/>
        </w:rPr>
        <w:t>Saviom</w:t>
      </w:r>
      <w:r w:rsidRPr="18EC4B94" w:rsidR="7F1067CA">
        <w:rPr>
          <w:rFonts w:ascii="Times New Roman" w:hAnsi="Times New Roman" w:eastAsia="Times New Roman" w:cs="Times New Roman" w:asciiTheme="majorBidi" w:hAnsiTheme="majorBidi" w:eastAsiaTheme="majorBidi" w:cstheme="majorBidi"/>
          <w:noProof w:val="0"/>
          <w:color w:val="auto"/>
          <w:lang w:val="en-US"/>
        </w:rPr>
        <w:t xml:space="preserve">. (2024). </w:t>
      </w:r>
      <w:r w:rsidRPr="18EC4B94" w:rsidR="7F1067CA">
        <w:rPr>
          <w:rFonts w:ascii="Times New Roman" w:hAnsi="Times New Roman" w:eastAsia="Times New Roman" w:cs="Times New Roman" w:asciiTheme="majorBidi" w:hAnsiTheme="majorBidi" w:eastAsiaTheme="majorBidi" w:cstheme="majorBidi"/>
          <w:i w:val="1"/>
          <w:iCs w:val="1"/>
          <w:noProof w:val="0"/>
          <w:color w:val="auto"/>
          <w:lang w:val="en-US"/>
        </w:rPr>
        <w:t>Top 12 IT Project Risks: Effective Ways to Mitigate Them</w:t>
      </w:r>
      <w:r w:rsidRPr="18EC4B94" w:rsidR="7F1067CA">
        <w:rPr>
          <w:rFonts w:ascii="Times New Roman" w:hAnsi="Times New Roman" w:eastAsia="Times New Roman" w:cs="Times New Roman" w:asciiTheme="majorBidi" w:hAnsiTheme="majorBidi" w:eastAsiaTheme="majorBidi" w:cstheme="majorBidi"/>
          <w:noProof w:val="0"/>
          <w:color w:val="auto"/>
          <w:lang w:val="en-US"/>
        </w:rPr>
        <w:t>. [</w:t>
      </w:r>
      <w:hyperlink r:id="Ra021279f1c5048a4">
        <w:r w:rsidRPr="18EC4B94" w:rsidR="7F1067CA">
          <w:rPr>
            <w:rStyle w:val="Hyperlink"/>
            <w:rFonts w:ascii="Times New Roman" w:hAnsi="Times New Roman" w:eastAsia="Times New Roman" w:cs="Times New Roman" w:asciiTheme="majorBidi" w:hAnsiTheme="majorBidi" w:eastAsiaTheme="majorBidi" w:cstheme="majorBidi"/>
            <w:noProof w:val="0"/>
            <w:color w:val="auto"/>
            <w:lang w:val="en-US"/>
          </w:rPr>
          <w:t>https://www.saviom.com/blog/10-common-it-project-risks-ways-to-mitigate-them/]</w:t>
        </w:r>
      </w:hyperlink>
      <w:r w:rsidRPr="18EC4B94" w:rsidR="7F1067CA">
        <w:rPr>
          <w:rFonts w:ascii="Times New Roman" w:hAnsi="Times New Roman" w:eastAsia="Times New Roman" w:cs="Times New Roman" w:asciiTheme="majorBidi" w:hAnsiTheme="majorBidi" w:eastAsiaTheme="majorBidi" w:cstheme="majorBidi"/>
          <w:noProof w:val="0"/>
          <w:color w:val="auto"/>
          <w:lang w:val="en-US"/>
        </w:rPr>
        <w:t xml:space="preserve">. [8]: Alcor BPO. (2025). </w:t>
      </w:r>
      <w:r w:rsidRPr="18EC4B94" w:rsidR="7F1067CA">
        <w:rPr>
          <w:rFonts w:ascii="Times New Roman" w:hAnsi="Times New Roman" w:eastAsia="Times New Roman" w:cs="Times New Roman" w:asciiTheme="majorBidi" w:hAnsiTheme="majorBidi" w:eastAsiaTheme="majorBidi" w:cstheme="majorBidi"/>
          <w:i w:val="1"/>
          <w:iCs w:val="1"/>
          <w:noProof w:val="0"/>
          <w:color w:val="auto"/>
          <w:lang w:val="en-US"/>
        </w:rPr>
        <w:t>11 Key Roles in a Software Development Team</w:t>
      </w:r>
      <w:r w:rsidRPr="18EC4B94" w:rsidR="7F1067CA">
        <w:rPr>
          <w:rFonts w:ascii="Times New Roman" w:hAnsi="Times New Roman" w:eastAsia="Times New Roman" w:cs="Times New Roman" w:asciiTheme="majorBidi" w:hAnsiTheme="majorBidi" w:eastAsiaTheme="majorBidi" w:cstheme="majorBidi"/>
          <w:noProof w:val="0"/>
          <w:color w:val="auto"/>
          <w:lang w:val="en-US"/>
        </w:rPr>
        <w:t>. [</w:t>
      </w:r>
      <w:hyperlink r:id="R27b12dcc0b024890">
        <w:r w:rsidRPr="18EC4B94" w:rsidR="7F1067CA">
          <w:rPr>
            <w:rStyle w:val="Hyperlink"/>
            <w:rFonts w:ascii="Times New Roman" w:hAnsi="Times New Roman" w:eastAsia="Times New Roman" w:cs="Times New Roman" w:asciiTheme="majorBidi" w:hAnsiTheme="majorBidi" w:eastAsiaTheme="majorBidi" w:cstheme="majorBidi"/>
            <w:noProof w:val="0"/>
            <w:color w:val="auto"/>
            <w:lang w:val="en-US"/>
          </w:rPr>
          <w:t>https://alcor-bpo.com/10-key-roles-in-a-software-development-team-who-is-responsible-for-what/]</w:t>
        </w:r>
      </w:hyperlink>
      <w:r w:rsidRPr="18EC4B94" w:rsidR="7F1067CA">
        <w:rPr>
          <w:rFonts w:ascii="Times New Roman" w:hAnsi="Times New Roman" w:eastAsia="Times New Roman" w:cs="Times New Roman" w:asciiTheme="majorBidi" w:hAnsiTheme="majorBidi" w:eastAsiaTheme="majorBidi" w:cstheme="majorBidi"/>
          <w:noProof w:val="0"/>
          <w:color w:val="auto"/>
          <w:lang w:val="en-US"/>
        </w:rPr>
        <w:t xml:space="preserve">. [9]: </w:t>
      </w:r>
      <w:r w:rsidRPr="18EC4B94" w:rsidR="7F1067CA">
        <w:rPr>
          <w:rFonts w:ascii="Times New Roman" w:hAnsi="Times New Roman" w:eastAsia="Times New Roman" w:cs="Times New Roman" w:asciiTheme="majorBidi" w:hAnsiTheme="majorBidi" w:eastAsiaTheme="majorBidi" w:cstheme="majorBidi"/>
          <w:noProof w:val="0"/>
          <w:color w:val="auto"/>
          <w:lang w:val="en-US"/>
        </w:rPr>
        <w:t>Deazy</w:t>
      </w:r>
      <w:r w:rsidRPr="18EC4B94" w:rsidR="7F1067CA">
        <w:rPr>
          <w:rFonts w:ascii="Times New Roman" w:hAnsi="Times New Roman" w:eastAsia="Times New Roman" w:cs="Times New Roman" w:asciiTheme="majorBidi" w:hAnsiTheme="majorBidi" w:eastAsiaTheme="majorBidi" w:cstheme="majorBidi"/>
          <w:noProof w:val="0"/>
          <w:color w:val="auto"/>
          <w:lang w:val="en-US"/>
        </w:rPr>
        <w:t xml:space="preserve">. (n.d.). </w:t>
      </w:r>
      <w:r w:rsidRPr="18EC4B94" w:rsidR="7F1067CA">
        <w:rPr>
          <w:rFonts w:ascii="Times New Roman" w:hAnsi="Times New Roman" w:eastAsia="Times New Roman" w:cs="Times New Roman" w:asciiTheme="majorBidi" w:hAnsiTheme="majorBidi" w:eastAsiaTheme="majorBidi" w:cstheme="majorBidi"/>
          <w:i w:val="1"/>
          <w:iCs w:val="1"/>
          <w:noProof w:val="0"/>
          <w:color w:val="auto"/>
          <w:lang w:val="en-US"/>
        </w:rPr>
        <w:t>Software Development Team Structure - Important Roles</w:t>
      </w:r>
      <w:r w:rsidRPr="18EC4B94" w:rsidR="7F1067CA">
        <w:rPr>
          <w:rFonts w:ascii="Times New Roman" w:hAnsi="Times New Roman" w:eastAsia="Times New Roman" w:cs="Times New Roman" w:asciiTheme="majorBidi" w:hAnsiTheme="majorBidi" w:eastAsiaTheme="majorBidi" w:cstheme="majorBidi"/>
          <w:noProof w:val="0"/>
          <w:color w:val="auto"/>
          <w:lang w:val="en-US"/>
        </w:rPr>
        <w:t>. [</w:t>
      </w:r>
      <w:hyperlink r:id="R1bd525a0742b46bf">
        <w:r w:rsidRPr="18EC4B94" w:rsidR="7F1067CA">
          <w:rPr>
            <w:rStyle w:val="Hyperlink"/>
            <w:rFonts w:ascii="Times New Roman" w:hAnsi="Times New Roman" w:eastAsia="Times New Roman" w:cs="Times New Roman" w:asciiTheme="majorBidi" w:hAnsiTheme="majorBidi" w:eastAsiaTheme="majorBidi" w:cstheme="majorBidi"/>
            <w:noProof w:val="0"/>
            <w:color w:val="auto"/>
            <w:lang w:val="en-US"/>
          </w:rPr>
          <w:t>https://www.deazy.com/knowledge-hub/software-development-team-roles-and-responsibilities]</w:t>
        </w:r>
      </w:hyperlink>
      <w:r w:rsidRPr="18EC4B94" w:rsidR="7F1067CA">
        <w:rPr>
          <w:rFonts w:ascii="Times New Roman" w:hAnsi="Times New Roman" w:eastAsia="Times New Roman" w:cs="Times New Roman" w:asciiTheme="majorBidi" w:hAnsiTheme="majorBidi" w:eastAsiaTheme="majorBidi" w:cstheme="majorBidi"/>
          <w:noProof w:val="0"/>
          <w:color w:val="auto"/>
          <w:lang w:val="en-US"/>
        </w:rPr>
        <w:t xml:space="preserve">. [10]: </w:t>
      </w:r>
      <w:r w:rsidRPr="18EC4B94" w:rsidR="7F1067CA">
        <w:rPr>
          <w:rFonts w:ascii="Times New Roman" w:hAnsi="Times New Roman" w:eastAsia="Times New Roman" w:cs="Times New Roman" w:asciiTheme="majorBidi" w:hAnsiTheme="majorBidi" w:eastAsiaTheme="majorBidi" w:cstheme="majorBidi"/>
          <w:noProof w:val="0"/>
          <w:color w:val="auto"/>
          <w:lang w:val="en-US"/>
        </w:rPr>
        <w:t>HireFraction</w:t>
      </w:r>
      <w:r w:rsidRPr="18EC4B94" w:rsidR="7F1067CA">
        <w:rPr>
          <w:rFonts w:ascii="Times New Roman" w:hAnsi="Times New Roman" w:eastAsia="Times New Roman" w:cs="Times New Roman" w:asciiTheme="majorBidi" w:hAnsiTheme="majorBidi" w:eastAsiaTheme="majorBidi" w:cstheme="majorBidi"/>
          <w:noProof w:val="0"/>
          <w:color w:val="auto"/>
          <w:lang w:val="en-US"/>
        </w:rPr>
        <w:t xml:space="preserve">. (2024). </w:t>
      </w:r>
      <w:r w:rsidRPr="18EC4B94" w:rsidR="7F1067CA">
        <w:rPr>
          <w:rFonts w:ascii="Times New Roman" w:hAnsi="Times New Roman" w:eastAsia="Times New Roman" w:cs="Times New Roman" w:asciiTheme="majorBidi" w:hAnsiTheme="majorBidi" w:eastAsiaTheme="majorBidi" w:cstheme="majorBidi"/>
          <w:i w:val="1"/>
          <w:iCs w:val="1"/>
          <w:noProof w:val="0"/>
          <w:color w:val="auto"/>
          <w:lang w:val="en-US"/>
        </w:rPr>
        <w:t>Optimal Dev Team Structure for Small Teams</w:t>
      </w:r>
      <w:r w:rsidRPr="18EC4B94" w:rsidR="7F1067CA">
        <w:rPr>
          <w:rFonts w:ascii="Times New Roman" w:hAnsi="Times New Roman" w:eastAsia="Times New Roman" w:cs="Times New Roman" w:asciiTheme="majorBidi" w:hAnsiTheme="majorBidi" w:eastAsiaTheme="majorBidi" w:cstheme="majorBidi"/>
          <w:noProof w:val="0"/>
          <w:color w:val="auto"/>
          <w:lang w:val="en-US"/>
        </w:rPr>
        <w:t>. [</w:t>
      </w:r>
      <w:hyperlink r:id="Rc670e8207dc64ad2">
        <w:r w:rsidRPr="18EC4B94" w:rsidR="7F1067CA">
          <w:rPr>
            <w:rStyle w:val="Hyperlink"/>
            <w:rFonts w:ascii="Times New Roman" w:hAnsi="Times New Roman" w:eastAsia="Times New Roman" w:cs="Times New Roman" w:asciiTheme="majorBidi" w:hAnsiTheme="majorBidi" w:eastAsiaTheme="majorBidi" w:cstheme="majorBidi"/>
            <w:noProof w:val="0"/>
            <w:color w:val="auto"/>
            <w:lang w:val="en-US"/>
          </w:rPr>
          <w:t>https://www.hirefraction.com/blog/optimal-dev-team-structure-for-small-teams]</w:t>
        </w:r>
      </w:hyperlink>
      <w:r w:rsidRPr="18EC4B94" w:rsidR="7F1067CA">
        <w:rPr>
          <w:rFonts w:ascii="Times New Roman" w:hAnsi="Times New Roman" w:eastAsia="Times New Roman" w:cs="Times New Roman" w:asciiTheme="majorBidi" w:hAnsiTheme="majorBidi" w:eastAsiaTheme="majorBidi" w:cstheme="majorBidi"/>
          <w:noProof w:val="0"/>
          <w:color w:val="auto"/>
          <w:lang w:val="en-US"/>
        </w:rPr>
        <w:t xml:space="preserve">. [11]: Project-Management.com. (2022). </w:t>
      </w:r>
      <w:r w:rsidRPr="18EC4B94" w:rsidR="7F1067CA">
        <w:rPr>
          <w:rFonts w:ascii="Times New Roman" w:hAnsi="Times New Roman" w:eastAsia="Times New Roman" w:cs="Times New Roman" w:asciiTheme="majorBidi" w:hAnsiTheme="majorBidi" w:eastAsiaTheme="majorBidi" w:cstheme="majorBidi"/>
          <w:i w:val="1"/>
          <w:iCs w:val="1"/>
          <w:noProof w:val="0"/>
          <w:color w:val="auto"/>
          <w:lang w:val="en-US"/>
        </w:rPr>
        <w:t>Work Breakdown Structure (WBS) for IT Projects</w:t>
      </w:r>
      <w:r w:rsidRPr="18EC4B94" w:rsidR="7F1067CA">
        <w:rPr>
          <w:rFonts w:ascii="Times New Roman" w:hAnsi="Times New Roman" w:eastAsia="Times New Roman" w:cs="Times New Roman" w:asciiTheme="majorBidi" w:hAnsiTheme="majorBidi" w:eastAsiaTheme="majorBidi" w:cstheme="majorBidi"/>
          <w:noProof w:val="0"/>
          <w:color w:val="auto"/>
          <w:lang w:val="en-US"/>
        </w:rPr>
        <w:t>. [</w:t>
      </w:r>
      <w:hyperlink r:id="Rc94441d7f0ff49f1">
        <w:r w:rsidRPr="18EC4B94" w:rsidR="7F1067CA">
          <w:rPr>
            <w:rStyle w:val="Hyperlink"/>
            <w:rFonts w:ascii="Times New Roman" w:hAnsi="Times New Roman" w:eastAsia="Times New Roman" w:cs="Times New Roman" w:asciiTheme="majorBidi" w:hAnsiTheme="majorBidi" w:eastAsiaTheme="majorBidi" w:cstheme="majorBidi"/>
            <w:noProof w:val="0"/>
            <w:color w:val="auto"/>
            <w:lang w:val="en-US"/>
          </w:rPr>
          <w:t>https://project-management.com/work-breakdown-structure-for-it-projects-wbs/]</w:t>
        </w:r>
      </w:hyperlink>
      <w:r w:rsidRPr="18EC4B94" w:rsidR="7F1067CA">
        <w:rPr>
          <w:rFonts w:ascii="Times New Roman" w:hAnsi="Times New Roman" w:eastAsia="Times New Roman" w:cs="Times New Roman" w:asciiTheme="majorBidi" w:hAnsiTheme="majorBidi" w:eastAsiaTheme="majorBidi" w:cstheme="majorBidi"/>
          <w:noProof w:val="0"/>
          <w:color w:val="auto"/>
          <w:lang w:val="en-US"/>
        </w:rPr>
        <w:t xml:space="preserve">. [12]: Energy.gov. (2000). </w:t>
      </w:r>
      <w:r w:rsidRPr="18EC4B94" w:rsidR="7F1067CA">
        <w:rPr>
          <w:rFonts w:ascii="Times New Roman" w:hAnsi="Times New Roman" w:eastAsia="Times New Roman" w:cs="Times New Roman" w:asciiTheme="majorBidi" w:hAnsiTheme="majorBidi" w:eastAsiaTheme="majorBidi" w:cstheme="majorBidi"/>
          <w:i w:val="1"/>
          <w:iCs w:val="1"/>
          <w:noProof w:val="0"/>
          <w:color w:val="auto"/>
          <w:lang w:val="en-US"/>
        </w:rPr>
        <w:t xml:space="preserve">Software Risk Management </w:t>
      </w:r>
      <w:r w:rsidRPr="18EC4B94" w:rsidR="7F1067CA">
        <w:rPr>
          <w:rFonts w:ascii="Times New Roman" w:hAnsi="Times New Roman" w:eastAsia="Times New Roman" w:cs="Times New Roman" w:asciiTheme="majorBidi" w:hAnsiTheme="majorBidi" w:eastAsiaTheme="majorBidi" w:cstheme="majorBidi"/>
          <w:i w:val="1"/>
          <w:iCs w:val="1"/>
          <w:noProof w:val="0"/>
          <w:color w:val="auto"/>
          <w:lang w:val="en-US"/>
        </w:rPr>
        <w:t>A</w:t>
      </w:r>
      <w:r w:rsidRPr="18EC4B94" w:rsidR="7F1067CA">
        <w:rPr>
          <w:rFonts w:ascii="Times New Roman" w:hAnsi="Times New Roman" w:eastAsia="Times New Roman" w:cs="Times New Roman" w:asciiTheme="majorBidi" w:hAnsiTheme="majorBidi" w:eastAsiaTheme="majorBidi" w:cstheme="majorBidi"/>
          <w:i w:val="1"/>
          <w:iCs w:val="1"/>
          <w:noProof w:val="0"/>
          <w:color w:val="auto"/>
          <w:lang w:val="en-US"/>
        </w:rPr>
        <w:t xml:space="preserve"> Practical Guide</w:t>
      </w:r>
      <w:r w:rsidRPr="18EC4B94" w:rsidR="7F1067CA">
        <w:rPr>
          <w:rFonts w:ascii="Times New Roman" w:hAnsi="Times New Roman" w:eastAsia="Times New Roman" w:cs="Times New Roman" w:asciiTheme="majorBidi" w:hAnsiTheme="majorBidi" w:eastAsiaTheme="majorBidi" w:cstheme="majorBidi"/>
          <w:noProof w:val="0"/>
          <w:color w:val="auto"/>
          <w:lang w:val="en-US"/>
        </w:rPr>
        <w:t>. [</w:t>
      </w:r>
      <w:hyperlink r:id="R2609c513a8144844">
        <w:r w:rsidRPr="18EC4B94" w:rsidR="7F1067CA">
          <w:rPr>
            <w:rStyle w:val="Hyperlink"/>
            <w:rFonts w:ascii="Times New Roman" w:hAnsi="Times New Roman" w:eastAsia="Times New Roman" w:cs="Times New Roman" w:asciiTheme="majorBidi" w:hAnsiTheme="majorBidi" w:eastAsiaTheme="majorBidi" w:cstheme="majorBidi"/>
            <w:noProof w:val="0"/>
            <w:color w:val="auto"/>
            <w:lang w:val="en-US"/>
          </w:rPr>
          <w:t>https://energy.gov/sites/prod/files/cioprod/documents/Risk_Management.pdf]</w:t>
        </w:r>
      </w:hyperlink>
      <w:r w:rsidRPr="18EC4B94" w:rsidR="7F1067CA">
        <w:rPr>
          <w:rFonts w:ascii="Times New Roman" w:hAnsi="Times New Roman" w:eastAsia="Times New Roman" w:cs="Times New Roman" w:asciiTheme="majorBidi" w:hAnsiTheme="majorBidi" w:eastAsiaTheme="majorBidi" w:cstheme="majorBidi"/>
          <w:noProof w:val="0"/>
          <w:color w:val="auto"/>
          <w:lang w:val="en-US"/>
        </w:rPr>
        <w:t>.</w:t>
      </w:r>
    </w:p>
    <w:p w:rsidR="18EC4B94" w:rsidP="18EC4B94" w:rsidRDefault="18EC4B94" w14:paraId="51E1D09F" w14:textId="13E3F591">
      <w:pPr>
        <w:pStyle w:val="Header"/>
        <w:tabs>
          <w:tab w:val="center" w:leader="none" w:pos="4873"/>
          <w:tab w:val="clear" w:leader="none" w:pos="4153"/>
          <w:tab w:val="clear" w:leader="none" w:pos="8306"/>
        </w:tabs>
        <w:bidi w:val="0"/>
        <w:spacing w:after="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bidi="ar-SA"/>
        </w:rPr>
      </w:pPr>
    </w:p>
    <w:p w:rsidR="18EC4B94" w:rsidP="18EC4B94" w:rsidRDefault="18EC4B94" w14:paraId="03058A9A" w14:textId="642059FD">
      <w:pPr>
        <w:pStyle w:val="Header"/>
        <w:tabs>
          <w:tab w:val="center" w:leader="none" w:pos="4873"/>
          <w:tab w:val="clear" w:leader="none" w:pos="4153"/>
          <w:tab w:val="clear" w:leader="none" w:pos="8306"/>
        </w:tabs>
        <w:bidi w:val="0"/>
        <w:spacing w:after="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bidi="ar-SA"/>
        </w:rPr>
      </w:pPr>
    </w:p>
    <w:p w:rsidR="18EC4B94" w:rsidP="18EC4B94" w:rsidRDefault="18EC4B94" w14:paraId="07388436" w14:textId="25E2B5D7">
      <w:pPr>
        <w:pStyle w:val="Header"/>
        <w:tabs>
          <w:tab w:val="center" w:leader="none" w:pos="4873"/>
          <w:tab w:val="clear" w:leader="none" w:pos="4153"/>
          <w:tab w:val="clear" w:leader="none" w:pos="8306"/>
        </w:tabs>
        <w:bidi w:val="0"/>
        <w:spacing w:after="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bidi="ar-SA"/>
        </w:rPr>
      </w:pPr>
    </w:p>
    <w:p w:rsidR="18EC4B94" w:rsidP="18EC4B94" w:rsidRDefault="18EC4B94" w14:paraId="7286A482" w14:textId="51C8A977">
      <w:pPr>
        <w:pStyle w:val="Header"/>
        <w:tabs>
          <w:tab w:val="center" w:leader="none" w:pos="4873"/>
          <w:tab w:val="clear" w:leader="none" w:pos="4153"/>
          <w:tab w:val="clear" w:leader="none" w:pos="8306"/>
        </w:tabs>
        <w:bidi w:val="0"/>
        <w:spacing w:after="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bidi="ar-SA"/>
        </w:rPr>
      </w:pPr>
    </w:p>
    <w:p w:rsidR="18EC4B94" w:rsidP="18EC4B94" w:rsidRDefault="18EC4B94" w14:paraId="477F5A85" w14:textId="367F035C">
      <w:pPr>
        <w:pStyle w:val="Header"/>
        <w:tabs>
          <w:tab w:val="center" w:leader="none" w:pos="4873"/>
          <w:tab w:val="clear" w:leader="none" w:pos="4153"/>
          <w:tab w:val="clear" w:leader="none" w:pos="8306"/>
        </w:tabs>
        <w:bidi w:val="0"/>
        <w:spacing w:after="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bidi="ar-SA"/>
        </w:rPr>
      </w:pPr>
    </w:p>
    <w:p w:rsidR="18EC4B94" w:rsidP="18EC4B94" w:rsidRDefault="18EC4B94" w14:paraId="39326C13" w14:textId="37B0498C">
      <w:pPr>
        <w:pStyle w:val="Header"/>
        <w:tabs>
          <w:tab w:val="center" w:leader="none" w:pos="4873"/>
          <w:tab w:val="clear" w:leader="none" w:pos="4153"/>
          <w:tab w:val="clear" w:leader="none" w:pos="8306"/>
        </w:tabs>
        <w:bidi w:val="0"/>
        <w:spacing w:after="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bidi="ar-SA"/>
        </w:rPr>
      </w:pPr>
    </w:p>
    <w:sectPr>
      <w:pgSz w:w="11906" w:h="16838" w:orient="portrait"/>
      <w:pgMar w:top="720" w:right="720" w:bottom="720" w:left="720" w:header="720" w:footer="720" w:gutter="0"/>
      <w:cols w:space="720"/>
      <w:bidi/>
      <w:rtlGutter/>
      <w:docGrid w:linePitch="360"/>
      <w:pgBorders w:offsetFrom="page">
        <w:top w:val="single" w:color="000000" w:sz="12" w:space="24"/>
        <w:left w:val="single" w:color="000000" w:sz="12" w:space="24"/>
        <w:bottom w:val="single" w:color="000000" w:sz="12" w:space="24"/>
        <w:right w:val="single" w:color="000000" w:sz="12" w:space="24"/>
      </w:pgBorders>
      <w:titlePg w:val="1"/>
      <w:headerReference w:type="default" r:id="Rf70c4517ff864209"/>
      <w:headerReference w:type="first" r:id="R6ab249c5134b4554"/>
      <w:footerReference w:type="default" r:id="R10a917f7fe26417f"/>
      <w:footerReference w:type="first" r:id="Redfd2baf521a4e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1"/>
      <w:tblW w:w="0" w:type="auto"/>
      <w:tblLook w:val="06A0" w:firstRow="1" w:lastRow="0" w:firstColumn="1" w:lastColumn="0" w:noHBand="1" w:noVBand="1"/>
    </w:tblPr>
    <w:tblGrid>
      <w:gridCol w:w="3005"/>
      <w:gridCol w:w="3005"/>
      <w:gridCol w:w="3005"/>
    </w:tblGrid>
    <w:tr w:rsidR="18EC4B94" w:rsidTr="18EC4B94" w14:paraId="27D9531E">
      <w:trPr>
        <w:trHeight w:val="300"/>
      </w:trPr>
      <w:tc>
        <w:tcPr>
          <w:tcW w:w="3005" w:type="dxa"/>
          <w:tcMar/>
        </w:tcPr>
        <w:p w:rsidR="18EC4B94" w:rsidP="18EC4B94" w:rsidRDefault="18EC4B94" w14:paraId="4846C2E8" w14:textId="28BE988E">
          <w:pPr>
            <w:pStyle w:val="Header"/>
            <w:bidi w:val="1"/>
            <w:ind w:left="-115"/>
            <w:jc w:val="left"/>
          </w:pPr>
        </w:p>
      </w:tc>
      <w:tc>
        <w:tcPr>
          <w:tcW w:w="3005" w:type="dxa"/>
          <w:tcMar/>
        </w:tcPr>
        <w:p w:rsidR="18EC4B94" w:rsidP="18EC4B94" w:rsidRDefault="18EC4B94" w14:paraId="54FC823B" w14:textId="2C59F180">
          <w:pPr>
            <w:pStyle w:val="Header"/>
            <w:bidi w:val="1"/>
            <w:jc w:val="center"/>
          </w:pPr>
          <w:r>
            <w:fldChar w:fldCharType="begin"/>
          </w:r>
          <w:r>
            <w:instrText xml:space="preserve">PAGE</w:instrText>
          </w:r>
          <w:r>
            <w:fldChar w:fldCharType="separate"/>
          </w:r>
          <w:r>
            <w:fldChar w:fldCharType="end"/>
          </w:r>
        </w:p>
      </w:tc>
      <w:tc>
        <w:tcPr>
          <w:tcW w:w="3005" w:type="dxa"/>
          <w:tcMar/>
        </w:tcPr>
        <w:p w:rsidR="18EC4B94" w:rsidP="18EC4B94" w:rsidRDefault="18EC4B94" w14:paraId="1CA833A7" w14:textId="632C7CD2">
          <w:pPr>
            <w:pStyle w:val="Header"/>
            <w:bidi w:val="1"/>
            <w:ind w:right="-115"/>
            <w:jc w:val="right"/>
          </w:pPr>
        </w:p>
      </w:tc>
    </w:tr>
  </w:tbl>
  <w:p w:rsidR="18EC4B94" w:rsidP="18EC4B94" w:rsidRDefault="18EC4B94" w14:paraId="1BBFC94F" w14:textId="0EB39195">
    <w:pPr>
      <w:pStyle w:val="Footer"/>
      <w:bidi w:val="1"/>
    </w:pPr>
  </w:p>
</w:ftr>
</file>

<file path=word/footer2.xml><?xml version="1.0" encoding="utf-8"?>
<w:ftr xmlns:w14="http://schemas.microsoft.com/office/word/2010/wordml" xmlns:w="http://schemas.openxmlformats.org/wordprocessingml/2006/main">
  <w:tbl>
    <w:tblPr>
      <w:tblStyle w:val="TableNormal"/>
      <w:bidiVisual w:val="1"/>
      <w:tblW w:w="0" w:type="auto"/>
      <w:tblLook w:val="06A0" w:firstRow="1" w:lastRow="0" w:firstColumn="1" w:lastColumn="0" w:noHBand="1" w:noVBand="1"/>
    </w:tblPr>
    <w:tblGrid>
      <w:gridCol w:w="3005"/>
      <w:gridCol w:w="3005"/>
      <w:gridCol w:w="3005"/>
    </w:tblGrid>
    <w:tr w:rsidR="18EC4B94" w:rsidTr="18EC4B94" w14:paraId="2F6CC91C">
      <w:trPr>
        <w:trHeight w:val="300"/>
      </w:trPr>
      <w:tc>
        <w:tcPr>
          <w:tcW w:w="3005" w:type="dxa"/>
          <w:tcMar/>
        </w:tcPr>
        <w:p w:rsidR="18EC4B94" w:rsidP="18EC4B94" w:rsidRDefault="18EC4B94" w14:paraId="3BA3E641" w14:textId="730269CF">
          <w:pPr>
            <w:pStyle w:val="Header"/>
            <w:bidi w:val="1"/>
            <w:ind w:left="-115"/>
            <w:jc w:val="left"/>
          </w:pPr>
        </w:p>
      </w:tc>
      <w:tc>
        <w:tcPr>
          <w:tcW w:w="3005" w:type="dxa"/>
          <w:tcMar/>
        </w:tcPr>
        <w:p w:rsidR="18EC4B94" w:rsidP="18EC4B94" w:rsidRDefault="18EC4B94" w14:paraId="37472BB7" w14:textId="3DD7432B">
          <w:pPr>
            <w:pStyle w:val="Header"/>
            <w:bidi w:val="1"/>
            <w:jc w:val="center"/>
          </w:pPr>
        </w:p>
      </w:tc>
      <w:tc>
        <w:tcPr>
          <w:tcW w:w="3005" w:type="dxa"/>
          <w:tcMar/>
        </w:tcPr>
        <w:p w:rsidR="18EC4B94" w:rsidP="18EC4B94" w:rsidRDefault="18EC4B94" w14:paraId="529ED804" w14:textId="0A86CE6D">
          <w:pPr>
            <w:pStyle w:val="Header"/>
            <w:bidi w:val="1"/>
            <w:ind w:right="-115"/>
            <w:jc w:val="right"/>
          </w:pPr>
        </w:p>
      </w:tc>
    </w:tr>
  </w:tbl>
  <w:p w:rsidR="18EC4B94" w:rsidP="18EC4B94" w:rsidRDefault="18EC4B94" w14:paraId="477BC26E" w14:textId="7ABD8E8D">
    <w:pPr>
      <w:pStyle w:val="Footer"/>
      <w:bidi w:val="1"/>
    </w:pPr>
  </w:p>
</w:ftr>
</file>

<file path=word/header.xml><?xml version="1.0" encoding="utf-8"?>
<w:hdr xmlns:w14="http://schemas.microsoft.com/office/word/2010/wordml" xmlns:w="http://schemas.openxmlformats.org/wordprocessingml/2006/main">
  <w:tbl>
    <w:tblPr>
      <w:tblStyle w:val="TableNormal"/>
      <w:bidiVisual w:val="1"/>
      <w:tblW w:w="0" w:type="auto"/>
      <w:tblLook w:val="06A0" w:firstRow="1" w:lastRow="0" w:firstColumn="1" w:lastColumn="0" w:noHBand="1" w:noVBand="1"/>
    </w:tblPr>
    <w:tblGrid>
      <w:gridCol w:w="3005"/>
      <w:gridCol w:w="3005"/>
      <w:gridCol w:w="3005"/>
    </w:tblGrid>
    <w:tr w:rsidR="18EC4B94" w:rsidTr="18EC4B94" w14:paraId="3DD5EC0E">
      <w:trPr>
        <w:trHeight w:val="300"/>
      </w:trPr>
      <w:tc>
        <w:tcPr>
          <w:tcW w:w="3005" w:type="dxa"/>
          <w:tcMar/>
        </w:tcPr>
        <w:p w:rsidR="18EC4B94" w:rsidP="18EC4B94" w:rsidRDefault="18EC4B94" w14:paraId="48DCD1DE" w14:textId="469B8767">
          <w:pPr>
            <w:pStyle w:val="Header"/>
            <w:bidi w:val="1"/>
            <w:ind w:left="-115"/>
            <w:jc w:val="left"/>
          </w:pPr>
        </w:p>
      </w:tc>
      <w:tc>
        <w:tcPr>
          <w:tcW w:w="3005" w:type="dxa"/>
          <w:tcMar/>
        </w:tcPr>
        <w:p w:rsidR="18EC4B94" w:rsidP="18EC4B94" w:rsidRDefault="18EC4B94" w14:paraId="0286CEAD" w14:textId="1396FD07">
          <w:pPr>
            <w:pStyle w:val="Header"/>
            <w:bidi w:val="1"/>
            <w:jc w:val="center"/>
          </w:pPr>
        </w:p>
      </w:tc>
      <w:tc>
        <w:tcPr>
          <w:tcW w:w="3005" w:type="dxa"/>
          <w:tcMar/>
        </w:tcPr>
        <w:p w:rsidR="18EC4B94" w:rsidP="18EC4B94" w:rsidRDefault="18EC4B94" w14:paraId="3B918427" w14:textId="17380E2E">
          <w:pPr>
            <w:pStyle w:val="Header"/>
            <w:bidi w:val="1"/>
            <w:ind w:right="-115"/>
            <w:jc w:val="right"/>
          </w:pPr>
        </w:p>
      </w:tc>
    </w:tr>
  </w:tbl>
  <w:p w:rsidR="18EC4B94" w:rsidP="18EC4B94" w:rsidRDefault="18EC4B94" w14:paraId="18EDA6E8" w14:textId="350664A4">
    <w:pPr>
      <w:pStyle w:val="Header"/>
      <w:bidi w:val="1"/>
    </w:pPr>
  </w:p>
</w:hdr>
</file>

<file path=word/header2.xml><?xml version="1.0" encoding="utf-8"?>
<w:hdr xmlns:w14="http://schemas.microsoft.com/office/word/2010/wordml" xmlns:w="http://schemas.openxmlformats.org/wordprocessingml/2006/main">
  <w:tbl>
    <w:tblPr>
      <w:tblStyle w:val="TableNormal"/>
      <w:bidiVisual w:val="1"/>
      <w:tblW w:w="0" w:type="auto"/>
      <w:tblLook w:val="06A0" w:firstRow="1" w:lastRow="0" w:firstColumn="1" w:lastColumn="0" w:noHBand="1" w:noVBand="1"/>
    </w:tblPr>
    <w:tblGrid>
      <w:gridCol w:w="3005"/>
      <w:gridCol w:w="3005"/>
      <w:gridCol w:w="3005"/>
    </w:tblGrid>
    <w:tr w:rsidR="18EC4B94" w:rsidTr="18EC4B94" w14:paraId="23D3D123">
      <w:trPr>
        <w:trHeight w:val="300"/>
      </w:trPr>
      <w:tc>
        <w:tcPr>
          <w:tcW w:w="3005" w:type="dxa"/>
          <w:tcMar/>
        </w:tcPr>
        <w:p w:rsidR="18EC4B94" w:rsidP="18EC4B94" w:rsidRDefault="18EC4B94" w14:paraId="2F468116" w14:textId="7F5DEBE7">
          <w:pPr>
            <w:pStyle w:val="Header"/>
            <w:bidi w:val="1"/>
            <w:ind w:left="-115"/>
            <w:jc w:val="left"/>
          </w:pPr>
        </w:p>
      </w:tc>
      <w:tc>
        <w:tcPr>
          <w:tcW w:w="3005" w:type="dxa"/>
          <w:tcMar/>
        </w:tcPr>
        <w:p w:rsidR="18EC4B94" w:rsidP="18EC4B94" w:rsidRDefault="18EC4B94" w14:paraId="2BFEA817" w14:textId="58F12558">
          <w:pPr>
            <w:pStyle w:val="Header"/>
            <w:bidi w:val="1"/>
            <w:jc w:val="center"/>
          </w:pPr>
        </w:p>
      </w:tc>
      <w:tc>
        <w:tcPr>
          <w:tcW w:w="3005" w:type="dxa"/>
          <w:tcMar/>
        </w:tcPr>
        <w:p w:rsidR="18EC4B94" w:rsidP="18EC4B94" w:rsidRDefault="18EC4B94" w14:paraId="72E1049B" w14:textId="3D9E4452">
          <w:pPr>
            <w:pStyle w:val="Header"/>
            <w:bidi w:val="1"/>
            <w:ind w:right="-115"/>
            <w:jc w:val="right"/>
          </w:pPr>
        </w:p>
      </w:tc>
    </w:tr>
  </w:tbl>
  <w:p w:rsidR="18EC4B94" w:rsidP="18EC4B94" w:rsidRDefault="18EC4B94" w14:paraId="47EBB71C" w14:textId="16C2C64B">
    <w:pPr>
      <w:pStyle w:val="Header"/>
      <w:bidi w:val="1"/>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9AD4C8D"/>
    <w:rsid w:val="0042CC42"/>
    <w:rsid w:val="097337D6"/>
    <w:rsid w:val="097337D6"/>
    <w:rsid w:val="0CCB35FA"/>
    <w:rsid w:val="155A6BA9"/>
    <w:rsid w:val="18EC4B94"/>
    <w:rsid w:val="5A5B5A93"/>
    <w:rsid w:val="5B00F4A5"/>
    <w:rsid w:val="65F3C1E2"/>
    <w:rsid w:val="79AD4C8D"/>
    <w:rsid w:val="7F1067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D4C8D"/>
  <w15:chartTrackingRefBased/>
  <w15:docId w15:val="{E760CD60-0C36-4627-9E40-7DA0C50051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bidi/>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18EC4B94"/>
    <w:pPr>
      <w:tabs>
        <w:tab w:val="center" w:leader="none" w:pos="4513"/>
        <w:tab w:val="right" w:leader="none" w:pos="9026"/>
      </w:tabs>
      <w:spacing w:after="0" w:line="240" w:lineRule="auto"/>
    </w:pPr>
  </w:style>
  <w:style w:type="paragraph" w:styleId="Footer">
    <w:uiPriority w:val="99"/>
    <w:name w:val="footer"/>
    <w:basedOn w:val="Normal"/>
    <w:unhideWhenUsed/>
    <w:rsid w:val="18EC4B94"/>
    <w:pPr>
      <w:tabs>
        <w:tab w:val="center" w:leader="none" w:pos="4513"/>
        <w:tab w:val="right" w:leader="none" w:pos="9026"/>
      </w:tabs>
      <w:spacing w:after="0" w:line="240" w:lineRule="auto"/>
    </w:pPr>
  </w:style>
  <w:style w:type="paragraph" w:styleId="Heading1">
    <w:uiPriority w:val="9"/>
    <w:name w:val="heading 1"/>
    <w:basedOn w:val="Normal"/>
    <w:next w:val="Normal"/>
    <w:qFormat/>
    <w:rsid w:val="18EC4B94"/>
    <w:rPr>
      <w:rFonts w:ascii="Times New Roman" w:hAnsi="Times New Roman" w:eastAsia="" w:cs="Times New Roman"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8EC4B94"/>
    <w:rPr>
      <w:rFonts w:ascii="Times New Roman" w:hAnsi="Times New Roman" w:eastAsia="" w:cs="Times New Roman"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8EC4B94"/>
    <w:rPr>
      <w:rFonts w:ascii="Times New Roman" w:hAnsi="Times New Roman" w:eastAsia="" w:cs="Times New Roman" w:asciiTheme="majorAscii" w:hAnsiTheme="majorAscii"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18EC4B94"/>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704638183" /><Relationship Type="http://schemas.openxmlformats.org/officeDocument/2006/relationships/hyperlink" Target="https://www.pmi.org/learning/library/work-breakdown-structure-basic-principles-4883%5D" TargetMode="External" Id="Rb96efef842ec43f8" /><Relationship Type="http://schemas.openxmlformats.org/officeDocument/2006/relationships/hyperlink" Target="https://blog.ganttpro.com/en/work-breakdown-structure-example-wbs/%5D" TargetMode="External" Id="R566cd96a7dba4c8f" /><Relationship Type="http://schemas.openxmlformats.org/officeDocument/2006/relationships/hyperlink" Target="https://www.atlassian.com/work-management/project-management/risk-mitigation%5D" TargetMode="External" Id="R8fa702738b9742cd" /><Relationship Type="http://schemas.openxmlformats.org/officeDocument/2006/relationships/hyperlink" Target="https://www.netguru.com/blog/strategies-for-software-risk-management%5D" TargetMode="External" Id="Rc1d8e450974043b8" /><Relationship Type="http://schemas.openxmlformats.org/officeDocument/2006/relationships/hyperlink" Target="https://www.saviom.com/blog/10-common-it-project-risks-ways-to-mitigate-them/%5D" TargetMode="External" Id="Ra021279f1c5048a4" /><Relationship Type="http://schemas.openxmlformats.org/officeDocument/2006/relationships/hyperlink" Target="https://alcor-bpo.com/10-key-roles-in-a-software-development-team-who-is-responsible-for-what/%5D" TargetMode="External" Id="R27b12dcc0b024890" /><Relationship Type="http://schemas.openxmlformats.org/officeDocument/2006/relationships/hyperlink" Target="https://www.deazy.com/knowledge-hub/software-development-team-roles-and-responsibilities%5D" TargetMode="External" Id="R1bd525a0742b46bf" /><Relationship Type="http://schemas.openxmlformats.org/officeDocument/2006/relationships/hyperlink" Target="https://www.hirefraction.com/blog/optimal-dev-team-structure-for-small-teams%5D" TargetMode="External" Id="Rc670e8207dc64ad2" /><Relationship Type="http://schemas.openxmlformats.org/officeDocument/2006/relationships/hyperlink" Target="https://project-management.com/work-breakdown-structure-for-it-projects-wbs/%5D" TargetMode="External" Id="Rc94441d7f0ff49f1" /><Relationship Type="http://schemas.openxmlformats.org/officeDocument/2006/relationships/hyperlink" Target="https://energy.gov/sites/prod/files/cioprod/documents/Risk_Management.pdf%5D" TargetMode="External" Id="R2609c513a8144844" /><Relationship Type="http://schemas.openxmlformats.org/officeDocument/2006/relationships/header" Target="header.xml" Id="Rf70c4517ff864209" /><Relationship Type="http://schemas.openxmlformats.org/officeDocument/2006/relationships/header" Target="header2.xml" Id="R6ab249c5134b4554" /><Relationship Type="http://schemas.openxmlformats.org/officeDocument/2006/relationships/footer" Target="footer.xml" Id="R10a917f7fe26417f" /><Relationship Type="http://schemas.openxmlformats.org/officeDocument/2006/relationships/footer" Target="footer2.xml" Id="Redfd2baf521a4e6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0206030504050203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2025-12-01T14:37:33.2293290Z</dcterms:created>
  <dcterms:modified xsi:type="dcterms:W3CDTF">2025-12-01T14:46:52.1807682Z</dcterms:modified>
  <dc:creator>محمد الشهراني | Mohamed AL-Shahrani</dc:creator>
  <lastModifiedBy>محمد الشهراني | Mohamed AL-Shahrani</lastModifiedBy>
</coreProperties>
</file>