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D2685" w14:textId="477D3668" w:rsidR="008B39B3" w:rsidRDefault="003E6C08" w:rsidP="008B39B3">
      <w:pPr>
        <w:pStyle w:val="Title"/>
        <w:rPr>
          <w:lang w:val="en-GB"/>
        </w:rPr>
      </w:pPr>
      <w:r w:rsidRPr="001B712E">
        <w:rPr>
          <w:lang w:val="en-GB"/>
        </w:rPr>
        <w:t>TEST 16.</w:t>
      </w:r>
      <w:r w:rsidR="008B39B3">
        <w:rPr>
          <w:lang w:val="en-GB"/>
        </w:rPr>
        <w:t>2</w:t>
      </w:r>
    </w:p>
    <w:p w14:paraId="0DC40E55" w14:textId="38D5A763" w:rsidR="00276BEA" w:rsidRPr="00276BEA" w:rsidRDefault="00276BEA" w:rsidP="008B39B3">
      <w:pPr>
        <w:rPr>
          <w:b/>
          <w:bCs/>
          <w:lang w:val="en-GB"/>
        </w:rPr>
      </w:pPr>
      <w:r w:rsidRPr="00276BEA">
        <w:rPr>
          <w:b/>
          <w:bCs/>
          <w:lang w:val="en-GB"/>
        </w:rPr>
        <w:t>1.</w:t>
      </w:r>
    </w:p>
    <w:p w14:paraId="7EEB6ED1" w14:textId="60C1EAEF" w:rsidR="008B39B3" w:rsidRDefault="008B39B3" w:rsidP="008B39B3">
      <w:pPr>
        <w:rPr>
          <w:lang w:val="en-GB"/>
        </w:rPr>
      </w:pPr>
      <w:r w:rsidRPr="008B39B3">
        <w:rPr>
          <w:lang w:val="en-GB"/>
        </w:rPr>
        <w:drawing>
          <wp:inline distT="0" distB="0" distL="0" distR="0" wp14:anchorId="0A5EAA1F" wp14:editId="540C2D75">
            <wp:extent cx="6196965" cy="4852670"/>
            <wp:effectExtent l="0" t="0" r="0" b="5080"/>
            <wp:docPr id="102150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00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9448" w14:textId="77777777" w:rsidR="00276BEA" w:rsidRDefault="00276BEA" w:rsidP="008B39B3">
      <w:pPr>
        <w:rPr>
          <w:lang w:val="en-GB"/>
        </w:rPr>
      </w:pPr>
    </w:p>
    <w:p w14:paraId="4B365454" w14:textId="5669C29E" w:rsidR="00276BEA" w:rsidRPr="00276BEA" w:rsidRDefault="00276BEA" w:rsidP="008B39B3">
      <w:pPr>
        <w:rPr>
          <w:b/>
          <w:bCs/>
          <w:lang w:val="en-GB"/>
        </w:rPr>
      </w:pPr>
      <w:r w:rsidRPr="00276BEA">
        <w:rPr>
          <w:b/>
          <w:bCs/>
          <w:lang w:val="en-GB"/>
        </w:rPr>
        <w:t>2.</w:t>
      </w:r>
    </w:p>
    <w:p w14:paraId="7FAB7E3E" w14:textId="136CCD6A" w:rsidR="00276BEA" w:rsidRDefault="00276BEA" w:rsidP="00276BEA">
      <w:pPr>
        <w:rPr>
          <w:lang w:val="en-GB"/>
        </w:rPr>
      </w:pPr>
      <w:r w:rsidRPr="00276BEA">
        <w:rPr>
          <w:lang w:val="en-GB"/>
        </w:rPr>
        <w:drawing>
          <wp:inline distT="0" distB="0" distL="0" distR="0" wp14:anchorId="50111667" wp14:editId="0BF722AC">
            <wp:extent cx="3818467" cy="580340"/>
            <wp:effectExtent l="0" t="0" r="0" b="0"/>
            <wp:docPr id="1251500335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0335" name="Picture 1" descr="A close up of word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8359" cy="58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056B" w14:textId="77777777" w:rsidR="00276BEA" w:rsidRDefault="00276BEA" w:rsidP="00276BEA">
      <w:pPr>
        <w:rPr>
          <w:lang w:val="en-GB"/>
        </w:rPr>
      </w:pPr>
    </w:p>
    <w:p w14:paraId="74092740" w14:textId="77777777" w:rsidR="00276BEA" w:rsidRDefault="00276BEA" w:rsidP="00276BEA">
      <w:pPr>
        <w:rPr>
          <w:lang w:val="en-GB"/>
        </w:rPr>
      </w:pPr>
    </w:p>
    <w:p w14:paraId="42980F3C" w14:textId="77777777" w:rsidR="00276BEA" w:rsidRDefault="00276BEA" w:rsidP="00276BEA">
      <w:pPr>
        <w:rPr>
          <w:lang w:val="en-GB"/>
        </w:rPr>
      </w:pPr>
    </w:p>
    <w:p w14:paraId="6E6F35A2" w14:textId="77777777" w:rsidR="00276BEA" w:rsidRDefault="00276BEA" w:rsidP="00276BEA">
      <w:pPr>
        <w:rPr>
          <w:lang w:val="en-GB"/>
        </w:rPr>
      </w:pPr>
    </w:p>
    <w:p w14:paraId="58874A6C" w14:textId="77777777" w:rsidR="00276BEA" w:rsidRDefault="00276BEA" w:rsidP="00276BEA">
      <w:pPr>
        <w:rPr>
          <w:lang w:val="en-GB"/>
        </w:rPr>
      </w:pPr>
    </w:p>
    <w:p w14:paraId="61847EC4" w14:textId="77777777" w:rsidR="00276BEA" w:rsidRDefault="00276BEA" w:rsidP="00276BEA">
      <w:pPr>
        <w:rPr>
          <w:lang w:val="en-GB"/>
        </w:rPr>
      </w:pPr>
    </w:p>
    <w:p w14:paraId="24635E17" w14:textId="67600BA0" w:rsidR="00276BEA" w:rsidRPr="00276BEA" w:rsidRDefault="00276BEA" w:rsidP="00276BEA">
      <w:pPr>
        <w:rPr>
          <w:b/>
          <w:bCs/>
          <w:lang w:val="en-GB"/>
        </w:rPr>
      </w:pPr>
      <w:r w:rsidRPr="00276BEA">
        <w:rPr>
          <w:b/>
          <w:bCs/>
          <w:lang w:val="en-GB"/>
        </w:rPr>
        <w:lastRenderedPageBreak/>
        <w:t>3.</w:t>
      </w:r>
    </w:p>
    <w:p w14:paraId="2BA56EF4" w14:textId="637CDDCD" w:rsidR="008B39B3" w:rsidRDefault="008B39B3" w:rsidP="008B39B3">
      <w:pPr>
        <w:rPr>
          <w:lang w:val="en-GB"/>
        </w:rPr>
      </w:pPr>
      <w:r w:rsidRPr="008B39B3">
        <w:rPr>
          <w:lang w:val="en-GB"/>
        </w:rPr>
        <w:drawing>
          <wp:inline distT="0" distB="0" distL="0" distR="0" wp14:anchorId="4855EFC4" wp14:editId="23DC1A6E">
            <wp:extent cx="5913632" cy="5532599"/>
            <wp:effectExtent l="0" t="0" r="0" b="0"/>
            <wp:docPr id="49022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24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AA62" w14:textId="77777777" w:rsidR="00276BEA" w:rsidRDefault="00276BEA" w:rsidP="008B39B3">
      <w:pPr>
        <w:rPr>
          <w:lang w:val="en-GB"/>
        </w:rPr>
      </w:pPr>
    </w:p>
    <w:p w14:paraId="677A260F" w14:textId="777746AA" w:rsidR="00276BEA" w:rsidRDefault="00276BEA" w:rsidP="008B39B3">
      <w:pPr>
        <w:rPr>
          <w:lang w:val="en-GB"/>
        </w:rPr>
      </w:pPr>
      <w:r w:rsidRPr="00276BEA">
        <w:rPr>
          <w:lang w:val="en-GB"/>
        </w:rPr>
        <w:drawing>
          <wp:inline distT="0" distB="0" distL="0" distR="0" wp14:anchorId="35DED814" wp14:editId="7114B16E">
            <wp:extent cx="6196965" cy="1626235"/>
            <wp:effectExtent l="0" t="0" r="0" b="0"/>
            <wp:docPr id="181580640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06400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03DF" w14:textId="77777777" w:rsidR="00276BEA" w:rsidRDefault="00276BEA" w:rsidP="008B39B3">
      <w:pPr>
        <w:rPr>
          <w:lang w:val="en-GB"/>
        </w:rPr>
      </w:pPr>
    </w:p>
    <w:p w14:paraId="3AEB71CD" w14:textId="3993AF35" w:rsidR="0093449E" w:rsidRDefault="0093449E">
      <w:pPr>
        <w:rPr>
          <w:lang w:val="en-GB"/>
        </w:rPr>
      </w:pPr>
      <w:r>
        <w:rPr>
          <w:lang w:val="en-GB"/>
        </w:rPr>
        <w:br w:type="page"/>
      </w:r>
    </w:p>
    <w:p w14:paraId="71B557DF" w14:textId="77777777" w:rsidR="00276BEA" w:rsidRDefault="00276BEA" w:rsidP="008B39B3">
      <w:pPr>
        <w:rPr>
          <w:lang w:val="en-GB"/>
        </w:rPr>
      </w:pPr>
    </w:p>
    <w:p w14:paraId="45625EB5" w14:textId="5DE32049" w:rsidR="0093449E" w:rsidRPr="00E52E14" w:rsidRDefault="00E52E14" w:rsidP="00E52E14">
      <w:pPr>
        <w:rPr>
          <w:b/>
          <w:bCs/>
          <w:lang w:val="en-GB"/>
        </w:rPr>
      </w:pPr>
      <w:r w:rsidRPr="00E52E14">
        <w:rPr>
          <w:b/>
          <w:bCs/>
          <w:lang w:val="en-GB"/>
        </w:rPr>
        <w:t>1.</w:t>
      </w:r>
    </w:p>
    <w:p w14:paraId="20E816EC" w14:textId="18C043AE" w:rsidR="0093449E" w:rsidRDefault="00E52E14" w:rsidP="008B39B3">
      <w:pPr>
        <w:rPr>
          <w:lang w:val="en-GB"/>
        </w:rPr>
      </w:pPr>
      <w:r w:rsidRPr="00E52E14">
        <w:rPr>
          <w:lang w:val="en-GB"/>
        </w:rPr>
        <w:drawing>
          <wp:inline distT="0" distB="0" distL="0" distR="0" wp14:anchorId="22F117B2" wp14:editId="060CC86E">
            <wp:extent cx="6196965" cy="2129155"/>
            <wp:effectExtent l="0" t="0" r="0" b="4445"/>
            <wp:docPr id="189363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39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F86E" w14:textId="77777777" w:rsidR="0093449E" w:rsidRDefault="0093449E" w:rsidP="008B39B3">
      <w:pPr>
        <w:rPr>
          <w:lang w:val="en-GB"/>
        </w:rPr>
      </w:pPr>
    </w:p>
    <w:p w14:paraId="1FAEF47A" w14:textId="76F5E279" w:rsidR="0093449E" w:rsidRPr="00E52E14" w:rsidRDefault="0093449E" w:rsidP="008B39B3">
      <w:pPr>
        <w:rPr>
          <w:b/>
          <w:bCs/>
          <w:lang w:val="en-GB"/>
        </w:rPr>
      </w:pPr>
      <w:r w:rsidRPr="00E52E14">
        <w:rPr>
          <w:b/>
          <w:bCs/>
          <w:lang w:val="en-GB"/>
        </w:rPr>
        <w:t xml:space="preserve">2. </w:t>
      </w:r>
    </w:p>
    <w:p w14:paraId="27638D6F" w14:textId="7A5FEBD4" w:rsidR="0093449E" w:rsidRDefault="0093449E" w:rsidP="008B39B3">
      <w:r>
        <w:t xml:space="preserve">The first part of the answer is the statement that a process refers to a program that has been loaded into memory and the execution of the program has begun. There are a number of possible statements about a program. The program could be the source code or the executable code. In the context of this </w:t>
      </w:r>
      <w:proofErr w:type="gramStart"/>
      <w:r>
        <w:t>question</w:t>
      </w:r>
      <w:proofErr w:type="gramEnd"/>
      <w:r>
        <w:t xml:space="preserve"> it is best to define the program as the code that is not being executed.</w:t>
      </w:r>
    </w:p>
    <w:p w14:paraId="1D726F3D" w14:textId="77777777" w:rsidR="00E52E14" w:rsidRDefault="00E52E14" w:rsidP="008B39B3"/>
    <w:p w14:paraId="1EDB5496" w14:textId="0552EC94" w:rsidR="00E52E14" w:rsidRPr="00E52E14" w:rsidRDefault="00E52E14" w:rsidP="008B39B3">
      <w:pPr>
        <w:rPr>
          <w:b/>
          <w:bCs/>
        </w:rPr>
      </w:pPr>
      <w:r w:rsidRPr="00E52E14">
        <w:rPr>
          <w:b/>
          <w:bCs/>
        </w:rPr>
        <w:t>3.</w:t>
      </w:r>
    </w:p>
    <w:p w14:paraId="1C06C1A6" w14:textId="23E950AD" w:rsidR="00E52E14" w:rsidRPr="008B39B3" w:rsidRDefault="00E52E14" w:rsidP="008B39B3">
      <w:pPr>
        <w:rPr>
          <w:lang w:val="en-GB"/>
        </w:rPr>
      </w:pPr>
      <w:r w:rsidRPr="00E52E14">
        <w:rPr>
          <w:lang w:val="en-GB"/>
        </w:rPr>
        <w:drawing>
          <wp:inline distT="0" distB="0" distL="0" distR="0" wp14:anchorId="48C8D3C4" wp14:editId="5B70D4A7">
            <wp:extent cx="5585944" cy="617273"/>
            <wp:effectExtent l="0" t="0" r="0" b="0"/>
            <wp:docPr id="42766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68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E14" w:rsidRPr="008B39B3" w:rsidSect="009023E2">
      <w:pgSz w:w="12240" w:h="15840"/>
      <w:pgMar w:top="709" w:right="1041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D2CBE"/>
    <w:multiLevelType w:val="hybridMultilevel"/>
    <w:tmpl w:val="110C5B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21915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9F"/>
    <w:rsid w:val="000633ED"/>
    <w:rsid w:val="001B712E"/>
    <w:rsid w:val="00225E25"/>
    <w:rsid w:val="00276BEA"/>
    <w:rsid w:val="003E6C08"/>
    <w:rsid w:val="00443DD1"/>
    <w:rsid w:val="0053521E"/>
    <w:rsid w:val="00647E9F"/>
    <w:rsid w:val="006E6FA8"/>
    <w:rsid w:val="008B39B3"/>
    <w:rsid w:val="009023E2"/>
    <w:rsid w:val="0093449E"/>
    <w:rsid w:val="00B54841"/>
    <w:rsid w:val="00B87355"/>
    <w:rsid w:val="00C76F05"/>
    <w:rsid w:val="00E52E14"/>
    <w:rsid w:val="00EF5E36"/>
    <w:rsid w:val="00F1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971B2"/>
  <w15:chartTrackingRefBased/>
  <w15:docId w15:val="{73F4B103-A94A-4109-B047-ED466CFFA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E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7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B87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87</Words>
  <Characters>351</Characters>
  <Application>Microsoft Office Word</Application>
  <DocSecurity>0</DocSecurity>
  <Lines>87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Chams-Eddine Hemdani</dc:creator>
  <cp:keywords/>
  <dc:description/>
  <cp:lastModifiedBy>Chams-Eddine Hemdani</cp:lastModifiedBy>
  <cp:revision>4</cp:revision>
  <dcterms:created xsi:type="dcterms:W3CDTF">2026-01-21T20:16:00Z</dcterms:created>
  <dcterms:modified xsi:type="dcterms:W3CDTF">2026-01-22T00:20:00Z</dcterms:modified>
</cp:coreProperties>
</file>