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85" w:rsidRDefault="00DA6B85" w:rsidP="00DA6B85">
      <w:pPr>
        <w:rPr>
          <w:sz w:val="52"/>
          <w:szCs w:val="52"/>
        </w:rPr>
      </w:pPr>
      <w:r w:rsidRPr="00B642E1">
        <w:rPr>
          <w:rFonts w:hint="eastAsia"/>
          <w:sz w:val="52"/>
          <w:szCs w:val="52"/>
        </w:rPr>
        <w:t>附录</w:t>
      </w:r>
      <w:r w:rsidRPr="00B642E1">
        <w:rPr>
          <w:sz w:val="52"/>
          <w:szCs w:val="52"/>
        </w:rPr>
        <w:t>A</w:t>
      </w:r>
      <w:r w:rsidRPr="00B642E1">
        <w:rPr>
          <w:sz w:val="52"/>
          <w:szCs w:val="52"/>
        </w:rPr>
        <w:t>：</w:t>
      </w:r>
    </w:p>
    <w:p w:rsidR="00DA6B85" w:rsidRPr="00B642E1" w:rsidRDefault="00DA6B85" w:rsidP="00DA6B85">
      <w:pPr>
        <w:jc w:val="center"/>
        <w:rPr>
          <w:sz w:val="52"/>
          <w:szCs w:val="52"/>
        </w:rPr>
      </w:pPr>
      <w:r>
        <w:rPr>
          <w:sz w:val="52"/>
          <w:szCs w:val="52"/>
        </w:rPr>
        <w:t>ACM</w:t>
      </w:r>
      <w:r>
        <w:rPr>
          <w:rFonts w:hint="eastAsia"/>
          <w:sz w:val="52"/>
          <w:szCs w:val="52"/>
        </w:rPr>
        <w:t>/ICPC</w:t>
      </w:r>
      <w:r>
        <w:rPr>
          <w:rFonts w:hint="eastAsia"/>
          <w:sz w:val="52"/>
          <w:szCs w:val="52"/>
        </w:rPr>
        <w:t>常用</w:t>
      </w:r>
      <w:r>
        <w:rPr>
          <w:sz w:val="52"/>
          <w:szCs w:val="52"/>
        </w:rPr>
        <w:t>算法缩略</w:t>
      </w:r>
    </w:p>
    <w:p w:rsidR="00DA6B85" w:rsidRDefault="00DA6B85" w:rsidP="00DA6B85">
      <w:pPr>
        <w:rPr>
          <w:sz w:val="28"/>
          <w:szCs w:val="28"/>
        </w:rPr>
      </w:pPr>
      <w:r w:rsidRPr="003B498F">
        <w:rPr>
          <w:rFonts w:hint="eastAsia"/>
          <w:sz w:val="28"/>
          <w:szCs w:val="28"/>
        </w:rPr>
        <w:t>初级</w:t>
      </w:r>
      <w:r w:rsidRPr="003B498F">
        <w:rPr>
          <w:sz w:val="28"/>
          <w:szCs w:val="28"/>
        </w:rPr>
        <w:t>：</w:t>
      </w: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  <w:proofErr w:type="gramStart"/>
      <w:r>
        <w:rPr>
          <w:rFonts w:ascii="ˎ̥" w:hAnsi="ˎ̥" w:hint="eastAsia"/>
          <w:color w:val="000000"/>
          <w:sz w:val="18"/>
          <w:szCs w:val="18"/>
        </w:rPr>
        <w:t>一</w:t>
      </w:r>
      <w:proofErr w:type="gramEnd"/>
      <w:r>
        <w:rPr>
          <w:rFonts w:ascii="ˎ̥" w:hAnsi="ˎ̥" w:hint="eastAsia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基本算法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枚举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贪心</w:t>
      </w:r>
      <w:r>
        <w:rPr>
          <w:rFonts w:ascii="ˎ̥" w:hAnsi="ˎ̥" w:hint="eastAsia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递归和分治法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递推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构造法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模拟法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二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图算法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图的深度优先遍历和广度优先遍历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最短路径算法</w:t>
      </w:r>
      <w:r>
        <w:rPr>
          <w:rFonts w:ascii="ˎ̥" w:hAnsi="ˎ̥"/>
          <w:color w:val="000000"/>
          <w:sz w:val="18"/>
          <w:szCs w:val="18"/>
        </w:rPr>
        <w:t>(</w:t>
      </w:r>
      <w:proofErr w:type="spellStart"/>
      <w:r>
        <w:rPr>
          <w:rFonts w:ascii="ˎ̥" w:hAnsi="ˎ̥"/>
          <w:color w:val="000000"/>
          <w:sz w:val="18"/>
          <w:szCs w:val="18"/>
        </w:rPr>
        <w:t>dijkstra,bellman-ford,floyd,heap+dijkstra</w:t>
      </w:r>
      <w:proofErr w:type="spellEnd"/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最小生成树算法</w:t>
      </w:r>
      <w:r>
        <w:rPr>
          <w:rFonts w:ascii="ˎ̥" w:hAnsi="ˎ̥"/>
          <w:color w:val="000000"/>
          <w:sz w:val="18"/>
          <w:szCs w:val="18"/>
        </w:rPr>
        <w:t>(</w:t>
      </w:r>
      <w:proofErr w:type="spellStart"/>
      <w:r>
        <w:rPr>
          <w:rFonts w:ascii="ˎ̥" w:hAnsi="ˎ̥"/>
          <w:color w:val="000000"/>
          <w:sz w:val="18"/>
          <w:szCs w:val="18"/>
        </w:rPr>
        <w:t>prim,kruskal</w:t>
      </w:r>
      <w:proofErr w:type="spellEnd"/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拓扑排序</w:t>
      </w:r>
      <w:r>
        <w:rPr>
          <w:rFonts w:ascii="ˎ̥" w:hAnsi="ˎ̥"/>
          <w:color w:val="000000"/>
          <w:sz w:val="18"/>
          <w:szCs w:val="18"/>
        </w:rPr>
        <w:t xml:space="preserve"> (poj1094)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二分图的最大匹配</w:t>
      </w:r>
      <w:r>
        <w:rPr>
          <w:rFonts w:ascii="ˎ̥" w:hAnsi="ˎ̥"/>
          <w:color w:val="000000"/>
          <w:sz w:val="18"/>
          <w:szCs w:val="18"/>
        </w:rPr>
        <w:t xml:space="preserve"> (</w:t>
      </w:r>
      <w:r>
        <w:rPr>
          <w:rFonts w:ascii="ˎ̥" w:hAnsi="ˎ̥"/>
          <w:color w:val="000000"/>
          <w:sz w:val="18"/>
          <w:szCs w:val="18"/>
        </w:rPr>
        <w:t>匈牙利算法</w:t>
      </w:r>
      <w:r>
        <w:rPr>
          <w:rFonts w:ascii="ˎ̥" w:hAnsi="ˎ̥"/>
          <w:color w:val="000000"/>
          <w:sz w:val="18"/>
          <w:szCs w:val="18"/>
        </w:rPr>
        <w:t xml:space="preserve">)  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最大流的</w:t>
      </w:r>
      <w:proofErr w:type="gramStart"/>
      <w:r>
        <w:rPr>
          <w:rFonts w:ascii="ˎ̥" w:hAnsi="ˎ̥"/>
          <w:color w:val="000000"/>
          <w:sz w:val="18"/>
          <w:szCs w:val="18"/>
        </w:rPr>
        <w:t>增广路算法</w:t>
      </w:r>
      <w:proofErr w:type="gramEnd"/>
      <w:r>
        <w:rPr>
          <w:rFonts w:ascii="ˎ̥" w:hAnsi="ˎ̥"/>
          <w:color w:val="000000"/>
          <w:sz w:val="18"/>
          <w:szCs w:val="18"/>
        </w:rPr>
        <w:t>(KM</w:t>
      </w:r>
      <w:r>
        <w:rPr>
          <w:rFonts w:ascii="ˎ̥" w:hAnsi="ˎ̥"/>
          <w:color w:val="000000"/>
          <w:sz w:val="18"/>
          <w:szCs w:val="18"/>
        </w:rPr>
        <w:t>算法</w:t>
      </w:r>
      <w:r>
        <w:rPr>
          <w:rFonts w:ascii="ˎ̥" w:hAnsi="ˎ̥"/>
          <w:color w:val="000000"/>
          <w:sz w:val="18"/>
          <w:szCs w:val="18"/>
        </w:rPr>
        <w:t xml:space="preserve">). 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三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数据结构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串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排序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快排、归并排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与</w:t>
      </w:r>
      <w:proofErr w:type="gramStart"/>
      <w:r>
        <w:rPr>
          <w:rFonts w:ascii="ˎ̥" w:hAnsi="ˎ̥"/>
          <w:color w:val="000000"/>
          <w:sz w:val="18"/>
          <w:szCs w:val="18"/>
        </w:rPr>
        <w:t>逆序数</w:t>
      </w:r>
      <w:proofErr w:type="gramEnd"/>
      <w:r>
        <w:rPr>
          <w:rFonts w:ascii="ˎ̥" w:hAnsi="ˎ̥"/>
          <w:color w:val="000000"/>
          <w:sz w:val="18"/>
          <w:szCs w:val="18"/>
        </w:rPr>
        <w:t>有关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>、</w:t>
      </w:r>
      <w:proofErr w:type="gramStart"/>
      <w:r>
        <w:rPr>
          <w:rFonts w:ascii="ˎ̥" w:hAnsi="ˎ̥"/>
          <w:color w:val="000000"/>
          <w:sz w:val="18"/>
          <w:szCs w:val="18"/>
        </w:rPr>
        <w:t>堆排</w:t>
      </w:r>
      <w:proofErr w:type="gramEnd"/>
      <w:r>
        <w:rPr>
          <w:rFonts w:ascii="ˎ̥" w:hAnsi="ˎ̥"/>
          <w:color w:val="000000"/>
          <w:sz w:val="18"/>
          <w:szCs w:val="18"/>
        </w:rPr>
        <w:t xml:space="preserve">)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简单并查集的应用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哈希表和二分查找等高效查找法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数的</w:t>
      </w:r>
      <w:r>
        <w:rPr>
          <w:rFonts w:ascii="ˎ̥" w:hAnsi="ˎ̥"/>
          <w:color w:val="000000"/>
          <w:sz w:val="18"/>
          <w:szCs w:val="18"/>
        </w:rPr>
        <w:t>Hash,</w:t>
      </w:r>
      <w:r>
        <w:rPr>
          <w:rFonts w:ascii="ˎ̥" w:hAnsi="ˎ̥"/>
          <w:color w:val="000000"/>
          <w:sz w:val="18"/>
          <w:szCs w:val="18"/>
        </w:rPr>
        <w:t>串的</w:t>
      </w:r>
      <w:r>
        <w:rPr>
          <w:rFonts w:ascii="ˎ̥" w:hAnsi="ˎ̥"/>
          <w:color w:val="000000"/>
          <w:sz w:val="18"/>
          <w:szCs w:val="18"/>
        </w:rPr>
        <w:t xml:space="preserve">Hash)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哈夫曼树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堆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(7)</w:t>
      </w:r>
      <w:proofErr w:type="spellStart"/>
      <w:r>
        <w:rPr>
          <w:rFonts w:ascii="ˎ̥" w:hAnsi="ˎ̥"/>
          <w:color w:val="000000"/>
          <w:sz w:val="18"/>
          <w:szCs w:val="18"/>
        </w:rPr>
        <w:t>trie</w:t>
      </w:r>
      <w:proofErr w:type="spellEnd"/>
      <w:r>
        <w:rPr>
          <w:rFonts w:ascii="ˎ̥" w:hAnsi="ˎ̥"/>
          <w:color w:val="000000"/>
          <w:sz w:val="18"/>
          <w:szCs w:val="18"/>
        </w:rPr>
        <w:t>树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静态建树、动态建树</w:t>
      </w:r>
      <w:r>
        <w:rPr>
          <w:rFonts w:ascii="ˎ̥" w:hAnsi="ˎ̥"/>
          <w:color w:val="000000"/>
          <w:sz w:val="18"/>
          <w:szCs w:val="18"/>
        </w:rPr>
        <w:t xml:space="preserve">) 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四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简单搜索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深度优先搜索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广度优先搜索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简单搜索技巧和剪枝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五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动态规划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背包问题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 w:hint="eastAsia"/>
          <w:color w:val="000000"/>
          <w:sz w:val="18"/>
          <w:szCs w:val="18"/>
        </w:rPr>
        <w:t>简单</w:t>
      </w:r>
      <w:r>
        <w:rPr>
          <w:rFonts w:ascii="ˎ̥" w:hAnsi="ˎ̥"/>
          <w:color w:val="000000"/>
          <w:sz w:val="18"/>
          <w:szCs w:val="18"/>
        </w:rPr>
        <w:t>的深度优先搜索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lastRenderedPageBreak/>
        <w:t>      1.</w:t>
      </w:r>
      <w:r>
        <w:rPr>
          <w:rFonts w:ascii="ˎ̥" w:hAnsi="ˎ̥"/>
          <w:color w:val="000000"/>
          <w:sz w:val="18"/>
          <w:szCs w:val="18"/>
        </w:rPr>
        <w:t>最长公共子序列</w:t>
      </w:r>
      <w:r>
        <w:rPr>
          <w:rFonts w:ascii="ˎ̥" w:hAnsi="ˎ̥"/>
          <w:color w:val="000000"/>
          <w:sz w:val="18"/>
          <w:szCs w:val="18"/>
        </w:rPr>
        <w:t xml:space="preserve">     </w:t>
      </w:r>
      <w:r>
        <w:rPr>
          <w:rFonts w:ascii="ˎ̥" w:hAnsi="ˎ̥"/>
          <w:color w:val="000000"/>
          <w:sz w:val="18"/>
          <w:szCs w:val="18"/>
        </w:rPr>
        <w:br/>
        <w:t>      2.</w:t>
      </w:r>
      <w:r>
        <w:rPr>
          <w:rFonts w:ascii="ˎ̥" w:hAnsi="ˎ̥"/>
          <w:color w:val="000000"/>
          <w:sz w:val="18"/>
          <w:szCs w:val="18"/>
        </w:rPr>
        <w:t>最优二分检索</w:t>
      </w:r>
      <w:proofErr w:type="gramStart"/>
      <w:r>
        <w:rPr>
          <w:rFonts w:ascii="ˎ̥" w:hAnsi="ˎ̥"/>
          <w:color w:val="000000"/>
          <w:sz w:val="18"/>
          <w:szCs w:val="18"/>
        </w:rPr>
        <w:t>树问题</w:t>
      </w:r>
      <w:proofErr w:type="gramEnd"/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六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组合数学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加法原理和乘法原理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排列组合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递推关系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数论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素数与整除问题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proofErr w:type="gramStart"/>
      <w:r>
        <w:rPr>
          <w:rFonts w:ascii="ˎ̥" w:hAnsi="ˎ̥"/>
          <w:color w:val="000000"/>
          <w:sz w:val="18"/>
          <w:szCs w:val="18"/>
        </w:rPr>
        <w:t>进制位</w:t>
      </w:r>
      <w:proofErr w:type="gramEnd"/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同余模运算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计算方法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二分法求解单调函数相关知识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七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计算几何学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几何公式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proofErr w:type="gramStart"/>
      <w:r>
        <w:rPr>
          <w:rFonts w:ascii="ˎ̥" w:hAnsi="ˎ̥"/>
          <w:color w:val="000000"/>
          <w:sz w:val="18"/>
          <w:szCs w:val="18"/>
        </w:rPr>
        <w:t>叉积和点积</w:t>
      </w:r>
      <w:proofErr w:type="gramEnd"/>
      <w:r>
        <w:rPr>
          <w:rFonts w:ascii="ˎ̥" w:hAnsi="ˎ̥"/>
          <w:color w:val="000000"/>
          <w:sz w:val="18"/>
          <w:szCs w:val="18"/>
        </w:rPr>
        <w:t>的运用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如线段相交的判定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点到线段的距离等</w:t>
      </w:r>
      <w:r>
        <w:rPr>
          <w:rFonts w:ascii="ˎ̥" w:hAnsi="ˎ̥"/>
          <w:color w:val="000000"/>
          <w:sz w:val="18"/>
          <w:szCs w:val="18"/>
        </w:rPr>
        <w:t xml:space="preserve">).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多边型的简单算法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求面积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>和相关判定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点在多边型内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多边</w:t>
      </w:r>
      <w:proofErr w:type="gramStart"/>
      <w:r>
        <w:rPr>
          <w:rFonts w:ascii="ˎ̥" w:hAnsi="ˎ̥"/>
          <w:color w:val="000000"/>
          <w:sz w:val="18"/>
          <w:szCs w:val="18"/>
        </w:rPr>
        <w:t>型是否</w:t>
      </w:r>
      <w:proofErr w:type="gramEnd"/>
      <w:r>
        <w:rPr>
          <w:rFonts w:ascii="ˎ̥" w:hAnsi="ˎ̥"/>
          <w:color w:val="000000"/>
          <w:sz w:val="18"/>
          <w:szCs w:val="18"/>
        </w:rPr>
        <w:t>相交</w:t>
      </w:r>
      <w:r>
        <w:rPr>
          <w:rFonts w:ascii="ˎ̥" w:hAnsi="ˎ̥"/>
          <w:color w:val="000000"/>
          <w:sz w:val="18"/>
          <w:szCs w:val="18"/>
        </w:rPr>
        <w:t>)  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凸包</w:t>
      </w:r>
      <w:r>
        <w:rPr>
          <w:rFonts w:ascii="ˎ̥" w:hAnsi="ˎ̥"/>
          <w:color w:val="000000"/>
          <w:sz w:val="18"/>
          <w:szCs w:val="18"/>
        </w:rPr>
        <w:t xml:space="preserve">. </w:t>
      </w: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sz w:val="28"/>
          <w:szCs w:val="28"/>
        </w:rPr>
      </w:pPr>
    </w:p>
    <w:p w:rsidR="00DA6B85" w:rsidRDefault="00DA6B85" w:rsidP="00DA6B85">
      <w:pPr>
        <w:rPr>
          <w:rFonts w:hint="eastAsia"/>
          <w:sz w:val="28"/>
          <w:szCs w:val="28"/>
        </w:rPr>
      </w:pPr>
    </w:p>
    <w:p w:rsidR="00DA6B85" w:rsidRDefault="00DA6B85" w:rsidP="00DA6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</w:t>
      </w:r>
      <w:r w:rsidRPr="003B498F">
        <w:rPr>
          <w:rFonts w:hint="eastAsia"/>
          <w:sz w:val="28"/>
          <w:szCs w:val="28"/>
        </w:rPr>
        <w:t>级</w:t>
      </w:r>
      <w:r w:rsidRPr="003B498F">
        <w:rPr>
          <w:sz w:val="28"/>
          <w:szCs w:val="28"/>
        </w:rPr>
        <w:t>：</w:t>
      </w: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  <w:proofErr w:type="gramStart"/>
      <w:r>
        <w:rPr>
          <w:rFonts w:ascii="ˎ̥" w:hAnsi="ˎ̥"/>
          <w:color w:val="000000"/>
          <w:sz w:val="18"/>
          <w:szCs w:val="18"/>
        </w:rPr>
        <w:t>一</w:t>
      </w:r>
      <w:proofErr w:type="gramEnd"/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基本算法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(1)C++</w:t>
      </w:r>
      <w:r>
        <w:rPr>
          <w:rFonts w:ascii="ˎ̥" w:hAnsi="ˎ̥"/>
          <w:color w:val="000000"/>
          <w:sz w:val="18"/>
          <w:szCs w:val="18"/>
        </w:rPr>
        <w:t>的标准</w:t>
      </w:r>
      <w:proofErr w:type="gramStart"/>
      <w:r>
        <w:rPr>
          <w:rFonts w:ascii="ˎ̥" w:hAnsi="ˎ̥"/>
          <w:color w:val="000000"/>
          <w:sz w:val="18"/>
          <w:szCs w:val="18"/>
        </w:rPr>
        <w:t>模版库的</w:t>
      </w:r>
      <w:proofErr w:type="gramEnd"/>
      <w:r>
        <w:rPr>
          <w:rFonts w:ascii="ˎ̥" w:hAnsi="ˎ̥"/>
          <w:color w:val="000000"/>
          <w:sz w:val="18"/>
          <w:szCs w:val="18"/>
        </w:rPr>
        <w:t>应用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较为复杂的模拟题的训练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二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图算法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差分约束系统的建立和求解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最小费用最大流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双连通分量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强连通分支</w:t>
      </w:r>
      <w:proofErr w:type="gramStart"/>
      <w:r>
        <w:rPr>
          <w:rFonts w:ascii="ˎ̥" w:hAnsi="ˎ̥"/>
          <w:color w:val="000000"/>
          <w:sz w:val="18"/>
          <w:szCs w:val="18"/>
        </w:rPr>
        <w:t>及其缩点</w:t>
      </w:r>
      <w:proofErr w:type="gramEnd"/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图的割边和割点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最小割模型、网络流规约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三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数据结构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线段树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proofErr w:type="gramStart"/>
      <w:r>
        <w:rPr>
          <w:rFonts w:ascii="ˎ̥" w:hAnsi="ˎ̥"/>
          <w:color w:val="000000"/>
          <w:sz w:val="18"/>
          <w:szCs w:val="18"/>
        </w:rPr>
        <w:t>静态二叉检索</w:t>
      </w:r>
      <w:proofErr w:type="gramEnd"/>
      <w:r>
        <w:rPr>
          <w:rFonts w:ascii="ˎ̥" w:hAnsi="ˎ̥"/>
          <w:color w:val="000000"/>
          <w:sz w:val="18"/>
          <w:szCs w:val="18"/>
        </w:rPr>
        <w:t>树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proofErr w:type="gramStart"/>
      <w:r>
        <w:rPr>
          <w:rFonts w:ascii="ˎ̥" w:hAnsi="ˎ̥"/>
          <w:color w:val="000000"/>
          <w:sz w:val="18"/>
          <w:szCs w:val="18"/>
        </w:rPr>
        <w:t>树状树组</w:t>
      </w:r>
      <w:proofErr w:type="gramEnd"/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 xml:space="preserve">    (4)RMQ.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并查集的高级应用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(6)KMP</w:t>
      </w:r>
      <w:r>
        <w:rPr>
          <w:rFonts w:ascii="ˎ̥" w:hAnsi="ˎ̥"/>
          <w:color w:val="000000"/>
          <w:sz w:val="18"/>
          <w:szCs w:val="18"/>
        </w:rPr>
        <w:t>算法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四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搜索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最优化剪枝和可行性剪枝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搜索的技巧和优化</w:t>
      </w:r>
      <w:r>
        <w:rPr>
          <w:rFonts w:ascii="ˎ̥" w:hAnsi="ˎ̥"/>
          <w:color w:val="000000"/>
          <w:sz w:val="18"/>
          <w:szCs w:val="18"/>
        </w:rPr>
        <w:t xml:space="preserve">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记忆化搜索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五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动态规划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较为复杂的动态规划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如动态规划</w:t>
      </w:r>
      <w:proofErr w:type="gramStart"/>
      <w:r>
        <w:rPr>
          <w:rFonts w:ascii="ˎ̥" w:hAnsi="ˎ̥"/>
          <w:color w:val="000000"/>
          <w:sz w:val="18"/>
          <w:szCs w:val="18"/>
        </w:rPr>
        <w:t>解特别的施行商</w:t>
      </w:r>
      <w:proofErr w:type="gramEnd"/>
      <w:r>
        <w:rPr>
          <w:rFonts w:ascii="ˎ̥" w:hAnsi="ˎ̥"/>
          <w:color w:val="000000"/>
          <w:sz w:val="18"/>
          <w:szCs w:val="18"/>
        </w:rPr>
        <w:t>问题等</w:t>
      </w:r>
      <w:r>
        <w:rPr>
          <w:rFonts w:ascii="ˎ̥" w:hAnsi="ˎ̥"/>
          <w:color w:val="000000"/>
          <w:sz w:val="18"/>
          <w:szCs w:val="18"/>
        </w:rPr>
        <w:t>).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记录状态的动态规划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树型动态规划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六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组合数学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容斥原理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抽屉原理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置换群与</w:t>
      </w:r>
      <w:proofErr w:type="spellStart"/>
      <w:r>
        <w:rPr>
          <w:rFonts w:ascii="ˎ̥" w:hAnsi="ˎ̥"/>
          <w:color w:val="000000"/>
          <w:sz w:val="18"/>
          <w:szCs w:val="18"/>
        </w:rPr>
        <w:t>Polya</w:t>
      </w:r>
      <w:proofErr w:type="spellEnd"/>
      <w:r>
        <w:rPr>
          <w:rFonts w:ascii="ˎ̥" w:hAnsi="ˎ̥"/>
          <w:color w:val="000000"/>
          <w:sz w:val="18"/>
          <w:szCs w:val="18"/>
        </w:rPr>
        <w:t>定理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   4.</w:t>
      </w:r>
      <w:r>
        <w:rPr>
          <w:rFonts w:ascii="ˎ̥" w:hAnsi="ˎ̥"/>
          <w:color w:val="000000"/>
          <w:sz w:val="18"/>
          <w:szCs w:val="18"/>
        </w:rPr>
        <w:t>递推关系和母函数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 xml:space="preserve">       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高斯消元法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lastRenderedPageBreak/>
        <w:t>       2.</w:t>
      </w:r>
      <w:r>
        <w:rPr>
          <w:rFonts w:ascii="ˎ̥" w:hAnsi="ˎ̥"/>
          <w:color w:val="000000"/>
          <w:sz w:val="18"/>
          <w:szCs w:val="18"/>
        </w:rPr>
        <w:t>概率问题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   3.GCD</w:t>
      </w:r>
      <w:r>
        <w:rPr>
          <w:rFonts w:ascii="ˎ̥" w:hAnsi="ˎ̥"/>
          <w:color w:val="000000"/>
          <w:sz w:val="18"/>
          <w:szCs w:val="18"/>
        </w:rPr>
        <w:t>、扩展的欧几里德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中国剩余定理</w:t>
      </w:r>
      <w:r>
        <w:rPr>
          <w:rFonts w:ascii="ˎ̥" w:hAnsi="ˎ̥"/>
          <w:color w:val="000000"/>
          <w:sz w:val="18"/>
          <w:szCs w:val="18"/>
        </w:rPr>
        <w:t>)   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计算方法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1.0/1</w:t>
      </w:r>
      <w:r>
        <w:rPr>
          <w:rFonts w:ascii="ˎ̥" w:hAnsi="ˎ̥"/>
          <w:color w:val="000000"/>
          <w:sz w:val="18"/>
          <w:szCs w:val="18"/>
        </w:rPr>
        <w:t>分数规划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三分法求解单峰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单谷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>的极值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矩阵法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  4.</w:t>
      </w:r>
      <w:r>
        <w:rPr>
          <w:rFonts w:ascii="ˎ̥" w:hAnsi="ˎ̥"/>
          <w:color w:val="000000"/>
          <w:sz w:val="18"/>
          <w:szCs w:val="18"/>
        </w:rPr>
        <w:t>迭代逼近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随机化算法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杂题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七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计算几何学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(1)</w:t>
      </w:r>
      <w:r>
        <w:rPr>
          <w:rFonts w:ascii="ˎ̥" w:hAnsi="ˎ̥"/>
          <w:color w:val="000000"/>
          <w:sz w:val="18"/>
          <w:szCs w:val="18"/>
        </w:rPr>
        <w:t>坐标离散化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(2)</w:t>
      </w:r>
      <w:r>
        <w:rPr>
          <w:rFonts w:ascii="ˎ̥" w:hAnsi="ˎ̥"/>
          <w:color w:val="000000"/>
          <w:sz w:val="18"/>
          <w:szCs w:val="18"/>
        </w:rPr>
        <w:t>扫描线算法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例如求矩形的面积和周长并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常和线段树</w:t>
      </w:r>
      <w:proofErr w:type="gramStart"/>
      <w:r>
        <w:rPr>
          <w:rFonts w:ascii="ˎ̥" w:hAnsi="ˎ̥"/>
          <w:color w:val="000000"/>
          <w:sz w:val="18"/>
          <w:szCs w:val="18"/>
        </w:rPr>
        <w:t>或堆一起</w:t>
      </w:r>
      <w:proofErr w:type="gramEnd"/>
      <w:r>
        <w:rPr>
          <w:rFonts w:ascii="ˎ̥" w:hAnsi="ˎ̥"/>
          <w:color w:val="000000"/>
          <w:sz w:val="18"/>
          <w:szCs w:val="18"/>
        </w:rPr>
        <w:t>使用</w:t>
      </w:r>
      <w:r>
        <w:rPr>
          <w:rFonts w:ascii="ˎ̥" w:hAnsi="ˎ̥"/>
          <w:color w:val="000000"/>
          <w:sz w:val="18"/>
          <w:szCs w:val="18"/>
        </w:rPr>
        <w:t>).  </w:t>
      </w:r>
      <w:r>
        <w:rPr>
          <w:rFonts w:ascii="ˎ̥" w:hAnsi="ˎ̥"/>
          <w:color w:val="000000"/>
          <w:sz w:val="18"/>
          <w:szCs w:val="18"/>
        </w:rPr>
        <w:br/>
        <w:t>       (3)</w:t>
      </w:r>
      <w:r>
        <w:rPr>
          <w:rFonts w:ascii="ˎ̥" w:hAnsi="ˎ̥"/>
          <w:color w:val="000000"/>
          <w:sz w:val="18"/>
          <w:szCs w:val="18"/>
        </w:rPr>
        <w:t>多边形的内核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半平面交</w:t>
      </w:r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br/>
        <w:t>       (4)</w:t>
      </w:r>
      <w:r>
        <w:rPr>
          <w:rFonts w:ascii="ˎ̥" w:hAnsi="ˎ̥"/>
          <w:color w:val="000000"/>
          <w:sz w:val="18"/>
          <w:szCs w:val="18"/>
        </w:rPr>
        <w:t>几何工具的综合应用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/>
          <w:color w:val="000000"/>
          <w:sz w:val="18"/>
          <w:szCs w:val="18"/>
        </w:rPr>
      </w:pPr>
    </w:p>
    <w:p w:rsidR="00DA6B85" w:rsidRDefault="00DA6B85" w:rsidP="00DA6B85">
      <w:pPr>
        <w:rPr>
          <w:rFonts w:ascii="ˎ̥" w:hAnsi="ˎ̥" w:hint="eastAsia"/>
          <w:color w:val="000000"/>
          <w:sz w:val="18"/>
          <w:szCs w:val="18"/>
        </w:rPr>
      </w:pPr>
      <w:bookmarkStart w:id="0" w:name="_GoBack"/>
      <w:bookmarkEnd w:id="0"/>
    </w:p>
    <w:p w:rsidR="00DA6B85" w:rsidRPr="009A1640" w:rsidRDefault="00DA6B85" w:rsidP="00DA6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高</w:t>
      </w:r>
      <w:r w:rsidRPr="003B498F">
        <w:rPr>
          <w:rFonts w:hint="eastAsia"/>
          <w:sz w:val="28"/>
          <w:szCs w:val="28"/>
        </w:rPr>
        <w:t>级</w:t>
      </w:r>
      <w:r w:rsidRPr="003B498F">
        <w:rPr>
          <w:sz w:val="28"/>
          <w:szCs w:val="28"/>
        </w:rPr>
        <w:t>：</w:t>
      </w:r>
      <w:r>
        <w:rPr>
          <w:rFonts w:ascii="ˎ̥" w:hAnsi="ˎ̥"/>
          <w:color w:val="000000"/>
          <w:sz w:val="18"/>
          <w:szCs w:val="18"/>
        </w:rPr>
        <w:br/>
      </w:r>
      <w:proofErr w:type="gramStart"/>
      <w:r>
        <w:rPr>
          <w:rFonts w:ascii="ˎ̥" w:hAnsi="ˎ̥" w:hint="eastAsia"/>
          <w:color w:val="000000"/>
          <w:sz w:val="18"/>
          <w:szCs w:val="18"/>
        </w:rPr>
        <w:t>一</w:t>
      </w:r>
      <w:proofErr w:type="gramEnd"/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图算法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 (1)</w:t>
      </w:r>
      <w:r>
        <w:rPr>
          <w:rFonts w:ascii="ˎ̥" w:hAnsi="ˎ̥"/>
          <w:color w:val="000000"/>
          <w:sz w:val="18"/>
          <w:szCs w:val="18"/>
        </w:rPr>
        <w:t>度限制最小生成树和第</w:t>
      </w:r>
      <w:r>
        <w:rPr>
          <w:rFonts w:ascii="ˎ̥" w:hAnsi="ˎ̥"/>
          <w:color w:val="000000"/>
          <w:sz w:val="18"/>
          <w:szCs w:val="18"/>
        </w:rPr>
        <w:t>K</w:t>
      </w:r>
      <w:r>
        <w:rPr>
          <w:rFonts w:ascii="ˎ̥" w:hAnsi="ˎ̥"/>
          <w:color w:val="000000"/>
          <w:sz w:val="18"/>
          <w:szCs w:val="18"/>
        </w:rPr>
        <w:t>最短路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 (2)</w:t>
      </w:r>
      <w:r>
        <w:rPr>
          <w:rFonts w:ascii="ˎ̥" w:hAnsi="ˎ̥"/>
          <w:color w:val="000000"/>
          <w:sz w:val="18"/>
          <w:szCs w:val="18"/>
        </w:rPr>
        <w:t>最短路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最小生成树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二分图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最大流问题的相关理论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主要是模型建立和求解</w:t>
      </w:r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br/>
        <w:t>     (3)</w:t>
      </w:r>
      <w:r>
        <w:rPr>
          <w:rFonts w:ascii="ˎ̥" w:hAnsi="ˎ̥"/>
          <w:color w:val="000000"/>
          <w:sz w:val="18"/>
          <w:szCs w:val="18"/>
        </w:rPr>
        <w:t>最优比率生成树</w:t>
      </w:r>
      <w:r>
        <w:rPr>
          <w:rFonts w:ascii="ˎ̥" w:hAnsi="ˎ̥"/>
          <w:color w:val="000000"/>
          <w:sz w:val="18"/>
          <w:szCs w:val="18"/>
        </w:rPr>
        <w:t xml:space="preserve">.   </w:t>
      </w:r>
      <w:r>
        <w:rPr>
          <w:rFonts w:ascii="ˎ̥" w:hAnsi="ˎ̥"/>
          <w:color w:val="000000"/>
          <w:sz w:val="18"/>
          <w:szCs w:val="18"/>
        </w:rPr>
        <w:br/>
        <w:t>     (4)</w:t>
      </w:r>
      <w:r>
        <w:rPr>
          <w:rFonts w:ascii="ˎ̥" w:hAnsi="ˎ̥"/>
          <w:color w:val="000000"/>
          <w:sz w:val="18"/>
          <w:szCs w:val="18"/>
        </w:rPr>
        <w:t>最小树形图</w:t>
      </w:r>
      <w:r>
        <w:rPr>
          <w:rFonts w:ascii="ˎ̥" w:hAnsi="ˎ̥"/>
          <w:color w:val="000000"/>
          <w:sz w:val="18"/>
          <w:szCs w:val="18"/>
        </w:rPr>
        <w:br/>
        <w:t>     (5)</w:t>
      </w:r>
      <w:r>
        <w:rPr>
          <w:rFonts w:ascii="ˎ̥" w:hAnsi="ˎ̥"/>
          <w:color w:val="000000"/>
          <w:sz w:val="18"/>
          <w:szCs w:val="18"/>
        </w:rPr>
        <w:t>次小生成树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(6)</w:t>
      </w:r>
      <w:r>
        <w:rPr>
          <w:rFonts w:ascii="ˎ̥" w:hAnsi="ˎ̥"/>
          <w:color w:val="000000"/>
          <w:sz w:val="18"/>
          <w:szCs w:val="18"/>
        </w:rPr>
        <w:t>无向图、有向图的最小环</w:t>
      </w:r>
      <w:r>
        <w:rPr>
          <w:rFonts w:ascii="ˎ̥" w:hAnsi="ˎ̥"/>
          <w:color w:val="000000"/>
          <w:sz w:val="18"/>
          <w:szCs w:val="18"/>
        </w:rPr>
        <w:t xml:space="preserve">  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二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数据结构</w:t>
      </w:r>
      <w:r>
        <w:rPr>
          <w:rFonts w:ascii="ˎ̥" w:hAnsi="ˎ̥"/>
          <w:color w:val="000000"/>
          <w:sz w:val="18"/>
          <w:szCs w:val="18"/>
        </w:rPr>
        <w:t xml:space="preserve">.   </w:t>
      </w:r>
      <w:r>
        <w:rPr>
          <w:rFonts w:ascii="ˎ̥" w:hAnsi="ˎ̥"/>
          <w:color w:val="000000"/>
          <w:sz w:val="18"/>
          <w:szCs w:val="18"/>
        </w:rPr>
        <w:br/>
        <w:t>     (1)</w:t>
      </w:r>
      <w:proofErr w:type="spellStart"/>
      <w:r>
        <w:rPr>
          <w:rFonts w:ascii="ˎ̥" w:hAnsi="ˎ̥"/>
          <w:color w:val="000000"/>
          <w:sz w:val="18"/>
          <w:szCs w:val="18"/>
        </w:rPr>
        <w:t>trie</w:t>
      </w:r>
      <w:proofErr w:type="spellEnd"/>
      <w:r>
        <w:rPr>
          <w:rFonts w:ascii="ˎ̥" w:hAnsi="ˎ̥"/>
          <w:color w:val="000000"/>
          <w:sz w:val="18"/>
          <w:szCs w:val="18"/>
        </w:rPr>
        <w:t>图的建立和应用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 (2)LCA</w:t>
      </w:r>
      <w:r>
        <w:rPr>
          <w:rFonts w:ascii="ˎ̥" w:hAnsi="ˎ̥"/>
          <w:color w:val="000000"/>
          <w:sz w:val="18"/>
          <w:szCs w:val="18"/>
        </w:rPr>
        <w:t>和</w:t>
      </w:r>
      <w:r>
        <w:rPr>
          <w:rFonts w:ascii="ˎ̥" w:hAnsi="ˎ̥"/>
          <w:color w:val="000000"/>
          <w:sz w:val="18"/>
          <w:szCs w:val="18"/>
        </w:rPr>
        <w:t>RMQ</w:t>
      </w:r>
      <w:r>
        <w:rPr>
          <w:rFonts w:ascii="ˎ̥" w:hAnsi="ˎ̥"/>
          <w:color w:val="000000"/>
          <w:sz w:val="18"/>
          <w:szCs w:val="18"/>
        </w:rPr>
        <w:t>问题</w:t>
      </w:r>
      <w:r>
        <w:rPr>
          <w:rFonts w:ascii="ˎ̥" w:hAnsi="ˎ̥"/>
          <w:color w:val="000000"/>
          <w:sz w:val="18"/>
          <w:szCs w:val="18"/>
        </w:rPr>
        <w:t>(LCA(</w:t>
      </w:r>
      <w:r>
        <w:rPr>
          <w:rFonts w:ascii="ˎ̥" w:hAnsi="ˎ̥"/>
          <w:color w:val="000000"/>
          <w:sz w:val="18"/>
          <w:szCs w:val="18"/>
        </w:rPr>
        <w:t>最近公共祖先问题</w:t>
      </w:r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t>有离线算法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并查集</w:t>
      </w:r>
      <w:r>
        <w:rPr>
          <w:rFonts w:ascii="ˎ̥" w:hAnsi="ˎ̥"/>
          <w:color w:val="000000"/>
          <w:sz w:val="18"/>
          <w:szCs w:val="18"/>
        </w:rPr>
        <w:t>+</w:t>
      </w:r>
      <w:proofErr w:type="spellStart"/>
      <w:r>
        <w:rPr>
          <w:rFonts w:ascii="ˎ̥" w:hAnsi="ˎ̥"/>
          <w:color w:val="000000"/>
          <w:sz w:val="18"/>
          <w:szCs w:val="18"/>
        </w:rPr>
        <w:t>dfs</w:t>
      </w:r>
      <w:proofErr w:type="spellEnd"/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t>和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t>在线算法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     (</w:t>
      </w:r>
      <w:proofErr w:type="spellStart"/>
      <w:r>
        <w:rPr>
          <w:rFonts w:ascii="ˎ̥" w:hAnsi="ˎ̥"/>
          <w:color w:val="000000"/>
          <w:sz w:val="18"/>
          <w:szCs w:val="18"/>
        </w:rPr>
        <w:t>RMQ+dfs</w:t>
      </w:r>
      <w:proofErr w:type="spellEnd"/>
      <w:r>
        <w:rPr>
          <w:rFonts w:ascii="ˎ̥" w:hAnsi="ˎ̥"/>
          <w:color w:val="000000"/>
          <w:sz w:val="18"/>
          <w:szCs w:val="18"/>
        </w:rPr>
        <w:t>)).</w:t>
      </w:r>
      <w:r>
        <w:rPr>
          <w:rFonts w:ascii="ˎ̥" w:hAnsi="ˎ̥"/>
          <w:color w:val="000000"/>
          <w:sz w:val="18"/>
          <w:szCs w:val="18"/>
        </w:rPr>
        <w:br/>
        <w:t>     (3)</w:t>
      </w:r>
      <w:r>
        <w:rPr>
          <w:rFonts w:ascii="ˎ̥" w:hAnsi="ˎ̥"/>
          <w:color w:val="000000"/>
          <w:sz w:val="18"/>
          <w:szCs w:val="18"/>
        </w:rPr>
        <w:t>双端队列和它的应用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维护一个单调的队列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常常在动态规划中起到优化状态转移的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    </w:t>
      </w:r>
      <w:r>
        <w:rPr>
          <w:rFonts w:ascii="ˎ̥" w:hAnsi="ˎ̥"/>
          <w:color w:val="000000"/>
          <w:sz w:val="18"/>
          <w:szCs w:val="18"/>
        </w:rPr>
        <w:t>目的</w:t>
      </w:r>
      <w:r>
        <w:rPr>
          <w:rFonts w:ascii="ˎ̥" w:hAnsi="ˎ̥"/>
          <w:color w:val="000000"/>
          <w:sz w:val="18"/>
          <w:szCs w:val="18"/>
        </w:rPr>
        <w:t>).  </w:t>
      </w:r>
      <w:r>
        <w:rPr>
          <w:rFonts w:ascii="ˎ̥" w:hAnsi="ˎ̥"/>
          <w:color w:val="000000"/>
          <w:sz w:val="18"/>
          <w:szCs w:val="18"/>
        </w:rPr>
        <w:br/>
        <w:t>     (4)</w:t>
      </w:r>
      <w:proofErr w:type="gramStart"/>
      <w:r>
        <w:rPr>
          <w:rFonts w:ascii="ˎ̥" w:hAnsi="ˎ̥"/>
          <w:color w:val="000000"/>
          <w:sz w:val="18"/>
          <w:szCs w:val="18"/>
        </w:rPr>
        <w:t>左偏树</w:t>
      </w:r>
      <w:proofErr w:type="gramEnd"/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可合并堆</w:t>
      </w:r>
      <w:r>
        <w:rPr>
          <w:rFonts w:ascii="ˎ̥" w:hAnsi="ˎ̥"/>
          <w:color w:val="000000"/>
          <w:sz w:val="18"/>
          <w:szCs w:val="18"/>
        </w:rPr>
        <w:t xml:space="preserve">).   </w:t>
      </w:r>
      <w:r>
        <w:rPr>
          <w:rFonts w:ascii="ˎ̥" w:hAnsi="ˎ̥"/>
          <w:color w:val="000000"/>
          <w:sz w:val="18"/>
          <w:szCs w:val="18"/>
        </w:rPr>
        <w:br/>
        <w:t>     (5)</w:t>
      </w:r>
      <w:r>
        <w:rPr>
          <w:rFonts w:ascii="ˎ̥" w:hAnsi="ˎ̥"/>
          <w:color w:val="000000"/>
          <w:sz w:val="18"/>
          <w:szCs w:val="18"/>
        </w:rPr>
        <w:t>后缀树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非常有用的数据结构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也是赛区考题的热点</w:t>
      </w:r>
      <w:r>
        <w:rPr>
          <w:rFonts w:ascii="ˎ̥" w:hAnsi="ˎ̥"/>
          <w:color w:val="000000"/>
          <w:sz w:val="18"/>
          <w:szCs w:val="18"/>
        </w:rPr>
        <w:t xml:space="preserve">).  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三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搜索</w:t>
      </w:r>
      <w:r>
        <w:rPr>
          <w:rFonts w:ascii="ˎ̥" w:hAnsi="ˎ̥"/>
          <w:color w:val="000000"/>
          <w:sz w:val="18"/>
          <w:szCs w:val="18"/>
        </w:rPr>
        <w:t xml:space="preserve">   </w:t>
      </w:r>
      <w:r>
        <w:rPr>
          <w:rFonts w:ascii="ˎ̥" w:hAnsi="ˎ̥"/>
          <w:color w:val="000000"/>
          <w:sz w:val="18"/>
          <w:szCs w:val="18"/>
        </w:rPr>
        <w:br/>
        <w:t>     (1)</w:t>
      </w:r>
      <w:r>
        <w:rPr>
          <w:rFonts w:ascii="ˎ̥" w:hAnsi="ˎ̥"/>
          <w:color w:val="000000"/>
          <w:sz w:val="18"/>
          <w:szCs w:val="18"/>
        </w:rPr>
        <w:t>广搜的状态优化</w:t>
      </w:r>
      <w:r>
        <w:rPr>
          <w:rFonts w:ascii="ˎ̥" w:hAnsi="ˎ̥"/>
          <w:color w:val="000000"/>
          <w:sz w:val="18"/>
          <w:szCs w:val="18"/>
        </w:rPr>
        <w:t>:</w:t>
      </w:r>
      <w:r>
        <w:rPr>
          <w:rFonts w:ascii="ˎ̥" w:hAnsi="ˎ̥"/>
          <w:color w:val="000000"/>
          <w:sz w:val="18"/>
          <w:szCs w:val="18"/>
        </w:rPr>
        <w:t>利用</w:t>
      </w:r>
      <w:r>
        <w:rPr>
          <w:rFonts w:ascii="ˎ̥" w:hAnsi="ˎ̥"/>
          <w:color w:val="000000"/>
          <w:sz w:val="18"/>
          <w:szCs w:val="18"/>
        </w:rPr>
        <w:t>M</w:t>
      </w:r>
      <w:r>
        <w:rPr>
          <w:rFonts w:ascii="ˎ̥" w:hAnsi="ˎ̥"/>
          <w:color w:val="000000"/>
          <w:sz w:val="18"/>
          <w:szCs w:val="18"/>
        </w:rPr>
        <w:t>进制数存储状态、转化为串用</w:t>
      </w:r>
      <w:r>
        <w:rPr>
          <w:rFonts w:ascii="ˎ̥" w:hAnsi="ˎ̥"/>
          <w:color w:val="000000"/>
          <w:sz w:val="18"/>
          <w:szCs w:val="18"/>
        </w:rPr>
        <w:t>hash</w:t>
      </w:r>
      <w:proofErr w:type="gramStart"/>
      <w:r>
        <w:rPr>
          <w:rFonts w:ascii="ˎ̥" w:hAnsi="ˎ̥"/>
          <w:color w:val="000000"/>
          <w:sz w:val="18"/>
          <w:szCs w:val="18"/>
        </w:rPr>
        <w:t>表判重</w:t>
      </w:r>
      <w:proofErr w:type="gramEnd"/>
      <w:r>
        <w:rPr>
          <w:rFonts w:ascii="ˎ̥" w:hAnsi="ˎ̥"/>
          <w:color w:val="000000"/>
          <w:sz w:val="18"/>
          <w:szCs w:val="18"/>
        </w:rPr>
        <w:t>、按位压缩存储状态、双向广搜、</w:t>
      </w:r>
      <w:r>
        <w:rPr>
          <w:rFonts w:ascii="ˎ̥" w:hAnsi="ˎ̥"/>
          <w:color w:val="000000"/>
          <w:sz w:val="18"/>
          <w:szCs w:val="18"/>
        </w:rPr>
        <w:t>A*</w:t>
      </w:r>
      <w:r>
        <w:rPr>
          <w:rFonts w:ascii="ˎ̥" w:hAnsi="ˎ̥"/>
          <w:color w:val="000000"/>
          <w:sz w:val="18"/>
          <w:szCs w:val="18"/>
        </w:rPr>
        <w:t>算法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 (2)</w:t>
      </w:r>
      <w:proofErr w:type="gramStart"/>
      <w:r>
        <w:rPr>
          <w:rFonts w:ascii="ˎ̥" w:hAnsi="ˎ̥"/>
          <w:color w:val="000000"/>
          <w:sz w:val="18"/>
          <w:szCs w:val="18"/>
        </w:rPr>
        <w:t>深搜的</w:t>
      </w:r>
      <w:proofErr w:type="gramEnd"/>
      <w:r>
        <w:rPr>
          <w:rFonts w:ascii="ˎ̥" w:hAnsi="ˎ̥"/>
          <w:color w:val="000000"/>
          <w:sz w:val="18"/>
          <w:szCs w:val="18"/>
        </w:rPr>
        <w:t>优化</w:t>
      </w:r>
      <w:r>
        <w:rPr>
          <w:rFonts w:ascii="ˎ̥" w:hAnsi="ˎ̥"/>
          <w:color w:val="000000"/>
          <w:sz w:val="18"/>
          <w:szCs w:val="18"/>
        </w:rPr>
        <w:t>:</w:t>
      </w:r>
      <w:proofErr w:type="gramStart"/>
      <w:r>
        <w:rPr>
          <w:rFonts w:ascii="ˎ̥" w:hAnsi="ˎ̥"/>
          <w:color w:val="000000"/>
          <w:sz w:val="18"/>
          <w:szCs w:val="18"/>
        </w:rPr>
        <w:t>尽量用位运算</w:t>
      </w:r>
      <w:proofErr w:type="gramEnd"/>
      <w:r>
        <w:rPr>
          <w:rFonts w:ascii="ˎ̥" w:hAnsi="ˎ̥"/>
          <w:color w:val="000000"/>
          <w:sz w:val="18"/>
          <w:szCs w:val="18"/>
        </w:rPr>
        <w:t>、一定要加剪枝、函数参数尽可能少、层数不易过大、可以考虑双向搜索或者是轮换搜索、</w:t>
      </w:r>
      <w:r>
        <w:rPr>
          <w:rFonts w:ascii="ˎ̥" w:hAnsi="ˎ̥"/>
          <w:color w:val="000000"/>
          <w:sz w:val="18"/>
          <w:szCs w:val="18"/>
        </w:rPr>
        <w:t>IDA*</w:t>
      </w:r>
      <w:r>
        <w:rPr>
          <w:rFonts w:ascii="ˎ̥" w:hAnsi="ˎ̥"/>
          <w:color w:val="000000"/>
          <w:sz w:val="18"/>
          <w:szCs w:val="18"/>
        </w:rPr>
        <w:t>算法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四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动态规划</w:t>
      </w:r>
      <w:r>
        <w:rPr>
          <w:rFonts w:ascii="ˎ̥" w:hAnsi="ˎ̥"/>
          <w:color w:val="000000"/>
          <w:sz w:val="18"/>
          <w:szCs w:val="18"/>
        </w:rPr>
        <w:t xml:space="preserve">   </w:t>
      </w:r>
      <w:r>
        <w:rPr>
          <w:rFonts w:ascii="ˎ̥" w:hAnsi="ˎ̥"/>
          <w:color w:val="000000"/>
          <w:sz w:val="18"/>
          <w:szCs w:val="18"/>
        </w:rPr>
        <w:br/>
        <w:t>     (1)</w:t>
      </w:r>
      <w:r>
        <w:rPr>
          <w:rFonts w:ascii="ˎ̥" w:hAnsi="ˎ̥"/>
          <w:color w:val="000000"/>
          <w:sz w:val="18"/>
          <w:szCs w:val="18"/>
        </w:rPr>
        <w:t>需要用数据结构优化的动态规划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br/>
        <w:t>     (2)</w:t>
      </w:r>
      <w:r>
        <w:rPr>
          <w:rFonts w:ascii="ˎ̥" w:hAnsi="ˎ̥"/>
          <w:color w:val="000000"/>
          <w:sz w:val="18"/>
          <w:szCs w:val="18"/>
        </w:rPr>
        <w:t>四边形不等式理论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(3)</w:t>
      </w:r>
      <w:r>
        <w:rPr>
          <w:rFonts w:ascii="ˎ̥" w:hAnsi="ˎ̥"/>
          <w:color w:val="000000"/>
          <w:sz w:val="18"/>
          <w:szCs w:val="18"/>
        </w:rPr>
        <w:t>较难的状态</w:t>
      </w:r>
      <w:r>
        <w:rPr>
          <w:rFonts w:ascii="ˎ̥" w:hAnsi="ˎ̥"/>
          <w:color w:val="000000"/>
          <w:sz w:val="18"/>
          <w:szCs w:val="18"/>
        </w:rPr>
        <w:t>DP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五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 xml:space="preserve">   </w:t>
      </w:r>
      <w:r>
        <w:rPr>
          <w:rFonts w:ascii="ˎ̥" w:hAnsi="ˎ̥"/>
          <w:color w:val="000000"/>
          <w:sz w:val="18"/>
          <w:szCs w:val="18"/>
        </w:rPr>
        <w:br/>
        <w:t>     (1)</w:t>
      </w:r>
      <w:r>
        <w:rPr>
          <w:rFonts w:ascii="ˎ̥" w:hAnsi="ˎ̥"/>
          <w:color w:val="000000"/>
          <w:sz w:val="18"/>
          <w:szCs w:val="18"/>
        </w:rPr>
        <w:t>组合数学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1.MoBius</w:t>
      </w:r>
      <w:r>
        <w:rPr>
          <w:rFonts w:ascii="ˎ̥" w:hAnsi="ˎ̥"/>
          <w:color w:val="000000"/>
          <w:sz w:val="18"/>
          <w:szCs w:val="18"/>
        </w:rPr>
        <w:t>反演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偏序关系理论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(2)</w:t>
      </w:r>
      <w:proofErr w:type="gramStart"/>
      <w:r>
        <w:rPr>
          <w:rFonts w:ascii="ˎ̥" w:hAnsi="ˎ̥"/>
          <w:color w:val="000000"/>
          <w:sz w:val="18"/>
          <w:szCs w:val="18"/>
        </w:rPr>
        <w:t>博奕</w:t>
      </w:r>
      <w:proofErr w:type="gramEnd"/>
      <w:r>
        <w:rPr>
          <w:rFonts w:ascii="ˎ̥" w:hAnsi="ˎ̥"/>
          <w:color w:val="000000"/>
          <w:sz w:val="18"/>
          <w:szCs w:val="18"/>
        </w:rPr>
        <w:t>论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极大极小过程</w:t>
      </w:r>
      <w:r>
        <w:rPr>
          <w:rFonts w:ascii="ˎ̥" w:hAnsi="ˎ̥"/>
          <w:color w:val="000000"/>
          <w:sz w:val="18"/>
          <w:szCs w:val="18"/>
        </w:rPr>
        <w:br/>
        <w:t>       2.Nim</w:t>
      </w:r>
      <w:r>
        <w:rPr>
          <w:rFonts w:ascii="ˎ̥" w:hAnsi="ˎ̥"/>
          <w:color w:val="000000"/>
          <w:sz w:val="18"/>
          <w:szCs w:val="18"/>
        </w:rPr>
        <w:t>问题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八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计算几何学</w:t>
      </w:r>
      <w:r>
        <w:rPr>
          <w:rFonts w:ascii="ˎ̥" w:hAnsi="ˎ̥"/>
          <w:color w:val="000000"/>
          <w:sz w:val="18"/>
          <w:szCs w:val="18"/>
        </w:rPr>
        <w:t xml:space="preserve">.   </w:t>
      </w:r>
      <w:r>
        <w:rPr>
          <w:rFonts w:ascii="ˎ̥" w:hAnsi="ˎ̥"/>
          <w:color w:val="000000"/>
          <w:sz w:val="18"/>
          <w:szCs w:val="18"/>
        </w:rPr>
        <w:br/>
        <w:t>     (1)</w:t>
      </w:r>
      <w:proofErr w:type="gramStart"/>
      <w:r>
        <w:rPr>
          <w:rFonts w:ascii="ˎ̥" w:hAnsi="ˎ̥"/>
          <w:color w:val="000000"/>
          <w:sz w:val="18"/>
          <w:szCs w:val="18"/>
        </w:rPr>
        <w:t>半平面求交</w:t>
      </w:r>
      <w:proofErr w:type="gramEnd"/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(2)</w:t>
      </w:r>
      <w:r>
        <w:rPr>
          <w:rFonts w:ascii="ˎ̥" w:hAnsi="ˎ̥"/>
          <w:color w:val="000000"/>
          <w:sz w:val="18"/>
          <w:szCs w:val="18"/>
        </w:rPr>
        <w:t>可视图的建立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lastRenderedPageBreak/>
        <w:t>     (3)</w:t>
      </w:r>
      <w:proofErr w:type="gramStart"/>
      <w:r>
        <w:rPr>
          <w:rFonts w:ascii="ˎ̥" w:hAnsi="ˎ̥"/>
          <w:color w:val="000000"/>
          <w:sz w:val="18"/>
          <w:szCs w:val="18"/>
        </w:rPr>
        <w:t>点集最小</w:t>
      </w:r>
      <w:proofErr w:type="gramEnd"/>
      <w:r>
        <w:rPr>
          <w:rFonts w:ascii="ˎ̥" w:hAnsi="ˎ̥"/>
          <w:color w:val="000000"/>
          <w:sz w:val="18"/>
          <w:szCs w:val="18"/>
        </w:rPr>
        <w:t>圆覆盖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(4)</w:t>
      </w:r>
      <w:r>
        <w:rPr>
          <w:rFonts w:ascii="ˎ̥" w:hAnsi="ˎ̥"/>
          <w:color w:val="000000"/>
          <w:sz w:val="18"/>
          <w:szCs w:val="18"/>
        </w:rPr>
        <w:t>对踵点</w:t>
      </w:r>
    </w:p>
    <w:p w:rsidR="00DA6B85" w:rsidRPr="00BE08A3" w:rsidRDefault="00DA6B85" w:rsidP="00DA6B85"/>
    <w:p w:rsidR="00C921FE" w:rsidRPr="00DA6B85" w:rsidRDefault="00C921FE"/>
    <w:sectPr w:rsidR="00C921FE" w:rsidRPr="00DA6B8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1D" w:rsidRDefault="00D66D1D" w:rsidP="00DA6B85">
      <w:pPr>
        <w:spacing w:after="0" w:line="240" w:lineRule="auto"/>
      </w:pPr>
      <w:r>
        <w:separator/>
      </w:r>
    </w:p>
  </w:endnote>
  <w:endnote w:type="continuationSeparator" w:id="0">
    <w:p w:rsidR="00D66D1D" w:rsidRDefault="00D66D1D" w:rsidP="00DA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3ED" w:rsidRDefault="00D66D1D" w:rsidP="000313ED">
    <w:pPr>
      <w:pStyle w:val="a4"/>
      <w:wordWrap w:val="0"/>
      <w:jc w:val="center"/>
    </w:pPr>
    <w:r>
      <w:rPr>
        <w:rFonts w:hint="eastAsia"/>
      </w:rPr>
      <w:t>内蒙古大学精英学生开发者联盟</w:t>
    </w:r>
  </w:p>
  <w:p w:rsidR="000313ED" w:rsidRDefault="00D66D1D" w:rsidP="000313ED">
    <w:pPr>
      <w:pStyle w:val="a4"/>
      <w:wordWrap w:val="0"/>
      <w:jc w:val="center"/>
    </w:pPr>
    <w:r>
      <w:rPr>
        <w:rFonts w:hint="eastAsia"/>
      </w:rPr>
      <w:t>Inner Mongolia University D</w:t>
    </w:r>
    <w:r>
      <w:rPr>
        <w:rFonts w:hint="eastAsia"/>
      </w:rPr>
      <w:t>eveloper Group of Elite Student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1D" w:rsidRDefault="00D66D1D" w:rsidP="00DA6B85">
      <w:pPr>
        <w:spacing w:after="0" w:line="240" w:lineRule="auto"/>
      </w:pPr>
      <w:r>
        <w:separator/>
      </w:r>
    </w:p>
  </w:footnote>
  <w:footnote w:type="continuationSeparator" w:id="0">
    <w:p w:rsidR="00D66D1D" w:rsidRDefault="00D66D1D" w:rsidP="00DA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F5" w:rsidRDefault="00D66D1D">
    <w:pPr>
      <w:pStyle w:val="a3"/>
    </w:pPr>
    <w:r>
      <w:rPr>
        <w:rFonts w:hint="eastAsia"/>
      </w:rPr>
      <w:t>内蒙古大学计算机学院</w:t>
    </w:r>
    <w:r>
      <w:rPr>
        <w:rFonts w:hint="eastAsia"/>
      </w:rPr>
      <w:t xml:space="preserve"> 2013</w:t>
    </w:r>
    <w:r>
      <w:rPr>
        <w:rFonts w:hint="eastAsia"/>
      </w:rPr>
      <w:t>级</w:t>
    </w:r>
    <w:r>
      <w:rPr>
        <w:rFonts w:hint="eastAsia"/>
      </w:rPr>
      <w:t xml:space="preserve"> ACM/ICPC </w:t>
    </w:r>
    <w:r>
      <w:rPr>
        <w:rFonts w:hint="eastAsia"/>
      </w:rPr>
      <w:t>新手训练营</w:t>
    </w:r>
    <w:r>
      <w:rPr>
        <w:rFonts w:hint="eastAsia"/>
      </w:rPr>
      <w:t xml:space="preserve"> </w:t>
    </w:r>
    <w:r>
      <w:rPr>
        <w:rFonts w:hint="eastAsia"/>
      </w:rPr>
      <w:t>培训讲义</w:t>
    </w:r>
    <w:r>
      <w:rPr>
        <w:rFonts w:hint="eastAsia"/>
      </w:rPr>
      <w:t xml:space="preserve"> C++</w:t>
    </w:r>
    <w:r>
      <w:rPr>
        <w:rFonts w:hint="eastAsia"/>
      </w:rPr>
      <w:t>版</w:t>
    </w:r>
    <w:r>
      <w:rPr>
        <w:rFonts w:hint="eastAsia"/>
      </w:rPr>
      <w:t xml:space="preserve"> </w:t>
    </w:r>
    <w:r>
      <w:t xml:space="preserve"> 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31"/>
    <w:rsid w:val="004B2631"/>
    <w:rsid w:val="00C921FE"/>
    <w:rsid w:val="00D66D1D"/>
    <w:rsid w:val="00DA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0E936-CCBA-4E48-BE89-7A9A3E4F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B85"/>
    <w:pPr>
      <w:spacing w:after="200" w:line="288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B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B8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张怀文</dc:creator>
  <cp:keywords/>
  <dc:description/>
  <cp:lastModifiedBy>张怀文</cp:lastModifiedBy>
  <cp:revision>2</cp:revision>
  <dcterms:created xsi:type="dcterms:W3CDTF">2013-07-31T09:41:00Z</dcterms:created>
  <dcterms:modified xsi:type="dcterms:W3CDTF">2013-07-31T09:42:00Z</dcterms:modified>
</cp:coreProperties>
</file>