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5D306" w14:textId="54D81F84" w:rsidR="009554DB" w:rsidRPr="00E61146" w:rsidRDefault="009554DB" w:rsidP="00E61146">
      <w:pPr>
        <w:rPr>
          <w:rFonts w:ascii="Times New Roman" w:hAnsi="Times New Roman" w:cs="Times New Roman"/>
          <w:b/>
          <w:bCs/>
          <w:sz w:val="28"/>
          <w:szCs w:val="28"/>
        </w:rPr>
      </w:pPr>
      <w:r w:rsidRPr="001D67FD">
        <w:rPr>
          <w:rFonts w:ascii="Times New Roman" w:hAnsi="Times New Roman" w:cs="Times New Roman"/>
          <w:b/>
          <w:bCs/>
          <w:sz w:val="28"/>
          <w:szCs w:val="28"/>
        </w:rPr>
        <w:t xml:space="preserve">Project Title: </w:t>
      </w:r>
      <w:r w:rsidR="004C3024" w:rsidRPr="001D67FD">
        <w:rPr>
          <w:rFonts w:ascii="Times New Roman" w:hAnsi="Times New Roman" w:cs="Times New Roman"/>
          <w:sz w:val="24"/>
          <w:szCs w:val="24"/>
        </w:rPr>
        <w:t>Intrusion Detection System for DDoS Attack</w:t>
      </w:r>
      <w:r w:rsidR="00187BDE" w:rsidRPr="001D67FD">
        <w:rPr>
          <w:rFonts w:ascii="Times New Roman" w:hAnsi="Times New Roman" w:cs="Times New Roman"/>
          <w:sz w:val="24"/>
          <w:szCs w:val="24"/>
        </w:rPr>
        <w:t>s</w:t>
      </w:r>
    </w:p>
    <w:p w14:paraId="3E15F238" w14:textId="7F80F20E" w:rsidR="004D567E" w:rsidRPr="001D67FD" w:rsidRDefault="001B4248">
      <w:pPr>
        <w:rPr>
          <w:rFonts w:ascii="Times New Roman" w:hAnsi="Times New Roman" w:cs="Times New Roman"/>
          <w:b/>
          <w:bCs/>
          <w:sz w:val="28"/>
          <w:szCs w:val="28"/>
        </w:rPr>
      </w:pPr>
      <w:r w:rsidRPr="001D67FD">
        <w:rPr>
          <w:rFonts w:ascii="Times New Roman" w:hAnsi="Times New Roman" w:cs="Times New Roman"/>
          <w:b/>
          <w:bCs/>
          <w:sz w:val="28"/>
          <w:szCs w:val="28"/>
        </w:rPr>
        <w:t>Problem Statement:</w:t>
      </w:r>
      <w:r w:rsidR="008D79FD" w:rsidRPr="001D67FD">
        <w:rPr>
          <w:rFonts w:ascii="Times New Roman" w:hAnsi="Times New Roman" w:cs="Times New Roman"/>
          <w:b/>
          <w:bCs/>
          <w:sz w:val="28"/>
          <w:szCs w:val="28"/>
        </w:rPr>
        <w:t xml:space="preserve"> </w:t>
      </w:r>
    </w:p>
    <w:p w14:paraId="3A264809" w14:textId="77777777" w:rsidR="002D191A" w:rsidRPr="001D67FD" w:rsidRDefault="002D191A" w:rsidP="00FB0036">
      <w:pPr>
        <w:pStyle w:val="ListParagraph"/>
        <w:numPr>
          <w:ilvl w:val="0"/>
          <w:numId w:val="5"/>
        </w:numPr>
        <w:rPr>
          <w:rFonts w:ascii="Times New Roman" w:hAnsi="Times New Roman" w:cs="Times New Roman"/>
          <w:sz w:val="24"/>
          <w:szCs w:val="24"/>
        </w:rPr>
      </w:pPr>
      <w:r w:rsidRPr="001D67FD">
        <w:rPr>
          <w:rFonts w:ascii="Times New Roman" w:hAnsi="Times New Roman" w:cs="Times New Roman"/>
          <w:sz w:val="24"/>
          <w:szCs w:val="24"/>
        </w:rPr>
        <w:t>Analysis and detection Dos/DDoS attacks on a real time server.</w:t>
      </w:r>
    </w:p>
    <w:p w14:paraId="5215D6F7" w14:textId="44A26056" w:rsidR="002D191A" w:rsidRPr="001D67FD" w:rsidRDefault="002D191A" w:rsidP="00FB0036">
      <w:pPr>
        <w:pStyle w:val="ListParagraph"/>
        <w:numPr>
          <w:ilvl w:val="0"/>
          <w:numId w:val="6"/>
        </w:numPr>
        <w:rPr>
          <w:rFonts w:ascii="Times New Roman" w:hAnsi="Times New Roman" w:cs="Times New Roman"/>
          <w:sz w:val="24"/>
          <w:szCs w:val="24"/>
        </w:rPr>
      </w:pPr>
      <w:r w:rsidRPr="001D67FD">
        <w:rPr>
          <w:rFonts w:ascii="Times New Roman" w:hAnsi="Times New Roman" w:cs="Times New Roman"/>
          <w:sz w:val="24"/>
          <w:szCs w:val="24"/>
        </w:rPr>
        <w:t>Deployment of AI-enabled model over a server.</w:t>
      </w:r>
    </w:p>
    <w:p w14:paraId="2BF18030" w14:textId="45D994D8" w:rsidR="001B4248" w:rsidRPr="001D67FD" w:rsidRDefault="001B4248">
      <w:pPr>
        <w:rPr>
          <w:rFonts w:ascii="Times New Roman" w:hAnsi="Times New Roman" w:cs="Times New Roman"/>
          <w:b/>
          <w:bCs/>
          <w:sz w:val="28"/>
          <w:szCs w:val="28"/>
        </w:rPr>
      </w:pPr>
      <w:r w:rsidRPr="001D67FD">
        <w:rPr>
          <w:rFonts w:ascii="Times New Roman" w:hAnsi="Times New Roman" w:cs="Times New Roman"/>
          <w:b/>
          <w:bCs/>
          <w:sz w:val="28"/>
          <w:szCs w:val="28"/>
        </w:rPr>
        <w:t>Objective:</w:t>
      </w:r>
    </w:p>
    <w:p w14:paraId="557B2D44" w14:textId="3D23C983" w:rsidR="00FB0036" w:rsidRPr="00FB0036" w:rsidRDefault="00FB0036" w:rsidP="00FB0036">
      <w:pPr>
        <w:pStyle w:val="ListParagraph"/>
        <w:numPr>
          <w:ilvl w:val="0"/>
          <w:numId w:val="6"/>
        </w:numPr>
        <w:rPr>
          <w:rFonts w:ascii="Times New Roman" w:hAnsi="Times New Roman" w:cs="Times New Roman"/>
          <w:sz w:val="24"/>
          <w:szCs w:val="24"/>
        </w:rPr>
      </w:pPr>
      <w:r w:rsidRPr="00FB0036">
        <w:rPr>
          <w:rFonts w:ascii="Times New Roman" w:hAnsi="Times New Roman" w:cs="Times New Roman"/>
          <w:sz w:val="24"/>
          <w:szCs w:val="24"/>
        </w:rPr>
        <w:t>To design a model to prevent DDo</w:t>
      </w:r>
      <w:r w:rsidR="00E61146">
        <w:rPr>
          <w:rFonts w:ascii="Times New Roman" w:hAnsi="Times New Roman" w:cs="Times New Roman"/>
          <w:sz w:val="24"/>
          <w:szCs w:val="24"/>
        </w:rPr>
        <w:t>S</w:t>
      </w:r>
      <w:r w:rsidRPr="00FB0036">
        <w:rPr>
          <w:rFonts w:ascii="Times New Roman" w:hAnsi="Times New Roman" w:cs="Times New Roman"/>
          <w:sz w:val="24"/>
          <w:szCs w:val="24"/>
        </w:rPr>
        <w:t xml:space="preserve"> Attack on any </w:t>
      </w:r>
      <w:proofErr w:type="gramStart"/>
      <w:r w:rsidRPr="00FB0036">
        <w:rPr>
          <w:rFonts w:ascii="Times New Roman" w:hAnsi="Times New Roman" w:cs="Times New Roman"/>
          <w:sz w:val="24"/>
          <w:szCs w:val="24"/>
        </w:rPr>
        <w:t>cloud based</w:t>
      </w:r>
      <w:proofErr w:type="gramEnd"/>
      <w:r w:rsidRPr="00FB0036">
        <w:rPr>
          <w:rFonts w:ascii="Times New Roman" w:hAnsi="Times New Roman" w:cs="Times New Roman"/>
          <w:sz w:val="24"/>
          <w:szCs w:val="24"/>
        </w:rPr>
        <w:t xml:space="preserve"> server.</w:t>
      </w:r>
    </w:p>
    <w:p w14:paraId="504DC988" w14:textId="2D72D912" w:rsidR="00FB0036" w:rsidRPr="001D67FD" w:rsidRDefault="00FB0036" w:rsidP="00FB0036">
      <w:pPr>
        <w:pStyle w:val="ListParagraph"/>
        <w:numPr>
          <w:ilvl w:val="0"/>
          <w:numId w:val="6"/>
        </w:numPr>
        <w:rPr>
          <w:rFonts w:ascii="Times New Roman" w:hAnsi="Times New Roman" w:cs="Times New Roman"/>
          <w:sz w:val="24"/>
          <w:szCs w:val="24"/>
        </w:rPr>
      </w:pPr>
      <w:r w:rsidRPr="001D67FD">
        <w:rPr>
          <w:rFonts w:ascii="Times New Roman" w:hAnsi="Times New Roman" w:cs="Times New Roman"/>
          <w:sz w:val="24"/>
          <w:szCs w:val="24"/>
        </w:rPr>
        <w:t>To deploy a model over a cloud server which can analyse and detect any attack on real time.</w:t>
      </w:r>
    </w:p>
    <w:p w14:paraId="455DCB68" w14:textId="77777777" w:rsidR="0078175D" w:rsidRPr="0078175D" w:rsidRDefault="0078175D" w:rsidP="0078175D">
      <w:pPr>
        <w:rPr>
          <w:rFonts w:ascii="Times New Roman" w:hAnsi="Times New Roman" w:cs="Times New Roman"/>
          <w:sz w:val="24"/>
          <w:szCs w:val="24"/>
        </w:rPr>
      </w:pPr>
      <w:r w:rsidRPr="0078175D">
        <w:rPr>
          <w:rFonts w:ascii="Times New Roman" w:hAnsi="Times New Roman" w:cs="Times New Roman"/>
          <w:b/>
          <w:bCs/>
          <w:sz w:val="28"/>
          <w:szCs w:val="28"/>
        </w:rPr>
        <w:t>Proposed Solution:</w:t>
      </w:r>
      <w:r w:rsidRPr="0078175D">
        <w:rPr>
          <w:rFonts w:ascii="Times New Roman" w:hAnsi="Times New Roman" w:cs="Times New Roman"/>
          <w:sz w:val="24"/>
          <w:szCs w:val="24"/>
        </w:rPr>
        <w:t> The methodology for this project involves several key steps:</w:t>
      </w:r>
    </w:p>
    <w:p w14:paraId="3A51378A" w14:textId="77777777" w:rsidR="0078175D" w:rsidRPr="0078175D" w:rsidRDefault="0078175D" w:rsidP="0078175D">
      <w:pPr>
        <w:numPr>
          <w:ilvl w:val="0"/>
          <w:numId w:val="7"/>
        </w:numPr>
        <w:rPr>
          <w:rFonts w:ascii="Times New Roman" w:hAnsi="Times New Roman" w:cs="Times New Roman"/>
          <w:b/>
          <w:bCs/>
          <w:sz w:val="24"/>
          <w:szCs w:val="24"/>
        </w:rPr>
      </w:pPr>
      <w:r w:rsidRPr="0078175D">
        <w:rPr>
          <w:rFonts w:ascii="Times New Roman" w:hAnsi="Times New Roman" w:cs="Times New Roman"/>
          <w:b/>
          <w:bCs/>
          <w:sz w:val="24"/>
          <w:szCs w:val="24"/>
        </w:rPr>
        <w:t>Literature Review:</w:t>
      </w:r>
    </w:p>
    <w:p w14:paraId="58CC6C0B" w14:textId="77777777" w:rsidR="0078175D" w:rsidRPr="00622D0A" w:rsidRDefault="0078175D" w:rsidP="00622D0A">
      <w:pPr>
        <w:pStyle w:val="ListParagraph"/>
        <w:numPr>
          <w:ilvl w:val="1"/>
          <w:numId w:val="7"/>
        </w:numPr>
        <w:rPr>
          <w:rFonts w:ascii="Times New Roman" w:hAnsi="Times New Roman" w:cs="Times New Roman"/>
          <w:sz w:val="24"/>
          <w:szCs w:val="24"/>
        </w:rPr>
      </w:pPr>
      <w:r w:rsidRPr="00622D0A">
        <w:rPr>
          <w:rFonts w:ascii="Times New Roman" w:hAnsi="Times New Roman" w:cs="Times New Roman"/>
          <w:sz w:val="24"/>
          <w:szCs w:val="24"/>
        </w:rPr>
        <w:t>Conduct a comprehensive review of existing Intrusion Detection System (IDS) techniques and DDoS attack patterns. This will include studying various machine learning and deep learning approaches that have been previously used to detect such attacks.</w:t>
      </w:r>
    </w:p>
    <w:p w14:paraId="3559C3B4" w14:textId="77777777" w:rsidR="0078175D" w:rsidRPr="0078175D" w:rsidRDefault="0078175D" w:rsidP="0078175D">
      <w:pPr>
        <w:numPr>
          <w:ilvl w:val="0"/>
          <w:numId w:val="7"/>
        </w:numPr>
        <w:rPr>
          <w:rFonts w:ascii="Times New Roman" w:hAnsi="Times New Roman" w:cs="Times New Roman"/>
          <w:b/>
          <w:bCs/>
          <w:sz w:val="24"/>
          <w:szCs w:val="24"/>
        </w:rPr>
      </w:pPr>
      <w:r w:rsidRPr="0078175D">
        <w:rPr>
          <w:rFonts w:ascii="Times New Roman" w:hAnsi="Times New Roman" w:cs="Times New Roman"/>
          <w:b/>
          <w:bCs/>
          <w:sz w:val="24"/>
          <w:szCs w:val="24"/>
        </w:rPr>
        <w:t>Data Collection:</w:t>
      </w:r>
    </w:p>
    <w:p w14:paraId="4FB5A4D6" w14:textId="77777777" w:rsidR="0078175D" w:rsidRPr="0078175D" w:rsidRDefault="0078175D" w:rsidP="0078175D">
      <w:pPr>
        <w:numPr>
          <w:ilvl w:val="1"/>
          <w:numId w:val="7"/>
        </w:numPr>
        <w:rPr>
          <w:rFonts w:ascii="Times New Roman" w:hAnsi="Times New Roman" w:cs="Times New Roman"/>
          <w:sz w:val="24"/>
          <w:szCs w:val="24"/>
        </w:rPr>
      </w:pPr>
      <w:r w:rsidRPr="0078175D">
        <w:rPr>
          <w:rFonts w:ascii="Times New Roman" w:hAnsi="Times New Roman" w:cs="Times New Roman"/>
          <w:sz w:val="24"/>
          <w:szCs w:val="24"/>
        </w:rPr>
        <w:t>Gather extensive datasets containing both normal and attack traffic. These datasets will be used for training and testing the IDS. The data collection process will ensure a diverse range of attack types and patterns to enhance the model’s detection capabilities.</w:t>
      </w:r>
    </w:p>
    <w:p w14:paraId="0681746C" w14:textId="77777777" w:rsidR="0078175D" w:rsidRPr="0078175D" w:rsidRDefault="0078175D" w:rsidP="0078175D">
      <w:pPr>
        <w:numPr>
          <w:ilvl w:val="0"/>
          <w:numId w:val="7"/>
        </w:numPr>
        <w:rPr>
          <w:rFonts w:ascii="Times New Roman" w:hAnsi="Times New Roman" w:cs="Times New Roman"/>
          <w:b/>
          <w:bCs/>
          <w:sz w:val="24"/>
          <w:szCs w:val="24"/>
        </w:rPr>
      </w:pPr>
      <w:r w:rsidRPr="0078175D">
        <w:rPr>
          <w:rFonts w:ascii="Times New Roman" w:hAnsi="Times New Roman" w:cs="Times New Roman"/>
          <w:b/>
          <w:bCs/>
          <w:sz w:val="24"/>
          <w:szCs w:val="24"/>
        </w:rPr>
        <w:t>Feature Selection:</w:t>
      </w:r>
    </w:p>
    <w:p w14:paraId="2F5BFC12" w14:textId="77777777" w:rsidR="0078175D" w:rsidRPr="0078175D" w:rsidRDefault="0078175D" w:rsidP="0078175D">
      <w:pPr>
        <w:numPr>
          <w:ilvl w:val="1"/>
          <w:numId w:val="7"/>
        </w:numPr>
        <w:rPr>
          <w:rFonts w:ascii="Times New Roman" w:hAnsi="Times New Roman" w:cs="Times New Roman"/>
          <w:sz w:val="24"/>
          <w:szCs w:val="24"/>
        </w:rPr>
      </w:pPr>
      <w:r w:rsidRPr="0078175D">
        <w:rPr>
          <w:rFonts w:ascii="Times New Roman" w:hAnsi="Times New Roman" w:cs="Times New Roman"/>
          <w:sz w:val="24"/>
          <w:szCs w:val="24"/>
        </w:rPr>
        <w:t>Identify and select key features that can effectively distinguish between normal and malicious traffic. This step is crucial for improving the accuracy and efficiency of the IDS.</w:t>
      </w:r>
    </w:p>
    <w:p w14:paraId="76E21826" w14:textId="77777777" w:rsidR="0078175D" w:rsidRPr="0078175D" w:rsidRDefault="0078175D" w:rsidP="0078175D">
      <w:pPr>
        <w:numPr>
          <w:ilvl w:val="0"/>
          <w:numId w:val="7"/>
        </w:numPr>
        <w:rPr>
          <w:rFonts w:ascii="Times New Roman" w:hAnsi="Times New Roman" w:cs="Times New Roman"/>
          <w:b/>
          <w:bCs/>
          <w:sz w:val="24"/>
          <w:szCs w:val="24"/>
        </w:rPr>
      </w:pPr>
      <w:r w:rsidRPr="0078175D">
        <w:rPr>
          <w:rFonts w:ascii="Times New Roman" w:hAnsi="Times New Roman" w:cs="Times New Roman"/>
          <w:b/>
          <w:bCs/>
          <w:sz w:val="24"/>
          <w:szCs w:val="24"/>
        </w:rPr>
        <w:t>Model Development:</w:t>
      </w:r>
    </w:p>
    <w:p w14:paraId="5AC5734C" w14:textId="77777777" w:rsidR="0078175D" w:rsidRPr="0078175D" w:rsidRDefault="0078175D" w:rsidP="0078175D">
      <w:pPr>
        <w:numPr>
          <w:ilvl w:val="1"/>
          <w:numId w:val="7"/>
        </w:numPr>
        <w:rPr>
          <w:rFonts w:ascii="Times New Roman" w:hAnsi="Times New Roman" w:cs="Times New Roman"/>
          <w:sz w:val="24"/>
          <w:szCs w:val="24"/>
        </w:rPr>
      </w:pPr>
      <w:r w:rsidRPr="0078175D">
        <w:rPr>
          <w:rFonts w:ascii="Times New Roman" w:hAnsi="Times New Roman" w:cs="Times New Roman"/>
          <w:sz w:val="24"/>
          <w:szCs w:val="24"/>
        </w:rPr>
        <w:t>Develop a machine learning-based IDS using advanced techniques such as neural networks, support vector machines, or ensemble methods. The model will be trained to recognize and respond to DDoS attack patterns.</w:t>
      </w:r>
    </w:p>
    <w:p w14:paraId="63E5106F" w14:textId="77777777" w:rsidR="0078175D" w:rsidRPr="0078175D" w:rsidRDefault="0078175D" w:rsidP="0078175D">
      <w:pPr>
        <w:numPr>
          <w:ilvl w:val="0"/>
          <w:numId w:val="7"/>
        </w:numPr>
        <w:rPr>
          <w:rFonts w:ascii="Times New Roman" w:hAnsi="Times New Roman" w:cs="Times New Roman"/>
          <w:b/>
          <w:bCs/>
          <w:sz w:val="24"/>
          <w:szCs w:val="24"/>
        </w:rPr>
      </w:pPr>
      <w:r w:rsidRPr="0078175D">
        <w:rPr>
          <w:rFonts w:ascii="Times New Roman" w:hAnsi="Times New Roman" w:cs="Times New Roman"/>
          <w:b/>
          <w:bCs/>
          <w:sz w:val="24"/>
          <w:szCs w:val="24"/>
        </w:rPr>
        <w:t>Evaluation:</w:t>
      </w:r>
    </w:p>
    <w:p w14:paraId="65B46CC1" w14:textId="77777777" w:rsidR="0078175D" w:rsidRPr="0078175D" w:rsidRDefault="0078175D" w:rsidP="0078175D">
      <w:pPr>
        <w:numPr>
          <w:ilvl w:val="1"/>
          <w:numId w:val="7"/>
        </w:numPr>
        <w:rPr>
          <w:rFonts w:ascii="Times New Roman" w:hAnsi="Times New Roman" w:cs="Times New Roman"/>
          <w:sz w:val="24"/>
          <w:szCs w:val="24"/>
        </w:rPr>
      </w:pPr>
      <w:r w:rsidRPr="0078175D">
        <w:rPr>
          <w:rFonts w:ascii="Times New Roman" w:hAnsi="Times New Roman" w:cs="Times New Roman"/>
          <w:sz w:val="24"/>
          <w:szCs w:val="24"/>
        </w:rPr>
        <w:t>Test the IDS on benchmark datasets to measure its performance. Key metrics for evaluation will include accuracy, precision, response time, scalability, resource utilization, and robustness. This step will ensure that the model meets the required standards for real-world deployment.</w:t>
      </w:r>
    </w:p>
    <w:p w14:paraId="55BD20AC" w14:textId="77777777" w:rsidR="0078175D" w:rsidRPr="0078175D" w:rsidRDefault="0078175D" w:rsidP="0078175D">
      <w:pPr>
        <w:numPr>
          <w:ilvl w:val="0"/>
          <w:numId w:val="7"/>
        </w:numPr>
        <w:rPr>
          <w:rFonts w:ascii="Times New Roman" w:hAnsi="Times New Roman" w:cs="Times New Roman"/>
          <w:b/>
          <w:bCs/>
          <w:sz w:val="24"/>
          <w:szCs w:val="24"/>
        </w:rPr>
      </w:pPr>
      <w:r w:rsidRPr="0078175D">
        <w:rPr>
          <w:rFonts w:ascii="Times New Roman" w:hAnsi="Times New Roman" w:cs="Times New Roman"/>
          <w:b/>
          <w:bCs/>
          <w:sz w:val="24"/>
          <w:szCs w:val="24"/>
        </w:rPr>
        <w:t>Mitigation Strategies:</w:t>
      </w:r>
    </w:p>
    <w:p w14:paraId="63FA111D" w14:textId="45AC1AC6" w:rsidR="00CA48B7" w:rsidRDefault="0078175D" w:rsidP="00CA48B7">
      <w:pPr>
        <w:numPr>
          <w:ilvl w:val="1"/>
          <w:numId w:val="7"/>
        </w:numPr>
        <w:rPr>
          <w:rFonts w:ascii="Times New Roman" w:hAnsi="Times New Roman" w:cs="Times New Roman"/>
          <w:sz w:val="24"/>
          <w:szCs w:val="24"/>
        </w:rPr>
      </w:pPr>
      <w:r w:rsidRPr="0078175D">
        <w:rPr>
          <w:rFonts w:ascii="Times New Roman" w:hAnsi="Times New Roman" w:cs="Times New Roman"/>
          <w:sz w:val="24"/>
          <w:szCs w:val="24"/>
        </w:rPr>
        <w:t>Implement and test various strategies to mitigate the impact of detected DDoS attacks. This may include rate limiting, traffic filtering, and other defensive measures to ensure the server remains operational during an attack.</w:t>
      </w:r>
    </w:p>
    <w:p w14:paraId="72B5B1D9" w14:textId="77777777" w:rsidR="00CA48B7" w:rsidRPr="00CA48B7" w:rsidRDefault="00CA48B7" w:rsidP="00CA48B7">
      <w:pPr>
        <w:rPr>
          <w:rFonts w:ascii="Times New Roman" w:hAnsi="Times New Roman" w:cs="Times New Roman"/>
          <w:sz w:val="24"/>
          <w:szCs w:val="24"/>
        </w:rPr>
      </w:pPr>
    </w:p>
    <w:p w14:paraId="039273EC" w14:textId="270D9DF6" w:rsidR="00FF7A9B" w:rsidRDefault="00F07A1A" w:rsidP="00CA48B7">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14B475" wp14:editId="317940D0">
            <wp:extent cx="1524000" cy="4850578"/>
            <wp:effectExtent l="0" t="0" r="0" b="7620"/>
            <wp:docPr id="1796473426" name="Picture 10" descr="A diagram of data col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73426" name="Picture 10" descr="A diagram of data collection&#10;&#10;Description automatically generated"/>
                    <pic:cNvPicPr/>
                  </pic:nvPicPr>
                  <pic:blipFill rotWithShape="1">
                    <a:blip r:embed="rId5" cstate="print">
                      <a:extLst>
                        <a:ext uri="{28A0092B-C50C-407E-A947-70E740481C1C}">
                          <a14:useLocalDpi xmlns:a14="http://schemas.microsoft.com/office/drawing/2010/main" val="0"/>
                        </a:ext>
                      </a:extLst>
                    </a:blip>
                    <a:srcRect l="1" r="983"/>
                    <a:stretch/>
                  </pic:blipFill>
                  <pic:spPr bwMode="auto">
                    <a:xfrm>
                      <a:off x="0" y="0"/>
                      <a:ext cx="1526064" cy="4857148"/>
                    </a:xfrm>
                    <a:prstGeom prst="rect">
                      <a:avLst/>
                    </a:prstGeom>
                    <a:ln>
                      <a:noFill/>
                    </a:ln>
                    <a:extLst>
                      <a:ext uri="{53640926-AAD7-44D8-BBD7-CCE9431645EC}">
                        <a14:shadowObscured xmlns:a14="http://schemas.microsoft.com/office/drawing/2010/main"/>
                      </a:ext>
                    </a:extLst>
                  </pic:spPr>
                </pic:pic>
              </a:graphicData>
            </a:graphic>
          </wp:inline>
        </w:drawing>
      </w:r>
    </w:p>
    <w:p w14:paraId="332A4DFE" w14:textId="77777777" w:rsidR="00CA48B7" w:rsidRDefault="00CA48B7" w:rsidP="00CA48B7">
      <w:pPr>
        <w:jc w:val="center"/>
        <w:rPr>
          <w:rFonts w:ascii="Times New Roman" w:hAnsi="Times New Roman" w:cs="Times New Roman"/>
          <w:b/>
          <w:bCs/>
          <w:sz w:val="28"/>
          <w:szCs w:val="28"/>
        </w:rPr>
      </w:pPr>
    </w:p>
    <w:p w14:paraId="077DD0A1" w14:textId="06D8646F" w:rsidR="0078175D" w:rsidRPr="0078175D" w:rsidRDefault="0078175D" w:rsidP="0078175D">
      <w:pPr>
        <w:rPr>
          <w:rFonts w:ascii="Times New Roman" w:hAnsi="Times New Roman" w:cs="Times New Roman"/>
          <w:b/>
          <w:bCs/>
          <w:sz w:val="28"/>
          <w:szCs w:val="28"/>
        </w:rPr>
      </w:pPr>
      <w:r w:rsidRPr="0078175D">
        <w:rPr>
          <w:rFonts w:ascii="Times New Roman" w:hAnsi="Times New Roman" w:cs="Times New Roman"/>
          <w:b/>
          <w:bCs/>
          <w:sz w:val="28"/>
          <w:szCs w:val="28"/>
        </w:rPr>
        <w:t>Expected Outcome:</w:t>
      </w:r>
    </w:p>
    <w:p w14:paraId="00B95881" w14:textId="77777777" w:rsidR="0078175D" w:rsidRPr="0078175D" w:rsidRDefault="0078175D" w:rsidP="0078175D">
      <w:pPr>
        <w:numPr>
          <w:ilvl w:val="0"/>
          <w:numId w:val="8"/>
        </w:numPr>
        <w:rPr>
          <w:rFonts w:ascii="Times New Roman" w:hAnsi="Times New Roman" w:cs="Times New Roman"/>
          <w:sz w:val="24"/>
          <w:szCs w:val="24"/>
        </w:rPr>
      </w:pPr>
      <w:r w:rsidRPr="0078175D">
        <w:rPr>
          <w:rFonts w:ascii="Times New Roman" w:hAnsi="Times New Roman" w:cs="Times New Roman"/>
          <w:sz w:val="24"/>
          <w:szCs w:val="24"/>
        </w:rPr>
        <w:t>A robust IDS capable of detecting DDoS attacks with high accuracy, ensuring the security and stability of cloud-based servers.</w:t>
      </w:r>
    </w:p>
    <w:p w14:paraId="61850030" w14:textId="77777777" w:rsidR="0078175D" w:rsidRPr="0078175D" w:rsidRDefault="0078175D" w:rsidP="0078175D">
      <w:pPr>
        <w:numPr>
          <w:ilvl w:val="0"/>
          <w:numId w:val="8"/>
        </w:numPr>
        <w:rPr>
          <w:rFonts w:ascii="Times New Roman" w:hAnsi="Times New Roman" w:cs="Times New Roman"/>
          <w:sz w:val="24"/>
          <w:szCs w:val="24"/>
        </w:rPr>
      </w:pPr>
      <w:r w:rsidRPr="0078175D">
        <w:rPr>
          <w:rFonts w:ascii="Times New Roman" w:hAnsi="Times New Roman" w:cs="Times New Roman"/>
          <w:sz w:val="24"/>
          <w:szCs w:val="24"/>
        </w:rPr>
        <w:t>A comprehensive evaluation of the IDS performance on real-world datasets, demonstrating its effectiveness and reliability.</w:t>
      </w:r>
    </w:p>
    <w:p w14:paraId="46651B89" w14:textId="77777777" w:rsidR="0078175D" w:rsidRDefault="0078175D" w:rsidP="0078175D">
      <w:pPr>
        <w:numPr>
          <w:ilvl w:val="0"/>
          <w:numId w:val="8"/>
        </w:numPr>
        <w:rPr>
          <w:rFonts w:ascii="Times New Roman" w:hAnsi="Times New Roman" w:cs="Times New Roman"/>
          <w:sz w:val="24"/>
          <w:szCs w:val="24"/>
        </w:rPr>
      </w:pPr>
      <w:r w:rsidRPr="0078175D">
        <w:rPr>
          <w:rFonts w:ascii="Times New Roman" w:hAnsi="Times New Roman" w:cs="Times New Roman"/>
          <w:sz w:val="24"/>
          <w:szCs w:val="24"/>
        </w:rPr>
        <w:t>Effective mitigation strategies that can be deployed alongside the IDS to reduce the impact of DDoS attacks, ensuring minimal disruption to services.</w:t>
      </w:r>
    </w:p>
    <w:p w14:paraId="29E363C2" w14:textId="77777777" w:rsidR="00490636" w:rsidRPr="00E61146" w:rsidRDefault="00490636">
      <w:pPr>
        <w:rPr>
          <w:rFonts w:ascii="Times New Roman" w:hAnsi="Times New Roman" w:cs="Times New Roman"/>
          <w:sz w:val="24"/>
          <w:szCs w:val="24"/>
        </w:rPr>
      </w:pPr>
    </w:p>
    <w:sectPr w:rsidR="00490636" w:rsidRPr="00E6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72C29"/>
    <w:multiLevelType w:val="multilevel"/>
    <w:tmpl w:val="928473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72EAC"/>
    <w:multiLevelType w:val="hybridMultilevel"/>
    <w:tmpl w:val="62FE4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C77D2B"/>
    <w:multiLevelType w:val="hybridMultilevel"/>
    <w:tmpl w:val="D0587DA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ED1562"/>
    <w:multiLevelType w:val="multilevel"/>
    <w:tmpl w:val="00E48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A6E00"/>
    <w:multiLevelType w:val="multilevel"/>
    <w:tmpl w:val="8086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C68F6"/>
    <w:multiLevelType w:val="hybridMultilevel"/>
    <w:tmpl w:val="F3A6A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84797D"/>
    <w:multiLevelType w:val="multilevel"/>
    <w:tmpl w:val="E12C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E5E00"/>
    <w:multiLevelType w:val="multilevel"/>
    <w:tmpl w:val="00A2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053463">
    <w:abstractNumId w:val="3"/>
  </w:num>
  <w:num w:numId="2" w16cid:durableId="1414352761">
    <w:abstractNumId w:val="4"/>
  </w:num>
  <w:num w:numId="3" w16cid:durableId="2045058020">
    <w:abstractNumId w:val="6"/>
  </w:num>
  <w:num w:numId="4" w16cid:durableId="901406288">
    <w:abstractNumId w:val="5"/>
  </w:num>
  <w:num w:numId="5" w16cid:durableId="660348221">
    <w:abstractNumId w:val="2"/>
  </w:num>
  <w:num w:numId="6" w16cid:durableId="107507890">
    <w:abstractNumId w:val="1"/>
  </w:num>
  <w:num w:numId="7" w16cid:durableId="1193767636">
    <w:abstractNumId w:val="0"/>
  </w:num>
  <w:num w:numId="8" w16cid:durableId="2081756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67"/>
    <w:rsid w:val="0000351C"/>
    <w:rsid w:val="0015359A"/>
    <w:rsid w:val="00160092"/>
    <w:rsid w:val="00187BDE"/>
    <w:rsid w:val="001B4248"/>
    <w:rsid w:val="001D67FD"/>
    <w:rsid w:val="00202DFD"/>
    <w:rsid w:val="002224E4"/>
    <w:rsid w:val="002C5E4C"/>
    <w:rsid w:val="002D191A"/>
    <w:rsid w:val="002F2045"/>
    <w:rsid w:val="00382B40"/>
    <w:rsid w:val="003D5EDE"/>
    <w:rsid w:val="003F13B0"/>
    <w:rsid w:val="00400B24"/>
    <w:rsid w:val="00402876"/>
    <w:rsid w:val="004061CE"/>
    <w:rsid w:val="004170C7"/>
    <w:rsid w:val="00490636"/>
    <w:rsid w:val="004C3024"/>
    <w:rsid w:val="004D567E"/>
    <w:rsid w:val="004D65BB"/>
    <w:rsid w:val="005124FA"/>
    <w:rsid w:val="0061259E"/>
    <w:rsid w:val="00622D0A"/>
    <w:rsid w:val="006377CA"/>
    <w:rsid w:val="0069483F"/>
    <w:rsid w:val="00755389"/>
    <w:rsid w:val="0078175D"/>
    <w:rsid w:val="00823E7D"/>
    <w:rsid w:val="008D160A"/>
    <w:rsid w:val="008D79FD"/>
    <w:rsid w:val="008E1A79"/>
    <w:rsid w:val="008F7167"/>
    <w:rsid w:val="009215FC"/>
    <w:rsid w:val="00931177"/>
    <w:rsid w:val="009554DB"/>
    <w:rsid w:val="009C4739"/>
    <w:rsid w:val="00B7310E"/>
    <w:rsid w:val="00BA1F9F"/>
    <w:rsid w:val="00BA597A"/>
    <w:rsid w:val="00BF456E"/>
    <w:rsid w:val="00C163EA"/>
    <w:rsid w:val="00CA2CB1"/>
    <w:rsid w:val="00CA48B7"/>
    <w:rsid w:val="00DA5535"/>
    <w:rsid w:val="00DB19B2"/>
    <w:rsid w:val="00DB6BA6"/>
    <w:rsid w:val="00DF0D49"/>
    <w:rsid w:val="00E61146"/>
    <w:rsid w:val="00E766C6"/>
    <w:rsid w:val="00ED3B6C"/>
    <w:rsid w:val="00F07A1A"/>
    <w:rsid w:val="00F23056"/>
    <w:rsid w:val="00F40C71"/>
    <w:rsid w:val="00FB0036"/>
    <w:rsid w:val="00FD7614"/>
    <w:rsid w:val="00FE1F93"/>
    <w:rsid w:val="00FE52BF"/>
    <w:rsid w:val="00FF7A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9A4F"/>
  <w15:chartTrackingRefBased/>
  <w15:docId w15:val="{0308255D-559F-4369-AC39-D40C7399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16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F716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F716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F7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6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F716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F716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F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167"/>
    <w:rPr>
      <w:rFonts w:eastAsiaTheme="majorEastAsia" w:cstheme="majorBidi"/>
      <w:color w:val="272727" w:themeColor="text1" w:themeTint="D8"/>
    </w:rPr>
  </w:style>
  <w:style w:type="paragraph" w:styleId="Title">
    <w:name w:val="Title"/>
    <w:basedOn w:val="Normal"/>
    <w:next w:val="Normal"/>
    <w:link w:val="TitleChar"/>
    <w:uiPriority w:val="10"/>
    <w:qFormat/>
    <w:rsid w:val="008F716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F716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F716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F716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F7167"/>
    <w:pPr>
      <w:spacing w:before="160"/>
      <w:jc w:val="center"/>
    </w:pPr>
    <w:rPr>
      <w:i/>
      <w:iCs/>
      <w:color w:val="404040" w:themeColor="text1" w:themeTint="BF"/>
    </w:rPr>
  </w:style>
  <w:style w:type="character" w:customStyle="1" w:styleId="QuoteChar">
    <w:name w:val="Quote Char"/>
    <w:basedOn w:val="DefaultParagraphFont"/>
    <w:link w:val="Quote"/>
    <w:uiPriority w:val="29"/>
    <w:rsid w:val="008F7167"/>
    <w:rPr>
      <w:i/>
      <w:iCs/>
      <w:color w:val="404040" w:themeColor="text1" w:themeTint="BF"/>
    </w:rPr>
  </w:style>
  <w:style w:type="paragraph" w:styleId="ListParagraph">
    <w:name w:val="List Paragraph"/>
    <w:basedOn w:val="Normal"/>
    <w:uiPriority w:val="34"/>
    <w:qFormat/>
    <w:rsid w:val="008F7167"/>
    <w:pPr>
      <w:ind w:left="720"/>
      <w:contextualSpacing/>
    </w:pPr>
  </w:style>
  <w:style w:type="character" w:styleId="IntenseEmphasis">
    <w:name w:val="Intense Emphasis"/>
    <w:basedOn w:val="DefaultParagraphFont"/>
    <w:uiPriority w:val="21"/>
    <w:qFormat/>
    <w:rsid w:val="008F7167"/>
    <w:rPr>
      <w:i/>
      <w:iCs/>
      <w:color w:val="0F4761" w:themeColor="accent1" w:themeShade="BF"/>
    </w:rPr>
  </w:style>
  <w:style w:type="paragraph" w:styleId="IntenseQuote">
    <w:name w:val="Intense Quote"/>
    <w:basedOn w:val="Normal"/>
    <w:next w:val="Normal"/>
    <w:link w:val="IntenseQuoteChar"/>
    <w:uiPriority w:val="30"/>
    <w:qFormat/>
    <w:rsid w:val="008F7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167"/>
    <w:rPr>
      <w:i/>
      <w:iCs/>
      <w:color w:val="0F4761" w:themeColor="accent1" w:themeShade="BF"/>
    </w:rPr>
  </w:style>
  <w:style w:type="character" w:styleId="IntenseReference">
    <w:name w:val="Intense Reference"/>
    <w:basedOn w:val="DefaultParagraphFont"/>
    <w:uiPriority w:val="32"/>
    <w:qFormat/>
    <w:rsid w:val="008F71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35941">
      <w:bodyDiv w:val="1"/>
      <w:marLeft w:val="0"/>
      <w:marRight w:val="0"/>
      <w:marTop w:val="0"/>
      <w:marBottom w:val="0"/>
      <w:divBdr>
        <w:top w:val="none" w:sz="0" w:space="0" w:color="auto"/>
        <w:left w:val="none" w:sz="0" w:space="0" w:color="auto"/>
        <w:bottom w:val="none" w:sz="0" w:space="0" w:color="auto"/>
        <w:right w:val="none" w:sz="0" w:space="0" w:color="auto"/>
      </w:divBdr>
    </w:div>
    <w:div w:id="170142307">
      <w:bodyDiv w:val="1"/>
      <w:marLeft w:val="0"/>
      <w:marRight w:val="0"/>
      <w:marTop w:val="0"/>
      <w:marBottom w:val="0"/>
      <w:divBdr>
        <w:top w:val="none" w:sz="0" w:space="0" w:color="auto"/>
        <w:left w:val="none" w:sz="0" w:space="0" w:color="auto"/>
        <w:bottom w:val="none" w:sz="0" w:space="0" w:color="auto"/>
        <w:right w:val="none" w:sz="0" w:space="0" w:color="auto"/>
      </w:divBdr>
    </w:div>
    <w:div w:id="191380320">
      <w:bodyDiv w:val="1"/>
      <w:marLeft w:val="0"/>
      <w:marRight w:val="0"/>
      <w:marTop w:val="0"/>
      <w:marBottom w:val="0"/>
      <w:divBdr>
        <w:top w:val="none" w:sz="0" w:space="0" w:color="auto"/>
        <w:left w:val="none" w:sz="0" w:space="0" w:color="auto"/>
        <w:bottom w:val="none" w:sz="0" w:space="0" w:color="auto"/>
        <w:right w:val="none" w:sz="0" w:space="0" w:color="auto"/>
      </w:divBdr>
    </w:div>
    <w:div w:id="568543301">
      <w:bodyDiv w:val="1"/>
      <w:marLeft w:val="0"/>
      <w:marRight w:val="0"/>
      <w:marTop w:val="0"/>
      <w:marBottom w:val="0"/>
      <w:divBdr>
        <w:top w:val="none" w:sz="0" w:space="0" w:color="auto"/>
        <w:left w:val="none" w:sz="0" w:space="0" w:color="auto"/>
        <w:bottom w:val="none" w:sz="0" w:space="0" w:color="auto"/>
        <w:right w:val="none" w:sz="0" w:space="0" w:color="auto"/>
      </w:divBdr>
    </w:div>
    <w:div w:id="580452907">
      <w:bodyDiv w:val="1"/>
      <w:marLeft w:val="0"/>
      <w:marRight w:val="0"/>
      <w:marTop w:val="0"/>
      <w:marBottom w:val="0"/>
      <w:divBdr>
        <w:top w:val="none" w:sz="0" w:space="0" w:color="auto"/>
        <w:left w:val="none" w:sz="0" w:space="0" w:color="auto"/>
        <w:bottom w:val="none" w:sz="0" w:space="0" w:color="auto"/>
        <w:right w:val="none" w:sz="0" w:space="0" w:color="auto"/>
      </w:divBdr>
    </w:div>
    <w:div w:id="1123764798">
      <w:bodyDiv w:val="1"/>
      <w:marLeft w:val="0"/>
      <w:marRight w:val="0"/>
      <w:marTop w:val="0"/>
      <w:marBottom w:val="0"/>
      <w:divBdr>
        <w:top w:val="none" w:sz="0" w:space="0" w:color="auto"/>
        <w:left w:val="none" w:sz="0" w:space="0" w:color="auto"/>
        <w:bottom w:val="none" w:sz="0" w:space="0" w:color="auto"/>
        <w:right w:val="none" w:sz="0" w:space="0" w:color="auto"/>
      </w:divBdr>
    </w:div>
    <w:div w:id="1188904311">
      <w:bodyDiv w:val="1"/>
      <w:marLeft w:val="0"/>
      <w:marRight w:val="0"/>
      <w:marTop w:val="0"/>
      <w:marBottom w:val="0"/>
      <w:divBdr>
        <w:top w:val="none" w:sz="0" w:space="0" w:color="auto"/>
        <w:left w:val="none" w:sz="0" w:space="0" w:color="auto"/>
        <w:bottom w:val="none" w:sz="0" w:space="0" w:color="auto"/>
        <w:right w:val="none" w:sz="0" w:space="0" w:color="auto"/>
      </w:divBdr>
    </w:div>
    <w:div w:id="1223756178">
      <w:bodyDiv w:val="1"/>
      <w:marLeft w:val="0"/>
      <w:marRight w:val="0"/>
      <w:marTop w:val="0"/>
      <w:marBottom w:val="0"/>
      <w:divBdr>
        <w:top w:val="none" w:sz="0" w:space="0" w:color="auto"/>
        <w:left w:val="none" w:sz="0" w:space="0" w:color="auto"/>
        <w:bottom w:val="none" w:sz="0" w:space="0" w:color="auto"/>
        <w:right w:val="none" w:sz="0" w:space="0" w:color="auto"/>
      </w:divBdr>
    </w:div>
    <w:div w:id="1255631732">
      <w:bodyDiv w:val="1"/>
      <w:marLeft w:val="0"/>
      <w:marRight w:val="0"/>
      <w:marTop w:val="0"/>
      <w:marBottom w:val="0"/>
      <w:divBdr>
        <w:top w:val="none" w:sz="0" w:space="0" w:color="auto"/>
        <w:left w:val="none" w:sz="0" w:space="0" w:color="auto"/>
        <w:bottom w:val="none" w:sz="0" w:space="0" w:color="auto"/>
        <w:right w:val="none" w:sz="0" w:space="0" w:color="auto"/>
      </w:divBdr>
    </w:div>
    <w:div w:id="20082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Agrawal</dc:creator>
  <cp:keywords/>
  <dc:description/>
  <cp:lastModifiedBy>Yash Agrawal</cp:lastModifiedBy>
  <cp:revision>75</cp:revision>
  <dcterms:created xsi:type="dcterms:W3CDTF">2024-09-11T05:36:00Z</dcterms:created>
  <dcterms:modified xsi:type="dcterms:W3CDTF">2024-09-14T13:54:00Z</dcterms:modified>
</cp:coreProperties>
</file>