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3815" w14:textId="276B8CFF" w:rsidR="00D74DFB" w:rsidRPr="00D74DFB" w:rsidRDefault="00D74DFB" w:rsidP="00D74DFB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 w:rsidRPr="00D74DFB">
        <w:rPr>
          <w:b/>
          <w:bCs/>
          <w:sz w:val="28"/>
          <w:szCs w:val="28"/>
          <w:lang w:val="ru-RU"/>
        </w:rPr>
        <w:t>1</w:t>
      </w:r>
    </w:p>
    <w:p w14:paraId="024F749E" w14:textId="77777777" w:rsidR="00D74DFB" w:rsidRPr="00C764FF" w:rsidRDefault="00D74DFB" w:rsidP="00D74DFB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3D3995F5" w14:textId="4B945735" w:rsidR="00D74DFB" w:rsidRPr="00C764FF" w:rsidRDefault="00D74DFB" w:rsidP="00D74DFB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7C239889" w14:textId="7C9FB1CF" w:rsidR="005F2DFD" w:rsidRPr="005F2DFD" w:rsidRDefault="00D74DFB" w:rsidP="00D74DFB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en-US"/>
        </w:rPr>
        <w:t>GitHub</w:t>
      </w:r>
      <w:r w:rsidRPr="00673FCA">
        <w:rPr>
          <w:sz w:val="28"/>
          <w:szCs w:val="28"/>
          <w:lang w:val="ru-RU"/>
        </w:rPr>
        <w:t xml:space="preserve">: </w:t>
      </w:r>
      <w:hyperlink r:id="rId5" w:history="1">
        <w:r w:rsidR="005F2DFD" w:rsidRPr="00880BDB">
          <w:rPr>
            <w:rStyle w:val="Hyperlink"/>
            <w:sz w:val="28"/>
            <w:szCs w:val="28"/>
          </w:rPr>
          <w:t>https://github.com/IMZolin/gen-algs-lab1</w:t>
        </w:r>
      </w:hyperlink>
    </w:p>
    <w:p w14:paraId="7025BA80" w14:textId="77777777" w:rsidR="00D74DFB" w:rsidRPr="00673FCA" w:rsidRDefault="00D74DFB" w:rsidP="00D74DFB">
      <w:pPr>
        <w:rPr>
          <w:sz w:val="28"/>
          <w:szCs w:val="28"/>
          <w:lang w:val="ru-RU"/>
        </w:rPr>
      </w:pPr>
    </w:p>
    <w:p w14:paraId="7270B622" w14:textId="2E88CE79" w:rsidR="00D74DFB" w:rsidRPr="00C764FF" w:rsidRDefault="00D74DFB" w:rsidP="00D74DFB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Алгоритм: бинарный поиск</w:t>
      </w:r>
    </w:p>
    <w:p w14:paraId="40DF6205" w14:textId="7844CFC2" w:rsidR="00B97C06" w:rsidRPr="00C764FF" w:rsidRDefault="00D74DFB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Задание</w:t>
      </w:r>
      <w:r w:rsidR="00C764FF" w:rsidRPr="00C764FF">
        <w:rPr>
          <w:sz w:val="28"/>
          <w:szCs w:val="28"/>
          <w:lang w:val="ru-RU"/>
        </w:rPr>
        <w:t>: получить</w:t>
      </w:r>
      <w:r w:rsidRPr="00C764FF">
        <w:rPr>
          <w:sz w:val="28"/>
          <w:szCs w:val="28"/>
          <w:lang w:val="ru-RU"/>
        </w:rPr>
        <w:t xml:space="preserve"> навыки вычисления сложности алгоритмов и их оптимизации различными методами.</w:t>
      </w:r>
    </w:p>
    <w:p w14:paraId="76B1E862" w14:textId="77777777" w:rsidR="00D74DFB" w:rsidRPr="00C764FF" w:rsidRDefault="00D74DFB">
      <w:pPr>
        <w:rPr>
          <w:sz w:val="28"/>
          <w:szCs w:val="28"/>
          <w:lang w:val="ru-RU"/>
        </w:rPr>
      </w:pPr>
    </w:p>
    <w:p w14:paraId="21164D00" w14:textId="729C9DC0" w:rsidR="00E3076C" w:rsidRDefault="00D74DFB" w:rsidP="00E3076C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Вычисление </w:t>
      </w:r>
      <w:r w:rsidR="00E3076C" w:rsidRPr="00C764FF">
        <w:rPr>
          <w:sz w:val="28"/>
          <w:szCs w:val="28"/>
          <w:lang w:val="ru-RU"/>
        </w:rPr>
        <w:t>сложности алгоритма</w:t>
      </w:r>
    </w:p>
    <w:p w14:paraId="72BB5F6F" w14:textId="6CB34DB9" w:rsidR="00484171" w:rsidRPr="00DD5357" w:rsidRDefault="00DD5357" w:rsidP="00D471A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Входные данные</w:t>
      </w:r>
      <w:r w:rsidR="00484171">
        <w:rPr>
          <w:sz w:val="28"/>
          <w:szCs w:val="28"/>
          <w:lang w:val="ru-RU"/>
        </w:rPr>
        <w:t xml:space="preserve"> – отсортированный массив.</w:t>
      </w:r>
    </w:p>
    <w:p w14:paraId="3B1C1214" w14:textId="712DAAA5" w:rsidR="00D86938" w:rsidRDefault="00D86938" w:rsidP="003E5D4F">
      <w:pPr>
        <w:rPr>
          <w:rFonts w:eastAsiaTheme="minorEastAsia"/>
          <w:sz w:val="28"/>
          <w:szCs w:val="28"/>
          <w:u w:val="single"/>
          <w:lang w:val="ru-RU"/>
        </w:rPr>
      </w:pPr>
      <w:r w:rsidRPr="00D86938">
        <w:rPr>
          <w:rFonts w:eastAsiaTheme="minorEastAsia"/>
          <w:sz w:val="28"/>
          <w:szCs w:val="28"/>
          <w:u w:val="single"/>
          <w:lang w:val="ru-RU"/>
        </w:rPr>
        <w:t>Рекурсивный подход</w:t>
      </w:r>
    </w:p>
    <w:p w14:paraId="3ED80BCA" w14:textId="4D25A94C" w:rsidR="00863013" w:rsidRPr="00194EB0" w:rsidRDefault="00DD5357" w:rsidP="00DD5357">
      <w:pPr>
        <w:rPr>
          <w:rFonts w:eastAsiaTheme="minorEastAsia"/>
          <w:sz w:val="28"/>
          <w:szCs w:val="28"/>
          <w:lang w:val="ru-RU"/>
        </w:rPr>
      </w:pPr>
      <w:r w:rsidRPr="00DD5357">
        <w:rPr>
          <w:rFonts w:eastAsiaTheme="minorEastAsia"/>
          <w:sz w:val="28"/>
          <w:szCs w:val="28"/>
          <w:lang w:val="ru-RU"/>
        </w:rPr>
        <w:t>На каждом шаге вычисляется середина интервала и сравнивается с искомым значением.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DD5357">
        <w:rPr>
          <w:rFonts w:eastAsiaTheme="minorEastAsia"/>
          <w:sz w:val="28"/>
          <w:szCs w:val="28"/>
          <w:lang w:val="ru-RU"/>
        </w:rPr>
        <w:t xml:space="preserve">Если элемент найден — возвращается индекс; иначе поиск продолжается в левой или правой </w:t>
      </w:r>
      <w:r>
        <w:rPr>
          <w:rFonts w:eastAsiaTheme="minorEastAsia"/>
          <w:sz w:val="28"/>
          <w:szCs w:val="28"/>
          <w:lang w:val="ru-RU"/>
        </w:rPr>
        <w:t>части</w:t>
      </w:r>
      <w:r w:rsidRPr="00DD5357">
        <w:rPr>
          <w:rFonts w:eastAsiaTheme="minorEastAsia"/>
          <w:sz w:val="28"/>
          <w:szCs w:val="28"/>
          <w:lang w:val="ru-RU"/>
        </w:rPr>
        <w:t xml:space="preserve"> массива.</w:t>
      </w:r>
    </w:p>
    <w:p w14:paraId="2D825D39" w14:textId="77777777" w:rsidR="00D86938" w:rsidRPr="00D471A1" w:rsidRDefault="00D86938" w:rsidP="00D8693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</w:t>
      </w:r>
      <w:r w:rsidRPr="00D471A1"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</w:p>
    <w:p w14:paraId="00310D0C" w14:textId="77777777" w:rsidR="00863013" w:rsidRPr="00C764FF" w:rsidRDefault="00863013" w:rsidP="008630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=c+T(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74CE2D25" w14:textId="77777777" w:rsidR="00863013" w:rsidRPr="00C764FF" w:rsidRDefault="00863013" w:rsidP="008630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=c+T(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>
        <w:rPr>
          <w:rFonts w:eastAsiaTheme="minorEastAsia"/>
          <w:sz w:val="28"/>
          <w:szCs w:val="28"/>
          <w:lang w:val="en-US"/>
        </w:rPr>
        <w:t xml:space="preserve">  </w:t>
      </w:r>
      <w:r>
        <w:rPr>
          <w:rFonts w:eastAsiaTheme="minorEastAsia"/>
          <w:sz w:val="28"/>
          <w:szCs w:val="28"/>
          <w:lang w:val="en-US"/>
        </w:rPr>
        <w:sym w:font="Symbol" w:char="F0DE"/>
      </w:r>
      <w:r>
        <w:rPr>
          <w:rFonts w:eastAsiaTheme="minorEastAsia"/>
          <w:sz w:val="28"/>
          <w:szCs w:val="28"/>
          <w:lang w:val="en-US"/>
        </w:rPr>
        <w:t xml:space="preserve"> 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+2c</m:t>
        </m:r>
      </m:oMath>
    </w:p>
    <w:p w14:paraId="24A6CF98" w14:textId="77777777" w:rsidR="00863013" w:rsidRPr="00C764FF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=c+T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+3c</m:t>
        </m:r>
      </m:oMath>
    </w:p>
    <w:p w14:paraId="2E76B257" w14:textId="77777777" w:rsidR="00863013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+k⋅c</m:t>
        </m:r>
      </m:oMath>
    </w:p>
    <w:p w14:paraId="1AA48F52" w14:textId="77777777" w:rsidR="00863013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= T(1)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=1;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 </m:t>
        </m:r>
        <m:r>
          <w:rPr>
            <w:rFonts w:ascii="Cambria Math" w:hAnsi="Cambria Math"/>
            <w:sz w:val="28"/>
            <w:szCs w:val="28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func>
        <m:r>
          <w:rPr>
            <w:rFonts w:ascii="Cambria Math" w:eastAsiaTheme="minorEastAsia" w:hAnsi="Cambria Math"/>
            <w:sz w:val="28"/>
            <w:szCs w:val="28"/>
            <w:lang w:val="en-US"/>
          </w:rPr>
          <m:t>=k</m:t>
        </m:r>
      </m:oMath>
    </w:p>
    <w:p w14:paraId="361AFCDB" w14:textId="77777777" w:rsidR="00863013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</m:func>
                  </m:sup>
                </m:sSup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+c⋅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N=T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+c⋅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e>
            </m:func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func>
      </m:oMath>
    </w:p>
    <w:p w14:paraId="44631CA6" w14:textId="77777777" w:rsidR="00863013" w:rsidRPr="00D86938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+ c⋅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func>
        <m:r>
          <w:rPr>
            <w:rFonts w:ascii="Cambria Math" w:eastAsiaTheme="minorEastAsia" w:hAnsi="Cambria Math"/>
            <w:i/>
            <w:sz w:val="28"/>
            <w:szCs w:val="28"/>
            <w:lang w:val="en-US"/>
          </w:rPr>
          <w:sym w:font="Symbol" w:char="F0AE"/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O(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en-US"/>
          </w:rPr>
          <m:t>)</m:t>
        </m:r>
      </m:oMath>
    </w:p>
    <w:p w14:paraId="6358DC79" w14:textId="7947626F" w:rsidR="00D86938" w:rsidRPr="00673FCA" w:rsidRDefault="00D86938" w:rsidP="00D86938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Память: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log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</m:ctrlP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N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</w:p>
    <w:p w14:paraId="75003E4D" w14:textId="0BC077B9" w:rsidR="00863013" w:rsidRDefault="00863013" w:rsidP="00D86938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Каждый рекурсивный вызов добавляет один фрейм в стек вызовов (пара чисел + локальные переменные)</w:t>
      </w:r>
    </w:p>
    <w:p w14:paraId="04BFA9B3" w14:textId="77777777" w:rsidR="00863013" w:rsidRDefault="00863013" w:rsidP="00D86938">
      <w:pPr>
        <w:rPr>
          <w:rFonts w:eastAsiaTheme="minorEastAsia"/>
          <w:sz w:val="28"/>
          <w:szCs w:val="28"/>
          <w:lang w:val="ru-RU"/>
        </w:rPr>
      </w:pPr>
    </w:p>
    <w:p w14:paraId="5A130A0C" w14:textId="77777777" w:rsidR="00863013" w:rsidRPr="00D86938" w:rsidRDefault="00863013" w:rsidP="00863013">
      <w:pPr>
        <w:rPr>
          <w:sz w:val="28"/>
          <w:szCs w:val="28"/>
          <w:u w:val="single"/>
          <w:lang w:val="ru-RU"/>
        </w:rPr>
      </w:pPr>
      <w:r w:rsidRPr="00D86938">
        <w:rPr>
          <w:sz w:val="28"/>
          <w:szCs w:val="28"/>
          <w:u w:val="single"/>
          <w:lang w:val="ru-RU"/>
        </w:rPr>
        <w:t>Итеративный подход</w:t>
      </w:r>
    </w:p>
    <w:p w14:paraId="27755730" w14:textId="77777777" w:rsidR="00863013" w:rsidRDefault="00863013" w:rsidP="00863013">
      <w:pPr>
        <w:rPr>
          <w:rFonts w:eastAsiaTheme="minorEastAsia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</w:t>
      </w:r>
      <w:r w:rsidRPr="00D471A1"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</w:p>
    <w:p w14:paraId="5B9E8455" w14:textId="43AA4371" w:rsidR="00863013" w:rsidRPr="00DD5357" w:rsidRDefault="00DD5357" w:rsidP="00DD5357">
      <w:pPr>
        <w:rPr>
          <w:rFonts w:eastAsiaTheme="minorEastAsia"/>
          <w:sz w:val="28"/>
          <w:szCs w:val="28"/>
          <w:lang w:val="ru-RU"/>
        </w:rPr>
      </w:pPr>
      <w:r w:rsidRPr="00DD5357">
        <w:rPr>
          <w:rFonts w:eastAsiaTheme="minorEastAsia"/>
          <w:sz w:val="28"/>
          <w:szCs w:val="28"/>
          <w:lang w:val="ru-RU"/>
        </w:rPr>
        <w:t>На каждой итерации интервал сужается вдвое.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DD5357">
        <w:rPr>
          <w:rFonts w:eastAsiaTheme="minorEastAsia"/>
          <w:sz w:val="28"/>
          <w:szCs w:val="28"/>
          <w:lang w:val="ru-RU"/>
        </w:rPr>
        <w:t>Цикл завершается при размере интервала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863013">
        <w:rPr>
          <w:rFonts w:eastAsiaTheme="minorEastAsia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≤1</m:t>
        </m:r>
      </m:oMath>
      <w:r>
        <w:rPr>
          <w:rFonts w:eastAsiaTheme="minorEastAsia"/>
          <w:sz w:val="28"/>
          <w:szCs w:val="28"/>
          <w:lang w:val="ru-RU"/>
        </w:rPr>
        <w:t>.</w:t>
      </w:r>
    </w:p>
    <w:p w14:paraId="6B479E0C" w14:textId="1B92E843" w:rsidR="00863013" w:rsidRPr="00C764FF" w:rsidRDefault="00000000" w:rsidP="008630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≤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1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/>
            <w:i/>
            <w:sz w:val="28"/>
            <w:szCs w:val="28"/>
            <w:lang w:val="en-US"/>
          </w:rPr>
          <w:sym w:font="Symbol" w:char="F0B3"/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N 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w:sym w:font="Symbol" w:char="F0DE"/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 k  </m:t>
        </m:r>
        <m:r>
          <w:rPr>
            <w:rFonts w:ascii="Cambria Math" w:eastAsiaTheme="minorEastAsia" w:hAnsi="Cambria Math"/>
            <w:i/>
            <w:sz w:val="28"/>
            <w:szCs w:val="28"/>
            <w:lang w:val="en-US"/>
          </w:rPr>
          <w:sym w:font="Symbol" w:char="F0B3"/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func>
      </m:oMath>
    </w:p>
    <w:p w14:paraId="0306BC11" w14:textId="77777777" w:rsidR="00863013" w:rsidRPr="00D86938" w:rsidRDefault="00863013" w:rsidP="00863013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+ c⋅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func>
        <m:r>
          <w:rPr>
            <w:rFonts w:ascii="Cambria Math" w:eastAsiaTheme="minorEastAsia" w:hAnsi="Cambria Math"/>
            <w:i/>
            <w:sz w:val="28"/>
            <w:szCs w:val="28"/>
            <w:lang w:val="en-US"/>
          </w:rPr>
          <w:sym w:font="Symbol" w:char="F0AE"/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O(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func>
        <m:r>
          <w:rPr>
            <w:rFonts w:ascii="Cambria Math" w:eastAsiaTheme="minorEastAsia" w:hAnsi="Cambria Math"/>
            <w:sz w:val="28"/>
            <w:szCs w:val="28"/>
            <w:lang w:val="en-US"/>
          </w:rPr>
          <m:t>)</m:t>
        </m:r>
      </m:oMath>
    </w:p>
    <w:p w14:paraId="27BEB42E" w14:textId="21B0EDB3" w:rsidR="00863013" w:rsidRPr="00863013" w:rsidRDefault="00863013" w:rsidP="00D86938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Память: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1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</w:p>
    <w:p w14:paraId="40CF52AC" w14:textId="77777777" w:rsidR="00D471A1" w:rsidRPr="00863013" w:rsidRDefault="00D471A1" w:rsidP="003E5D4F">
      <w:pPr>
        <w:rPr>
          <w:rFonts w:eastAsiaTheme="minorEastAsia"/>
          <w:sz w:val="28"/>
          <w:szCs w:val="28"/>
          <w:lang w:val="ru-RU"/>
        </w:rPr>
      </w:pPr>
    </w:p>
    <w:p w14:paraId="6B798406" w14:textId="7C310B5F" w:rsidR="00E3076C" w:rsidRPr="00CC4A1E" w:rsidRDefault="00E3076C" w:rsidP="00E3076C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Оптимизация алгоритма</w:t>
      </w:r>
    </w:p>
    <w:p w14:paraId="1F2912F6" w14:textId="23A02335" w:rsidR="00CC4A1E" w:rsidRPr="00DD5357" w:rsidRDefault="00CC4A1E" w:rsidP="00DD535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CC4A1E">
        <w:rPr>
          <w:b/>
          <w:bCs/>
          <w:sz w:val="28"/>
          <w:szCs w:val="28"/>
          <w:lang w:val="ru-RU"/>
        </w:rPr>
        <w:lastRenderedPageBreak/>
        <w:t>Оптимизация локальных переменных (</w:t>
      </w:r>
      <w:r w:rsidRPr="00CC4A1E">
        <w:rPr>
          <w:b/>
          <w:bCs/>
          <w:sz w:val="28"/>
          <w:szCs w:val="28"/>
          <w:lang w:val="en-US"/>
        </w:rPr>
        <w:t>Local</w:t>
      </w:r>
      <w:r w:rsidRPr="00CC4A1E">
        <w:rPr>
          <w:b/>
          <w:bCs/>
          <w:sz w:val="28"/>
          <w:szCs w:val="28"/>
          <w:lang w:val="ru-RU"/>
        </w:rPr>
        <w:t xml:space="preserve"> </w:t>
      </w:r>
      <w:r w:rsidRPr="00CC4A1E">
        <w:rPr>
          <w:b/>
          <w:bCs/>
          <w:sz w:val="28"/>
          <w:szCs w:val="28"/>
          <w:lang w:val="en-US"/>
        </w:rPr>
        <w:t>Vars</w:t>
      </w:r>
      <w:r w:rsidRPr="00CC4A1E">
        <w:rPr>
          <w:b/>
          <w:bCs/>
          <w:sz w:val="28"/>
          <w:szCs w:val="28"/>
          <w:lang w:val="ru-RU"/>
        </w:rPr>
        <w:t xml:space="preserve">, </w:t>
      </w:r>
      <w:proofErr w:type="spellStart"/>
      <w:r w:rsidRPr="00CC4A1E">
        <w:rPr>
          <w:b/>
          <w:bCs/>
          <w:sz w:val="28"/>
          <w:szCs w:val="28"/>
          <w:lang w:val="en-US"/>
        </w:rPr>
        <w:t>CPython</w:t>
      </w:r>
      <w:proofErr w:type="spellEnd"/>
      <w:r w:rsidRPr="00CC4A1E">
        <w:rPr>
          <w:b/>
          <w:bCs/>
          <w:sz w:val="28"/>
          <w:szCs w:val="28"/>
          <w:lang w:val="ru-RU"/>
        </w:rPr>
        <w:t>).</w:t>
      </w:r>
      <w:r w:rsidRPr="00CC4A1E">
        <w:rPr>
          <w:sz w:val="28"/>
          <w:szCs w:val="28"/>
          <w:lang w:val="ru-RU"/>
        </w:rPr>
        <w:t xml:space="preserve"> </w:t>
      </w:r>
      <w:r w:rsidR="00DD5357" w:rsidRPr="00DD5357">
        <w:rPr>
          <w:sz w:val="28"/>
          <w:szCs w:val="28"/>
          <w:lang w:val="ru-RU"/>
        </w:rPr>
        <w:t xml:space="preserve">В </w:t>
      </w:r>
      <w:proofErr w:type="spellStart"/>
      <w:r w:rsidR="00DD5357" w:rsidRPr="00DD5357">
        <w:rPr>
          <w:sz w:val="28"/>
          <w:szCs w:val="28"/>
          <w:lang w:val="en-US"/>
        </w:rPr>
        <w:t>CPython</w:t>
      </w:r>
      <w:proofErr w:type="spellEnd"/>
      <w:r w:rsidR="00DD5357" w:rsidRPr="00DD5357">
        <w:rPr>
          <w:sz w:val="28"/>
          <w:szCs w:val="28"/>
          <w:lang w:val="ru-RU"/>
        </w:rPr>
        <w:t xml:space="preserve"> локальные переменные хранятся в компактных </w:t>
      </w:r>
      <w:r w:rsidR="00DD5357" w:rsidRPr="00DD5357">
        <w:rPr>
          <w:sz w:val="28"/>
          <w:szCs w:val="28"/>
          <w:lang w:val="en-US"/>
        </w:rPr>
        <w:t>C</w:t>
      </w:r>
      <w:r w:rsidR="00DD5357" w:rsidRPr="00DD5357">
        <w:rPr>
          <w:sz w:val="28"/>
          <w:szCs w:val="28"/>
          <w:lang w:val="ru-RU"/>
        </w:rPr>
        <w:t>-массивах, доступ к ним быстрее, чем к глобальным (которые хранятся в словаре).</w:t>
      </w:r>
      <w:r w:rsidR="00DD5357">
        <w:rPr>
          <w:sz w:val="28"/>
          <w:szCs w:val="28"/>
          <w:lang w:val="ru-RU"/>
        </w:rPr>
        <w:t xml:space="preserve"> </w:t>
      </w:r>
      <w:proofErr w:type="spellStart"/>
      <w:r w:rsidR="00DD5357" w:rsidRPr="00DD5357">
        <w:rPr>
          <w:sz w:val="28"/>
          <w:szCs w:val="28"/>
          <w:lang w:val="en-US"/>
        </w:rPr>
        <w:t>Плюс</w:t>
      </w:r>
      <w:proofErr w:type="spellEnd"/>
      <w:r w:rsidR="00DD5357" w:rsidRPr="00DD5357">
        <w:rPr>
          <w:sz w:val="28"/>
          <w:szCs w:val="28"/>
          <w:lang w:val="en-US"/>
        </w:rPr>
        <w:t xml:space="preserve"> </w:t>
      </w:r>
      <w:proofErr w:type="spellStart"/>
      <w:r w:rsidR="00DD5357" w:rsidRPr="00DD5357">
        <w:rPr>
          <w:sz w:val="28"/>
          <w:szCs w:val="28"/>
          <w:lang w:val="en-US"/>
        </w:rPr>
        <w:t>отсутствуют</w:t>
      </w:r>
      <w:proofErr w:type="spellEnd"/>
      <w:r w:rsidR="00DD5357" w:rsidRPr="00DD5357">
        <w:rPr>
          <w:sz w:val="28"/>
          <w:szCs w:val="28"/>
          <w:lang w:val="en-US"/>
        </w:rPr>
        <w:t xml:space="preserve"> </w:t>
      </w:r>
      <w:proofErr w:type="spellStart"/>
      <w:r w:rsidR="00DD5357" w:rsidRPr="00DD5357">
        <w:rPr>
          <w:sz w:val="28"/>
          <w:szCs w:val="28"/>
          <w:lang w:val="en-US"/>
        </w:rPr>
        <w:t>операции</w:t>
      </w:r>
      <w:proofErr w:type="spellEnd"/>
      <w:r w:rsidR="00DD5357" w:rsidRPr="00DD5357">
        <w:rPr>
          <w:sz w:val="28"/>
          <w:szCs w:val="28"/>
          <w:lang w:val="en-US"/>
        </w:rPr>
        <w:t xml:space="preserve"> </w:t>
      </w:r>
      <w:proofErr w:type="spellStart"/>
      <w:r w:rsidR="00DD5357" w:rsidRPr="00DD5357">
        <w:rPr>
          <w:sz w:val="28"/>
          <w:szCs w:val="28"/>
          <w:lang w:val="en-US"/>
        </w:rPr>
        <w:t>поиска</w:t>
      </w:r>
      <w:proofErr w:type="spellEnd"/>
      <w:r w:rsidR="00DD5357" w:rsidRPr="00DD5357">
        <w:rPr>
          <w:sz w:val="28"/>
          <w:szCs w:val="28"/>
          <w:lang w:val="en-US"/>
        </w:rPr>
        <w:t xml:space="preserve"> в </w:t>
      </w:r>
      <w:proofErr w:type="spellStart"/>
      <w:r w:rsidR="00DD5357" w:rsidRPr="00DD5357">
        <w:rPr>
          <w:sz w:val="28"/>
          <w:szCs w:val="28"/>
          <w:lang w:val="en-US"/>
        </w:rPr>
        <w:t>глобальной</w:t>
      </w:r>
      <w:proofErr w:type="spellEnd"/>
      <w:r w:rsidR="00DD5357" w:rsidRPr="00DD5357">
        <w:rPr>
          <w:sz w:val="28"/>
          <w:szCs w:val="28"/>
          <w:lang w:val="en-US"/>
        </w:rPr>
        <w:t xml:space="preserve"> </w:t>
      </w:r>
      <w:proofErr w:type="spellStart"/>
      <w:r w:rsidR="00DD5357" w:rsidRPr="00DD5357">
        <w:rPr>
          <w:sz w:val="28"/>
          <w:szCs w:val="28"/>
          <w:lang w:val="en-US"/>
        </w:rPr>
        <w:t>области</w:t>
      </w:r>
      <w:proofErr w:type="spellEnd"/>
      <w:r w:rsidR="00DD5357" w:rsidRPr="00DD5357">
        <w:rPr>
          <w:sz w:val="28"/>
          <w:szCs w:val="28"/>
          <w:lang w:val="en-US"/>
        </w:rPr>
        <w:t>.</w:t>
      </w:r>
    </w:p>
    <w:p w14:paraId="2CD70132" w14:textId="75CCC409" w:rsidR="00DD5357" w:rsidRPr="00DD5357" w:rsidRDefault="00D203A4" w:rsidP="00DD5357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 w:rsidRPr="00DD5357">
        <w:rPr>
          <w:b/>
          <w:bCs/>
          <w:sz w:val="28"/>
          <w:szCs w:val="28"/>
          <w:lang w:val="en-US"/>
        </w:rPr>
        <w:t>NumPy</w:t>
      </w:r>
      <w:r w:rsidRPr="00DD5357">
        <w:rPr>
          <w:b/>
          <w:bCs/>
          <w:sz w:val="28"/>
          <w:szCs w:val="28"/>
          <w:lang w:val="ru-RU"/>
        </w:rPr>
        <w:t xml:space="preserve">. </w:t>
      </w:r>
      <w:r w:rsidR="00DD5357" w:rsidRPr="00DD5357">
        <w:rPr>
          <w:sz w:val="28"/>
          <w:szCs w:val="28"/>
          <w:lang w:val="ru-RU"/>
        </w:rPr>
        <w:t>Векторизованная реализация на C.</w:t>
      </w:r>
      <w:r w:rsidR="00DD5357">
        <w:rPr>
          <w:sz w:val="28"/>
          <w:szCs w:val="28"/>
          <w:lang w:val="ru-RU"/>
        </w:rPr>
        <w:t xml:space="preserve"> </w:t>
      </w:r>
      <w:r w:rsidR="00DD5357" w:rsidRPr="00DD5357">
        <w:rPr>
          <w:sz w:val="28"/>
          <w:szCs w:val="28"/>
          <w:lang w:val="ru-RU"/>
        </w:rPr>
        <w:t xml:space="preserve">Проблема: для обычного списка требуется преобразование в </w:t>
      </w:r>
      <w:proofErr w:type="spellStart"/>
      <w:proofErr w:type="gramStart"/>
      <w:r w:rsidR="00DD5357" w:rsidRPr="00DD5357">
        <w:rPr>
          <w:sz w:val="28"/>
          <w:szCs w:val="28"/>
          <w:lang w:val="ru-RU"/>
        </w:rPr>
        <w:t>np.array</w:t>
      </w:r>
      <w:proofErr w:type="spellEnd"/>
      <w:proofErr w:type="gramEnd"/>
      <w:r w:rsidR="00DD5357" w:rsidRPr="00DD5357">
        <w:rPr>
          <w:sz w:val="28"/>
          <w:szCs w:val="28"/>
          <w:lang w:val="ru-RU"/>
        </w:rPr>
        <w:t>, что добавляет накладные расходы при больших размерах.</w:t>
      </w:r>
    </w:p>
    <w:p w14:paraId="4F1310F5" w14:textId="2AAAA61A" w:rsidR="00D203A4" w:rsidRPr="00DD5357" w:rsidRDefault="009E6660" w:rsidP="00DD5357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 w:rsidRPr="00DD5357">
        <w:rPr>
          <w:b/>
          <w:bCs/>
          <w:sz w:val="28"/>
          <w:szCs w:val="28"/>
          <w:lang w:val="en-US"/>
        </w:rPr>
        <w:t>B</w:t>
      </w:r>
      <w:r w:rsidR="00D203A4" w:rsidRPr="00DD5357">
        <w:rPr>
          <w:b/>
          <w:bCs/>
          <w:sz w:val="28"/>
          <w:szCs w:val="28"/>
          <w:lang w:val="en-US"/>
        </w:rPr>
        <w:t>isect</w:t>
      </w:r>
      <w:r w:rsidRPr="00DD5357">
        <w:rPr>
          <w:b/>
          <w:bCs/>
          <w:sz w:val="28"/>
          <w:szCs w:val="28"/>
          <w:lang w:val="ru-RU"/>
        </w:rPr>
        <w:t xml:space="preserve">. </w:t>
      </w:r>
      <w:r w:rsidR="00DD5357" w:rsidRPr="00DD5357">
        <w:rPr>
          <w:sz w:val="28"/>
          <w:szCs w:val="28"/>
          <w:lang w:val="ru-RU"/>
        </w:rPr>
        <w:t xml:space="preserve">Модуль </w:t>
      </w:r>
      <w:proofErr w:type="spellStart"/>
      <w:r w:rsidR="00DD5357" w:rsidRPr="00DD5357">
        <w:rPr>
          <w:sz w:val="28"/>
          <w:szCs w:val="28"/>
          <w:lang w:val="ru-RU"/>
        </w:rPr>
        <w:t>bisect</w:t>
      </w:r>
      <w:proofErr w:type="spellEnd"/>
      <w:r w:rsidR="00DD5357" w:rsidRPr="00DD5357">
        <w:rPr>
          <w:sz w:val="28"/>
          <w:szCs w:val="28"/>
          <w:lang w:val="ru-RU"/>
        </w:rPr>
        <w:t xml:space="preserve"> реализован на C и выполняет бинарный поиск за один вызов C-функции, без циклов Python.</w:t>
      </w:r>
      <w:r w:rsidR="00DD5357">
        <w:rPr>
          <w:sz w:val="28"/>
          <w:szCs w:val="28"/>
          <w:lang w:val="ru-RU"/>
        </w:rPr>
        <w:t xml:space="preserve"> </w:t>
      </w:r>
      <w:r w:rsidR="00DD5357" w:rsidRPr="00DD5357">
        <w:rPr>
          <w:sz w:val="28"/>
          <w:szCs w:val="28"/>
          <w:lang w:val="ru-RU"/>
        </w:rPr>
        <w:t>Константа времени существенно ниже (порядка ×10 быстрее обычной версии).</w:t>
      </w:r>
    </w:p>
    <w:p w14:paraId="3A2789EC" w14:textId="42BFF3F5" w:rsidR="00E3076C" w:rsidRPr="00194EB0" w:rsidRDefault="00E3076C" w:rsidP="00E3076C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Результаты </w:t>
      </w:r>
      <w:r w:rsidR="00014D3B" w:rsidRPr="00C764FF">
        <w:rPr>
          <w:sz w:val="28"/>
          <w:szCs w:val="28"/>
          <w:lang w:val="ru-RU"/>
        </w:rPr>
        <w:t>нагрузочных тестов</w:t>
      </w:r>
    </w:p>
    <w:tbl>
      <w:tblPr>
        <w:tblStyle w:val="TableGrid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1240"/>
        <w:gridCol w:w="984"/>
        <w:gridCol w:w="984"/>
        <w:gridCol w:w="984"/>
        <w:gridCol w:w="984"/>
        <w:gridCol w:w="984"/>
        <w:gridCol w:w="984"/>
        <w:gridCol w:w="984"/>
        <w:gridCol w:w="984"/>
        <w:gridCol w:w="948"/>
      </w:tblGrid>
      <w:tr w:rsidR="00807A46" w:rsidRPr="00807A46" w14:paraId="1D838BE3" w14:textId="77777777" w:rsidTr="00807A46">
        <w:trPr>
          <w:jc w:val="center"/>
        </w:trPr>
        <w:tc>
          <w:tcPr>
            <w:tcW w:w="1240" w:type="dxa"/>
          </w:tcPr>
          <w:p w14:paraId="51F76161" w14:textId="54B3AEB3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ru-RU"/>
              </w:rPr>
              <w:t>Метод</w:t>
            </w:r>
          </w:p>
        </w:tc>
        <w:tc>
          <w:tcPr>
            <w:tcW w:w="984" w:type="dxa"/>
          </w:tcPr>
          <w:p w14:paraId="1A5F9597" w14:textId="7C58C53E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ru-RU"/>
              </w:rPr>
              <w:t>10</w:t>
            </w:r>
            <w:r w:rsidRPr="00807A46">
              <w:rPr>
                <w:sz w:val="22"/>
                <w:szCs w:val="22"/>
                <w:lang w:val="en-US"/>
              </w:rPr>
              <w:t>k</w:t>
            </w:r>
          </w:p>
        </w:tc>
        <w:tc>
          <w:tcPr>
            <w:tcW w:w="984" w:type="dxa"/>
          </w:tcPr>
          <w:p w14:paraId="5FFA830B" w14:textId="2986CE3B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ru-RU"/>
              </w:rPr>
              <w:t>1</w:t>
            </w:r>
            <w:r w:rsidRPr="00807A46">
              <w:rPr>
                <w:sz w:val="22"/>
                <w:szCs w:val="22"/>
                <w:lang w:val="en-US"/>
              </w:rPr>
              <w:t>0</w:t>
            </w:r>
            <w:r w:rsidRPr="00807A46">
              <w:rPr>
                <w:sz w:val="22"/>
                <w:szCs w:val="22"/>
                <w:lang w:val="ru-RU"/>
              </w:rPr>
              <w:t>0</w:t>
            </w:r>
            <w:r w:rsidRPr="00807A46">
              <w:rPr>
                <w:sz w:val="22"/>
                <w:szCs w:val="22"/>
                <w:lang w:val="en-US"/>
              </w:rPr>
              <w:t>k</w:t>
            </w:r>
          </w:p>
        </w:tc>
        <w:tc>
          <w:tcPr>
            <w:tcW w:w="984" w:type="dxa"/>
          </w:tcPr>
          <w:p w14:paraId="288217E3" w14:textId="00383076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1M</w:t>
            </w:r>
          </w:p>
        </w:tc>
        <w:tc>
          <w:tcPr>
            <w:tcW w:w="984" w:type="dxa"/>
          </w:tcPr>
          <w:p w14:paraId="21DB1F9B" w14:textId="20EC2AD9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1</w:t>
            </w:r>
            <w:r w:rsidRPr="00807A46">
              <w:rPr>
                <w:sz w:val="22"/>
                <w:szCs w:val="22"/>
                <w:lang w:val="ru-RU"/>
              </w:rPr>
              <w:t>0</w:t>
            </w:r>
            <w:r w:rsidRPr="00807A46">
              <w:rPr>
                <w:sz w:val="22"/>
                <w:szCs w:val="22"/>
                <w:lang w:val="en-US"/>
              </w:rPr>
              <w:t>M</w:t>
            </w:r>
          </w:p>
        </w:tc>
        <w:tc>
          <w:tcPr>
            <w:tcW w:w="984" w:type="dxa"/>
          </w:tcPr>
          <w:p w14:paraId="6E58435D" w14:textId="084382D4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ru-RU"/>
              </w:rPr>
              <w:t>20</w:t>
            </w:r>
            <w:r w:rsidRPr="00807A46">
              <w:rPr>
                <w:sz w:val="22"/>
                <w:szCs w:val="22"/>
                <w:lang w:val="en-US"/>
              </w:rPr>
              <w:t>M</w:t>
            </w:r>
          </w:p>
        </w:tc>
        <w:tc>
          <w:tcPr>
            <w:tcW w:w="984" w:type="dxa"/>
          </w:tcPr>
          <w:p w14:paraId="4B1D409E" w14:textId="0EF033C0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ru-RU"/>
              </w:rPr>
              <w:t>50</w:t>
            </w:r>
            <w:r w:rsidRPr="00807A46">
              <w:rPr>
                <w:sz w:val="22"/>
                <w:szCs w:val="22"/>
                <w:lang w:val="en-US"/>
              </w:rPr>
              <w:t>M</w:t>
            </w:r>
          </w:p>
        </w:tc>
        <w:tc>
          <w:tcPr>
            <w:tcW w:w="984" w:type="dxa"/>
          </w:tcPr>
          <w:p w14:paraId="3C44D493" w14:textId="4DE5A33F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100M</w:t>
            </w:r>
          </w:p>
        </w:tc>
        <w:tc>
          <w:tcPr>
            <w:tcW w:w="984" w:type="dxa"/>
          </w:tcPr>
          <w:p w14:paraId="379BE9D0" w14:textId="51B89230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200M</w:t>
            </w:r>
          </w:p>
        </w:tc>
        <w:tc>
          <w:tcPr>
            <w:tcW w:w="948" w:type="dxa"/>
          </w:tcPr>
          <w:p w14:paraId="7365A54E" w14:textId="4CF218A2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500M</w:t>
            </w:r>
          </w:p>
        </w:tc>
      </w:tr>
      <w:tr w:rsidR="00807A46" w:rsidRPr="00807A46" w14:paraId="17EC21C5" w14:textId="77777777" w:rsidTr="00807A46">
        <w:trPr>
          <w:jc w:val="center"/>
        </w:trPr>
        <w:tc>
          <w:tcPr>
            <w:tcW w:w="1240" w:type="dxa"/>
          </w:tcPr>
          <w:p w14:paraId="5A9A422E" w14:textId="368F7AB0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iterative</w:t>
            </w:r>
          </w:p>
        </w:tc>
        <w:tc>
          <w:tcPr>
            <w:tcW w:w="984" w:type="dxa"/>
          </w:tcPr>
          <w:p w14:paraId="6AE9B9D2" w14:textId="4778FDDC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0.0155</w:t>
            </w:r>
          </w:p>
        </w:tc>
        <w:tc>
          <w:tcPr>
            <w:tcW w:w="984" w:type="dxa"/>
          </w:tcPr>
          <w:p w14:paraId="238AA8B3" w14:textId="668D54CE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0.0111</w:t>
            </w:r>
          </w:p>
        </w:tc>
        <w:tc>
          <w:tcPr>
            <w:tcW w:w="984" w:type="dxa"/>
          </w:tcPr>
          <w:p w14:paraId="197694CD" w14:textId="0EC0A1A0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0.0142</w:t>
            </w:r>
          </w:p>
        </w:tc>
        <w:tc>
          <w:tcPr>
            <w:tcW w:w="984" w:type="dxa"/>
          </w:tcPr>
          <w:p w14:paraId="753731AB" w14:textId="6E8189E2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0.0176</w:t>
            </w:r>
          </w:p>
        </w:tc>
        <w:tc>
          <w:tcPr>
            <w:tcW w:w="984" w:type="dxa"/>
          </w:tcPr>
          <w:p w14:paraId="61796BF9" w14:textId="0ADC5CB5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0.0207</w:t>
            </w:r>
          </w:p>
        </w:tc>
        <w:tc>
          <w:tcPr>
            <w:tcW w:w="984" w:type="dxa"/>
          </w:tcPr>
          <w:p w14:paraId="0A301D3B" w14:textId="29183E52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0.0246</w:t>
            </w:r>
          </w:p>
        </w:tc>
        <w:tc>
          <w:tcPr>
            <w:tcW w:w="984" w:type="dxa"/>
          </w:tcPr>
          <w:p w14:paraId="72DE17E1" w14:textId="44B21FCC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0.0232</w:t>
            </w:r>
          </w:p>
        </w:tc>
        <w:tc>
          <w:tcPr>
            <w:tcW w:w="984" w:type="dxa"/>
          </w:tcPr>
          <w:p w14:paraId="4D46FC76" w14:textId="2EDE3C8B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0.0678</w:t>
            </w:r>
          </w:p>
        </w:tc>
        <w:tc>
          <w:tcPr>
            <w:tcW w:w="948" w:type="dxa"/>
          </w:tcPr>
          <w:p w14:paraId="37502019" w14:textId="64776D47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0.3192</w:t>
            </w:r>
          </w:p>
        </w:tc>
      </w:tr>
      <w:tr w:rsidR="00807A46" w:rsidRPr="00807A46" w14:paraId="0901175A" w14:textId="77777777" w:rsidTr="00807A46">
        <w:trPr>
          <w:jc w:val="center"/>
        </w:trPr>
        <w:tc>
          <w:tcPr>
            <w:tcW w:w="1240" w:type="dxa"/>
          </w:tcPr>
          <w:p w14:paraId="58D84F5E" w14:textId="68D94831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recursive</w:t>
            </w:r>
          </w:p>
        </w:tc>
        <w:tc>
          <w:tcPr>
            <w:tcW w:w="984" w:type="dxa"/>
          </w:tcPr>
          <w:p w14:paraId="7D69A9F4" w14:textId="2C89BCAA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0.0151</w:t>
            </w:r>
          </w:p>
        </w:tc>
        <w:tc>
          <w:tcPr>
            <w:tcW w:w="984" w:type="dxa"/>
          </w:tcPr>
          <w:p w14:paraId="59A9E98E" w14:textId="16B07F55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0.0139</w:t>
            </w:r>
          </w:p>
        </w:tc>
        <w:tc>
          <w:tcPr>
            <w:tcW w:w="984" w:type="dxa"/>
          </w:tcPr>
          <w:p w14:paraId="6671C66C" w14:textId="3980944F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0.0176</w:t>
            </w:r>
          </w:p>
        </w:tc>
        <w:tc>
          <w:tcPr>
            <w:tcW w:w="984" w:type="dxa"/>
          </w:tcPr>
          <w:p w14:paraId="35D61545" w14:textId="1C8CB6E6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0.0223</w:t>
            </w:r>
          </w:p>
        </w:tc>
        <w:tc>
          <w:tcPr>
            <w:tcW w:w="984" w:type="dxa"/>
          </w:tcPr>
          <w:p w14:paraId="70FAD174" w14:textId="1C6B37AA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0.0263</w:t>
            </w:r>
          </w:p>
        </w:tc>
        <w:tc>
          <w:tcPr>
            <w:tcW w:w="984" w:type="dxa"/>
          </w:tcPr>
          <w:p w14:paraId="614243BA" w14:textId="05E9224F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0.0312</w:t>
            </w:r>
          </w:p>
        </w:tc>
        <w:tc>
          <w:tcPr>
            <w:tcW w:w="984" w:type="dxa"/>
          </w:tcPr>
          <w:p w14:paraId="462D28B0" w14:textId="7E602495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0.0330</w:t>
            </w:r>
          </w:p>
        </w:tc>
        <w:tc>
          <w:tcPr>
            <w:tcW w:w="984" w:type="dxa"/>
          </w:tcPr>
          <w:p w14:paraId="4D7EB3EA" w14:textId="32D79AD2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0.0316</w:t>
            </w:r>
          </w:p>
        </w:tc>
        <w:tc>
          <w:tcPr>
            <w:tcW w:w="948" w:type="dxa"/>
          </w:tcPr>
          <w:p w14:paraId="10C8F8E5" w14:textId="3C409AAE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0.0336</w:t>
            </w:r>
          </w:p>
        </w:tc>
      </w:tr>
      <w:tr w:rsidR="00807A46" w:rsidRPr="00807A46" w14:paraId="22B8FBBF" w14:textId="77777777" w:rsidTr="00807A46">
        <w:trPr>
          <w:jc w:val="center"/>
        </w:trPr>
        <w:tc>
          <w:tcPr>
            <w:tcW w:w="1240" w:type="dxa"/>
          </w:tcPr>
          <w:p w14:paraId="09E986FB" w14:textId="0B69D14F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local vars</w:t>
            </w:r>
          </w:p>
        </w:tc>
        <w:tc>
          <w:tcPr>
            <w:tcW w:w="984" w:type="dxa"/>
          </w:tcPr>
          <w:p w14:paraId="5EEBEFE6" w14:textId="700B56B8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0.0099</w:t>
            </w:r>
          </w:p>
        </w:tc>
        <w:tc>
          <w:tcPr>
            <w:tcW w:w="984" w:type="dxa"/>
          </w:tcPr>
          <w:p w14:paraId="1C5F248C" w14:textId="2A247D49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0.0102</w:t>
            </w:r>
          </w:p>
        </w:tc>
        <w:tc>
          <w:tcPr>
            <w:tcW w:w="984" w:type="dxa"/>
          </w:tcPr>
          <w:p w14:paraId="0909C81C" w14:textId="137FEBFE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0.0134</w:t>
            </w:r>
          </w:p>
        </w:tc>
        <w:tc>
          <w:tcPr>
            <w:tcW w:w="984" w:type="dxa"/>
          </w:tcPr>
          <w:p w14:paraId="574E84F4" w14:textId="4B3F58FE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0.0183</w:t>
            </w:r>
          </w:p>
        </w:tc>
        <w:tc>
          <w:tcPr>
            <w:tcW w:w="984" w:type="dxa"/>
          </w:tcPr>
          <w:p w14:paraId="7A4F79FA" w14:textId="4776B330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0.0193</w:t>
            </w:r>
          </w:p>
        </w:tc>
        <w:tc>
          <w:tcPr>
            <w:tcW w:w="984" w:type="dxa"/>
          </w:tcPr>
          <w:p w14:paraId="560756E4" w14:textId="49F5D32F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0.0264</w:t>
            </w:r>
          </w:p>
        </w:tc>
        <w:tc>
          <w:tcPr>
            <w:tcW w:w="984" w:type="dxa"/>
          </w:tcPr>
          <w:p w14:paraId="729D5865" w14:textId="2B62E616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0.0235</w:t>
            </w:r>
          </w:p>
        </w:tc>
        <w:tc>
          <w:tcPr>
            <w:tcW w:w="984" w:type="dxa"/>
          </w:tcPr>
          <w:p w14:paraId="1955064B" w14:textId="3052DBDC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0.0249</w:t>
            </w:r>
          </w:p>
        </w:tc>
        <w:tc>
          <w:tcPr>
            <w:tcW w:w="948" w:type="dxa"/>
          </w:tcPr>
          <w:p w14:paraId="6DDF186D" w14:textId="15E0AF1B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0.0261</w:t>
            </w:r>
          </w:p>
        </w:tc>
      </w:tr>
      <w:tr w:rsidR="00807A46" w:rsidRPr="00807A46" w14:paraId="09576B86" w14:textId="77777777" w:rsidTr="00807A46">
        <w:trPr>
          <w:jc w:val="center"/>
        </w:trPr>
        <w:tc>
          <w:tcPr>
            <w:tcW w:w="1240" w:type="dxa"/>
          </w:tcPr>
          <w:p w14:paraId="2D9E8250" w14:textId="7FFDB733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NumPy</w:t>
            </w:r>
          </w:p>
        </w:tc>
        <w:tc>
          <w:tcPr>
            <w:tcW w:w="984" w:type="dxa"/>
          </w:tcPr>
          <w:p w14:paraId="34FA0C2F" w14:textId="500D6E28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0.0102</w:t>
            </w:r>
          </w:p>
        </w:tc>
        <w:tc>
          <w:tcPr>
            <w:tcW w:w="984" w:type="dxa"/>
          </w:tcPr>
          <w:p w14:paraId="77B227BC" w14:textId="46329312" w:rsidR="00194EB0" w:rsidRPr="00807A46" w:rsidRDefault="00194EB0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ru-RU"/>
              </w:rPr>
            </w:pPr>
            <w:r w:rsidRPr="00807A46">
              <w:rPr>
                <w:sz w:val="22"/>
                <w:szCs w:val="22"/>
                <w:lang w:val="en-US"/>
              </w:rPr>
              <w:t>0.00</w:t>
            </w:r>
            <w:r w:rsidR="00807A46" w:rsidRPr="00807A46">
              <w:rPr>
                <w:sz w:val="22"/>
                <w:szCs w:val="22"/>
                <w:lang w:val="en-US"/>
              </w:rPr>
              <w:t>89</w:t>
            </w:r>
          </w:p>
        </w:tc>
        <w:tc>
          <w:tcPr>
            <w:tcW w:w="984" w:type="dxa"/>
          </w:tcPr>
          <w:p w14:paraId="08AB4E23" w14:textId="0B576FC6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07A46">
              <w:rPr>
                <w:sz w:val="22"/>
                <w:szCs w:val="22"/>
                <w:lang w:val="en-US"/>
              </w:rPr>
              <w:t>0.0104</w:t>
            </w:r>
          </w:p>
        </w:tc>
        <w:tc>
          <w:tcPr>
            <w:tcW w:w="984" w:type="dxa"/>
          </w:tcPr>
          <w:p w14:paraId="2EE14B57" w14:textId="1D8AB292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0.0125</w:t>
            </w:r>
          </w:p>
        </w:tc>
        <w:tc>
          <w:tcPr>
            <w:tcW w:w="984" w:type="dxa"/>
          </w:tcPr>
          <w:p w14:paraId="14140C0B" w14:textId="3A43B046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0.0149</w:t>
            </w:r>
          </w:p>
        </w:tc>
        <w:tc>
          <w:tcPr>
            <w:tcW w:w="984" w:type="dxa"/>
          </w:tcPr>
          <w:p w14:paraId="601EC7C1" w14:textId="18A627CF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0.0208</w:t>
            </w:r>
          </w:p>
        </w:tc>
        <w:tc>
          <w:tcPr>
            <w:tcW w:w="984" w:type="dxa"/>
          </w:tcPr>
          <w:p w14:paraId="17E21513" w14:textId="440D7908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0.0219</w:t>
            </w:r>
          </w:p>
        </w:tc>
        <w:tc>
          <w:tcPr>
            <w:tcW w:w="984" w:type="dxa"/>
          </w:tcPr>
          <w:p w14:paraId="574F4B33" w14:textId="4799D005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0.0386</w:t>
            </w:r>
          </w:p>
        </w:tc>
        <w:tc>
          <w:tcPr>
            <w:tcW w:w="948" w:type="dxa"/>
          </w:tcPr>
          <w:p w14:paraId="1804C071" w14:textId="17F39919" w:rsidR="00194EB0" w:rsidRPr="00807A46" w:rsidRDefault="00807A46" w:rsidP="00194EB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0.0386</w:t>
            </w:r>
          </w:p>
        </w:tc>
      </w:tr>
      <w:tr w:rsidR="00807A46" w:rsidRPr="00807A46" w14:paraId="4B5AA9BB" w14:textId="77777777" w:rsidTr="00807A46">
        <w:trPr>
          <w:jc w:val="center"/>
        </w:trPr>
        <w:tc>
          <w:tcPr>
            <w:tcW w:w="1240" w:type="dxa"/>
          </w:tcPr>
          <w:p w14:paraId="79C49731" w14:textId="1FBE05D8" w:rsidR="00194EB0" w:rsidRPr="00807A46" w:rsidRDefault="00194EB0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bisect</w:t>
            </w:r>
          </w:p>
        </w:tc>
        <w:tc>
          <w:tcPr>
            <w:tcW w:w="984" w:type="dxa"/>
          </w:tcPr>
          <w:p w14:paraId="05E936C1" w14:textId="07E98F48" w:rsidR="00194EB0" w:rsidRPr="00807A46" w:rsidRDefault="00194EB0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0.0016</w:t>
            </w:r>
          </w:p>
        </w:tc>
        <w:tc>
          <w:tcPr>
            <w:tcW w:w="984" w:type="dxa"/>
          </w:tcPr>
          <w:p w14:paraId="5EE638A4" w14:textId="72B53DD2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0.0019</w:t>
            </w:r>
          </w:p>
        </w:tc>
        <w:tc>
          <w:tcPr>
            <w:tcW w:w="984" w:type="dxa"/>
          </w:tcPr>
          <w:p w14:paraId="4117E410" w14:textId="7EDB87B8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0.0030</w:t>
            </w:r>
          </w:p>
        </w:tc>
        <w:tc>
          <w:tcPr>
            <w:tcW w:w="984" w:type="dxa"/>
          </w:tcPr>
          <w:p w14:paraId="4C9516A6" w14:textId="4A91DD7C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0.0051</w:t>
            </w:r>
          </w:p>
        </w:tc>
        <w:tc>
          <w:tcPr>
            <w:tcW w:w="984" w:type="dxa"/>
          </w:tcPr>
          <w:p w14:paraId="0E92BA2C" w14:textId="41BC74BE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0.0051</w:t>
            </w:r>
          </w:p>
        </w:tc>
        <w:tc>
          <w:tcPr>
            <w:tcW w:w="984" w:type="dxa"/>
          </w:tcPr>
          <w:p w14:paraId="2DFCD19F" w14:textId="3691F664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0.0064</w:t>
            </w:r>
          </w:p>
        </w:tc>
        <w:tc>
          <w:tcPr>
            <w:tcW w:w="984" w:type="dxa"/>
          </w:tcPr>
          <w:p w14:paraId="57029DF9" w14:textId="37C6ADEC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0.0069</w:t>
            </w:r>
          </w:p>
        </w:tc>
        <w:tc>
          <w:tcPr>
            <w:tcW w:w="984" w:type="dxa"/>
          </w:tcPr>
          <w:p w14:paraId="1A7331CD" w14:textId="500920B1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0.0077</w:t>
            </w:r>
          </w:p>
        </w:tc>
        <w:tc>
          <w:tcPr>
            <w:tcW w:w="948" w:type="dxa"/>
          </w:tcPr>
          <w:p w14:paraId="504A3EDE" w14:textId="1567A80C" w:rsidR="00194EB0" w:rsidRPr="00807A46" w:rsidRDefault="00807A46" w:rsidP="00194EB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07A46">
              <w:rPr>
                <w:b/>
                <w:bCs/>
                <w:sz w:val="22"/>
                <w:szCs w:val="22"/>
                <w:lang w:val="en-US"/>
              </w:rPr>
              <w:t>0.0096</w:t>
            </w:r>
          </w:p>
        </w:tc>
      </w:tr>
    </w:tbl>
    <w:p w14:paraId="4584363C" w14:textId="77777777" w:rsidR="00194EB0" w:rsidRPr="00807A46" w:rsidRDefault="00194EB0" w:rsidP="00807A46">
      <w:pPr>
        <w:rPr>
          <w:sz w:val="28"/>
          <w:szCs w:val="28"/>
          <w:lang w:val="en-US"/>
        </w:rPr>
      </w:pPr>
    </w:p>
    <w:p w14:paraId="2F037C60" w14:textId="77777777" w:rsidR="005F2DFD" w:rsidRDefault="005F2DFD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 w:rsidRPr="005F2DFD">
        <w:rPr>
          <w:sz w:val="28"/>
          <w:szCs w:val="28"/>
          <w:lang w:val="ru-RU"/>
        </w:rPr>
        <w:t>Итеративная версия масштабируется хорошо, но скорость ограничена накладными расходами Python-цикла. На 200M и 500M видно резкое увеличение времени.</w:t>
      </w:r>
    </w:p>
    <w:p w14:paraId="667F8DB2" w14:textId="77777777" w:rsidR="005F2DFD" w:rsidRDefault="005F2DFD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 w:rsidRPr="005F2DFD">
        <w:rPr>
          <w:sz w:val="28"/>
          <w:szCs w:val="28"/>
          <w:lang w:val="ru-RU"/>
        </w:rPr>
        <w:t>Рекурсивная версия медленнее итеративной на 10–30% из-за стоимости вызовов функций.</w:t>
      </w:r>
    </w:p>
    <w:p w14:paraId="03695A57" w14:textId="6BE5B5E2" w:rsidR="00EB460A" w:rsidRDefault="00EB460A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Local</w:t>
      </w:r>
      <w:r w:rsidRPr="00EB46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vars</w:t>
      </w:r>
      <w:r w:rsidRPr="00EB46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стабильно быстрее, чем итеративный на 30-40</w:t>
      </w:r>
      <w:r w:rsidRPr="00EB460A">
        <w:rPr>
          <w:sz w:val="28"/>
          <w:szCs w:val="28"/>
          <w:lang w:val="ru-RU"/>
        </w:rPr>
        <w:t xml:space="preserve">%. </w:t>
      </w:r>
      <w:r w:rsidR="00CC4A1E">
        <w:rPr>
          <w:sz w:val="28"/>
          <w:szCs w:val="28"/>
          <w:lang w:val="ru-RU"/>
        </w:rPr>
        <w:t xml:space="preserve">Стабильная производительность даже при больших </w:t>
      </w:r>
      <w:r w:rsidR="00D203A4">
        <w:rPr>
          <w:sz w:val="28"/>
          <w:szCs w:val="28"/>
          <w:lang w:val="ru-RU"/>
        </w:rPr>
        <w:t>размерах.</w:t>
      </w:r>
    </w:p>
    <w:p w14:paraId="787F8413" w14:textId="77D53BE0" w:rsidR="00A67724" w:rsidRPr="00A67724" w:rsidRDefault="00A67724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NumPy</w:t>
      </w:r>
      <w:r w:rsidRPr="00A67724">
        <w:rPr>
          <w:sz w:val="28"/>
          <w:szCs w:val="28"/>
          <w:lang w:val="ru-RU"/>
        </w:rPr>
        <w:t xml:space="preserve"> </w:t>
      </w:r>
      <w:r w:rsidR="005F2DFD" w:rsidRPr="005F2DFD">
        <w:rPr>
          <w:sz w:val="28"/>
          <w:szCs w:val="28"/>
          <w:lang w:val="ru-RU"/>
        </w:rPr>
        <w:t xml:space="preserve">эффективен только при работе с существующими </w:t>
      </w:r>
      <w:proofErr w:type="spellStart"/>
      <w:r w:rsidR="005F2DFD" w:rsidRPr="005F2DFD">
        <w:rPr>
          <w:sz w:val="28"/>
          <w:szCs w:val="28"/>
          <w:lang w:val="ru-RU"/>
        </w:rPr>
        <w:t>NumPy</w:t>
      </w:r>
      <w:proofErr w:type="spellEnd"/>
      <w:r w:rsidR="005F2DFD" w:rsidRPr="005F2DFD">
        <w:rPr>
          <w:sz w:val="28"/>
          <w:szCs w:val="28"/>
          <w:lang w:val="ru-RU"/>
        </w:rPr>
        <w:t>-массивами. При преобразовании из Python-списков возникают накладные расходы.</w:t>
      </w:r>
    </w:p>
    <w:p w14:paraId="330C8C28" w14:textId="72B80BA9" w:rsidR="00ED3A4D" w:rsidRPr="008533B8" w:rsidRDefault="00ED3A4D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Bisect</w:t>
      </w:r>
      <w:r w:rsidRPr="00ED3A4D">
        <w:rPr>
          <w:sz w:val="28"/>
          <w:szCs w:val="28"/>
          <w:lang w:val="ru-RU"/>
        </w:rPr>
        <w:t xml:space="preserve"> – </w:t>
      </w:r>
      <w:r w:rsidR="005F2DFD" w:rsidRPr="005F2DFD">
        <w:rPr>
          <w:sz w:val="28"/>
          <w:szCs w:val="28"/>
          <w:lang w:val="ru-RU"/>
        </w:rPr>
        <w:t>наиболее быстрая реализация. Работа происходит полностью в C, Python выполняет только единичный вызов функции.</w:t>
      </w:r>
    </w:p>
    <w:p w14:paraId="38C545A4" w14:textId="7A22A37A" w:rsidR="008533B8" w:rsidRDefault="008533B8" w:rsidP="008635C6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Память остается постоянной, за исключением небольших колебаний, т. к. для списков </w:t>
      </w:r>
      <w:r>
        <w:rPr>
          <w:sz w:val="28"/>
          <w:szCs w:val="28"/>
          <w:lang w:val="en-US"/>
        </w:rPr>
        <w:t>Python</w:t>
      </w:r>
      <w:r w:rsidRPr="008533B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память уже выделена. При использовании </w:t>
      </w:r>
      <w:r>
        <w:rPr>
          <w:sz w:val="28"/>
          <w:szCs w:val="28"/>
          <w:lang w:val="en-US"/>
        </w:rPr>
        <w:t>NumPy</w:t>
      </w:r>
      <w:r w:rsidRPr="008533B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наблюдаются случайные всплески, т. к. при создании массива </w:t>
      </w:r>
      <w:r>
        <w:rPr>
          <w:sz w:val="28"/>
          <w:szCs w:val="28"/>
          <w:lang w:val="en-US"/>
        </w:rPr>
        <w:t>NumPy</w:t>
      </w:r>
      <w:r w:rsidRPr="008533B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используются большие непрерывные буферы.</w:t>
      </w:r>
    </w:p>
    <w:p w14:paraId="6E450164" w14:textId="77777777" w:rsidR="00315E40" w:rsidRPr="00EB460A" w:rsidRDefault="00315E40" w:rsidP="00315E40">
      <w:pPr>
        <w:rPr>
          <w:sz w:val="28"/>
          <w:szCs w:val="28"/>
          <w:lang w:val="ru-RU"/>
        </w:rPr>
      </w:pPr>
    </w:p>
    <w:p w14:paraId="6C220CB5" w14:textId="77777777" w:rsidR="00315E40" w:rsidRPr="00EB460A" w:rsidRDefault="00315E40" w:rsidP="00315E40">
      <w:pPr>
        <w:rPr>
          <w:sz w:val="28"/>
          <w:szCs w:val="28"/>
          <w:lang w:val="ru-RU"/>
        </w:rPr>
      </w:pPr>
    </w:p>
    <w:p w14:paraId="3F232ECF" w14:textId="38A77371" w:rsidR="008635C6" w:rsidRPr="009E6660" w:rsidRDefault="00484171" w:rsidP="009E6660">
      <w:pPr>
        <w:jc w:val="center"/>
        <w:rPr>
          <w:sz w:val="28"/>
          <w:szCs w:val="28"/>
          <w:lang w:val="ru-RU"/>
        </w:rPr>
      </w:pPr>
      <w:r w:rsidRPr="0048417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59F6BB" wp14:editId="18179BEF">
            <wp:extent cx="5731301" cy="2663966"/>
            <wp:effectExtent l="0" t="0" r="0" b="3175"/>
            <wp:docPr id="2096006494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6494" name="Picture 1" descr="A graph of different sizes and colors&#10;&#10;AI-generated content may be incorrect."/>
                    <pic:cNvPicPr/>
                  </pic:nvPicPr>
                  <pic:blipFill rotWithShape="1">
                    <a:blip r:embed="rId6"/>
                    <a:srcRect t="36981" b="3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ECC7C" w14:textId="77777777" w:rsidR="008635C6" w:rsidRPr="00315E40" w:rsidRDefault="008635C6" w:rsidP="00D471A1">
      <w:pPr>
        <w:rPr>
          <w:sz w:val="28"/>
          <w:szCs w:val="28"/>
          <w:lang w:val="ru-RU"/>
        </w:rPr>
      </w:pPr>
    </w:p>
    <w:p w14:paraId="41A3028C" w14:textId="3D5E470B" w:rsidR="00014D3B" w:rsidRDefault="00014D3B" w:rsidP="00E3076C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Выводы</w:t>
      </w:r>
    </w:p>
    <w:p w14:paraId="49672B9F" w14:textId="40E73FEE" w:rsidR="009E6660" w:rsidRDefault="009E6660" w:rsidP="009E6660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Все вариации алгоритма бинарного поиска имеют сложность. </w:t>
      </w:r>
      <w:r w:rsidR="00E52566">
        <w:rPr>
          <w:sz w:val="28"/>
          <w:szCs w:val="28"/>
          <w:lang w:val="ru-RU"/>
        </w:rPr>
        <w:t xml:space="preserve">Но </w:t>
      </w:r>
      <w:r>
        <w:rPr>
          <w:sz w:val="28"/>
          <w:szCs w:val="28"/>
          <w:lang w:val="ru-RU"/>
        </w:rPr>
        <w:t>ко</w:t>
      </w:r>
      <w:r w:rsidR="00E52566">
        <w:rPr>
          <w:sz w:val="28"/>
          <w:szCs w:val="28"/>
          <w:lang w:val="ru-RU"/>
        </w:rPr>
        <w:t>нстанты сильно отличаются от подхода.</w:t>
      </w:r>
    </w:p>
    <w:p w14:paraId="7C063D87" w14:textId="458B80BE" w:rsidR="00E52566" w:rsidRDefault="00E52566" w:rsidP="009E6660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Ни один алгоритм не выделяет дополнительную память, кроме рекурсии.</w:t>
      </w:r>
    </w:p>
    <w:p w14:paraId="013008E8" w14:textId="29389DB0" w:rsidR="00E52566" w:rsidRDefault="00E52566" w:rsidP="009E6660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NumPy</w:t>
      </w:r>
      <w:r w:rsidRPr="00E525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полезен только тогда, когда массив в формате </w:t>
      </w:r>
      <w:r>
        <w:rPr>
          <w:sz w:val="28"/>
          <w:szCs w:val="28"/>
          <w:lang w:val="en-US"/>
        </w:rPr>
        <w:t>NumPy</w:t>
      </w:r>
      <w:r w:rsidRPr="00E5256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в противном случае увеличиваются затраты на преобразование.</w:t>
      </w:r>
    </w:p>
    <w:p w14:paraId="65754F18" w14:textId="77777777" w:rsidR="00E52566" w:rsidRDefault="00E52566" w:rsidP="00E52566">
      <w:pPr>
        <w:pStyle w:val="ListParagraph"/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Лучшая вариация </w:t>
      </w:r>
      <w:r w:rsidRPr="00E52566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en-US"/>
        </w:rPr>
        <w:t>bisect</w:t>
      </w:r>
      <w:r w:rsidRPr="00E52566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Самый быстрый по всем входным данным.</w:t>
      </w:r>
    </w:p>
    <w:sectPr w:rsidR="00E52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9EA"/>
    <w:multiLevelType w:val="hybridMultilevel"/>
    <w:tmpl w:val="C02ABD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61AAF"/>
    <w:multiLevelType w:val="hybridMultilevel"/>
    <w:tmpl w:val="1CD469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E2479"/>
    <w:multiLevelType w:val="hybridMultilevel"/>
    <w:tmpl w:val="B84604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9575D9"/>
    <w:multiLevelType w:val="hybridMultilevel"/>
    <w:tmpl w:val="88A0E5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1D7DA2"/>
    <w:multiLevelType w:val="hybridMultilevel"/>
    <w:tmpl w:val="24682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731561">
    <w:abstractNumId w:val="1"/>
  </w:num>
  <w:num w:numId="2" w16cid:durableId="59790791">
    <w:abstractNumId w:val="0"/>
  </w:num>
  <w:num w:numId="3" w16cid:durableId="2084524302">
    <w:abstractNumId w:val="4"/>
  </w:num>
  <w:num w:numId="4" w16cid:durableId="891429957">
    <w:abstractNumId w:val="2"/>
  </w:num>
  <w:num w:numId="5" w16cid:durableId="444812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FB"/>
    <w:rsid w:val="00014D3B"/>
    <w:rsid w:val="00194EB0"/>
    <w:rsid w:val="002A0AD1"/>
    <w:rsid w:val="00315E40"/>
    <w:rsid w:val="003E5D4F"/>
    <w:rsid w:val="0044771A"/>
    <w:rsid w:val="004507A1"/>
    <w:rsid w:val="00484171"/>
    <w:rsid w:val="005A6852"/>
    <w:rsid w:val="005F2DFD"/>
    <w:rsid w:val="00673FCA"/>
    <w:rsid w:val="00807A46"/>
    <w:rsid w:val="008533B8"/>
    <w:rsid w:val="00863013"/>
    <w:rsid w:val="008635C6"/>
    <w:rsid w:val="00874510"/>
    <w:rsid w:val="008933FC"/>
    <w:rsid w:val="009E6660"/>
    <w:rsid w:val="00A67724"/>
    <w:rsid w:val="00B31247"/>
    <w:rsid w:val="00B97C06"/>
    <w:rsid w:val="00C764FF"/>
    <w:rsid w:val="00CA5F16"/>
    <w:rsid w:val="00CC4A1E"/>
    <w:rsid w:val="00CE7B12"/>
    <w:rsid w:val="00D203A4"/>
    <w:rsid w:val="00D471A1"/>
    <w:rsid w:val="00D74DFB"/>
    <w:rsid w:val="00D86938"/>
    <w:rsid w:val="00DD5357"/>
    <w:rsid w:val="00E3076C"/>
    <w:rsid w:val="00E52566"/>
    <w:rsid w:val="00EB460A"/>
    <w:rsid w:val="00ED3A4D"/>
    <w:rsid w:val="00FD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98CED8"/>
  <w15:chartTrackingRefBased/>
  <w15:docId w15:val="{339CB27D-8DAD-5149-8181-CB7C1C68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38"/>
  </w:style>
  <w:style w:type="paragraph" w:styleId="Heading1">
    <w:name w:val="heading 1"/>
    <w:basedOn w:val="Normal"/>
    <w:next w:val="Normal"/>
    <w:link w:val="Heading1Char"/>
    <w:uiPriority w:val="9"/>
    <w:qFormat/>
    <w:rsid w:val="00D7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DFB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764FF"/>
    <w:rPr>
      <w:color w:val="666666"/>
    </w:rPr>
  </w:style>
  <w:style w:type="table" w:styleId="TableGrid">
    <w:name w:val="Table Grid"/>
    <w:basedOn w:val="TableNormal"/>
    <w:uiPriority w:val="39"/>
    <w:rsid w:val="00D47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F2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MZolin/gen-algs-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428</Words>
  <Characters>2859</Characters>
  <Application>Microsoft Office Word</Application>
  <DocSecurity>0</DocSecurity>
  <Lines>142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3</cp:revision>
  <dcterms:created xsi:type="dcterms:W3CDTF">2025-12-12T07:17:00Z</dcterms:created>
  <dcterms:modified xsi:type="dcterms:W3CDTF">2025-12-19T14:51:00Z</dcterms:modified>
</cp:coreProperties>
</file>