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1835" w14:textId="77777777" w:rsidR="00BC1836" w:rsidRDefault="00BC1836">
      <w:pPr>
        <w:widowControl w:val="0"/>
        <w:pBdr>
          <w:top w:val="nil"/>
          <w:left w:val="nil"/>
          <w:bottom w:val="nil"/>
          <w:right w:val="nil"/>
          <w:between w:val="nil"/>
        </w:pBdr>
        <w:spacing w:line="252" w:lineRule="auto"/>
        <w:jc w:val="both"/>
        <w:sectPr w:rsidR="00BC1836">
          <w:headerReference w:type="default" r:id="rId8"/>
          <w:pgSz w:w="12240" w:h="15840"/>
          <w:pgMar w:top="1134" w:right="936" w:bottom="1008" w:left="936" w:header="432" w:footer="432" w:gutter="0"/>
          <w:pgNumType w:start="1"/>
          <w:cols w:num="2" w:space="720" w:equalWidth="0">
            <w:col w:w="5040" w:space="288"/>
            <w:col w:w="5040" w:space="0"/>
          </w:cols>
        </w:sectPr>
      </w:pPr>
    </w:p>
    <w:p w14:paraId="25EA6832" w14:textId="6D20E153" w:rsidR="00BC1836" w:rsidRDefault="00F44B88">
      <w:pPr>
        <w:pStyle w:val="Ttulo"/>
      </w:pPr>
      <w:r>
        <w:t>Proyecto Final Mecánica de Solidos</w:t>
      </w:r>
    </w:p>
    <w:p w14:paraId="2CAC0FD2" w14:textId="18B3BDB7" w:rsidR="00BC1836" w:rsidRDefault="00826383">
      <w:pPr>
        <w:pBdr>
          <w:top w:val="nil"/>
          <w:left w:val="nil"/>
          <w:bottom w:val="nil"/>
          <w:right w:val="nil"/>
          <w:between w:val="nil"/>
        </w:pBdr>
        <w:jc w:val="center"/>
        <w:rPr>
          <w:color w:val="000000"/>
          <w:sz w:val="22"/>
          <w:szCs w:val="22"/>
        </w:rPr>
      </w:pPr>
      <w:r>
        <w:rPr>
          <w:color w:val="000000"/>
          <w:sz w:val="22"/>
          <w:szCs w:val="22"/>
        </w:rPr>
        <w:t xml:space="preserve">Filocaris Triana, </w:t>
      </w:r>
      <w:r w:rsidR="00291239">
        <w:rPr>
          <w:color w:val="000000"/>
          <w:sz w:val="22"/>
          <w:szCs w:val="22"/>
        </w:rPr>
        <w:t>Bernal Andrés</w:t>
      </w:r>
      <w:r w:rsidR="00F44B88">
        <w:rPr>
          <w:color w:val="000000"/>
          <w:sz w:val="22"/>
          <w:szCs w:val="22"/>
        </w:rPr>
        <w:t>,</w:t>
      </w:r>
      <w:r w:rsidR="00291239">
        <w:rPr>
          <w:color w:val="000000"/>
          <w:sz w:val="22"/>
          <w:szCs w:val="22"/>
        </w:rPr>
        <w:t xml:space="preserve"> y </w:t>
      </w:r>
      <w:r w:rsidR="00F44B88">
        <w:rPr>
          <w:color w:val="000000"/>
          <w:sz w:val="22"/>
          <w:szCs w:val="22"/>
        </w:rPr>
        <w:t>Medina Juan</w:t>
      </w:r>
    </w:p>
    <w:p w14:paraId="5FE7B3F8" w14:textId="77777777" w:rsidR="00BC1836" w:rsidRDefault="00BC1836">
      <w:pPr>
        <w:pBdr>
          <w:top w:val="nil"/>
          <w:left w:val="nil"/>
          <w:bottom w:val="nil"/>
          <w:right w:val="nil"/>
          <w:between w:val="nil"/>
        </w:pBdr>
        <w:jc w:val="center"/>
        <w:rPr>
          <w:sz w:val="22"/>
          <w:szCs w:val="22"/>
        </w:rPr>
        <w:sectPr w:rsidR="00BC1836">
          <w:type w:val="continuous"/>
          <w:pgSz w:w="12240" w:h="15840"/>
          <w:pgMar w:top="1134" w:right="936" w:bottom="1008" w:left="936" w:header="432" w:footer="432" w:gutter="0"/>
          <w:cols w:space="720" w:equalWidth="0">
            <w:col w:w="10368" w:space="0"/>
          </w:cols>
        </w:sectPr>
      </w:pPr>
    </w:p>
    <w:p w14:paraId="56F01246" w14:textId="77777777" w:rsidR="00BC1836" w:rsidRDefault="00BC1836"/>
    <w:p w14:paraId="52F9F7D2" w14:textId="21F25D5A" w:rsidR="00BC1836" w:rsidRDefault="00DE7715">
      <w:pPr>
        <w:pBdr>
          <w:top w:val="nil"/>
          <w:left w:val="nil"/>
          <w:bottom w:val="nil"/>
          <w:right w:val="nil"/>
          <w:between w:val="nil"/>
        </w:pBdr>
        <w:spacing w:before="20"/>
        <w:ind w:firstLine="202"/>
        <w:jc w:val="both"/>
        <w:rPr>
          <w:b/>
          <w:color w:val="000000"/>
          <w:sz w:val="18"/>
          <w:szCs w:val="18"/>
        </w:rPr>
      </w:pPr>
      <w:r>
        <w:rPr>
          <w:b/>
          <w:i/>
          <w:color w:val="000000"/>
          <w:sz w:val="18"/>
          <w:szCs w:val="18"/>
        </w:rPr>
        <w:t>Resumen</w:t>
      </w:r>
      <w:r>
        <w:rPr>
          <w:b/>
          <w:color w:val="000000"/>
          <w:sz w:val="18"/>
          <w:szCs w:val="18"/>
        </w:rPr>
        <w:t>—</w:t>
      </w:r>
      <w:r w:rsidR="00F44B88">
        <w:rPr>
          <w:b/>
          <w:color w:val="000000"/>
          <w:sz w:val="18"/>
          <w:szCs w:val="18"/>
        </w:rPr>
        <w:t>En el siguiente documento se evidenciará la planeación y desarrollo de una Grúa modelo a escala usando materiales reciclables, teniendo en cuenta la resistencia del material, el análisis de momentos y fuerzas, las características de algunos componentes. Además, se realizó una simulación con ayuda de SolidWorks para entender el comportamiento del material y de la estructura planeada.</w:t>
      </w:r>
      <w:r w:rsidR="00A01B61">
        <w:rPr>
          <w:b/>
          <w:color w:val="000000"/>
          <w:sz w:val="18"/>
          <w:szCs w:val="18"/>
        </w:rPr>
        <w:t xml:space="preserve"> </w:t>
      </w:r>
    </w:p>
    <w:p w14:paraId="5AA51ECF" w14:textId="77777777" w:rsidR="00BC1836" w:rsidRDefault="00BC1836"/>
    <w:p w14:paraId="5F2B837B" w14:textId="35057031" w:rsidR="00F44B88" w:rsidRPr="004066A8" w:rsidRDefault="00DE7715" w:rsidP="00F44B88">
      <w:pPr>
        <w:pBdr>
          <w:top w:val="nil"/>
          <w:left w:val="nil"/>
          <w:bottom w:val="nil"/>
          <w:right w:val="nil"/>
          <w:between w:val="nil"/>
        </w:pBdr>
        <w:ind w:firstLine="202"/>
        <w:jc w:val="both"/>
        <w:rPr>
          <w:b/>
          <w:color w:val="000000"/>
          <w:sz w:val="18"/>
          <w:szCs w:val="18"/>
        </w:rPr>
      </w:pPr>
      <w:bookmarkStart w:id="0" w:name="gjdgxs" w:colFirst="0" w:colLast="0"/>
      <w:bookmarkEnd w:id="0"/>
      <w:r>
        <w:rPr>
          <w:b/>
          <w:i/>
          <w:color w:val="000000"/>
          <w:sz w:val="18"/>
          <w:szCs w:val="18"/>
        </w:rPr>
        <w:t>Palabras clave</w:t>
      </w:r>
      <w:r>
        <w:rPr>
          <w:b/>
          <w:color w:val="000000"/>
          <w:sz w:val="18"/>
          <w:szCs w:val="18"/>
        </w:rPr>
        <w:t>—</w:t>
      </w:r>
      <w:r w:rsidR="00F44B88" w:rsidRPr="00F44B88">
        <w:rPr>
          <w:b/>
          <w:color w:val="000000"/>
          <w:sz w:val="18"/>
          <w:szCs w:val="18"/>
        </w:rPr>
        <w:t xml:space="preserve"> </w:t>
      </w:r>
      <w:r w:rsidR="00F44B88">
        <w:rPr>
          <w:b/>
          <w:color w:val="000000"/>
          <w:sz w:val="18"/>
          <w:szCs w:val="18"/>
        </w:rPr>
        <w:t>Grúa, esfuerzo, torque, momento, resistencia, tracción, elongación, SolidWorks, armadura.</w:t>
      </w:r>
    </w:p>
    <w:p w14:paraId="0B9BDE25" w14:textId="236000A5" w:rsidR="00BC1836" w:rsidRPr="004066A8" w:rsidRDefault="00BC1836" w:rsidP="004066A8">
      <w:pPr>
        <w:pBdr>
          <w:top w:val="nil"/>
          <w:left w:val="nil"/>
          <w:bottom w:val="nil"/>
          <w:right w:val="nil"/>
          <w:between w:val="nil"/>
        </w:pBdr>
        <w:ind w:firstLine="202"/>
        <w:jc w:val="both"/>
        <w:rPr>
          <w:b/>
          <w:color w:val="000000"/>
          <w:sz w:val="18"/>
          <w:szCs w:val="18"/>
        </w:rPr>
      </w:pPr>
    </w:p>
    <w:p w14:paraId="75A5D6FA" w14:textId="77777777" w:rsidR="00BC1836" w:rsidRDefault="00DE7715" w:rsidP="002525FD">
      <w:pPr>
        <w:pStyle w:val="Ttulo1"/>
        <w:numPr>
          <w:ilvl w:val="0"/>
          <w:numId w:val="2"/>
        </w:numPr>
      </w:pPr>
      <w:r>
        <w:t>Introducción</w:t>
      </w:r>
    </w:p>
    <w:p w14:paraId="76353518" w14:textId="28ECE337" w:rsidR="002525FD" w:rsidRPr="002525FD" w:rsidRDefault="00F44B88" w:rsidP="002525FD">
      <w:r>
        <w:t xml:space="preserve">Para el análisis de una estructura, hay varios factores </w:t>
      </w:r>
      <w:r w:rsidR="008C15ED">
        <w:t>para</w:t>
      </w:r>
      <w:r>
        <w:t xml:space="preserve"> tener en cuenta, como lo pueden ser la forma que se le da a la estructura, los componentes que tiene la estructura, los materiales de la estructura, las cargas a las que debe ser sometida la estructura</w:t>
      </w:r>
      <w:r w:rsidR="00753AF0">
        <w:t xml:space="preserve"> y los movimientos que debe realizar la estructura.</w:t>
      </w:r>
    </w:p>
    <w:p w14:paraId="7242D8B8" w14:textId="77777777" w:rsidR="009227B5" w:rsidRDefault="00DE7715" w:rsidP="00550401">
      <w:pPr>
        <w:pStyle w:val="Ttulo2"/>
        <w:numPr>
          <w:ilvl w:val="1"/>
          <w:numId w:val="2"/>
        </w:numPr>
      </w:pPr>
      <w:r>
        <w:t>Marco teórico</w:t>
      </w:r>
    </w:p>
    <w:p w14:paraId="79563C56" w14:textId="77777777" w:rsidR="00BD597C" w:rsidRPr="00BD597C" w:rsidRDefault="00753AF0" w:rsidP="00753AF0">
      <w:pPr>
        <w:pStyle w:val="Prrafodelista"/>
        <w:numPr>
          <w:ilvl w:val="2"/>
          <w:numId w:val="2"/>
        </w:numPr>
        <w:jc w:val="both"/>
      </w:pPr>
      <w:r>
        <w:rPr>
          <w:i/>
        </w:rPr>
        <w:t>SolidWorks</w:t>
      </w:r>
    </w:p>
    <w:p w14:paraId="3EB659A6" w14:textId="289063C0" w:rsidR="00753AF0" w:rsidRDefault="00BD597C" w:rsidP="00BD597C">
      <w:pPr>
        <w:pStyle w:val="Prrafodelista"/>
        <w:jc w:val="both"/>
      </w:pPr>
      <w:r>
        <w:rPr>
          <w:i/>
        </w:rPr>
        <w:t xml:space="preserve"> SolidWorks</w:t>
      </w:r>
      <w:r w:rsidR="00753AF0">
        <w:t xml:space="preserve"> </w:t>
      </w:r>
      <w:r w:rsidR="00753AF0" w:rsidRPr="00753AF0">
        <w:t>es un software de diseño asistido por computadora (CAD) ampliamente utilizado en diversas industrias para el modelado en 3D y la creación de dibujos técnicos detallados. Desarrollado por Dassault Systèmes, SolidWorks se destaca por su capacidad de ofrecer herramientas integradas que facilitan el diseño de productos desde la concepción hasta la fabricación.</w:t>
      </w:r>
      <w:r w:rsidR="00753AF0">
        <w:t xml:space="preserve"> Algunos de sus usos son</w:t>
      </w:r>
      <w:r>
        <w:t>:</w:t>
      </w:r>
    </w:p>
    <w:p w14:paraId="0AC5EAE5" w14:textId="77777777" w:rsidR="00BD597C" w:rsidRDefault="00BD597C" w:rsidP="00BD597C">
      <w:pPr>
        <w:pStyle w:val="Prrafodelista"/>
        <w:jc w:val="both"/>
      </w:pPr>
    </w:p>
    <w:p w14:paraId="299B7090" w14:textId="0F04144A" w:rsidR="00D92F0E" w:rsidRDefault="00753AF0" w:rsidP="00D92F0E">
      <w:pPr>
        <w:pStyle w:val="Prrafodelista"/>
        <w:numPr>
          <w:ilvl w:val="0"/>
          <w:numId w:val="7"/>
        </w:numPr>
        <w:jc w:val="both"/>
      </w:pPr>
      <w:r>
        <w:t>Modelado 3D.</w:t>
      </w:r>
    </w:p>
    <w:p w14:paraId="4B39FD8F" w14:textId="292F19F8" w:rsidR="00D92F0E" w:rsidRDefault="00753AF0" w:rsidP="00D92F0E">
      <w:pPr>
        <w:pStyle w:val="Prrafodelista"/>
        <w:numPr>
          <w:ilvl w:val="0"/>
          <w:numId w:val="7"/>
        </w:numPr>
        <w:jc w:val="both"/>
      </w:pPr>
      <w:r>
        <w:t>Ensamblajes.</w:t>
      </w:r>
    </w:p>
    <w:p w14:paraId="0AC1281A" w14:textId="79AE2785" w:rsidR="00D92F0E" w:rsidRDefault="00753AF0" w:rsidP="00D92F0E">
      <w:pPr>
        <w:pStyle w:val="Prrafodelista"/>
        <w:numPr>
          <w:ilvl w:val="0"/>
          <w:numId w:val="7"/>
        </w:numPr>
        <w:jc w:val="both"/>
      </w:pPr>
      <w:r>
        <w:t>Dibujos y Documentación.</w:t>
      </w:r>
    </w:p>
    <w:p w14:paraId="2F2C160F" w14:textId="2015A6D6" w:rsidR="00D92F0E" w:rsidRDefault="00753AF0" w:rsidP="00D92F0E">
      <w:pPr>
        <w:pStyle w:val="Prrafodelista"/>
        <w:numPr>
          <w:ilvl w:val="0"/>
          <w:numId w:val="7"/>
        </w:numPr>
        <w:jc w:val="both"/>
      </w:pPr>
      <w:r>
        <w:t>Simulación y análisis.</w:t>
      </w:r>
    </w:p>
    <w:p w14:paraId="100CD2D0" w14:textId="54E5FB83" w:rsidR="00825DCB" w:rsidRDefault="00753AF0" w:rsidP="00753AF0">
      <w:pPr>
        <w:pStyle w:val="Prrafodelista"/>
        <w:numPr>
          <w:ilvl w:val="0"/>
          <w:numId w:val="7"/>
        </w:numPr>
        <w:jc w:val="both"/>
      </w:pPr>
      <w:r>
        <w:rPr>
          <w:noProof/>
        </w:rPr>
        <w:drawing>
          <wp:anchor distT="0" distB="0" distL="114300" distR="114300" simplePos="0" relativeHeight="251658240" behindDoc="1" locked="0" layoutInCell="1" allowOverlap="1" wp14:anchorId="1F5DB9AF" wp14:editId="693E12F6">
            <wp:simplePos x="0" y="0"/>
            <wp:positionH relativeFrom="column">
              <wp:posOffset>-3810</wp:posOffset>
            </wp:positionH>
            <wp:positionV relativeFrom="paragraph">
              <wp:posOffset>313055</wp:posOffset>
            </wp:positionV>
            <wp:extent cx="3063240" cy="1723390"/>
            <wp:effectExtent l="0" t="0" r="3810" b="0"/>
            <wp:wrapTight wrapText="bothSides">
              <wp:wrapPolygon edited="0">
                <wp:start x="0" y="0"/>
                <wp:lineTo x="0" y="21250"/>
                <wp:lineTo x="21493" y="21250"/>
                <wp:lineTo x="21493" y="0"/>
                <wp:lineTo x="0" y="0"/>
              </wp:wrapPolygon>
            </wp:wrapTight>
            <wp:docPr id="864428753" name="Imagen 1" descr="Solidworks Curso 2021 - Ejercicio 00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works Curso 2021 - Ejercicio 001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40" cy="1723390"/>
                    </a:xfrm>
                    <a:prstGeom prst="rect">
                      <a:avLst/>
                    </a:prstGeom>
                    <a:noFill/>
                    <a:ln>
                      <a:noFill/>
                    </a:ln>
                  </pic:spPr>
                </pic:pic>
              </a:graphicData>
            </a:graphic>
          </wp:anchor>
        </w:drawing>
      </w:r>
      <w:r>
        <w:t>Interfaz Intuitiva.</w:t>
      </w:r>
    </w:p>
    <w:p w14:paraId="570026DD" w14:textId="2C9F2319" w:rsidR="00D92F0E" w:rsidRDefault="00D92F0E" w:rsidP="00D92F0E">
      <w:pPr>
        <w:pStyle w:val="Prrafodelista"/>
        <w:ind w:left="1584"/>
        <w:jc w:val="both"/>
      </w:pPr>
    </w:p>
    <w:p w14:paraId="15BD28E6" w14:textId="7D33DA8F" w:rsidR="00D92F0E" w:rsidRPr="002C48B9" w:rsidRDefault="009B4422" w:rsidP="00753AF0">
      <w:pPr>
        <w:jc w:val="both"/>
      </w:pPr>
      <w:r>
        <w:t xml:space="preserve">Fig. </w:t>
      </w:r>
      <w:r w:rsidR="00667DFC">
        <w:t>1.</w:t>
      </w:r>
      <w:r w:rsidR="00D92F0E">
        <w:t xml:space="preserve"> Interfaz d</w:t>
      </w:r>
      <w:r w:rsidR="00753AF0">
        <w:t>e SolidWorks</w:t>
      </w:r>
      <w:r w:rsidR="00D92F0E">
        <w:t>.</w:t>
      </w:r>
    </w:p>
    <w:p w14:paraId="13AC881B" w14:textId="77777777" w:rsidR="00BD597C" w:rsidRDefault="00BD597C" w:rsidP="008C1316"/>
    <w:p w14:paraId="261928A1" w14:textId="33A3CE8D" w:rsidR="00BD597C" w:rsidRDefault="00BD597C" w:rsidP="00BD597C">
      <w:pPr>
        <w:pStyle w:val="Prrafodelista"/>
        <w:numPr>
          <w:ilvl w:val="2"/>
          <w:numId w:val="2"/>
        </w:numPr>
        <w:jc w:val="both"/>
      </w:pPr>
      <w:r>
        <w:rPr>
          <w:i/>
        </w:rPr>
        <w:t>Mecánica de solidos</w:t>
      </w:r>
    </w:p>
    <w:p w14:paraId="3B779256" w14:textId="1AA78B1C" w:rsidR="00BD597C" w:rsidRDefault="00BD597C" w:rsidP="00BD597C">
      <w:pPr>
        <w:pStyle w:val="Prrafodelista"/>
        <w:jc w:val="both"/>
      </w:pPr>
      <w:r>
        <w:t xml:space="preserve"> </w:t>
      </w:r>
      <w:r w:rsidRPr="00BD597C">
        <w:t xml:space="preserve">La mecánica de sólidos es una rama de la ingeniería y la física que se encarga del estudio del </w:t>
      </w:r>
    </w:p>
    <w:p w14:paraId="1CC63925" w14:textId="77777777" w:rsidR="00BD597C" w:rsidRDefault="00BD597C" w:rsidP="00BD597C">
      <w:pPr>
        <w:pStyle w:val="Prrafodelista"/>
        <w:jc w:val="both"/>
      </w:pPr>
    </w:p>
    <w:p w14:paraId="03DE8AC7" w14:textId="65D0F7FB" w:rsidR="00BD597C" w:rsidRDefault="00BD597C" w:rsidP="00BD597C">
      <w:pPr>
        <w:pStyle w:val="Prrafodelista"/>
        <w:jc w:val="both"/>
      </w:pPr>
      <w:r w:rsidRPr="00BD597C">
        <w:t xml:space="preserve">comportamiento de los cuerpos sólidos sometidos a diferentes tipos de cargas y condiciones ambientales. </w:t>
      </w:r>
    </w:p>
    <w:p w14:paraId="23954A57" w14:textId="64BFE099" w:rsidR="00550401" w:rsidRDefault="00BD597C" w:rsidP="00BD597C">
      <w:pPr>
        <w:pStyle w:val="Prrafodelista"/>
        <w:jc w:val="both"/>
      </w:pPr>
      <w:r w:rsidRPr="00BD597C">
        <w:t>Esta disciplina analiza cómo los sólidos deforman, resisten y transmiten las fuerzas aplicadas, proporcionando fundamentos esenciales para el diseño y análisis de estructuras y componentes en diversas aplicaciones industriales.</w:t>
      </w:r>
    </w:p>
    <w:p w14:paraId="5BB3242F" w14:textId="77777777" w:rsidR="00BD597C" w:rsidRPr="0024401B" w:rsidRDefault="00BD597C" w:rsidP="00BD597C">
      <w:pPr>
        <w:pStyle w:val="Prrafodelista"/>
        <w:jc w:val="both"/>
      </w:pPr>
    </w:p>
    <w:p w14:paraId="3151C2E6" w14:textId="47C85946" w:rsidR="009227B5" w:rsidRPr="00550401" w:rsidRDefault="00BD597C" w:rsidP="009227B5">
      <w:pPr>
        <w:pStyle w:val="Prrafodelista"/>
        <w:numPr>
          <w:ilvl w:val="2"/>
          <w:numId w:val="2"/>
        </w:numPr>
        <w:jc w:val="both"/>
      </w:pPr>
      <w:r>
        <w:rPr>
          <w:i/>
        </w:rPr>
        <w:t>Esfuerzos</w:t>
      </w:r>
    </w:p>
    <w:p w14:paraId="28AEBC7C" w14:textId="55BBA4A1" w:rsidR="00550401" w:rsidRDefault="00550401" w:rsidP="00550401">
      <w:pPr>
        <w:pStyle w:val="Prrafodelista"/>
        <w:jc w:val="both"/>
      </w:pPr>
      <w:r>
        <w:t xml:space="preserve"> </w:t>
      </w:r>
      <w:r w:rsidR="00BD597C">
        <w:t xml:space="preserve"> </w:t>
      </w:r>
      <w:r w:rsidR="00BD597C" w:rsidRPr="00BD597C">
        <w:t xml:space="preserve">El esfuerzo o tensión es una medida de la fuerza </w:t>
      </w:r>
      <w:r w:rsidR="00BD597C">
        <w:t xml:space="preserve">        </w:t>
      </w:r>
      <w:r w:rsidR="00BD597C" w:rsidRPr="00BD597C">
        <w:t>interna que actúa sobre un área específica dentro de un material. Se define como la fuerza aplicada dividida por el área sobre la que actúa. Los esfuerzos pueden clasificarse en diferentes tipos según la dirección y la naturaleza de la carga aplicada:</w:t>
      </w:r>
    </w:p>
    <w:p w14:paraId="34EA67A1" w14:textId="5657CE26" w:rsidR="00BD597C" w:rsidRDefault="00BD597C" w:rsidP="00BD597C">
      <w:pPr>
        <w:pStyle w:val="Prrafodelista"/>
        <w:numPr>
          <w:ilvl w:val="0"/>
          <w:numId w:val="12"/>
        </w:numPr>
        <w:jc w:val="both"/>
      </w:pPr>
      <w:r>
        <w:t>Esfuerzo Normal</w:t>
      </w:r>
    </w:p>
    <w:p w14:paraId="00AD7293" w14:textId="15574610" w:rsidR="00BD597C" w:rsidRDefault="00BD597C" w:rsidP="00BD597C">
      <w:pPr>
        <w:pStyle w:val="Prrafodelista"/>
        <w:numPr>
          <w:ilvl w:val="0"/>
          <w:numId w:val="12"/>
        </w:numPr>
        <w:jc w:val="both"/>
      </w:pPr>
      <w:r>
        <w:t>Esfuerzo Cortante</w:t>
      </w:r>
    </w:p>
    <w:p w14:paraId="5281AD19" w14:textId="77777777" w:rsidR="00550401" w:rsidRPr="00550401" w:rsidRDefault="00550401" w:rsidP="00550401">
      <w:pPr>
        <w:pStyle w:val="Prrafodelista"/>
        <w:jc w:val="both"/>
      </w:pPr>
    </w:p>
    <w:p w14:paraId="53DA7FEF" w14:textId="740F2A85" w:rsidR="00550401" w:rsidRPr="00E85AD7" w:rsidRDefault="00BD597C" w:rsidP="009227B5">
      <w:pPr>
        <w:pStyle w:val="Prrafodelista"/>
        <w:numPr>
          <w:ilvl w:val="2"/>
          <w:numId w:val="2"/>
        </w:numPr>
        <w:jc w:val="both"/>
      </w:pPr>
      <w:r>
        <w:rPr>
          <w:i/>
        </w:rPr>
        <w:t>Tensión</w:t>
      </w:r>
      <w:r w:rsidR="00550401">
        <w:rPr>
          <w:i/>
        </w:rPr>
        <w:t>.</w:t>
      </w:r>
    </w:p>
    <w:p w14:paraId="7E407B55" w14:textId="1014E1A7" w:rsidR="00BD597C" w:rsidRDefault="00BD597C" w:rsidP="00BD597C">
      <w:pPr>
        <w:ind w:left="720"/>
      </w:pPr>
      <w:r>
        <w:t xml:space="preserve"> </w:t>
      </w:r>
      <w:r w:rsidRPr="00BD597C">
        <w:t>La tensión se refiere a la fuerza interna que se desarrolla en un material cuando se aplica una carga externa. La tensión se mide en unidades de fuerza por área (N/m² o Pascales).</w:t>
      </w:r>
    </w:p>
    <w:p w14:paraId="3B55FBF0" w14:textId="77777777" w:rsidR="00667DFC" w:rsidRDefault="00667DFC" w:rsidP="00BD597C">
      <w:pPr>
        <w:ind w:left="720"/>
      </w:pPr>
    </w:p>
    <w:p w14:paraId="7A99DB79" w14:textId="7E4D2B40" w:rsidR="00BD597C" w:rsidRPr="00BD597C" w:rsidRDefault="00BD597C" w:rsidP="00BD597C">
      <w:pPr>
        <w:pStyle w:val="Prrafodelista"/>
        <w:numPr>
          <w:ilvl w:val="2"/>
          <w:numId w:val="2"/>
        </w:numPr>
      </w:pPr>
      <w:r>
        <w:rPr>
          <w:i/>
        </w:rPr>
        <w:t>Torque</w:t>
      </w:r>
      <w:r w:rsidR="00667DFC">
        <w:rPr>
          <w:i/>
        </w:rPr>
        <w:t xml:space="preserve"> y momento</w:t>
      </w:r>
    </w:p>
    <w:p w14:paraId="3C332B1D" w14:textId="40103AE9" w:rsidR="00BD597C" w:rsidRDefault="00BD597C" w:rsidP="00BD597C">
      <w:pPr>
        <w:pStyle w:val="Prrafodelista"/>
      </w:pPr>
      <w:r>
        <w:rPr>
          <w:i/>
        </w:rPr>
        <w:t xml:space="preserve"> </w:t>
      </w:r>
      <w:r w:rsidR="00667DFC" w:rsidRPr="00667DFC">
        <w:t xml:space="preserve"> El torque (o momento de torsión) es una medida de la tendencia de una fuerza a rotar un objeto alrededor de un eje o punto de apoyo. Se mide en unidades de fuerza por distancia (N·m). El momento (o momento de fuerza) es similar al torque, pero se usa en contextos más generales, no solo en torsión.</w:t>
      </w:r>
    </w:p>
    <w:p w14:paraId="0D3425AA" w14:textId="77777777" w:rsidR="00667DFC" w:rsidRDefault="00667DFC" w:rsidP="00BD597C">
      <w:pPr>
        <w:pStyle w:val="Prrafodelista"/>
      </w:pPr>
    </w:p>
    <w:p w14:paraId="3A340403" w14:textId="7B9D4701" w:rsidR="00667DFC" w:rsidRPr="00667DFC" w:rsidRDefault="00667DFC" w:rsidP="00667DFC">
      <w:pPr>
        <w:pStyle w:val="Prrafodelista"/>
        <w:numPr>
          <w:ilvl w:val="2"/>
          <w:numId w:val="2"/>
        </w:numPr>
      </w:pPr>
      <w:r>
        <w:rPr>
          <w:i/>
        </w:rPr>
        <w:t>Elasticidad</w:t>
      </w:r>
    </w:p>
    <w:p w14:paraId="35C924B6" w14:textId="1F1B5818" w:rsidR="00667DFC" w:rsidRDefault="00667DFC" w:rsidP="00667DFC">
      <w:pPr>
        <w:pStyle w:val="Prrafodelista"/>
        <w:rPr>
          <w:iCs/>
        </w:rPr>
      </w:pPr>
      <w:r>
        <w:rPr>
          <w:i/>
        </w:rPr>
        <w:t xml:space="preserve"> </w:t>
      </w:r>
      <w:r w:rsidRPr="00667DFC">
        <w:rPr>
          <w:iCs/>
        </w:rPr>
        <w:t>La elasticidad es la propiedad de los materiales que les permite deformarse bajo una carga aplicada y volver a su forma original al retirar dicha carga. Los conceptos clave en el estudio de la elasticidad incluyen:</w:t>
      </w:r>
    </w:p>
    <w:p w14:paraId="7EA42E0B" w14:textId="1B9CAEA6" w:rsidR="00667DFC" w:rsidRDefault="00667DFC" w:rsidP="00667DFC">
      <w:pPr>
        <w:pStyle w:val="Prrafodelista"/>
        <w:numPr>
          <w:ilvl w:val="0"/>
          <w:numId w:val="12"/>
        </w:numPr>
        <w:rPr>
          <w:iCs/>
        </w:rPr>
      </w:pPr>
      <w:r>
        <w:rPr>
          <w:iCs/>
        </w:rPr>
        <w:t>Módulo de Young.</w:t>
      </w:r>
    </w:p>
    <w:p w14:paraId="69222B58" w14:textId="39DB5B49" w:rsidR="00667DFC" w:rsidRPr="00667DFC" w:rsidRDefault="00667DFC" w:rsidP="00667DFC">
      <w:pPr>
        <w:pStyle w:val="Prrafodelista"/>
        <w:numPr>
          <w:ilvl w:val="0"/>
          <w:numId w:val="12"/>
        </w:numPr>
        <w:rPr>
          <w:iCs/>
        </w:rPr>
      </w:pPr>
      <w:r>
        <w:rPr>
          <w:iCs/>
        </w:rPr>
        <w:t>Módulo de rigidez.</w:t>
      </w:r>
    </w:p>
    <w:p w14:paraId="1AF694BA" w14:textId="77777777" w:rsidR="00F32E51" w:rsidRDefault="00F32E51" w:rsidP="00550401">
      <w:pPr>
        <w:pStyle w:val="Prrafodelista"/>
        <w:ind w:left="864"/>
        <w:jc w:val="both"/>
      </w:pPr>
    </w:p>
    <w:p w14:paraId="7700EC3C" w14:textId="77777777" w:rsidR="00F0288C" w:rsidRDefault="00F0288C" w:rsidP="00550401">
      <w:pPr>
        <w:pStyle w:val="Prrafodelista"/>
        <w:ind w:left="864"/>
        <w:jc w:val="both"/>
      </w:pPr>
    </w:p>
    <w:p w14:paraId="00B46B22" w14:textId="42B1CCD3" w:rsidR="00BC1836" w:rsidRDefault="00E92ACD">
      <w:pPr>
        <w:pStyle w:val="Ttulo1"/>
        <w:numPr>
          <w:ilvl w:val="0"/>
          <w:numId w:val="2"/>
        </w:numPr>
      </w:pPr>
      <w:r>
        <w:t>COMPETENCIAS PARA DESARROLLAR</w:t>
      </w:r>
    </w:p>
    <w:p w14:paraId="247EA1E0" w14:textId="18D1D28C" w:rsidR="00A01B61" w:rsidRDefault="004B1608" w:rsidP="00825DCB">
      <w:pPr>
        <w:jc w:val="both"/>
      </w:pPr>
      <w:r>
        <w:t xml:space="preserve">    </w:t>
      </w:r>
      <w:r w:rsidR="00667DFC">
        <w:t>Análisis completo de estructuras estáticas, así como la comprensión de las fuerzas y reacciones presentes en una estructura o en un objeto, además de la implementación de herramientas para predecir el comportamiento de la estructura a estudiar.</w:t>
      </w:r>
    </w:p>
    <w:p w14:paraId="09846652" w14:textId="77777777" w:rsidR="00667DFC" w:rsidRDefault="00667DFC" w:rsidP="00825DCB">
      <w:pPr>
        <w:jc w:val="both"/>
      </w:pPr>
    </w:p>
    <w:p w14:paraId="7DE93F9E" w14:textId="77777777" w:rsidR="00667DFC" w:rsidRDefault="00667DFC" w:rsidP="00825DCB">
      <w:pPr>
        <w:jc w:val="both"/>
      </w:pPr>
    </w:p>
    <w:p w14:paraId="61543D44" w14:textId="77777777" w:rsidR="00667DFC" w:rsidRDefault="00667DFC" w:rsidP="00825DCB">
      <w:pPr>
        <w:jc w:val="both"/>
      </w:pPr>
    </w:p>
    <w:p w14:paraId="6A13AD3F" w14:textId="77777777" w:rsidR="003F0EC6" w:rsidRDefault="003F0EC6" w:rsidP="00825DCB">
      <w:pPr>
        <w:jc w:val="both"/>
      </w:pPr>
    </w:p>
    <w:p w14:paraId="798258FF" w14:textId="77777777" w:rsidR="00667DFC" w:rsidRPr="00A01B61" w:rsidRDefault="00667DFC" w:rsidP="00825DCB">
      <w:pPr>
        <w:jc w:val="both"/>
      </w:pPr>
    </w:p>
    <w:p w14:paraId="2914D825" w14:textId="69F3AA8B" w:rsidR="00BC1836" w:rsidRDefault="00DE7715">
      <w:pPr>
        <w:pStyle w:val="Ttulo1"/>
        <w:numPr>
          <w:ilvl w:val="0"/>
          <w:numId w:val="2"/>
        </w:numPr>
      </w:pPr>
      <w:r>
        <w:t>Desarrollo de la práctica</w:t>
      </w:r>
    </w:p>
    <w:p w14:paraId="43E2829E" w14:textId="79F895AF" w:rsidR="00E562B1" w:rsidRPr="00E562B1" w:rsidRDefault="00E562B1" w:rsidP="00E562B1">
      <w:pPr>
        <w:pStyle w:val="Prrafodelista"/>
        <w:numPr>
          <w:ilvl w:val="1"/>
          <w:numId w:val="2"/>
        </w:numPr>
      </w:pPr>
      <w:r>
        <w:t>Desarrollo de</w:t>
      </w:r>
      <w:r w:rsidR="00667DFC">
        <w:t xml:space="preserve"> las piezas que componen la grúa:</w:t>
      </w:r>
    </w:p>
    <w:p w14:paraId="41423581" w14:textId="1F209F0F" w:rsidR="00E562B1" w:rsidRDefault="00E562B1" w:rsidP="00667DFC"/>
    <w:p w14:paraId="7697B89D" w14:textId="7FBE9AEF" w:rsidR="00E562B1" w:rsidRDefault="00667DFC" w:rsidP="00B47867">
      <w:pPr>
        <w:pStyle w:val="Prrafodelista"/>
        <w:ind w:left="0"/>
        <w:jc w:val="center"/>
      </w:pPr>
      <w:r w:rsidRPr="00667DFC">
        <w:rPr>
          <w:noProof/>
        </w:rPr>
        <w:drawing>
          <wp:inline distT="0" distB="0" distL="0" distR="0" wp14:anchorId="4E4AB4CA" wp14:editId="794AB100">
            <wp:extent cx="1769882" cy="2466975"/>
            <wp:effectExtent l="0" t="0" r="1905" b="0"/>
            <wp:docPr id="706662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62267" name=""/>
                    <pic:cNvPicPr/>
                  </pic:nvPicPr>
                  <pic:blipFill>
                    <a:blip r:embed="rId10"/>
                    <a:stretch>
                      <a:fillRect/>
                    </a:stretch>
                  </pic:blipFill>
                  <pic:spPr>
                    <a:xfrm>
                      <a:off x="0" y="0"/>
                      <a:ext cx="1775871" cy="2475323"/>
                    </a:xfrm>
                    <a:prstGeom prst="rect">
                      <a:avLst/>
                    </a:prstGeom>
                  </pic:spPr>
                </pic:pic>
              </a:graphicData>
            </a:graphic>
          </wp:inline>
        </w:drawing>
      </w:r>
    </w:p>
    <w:p w14:paraId="197E10A5" w14:textId="5DFE48F3" w:rsidR="00667DFC" w:rsidRDefault="00667DFC" w:rsidP="00667DFC">
      <w:pPr>
        <w:jc w:val="both"/>
      </w:pPr>
      <w:r>
        <w:t>Fig. 2. Base de la grúa.</w:t>
      </w:r>
    </w:p>
    <w:p w14:paraId="0E86CDEC" w14:textId="77777777" w:rsidR="00667DFC" w:rsidRDefault="00667DFC" w:rsidP="00667DFC">
      <w:pPr>
        <w:jc w:val="both"/>
      </w:pPr>
    </w:p>
    <w:p w14:paraId="67C1C306" w14:textId="77777777" w:rsidR="00F0288C" w:rsidRDefault="00F0288C" w:rsidP="00667DFC">
      <w:pPr>
        <w:jc w:val="both"/>
      </w:pPr>
    </w:p>
    <w:p w14:paraId="014EE81E" w14:textId="2B291F0B" w:rsidR="00667DFC" w:rsidRPr="002C48B9" w:rsidRDefault="00667DFC" w:rsidP="00B47867">
      <w:pPr>
        <w:jc w:val="center"/>
      </w:pPr>
      <w:r w:rsidRPr="00667DFC">
        <w:rPr>
          <w:noProof/>
        </w:rPr>
        <w:drawing>
          <wp:inline distT="0" distB="0" distL="0" distR="0" wp14:anchorId="6398A649" wp14:editId="5ECEF1D2">
            <wp:extent cx="3063240" cy="960120"/>
            <wp:effectExtent l="0" t="0" r="3810" b="0"/>
            <wp:docPr id="30882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2923" name=""/>
                    <pic:cNvPicPr/>
                  </pic:nvPicPr>
                  <pic:blipFill>
                    <a:blip r:embed="rId11"/>
                    <a:stretch>
                      <a:fillRect/>
                    </a:stretch>
                  </pic:blipFill>
                  <pic:spPr>
                    <a:xfrm>
                      <a:off x="0" y="0"/>
                      <a:ext cx="3063240" cy="960120"/>
                    </a:xfrm>
                    <a:prstGeom prst="rect">
                      <a:avLst/>
                    </a:prstGeom>
                  </pic:spPr>
                </pic:pic>
              </a:graphicData>
            </a:graphic>
          </wp:inline>
        </w:drawing>
      </w:r>
    </w:p>
    <w:p w14:paraId="2443D743" w14:textId="472F8ED3" w:rsidR="00667DFC" w:rsidRDefault="00667DFC" w:rsidP="00667DFC">
      <w:pPr>
        <w:jc w:val="both"/>
      </w:pPr>
      <w:r>
        <w:t>Fig. 3. Brazo de la grúa.</w:t>
      </w:r>
    </w:p>
    <w:p w14:paraId="35F9728B" w14:textId="77777777" w:rsidR="00E562B1" w:rsidRDefault="00E562B1" w:rsidP="00E562B1">
      <w:pPr>
        <w:pStyle w:val="Prrafodelista"/>
        <w:ind w:left="0"/>
      </w:pPr>
    </w:p>
    <w:p w14:paraId="7D404E7B" w14:textId="77777777" w:rsidR="00F0288C" w:rsidRDefault="00F0288C" w:rsidP="00E562B1">
      <w:pPr>
        <w:pStyle w:val="Prrafodelista"/>
        <w:ind w:left="0"/>
      </w:pPr>
    </w:p>
    <w:p w14:paraId="7FB151D2" w14:textId="42B6CDA7" w:rsidR="00E562B1" w:rsidRDefault="00667DFC" w:rsidP="00E562B1">
      <w:pPr>
        <w:pStyle w:val="Prrafodelista"/>
        <w:numPr>
          <w:ilvl w:val="1"/>
          <w:numId w:val="2"/>
        </w:numPr>
      </w:pPr>
      <w:r>
        <w:t>Ensamble:</w:t>
      </w:r>
    </w:p>
    <w:p w14:paraId="2E8A1F9B" w14:textId="77777777" w:rsidR="00E562B1" w:rsidRDefault="00E562B1" w:rsidP="00E562B1">
      <w:pPr>
        <w:pStyle w:val="Prrafodelista"/>
        <w:ind w:left="0"/>
      </w:pPr>
    </w:p>
    <w:p w14:paraId="76FC78A7" w14:textId="0020FC3C" w:rsidR="00E562B1" w:rsidRDefault="00B47867" w:rsidP="00B47867">
      <w:pPr>
        <w:pStyle w:val="Prrafodelista"/>
        <w:ind w:left="0"/>
        <w:jc w:val="center"/>
      </w:pPr>
      <w:r w:rsidRPr="00B47867">
        <w:rPr>
          <w:noProof/>
        </w:rPr>
        <w:drawing>
          <wp:inline distT="0" distB="0" distL="0" distR="0" wp14:anchorId="0C793ACE" wp14:editId="3F01B56D">
            <wp:extent cx="3063240" cy="3086100"/>
            <wp:effectExtent l="0" t="0" r="3810" b="0"/>
            <wp:docPr id="1878878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8761" name=""/>
                    <pic:cNvPicPr/>
                  </pic:nvPicPr>
                  <pic:blipFill>
                    <a:blip r:embed="rId12"/>
                    <a:stretch>
                      <a:fillRect/>
                    </a:stretch>
                  </pic:blipFill>
                  <pic:spPr>
                    <a:xfrm>
                      <a:off x="0" y="0"/>
                      <a:ext cx="3063240" cy="3086100"/>
                    </a:xfrm>
                    <a:prstGeom prst="rect">
                      <a:avLst/>
                    </a:prstGeom>
                  </pic:spPr>
                </pic:pic>
              </a:graphicData>
            </a:graphic>
          </wp:inline>
        </w:drawing>
      </w:r>
    </w:p>
    <w:p w14:paraId="342C5508" w14:textId="49508DF6" w:rsidR="00B47867" w:rsidRDefault="00B47867" w:rsidP="00B47867">
      <w:pPr>
        <w:jc w:val="both"/>
      </w:pPr>
      <w:r>
        <w:t>Fig. 4. Ensamblaje de la grúa.</w:t>
      </w:r>
    </w:p>
    <w:p w14:paraId="1A779DFA" w14:textId="77777777" w:rsidR="00B47867" w:rsidRDefault="00B47867" w:rsidP="00E562B1">
      <w:pPr>
        <w:pStyle w:val="Prrafodelista"/>
        <w:ind w:left="0"/>
      </w:pPr>
    </w:p>
    <w:p w14:paraId="32F9E5D2" w14:textId="77777777" w:rsidR="00B47867" w:rsidRDefault="00B47867" w:rsidP="00B47867">
      <w:pPr>
        <w:jc w:val="both"/>
      </w:pPr>
    </w:p>
    <w:p w14:paraId="7CBED479" w14:textId="29CFB8B5" w:rsidR="00B47867" w:rsidRDefault="00B47867" w:rsidP="00B47867">
      <w:pPr>
        <w:pStyle w:val="Prrafodelista"/>
        <w:numPr>
          <w:ilvl w:val="1"/>
          <w:numId w:val="2"/>
        </w:numPr>
        <w:jc w:val="both"/>
      </w:pPr>
      <w:r>
        <w:t xml:space="preserve"> Montaje físico real:</w:t>
      </w:r>
    </w:p>
    <w:p w14:paraId="1AB7D303" w14:textId="77777777" w:rsidR="00B47867" w:rsidRDefault="00B47867" w:rsidP="00B47867">
      <w:pPr>
        <w:pStyle w:val="Prrafodelista"/>
        <w:ind w:left="0"/>
        <w:jc w:val="both"/>
      </w:pPr>
    </w:p>
    <w:p w14:paraId="47CA1D5A" w14:textId="380BC9AE" w:rsidR="00B47867" w:rsidRDefault="00F248CF" w:rsidP="00B47867">
      <w:pPr>
        <w:pStyle w:val="Prrafodelista"/>
        <w:ind w:left="0"/>
        <w:jc w:val="both"/>
      </w:pPr>
      <w:r>
        <w:rPr>
          <w:noProof/>
        </w:rPr>
        <w:drawing>
          <wp:inline distT="0" distB="0" distL="0" distR="0" wp14:anchorId="66A88E58" wp14:editId="395A5BA4">
            <wp:extent cx="3307556" cy="4410075"/>
            <wp:effectExtent l="0" t="0" r="7620" b="0"/>
            <wp:docPr id="4395183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037" cy="4444049"/>
                    </a:xfrm>
                    <a:prstGeom prst="rect">
                      <a:avLst/>
                    </a:prstGeom>
                    <a:noFill/>
                  </pic:spPr>
                </pic:pic>
              </a:graphicData>
            </a:graphic>
          </wp:inline>
        </w:drawing>
      </w:r>
    </w:p>
    <w:p w14:paraId="7AE6A217" w14:textId="243A8B74" w:rsidR="00F248CF" w:rsidRDefault="00F248CF" w:rsidP="00F248CF">
      <w:pPr>
        <w:jc w:val="both"/>
      </w:pPr>
      <w:r>
        <w:t>Fig. 5. Grúa real.</w:t>
      </w:r>
    </w:p>
    <w:p w14:paraId="438F0700" w14:textId="77777777" w:rsidR="00F248CF" w:rsidRDefault="00F248CF" w:rsidP="00B47867">
      <w:pPr>
        <w:pStyle w:val="Prrafodelista"/>
        <w:ind w:left="0"/>
        <w:jc w:val="both"/>
      </w:pPr>
    </w:p>
    <w:p w14:paraId="2362C5D1" w14:textId="77777777" w:rsidR="00F0288C" w:rsidRDefault="00F0288C" w:rsidP="00B47867">
      <w:pPr>
        <w:pStyle w:val="Prrafodelista"/>
        <w:ind w:left="0"/>
        <w:jc w:val="both"/>
      </w:pPr>
    </w:p>
    <w:p w14:paraId="5D6C32F3" w14:textId="70329828" w:rsidR="00B47867" w:rsidRDefault="00B47867" w:rsidP="00B47867">
      <w:pPr>
        <w:pStyle w:val="Prrafodelista"/>
        <w:numPr>
          <w:ilvl w:val="1"/>
          <w:numId w:val="2"/>
        </w:numPr>
        <w:jc w:val="both"/>
      </w:pPr>
      <w:r>
        <w:t>Análisis matemático de la estructura real:</w:t>
      </w:r>
    </w:p>
    <w:p w14:paraId="405DE439" w14:textId="2BD6B9E2" w:rsidR="00544D61" w:rsidRDefault="00544D61" w:rsidP="00544D61">
      <w:pPr>
        <w:pStyle w:val="Prrafodelista"/>
        <w:numPr>
          <w:ilvl w:val="0"/>
          <w:numId w:val="12"/>
        </w:numPr>
        <w:jc w:val="both"/>
      </w:pPr>
      <w:r>
        <w:t>Análisis del motor:</w:t>
      </w:r>
    </w:p>
    <w:p w14:paraId="41E6DFE0" w14:textId="77777777" w:rsidR="00544D61" w:rsidRDefault="00544D61" w:rsidP="00544D61">
      <w:pPr>
        <w:pStyle w:val="Prrafodelista"/>
        <w:ind w:left="1080"/>
        <w:jc w:val="both"/>
      </w:pPr>
    </w:p>
    <w:p w14:paraId="38A19027" w14:textId="42E5D66B" w:rsidR="00544D61" w:rsidRPr="00544D61" w:rsidRDefault="00544D61" w:rsidP="00544D61">
      <w:pPr>
        <w:ind w:left="720"/>
        <w:jc w:val="both"/>
      </w:pPr>
      <m:oMathPara>
        <m:oMath>
          <m:r>
            <w:rPr>
              <w:rFonts w:ascii="Cambria Math" w:hAnsi="Cambria Math"/>
            </w:rPr>
            <m:t>T=0.196</m:t>
          </m:r>
          <m:d>
            <m:dPr>
              <m:begChr m:val="["/>
              <m:endChr m:val="]"/>
              <m:ctrlPr>
                <w:rPr>
                  <w:rFonts w:ascii="Cambria Math" w:hAnsi="Cambria Math"/>
                  <w:i/>
                </w:rPr>
              </m:ctrlPr>
            </m:dPr>
            <m:e>
              <m:r>
                <w:rPr>
                  <w:rFonts w:ascii="Cambria Math" w:hAnsi="Cambria Math"/>
                </w:rPr>
                <m:t>N*m</m:t>
              </m:r>
            </m:e>
          </m:d>
          <m:r>
            <w:rPr>
              <w:rFonts w:ascii="Cambria Math" w:hAnsi="Cambria Math"/>
            </w:rPr>
            <m:t>→v=9</m:t>
          </m:r>
          <m:d>
            <m:dPr>
              <m:begChr m:val="["/>
              <m:endChr m:val="]"/>
              <m:ctrlPr>
                <w:rPr>
                  <w:rFonts w:ascii="Cambria Math" w:hAnsi="Cambria Math"/>
                  <w:i/>
                </w:rPr>
              </m:ctrlPr>
            </m:dPr>
            <m:e>
              <m:r>
                <w:rPr>
                  <w:rFonts w:ascii="Cambria Math" w:hAnsi="Cambria Math"/>
                </w:rPr>
                <m:t>V</m:t>
              </m:r>
            </m:e>
          </m:d>
        </m:oMath>
      </m:oMathPara>
    </w:p>
    <w:p w14:paraId="4ADFD521" w14:textId="56258032" w:rsidR="00544D61" w:rsidRDefault="00544D61" w:rsidP="00544D61">
      <w:pPr>
        <w:ind w:left="720"/>
        <w:jc w:val="both"/>
      </w:pPr>
      <w:r>
        <w:t>T = Torque</w:t>
      </w:r>
    </w:p>
    <w:p w14:paraId="4A63E52C" w14:textId="3610EAAE" w:rsidR="00544D61" w:rsidRPr="00544D61" w:rsidRDefault="00544D61" w:rsidP="00544D61">
      <w:pPr>
        <w:ind w:left="720"/>
        <w:jc w:val="both"/>
      </w:pPr>
      <w:r>
        <w:t>v = Voltaje suministrado al motor</w:t>
      </w:r>
    </w:p>
    <w:p w14:paraId="3ABEA226" w14:textId="77777777" w:rsidR="00B47867" w:rsidRDefault="00B47867" w:rsidP="00B47867">
      <w:pPr>
        <w:pStyle w:val="Prrafodelista"/>
        <w:ind w:left="0"/>
      </w:pPr>
    </w:p>
    <w:p w14:paraId="6E7FFF63" w14:textId="4D907541" w:rsidR="00544D61" w:rsidRDefault="00544D61" w:rsidP="00B47867">
      <w:pPr>
        <w:pStyle w:val="Prrafodelista"/>
        <w:ind w:left="0"/>
      </w:pPr>
      <w:r>
        <w:tab/>
      </w:r>
      <w:r>
        <w:tab/>
      </w:r>
      <m:oMath>
        <m:r>
          <w:rPr>
            <w:rFonts w:ascii="Cambria Math" w:hAnsi="Cambria Math"/>
          </w:rPr>
          <m:t>T=</m:t>
        </m:r>
        <m:f>
          <m:fPr>
            <m:ctrlPr>
              <w:rPr>
                <w:rFonts w:ascii="Cambria Math" w:hAnsi="Cambria Math"/>
                <w:i/>
              </w:rPr>
            </m:ctrlPr>
          </m:fPr>
          <m:num>
            <m:r>
              <w:rPr>
                <w:rFonts w:ascii="Cambria Math" w:hAnsi="Cambria Math"/>
              </w:rPr>
              <m:t>P</m:t>
            </m:r>
          </m:num>
          <m:den>
            <m:r>
              <w:rPr>
                <w:rFonts w:ascii="Cambria Math" w:hAnsi="Cambria Math"/>
              </w:rPr>
              <m:t>2πf</m:t>
            </m:r>
          </m:den>
        </m:f>
        <m:r>
          <w:rPr>
            <w:rFonts w:ascii="Cambria Math" w:hAnsi="Cambria Math"/>
          </w:rPr>
          <m:t>→T2πf=P</m:t>
        </m:r>
      </m:oMath>
    </w:p>
    <w:p w14:paraId="75716B07" w14:textId="191251F1" w:rsidR="00544D61" w:rsidRDefault="00544D61" w:rsidP="00B47867">
      <w:pPr>
        <w:pStyle w:val="Prrafodelista"/>
        <w:ind w:left="0"/>
      </w:pPr>
      <w:r>
        <w:tab/>
        <w:t>P = Potencia</w:t>
      </w:r>
    </w:p>
    <w:p w14:paraId="607CB303" w14:textId="4A85ED89" w:rsidR="00544D61" w:rsidRDefault="00544D61" w:rsidP="00B47867">
      <w:pPr>
        <w:pStyle w:val="Prrafodelista"/>
        <w:ind w:left="0"/>
      </w:pPr>
      <w:r>
        <w:tab/>
      </w:r>
      <w:r w:rsidR="009018BA">
        <w:t>f</w:t>
      </w:r>
      <w:r>
        <w:t xml:space="preserve"> = F</w:t>
      </w:r>
      <w:r w:rsidR="009018BA">
        <w:t>recuencia</w:t>
      </w:r>
    </w:p>
    <w:p w14:paraId="0C35E4EE" w14:textId="77777777" w:rsidR="009018BA" w:rsidRDefault="009018BA" w:rsidP="00B47867">
      <w:pPr>
        <w:pStyle w:val="Prrafodelista"/>
        <w:ind w:left="0"/>
      </w:pPr>
    </w:p>
    <w:p w14:paraId="2BD52BC4" w14:textId="77777777" w:rsidR="00DA0BE8" w:rsidRDefault="00DA0BE8" w:rsidP="00DA0BE8">
      <w:pPr>
        <w:pStyle w:val="Prrafodelista"/>
        <w:ind w:left="0"/>
      </w:pPr>
      <w:r>
        <w:tab/>
        <w:t xml:space="preserve">Con v = 12V </w:t>
      </w:r>
      <w:r>
        <w:sym w:font="Wingdings" w:char="F0E0"/>
      </w:r>
      <w:r>
        <w:t xml:space="preserve"> 320rpm y T = 0.261N*m:</w:t>
      </w:r>
    </w:p>
    <w:p w14:paraId="2BFCBF3E" w14:textId="77777777" w:rsidR="00DA0BE8" w:rsidRPr="009018BA" w:rsidRDefault="00DA0BE8" w:rsidP="00DA0BE8">
      <w:pPr>
        <w:pStyle w:val="Prrafodelista"/>
        <w:ind w:left="0"/>
      </w:pPr>
      <w:r>
        <w:tab/>
      </w:r>
      <w:r>
        <w:tab/>
      </w:r>
      <m:oMath>
        <m:r>
          <w:rPr>
            <w:rFonts w:ascii="Cambria Math" w:hAnsi="Cambria Math"/>
          </w:rPr>
          <m:t>f=320</m:t>
        </m:r>
        <m:d>
          <m:dPr>
            <m:begChr m:val="["/>
            <m:endChr m:val="]"/>
            <m:ctrlPr>
              <w:rPr>
                <w:rFonts w:ascii="Cambria Math" w:hAnsi="Cambria Math"/>
                <w:i/>
              </w:rPr>
            </m:ctrlPr>
          </m:dPr>
          <m:e>
            <m:r>
              <w:rPr>
                <w:rFonts w:ascii="Cambria Math" w:hAnsi="Cambria Math"/>
              </w:rPr>
              <m:t>rpm</m:t>
            </m:r>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Hz</m:t>
                </m:r>
              </m:e>
            </m:d>
          </m:num>
          <m:den>
            <m:r>
              <w:rPr>
                <w:rFonts w:ascii="Cambria Math" w:hAnsi="Cambria Math"/>
              </w:rPr>
              <m:t>60</m:t>
            </m:r>
            <m:d>
              <m:dPr>
                <m:begChr m:val="["/>
                <m:endChr m:val="]"/>
                <m:ctrlPr>
                  <w:rPr>
                    <w:rFonts w:ascii="Cambria Math" w:hAnsi="Cambria Math"/>
                    <w:i/>
                  </w:rPr>
                </m:ctrlPr>
              </m:dPr>
              <m:e>
                <m:r>
                  <w:rPr>
                    <w:rFonts w:ascii="Cambria Math" w:hAnsi="Cambria Math"/>
                  </w:rPr>
                  <m:t>rpm</m:t>
                </m:r>
              </m:e>
            </m:d>
          </m:den>
        </m:f>
        <m:r>
          <w:rPr>
            <w:rFonts w:ascii="Cambria Math" w:hAnsi="Cambria Math"/>
          </w:rPr>
          <m:t>=5.33</m:t>
        </m:r>
        <m:d>
          <m:dPr>
            <m:begChr m:val="["/>
            <m:endChr m:val="]"/>
            <m:ctrlPr>
              <w:rPr>
                <w:rFonts w:ascii="Cambria Math" w:hAnsi="Cambria Math"/>
                <w:i/>
              </w:rPr>
            </m:ctrlPr>
          </m:dPr>
          <m:e>
            <m:r>
              <w:rPr>
                <w:rFonts w:ascii="Cambria Math" w:hAnsi="Cambria Math"/>
              </w:rPr>
              <m:t>Hz</m:t>
            </m:r>
          </m:e>
        </m:d>
      </m:oMath>
    </w:p>
    <w:p w14:paraId="1A417A7A" w14:textId="77777777" w:rsidR="00DA0BE8" w:rsidRPr="009018BA" w:rsidRDefault="00DA0BE8" w:rsidP="00DA0BE8">
      <w:pPr>
        <w:pStyle w:val="Prrafodelista"/>
        <w:ind w:left="0"/>
      </w:pPr>
      <w:r>
        <w:tab/>
      </w:r>
      <w:r>
        <w:tab/>
      </w:r>
      <m:oMath>
        <m:r>
          <w:rPr>
            <w:rFonts w:ascii="Cambria Math" w:hAnsi="Cambria Math"/>
          </w:rPr>
          <m:t>P=0,261</m:t>
        </m:r>
        <m:d>
          <m:dPr>
            <m:begChr m:val="["/>
            <m:endChr m:val="]"/>
            <m:ctrlPr>
              <w:rPr>
                <w:rFonts w:ascii="Cambria Math" w:hAnsi="Cambria Math"/>
                <w:i/>
              </w:rPr>
            </m:ctrlPr>
          </m:dPr>
          <m:e>
            <m:r>
              <w:rPr>
                <w:rFonts w:ascii="Cambria Math" w:hAnsi="Cambria Math"/>
              </w:rPr>
              <m:t>N*m</m:t>
            </m:r>
          </m:e>
        </m:d>
        <m:r>
          <w:rPr>
            <w:rFonts w:ascii="Cambria Math" w:hAnsi="Cambria Math"/>
          </w:rPr>
          <m:t>*2π*5.33</m:t>
        </m:r>
        <m:d>
          <m:dPr>
            <m:begChr m:val="["/>
            <m:endChr m:val="]"/>
            <m:ctrlPr>
              <w:rPr>
                <w:rFonts w:ascii="Cambria Math" w:hAnsi="Cambria Math"/>
                <w:i/>
              </w:rPr>
            </m:ctrlPr>
          </m:dPr>
          <m:e>
            <m:r>
              <w:rPr>
                <w:rFonts w:ascii="Cambria Math" w:hAnsi="Cambria Math"/>
              </w:rPr>
              <m:t>Hz</m:t>
            </m:r>
          </m:e>
        </m:d>
      </m:oMath>
    </w:p>
    <w:p w14:paraId="5D0462B3" w14:textId="77777777" w:rsidR="00DA0BE8" w:rsidRPr="009018BA" w:rsidRDefault="00DA0BE8" w:rsidP="00DA0BE8">
      <w:pPr>
        <w:pStyle w:val="Prrafodelista"/>
        <w:ind w:left="0"/>
      </w:pPr>
      <w:r>
        <w:tab/>
      </w:r>
      <w:r>
        <w:tab/>
      </w:r>
      <m:oMath>
        <m:r>
          <w:rPr>
            <w:rFonts w:ascii="Cambria Math" w:hAnsi="Cambria Math"/>
          </w:rPr>
          <m:t>P=8.746</m:t>
        </m:r>
        <m:d>
          <m:dPr>
            <m:begChr m:val="["/>
            <m:endChr m:val="]"/>
            <m:ctrlPr>
              <w:rPr>
                <w:rFonts w:ascii="Cambria Math" w:hAnsi="Cambria Math"/>
                <w:i/>
              </w:rPr>
            </m:ctrlPr>
          </m:dPr>
          <m:e>
            <m:r>
              <w:rPr>
                <w:rFonts w:ascii="Cambria Math" w:hAnsi="Cambria Math"/>
              </w:rPr>
              <m:t>W</m:t>
            </m:r>
          </m:e>
        </m:d>
      </m:oMath>
    </w:p>
    <w:p w14:paraId="537C087A" w14:textId="0C4B58B4" w:rsidR="00DA0BE8" w:rsidRDefault="00DA0BE8" w:rsidP="00B47867">
      <w:pPr>
        <w:pStyle w:val="Prrafodelista"/>
        <w:ind w:left="0"/>
      </w:pPr>
    </w:p>
    <w:p w14:paraId="2548B4F5" w14:textId="0135B92D" w:rsidR="009018BA" w:rsidRDefault="009018BA" w:rsidP="00B47867">
      <w:pPr>
        <w:pStyle w:val="Prrafodelista"/>
        <w:ind w:left="0"/>
      </w:pPr>
      <w:r>
        <w:tab/>
        <w:t xml:space="preserve">Con v = 9V </w:t>
      </w:r>
      <w:r>
        <w:sym w:font="Wingdings" w:char="F0E0"/>
      </w:r>
      <w:r>
        <w:t xml:space="preserve"> 300rpm y T = 0.196N*m:</w:t>
      </w:r>
    </w:p>
    <w:p w14:paraId="12669FA6" w14:textId="25C7542B" w:rsidR="009018BA" w:rsidRPr="009018BA" w:rsidRDefault="009018BA" w:rsidP="00B47867">
      <w:pPr>
        <w:pStyle w:val="Prrafodelista"/>
        <w:ind w:left="0"/>
      </w:pPr>
      <w:r>
        <w:tab/>
      </w:r>
      <w:r>
        <w:tab/>
      </w:r>
      <m:oMath>
        <m:r>
          <w:rPr>
            <w:rFonts w:ascii="Cambria Math" w:hAnsi="Cambria Math"/>
          </w:rPr>
          <m:t>f=300</m:t>
        </m:r>
        <m:d>
          <m:dPr>
            <m:begChr m:val="["/>
            <m:endChr m:val="]"/>
            <m:ctrlPr>
              <w:rPr>
                <w:rFonts w:ascii="Cambria Math" w:hAnsi="Cambria Math"/>
                <w:i/>
              </w:rPr>
            </m:ctrlPr>
          </m:dPr>
          <m:e>
            <m:r>
              <w:rPr>
                <w:rFonts w:ascii="Cambria Math" w:hAnsi="Cambria Math"/>
              </w:rPr>
              <m:t>rpm</m:t>
            </m:r>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Hz</m:t>
                </m:r>
              </m:e>
            </m:d>
          </m:num>
          <m:den>
            <m:r>
              <w:rPr>
                <w:rFonts w:ascii="Cambria Math" w:hAnsi="Cambria Math"/>
              </w:rPr>
              <m:t>60</m:t>
            </m:r>
            <m:d>
              <m:dPr>
                <m:begChr m:val="["/>
                <m:endChr m:val="]"/>
                <m:ctrlPr>
                  <w:rPr>
                    <w:rFonts w:ascii="Cambria Math" w:hAnsi="Cambria Math"/>
                    <w:i/>
                  </w:rPr>
                </m:ctrlPr>
              </m:dPr>
              <m:e>
                <m:r>
                  <w:rPr>
                    <w:rFonts w:ascii="Cambria Math" w:hAnsi="Cambria Math"/>
                  </w:rPr>
                  <m:t>rpm</m:t>
                </m:r>
              </m:e>
            </m:d>
          </m:den>
        </m:f>
        <m:r>
          <w:rPr>
            <w:rFonts w:ascii="Cambria Math" w:hAnsi="Cambria Math"/>
          </w:rPr>
          <m:t>=5</m:t>
        </m:r>
        <m:d>
          <m:dPr>
            <m:begChr m:val="["/>
            <m:endChr m:val="]"/>
            <m:ctrlPr>
              <w:rPr>
                <w:rFonts w:ascii="Cambria Math" w:hAnsi="Cambria Math"/>
                <w:i/>
              </w:rPr>
            </m:ctrlPr>
          </m:dPr>
          <m:e>
            <m:r>
              <w:rPr>
                <w:rFonts w:ascii="Cambria Math" w:hAnsi="Cambria Math"/>
              </w:rPr>
              <m:t>Hz</m:t>
            </m:r>
          </m:e>
        </m:d>
      </m:oMath>
    </w:p>
    <w:p w14:paraId="18A0B8BE" w14:textId="632522F9" w:rsidR="009018BA" w:rsidRPr="009018BA" w:rsidRDefault="009018BA" w:rsidP="00B47867">
      <w:pPr>
        <w:pStyle w:val="Prrafodelista"/>
        <w:ind w:left="0"/>
      </w:pPr>
      <w:r>
        <w:tab/>
      </w:r>
      <w:r>
        <w:tab/>
      </w:r>
      <m:oMath>
        <m:r>
          <w:rPr>
            <w:rFonts w:ascii="Cambria Math" w:hAnsi="Cambria Math"/>
          </w:rPr>
          <m:t>P=0,196</m:t>
        </m:r>
        <m:d>
          <m:dPr>
            <m:begChr m:val="["/>
            <m:endChr m:val="]"/>
            <m:ctrlPr>
              <w:rPr>
                <w:rFonts w:ascii="Cambria Math" w:hAnsi="Cambria Math"/>
                <w:i/>
              </w:rPr>
            </m:ctrlPr>
          </m:dPr>
          <m:e>
            <m:r>
              <w:rPr>
                <w:rFonts w:ascii="Cambria Math" w:hAnsi="Cambria Math"/>
              </w:rPr>
              <m:t>N*m</m:t>
            </m:r>
          </m:e>
        </m:d>
        <m:r>
          <w:rPr>
            <w:rFonts w:ascii="Cambria Math" w:hAnsi="Cambria Math"/>
          </w:rPr>
          <m:t>*2π*5</m:t>
        </m:r>
        <m:d>
          <m:dPr>
            <m:begChr m:val="["/>
            <m:endChr m:val="]"/>
            <m:ctrlPr>
              <w:rPr>
                <w:rFonts w:ascii="Cambria Math" w:hAnsi="Cambria Math"/>
                <w:i/>
              </w:rPr>
            </m:ctrlPr>
          </m:dPr>
          <m:e>
            <m:r>
              <w:rPr>
                <w:rFonts w:ascii="Cambria Math" w:hAnsi="Cambria Math"/>
              </w:rPr>
              <m:t>Hz</m:t>
            </m:r>
          </m:e>
        </m:d>
      </m:oMath>
    </w:p>
    <w:p w14:paraId="535E23B5" w14:textId="59FE0A0C" w:rsidR="009018BA" w:rsidRDefault="009018BA" w:rsidP="00B47867">
      <w:pPr>
        <w:pStyle w:val="Prrafodelista"/>
        <w:ind w:left="0"/>
      </w:pPr>
      <w:r>
        <w:tab/>
      </w:r>
      <w:r>
        <w:tab/>
      </w:r>
      <m:oMath>
        <m:r>
          <w:rPr>
            <w:rFonts w:ascii="Cambria Math" w:hAnsi="Cambria Math"/>
          </w:rPr>
          <m:t>P=6.157</m:t>
        </m:r>
        <m:d>
          <m:dPr>
            <m:begChr m:val="["/>
            <m:endChr m:val="]"/>
            <m:ctrlPr>
              <w:rPr>
                <w:rFonts w:ascii="Cambria Math" w:hAnsi="Cambria Math"/>
                <w:i/>
              </w:rPr>
            </m:ctrlPr>
          </m:dPr>
          <m:e>
            <m:r>
              <w:rPr>
                <w:rFonts w:ascii="Cambria Math" w:hAnsi="Cambria Math"/>
              </w:rPr>
              <m:t>W</m:t>
            </m:r>
          </m:e>
        </m:d>
      </m:oMath>
    </w:p>
    <w:p w14:paraId="2582BCF2" w14:textId="77777777" w:rsidR="009018BA" w:rsidRDefault="009018BA" w:rsidP="00B47867">
      <w:pPr>
        <w:pStyle w:val="Prrafodelista"/>
        <w:ind w:left="0"/>
      </w:pPr>
    </w:p>
    <w:p w14:paraId="3525B1AF" w14:textId="77777777" w:rsidR="00DA0BE8" w:rsidRDefault="009018BA" w:rsidP="009018BA">
      <w:pPr>
        <w:pStyle w:val="Prrafodelista"/>
        <w:ind w:left="0"/>
      </w:pPr>
      <w:r>
        <w:tab/>
      </w:r>
    </w:p>
    <w:p w14:paraId="4B5A2F94" w14:textId="54CC1A9C" w:rsidR="009018BA" w:rsidRDefault="009018BA" w:rsidP="00DA0BE8">
      <w:pPr>
        <w:pStyle w:val="Prrafodelista"/>
        <w:ind w:left="0" w:firstLine="720"/>
      </w:pPr>
      <w:r>
        <w:t xml:space="preserve">Con v = 5V </w:t>
      </w:r>
      <w:r>
        <w:sym w:font="Wingdings" w:char="F0E0"/>
      </w:r>
      <w:r>
        <w:t xml:space="preserve"> 120rpm y T = 0.1088N*m:</w:t>
      </w:r>
    </w:p>
    <w:p w14:paraId="5DE01BF4" w14:textId="51EF0AFF" w:rsidR="009018BA" w:rsidRPr="009018BA" w:rsidRDefault="009018BA" w:rsidP="009018BA">
      <w:pPr>
        <w:pStyle w:val="Prrafodelista"/>
        <w:ind w:left="0"/>
      </w:pPr>
      <w:r>
        <w:tab/>
      </w:r>
      <w:r>
        <w:tab/>
      </w:r>
      <m:oMath>
        <m:r>
          <w:rPr>
            <w:rFonts w:ascii="Cambria Math" w:hAnsi="Cambria Math"/>
          </w:rPr>
          <m:t>f=120</m:t>
        </m:r>
        <m:d>
          <m:dPr>
            <m:begChr m:val="["/>
            <m:endChr m:val="]"/>
            <m:ctrlPr>
              <w:rPr>
                <w:rFonts w:ascii="Cambria Math" w:hAnsi="Cambria Math"/>
                <w:i/>
              </w:rPr>
            </m:ctrlPr>
          </m:dPr>
          <m:e>
            <m:r>
              <w:rPr>
                <w:rFonts w:ascii="Cambria Math" w:hAnsi="Cambria Math"/>
              </w:rPr>
              <m:t>rpm</m:t>
            </m:r>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Hz</m:t>
                </m:r>
              </m:e>
            </m:d>
          </m:num>
          <m:den>
            <m:r>
              <w:rPr>
                <w:rFonts w:ascii="Cambria Math" w:hAnsi="Cambria Math"/>
              </w:rPr>
              <m:t>60</m:t>
            </m:r>
            <m:d>
              <m:dPr>
                <m:begChr m:val="["/>
                <m:endChr m:val="]"/>
                <m:ctrlPr>
                  <w:rPr>
                    <w:rFonts w:ascii="Cambria Math" w:hAnsi="Cambria Math"/>
                    <w:i/>
                  </w:rPr>
                </m:ctrlPr>
              </m:dPr>
              <m:e>
                <m:r>
                  <w:rPr>
                    <w:rFonts w:ascii="Cambria Math" w:hAnsi="Cambria Math"/>
                  </w:rPr>
                  <m:t>rpm</m:t>
                </m:r>
              </m:e>
            </m:d>
          </m:den>
        </m:f>
        <m:r>
          <w:rPr>
            <w:rFonts w:ascii="Cambria Math" w:hAnsi="Cambria Math"/>
          </w:rPr>
          <m:t>=2</m:t>
        </m:r>
        <m:d>
          <m:dPr>
            <m:begChr m:val="["/>
            <m:endChr m:val="]"/>
            <m:ctrlPr>
              <w:rPr>
                <w:rFonts w:ascii="Cambria Math" w:hAnsi="Cambria Math"/>
                <w:i/>
              </w:rPr>
            </m:ctrlPr>
          </m:dPr>
          <m:e>
            <m:r>
              <w:rPr>
                <w:rFonts w:ascii="Cambria Math" w:hAnsi="Cambria Math"/>
              </w:rPr>
              <m:t>Hz</m:t>
            </m:r>
          </m:e>
        </m:d>
      </m:oMath>
    </w:p>
    <w:p w14:paraId="799D3BA6" w14:textId="63F6A51A" w:rsidR="009018BA" w:rsidRPr="009018BA" w:rsidRDefault="009018BA" w:rsidP="009018BA">
      <w:pPr>
        <w:pStyle w:val="Prrafodelista"/>
        <w:ind w:left="0"/>
      </w:pPr>
      <w:r>
        <w:tab/>
      </w:r>
      <w:r>
        <w:tab/>
      </w:r>
      <m:oMath>
        <m:r>
          <w:rPr>
            <w:rFonts w:ascii="Cambria Math" w:hAnsi="Cambria Math"/>
          </w:rPr>
          <m:t>P=0,1088</m:t>
        </m:r>
        <m:d>
          <m:dPr>
            <m:begChr m:val="["/>
            <m:endChr m:val="]"/>
            <m:ctrlPr>
              <w:rPr>
                <w:rFonts w:ascii="Cambria Math" w:hAnsi="Cambria Math"/>
                <w:i/>
              </w:rPr>
            </m:ctrlPr>
          </m:dPr>
          <m:e>
            <m:r>
              <w:rPr>
                <w:rFonts w:ascii="Cambria Math" w:hAnsi="Cambria Math"/>
              </w:rPr>
              <m:t>N*m</m:t>
            </m:r>
          </m:e>
        </m:d>
        <m:r>
          <w:rPr>
            <w:rFonts w:ascii="Cambria Math" w:hAnsi="Cambria Math"/>
          </w:rPr>
          <m:t>*2π*2</m:t>
        </m:r>
        <m:d>
          <m:dPr>
            <m:begChr m:val="["/>
            <m:endChr m:val="]"/>
            <m:ctrlPr>
              <w:rPr>
                <w:rFonts w:ascii="Cambria Math" w:hAnsi="Cambria Math"/>
                <w:i/>
              </w:rPr>
            </m:ctrlPr>
          </m:dPr>
          <m:e>
            <m:r>
              <w:rPr>
                <w:rFonts w:ascii="Cambria Math" w:hAnsi="Cambria Math"/>
              </w:rPr>
              <m:t>Hz</m:t>
            </m:r>
          </m:e>
        </m:d>
      </m:oMath>
    </w:p>
    <w:p w14:paraId="346B9063" w14:textId="5E7D412F" w:rsidR="00FF3C1B" w:rsidRPr="009018BA" w:rsidRDefault="009018BA" w:rsidP="00DA0BE8">
      <w:pPr>
        <w:pStyle w:val="Prrafodelista"/>
        <w:ind w:left="0"/>
      </w:pPr>
      <w:r>
        <w:tab/>
      </w:r>
      <w:r>
        <w:tab/>
      </w:r>
      <m:oMath>
        <m:r>
          <w:rPr>
            <w:rFonts w:ascii="Cambria Math" w:hAnsi="Cambria Math"/>
          </w:rPr>
          <m:t>P=1.3672</m:t>
        </m:r>
        <m:d>
          <m:dPr>
            <m:begChr m:val="["/>
            <m:endChr m:val="]"/>
            <m:ctrlPr>
              <w:rPr>
                <w:rFonts w:ascii="Cambria Math" w:hAnsi="Cambria Math"/>
                <w:i/>
              </w:rPr>
            </m:ctrlPr>
          </m:dPr>
          <m:e>
            <m:r>
              <w:rPr>
                <w:rFonts w:ascii="Cambria Math" w:hAnsi="Cambria Math"/>
              </w:rPr>
              <m:t>W</m:t>
            </m:r>
          </m:e>
        </m:d>
      </m:oMath>
    </w:p>
    <w:p w14:paraId="781337B8" w14:textId="1D8EFCA9" w:rsidR="00FF3C1B" w:rsidRPr="009018BA" w:rsidRDefault="00FF3C1B" w:rsidP="009018BA">
      <w:pPr>
        <w:pStyle w:val="Prrafodelista"/>
        <w:ind w:left="0"/>
      </w:pPr>
    </w:p>
    <w:p w14:paraId="68E9AAC7" w14:textId="40AEA1D8" w:rsidR="009018BA" w:rsidRDefault="009018BA" w:rsidP="009018BA">
      <w:pPr>
        <w:pStyle w:val="Prrafodelista"/>
        <w:ind w:left="0"/>
      </w:pPr>
      <w:r>
        <w:tab/>
        <w:t xml:space="preserve">Con v = 3V </w:t>
      </w:r>
      <w:r>
        <w:sym w:font="Wingdings" w:char="F0E0"/>
      </w:r>
      <w:r>
        <w:t xml:space="preserve"> 80rpm y T = 0.0653N*m:</w:t>
      </w:r>
    </w:p>
    <w:p w14:paraId="67497D6A" w14:textId="336FD344" w:rsidR="009018BA" w:rsidRPr="009018BA" w:rsidRDefault="009018BA" w:rsidP="009018BA">
      <w:pPr>
        <w:pStyle w:val="Prrafodelista"/>
        <w:ind w:left="0"/>
      </w:pPr>
      <w:r>
        <w:tab/>
      </w:r>
      <w:r>
        <w:tab/>
      </w:r>
      <m:oMath>
        <m:r>
          <w:rPr>
            <w:rFonts w:ascii="Cambria Math" w:hAnsi="Cambria Math"/>
          </w:rPr>
          <m:t>f=80</m:t>
        </m:r>
        <m:d>
          <m:dPr>
            <m:begChr m:val="["/>
            <m:endChr m:val="]"/>
            <m:ctrlPr>
              <w:rPr>
                <w:rFonts w:ascii="Cambria Math" w:hAnsi="Cambria Math"/>
                <w:i/>
              </w:rPr>
            </m:ctrlPr>
          </m:dPr>
          <m:e>
            <m:r>
              <w:rPr>
                <w:rFonts w:ascii="Cambria Math" w:hAnsi="Cambria Math"/>
              </w:rPr>
              <m:t>rpm</m:t>
            </m:r>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Hz</m:t>
                </m:r>
              </m:e>
            </m:d>
          </m:num>
          <m:den>
            <m:r>
              <w:rPr>
                <w:rFonts w:ascii="Cambria Math" w:hAnsi="Cambria Math"/>
              </w:rPr>
              <m:t>60</m:t>
            </m:r>
            <m:d>
              <m:dPr>
                <m:begChr m:val="["/>
                <m:endChr m:val="]"/>
                <m:ctrlPr>
                  <w:rPr>
                    <w:rFonts w:ascii="Cambria Math" w:hAnsi="Cambria Math"/>
                    <w:i/>
                  </w:rPr>
                </m:ctrlPr>
              </m:dPr>
              <m:e>
                <m:r>
                  <w:rPr>
                    <w:rFonts w:ascii="Cambria Math" w:hAnsi="Cambria Math"/>
                  </w:rPr>
                  <m:t>rpm</m:t>
                </m:r>
              </m:e>
            </m:d>
          </m:den>
        </m:f>
        <m:r>
          <w:rPr>
            <w:rFonts w:ascii="Cambria Math" w:hAnsi="Cambria Math"/>
          </w:rPr>
          <m:t>=1.333</m:t>
        </m:r>
        <m:d>
          <m:dPr>
            <m:begChr m:val="["/>
            <m:endChr m:val="]"/>
            <m:ctrlPr>
              <w:rPr>
                <w:rFonts w:ascii="Cambria Math" w:hAnsi="Cambria Math"/>
                <w:i/>
              </w:rPr>
            </m:ctrlPr>
          </m:dPr>
          <m:e>
            <m:r>
              <w:rPr>
                <w:rFonts w:ascii="Cambria Math" w:hAnsi="Cambria Math"/>
              </w:rPr>
              <m:t>Hz</m:t>
            </m:r>
          </m:e>
        </m:d>
      </m:oMath>
    </w:p>
    <w:p w14:paraId="095D45A5" w14:textId="3053FC70" w:rsidR="009018BA" w:rsidRPr="009018BA" w:rsidRDefault="009018BA" w:rsidP="009018BA">
      <w:pPr>
        <w:pStyle w:val="Prrafodelista"/>
        <w:ind w:left="0"/>
      </w:pPr>
      <w:r>
        <w:tab/>
      </w:r>
      <w:r>
        <w:tab/>
      </w:r>
      <m:oMath>
        <m:r>
          <w:rPr>
            <w:rFonts w:ascii="Cambria Math" w:hAnsi="Cambria Math"/>
          </w:rPr>
          <m:t>P=0,0653</m:t>
        </m:r>
        <m:d>
          <m:dPr>
            <m:begChr m:val="["/>
            <m:endChr m:val="]"/>
            <m:ctrlPr>
              <w:rPr>
                <w:rFonts w:ascii="Cambria Math" w:hAnsi="Cambria Math"/>
                <w:i/>
              </w:rPr>
            </m:ctrlPr>
          </m:dPr>
          <m:e>
            <m:r>
              <w:rPr>
                <w:rFonts w:ascii="Cambria Math" w:hAnsi="Cambria Math"/>
              </w:rPr>
              <m:t>N*m</m:t>
            </m:r>
          </m:e>
        </m:d>
        <m:r>
          <w:rPr>
            <w:rFonts w:ascii="Cambria Math" w:hAnsi="Cambria Math"/>
          </w:rPr>
          <m:t>*2π*1.333</m:t>
        </m:r>
        <m:d>
          <m:dPr>
            <m:begChr m:val="["/>
            <m:endChr m:val="]"/>
            <m:ctrlPr>
              <w:rPr>
                <w:rFonts w:ascii="Cambria Math" w:hAnsi="Cambria Math"/>
                <w:i/>
              </w:rPr>
            </m:ctrlPr>
          </m:dPr>
          <m:e>
            <m:r>
              <w:rPr>
                <w:rFonts w:ascii="Cambria Math" w:hAnsi="Cambria Math"/>
              </w:rPr>
              <m:t>Hz</m:t>
            </m:r>
          </m:e>
        </m:d>
      </m:oMath>
    </w:p>
    <w:p w14:paraId="5A458143" w14:textId="2B319A59" w:rsidR="009018BA" w:rsidRDefault="009018BA" w:rsidP="009018BA">
      <w:pPr>
        <w:pStyle w:val="Prrafodelista"/>
        <w:ind w:left="0"/>
      </w:pPr>
      <w:r>
        <w:tab/>
      </w:r>
      <w:r>
        <w:tab/>
      </w:r>
      <m:oMath>
        <m:r>
          <w:rPr>
            <w:rFonts w:ascii="Cambria Math" w:hAnsi="Cambria Math"/>
          </w:rPr>
          <m:t>P=0.5469</m:t>
        </m:r>
        <m:d>
          <m:dPr>
            <m:begChr m:val="["/>
            <m:endChr m:val="]"/>
            <m:ctrlPr>
              <w:rPr>
                <w:rFonts w:ascii="Cambria Math" w:hAnsi="Cambria Math"/>
                <w:i/>
              </w:rPr>
            </m:ctrlPr>
          </m:dPr>
          <m:e>
            <m:r>
              <w:rPr>
                <w:rFonts w:ascii="Cambria Math" w:hAnsi="Cambria Math"/>
              </w:rPr>
              <m:t>W</m:t>
            </m:r>
          </m:e>
        </m:d>
      </m:oMath>
    </w:p>
    <w:p w14:paraId="0760782E" w14:textId="77777777" w:rsidR="00826383" w:rsidRDefault="00826383" w:rsidP="009018BA">
      <w:pPr>
        <w:pStyle w:val="Prrafodelista"/>
        <w:ind w:left="0"/>
      </w:pPr>
    </w:p>
    <w:p w14:paraId="34CF7CD2" w14:textId="77777777" w:rsidR="00F0288C" w:rsidRDefault="00F0288C" w:rsidP="009018BA">
      <w:pPr>
        <w:pStyle w:val="Prrafodelista"/>
        <w:ind w:left="0"/>
      </w:pPr>
    </w:p>
    <w:p w14:paraId="665A649F" w14:textId="15FD8CED" w:rsidR="00826383" w:rsidRDefault="00826383" w:rsidP="00826383">
      <w:pPr>
        <w:pStyle w:val="Prrafodelista"/>
        <w:numPr>
          <w:ilvl w:val="0"/>
          <w:numId w:val="12"/>
        </w:numPr>
      </w:pPr>
      <w:r>
        <w:t>Análisis de momentos y fuerzas:</w:t>
      </w:r>
    </w:p>
    <w:p w14:paraId="6CBF97B0" w14:textId="77777777" w:rsidR="004F43D1" w:rsidRDefault="004F43D1" w:rsidP="004F43D1">
      <w:pPr>
        <w:pStyle w:val="Prrafodelista"/>
        <w:ind w:left="1080"/>
      </w:pPr>
    </w:p>
    <w:p w14:paraId="5ACA508A" w14:textId="6203C45D" w:rsidR="00826383" w:rsidRPr="004F43D1" w:rsidRDefault="00826383" w:rsidP="00826383">
      <w:pPr>
        <w:ind w:left="720"/>
      </w:pPr>
      <m:oMathPara>
        <m:oMathParaPr>
          <m:jc m:val="left"/>
        </m:oMathParaPr>
        <m:oMath>
          <m:r>
            <w:rPr>
              <w:rFonts w:ascii="Cambria Math" w:hAnsi="Cambria Math"/>
            </w:rPr>
            <m:t>1MPa=1N/</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7AC47A6E" w14:textId="6A481382" w:rsidR="00826383" w:rsidRPr="004F43D1" w:rsidRDefault="00826383" w:rsidP="00826383">
      <w:pPr>
        <w:ind w:left="720"/>
      </w:pPr>
      <m:oMathPara>
        <m:oMathParaPr>
          <m:jc m:val="left"/>
        </m:oMathParaPr>
        <m:oMath>
          <m:r>
            <w:rPr>
              <w:rFonts w:ascii="Cambria Math" w:hAnsi="Cambria Math"/>
            </w:rPr>
            <m:t>Contrapeso=27,5 g</m:t>
          </m:r>
        </m:oMath>
      </m:oMathPara>
    </w:p>
    <w:p w14:paraId="68498F9B" w14:textId="77777777" w:rsidR="004F43D1" w:rsidRPr="004F43D1" w:rsidRDefault="004F43D1" w:rsidP="00826383">
      <w:pPr>
        <w:ind w:left="720"/>
      </w:pPr>
    </w:p>
    <w:p w14:paraId="7F61BB25" w14:textId="63ADD340" w:rsidR="00826383" w:rsidRDefault="005D1694" w:rsidP="005B424C">
      <w:pPr>
        <w:ind w:left="720"/>
        <w:jc w:val="center"/>
      </w:pPr>
      <w:r>
        <w:rPr>
          <w:noProof/>
        </w:rPr>
        <w:drawing>
          <wp:inline distT="0" distB="0" distL="0" distR="0" wp14:anchorId="551C712E" wp14:editId="77FF77D3">
            <wp:extent cx="2560737" cy="1685925"/>
            <wp:effectExtent l="0" t="0" r="0" b="0"/>
            <wp:docPr id="1917260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3291" cy="1687607"/>
                    </a:xfrm>
                    <a:prstGeom prst="rect">
                      <a:avLst/>
                    </a:prstGeom>
                    <a:noFill/>
                    <a:ln>
                      <a:noFill/>
                    </a:ln>
                  </pic:spPr>
                </pic:pic>
              </a:graphicData>
            </a:graphic>
          </wp:inline>
        </w:drawing>
      </w:r>
    </w:p>
    <w:p w14:paraId="35209B77" w14:textId="3290B20B" w:rsidR="004F43D1" w:rsidRPr="009018BA" w:rsidRDefault="004F43D1" w:rsidP="004F43D1">
      <w:pPr>
        <w:ind w:left="720"/>
      </w:pPr>
      <w:r>
        <w:t>Fig. 6. Análisis de fuerzas sobre la pluma de la grúa</w:t>
      </w:r>
      <w:r w:rsidR="005B424C">
        <w:t xml:space="preserve"> con el peso más lejano de la base</w:t>
      </w:r>
      <w:r>
        <w:t>.</w:t>
      </w:r>
    </w:p>
    <w:p w14:paraId="3EA16EBF" w14:textId="0D7369D5" w:rsidR="00544D61" w:rsidRDefault="004F43D1" w:rsidP="00B47867">
      <w:pPr>
        <w:pStyle w:val="Prrafodelista"/>
        <w:ind w:left="0"/>
      </w:pPr>
      <w:r>
        <w:tab/>
      </w:r>
    </w:p>
    <w:p w14:paraId="350BA959" w14:textId="77777777" w:rsidR="00F0288C" w:rsidRDefault="00F0288C" w:rsidP="00B47867">
      <w:pPr>
        <w:pStyle w:val="Prrafodelista"/>
        <w:ind w:left="0"/>
      </w:pPr>
    </w:p>
    <w:p w14:paraId="35D9B025" w14:textId="14400FA1" w:rsidR="004F43D1" w:rsidRPr="004F43D1" w:rsidRDefault="004F43D1" w:rsidP="00B47867">
      <w:pPr>
        <w:pStyle w:val="Prrafodelista"/>
        <w:ind w:left="0"/>
      </w:pPr>
      <m:oMathPara>
        <m:oMath>
          <m:r>
            <m:rPr>
              <m:sty m:val="p"/>
            </m:rPr>
            <w:rPr>
              <w:rFonts w:ascii="Cambria Math" w:hAnsi="Cambria Math"/>
            </w:rPr>
            <m:t>Σ</m:t>
          </m:r>
          <m:r>
            <w:rPr>
              <w:rFonts w:ascii="Cambria Math" w:hAnsi="Cambria Math"/>
            </w:rPr>
            <m:t>Mc=0,269 N*0,27 m+Ay*0,17 m+0,0981 N*0,1125 m=0</m:t>
          </m:r>
        </m:oMath>
      </m:oMathPara>
    </w:p>
    <w:p w14:paraId="406A47A0" w14:textId="5926AA8A" w:rsidR="004F43D1" w:rsidRDefault="004F43D1" w:rsidP="00B47867">
      <w:pPr>
        <w:pStyle w:val="Prrafodelista"/>
        <w:ind w:left="0"/>
      </w:pPr>
      <w:r>
        <w:tab/>
      </w:r>
      <w:r>
        <w:tab/>
      </w:r>
      <m:oMath>
        <m:r>
          <w:rPr>
            <w:rFonts w:ascii="Cambria Math" w:hAnsi="Cambria Math"/>
          </w:rPr>
          <m:t>Ay= + 0,491 N</m:t>
        </m:r>
      </m:oMath>
    </w:p>
    <w:p w14:paraId="707721DA" w14:textId="77777777" w:rsidR="004F43D1" w:rsidRDefault="004F43D1" w:rsidP="00B47867">
      <w:pPr>
        <w:pStyle w:val="Prrafodelista"/>
        <w:ind w:left="0"/>
      </w:pPr>
    </w:p>
    <w:p w14:paraId="2BA71892" w14:textId="77777777" w:rsidR="00F0288C" w:rsidRDefault="00F0288C" w:rsidP="00B47867">
      <w:pPr>
        <w:pStyle w:val="Prrafodelista"/>
        <w:ind w:left="0"/>
      </w:pPr>
    </w:p>
    <w:p w14:paraId="204356AA" w14:textId="6A96126B" w:rsidR="004F43D1" w:rsidRPr="004F43D1" w:rsidRDefault="004F43D1" w:rsidP="00B47867">
      <w:pPr>
        <w:pStyle w:val="Prrafodelista"/>
        <w:ind w:left="0"/>
      </w:pPr>
      <m:oMathPara>
        <m:oMath>
          <m:r>
            <m:rPr>
              <m:sty m:val="p"/>
            </m:rPr>
            <w:rPr>
              <w:rFonts w:ascii="Cambria Math" w:hAnsi="Cambria Math"/>
            </w:rPr>
            <m:t>Σ</m:t>
          </m:r>
          <m:r>
            <w:rPr>
              <w:rFonts w:ascii="Cambria Math" w:hAnsi="Cambria Math"/>
            </w:rPr>
            <m:t>Fy= - 0,269 N-0,491 N-0,0981 N+WMax=0</m:t>
          </m:r>
        </m:oMath>
      </m:oMathPara>
    </w:p>
    <w:p w14:paraId="672A6F0C" w14:textId="3DA87E11" w:rsidR="004F43D1" w:rsidRPr="005B424C" w:rsidRDefault="004F43D1" w:rsidP="00D06451">
      <w:pPr>
        <w:pStyle w:val="Prrafodelista"/>
        <w:ind w:left="0"/>
        <w:jc w:val="center"/>
      </w:pPr>
      <m:oMathPara>
        <m:oMath>
          <m:r>
            <w:rPr>
              <w:rFonts w:ascii="Cambria Math" w:hAnsi="Cambria Math"/>
            </w:rPr>
            <m:t>WMax=0,8581 N</m:t>
          </m:r>
          <m:r>
            <m:rPr>
              <m:sty m:val="p"/>
            </m:rPr>
            <w:rPr>
              <w:rFonts w:ascii="Cambria Math" w:hAnsi="Cambria Math"/>
            </w:rPr>
            <m:t xml:space="preserve"> </m:t>
          </m:r>
          <m:r>
            <m:rPr>
              <m:sty m:val="p"/>
            </m:rPr>
            <w:rPr>
              <w:rFonts w:ascii="Cambria Math" w:hAnsi="Cambria Math"/>
            </w:rPr>
            <w:sym w:font="Wingdings" w:char="F0E0"/>
          </m:r>
          <m:r>
            <m:rPr>
              <m:sty m:val="p"/>
            </m:rPr>
            <w:rPr>
              <w:rFonts w:ascii="Cambria Math" w:hAnsi="Cambria Math"/>
            </w:rPr>
            <m:t xml:space="preserve">  Kg = 0,0875 Kg</m:t>
          </m:r>
        </m:oMath>
      </m:oMathPara>
    </w:p>
    <w:p w14:paraId="77288C22" w14:textId="77777777" w:rsidR="005B424C" w:rsidRPr="005D1694" w:rsidRDefault="005B424C" w:rsidP="00D06451">
      <w:pPr>
        <w:pStyle w:val="Prrafodelista"/>
        <w:ind w:left="0"/>
        <w:jc w:val="center"/>
      </w:pPr>
    </w:p>
    <w:p w14:paraId="396193BF" w14:textId="77777777" w:rsidR="005D1694" w:rsidRDefault="005D1694" w:rsidP="00D06451">
      <w:pPr>
        <w:pStyle w:val="Prrafodelista"/>
        <w:ind w:left="0"/>
        <w:jc w:val="center"/>
      </w:pPr>
    </w:p>
    <w:p w14:paraId="36C1E73C" w14:textId="55E667C0" w:rsidR="005D1694" w:rsidRDefault="005B424C" w:rsidP="005B424C">
      <w:pPr>
        <w:pStyle w:val="Prrafodelista"/>
        <w:ind w:left="0"/>
        <w:jc w:val="center"/>
      </w:pPr>
      <w:r>
        <w:rPr>
          <w:noProof/>
        </w:rPr>
        <w:drawing>
          <wp:inline distT="0" distB="0" distL="0" distR="0" wp14:anchorId="71371163" wp14:editId="762CCF4E">
            <wp:extent cx="2724150" cy="1742688"/>
            <wp:effectExtent l="0" t="0" r="0" b="0"/>
            <wp:docPr id="8182998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9319" cy="1745994"/>
                    </a:xfrm>
                    <a:prstGeom prst="rect">
                      <a:avLst/>
                    </a:prstGeom>
                    <a:noFill/>
                    <a:ln>
                      <a:noFill/>
                    </a:ln>
                  </pic:spPr>
                </pic:pic>
              </a:graphicData>
            </a:graphic>
          </wp:inline>
        </w:drawing>
      </w:r>
    </w:p>
    <w:p w14:paraId="68BA1F3A" w14:textId="706109F6" w:rsidR="005B424C" w:rsidRDefault="005B424C" w:rsidP="005B424C">
      <w:pPr>
        <w:pStyle w:val="Prrafodelista"/>
        <w:ind w:left="0"/>
      </w:pPr>
      <w:r>
        <w:tab/>
        <w:t>Fig. 7. Análisis de fuerzas sobre la pluma de la grúa con el peso más cercano a la base.</w:t>
      </w:r>
    </w:p>
    <w:p w14:paraId="6D7CC0C1" w14:textId="77777777" w:rsidR="005D1694" w:rsidRDefault="005D1694" w:rsidP="00D06451">
      <w:pPr>
        <w:pStyle w:val="Prrafodelista"/>
        <w:ind w:left="0"/>
        <w:jc w:val="center"/>
      </w:pPr>
    </w:p>
    <w:p w14:paraId="12FDD755" w14:textId="77777777" w:rsidR="005B424C" w:rsidRDefault="005B424C" w:rsidP="00D06451">
      <w:pPr>
        <w:pStyle w:val="Prrafodelista"/>
        <w:ind w:left="0"/>
        <w:jc w:val="center"/>
      </w:pPr>
    </w:p>
    <w:p w14:paraId="75BE7FAF" w14:textId="77777777" w:rsidR="005B424C" w:rsidRDefault="005B424C" w:rsidP="00D06451">
      <w:pPr>
        <w:pStyle w:val="Prrafodelista"/>
        <w:ind w:left="0"/>
        <w:jc w:val="center"/>
      </w:pPr>
    </w:p>
    <w:p w14:paraId="25928AA3" w14:textId="1983E8BA" w:rsidR="005D1694" w:rsidRPr="004F43D1" w:rsidRDefault="005D1694" w:rsidP="005D1694">
      <w:pPr>
        <w:pStyle w:val="Prrafodelista"/>
        <w:ind w:left="0"/>
      </w:pPr>
      <m:oMathPara>
        <m:oMath>
          <m:r>
            <m:rPr>
              <m:sty m:val="p"/>
            </m:rPr>
            <w:rPr>
              <w:rFonts w:ascii="Cambria Math" w:hAnsi="Cambria Math"/>
            </w:rPr>
            <m:t>Σ</m:t>
          </m:r>
          <m:r>
            <w:rPr>
              <w:rFonts w:ascii="Cambria Math" w:hAnsi="Cambria Math"/>
            </w:rPr>
            <m:t>M</m:t>
          </m:r>
          <m:r>
            <w:rPr>
              <w:rFonts w:ascii="Cambria Math" w:hAnsi="Cambria Math"/>
            </w:rPr>
            <m:t>c</m:t>
          </m:r>
          <m:r>
            <w:rPr>
              <w:rFonts w:ascii="Cambria Math" w:hAnsi="Cambria Math"/>
            </w:rPr>
            <m:t>=0,269 N*0,</m:t>
          </m:r>
          <m:r>
            <w:rPr>
              <w:rFonts w:ascii="Cambria Math" w:hAnsi="Cambria Math"/>
            </w:rPr>
            <m:t>10</m:t>
          </m:r>
          <m:r>
            <w:rPr>
              <w:rFonts w:ascii="Cambria Math" w:hAnsi="Cambria Math"/>
            </w:rPr>
            <m:t xml:space="preserve"> m+</m:t>
          </m:r>
          <m:r>
            <w:rPr>
              <w:rFonts w:ascii="Cambria Math" w:hAnsi="Cambria Math"/>
            </w:rPr>
            <m:t>Ay</m:t>
          </m:r>
          <m:r>
            <w:rPr>
              <w:rFonts w:ascii="Cambria Math" w:hAnsi="Cambria Math"/>
            </w:rPr>
            <m:t>*0</m:t>
          </m:r>
          <m:r>
            <w:rPr>
              <w:rFonts w:ascii="Cambria Math" w:hAnsi="Cambria Math"/>
            </w:rPr>
            <m:t>,0</m:t>
          </m:r>
          <m:r>
            <w:rPr>
              <w:rFonts w:ascii="Cambria Math" w:hAnsi="Cambria Math"/>
            </w:rPr>
            <m:t>34</m:t>
          </m:r>
          <m:r>
            <w:rPr>
              <w:rFonts w:ascii="Cambria Math" w:hAnsi="Cambria Math"/>
            </w:rPr>
            <m:t xml:space="preserve"> m+0,0981 N*0,</m:t>
          </m:r>
          <m:r>
            <w:rPr>
              <w:rFonts w:ascii="Cambria Math" w:hAnsi="Cambria Math"/>
            </w:rPr>
            <m:t>0875</m:t>
          </m:r>
          <m:r>
            <w:rPr>
              <w:rFonts w:ascii="Cambria Math" w:hAnsi="Cambria Math"/>
            </w:rPr>
            <m:t xml:space="preserve"> m=0</m:t>
          </m:r>
        </m:oMath>
      </m:oMathPara>
    </w:p>
    <w:p w14:paraId="01DD6649" w14:textId="343B1A58" w:rsidR="005D1694" w:rsidRDefault="005D1694" w:rsidP="005D1694">
      <w:pPr>
        <w:pStyle w:val="Prrafodelista"/>
        <w:ind w:left="0"/>
      </w:pPr>
      <w:r>
        <w:tab/>
      </w:r>
      <w:r>
        <w:tab/>
      </w:r>
      <m:oMath>
        <m:r>
          <w:rPr>
            <w:rFonts w:ascii="Cambria Math" w:hAnsi="Cambria Math"/>
          </w:rPr>
          <m:t>A</m:t>
        </m:r>
        <m:r>
          <w:rPr>
            <w:rFonts w:ascii="Cambria Math" w:hAnsi="Cambria Math"/>
          </w:rPr>
          <m:t>y</m:t>
        </m:r>
        <m:r>
          <w:rPr>
            <w:rFonts w:ascii="Cambria Math" w:hAnsi="Cambria Math"/>
          </w:rPr>
          <m:t xml:space="preserve">= + </m:t>
        </m:r>
        <m:r>
          <w:rPr>
            <w:rFonts w:ascii="Cambria Math" w:hAnsi="Cambria Math"/>
          </w:rPr>
          <m:t xml:space="preserve">0,6257 </m:t>
        </m:r>
        <m:r>
          <w:rPr>
            <w:rFonts w:ascii="Cambria Math" w:hAnsi="Cambria Math"/>
          </w:rPr>
          <m:t>N</m:t>
        </m:r>
      </m:oMath>
    </w:p>
    <w:p w14:paraId="25A9B48B" w14:textId="77777777" w:rsidR="005D1694" w:rsidRDefault="005D1694" w:rsidP="005D1694">
      <w:pPr>
        <w:pStyle w:val="Prrafodelista"/>
        <w:ind w:left="0"/>
      </w:pPr>
    </w:p>
    <w:p w14:paraId="7A8010E9" w14:textId="77777777" w:rsidR="005D1694" w:rsidRDefault="005D1694" w:rsidP="005D1694">
      <w:pPr>
        <w:pStyle w:val="Prrafodelista"/>
        <w:ind w:left="0"/>
      </w:pPr>
    </w:p>
    <w:p w14:paraId="1E15B860" w14:textId="21989DE2" w:rsidR="005D1694" w:rsidRPr="004F43D1" w:rsidRDefault="005D1694" w:rsidP="005D1694">
      <w:pPr>
        <w:pStyle w:val="Prrafodelista"/>
        <w:ind w:left="0"/>
      </w:pPr>
      <m:oMathPara>
        <m:oMath>
          <m:r>
            <m:rPr>
              <m:sty m:val="p"/>
            </m:rPr>
            <w:rPr>
              <w:rFonts w:ascii="Cambria Math" w:hAnsi="Cambria Math"/>
            </w:rPr>
            <m:t>Σ</m:t>
          </m:r>
          <m:r>
            <w:rPr>
              <w:rFonts w:ascii="Cambria Math" w:hAnsi="Cambria Math"/>
            </w:rPr>
            <m:t>Fy= - 0,269 N-</m:t>
          </m:r>
          <m:r>
            <w:rPr>
              <w:rFonts w:ascii="Cambria Math" w:hAnsi="Cambria Math"/>
            </w:rPr>
            <m:t>0,6257</m:t>
          </m:r>
          <m:r>
            <w:rPr>
              <w:rFonts w:ascii="Cambria Math" w:hAnsi="Cambria Math"/>
            </w:rPr>
            <m:t xml:space="preserve"> N-0,0981 N+WMax=0</m:t>
          </m:r>
        </m:oMath>
      </m:oMathPara>
    </w:p>
    <w:p w14:paraId="424F0CEC" w14:textId="331EBF33" w:rsidR="005D1694" w:rsidRPr="006A651D" w:rsidRDefault="005D1694" w:rsidP="005D1694">
      <w:pPr>
        <w:pStyle w:val="Prrafodelista"/>
        <w:ind w:left="0"/>
        <w:jc w:val="center"/>
      </w:pPr>
      <m:oMathPara>
        <m:oMath>
          <m:r>
            <w:rPr>
              <w:rFonts w:ascii="Cambria Math" w:hAnsi="Cambria Math"/>
            </w:rPr>
            <m:t>WMax=0,</m:t>
          </m:r>
          <m:r>
            <w:rPr>
              <w:rFonts w:ascii="Cambria Math" w:hAnsi="Cambria Math"/>
            </w:rPr>
            <m:t>9928</m:t>
          </m:r>
          <m:r>
            <w:rPr>
              <w:rFonts w:ascii="Cambria Math" w:hAnsi="Cambria Math"/>
            </w:rPr>
            <m:t xml:space="preserve"> N</m:t>
          </m:r>
          <m:r>
            <m:rPr>
              <m:sty m:val="p"/>
            </m:rPr>
            <w:rPr>
              <w:rFonts w:ascii="Cambria Math" w:hAnsi="Cambria Math"/>
            </w:rPr>
            <m:t xml:space="preserve"> </m:t>
          </m:r>
          <m:r>
            <m:rPr>
              <m:sty m:val="p"/>
            </m:rPr>
            <w:rPr>
              <w:rFonts w:ascii="Cambria Math" w:hAnsi="Cambria Math"/>
            </w:rPr>
            <w:sym w:font="Wingdings" w:char="F0E0"/>
          </m:r>
          <m:r>
            <m:rPr>
              <m:sty m:val="p"/>
            </m:rPr>
            <w:rPr>
              <w:rFonts w:ascii="Cambria Math" w:hAnsi="Cambria Math"/>
            </w:rPr>
            <m:t xml:space="preserve">  Kg = 0,</m:t>
          </m:r>
          <m:r>
            <m:rPr>
              <m:sty m:val="p"/>
            </m:rPr>
            <w:rPr>
              <w:rFonts w:ascii="Cambria Math" w:hAnsi="Cambria Math"/>
            </w:rPr>
            <m:t>10125</m:t>
          </m:r>
          <m:r>
            <m:rPr>
              <m:sty m:val="p"/>
            </m:rPr>
            <w:rPr>
              <w:rFonts w:ascii="Cambria Math" w:hAnsi="Cambria Math"/>
            </w:rPr>
            <m:t xml:space="preserve"> Kg</m:t>
          </m:r>
        </m:oMath>
      </m:oMathPara>
    </w:p>
    <w:p w14:paraId="4B7C67B1" w14:textId="77777777" w:rsidR="006A651D" w:rsidRPr="006A651D" w:rsidRDefault="006A651D" w:rsidP="005D1694">
      <w:pPr>
        <w:pStyle w:val="Prrafodelista"/>
        <w:ind w:left="0"/>
        <w:jc w:val="center"/>
      </w:pPr>
    </w:p>
    <w:p w14:paraId="0BE8771B" w14:textId="77777777" w:rsidR="006A651D" w:rsidRDefault="006A651D" w:rsidP="005D1694">
      <w:pPr>
        <w:pStyle w:val="Prrafodelista"/>
        <w:ind w:left="0"/>
        <w:jc w:val="center"/>
      </w:pPr>
    </w:p>
    <w:p w14:paraId="2F4C2FAB" w14:textId="73ECC1FD" w:rsidR="006A651D" w:rsidRDefault="006A651D" w:rsidP="005D1694">
      <w:pPr>
        <w:pStyle w:val="Prrafodelista"/>
        <w:ind w:left="0"/>
        <w:jc w:val="center"/>
      </w:pPr>
      <w:r>
        <w:rPr>
          <w:noProof/>
        </w:rPr>
        <w:drawing>
          <wp:inline distT="0" distB="0" distL="0" distR="0" wp14:anchorId="32FD4539" wp14:editId="2AEA323C">
            <wp:extent cx="2800350" cy="1709871"/>
            <wp:effectExtent l="0" t="0" r="0" b="5080"/>
            <wp:docPr id="9050202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1289" cy="1710444"/>
                    </a:xfrm>
                    <a:prstGeom prst="rect">
                      <a:avLst/>
                    </a:prstGeom>
                    <a:noFill/>
                    <a:ln>
                      <a:noFill/>
                    </a:ln>
                  </pic:spPr>
                </pic:pic>
              </a:graphicData>
            </a:graphic>
          </wp:inline>
        </w:drawing>
      </w:r>
    </w:p>
    <w:p w14:paraId="1733F71B" w14:textId="5D3F0C0C" w:rsidR="006A651D" w:rsidRDefault="006A651D" w:rsidP="006A651D">
      <w:pPr>
        <w:pStyle w:val="Prrafodelista"/>
        <w:ind w:left="0"/>
      </w:pPr>
      <w:r>
        <w:t>Fig. 8. Triangulo de fuerza equivalente para mantener el sistema en equilibrio.</w:t>
      </w:r>
    </w:p>
    <w:p w14:paraId="4549C1E8" w14:textId="77777777" w:rsidR="006A651D" w:rsidRDefault="006A651D" w:rsidP="006A651D">
      <w:pPr>
        <w:pStyle w:val="Prrafodelista"/>
        <w:ind w:left="0"/>
      </w:pPr>
    </w:p>
    <w:p w14:paraId="66B5E03E" w14:textId="77777777" w:rsidR="006A651D" w:rsidRDefault="006A651D" w:rsidP="006A651D">
      <w:pPr>
        <w:pStyle w:val="Prrafodelista"/>
        <w:ind w:left="0"/>
      </w:pPr>
    </w:p>
    <w:p w14:paraId="545E4508" w14:textId="77777777" w:rsidR="006A651D" w:rsidRDefault="006A651D" w:rsidP="006A651D">
      <w:pPr>
        <w:pStyle w:val="Prrafodelista"/>
        <w:ind w:left="0"/>
      </w:pPr>
    </w:p>
    <w:p w14:paraId="56E43B5A" w14:textId="18FB2205" w:rsidR="006A651D" w:rsidRDefault="006A651D" w:rsidP="006A651D">
      <w:pPr>
        <w:pStyle w:val="Prrafodelista"/>
        <w:ind w:left="0"/>
        <w:jc w:val="center"/>
      </w:pPr>
      <w:r>
        <w:rPr>
          <w:noProof/>
        </w:rPr>
        <w:drawing>
          <wp:inline distT="0" distB="0" distL="0" distR="0" wp14:anchorId="2455511E" wp14:editId="7EB8F77B">
            <wp:extent cx="3057525" cy="1676400"/>
            <wp:effectExtent l="0" t="0" r="9525" b="0"/>
            <wp:docPr id="5502536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1676400"/>
                    </a:xfrm>
                    <a:prstGeom prst="rect">
                      <a:avLst/>
                    </a:prstGeom>
                    <a:noFill/>
                    <a:ln>
                      <a:noFill/>
                    </a:ln>
                  </pic:spPr>
                </pic:pic>
              </a:graphicData>
            </a:graphic>
          </wp:inline>
        </w:drawing>
      </w:r>
    </w:p>
    <w:p w14:paraId="55765853" w14:textId="4BBAFD9B" w:rsidR="006A651D" w:rsidRDefault="006A651D" w:rsidP="006A651D">
      <w:pPr>
        <w:pStyle w:val="Prrafodelista"/>
        <w:ind w:left="0"/>
      </w:pPr>
      <w:r>
        <w:t>Fig. 9. Análisis propuesto durante la sustentación.</w:t>
      </w:r>
    </w:p>
    <w:p w14:paraId="18188878" w14:textId="77777777" w:rsidR="006A651D" w:rsidRDefault="006A651D" w:rsidP="006A651D">
      <w:pPr>
        <w:pStyle w:val="Prrafodelista"/>
        <w:ind w:left="0"/>
      </w:pPr>
    </w:p>
    <w:p w14:paraId="7B4CA34D" w14:textId="77777777" w:rsidR="003F0EC6" w:rsidRDefault="003F0EC6" w:rsidP="006A651D">
      <w:pPr>
        <w:pStyle w:val="Prrafodelista"/>
        <w:ind w:left="0"/>
      </w:pPr>
    </w:p>
    <w:p w14:paraId="7CF3DED0" w14:textId="3CC2865F" w:rsidR="006A651D" w:rsidRPr="004F43D1" w:rsidRDefault="006A651D" w:rsidP="006A651D">
      <w:pPr>
        <w:pStyle w:val="Prrafodelista"/>
        <w:ind w:left="0"/>
      </w:pPr>
      <m:oMathPara>
        <m:oMath>
          <m:r>
            <m:rPr>
              <m:sty m:val="p"/>
            </m:rPr>
            <w:rPr>
              <w:rFonts w:ascii="Cambria Math" w:hAnsi="Cambria Math"/>
            </w:rPr>
            <m:t>Σ</m:t>
          </m:r>
          <m:r>
            <w:rPr>
              <w:rFonts w:ascii="Cambria Math" w:hAnsi="Cambria Math"/>
            </w:rPr>
            <m:t>M</m:t>
          </m:r>
          <m:r>
            <w:rPr>
              <w:rFonts w:ascii="Cambria Math" w:hAnsi="Cambria Math"/>
            </w:rPr>
            <m:t>Ay</m:t>
          </m:r>
          <m:r>
            <w:rPr>
              <w:rFonts w:ascii="Cambria Math" w:hAnsi="Cambria Math"/>
            </w:rPr>
            <m:t>=</m:t>
          </m:r>
          <m:r>
            <w:rPr>
              <w:rFonts w:ascii="Cambria Math" w:hAnsi="Cambria Math"/>
            </w:rPr>
            <m:t>B</m:t>
          </m:r>
          <m:r>
            <w:rPr>
              <w:rFonts w:ascii="Cambria Math" w:hAnsi="Cambria Math"/>
            </w:rPr>
            <m:t>*0,</m:t>
          </m:r>
          <m:r>
            <w:rPr>
              <w:rFonts w:ascii="Cambria Math" w:hAnsi="Cambria Math"/>
            </w:rPr>
            <m:t>10</m:t>
          </m:r>
          <m:r>
            <w:rPr>
              <w:rFonts w:ascii="Cambria Math" w:hAnsi="Cambria Math"/>
            </w:rPr>
            <m:t xml:space="preserve"> m+</m:t>
          </m:r>
          <m:r>
            <w:rPr>
              <w:rFonts w:ascii="Cambria Math" w:hAnsi="Cambria Math"/>
            </w:rPr>
            <m:t>6,981</m:t>
          </m:r>
          <m:r>
            <w:rPr>
              <w:rFonts w:ascii="Cambria Math" w:hAnsi="Cambria Math"/>
            </w:rPr>
            <m:t>*0,17 m+0,0981 N*0,</m:t>
          </m:r>
          <m:r>
            <w:rPr>
              <w:rFonts w:ascii="Cambria Math" w:hAnsi="Cambria Math"/>
            </w:rPr>
            <m:t>875</m:t>
          </m:r>
          <m:r>
            <w:rPr>
              <w:rFonts w:ascii="Cambria Math" w:hAnsi="Cambria Math"/>
            </w:rPr>
            <m:t xml:space="preserve"> m=0</m:t>
          </m:r>
        </m:oMath>
      </m:oMathPara>
    </w:p>
    <w:p w14:paraId="01E8B94F" w14:textId="774DF5D8" w:rsidR="006A651D" w:rsidRDefault="006A651D" w:rsidP="006A651D">
      <w:pPr>
        <w:pStyle w:val="Prrafodelista"/>
        <w:ind w:left="0"/>
      </w:pPr>
      <w:r>
        <w:tab/>
      </w:r>
    </w:p>
    <w:p w14:paraId="700424CB" w14:textId="2D917D06" w:rsidR="006A651D" w:rsidRPr="005B424C" w:rsidRDefault="006A651D" w:rsidP="006A651D">
      <w:pPr>
        <w:pStyle w:val="Prrafodelista"/>
        <w:ind w:left="0"/>
        <w:jc w:val="center"/>
      </w:pPr>
      <m:oMathPara>
        <m:oMath>
          <m:r>
            <w:rPr>
              <w:rFonts w:ascii="Cambria Math" w:hAnsi="Cambria Math"/>
            </w:rPr>
            <m:t>B</m:t>
          </m:r>
          <m:r>
            <w:rPr>
              <w:rFonts w:ascii="Cambria Math" w:hAnsi="Cambria Math"/>
            </w:rPr>
            <m:t>=</m:t>
          </m:r>
          <m:r>
            <w:rPr>
              <w:rFonts w:ascii="Cambria Math" w:hAnsi="Cambria Math"/>
            </w:rPr>
            <m:t>12,7243</m:t>
          </m:r>
          <m:r>
            <w:rPr>
              <w:rFonts w:ascii="Cambria Math" w:hAnsi="Cambria Math"/>
            </w:rPr>
            <m:t xml:space="preserve"> N</m:t>
          </m:r>
          <m:r>
            <m:rPr>
              <m:sty m:val="p"/>
            </m:rPr>
            <w:rPr>
              <w:rFonts w:ascii="Cambria Math" w:hAnsi="Cambria Math"/>
            </w:rPr>
            <m:t xml:space="preserve"> </m:t>
          </m:r>
          <m:r>
            <m:rPr>
              <m:sty m:val="p"/>
            </m:rPr>
            <w:rPr>
              <w:rFonts w:ascii="Cambria Math" w:hAnsi="Cambria Math"/>
            </w:rPr>
            <w:sym w:font="Wingdings" w:char="F0E0"/>
          </m:r>
          <m:r>
            <m:rPr>
              <m:sty m:val="p"/>
            </m:rPr>
            <w:rPr>
              <w:rFonts w:ascii="Cambria Math" w:hAnsi="Cambria Math"/>
            </w:rPr>
            <m:t xml:space="preserve">  Kg = </m:t>
          </m:r>
          <m:r>
            <m:rPr>
              <m:sty m:val="p"/>
            </m:rPr>
            <w:rPr>
              <w:rFonts w:ascii="Cambria Math" w:hAnsi="Cambria Math"/>
            </w:rPr>
            <m:t>1,297</m:t>
          </m:r>
          <m:r>
            <m:rPr>
              <m:sty m:val="p"/>
            </m:rPr>
            <w:rPr>
              <w:rFonts w:ascii="Cambria Math" w:hAnsi="Cambria Math"/>
            </w:rPr>
            <m:t xml:space="preserve"> Kg</m:t>
          </m:r>
        </m:oMath>
      </m:oMathPara>
    </w:p>
    <w:p w14:paraId="40397496" w14:textId="77777777" w:rsidR="006A651D" w:rsidRDefault="006A651D" w:rsidP="006A651D">
      <w:pPr>
        <w:pStyle w:val="Prrafodelista"/>
        <w:ind w:left="0"/>
      </w:pPr>
    </w:p>
    <w:p w14:paraId="66AA1272" w14:textId="77777777" w:rsidR="005D1694" w:rsidRDefault="005D1694" w:rsidP="00D06451">
      <w:pPr>
        <w:pStyle w:val="Prrafodelista"/>
        <w:ind w:left="0"/>
        <w:jc w:val="center"/>
      </w:pPr>
    </w:p>
    <w:p w14:paraId="414796B5" w14:textId="77777777" w:rsidR="004F43D1" w:rsidRDefault="004F43D1" w:rsidP="00B47867">
      <w:pPr>
        <w:pStyle w:val="Prrafodelista"/>
        <w:ind w:left="0"/>
      </w:pPr>
    </w:p>
    <w:p w14:paraId="6DD3C567" w14:textId="7D9E0026" w:rsidR="004F43D1" w:rsidRDefault="00E11504" w:rsidP="00E11504">
      <w:pPr>
        <w:pStyle w:val="Prrafodelista"/>
        <w:ind w:left="0"/>
        <w:jc w:val="center"/>
      </w:pPr>
      <w:r>
        <w:rPr>
          <w:noProof/>
        </w:rPr>
        <w:drawing>
          <wp:inline distT="0" distB="0" distL="0" distR="0" wp14:anchorId="0C6EFB05" wp14:editId="6828BB15">
            <wp:extent cx="1628775" cy="781050"/>
            <wp:effectExtent l="0" t="0" r="9525" b="0"/>
            <wp:docPr id="2080525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781050"/>
                    </a:xfrm>
                    <a:prstGeom prst="rect">
                      <a:avLst/>
                    </a:prstGeom>
                    <a:noFill/>
                    <a:ln>
                      <a:noFill/>
                    </a:ln>
                  </pic:spPr>
                </pic:pic>
              </a:graphicData>
            </a:graphic>
          </wp:inline>
        </w:drawing>
      </w:r>
    </w:p>
    <w:p w14:paraId="7C54FF70" w14:textId="4531D361" w:rsidR="00E11504" w:rsidRDefault="00E11504" w:rsidP="00E11504">
      <w:pPr>
        <w:pStyle w:val="Prrafodelista"/>
        <w:ind w:left="0"/>
      </w:pPr>
      <w:r>
        <w:tab/>
        <w:t xml:space="preserve">Fig. </w:t>
      </w:r>
      <w:r w:rsidR="006A651D">
        <w:t>10</w:t>
      </w:r>
      <w:r>
        <w:t>. Segmento 1</w:t>
      </w:r>
    </w:p>
    <w:p w14:paraId="5512392B" w14:textId="37280E9F" w:rsidR="00E11504" w:rsidRDefault="00E11504" w:rsidP="00E11504">
      <w:pPr>
        <w:pStyle w:val="Prrafodelista"/>
        <w:ind w:left="0"/>
      </w:pPr>
      <w:r>
        <w:tab/>
      </w:r>
    </w:p>
    <w:p w14:paraId="1B0FD091" w14:textId="77777777" w:rsidR="006A651D" w:rsidRDefault="006A651D" w:rsidP="00E11504">
      <w:pPr>
        <w:pStyle w:val="Prrafodelista"/>
        <w:ind w:left="0"/>
      </w:pPr>
    </w:p>
    <w:p w14:paraId="33103FBB" w14:textId="77777777" w:rsidR="006A651D" w:rsidRDefault="006A651D" w:rsidP="00E11504">
      <w:pPr>
        <w:pStyle w:val="Prrafodelista"/>
        <w:ind w:left="0"/>
      </w:pPr>
    </w:p>
    <w:p w14:paraId="15E04569" w14:textId="77777777" w:rsidR="003F0EC6" w:rsidRDefault="003F0EC6" w:rsidP="00E11504">
      <w:pPr>
        <w:pStyle w:val="Prrafodelista"/>
        <w:ind w:left="0"/>
      </w:pPr>
    </w:p>
    <w:p w14:paraId="24474D7B" w14:textId="77777777" w:rsidR="00F0288C" w:rsidRDefault="00F0288C" w:rsidP="00E11504">
      <w:pPr>
        <w:pStyle w:val="Prrafodelista"/>
        <w:ind w:left="0"/>
      </w:pPr>
    </w:p>
    <w:p w14:paraId="3C9A34DC" w14:textId="0D4D5E10" w:rsidR="00E11504" w:rsidRPr="00E11504" w:rsidRDefault="00E11504" w:rsidP="00E11504">
      <w:pPr>
        <w:pStyle w:val="Prrafodelista"/>
        <w:ind w:left="0"/>
        <w:jc w:val="center"/>
      </w:pPr>
      <m:oMathPara>
        <m:oMath>
          <m:r>
            <m:rPr>
              <m:sty m:val="p"/>
            </m:rPr>
            <w:rPr>
              <w:rFonts w:ascii="Cambria Math" w:hAnsi="Cambria Math"/>
            </w:rPr>
            <m:t>Σ</m:t>
          </m:r>
          <m:r>
            <w:rPr>
              <w:rFonts w:ascii="Cambria Math" w:hAnsi="Cambria Math"/>
            </w:rPr>
            <m:t>Fy=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-Ay-0,269 N=0</m:t>
          </m:r>
        </m:oMath>
      </m:oMathPara>
    </w:p>
    <w:p w14:paraId="4A962EBD" w14:textId="1CFA9E96" w:rsidR="00E11504" w:rsidRPr="00E11504" w:rsidRDefault="00E11504" w:rsidP="00E11504">
      <w:pPr>
        <w:pStyle w:val="Prrafodelista"/>
        <w:ind w:left="0"/>
        <w:jc w:val="center"/>
      </w:pPr>
      <m:oMathPara>
        <m:oMath>
          <m:r>
            <m:rPr>
              <m:sty m:val="p"/>
            </m:rPr>
            <w:rPr>
              <w:rFonts w:ascii="Cambria Math" w:hAnsi="Cambria Math"/>
            </w:rPr>
            <m:t>Σ</m:t>
          </m:r>
          <m:r>
            <w:rPr>
              <w:rFonts w:ascii="Cambria Math" w:hAnsi="Cambria Math"/>
            </w:rPr>
            <m:t xml:space="preserve">Mb=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-Ay</m:t>
          </m:r>
          <m:d>
            <m:dPr>
              <m:ctrlPr>
                <w:rPr>
                  <w:rFonts w:ascii="Cambria Math" w:hAnsi="Cambria Math"/>
                  <w:i/>
                </w:rPr>
              </m:ctrlPr>
            </m:dPr>
            <m:e>
              <m:r>
                <w:rPr>
                  <w:rFonts w:ascii="Cambria Math" w:hAnsi="Cambria Math"/>
                </w:rPr>
                <m:t>0,009956m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0,009956m</m:t>
              </m:r>
            </m:e>
          </m:d>
          <m:r>
            <w:rPr>
              <w:rFonts w:ascii="Cambria Math" w:hAnsi="Cambria Math"/>
            </w:rPr>
            <m:t>=0</m:t>
          </m:r>
        </m:oMath>
      </m:oMathPara>
    </w:p>
    <w:p w14:paraId="2D444F8D" w14:textId="288DBCFD" w:rsidR="00E11504" w:rsidRPr="004565F4" w:rsidRDefault="00000000" w:rsidP="00E11504">
      <w:pPr>
        <w:pStyle w:val="Prrafodelista"/>
        <w:ind w:left="0"/>
        <w:jc w:val="cente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- 0,76 N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-1,054 N</m:t>
          </m:r>
          <m:r>
            <w:rPr>
              <w:rFonts w:ascii="Cambria Math" w:hAnsi="Cambria Math"/>
            </w:rPr>
            <m:t>*m</m:t>
          </m:r>
        </m:oMath>
      </m:oMathPara>
    </w:p>
    <w:p w14:paraId="42C98F48" w14:textId="77777777" w:rsidR="004565F4" w:rsidRDefault="004565F4" w:rsidP="005D1694">
      <w:pPr>
        <w:pStyle w:val="Prrafodelista"/>
        <w:ind w:left="0"/>
      </w:pPr>
    </w:p>
    <w:p w14:paraId="63B5D2FB" w14:textId="77777777" w:rsidR="004565F4" w:rsidRDefault="004565F4" w:rsidP="00E11504">
      <w:pPr>
        <w:pStyle w:val="Prrafodelista"/>
        <w:ind w:left="0"/>
        <w:jc w:val="center"/>
      </w:pPr>
    </w:p>
    <w:p w14:paraId="7CFFC1F8" w14:textId="08048CD8" w:rsidR="004565F4" w:rsidRDefault="004565F4" w:rsidP="004565F4">
      <w:pPr>
        <w:pStyle w:val="Prrafodelista"/>
        <w:ind w:left="0"/>
        <w:jc w:val="center"/>
      </w:pPr>
      <w:r>
        <w:rPr>
          <w:noProof/>
        </w:rPr>
        <w:drawing>
          <wp:inline distT="0" distB="0" distL="0" distR="0" wp14:anchorId="1A5FF101" wp14:editId="27191342">
            <wp:extent cx="2647950" cy="962025"/>
            <wp:effectExtent l="0" t="0" r="0" b="9525"/>
            <wp:docPr id="393152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962025"/>
                    </a:xfrm>
                    <a:prstGeom prst="rect">
                      <a:avLst/>
                    </a:prstGeom>
                    <a:noFill/>
                    <a:ln>
                      <a:noFill/>
                    </a:ln>
                  </pic:spPr>
                </pic:pic>
              </a:graphicData>
            </a:graphic>
          </wp:inline>
        </w:drawing>
      </w:r>
    </w:p>
    <w:p w14:paraId="4412E4F6" w14:textId="6E03D432" w:rsidR="004565F4" w:rsidRDefault="004565F4" w:rsidP="004565F4">
      <w:pPr>
        <w:pStyle w:val="Prrafodelista"/>
        <w:ind w:left="0"/>
      </w:pPr>
      <w:r>
        <w:tab/>
        <w:t xml:space="preserve">Fig. </w:t>
      </w:r>
      <w:r w:rsidR="006A651D">
        <w:t>11</w:t>
      </w:r>
      <w:r>
        <w:t>. Segmento 2</w:t>
      </w:r>
    </w:p>
    <w:p w14:paraId="378476E4" w14:textId="77777777" w:rsidR="004565F4" w:rsidRDefault="004565F4" w:rsidP="004565F4">
      <w:pPr>
        <w:pStyle w:val="Prrafodelista"/>
        <w:ind w:left="0"/>
      </w:pPr>
    </w:p>
    <w:p w14:paraId="5F60F52C" w14:textId="77777777" w:rsidR="00F0288C" w:rsidRDefault="00F0288C" w:rsidP="004565F4">
      <w:pPr>
        <w:pStyle w:val="Prrafodelista"/>
        <w:ind w:left="0"/>
      </w:pPr>
    </w:p>
    <w:p w14:paraId="30CFB2B6" w14:textId="2C91CA74" w:rsidR="004565F4" w:rsidRPr="004565F4" w:rsidRDefault="004565F4" w:rsidP="004565F4">
      <w:pPr>
        <w:pStyle w:val="Prrafodelista"/>
        <w:ind w:left="0"/>
      </w:pPr>
      <m:oMathPara>
        <m:oMath>
          <m:r>
            <m:rPr>
              <m:sty m:val="p"/>
            </m:rPr>
            <w:rPr>
              <w:rFonts w:ascii="Cambria Math" w:hAnsi="Cambria Math"/>
            </w:rPr>
            <m:t>Σ</m:t>
          </m:r>
          <m:r>
            <w:rPr>
              <w:rFonts w:ascii="Cambria Math" w:hAnsi="Cambria Math"/>
            </w:rPr>
            <m:t>Fy=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-Ay-0,269 N-0,0981 N=0</m:t>
          </m:r>
        </m:oMath>
      </m:oMathPara>
    </w:p>
    <w:p w14:paraId="086EC5FF" w14:textId="15F78B62" w:rsidR="004565F4" w:rsidRPr="004565F4" w:rsidRDefault="004565F4" w:rsidP="004565F4">
      <w:pPr>
        <w:pStyle w:val="Prrafodelista"/>
        <w:ind w:left="0"/>
      </w:pPr>
      <m:oMathPara>
        <m:oMath>
          <m:r>
            <m:rPr>
              <m:sty m:val="p"/>
            </m:rPr>
            <w:rPr>
              <w:rFonts w:ascii="Cambria Math" w:hAnsi="Cambria Math"/>
            </w:rPr>
            <m:t>Σ</m:t>
          </m:r>
          <m:r>
            <w:rPr>
              <w:rFonts w:ascii="Cambria Math" w:hAnsi="Cambria Math"/>
            </w:rPr>
            <m:t xml:space="preserve">Mb=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-Ay</m:t>
          </m:r>
          <m:d>
            <m:dPr>
              <m:ctrlPr>
                <w:rPr>
                  <w:rFonts w:ascii="Cambria Math" w:hAnsi="Cambria Math"/>
                  <w:i/>
                </w:rPr>
              </m:ctrlPr>
            </m:dPr>
            <m:e>
              <m:r>
                <w:rPr>
                  <w:rFonts w:ascii="Cambria Math" w:hAnsi="Cambria Math"/>
                </w:rPr>
                <m:t>0,08686m</m:t>
              </m:r>
            </m:e>
          </m:d>
          <m:r>
            <w:rPr>
              <w:rFonts w:ascii="Cambria Math" w:hAnsi="Cambria Math"/>
            </w:rPr>
            <m:t>-0,0981 N</m:t>
          </m:r>
          <m:d>
            <m:dPr>
              <m:ctrlPr>
                <w:rPr>
                  <w:rFonts w:ascii="Cambria Math" w:hAnsi="Cambria Math"/>
                  <w:i/>
                </w:rPr>
              </m:ctrlPr>
            </m:dPr>
            <m:e>
              <m:r>
                <w:rPr>
                  <w:rFonts w:ascii="Cambria Math" w:hAnsi="Cambria Math"/>
                </w:rPr>
                <m:t>0,1572m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0,1572m</m:t>
              </m:r>
            </m:e>
          </m:d>
          <m:r>
            <w:rPr>
              <w:rFonts w:ascii="Cambria Math" w:hAnsi="Cambria Math"/>
            </w:rPr>
            <m:t>=0</m:t>
          </m:r>
        </m:oMath>
      </m:oMathPara>
    </w:p>
    <w:p w14:paraId="0E02C3C2" w14:textId="7C65DD71" w:rsidR="004565F4" w:rsidRPr="00F0288C" w:rsidRDefault="00000000" w:rsidP="004565F4">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-0,8581 N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-6,6291 N*</m:t>
          </m:r>
          <m:r>
            <w:rPr>
              <w:rFonts w:ascii="Cambria Math" w:hAnsi="Cambria Math"/>
            </w:rPr>
            <m:t>m</m:t>
          </m:r>
        </m:oMath>
      </m:oMathPara>
    </w:p>
    <w:p w14:paraId="19CCBA41" w14:textId="77777777" w:rsidR="00F0288C" w:rsidRPr="004565F4" w:rsidRDefault="00F0288C" w:rsidP="004565F4">
      <w:pPr>
        <w:pStyle w:val="Prrafodelista"/>
        <w:ind w:left="0"/>
      </w:pPr>
    </w:p>
    <w:p w14:paraId="6FDD1EAA" w14:textId="77777777" w:rsidR="004565F4" w:rsidRDefault="004565F4" w:rsidP="004565F4">
      <w:pPr>
        <w:pStyle w:val="Prrafodelista"/>
        <w:ind w:left="0"/>
      </w:pPr>
    </w:p>
    <w:p w14:paraId="20D3757F" w14:textId="5E6EF4A5" w:rsidR="004565F4" w:rsidRDefault="000E0826" w:rsidP="000E0826">
      <w:pPr>
        <w:pStyle w:val="Prrafodelista"/>
        <w:ind w:left="0"/>
        <w:jc w:val="center"/>
      </w:pPr>
      <w:r>
        <w:rPr>
          <w:noProof/>
        </w:rPr>
        <w:drawing>
          <wp:inline distT="0" distB="0" distL="0" distR="0" wp14:anchorId="4C430AD8" wp14:editId="25D1030E">
            <wp:extent cx="3057525" cy="904875"/>
            <wp:effectExtent l="0" t="0" r="9525" b="9525"/>
            <wp:docPr id="19400583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904875"/>
                    </a:xfrm>
                    <a:prstGeom prst="rect">
                      <a:avLst/>
                    </a:prstGeom>
                    <a:noFill/>
                    <a:ln>
                      <a:noFill/>
                    </a:ln>
                  </pic:spPr>
                </pic:pic>
              </a:graphicData>
            </a:graphic>
          </wp:inline>
        </w:drawing>
      </w:r>
    </w:p>
    <w:p w14:paraId="280CD802" w14:textId="60BCBBE3" w:rsidR="000E0826" w:rsidRDefault="000E0826" w:rsidP="000E0826">
      <w:pPr>
        <w:pStyle w:val="Prrafodelista"/>
        <w:ind w:left="0"/>
      </w:pPr>
      <w:r>
        <w:tab/>
        <w:t xml:space="preserve">Fig. </w:t>
      </w:r>
      <w:r w:rsidR="006A651D">
        <w:t>12</w:t>
      </w:r>
      <w:r>
        <w:t>. Segmento 3</w:t>
      </w:r>
    </w:p>
    <w:p w14:paraId="299BCA4A" w14:textId="77777777" w:rsidR="000E0826" w:rsidRDefault="000E0826" w:rsidP="000E0826">
      <w:pPr>
        <w:pStyle w:val="Prrafodelista"/>
        <w:ind w:left="0"/>
      </w:pPr>
    </w:p>
    <w:p w14:paraId="760D0401" w14:textId="77777777" w:rsidR="00F0288C" w:rsidRDefault="00F0288C" w:rsidP="000E0826">
      <w:pPr>
        <w:pStyle w:val="Prrafodelista"/>
        <w:ind w:left="0"/>
      </w:pPr>
    </w:p>
    <w:p w14:paraId="64A3C3C0" w14:textId="11070E58" w:rsidR="000E0826" w:rsidRPr="000E0826" w:rsidRDefault="000E0826" w:rsidP="000E0826">
      <w:pPr>
        <w:pStyle w:val="Prrafodelista"/>
        <w:ind w:left="0"/>
      </w:pPr>
      <m:oMathPara>
        <m:oMath>
          <m:r>
            <m:rPr>
              <m:sty m:val="p"/>
            </m:rPr>
            <w:rPr>
              <w:rFonts w:ascii="Cambria Math" w:hAnsi="Cambria Math"/>
            </w:rPr>
            <m:t>Σ</m:t>
          </m:r>
          <m:r>
            <w:rPr>
              <w:rFonts w:ascii="Cambria Math" w:hAnsi="Cambria Math"/>
            </w:rPr>
            <m:t>Fy=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-0,269 N-Ay-0,0981 N+0,8581 N=0</m:t>
          </m:r>
        </m:oMath>
      </m:oMathPara>
    </w:p>
    <w:p w14:paraId="4341CFBF" w14:textId="61B10735" w:rsidR="000E0826" w:rsidRDefault="000E0826" w:rsidP="000E0826">
      <w:pPr>
        <w:pStyle w:val="Prrafodelista"/>
        <w:ind w:left="0"/>
      </w:pPr>
      <m:oMathPara>
        <m:oMath>
          <m:r>
            <m:rPr>
              <m:sty m:val="p"/>
            </m:rPr>
            <w:rPr>
              <w:rFonts w:ascii="Cambria Math" w:hAnsi="Cambria Math"/>
            </w:rPr>
            <m:t>Σ</m:t>
          </m:r>
          <m:r>
            <w:rPr>
              <w:rFonts w:ascii="Cambria Math" w:hAnsi="Cambria Math"/>
            </w:rPr>
            <m:t xml:space="preserve">Mb=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-Ay</m:t>
          </m:r>
          <m:d>
            <m:dPr>
              <m:ctrlPr>
                <w:rPr>
                  <w:rFonts w:ascii="Cambria Math" w:hAnsi="Cambria Math"/>
                  <w:i/>
                </w:rPr>
              </m:ctrlPr>
            </m:dPr>
            <m:e>
              <m:r>
                <w:rPr>
                  <w:rFonts w:ascii="Cambria Math" w:hAnsi="Cambria Math"/>
                </w:rPr>
                <m:t>0,009956m</m:t>
              </m:r>
            </m:e>
          </m:d>
          <m:r>
            <w:rPr>
              <w:rFonts w:ascii="Cambria Math" w:hAnsi="Cambria Math"/>
            </w:rPr>
            <m:t>-0,0981 N</m:t>
          </m:r>
          <m:d>
            <m:dPr>
              <m:ctrlPr>
                <w:rPr>
                  <w:rFonts w:ascii="Cambria Math" w:hAnsi="Cambria Math"/>
                  <w:i/>
                </w:rPr>
              </m:ctrlPr>
            </m:dPr>
            <m:e>
              <m:r>
                <w:rPr>
                  <w:rFonts w:ascii="Cambria Math" w:hAnsi="Cambria Math"/>
                </w:rPr>
                <m:t>0,1572m</m:t>
              </m:r>
            </m:e>
          </m:d>
          <m:r>
            <w:rPr>
              <w:rFonts w:ascii="Cambria Math" w:hAnsi="Cambria Math"/>
            </w:rPr>
            <m:t>+</m:t>
          </m:r>
          <m:r>
            <w:rPr>
              <w:rFonts w:ascii="Cambria Math" w:hAnsi="Cambria Math"/>
            </w:rPr>
            <m:t>0,8581 N</m:t>
          </m:r>
          <m:d>
            <m:dPr>
              <m:ctrlPr>
                <w:rPr>
                  <w:rFonts w:ascii="Cambria Math" w:hAnsi="Cambria Math"/>
                  <w:i/>
                </w:rPr>
              </m:ctrlPr>
            </m:dPr>
            <m:e>
              <m:r>
                <w:rPr>
                  <w:rFonts w:ascii="Cambria Math" w:hAnsi="Cambria Math"/>
                </w:rPr>
                <m:t>0,2697m</m:t>
              </m:r>
            </m:e>
          </m:d>
          <m:r>
            <w:rPr>
              <w:rFonts w:ascii="Cambria Math" w:hAnsi="Cambria Math"/>
            </w:rPr>
            <m:t>-</m:t>
          </m:r>
          <m:r>
            <w:rPr>
              <w:rFonts w:ascii="Cambria Math" w:hAnsi="Cambria Math"/>
              <w:strike/>
            </w:rPr>
            <m:t xml:space="preserve"> </m:t>
          </m:r>
          <m:sSub>
            <m:sSubPr>
              <m:ctrlPr>
                <w:rPr>
                  <w:rFonts w:ascii="Cambria Math" w:hAnsi="Cambria Math"/>
                  <w:i/>
                  <w:strike/>
                </w:rPr>
              </m:ctrlPr>
            </m:sSubPr>
            <m:e>
              <m:r>
                <w:rPr>
                  <w:rFonts w:ascii="Cambria Math" w:hAnsi="Cambria Math"/>
                  <w:strike/>
                </w:rPr>
                <m:t>V</m:t>
              </m:r>
            </m:e>
            <m:sub>
              <m:r>
                <w:rPr>
                  <w:rFonts w:ascii="Cambria Math" w:hAnsi="Cambria Math"/>
                  <w:strike/>
                </w:rPr>
                <m:t>3</m:t>
              </m:r>
            </m:sub>
          </m:sSub>
          <m:d>
            <m:dPr>
              <m:ctrlPr>
                <w:rPr>
                  <w:rFonts w:ascii="Cambria Math" w:hAnsi="Cambria Math"/>
                  <w:i/>
                  <w:strike/>
                </w:rPr>
              </m:ctrlPr>
            </m:dPr>
            <m:e>
              <m:r>
                <w:rPr>
                  <w:rFonts w:ascii="Cambria Math" w:hAnsi="Cambria Math"/>
                  <w:strike/>
                </w:rPr>
                <m:t>0,2697 m</m:t>
              </m:r>
            </m:e>
          </m:d>
          <m:r>
            <w:rPr>
              <w:rFonts w:ascii="Cambria Math" w:hAnsi="Cambria Math"/>
            </w:rPr>
            <m:t>=0</m:t>
          </m:r>
        </m:oMath>
      </m:oMathPara>
    </w:p>
    <w:p w14:paraId="62C0827B" w14:textId="23CFE41F" w:rsidR="004565F4" w:rsidRPr="00F0288C" w:rsidRDefault="00000000" w:rsidP="004565F4">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=0 N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6,581 N*</m:t>
          </m:r>
          <m:r>
            <w:rPr>
              <w:rFonts w:ascii="Cambria Math" w:hAnsi="Cambria Math"/>
            </w:rPr>
            <m:t>m</m:t>
          </m:r>
        </m:oMath>
      </m:oMathPara>
    </w:p>
    <w:p w14:paraId="6A0B8910" w14:textId="77777777" w:rsidR="00F0288C" w:rsidRDefault="00F0288C" w:rsidP="004565F4">
      <w:pPr>
        <w:pStyle w:val="Prrafodelista"/>
        <w:ind w:left="0"/>
      </w:pPr>
    </w:p>
    <w:p w14:paraId="349E856A" w14:textId="77777777" w:rsidR="00F0288C" w:rsidRDefault="00F0288C" w:rsidP="004565F4">
      <w:pPr>
        <w:pStyle w:val="Prrafodelista"/>
        <w:ind w:left="0"/>
      </w:pPr>
    </w:p>
    <w:p w14:paraId="29F60738" w14:textId="77777777" w:rsidR="00F0288C" w:rsidRDefault="00F0288C" w:rsidP="004565F4">
      <w:pPr>
        <w:pStyle w:val="Prrafodelista"/>
        <w:ind w:left="0"/>
      </w:pPr>
    </w:p>
    <w:p w14:paraId="4A1D17E5" w14:textId="7E1295F6" w:rsidR="00F0288C" w:rsidRPr="00F0288C" w:rsidRDefault="00F0288C" w:rsidP="004565F4">
      <w:pPr>
        <w:pStyle w:val="Prrafodelista"/>
        <w:ind w:left="0"/>
      </w:pPr>
      <m:oMathPara>
        <m:oMath>
          <m:r>
            <w:rPr>
              <w:rFonts w:ascii="Cambria Math" w:hAnsi="Cambria Math"/>
            </w:rPr>
            <m:t>σ=</m:t>
          </m:r>
          <m:f>
            <m:fPr>
              <m:ctrlPr>
                <w:rPr>
                  <w:rFonts w:ascii="Cambria Math" w:hAnsi="Cambria Math"/>
                  <w:i/>
                </w:rPr>
              </m:ctrlPr>
            </m:fPr>
            <m:num>
              <m:r>
                <w:rPr>
                  <w:rFonts w:ascii="Cambria Math" w:hAnsi="Cambria Math"/>
                </w:rPr>
                <m:t>M*C</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0,167N*m*0,002 m</m:t>
              </m:r>
            </m:num>
            <m:den>
              <m:r>
                <w:rPr>
                  <w:rFonts w:ascii="Cambria Math" w:hAnsi="Cambria Math"/>
                </w:rPr>
                <m:t xml:space="preserve">0,000266 </m:t>
              </m:r>
              <m:sSup>
                <m:sSupPr>
                  <m:ctrlPr>
                    <w:rPr>
                      <w:rFonts w:ascii="Cambria Math" w:hAnsi="Cambria Math"/>
                      <w:i/>
                    </w:rPr>
                  </m:ctrlPr>
                </m:sSupPr>
                <m:e>
                  <m:r>
                    <w:rPr>
                      <w:rFonts w:ascii="Cambria Math" w:hAnsi="Cambria Math"/>
                    </w:rPr>
                    <m:t>m</m:t>
                  </m:r>
                </m:e>
                <m:sup>
                  <m:r>
                    <w:rPr>
                      <w:rFonts w:ascii="Cambria Math" w:hAnsi="Cambria Math"/>
                    </w:rPr>
                    <m:t>4</m:t>
                  </m:r>
                </m:sup>
              </m:sSup>
            </m:den>
          </m:f>
          <m:r>
            <w:rPr>
              <w:rFonts w:ascii="Cambria Math" w:hAnsi="Cambria Math"/>
            </w:rPr>
            <m:t>=1,255 Pa</m:t>
          </m:r>
        </m:oMath>
      </m:oMathPara>
    </w:p>
    <w:p w14:paraId="64538467" w14:textId="77777777" w:rsidR="00F0288C" w:rsidRDefault="00F0288C" w:rsidP="004565F4">
      <w:pPr>
        <w:pStyle w:val="Prrafodelista"/>
        <w:ind w:left="0"/>
      </w:pPr>
    </w:p>
    <w:p w14:paraId="15B1EB2E" w14:textId="77777777" w:rsidR="00F0288C" w:rsidRPr="00E11504" w:rsidRDefault="00F0288C" w:rsidP="004565F4">
      <w:pPr>
        <w:pStyle w:val="Prrafodelista"/>
        <w:ind w:left="0"/>
      </w:pPr>
    </w:p>
    <w:p w14:paraId="0E1D0767" w14:textId="5A36857D" w:rsidR="00BC1836" w:rsidRDefault="00E562B1" w:rsidP="00FD2636">
      <w:pPr>
        <w:pStyle w:val="Ttulo1"/>
        <w:numPr>
          <w:ilvl w:val="0"/>
          <w:numId w:val="2"/>
        </w:numPr>
      </w:pPr>
      <w:r>
        <w:t xml:space="preserve">Análisis de resultados </w:t>
      </w:r>
    </w:p>
    <w:p w14:paraId="78ABF47B" w14:textId="77CF1E59" w:rsidR="00E562B1" w:rsidRDefault="00E562B1" w:rsidP="00E562B1"/>
    <w:p w14:paraId="40DBF98E" w14:textId="110E85A6" w:rsidR="00B47867" w:rsidRDefault="00B47867" w:rsidP="00E562B1">
      <w:r>
        <w:t>Al terminar con el desarrollo de la práctica, los resultados nos permitieron determinar algunas características del material y de la estructura planteada, así como las características de los motores usados. A continuación, algunos de los resultados con su respectivo análisis:</w:t>
      </w:r>
    </w:p>
    <w:p w14:paraId="1E9FF7AE" w14:textId="77777777" w:rsidR="00B47867" w:rsidRDefault="00B47867" w:rsidP="00E562B1"/>
    <w:p w14:paraId="742AB1E0" w14:textId="0CCA483F" w:rsidR="00B47867" w:rsidRDefault="00B47867" w:rsidP="00F248CF">
      <w:pPr>
        <w:pStyle w:val="Prrafodelista"/>
        <w:numPr>
          <w:ilvl w:val="0"/>
          <w:numId w:val="12"/>
        </w:numPr>
      </w:pPr>
      <w:r>
        <w:t>Análisis simulado por SolidWorks:</w:t>
      </w:r>
    </w:p>
    <w:p w14:paraId="134BAE98" w14:textId="77777777" w:rsidR="00F0288C" w:rsidRDefault="00F0288C" w:rsidP="00F0288C"/>
    <w:p w14:paraId="218A35CB" w14:textId="77777777" w:rsidR="006A651D" w:rsidRDefault="00F248CF" w:rsidP="00F248CF">
      <w:pPr>
        <w:pStyle w:val="Prrafodelista"/>
        <w:ind w:left="0"/>
      </w:pPr>
      <w:r>
        <w:t xml:space="preserve">Gracias al software de SolidWorks, se puede hacer un análisis de la estructura según algunas características arbitrarias, la primera de estas es el material, en este caso se usó cartón </w:t>
      </w:r>
    </w:p>
    <w:p w14:paraId="4CC71C4E" w14:textId="77777777" w:rsidR="006A651D" w:rsidRDefault="006A651D" w:rsidP="00F248CF">
      <w:pPr>
        <w:pStyle w:val="Prrafodelista"/>
        <w:ind w:left="0"/>
      </w:pPr>
    </w:p>
    <w:p w14:paraId="457A5700" w14:textId="77777777" w:rsidR="006A651D" w:rsidRDefault="006A651D" w:rsidP="00F248CF">
      <w:pPr>
        <w:pStyle w:val="Prrafodelista"/>
        <w:ind w:left="0"/>
      </w:pPr>
    </w:p>
    <w:p w14:paraId="135B9A2C" w14:textId="0D95C384" w:rsidR="00F248CF" w:rsidRDefault="00F248CF" w:rsidP="00F248CF">
      <w:pPr>
        <w:pStyle w:val="Prrafodelista"/>
        <w:ind w:left="0"/>
      </w:pPr>
      <w:r>
        <w:t xml:space="preserve">corrugado, el cual tiene una resistencia a la tracción de 20MPa, y un </w:t>
      </w:r>
      <w:r w:rsidR="00D06451">
        <w:t>módulo</w:t>
      </w:r>
      <w:r>
        <w:t xml:space="preserve"> de elasticidad de 1 a 4 GPa, con estos datos, se determinó que la máxima carga que puede soportar el material es de 28Kg, teniendo en cuanta que esta carga está siendo aplicada lo </w:t>
      </w:r>
      <w:r w:rsidR="00D06451">
        <w:t>más</w:t>
      </w:r>
      <w:r>
        <w:t xml:space="preserve"> lejos del centro entre la flecha y la contra flecha para generar el mayor momento posible.</w:t>
      </w:r>
    </w:p>
    <w:p w14:paraId="3999D504" w14:textId="77777777" w:rsidR="00F0288C" w:rsidRDefault="00F0288C" w:rsidP="00F248CF">
      <w:pPr>
        <w:pStyle w:val="Prrafodelista"/>
        <w:ind w:left="0"/>
      </w:pPr>
    </w:p>
    <w:p w14:paraId="500A91ED" w14:textId="06F55FD4" w:rsidR="00F248CF" w:rsidRDefault="00F248CF" w:rsidP="00F248CF">
      <w:pPr>
        <w:pStyle w:val="Prrafodelista"/>
        <w:ind w:left="0"/>
      </w:pPr>
      <w:r>
        <w:t xml:space="preserve">Sin embargo, este análisis solo puede ser tomado para saber la resistencia del material, ya que en el montaje físico se </w:t>
      </w:r>
      <w:r w:rsidR="00544D61">
        <w:t xml:space="preserve">pueden evidenciar otras características que no son tomadas en cuenta por la simulación, por lo que un análisis </w:t>
      </w:r>
      <w:r w:rsidR="00D06451">
        <w:t>más</w:t>
      </w:r>
      <w:r w:rsidR="00544D61">
        <w:t xml:space="preserve"> completo es el realizado sobre la estructura real.</w:t>
      </w:r>
    </w:p>
    <w:p w14:paraId="7C7D2560" w14:textId="77777777" w:rsidR="00F248CF" w:rsidRDefault="00F248CF" w:rsidP="00F248CF">
      <w:pPr>
        <w:pStyle w:val="Prrafodelista"/>
        <w:ind w:left="0"/>
      </w:pPr>
    </w:p>
    <w:p w14:paraId="5B36C2CE" w14:textId="77777777" w:rsidR="00544D61" w:rsidRDefault="00544D61" w:rsidP="00B47867">
      <w:pPr>
        <w:pStyle w:val="Prrafodelista"/>
        <w:ind w:left="0"/>
      </w:pPr>
    </w:p>
    <w:p w14:paraId="297E76DD" w14:textId="09C810BC" w:rsidR="00B47867" w:rsidRDefault="00B47867" w:rsidP="00B47867">
      <w:pPr>
        <w:pStyle w:val="Prrafodelista"/>
        <w:ind w:left="0"/>
      </w:pPr>
      <w:r w:rsidRPr="00B47867">
        <w:rPr>
          <w:noProof/>
        </w:rPr>
        <w:drawing>
          <wp:inline distT="0" distB="0" distL="0" distR="0" wp14:anchorId="44D8AB05" wp14:editId="4725AA6B">
            <wp:extent cx="3063240" cy="2105025"/>
            <wp:effectExtent l="0" t="0" r="3810" b="9525"/>
            <wp:docPr id="426356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56530" name=""/>
                    <pic:cNvPicPr/>
                  </pic:nvPicPr>
                  <pic:blipFill>
                    <a:blip r:embed="rId21"/>
                    <a:stretch>
                      <a:fillRect/>
                    </a:stretch>
                  </pic:blipFill>
                  <pic:spPr>
                    <a:xfrm>
                      <a:off x="0" y="0"/>
                      <a:ext cx="3063240" cy="2105025"/>
                    </a:xfrm>
                    <a:prstGeom prst="rect">
                      <a:avLst/>
                    </a:prstGeom>
                  </pic:spPr>
                </pic:pic>
              </a:graphicData>
            </a:graphic>
          </wp:inline>
        </w:drawing>
      </w:r>
    </w:p>
    <w:p w14:paraId="73A2BA79" w14:textId="419E407F" w:rsidR="00B47867" w:rsidRDefault="00B47867" w:rsidP="00B47867">
      <w:pPr>
        <w:jc w:val="both"/>
      </w:pPr>
      <w:r>
        <w:t xml:space="preserve">Fig. </w:t>
      </w:r>
      <w:r w:rsidR="00F0288C">
        <w:t>1</w:t>
      </w:r>
      <w:r w:rsidR="006A651D">
        <w:t>3</w:t>
      </w:r>
      <w:r>
        <w:t>. Análisis de la grúa desarrollado en SolidWorks.</w:t>
      </w:r>
    </w:p>
    <w:p w14:paraId="46B6682F" w14:textId="3F7CBB48" w:rsidR="00E92ACD" w:rsidRDefault="00E92ACD" w:rsidP="00E562B1"/>
    <w:p w14:paraId="4020CD90" w14:textId="00411DE0" w:rsidR="00544D61" w:rsidRDefault="00544D61" w:rsidP="00544D61">
      <w:pPr>
        <w:pStyle w:val="Prrafodelista"/>
        <w:numPr>
          <w:ilvl w:val="0"/>
          <w:numId w:val="12"/>
        </w:numPr>
      </w:pPr>
      <w:r>
        <w:t>Análisis de la estructura real:</w:t>
      </w:r>
    </w:p>
    <w:p w14:paraId="393C677C" w14:textId="77777777" w:rsidR="00FF3C1B" w:rsidRDefault="00FF3C1B" w:rsidP="00FF3C1B"/>
    <w:p w14:paraId="1511082E" w14:textId="3C26097C" w:rsidR="00FF3C1B" w:rsidRDefault="00F0288C" w:rsidP="00FF3C1B">
      <w:r>
        <w:t xml:space="preserve">Gracias al análisis usando lo aprendido en la materia de mecánica de </w:t>
      </w:r>
      <w:r w:rsidR="009A60B4">
        <w:t>sólidos</w:t>
      </w:r>
      <w:r>
        <w:t xml:space="preserve">, es posible determinar </w:t>
      </w:r>
      <w:r w:rsidR="009A60B4">
        <w:t>las fuerzas</w:t>
      </w:r>
      <w:r>
        <w:t xml:space="preserve"> que están actuando sobre el componente de mayor </w:t>
      </w:r>
      <w:r w:rsidR="009A60B4">
        <w:t>relevancia</w:t>
      </w:r>
      <w:r>
        <w:t xml:space="preserve"> en el proyecto,</w:t>
      </w:r>
      <w:r w:rsidR="009A60B4">
        <w:t xml:space="preserve"> en este caso la pluma, ya que esta estructura es en la que se ejercen la mayoría de las fuerzas y es la pieza móvil de mayor cuidado durante la fabricación del proyecto.</w:t>
      </w:r>
    </w:p>
    <w:p w14:paraId="7C502AD2" w14:textId="77777777" w:rsidR="009A60B4" w:rsidRDefault="009A60B4" w:rsidP="00FF3C1B"/>
    <w:p w14:paraId="35FB8F13" w14:textId="6DE6BD76" w:rsidR="009A60B4" w:rsidRDefault="009A60B4" w:rsidP="00FF3C1B">
      <w:r>
        <w:t>Una vez realizados los cálculos de las fuerzas y momentos sobre el componente, se puedo determinar que el estrés máximo que puede soportar es de 1.255 Pa. Cuando la estructura llegue a este valor, esta debería fallar, ya que el momento y la sumatoria de fuerzas dejaría de igualarse a 0 por lo que la estructura entraría en un punto de desequilibrio, según el análisis realizado, la pluma deberá desprenderse de la estructura base, llegando así al fallo predicho en los cálculos.</w:t>
      </w:r>
    </w:p>
    <w:p w14:paraId="52C049BF" w14:textId="77777777" w:rsidR="009A60B4" w:rsidRDefault="009A60B4" w:rsidP="00FF3C1B"/>
    <w:p w14:paraId="13489BEC" w14:textId="468A0E62" w:rsidR="00544D61" w:rsidRDefault="00FF3C1B" w:rsidP="00FF3C1B">
      <w:pPr>
        <w:pStyle w:val="Prrafodelista"/>
        <w:numPr>
          <w:ilvl w:val="0"/>
          <w:numId w:val="12"/>
        </w:numPr>
      </w:pPr>
      <w:r>
        <w:t>Análisis del torque:</w:t>
      </w:r>
    </w:p>
    <w:p w14:paraId="6EB906BA" w14:textId="77777777" w:rsidR="00FF3C1B" w:rsidRDefault="00FF3C1B" w:rsidP="00FF3C1B">
      <w:pPr>
        <w:pStyle w:val="Prrafodelista"/>
        <w:ind w:left="1080"/>
      </w:pPr>
    </w:p>
    <w:p w14:paraId="019A9791" w14:textId="37440192" w:rsidR="00FF3C1B" w:rsidRDefault="00FF3C1B" w:rsidP="00FF3C1B">
      <w:r>
        <w:t xml:space="preserve">En cuanto al torque de los motores, sabemos </w:t>
      </w:r>
      <w:r w:rsidR="00D06451">
        <w:t>cuánto</w:t>
      </w:r>
      <w:r>
        <w:t xml:space="preserve"> es el torque que entregan según el voltaje suministrado, por lo que sabemos la potencia máxima que pueden entregar, en este caso de 8.746[Watts], sin embargo, esta sería la potencia entregada por un motor conectado únicamente a una fuente de 12V, en el caso real tenemos 3 motores conectados a esta misma fuente, por lo que la potencia se puede ver reducida en cada motor</w:t>
      </w:r>
      <w:r w:rsidR="00702D16">
        <w:t>.</w:t>
      </w:r>
    </w:p>
    <w:p w14:paraId="7DB36A0F" w14:textId="77777777" w:rsidR="009A60B4" w:rsidRDefault="009A60B4" w:rsidP="00FF3C1B"/>
    <w:p w14:paraId="28412F13" w14:textId="77777777" w:rsidR="00E92ACD" w:rsidRDefault="00E92ACD" w:rsidP="00E92ACD">
      <w:pPr>
        <w:pStyle w:val="Ttulo1"/>
        <w:numPr>
          <w:ilvl w:val="0"/>
          <w:numId w:val="2"/>
        </w:numPr>
      </w:pPr>
      <w:r>
        <w:t>Conclusiones</w:t>
      </w:r>
    </w:p>
    <w:p w14:paraId="47FD993F" w14:textId="77777777" w:rsidR="008C15ED" w:rsidRDefault="008C15ED" w:rsidP="008C15ED"/>
    <w:p w14:paraId="2F2983B6" w14:textId="349ED3F6" w:rsidR="00E92ACD" w:rsidRDefault="008C15ED" w:rsidP="00E562B1">
      <w:pPr>
        <w:pStyle w:val="Prrafodelista"/>
        <w:numPr>
          <w:ilvl w:val="0"/>
          <w:numId w:val="10"/>
        </w:numPr>
      </w:pPr>
      <w:r>
        <w:t>La herramienta de SolidWorks es bastante útil para comprender el comportamiento de algunas estructuras según los materiales, así como, el ensamble de las piezas que componen una estructura.</w:t>
      </w:r>
    </w:p>
    <w:p w14:paraId="4700069C" w14:textId="77777777" w:rsidR="009C60B3" w:rsidRDefault="009C60B3" w:rsidP="009C60B3"/>
    <w:p w14:paraId="694BB40C" w14:textId="1F544448" w:rsidR="009C60B3" w:rsidRDefault="009C60B3" w:rsidP="00E562B1">
      <w:pPr>
        <w:pStyle w:val="Prrafodelista"/>
        <w:numPr>
          <w:ilvl w:val="0"/>
          <w:numId w:val="10"/>
        </w:numPr>
      </w:pPr>
      <w:r w:rsidRPr="009C60B3">
        <w:t>El cartón corrugado es un materia</w:t>
      </w:r>
      <w:r>
        <w:t xml:space="preserve">l </w:t>
      </w:r>
      <w:r w:rsidRPr="009C60B3">
        <w:t>que presenta características de alta resistencia a la compresión mas no a la tensión de igual manera es un material que presenta unas curvas de comportamiento con respecto a su zona plástica bastante corta pero su zona elástica es bastante extensa</w:t>
      </w:r>
      <w:r>
        <w:t>.</w:t>
      </w:r>
      <w:r w:rsidRPr="009C60B3">
        <w:t xml:space="preserve"> Por lo cual es un material bastante flexible y sus capacidades de resistencia a carga de peso en bastante corto por lo que su aguante a soportar peso no es el optimo</w:t>
      </w:r>
    </w:p>
    <w:p w14:paraId="706E21CE" w14:textId="77777777" w:rsidR="0061359B" w:rsidRDefault="0061359B" w:rsidP="0061359B">
      <w:pPr>
        <w:pStyle w:val="Prrafodelista"/>
      </w:pPr>
    </w:p>
    <w:p w14:paraId="35253151" w14:textId="2CF96403" w:rsidR="003528D7" w:rsidRDefault="0061359B" w:rsidP="00E562B1">
      <w:pPr>
        <w:pStyle w:val="Prrafodelista"/>
        <w:numPr>
          <w:ilvl w:val="0"/>
          <w:numId w:val="10"/>
        </w:numPr>
      </w:pPr>
      <w:r w:rsidRPr="0061359B">
        <w:t>En conclusión, cuando hacemos los cálculos con respecto a la grúa en este caso, solo nos concentraremos en la parte de superior, ya que al no estar 100 % soportada en nuestra base vertical de 30 cm, no afecta en su totalidad, de todas formas, se toma en cuenta la fuerza que genera esta base.</w:t>
      </w:r>
    </w:p>
    <w:p w14:paraId="316EA306" w14:textId="77777777" w:rsidR="0061359B" w:rsidRDefault="0061359B" w:rsidP="0061359B"/>
    <w:p w14:paraId="16717D85" w14:textId="1EF03D57" w:rsidR="0061359B" w:rsidRDefault="0061359B" w:rsidP="00E562B1">
      <w:pPr>
        <w:pStyle w:val="Prrafodelista"/>
        <w:numPr>
          <w:ilvl w:val="0"/>
          <w:numId w:val="10"/>
        </w:numPr>
      </w:pPr>
      <w:r w:rsidRPr="0061359B">
        <w:t>El peso que pueda soportar la estructura se divide en dos puntos importantes, en la estructura como tal y en los motores, ya que la estructura nos mostrara la capacidad de resistencia del material y los motores la fuerza suficiente para poder levantar el peso de la carga.</w:t>
      </w:r>
    </w:p>
    <w:p w14:paraId="5623D864" w14:textId="22DD8C1A" w:rsidR="00E92ACD" w:rsidRPr="00E562B1" w:rsidRDefault="00E92ACD" w:rsidP="00E562B1"/>
    <w:p w14:paraId="0AB1A727" w14:textId="231D8A30" w:rsidR="00A01B61" w:rsidRDefault="00A01B61" w:rsidP="00701661">
      <w:pPr>
        <w:pStyle w:val="Prrafodelista"/>
        <w:keepNext/>
        <w:numPr>
          <w:ilvl w:val="0"/>
          <w:numId w:val="2"/>
        </w:numPr>
        <w:pBdr>
          <w:top w:val="nil"/>
          <w:left w:val="nil"/>
          <w:bottom w:val="nil"/>
          <w:right w:val="nil"/>
          <w:between w:val="nil"/>
        </w:pBdr>
        <w:spacing w:before="240" w:after="80"/>
        <w:jc w:val="center"/>
        <w:rPr>
          <w:smallCaps/>
          <w:color w:val="000000"/>
        </w:rPr>
      </w:pPr>
      <w:r w:rsidRPr="00701661">
        <w:rPr>
          <w:smallCaps/>
          <w:color w:val="000000"/>
        </w:rPr>
        <w:t>Referencias</w:t>
      </w:r>
    </w:p>
    <w:p w14:paraId="645B73E8" w14:textId="77777777" w:rsidR="008C15ED" w:rsidRPr="008C15ED" w:rsidRDefault="008C15ED" w:rsidP="008C15ED">
      <w:pPr>
        <w:keepNext/>
        <w:pBdr>
          <w:top w:val="nil"/>
          <w:left w:val="nil"/>
          <w:bottom w:val="nil"/>
          <w:right w:val="nil"/>
          <w:between w:val="nil"/>
        </w:pBdr>
        <w:spacing w:before="240" w:after="80"/>
        <w:jc w:val="center"/>
        <w:rPr>
          <w:smallCaps/>
          <w:color w:val="000000"/>
        </w:rPr>
      </w:pPr>
    </w:p>
    <w:p w14:paraId="14FF1952" w14:textId="5E93A1C6" w:rsidR="00701661" w:rsidRDefault="00701661" w:rsidP="00701661">
      <w:pPr>
        <w:pStyle w:val="Prrafodelista"/>
        <w:numPr>
          <w:ilvl w:val="0"/>
          <w:numId w:val="13"/>
        </w:numPr>
        <w:rPr>
          <w:color w:val="000000"/>
          <w:sz w:val="16"/>
          <w:szCs w:val="16"/>
        </w:rPr>
      </w:pPr>
      <w:r w:rsidRPr="00701661">
        <w:rPr>
          <w:color w:val="000000"/>
          <w:sz w:val="16"/>
          <w:szCs w:val="16"/>
          <w:lang w:val="en-US"/>
        </w:rPr>
        <w:t xml:space="preserve">Dassault Systèmes, "SolidWorks", versión 2023, 2023. [Software]. </w:t>
      </w:r>
      <w:r w:rsidRPr="00701661">
        <w:rPr>
          <w:color w:val="000000"/>
          <w:sz w:val="16"/>
          <w:szCs w:val="16"/>
        </w:rPr>
        <w:t xml:space="preserve">Disponible: </w:t>
      </w:r>
      <w:hyperlink r:id="rId22" w:history="1">
        <w:r w:rsidRPr="00BA62D4">
          <w:rPr>
            <w:rStyle w:val="Hipervnculo"/>
            <w:sz w:val="16"/>
            <w:szCs w:val="16"/>
          </w:rPr>
          <w:t>https://www.solidworks.com/</w:t>
        </w:r>
      </w:hyperlink>
    </w:p>
    <w:p w14:paraId="5D5DA2AE" w14:textId="799FEC9C" w:rsidR="00701661" w:rsidRDefault="008C15ED" w:rsidP="00701661">
      <w:pPr>
        <w:pStyle w:val="Prrafodelista"/>
        <w:numPr>
          <w:ilvl w:val="0"/>
          <w:numId w:val="13"/>
        </w:numPr>
        <w:rPr>
          <w:color w:val="000000"/>
          <w:sz w:val="16"/>
          <w:szCs w:val="16"/>
        </w:rPr>
      </w:pPr>
      <w:r w:rsidRPr="008C15ED">
        <w:rPr>
          <w:color w:val="000000"/>
          <w:sz w:val="16"/>
          <w:szCs w:val="16"/>
        </w:rPr>
        <w:t xml:space="preserve">L. Díaz and J. C. S. Quinatoa, “Procesos de fabricación y montaje de la pluma de la grúa barcaza Smith Rice del terminal marítimo del puerto de Balao”. Jun. 10, 2016. [Online]. Available: </w:t>
      </w:r>
      <w:hyperlink r:id="rId23" w:history="1">
        <w:r w:rsidRPr="00BA62D4">
          <w:rPr>
            <w:rStyle w:val="Hipervnculo"/>
            <w:sz w:val="16"/>
            <w:szCs w:val="16"/>
          </w:rPr>
          <w:t>https://www.semanticscholar.org/paper/072ae023d1a28aefeffdb554d0ca2b464cbf6d2f</w:t>
        </w:r>
      </w:hyperlink>
    </w:p>
    <w:p w14:paraId="5EDE47B3" w14:textId="7367FBE4" w:rsidR="008C15ED" w:rsidRPr="008C15ED" w:rsidRDefault="008C15ED" w:rsidP="008C15ED">
      <w:pPr>
        <w:pStyle w:val="Prrafodelista"/>
        <w:numPr>
          <w:ilvl w:val="0"/>
          <w:numId w:val="13"/>
        </w:numPr>
        <w:rPr>
          <w:color w:val="000000"/>
          <w:sz w:val="16"/>
          <w:szCs w:val="16"/>
        </w:rPr>
      </w:pPr>
      <w:r w:rsidRPr="008C15ED">
        <w:rPr>
          <w:color w:val="000000"/>
          <w:sz w:val="16"/>
          <w:szCs w:val="16"/>
          <w:lang w:val="en-US"/>
        </w:rPr>
        <w:t xml:space="preserve">T. Fadiji, T. Berry, C. Coetzee, and L. Opara, “Investigating the Mechanical Properties of Paperboard Packaging Material for Handling Fresh Produce Under Different Environmental Conditions: Experimental Analysis and Finite Element Modelling,” vol. 9. p. 3, Apr. 11, 2017. </w:t>
      </w:r>
      <w:r w:rsidRPr="008C15ED">
        <w:rPr>
          <w:color w:val="000000"/>
          <w:sz w:val="16"/>
          <w:szCs w:val="16"/>
        </w:rPr>
        <w:t>[Online]. Available: https://www.semanticscholar.org/paper/8cc09bf10bcdd4225213597e4df04f8fb5ae29f9</w:t>
      </w:r>
    </w:p>
    <w:p w14:paraId="4B2A511D" w14:textId="77777777" w:rsidR="00F82A1F" w:rsidRDefault="00F82A1F" w:rsidP="00550401">
      <w:pPr>
        <w:pBdr>
          <w:top w:val="nil"/>
          <w:left w:val="nil"/>
          <w:bottom w:val="nil"/>
          <w:right w:val="nil"/>
          <w:between w:val="nil"/>
        </w:pBdr>
        <w:ind w:left="360"/>
        <w:jc w:val="both"/>
        <w:rPr>
          <w:color w:val="000000"/>
        </w:rPr>
      </w:pPr>
    </w:p>
    <w:sectPr w:rsidR="00F82A1F">
      <w:type w:val="continuous"/>
      <w:pgSz w:w="12240" w:h="15840"/>
      <w:pgMar w:top="1134"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FFEC" w14:textId="77777777" w:rsidR="00126D48" w:rsidRDefault="00126D48">
      <w:r>
        <w:separator/>
      </w:r>
    </w:p>
  </w:endnote>
  <w:endnote w:type="continuationSeparator" w:id="0">
    <w:p w14:paraId="13224E71" w14:textId="77777777" w:rsidR="00126D48" w:rsidRDefault="0012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57CA0" w14:textId="77777777" w:rsidR="00126D48" w:rsidRDefault="00126D48">
      <w:r>
        <w:separator/>
      </w:r>
    </w:p>
  </w:footnote>
  <w:footnote w:type="continuationSeparator" w:id="0">
    <w:p w14:paraId="5434B940" w14:textId="77777777" w:rsidR="00126D48" w:rsidRDefault="00126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D16C" w14:textId="77777777" w:rsidR="00BC1836" w:rsidRDefault="00DE7715">
    <w:pPr>
      <w:ind w:right="360"/>
      <w:jc w:val="right"/>
      <w:rPr>
        <w:sz w:val="18"/>
        <w:szCs w:val="18"/>
      </w:rPr>
    </w:pPr>
    <w:r>
      <w:rPr>
        <w:sz w:val="18"/>
        <w:szCs w:val="18"/>
      </w:rPr>
      <w:t>INFORME DE PRÁCTICA DE LABORATORIO                                                 Versión 1.0</w:t>
    </w:r>
    <w:r>
      <w:rPr>
        <w:noProof/>
        <w:lang w:val="en-US"/>
      </w:rPr>
      <w:drawing>
        <wp:anchor distT="0" distB="0" distL="114300" distR="114300" simplePos="0" relativeHeight="251658240" behindDoc="0" locked="0" layoutInCell="1" hidden="0" allowOverlap="1" wp14:anchorId="38D40DBB" wp14:editId="3A1F9FBE">
          <wp:simplePos x="0" y="0"/>
          <wp:positionH relativeFrom="column">
            <wp:posOffset>-184784</wp:posOffset>
          </wp:positionH>
          <wp:positionV relativeFrom="paragraph">
            <wp:posOffset>-180339</wp:posOffset>
          </wp:positionV>
          <wp:extent cx="1647825" cy="6254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7825" cy="625475"/>
                  </a:xfrm>
                  <a:prstGeom prst="rect">
                    <a:avLst/>
                  </a:prstGeom>
                  <a:ln/>
                </pic:spPr>
              </pic:pic>
            </a:graphicData>
          </a:graphic>
        </wp:anchor>
      </w:drawing>
    </w:r>
  </w:p>
  <w:p w14:paraId="6E3603BF" w14:textId="51822661" w:rsidR="00BC1836" w:rsidRDefault="00DE7715">
    <w:pPr>
      <w:ind w:right="360"/>
      <w:jc w:val="center"/>
      <w:rPr>
        <w:sz w:val="18"/>
        <w:szCs w:val="18"/>
      </w:rPr>
    </w:pPr>
    <w:r>
      <w:rPr>
        <w:sz w:val="18"/>
        <w:szCs w:val="18"/>
      </w:rPr>
      <w:t xml:space="preserve">                </w:t>
    </w:r>
    <w:r w:rsidR="00291239">
      <w:rPr>
        <w:sz w:val="18"/>
        <w:szCs w:val="18"/>
      </w:rPr>
      <w:t xml:space="preserve">                                                     </w:t>
    </w:r>
    <w:r>
      <w:rPr>
        <w:sz w:val="18"/>
        <w:szCs w:val="18"/>
      </w:rPr>
      <w:t xml:space="preserve">  PROGRAMA DE INGENIERÍA MECATRÓNICA                     </w:t>
    </w:r>
    <w:r w:rsidR="00291239">
      <w:rPr>
        <w:sz w:val="18"/>
        <w:szCs w:val="18"/>
      </w:rPr>
      <w:t xml:space="preserve">                    Periodo 202</w:t>
    </w:r>
    <w:r w:rsidR="00F44B88">
      <w:rPr>
        <w:sz w:val="18"/>
        <w:szCs w:val="18"/>
      </w:rPr>
      <w:t>4</w:t>
    </w:r>
    <w:r w:rsidR="00291239">
      <w:rPr>
        <w:sz w:val="18"/>
        <w:szCs w:val="18"/>
      </w:rPr>
      <w:t>-1</w:t>
    </w:r>
  </w:p>
  <w:p w14:paraId="293AA0F0" w14:textId="77777777" w:rsidR="00BC1836" w:rsidRDefault="00DE7715">
    <w:pPr>
      <w:ind w:right="360"/>
      <w:jc w:val="center"/>
      <w:rPr>
        <w:sz w:val="18"/>
        <w:szCs w:val="18"/>
      </w:rPr>
    </w:pPr>
    <w:r>
      <w:rPr>
        <w:noProof/>
        <w:lang w:val="en-US"/>
      </w:rPr>
      <mc:AlternateContent>
        <mc:Choice Requires="wps">
          <w:drawing>
            <wp:anchor distT="0" distB="0" distL="114300" distR="114300" simplePos="0" relativeHeight="251659264" behindDoc="0" locked="0" layoutInCell="1" hidden="0" allowOverlap="1" wp14:anchorId="6A400992" wp14:editId="35BC262B">
              <wp:simplePos x="0" y="0"/>
              <wp:positionH relativeFrom="column">
                <wp:posOffset>190500</wp:posOffset>
              </wp:positionH>
              <wp:positionV relativeFrom="paragraph">
                <wp:posOffset>165100</wp:posOffset>
              </wp:positionV>
              <wp:extent cx="6299200" cy="12700"/>
              <wp:effectExtent l="0" t="0" r="0" b="0"/>
              <wp:wrapNone/>
              <wp:docPr id="1" name="1 Forma libre"/>
              <wp:cNvGraphicFramePr/>
              <a:graphic xmlns:a="http://schemas.openxmlformats.org/drawingml/2006/main">
                <a:graphicData uri="http://schemas.microsoft.com/office/word/2010/wordprocessingShape">
                  <wps:wsp>
                    <wps:cNvSpPr/>
                    <wps:spPr>
                      <a:xfrm>
                        <a:off x="2196400" y="3780000"/>
                        <a:ext cx="6299200" cy="0"/>
                      </a:xfrm>
                      <a:custGeom>
                        <a:avLst/>
                        <a:gdLst/>
                        <a:ahLst/>
                        <a:cxnLst/>
                        <a:rect l="l" t="t" r="r" b="b"/>
                        <a:pathLst>
                          <a:path w="6299200" h="1" extrusionOk="0">
                            <a:moveTo>
                              <a:pt x="0" y="0"/>
                            </a:moveTo>
                            <a:lnTo>
                              <a:pt x="62992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46CDF7E" id="1 Forma libre" o:spid="_x0000_s1026" style="position:absolute;margin-left:15pt;margin-top:13pt;width:496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299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" path="m,l6299200,e" strokeweight="1pt">
              <v:stroke startarrowwidth="narrow" startarrowlength="short" endarrowwidth="narrow" endarrowlength="short"/>
              <v:path arrowok="t" o:extrusionok="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00B7"/>
    <w:multiLevelType w:val="multilevel"/>
    <w:tmpl w:val="10DAE4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83616A"/>
    <w:multiLevelType w:val="hybridMultilevel"/>
    <w:tmpl w:val="24BEF244"/>
    <w:lvl w:ilvl="0" w:tplc="8F3C8BEA">
      <w:numFmt w:val="bullet"/>
      <w:lvlText w:val="-"/>
      <w:lvlJc w:val="left"/>
      <w:pPr>
        <w:ind w:left="1800" w:hanging="360"/>
      </w:pPr>
      <w:rPr>
        <w:rFonts w:ascii="Times New Roman" w:eastAsia="Times New Roman" w:hAnsi="Times New Roman" w:cs="Times New Roman" w:hint="default"/>
        <w:i/>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B0838C5"/>
    <w:multiLevelType w:val="multilevel"/>
    <w:tmpl w:val="14ECDF60"/>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B461301"/>
    <w:multiLevelType w:val="hybridMultilevel"/>
    <w:tmpl w:val="7CEAC020"/>
    <w:lvl w:ilvl="0" w:tplc="CF0ED2BA">
      <w:start w:val="1"/>
      <w:numFmt w:val="decimal"/>
      <w:lvlText w:val="[%1]"/>
      <w:lvlJc w:val="center"/>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9861C5"/>
    <w:multiLevelType w:val="hybridMultilevel"/>
    <w:tmpl w:val="D63AFEAA"/>
    <w:lvl w:ilvl="0" w:tplc="40427250">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F70678"/>
    <w:multiLevelType w:val="hybridMultilevel"/>
    <w:tmpl w:val="E70401EC"/>
    <w:lvl w:ilvl="0" w:tplc="AB36C562">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609292A"/>
    <w:multiLevelType w:val="hybridMultilevel"/>
    <w:tmpl w:val="A1F0DCDE"/>
    <w:lvl w:ilvl="0" w:tplc="13FAC7D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E82352"/>
    <w:multiLevelType w:val="hybridMultilevel"/>
    <w:tmpl w:val="CDC47CCA"/>
    <w:lvl w:ilvl="0" w:tplc="5FBC2258">
      <w:start w:val="5"/>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C867ED7"/>
    <w:multiLevelType w:val="multilevel"/>
    <w:tmpl w:val="8BE69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7E51FF"/>
    <w:multiLevelType w:val="hybridMultilevel"/>
    <w:tmpl w:val="C51C45DA"/>
    <w:lvl w:ilvl="0" w:tplc="B9C2C1F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FDA2652"/>
    <w:multiLevelType w:val="multilevel"/>
    <w:tmpl w:val="8F34274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E8C3D86"/>
    <w:multiLevelType w:val="hybridMultilevel"/>
    <w:tmpl w:val="176259E8"/>
    <w:lvl w:ilvl="0" w:tplc="240A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73A71092"/>
    <w:multiLevelType w:val="multilevel"/>
    <w:tmpl w:val="C3169F8C"/>
    <w:lvl w:ilvl="0">
      <w:start w:val="1"/>
      <w:numFmt w:val="upperLetter"/>
      <w:lvlText w:val="IV-%1."/>
      <w:lvlJc w:val="right"/>
      <w:pPr>
        <w:ind w:left="922" w:hanging="360"/>
      </w:pPr>
    </w:lvl>
    <w:lvl w:ilvl="1">
      <w:start w:val="1"/>
      <w:numFmt w:val="lowerLetter"/>
      <w:lvlText w:val="%2."/>
      <w:lvlJc w:val="left"/>
      <w:pPr>
        <w:ind w:left="1642" w:hanging="360"/>
      </w:pPr>
    </w:lvl>
    <w:lvl w:ilvl="2">
      <w:start w:val="1"/>
      <w:numFmt w:val="lowerRoman"/>
      <w:lvlText w:val="%3."/>
      <w:lvlJc w:val="right"/>
      <w:pPr>
        <w:ind w:left="2362" w:hanging="180"/>
      </w:pPr>
    </w:lvl>
    <w:lvl w:ilvl="3">
      <w:start w:val="1"/>
      <w:numFmt w:val="decimal"/>
      <w:lvlText w:val="%4."/>
      <w:lvlJc w:val="left"/>
      <w:pPr>
        <w:ind w:left="3082" w:hanging="360"/>
      </w:pPr>
    </w:lvl>
    <w:lvl w:ilvl="4">
      <w:start w:val="1"/>
      <w:numFmt w:val="lowerLetter"/>
      <w:lvlText w:val="%5."/>
      <w:lvlJc w:val="left"/>
      <w:pPr>
        <w:ind w:left="3802" w:hanging="360"/>
      </w:pPr>
    </w:lvl>
    <w:lvl w:ilvl="5">
      <w:start w:val="1"/>
      <w:numFmt w:val="lowerRoman"/>
      <w:lvlText w:val="%6."/>
      <w:lvlJc w:val="right"/>
      <w:pPr>
        <w:ind w:left="4522" w:hanging="180"/>
      </w:pPr>
    </w:lvl>
    <w:lvl w:ilvl="6">
      <w:start w:val="1"/>
      <w:numFmt w:val="decimal"/>
      <w:lvlText w:val="%7."/>
      <w:lvlJc w:val="left"/>
      <w:pPr>
        <w:ind w:left="5242" w:hanging="360"/>
      </w:pPr>
    </w:lvl>
    <w:lvl w:ilvl="7">
      <w:start w:val="1"/>
      <w:numFmt w:val="lowerLetter"/>
      <w:lvlText w:val="%8."/>
      <w:lvlJc w:val="left"/>
      <w:pPr>
        <w:ind w:left="5962" w:hanging="360"/>
      </w:pPr>
    </w:lvl>
    <w:lvl w:ilvl="8">
      <w:start w:val="1"/>
      <w:numFmt w:val="lowerRoman"/>
      <w:lvlText w:val="%9."/>
      <w:lvlJc w:val="right"/>
      <w:pPr>
        <w:ind w:left="6682" w:hanging="180"/>
      </w:pPr>
    </w:lvl>
  </w:abstractNum>
  <w:num w:numId="1" w16cid:durableId="191654037">
    <w:abstractNumId w:val="12"/>
  </w:num>
  <w:num w:numId="2" w16cid:durableId="189074044">
    <w:abstractNumId w:val="2"/>
  </w:num>
  <w:num w:numId="3" w16cid:durableId="1391340313">
    <w:abstractNumId w:val="0"/>
  </w:num>
  <w:num w:numId="4" w16cid:durableId="5520909">
    <w:abstractNumId w:val="8"/>
  </w:num>
  <w:num w:numId="5" w16cid:durableId="297688123">
    <w:abstractNumId w:val="5"/>
  </w:num>
  <w:num w:numId="6" w16cid:durableId="260181586">
    <w:abstractNumId w:val="10"/>
  </w:num>
  <w:num w:numId="7" w16cid:durableId="1232500460">
    <w:abstractNumId w:val="11"/>
  </w:num>
  <w:num w:numId="8" w16cid:durableId="176309829">
    <w:abstractNumId w:val="4"/>
  </w:num>
  <w:num w:numId="9" w16cid:durableId="111287832">
    <w:abstractNumId w:val="7"/>
  </w:num>
  <w:num w:numId="10" w16cid:durableId="945502704">
    <w:abstractNumId w:val="6"/>
  </w:num>
  <w:num w:numId="11" w16cid:durableId="765079800">
    <w:abstractNumId w:val="1"/>
  </w:num>
  <w:num w:numId="12" w16cid:durableId="1848710087">
    <w:abstractNumId w:val="9"/>
  </w:num>
  <w:num w:numId="13" w16cid:durableId="146931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C1836"/>
    <w:rsid w:val="000039E9"/>
    <w:rsid w:val="000E0826"/>
    <w:rsid w:val="00126D48"/>
    <w:rsid w:val="00134D23"/>
    <w:rsid w:val="00145681"/>
    <w:rsid w:val="00192B44"/>
    <w:rsid w:val="00205159"/>
    <w:rsid w:val="00225983"/>
    <w:rsid w:val="0024401B"/>
    <w:rsid w:val="002525FD"/>
    <w:rsid w:val="00291239"/>
    <w:rsid w:val="00303959"/>
    <w:rsid w:val="00323404"/>
    <w:rsid w:val="003528D7"/>
    <w:rsid w:val="00357B1D"/>
    <w:rsid w:val="0039226B"/>
    <w:rsid w:val="003F0EC6"/>
    <w:rsid w:val="004066A8"/>
    <w:rsid w:val="004565F4"/>
    <w:rsid w:val="004621AA"/>
    <w:rsid w:val="004971EE"/>
    <w:rsid w:val="004B1608"/>
    <w:rsid w:val="004F43D1"/>
    <w:rsid w:val="00544D61"/>
    <w:rsid w:val="00550401"/>
    <w:rsid w:val="005934A3"/>
    <w:rsid w:val="005B424C"/>
    <w:rsid w:val="005D1694"/>
    <w:rsid w:val="0061359B"/>
    <w:rsid w:val="00667DFC"/>
    <w:rsid w:val="006A651D"/>
    <w:rsid w:val="00701661"/>
    <w:rsid w:val="00702D16"/>
    <w:rsid w:val="00737304"/>
    <w:rsid w:val="00753AF0"/>
    <w:rsid w:val="007874C6"/>
    <w:rsid w:val="007C6750"/>
    <w:rsid w:val="00825DCB"/>
    <w:rsid w:val="00826383"/>
    <w:rsid w:val="00890415"/>
    <w:rsid w:val="008C1316"/>
    <w:rsid w:val="008C15ED"/>
    <w:rsid w:val="008D58BB"/>
    <w:rsid w:val="009018BA"/>
    <w:rsid w:val="00915730"/>
    <w:rsid w:val="009227B5"/>
    <w:rsid w:val="00977B39"/>
    <w:rsid w:val="009A60B4"/>
    <w:rsid w:val="009B4422"/>
    <w:rsid w:val="009C60B3"/>
    <w:rsid w:val="00A01B61"/>
    <w:rsid w:val="00A07786"/>
    <w:rsid w:val="00A316A1"/>
    <w:rsid w:val="00A91D75"/>
    <w:rsid w:val="00B47867"/>
    <w:rsid w:val="00BC1836"/>
    <w:rsid w:val="00BD597C"/>
    <w:rsid w:val="00C00D51"/>
    <w:rsid w:val="00C212B6"/>
    <w:rsid w:val="00C70636"/>
    <w:rsid w:val="00CA0367"/>
    <w:rsid w:val="00D06451"/>
    <w:rsid w:val="00D2583A"/>
    <w:rsid w:val="00D92F0E"/>
    <w:rsid w:val="00DA0BE8"/>
    <w:rsid w:val="00DE7715"/>
    <w:rsid w:val="00E11504"/>
    <w:rsid w:val="00E11D7F"/>
    <w:rsid w:val="00E562B1"/>
    <w:rsid w:val="00E90704"/>
    <w:rsid w:val="00E92ACD"/>
    <w:rsid w:val="00E96610"/>
    <w:rsid w:val="00EA425A"/>
    <w:rsid w:val="00F0288C"/>
    <w:rsid w:val="00F22C12"/>
    <w:rsid w:val="00F248CF"/>
    <w:rsid w:val="00F32E51"/>
    <w:rsid w:val="00F44B88"/>
    <w:rsid w:val="00F82A1F"/>
    <w:rsid w:val="00F95933"/>
    <w:rsid w:val="00FC244A"/>
    <w:rsid w:val="00FC4F09"/>
    <w:rsid w:val="00FD2636"/>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EFAA"/>
  <w15:docId w15:val="{FD56AC46-BA85-4E97-B3E2-5CF371A9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240" w:after="80"/>
      <w:jc w:val="center"/>
      <w:outlineLvl w:val="0"/>
    </w:pPr>
    <w:rPr>
      <w:smallCaps/>
    </w:rPr>
  </w:style>
  <w:style w:type="paragraph" w:styleId="Ttulo2">
    <w:name w:val="heading 2"/>
    <w:basedOn w:val="Normal"/>
    <w:next w:val="Normal"/>
    <w:pPr>
      <w:keepNext/>
      <w:spacing w:before="120" w:after="60"/>
      <w:outlineLvl w:val="1"/>
    </w:pPr>
    <w:rPr>
      <w:i/>
    </w:rPr>
  </w:style>
  <w:style w:type="paragraph" w:styleId="Ttulo3">
    <w:name w:val="heading 3"/>
    <w:basedOn w:val="Normal"/>
    <w:next w:val="Normal"/>
    <w:pPr>
      <w:keepNext/>
      <w:outlineLvl w:val="2"/>
    </w:pPr>
    <w:rPr>
      <w:i/>
    </w:rPr>
  </w:style>
  <w:style w:type="paragraph" w:styleId="Ttulo4">
    <w:name w:val="heading 4"/>
    <w:basedOn w:val="Normal"/>
    <w:next w:val="Normal"/>
    <w:pPr>
      <w:keepNext/>
      <w:spacing w:before="240" w:after="60"/>
      <w:ind w:left="1152" w:hanging="720"/>
      <w:outlineLvl w:val="3"/>
    </w:pPr>
    <w:rPr>
      <w:i/>
      <w:sz w:val="18"/>
      <w:szCs w:val="18"/>
    </w:rPr>
  </w:style>
  <w:style w:type="paragraph" w:styleId="Ttulo5">
    <w:name w:val="heading 5"/>
    <w:basedOn w:val="Normal"/>
    <w:next w:val="Normal"/>
    <w:pPr>
      <w:spacing w:before="240" w:after="60"/>
      <w:ind w:left="1872" w:hanging="720"/>
      <w:outlineLvl w:val="4"/>
    </w:pPr>
    <w:rPr>
      <w:sz w:val="18"/>
      <w:szCs w:val="18"/>
    </w:rPr>
  </w:style>
  <w:style w:type="paragraph" w:styleId="Ttulo6">
    <w:name w:val="heading 6"/>
    <w:basedOn w:val="Normal"/>
    <w:next w:val="Normal"/>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291239"/>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239"/>
    <w:rPr>
      <w:rFonts w:ascii="Tahoma" w:hAnsi="Tahoma" w:cs="Tahoma"/>
      <w:sz w:val="16"/>
      <w:szCs w:val="16"/>
    </w:rPr>
  </w:style>
  <w:style w:type="paragraph" w:styleId="Encabezado">
    <w:name w:val="header"/>
    <w:basedOn w:val="Normal"/>
    <w:link w:val="EncabezadoCar"/>
    <w:uiPriority w:val="99"/>
    <w:unhideWhenUsed/>
    <w:rsid w:val="00291239"/>
    <w:pPr>
      <w:tabs>
        <w:tab w:val="center" w:pos="4419"/>
        <w:tab w:val="right" w:pos="8838"/>
      </w:tabs>
    </w:pPr>
  </w:style>
  <w:style w:type="character" w:customStyle="1" w:styleId="EncabezadoCar">
    <w:name w:val="Encabezado Car"/>
    <w:basedOn w:val="Fuentedeprrafopredeter"/>
    <w:link w:val="Encabezado"/>
    <w:uiPriority w:val="99"/>
    <w:rsid w:val="00291239"/>
  </w:style>
  <w:style w:type="paragraph" w:styleId="Piedepgina">
    <w:name w:val="footer"/>
    <w:basedOn w:val="Normal"/>
    <w:link w:val="PiedepginaCar"/>
    <w:uiPriority w:val="99"/>
    <w:unhideWhenUsed/>
    <w:rsid w:val="00291239"/>
    <w:pPr>
      <w:tabs>
        <w:tab w:val="center" w:pos="4419"/>
        <w:tab w:val="right" w:pos="8838"/>
      </w:tabs>
    </w:pPr>
  </w:style>
  <w:style w:type="character" w:customStyle="1" w:styleId="PiedepginaCar">
    <w:name w:val="Pie de página Car"/>
    <w:basedOn w:val="Fuentedeprrafopredeter"/>
    <w:link w:val="Piedepgina"/>
    <w:uiPriority w:val="99"/>
    <w:rsid w:val="00291239"/>
  </w:style>
  <w:style w:type="paragraph" w:styleId="Prrafodelista">
    <w:name w:val="List Paragraph"/>
    <w:basedOn w:val="Normal"/>
    <w:uiPriority w:val="34"/>
    <w:qFormat/>
    <w:rsid w:val="009227B5"/>
    <w:pPr>
      <w:ind w:left="720"/>
      <w:contextualSpacing/>
    </w:pPr>
  </w:style>
  <w:style w:type="table" w:styleId="Tablaconcuadrcula">
    <w:name w:val="Table Grid"/>
    <w:basedOn w:val="Tablanormal"/>
    <w:uiPriority w:val="59"/>
    <w:rsid w:val="00922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1B61"/>
    <w:rPr>
      <w:color w:val="0000FF" w:themeColor="hyperlink"/>
      <w:u w:val="single"/>
    </w:rPr>
  </w:style>
  <w:style w:type="paragraph" w:styleId="Bibliografa">
    <w:name w:val="Bibliography"/>
    <w:basedOn w:val="Normal"/>
    <w:next w:val="Normal"/>
    <w:uiPriority w:val="37"/>
    <w:unhideWhenUsed/>
    <w:rsid w:val="00F22C12"/>
  </w:style>
  <w:style w:type="character" w:styleId="Textodelmarcadordeposicin">
    <w:name w:val="Placeholder Text"/>
    <w:basedOn w:val="Fuentedeprrafopredeter"/>
    <w:uiPriority w:val="99"/>
    <w:semiHidden/>
    <w:rsid w:val="00544D61"/>
    <w:rPr>
      <w:color w:val="666666"/>
    </w:rPr>
  </w:style>
  <w:style w:type="character" w:styleId="Mencinsinresolver">
    <w:name w:val="Unresolved Mention"/>
    <w:basedOn w:val="Fuentedeprrafopredeter"/>
    <w:uiPriority w:val="99"/>
    <w:semiHidden/>
    <w:unhideWhenUsed/>
    <w:rsid w:val="00701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55673">
      <w:bodyDiv w:val="1"/>
      <w:marLeft w:val="0"/>
      <w:marRight w:val="0"/>
      <w:marTop w:val="0"/>
      <w:marBottom w:val="0"/>
      <w:divBdr>
        <w:top w:val="none" w:sz="0" w:space="0" w:color="auto"/>
        <w:left w:val="none" w:sz="0" w:space="0" w:color="auto"/>
        <w:bottom w:val="none" w:sz="0" w:space="0" w:color="auto"/>
        <w:right w:val="none" w:sz="0" w:space="0" w:color="auto"/>
      </w:divBdr>
      <w:divsChild>
        <w:div w:id="138765436">
          <w:marLeft w:val="0"/>
          <w:marRight w:val="0"/>
          <w:marTop w:val="0"/>
          <w:marBottom w:val="0"/>
          <w:divBdr>
            <w:top w:val="none" w:sz="0" w:space="0" w:color="auto"/>
            <w:left w:val="none" w:sz="0" w:space="0" w:color="auto"/>
            <w:bottom w:val="none" w:sz="0" w:space="0" w:color="auto"/>
            <w:right w:val="none" w:sz="0" w:space="0" w:color="auto"/>
          </w:divBdr>
        </w:div>
      </w:divsChild>
    </w:div>
    <w:div w:id="611741512">
      <w:bodyDiv w:val="1"/>
      <w:marLeft w:val="0"/>
      <w:marRight w:val="0"/>
      <w:marTop w:val="0"/>
      <w:marBottom w:val="0"/>
      <w:divBdr>
        <w:top w:val="none" w:sz="0" w:space="0" w:color="auto"/>
        <w:left w:val="none" w:sz="0" w:space="0" w:color="auto"/>
        <w:bottom w:val="none" w:sz="0" w:space="0" w:color="auto"/>
        <w:right w:val="none" w:sz="0" w:space="0" w:color="auto"/>
      </w:divBdr>
      <w:divsChild>
        <w:div w:id="1977565186">
          <w:marLeft w:val="0"/>
          <w:marRight w:val="0"/>
          <w:marTop w:val="0"/>
          <w:marBottom w:val="0"/>
          <w:divBdr>
            <w:top w:val="none" w:sz="0" w:space="0" w:color="auto"/>
            <w:left w:val="none" w:sz="0" w:space="0" w:color="auto"/>
            <w:bottom w:val="none" w:sz="0" w:space="0" w:color="auto"/>
            <w:right w:val="none" w:sz="0" w:space="0" w:color="auto"/>
          </w:divBdr>
        </w:div>
      </w:divsChild>
    </w:div>
    <w:div w:id="1666974448">
      <w:bodyDiv w:val="1"/>
      <w:marLeft w:val="0"/>
      <w:marRight w:val="0"/>
      <w:marTop w:val="0"/>
      <w:marBottom w:val="0"/>
      <w:divBdr>
        <w:top w:val="none" w:sz="0" w:space="0" w:color="auto"/>
        <w:left w:val="none" w:sz="0" w:space="0" w:color="auto"/>
        <w:bottom w:val="none" w:sz="0" w:space="0" w:color="auto"/>
        <w:right w:val="none" w:sz="0" w:space="0" w:color="auto"/>
      </w:divBdr>
    </w:div>
    <w:div w:id="1734624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emanticscholar.org/paper/072ae023d1a28aefeffdb554d0ca2b464cbf6d2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olidwor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Mat21</b:Tag>
    <b:SourceType>InternetSite</b:SourceType>
    <b:Guid>{92A6C13C-AB3F-41A3-9301-24DFCF1AD393}</b:Guid>
    <b:Title>MathWorks</b:Title>
    <b:Author>
      <b:Author>
        <b:Corporate>MathWorks</b:Corporate>
      </b:Author>
    </b:Author>
    <b:InternetSiteTitle>MathWorks</b:InternetSiteTitle>
    <b:YearAccessed>2021</b:YearAccessed>
    <b:MonthAccessed>Febrero</b:MonthAccessed>
    <b:DayAccessed>16</b:DayAccessed>
    <b:URL>https://la.mathworks.com/products/matlab.html?s_tid=hp_ff_p_matlab</b:URL>
    <b:RefOrder>1</b:RefOrder>
  </b:Source>
  <b:Source>
    <b:Tag>Joh96</b:Tag>
    <b:SourceType>Book</b:SourceType>
    <b:Guid>{8880D630-34B9-48C8-9E1C-3877FE8BC0CF}</b:Guid>
    <b:Author>
      <b:Author>
        <b:NameList>
          <b:Person>
            <b:Last>Johnson</b:Last>
            <b:First>David</b:First>
          </b:Person>
        </b:NameList>
      </b:Author>
    </b:Author>
    <b:Title>Análisis básico de circuitos elécricos. 5ta Edición.</b:Title>
    <b:Year>1996</b:Year>
    <b:City>México</b:City>
    <b:Publisher>Prentice-Hall Hispanoamericana,S.A.</b:Publisher>
    <b:RefOrder>2</b:RefOrder>
  </b:Source>
  <b:Source>
    <b:Tag>AcM20</b:Tag>
    <b:SourceType>InternetSite</b:SourceType>
    <b:Guid>{8D0B44DD-B604-44EA-AED3-0FD9323E7DF4}</b:Guid>
    <b:Author>
      <b:Author>
        <b:Corporate>AcMax</b:Corporate>
      </b:Author>
    </b:Author>
    <b:Title>AcMax solución estratégica</b:Title>
    <b:InternetSiteTitle>AcMax solución estratégica</b:InternetSiteTitle>
    <b:Year>2020</b:Year>
    <b:Month>Agosto</b:Month>
    <b:Day>11</b:Day>
    <b:YearAccessed>2021</b:YearAccessed>
    <b:MonthAccessed>Febrero</b:MonthAccessed>
    <b:DayAccessed>9</b:DayAccessed>
    <b:URL>https://acmax.mx/que-es-una-fuente-de-voltaje</b:URL>
    <b:RefOrder>3</b:RefOrder>
  </b:Source>
  <b:Source>
    <b:Tag>Gia07</b:Tag>
    <b:SourceType>Book</b:SourceType>
    <b:Guid>{120FD118-851F-4D1C-AEFB-FB759EFCBFC2}</b:Guid>
    <b:Author>
      <b:Author>
        <b:NameList>
          <b:Person>
            <b:Last>Giancoli</b:Last>
            <b:First>C.</b:First>
            <b:Middle>Douglas</b:Middle>
          </b:Person>
        </b:NameList>
      </b:Author>
    </b:Author>
    <b:Title>FÍSICA. Pricipios con aplicaciones. Volumen 2, Sexta edición</b:Title>
    <b:Year>2007</b:Year>
    <b:City>México</b:City>
    <b:Publisher>PEARSON EDUCACIÓN</b:Publisher>
    <b:RefOrder>4</b:RefOrder>
  </b:Source>
</b:Sources>
</file>

<file path=customXml/itemProps1.xml><?xml version="1.0" encoding="utf-8"?>
<ds:datastoreItem xmlns:ds="http://schemas.openxmlformats.org/officeDocument/2006/customXml" ds:itemID="{72BDFE3D-3037-46F5-A3CE-45BA849C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1601</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montes</dc:creator>
  <cp:lastModifiedBy>Andrés Felipe Bernal Urrea</cp:lastModifiedBy>
  <cp:revision>19</cp:revision>
  <dcterms:created xsi:type="dcterms:W3CDTF">2021-03-05T20:56:00Z</dcterms:created>
  <dcterms:modified xsi:type="dcterms:W3CDTF">2024-05-24T00:41:00Z</dcterms:modified>
</cp:coreProperties>
</file>