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020" w:rsidRDefault="00677020">
      <w:pPr>
        <w:pStyle w:val="Textoindependiente"/>
        <w:rPr>
          <w:sz w:val="20"/>
        </w:rPr>
      </w:pPr>
    </w:p>
    <w:p w:rsidR="00677020" w:rsidRDefault="00677020">
      <w:pPr>
        <w:pStyle w:val="Textoindependiente"/>
        <w:spacing w:before="1"/>
        <w:rPr>
          <w:sz w:val="19"/>
        </w:rPr>
      </w:pPr>
    </w:p>
    <w:p w:rsidR="00677020" w:rsidRDefault="00151C15">
      <w:pPr>
        <w:pStyle w:val="Puesto"/>
      </w:pPr>
      <w:r>
        <w:t>Laboratorio</w:t>
      </w:r>
      <w:r>
        <w:rPr>
          <w:spacing w:val="-1"/>
        </w:rPr>
        <w:t xml:space="preserve"> </w:t>
      </w:r>
      <w:r w:rsidR="00ED3B48">
        <w:t>2</w:t>
      </w:r>
    </w:p>
    <w:p w:rsidR="00677020" w:rsidRDefault="00151C15">
      <w:pPr>
        <w:pStyle w:val="Textoindependiente"/>
        <w:ind w:left="3579" w:right="3599"/>
        <w:jc w:val="center"/>
      </w:pPr>
      <w:r>
        <w:t>Samuel Enrique Bejarano Soto</w:t>
      </w:r>
      <w:r>
        <w:rPr>
          <w:spacing w:val="1"/>
        </w:rPr>
        <w:t xml:space="preserve"> </w:t>
      </w:r>
      <w:hyperlink r:id="rId7">
        <w:r>
          <w:rPr>
            <w:color w:val="0000FF"/>
            <w:spacing w:val="-1"/>
            <w:u w:val="single" w:color="0000FF"/>
          </w:rPr>
          <w:t>est.samuel.bejarano@unimilitar.edu.co</w:t>
        </w:r>
      </w:hyperlink>
      <w:r>
        <w:rPr>
          <w:color w:val="0000FF"/>
          <w:spacing w:val="-52"/>
        </w:rPr>
        <w:t xml:space="preserve"> </w:t>
      </w:r>
      <w:r>
        <w:t>Juan David Medina</w:t>
      </w:r>
      <w:r>
        <w:rPr>
          <w:spacing w:val="1"/>
        </w:rPr>
        <w:t xml:space="preserve"> </w:t>
      </w:r>
      <w:hyperlink r:id="rId8">
        <w:r>
          <w:rPr>
            <w:color w:val="0000FF"/>
            <w:u w:val="single" w:color="0000FF"/>
          </w:rPr>
          <w:t>est.juan.medina@unimilitar.edu.co</w:t>
        </w:r>
      </w:hyperlink>
      <w:r>
        <w:rPr>
          <w:color w:val="0000FF"/>
          <w:spacing w:val="1"/>
        </w:rPr>
        <w:t xml:space="preserve"> </w:t>
      </w:r>
      <w:r>
        <w:t>Andrés Felipe Bernal - 7003748</w:t>
      </w:r>
      <w:r>
        <w:rPr>
          <w:spacing w:val="1"/>
        </w:rPr>
        <w:t xml:space="preserve"> </w:t>
      </w:r>
      <w:hyperlink r:id="rId9">
        <w:r>
          <w:rPr>
            <w:color w:val="0000FF"/>
            <w:u w:val="single" w:color="0000FF"/>
          </w:rPr>
          <w:t>est.andres.bernal1@unimilitar.edu.co</w:t>
        </w:r>
      </w:hyperlink>
    </w:p>
    <w:p w:rsidR="00677020" w:rsidRDefault="00677020">
      <w:pPr>
        <w:pStyle w:val="Textoindependiente"/>
        <w:spacing w:before="2"/>
        <w:rPr>
          <w:sz w:val="14"/>
        </w:rPr>
      </w:pPr>
    </w:p>
    <w:p w:rsidR="00677020" w:rsidRDefault="00151C15">
      <w:pPr>
        <w:pStyle w:val="Textoindependiente"/>
        <w:spacing w:before="91"/>
        <w:ind w:left="3579" w:right="3598"/>
        <w:jc w:val="center"/>
      </w:pPr>
      <w:r>
        <w:t>Profesor:</w:t>
      </w:r>
      <w:r>
        <w:rPr>
          <w:spacing w:val="-2"/>
        </w:rPr>
        <w:t xml:space="preserve"> </w:t>
      </w:r>
      <w:r>
        <w:t>Diego.</w:t>
      </w:r>
    </w:p>
    <w:p w:rsidR="00677020" w:rsidRDefault="00677020">
      <w:pPr>
        <w:pStyle w:val="Textoindependiente"/>
      </w:pPr>
    </w:p>
    <w:p w:rsidR="00677020" w:rsidRDefault="00151C15">
      <w:pPr>
        <w:pStyle w:val="Textoindependiente"/>
        <w:spacing w:line="360" w:lineRule="auto"/>
        <w:ind w:left="115" w:right="183"/>
        <w:jc w:val="both"/>
      </w:pPr>
      <w:r>
        <w:rPr>
          <w:b/>
          <w:i/>
        </w:rPr>
        <w:t xml:space="preserve">Resumen: </w:t>
      </w:r>
      <w:r>
        <w:t>Este informe de laboratorio detalla una práctica donde se utilizó el microcontrolador STM32F767. Con</w:t>
      </w:r>
      <w:r>
        <w:rPr>
          <w:spacing w:val="1"/>
        </w:rPr>
        <w:t xml:space="preserve"> </w:t>
      </w:r>
      <w:r>
        <w:t>acceso</w:t>
      </w:r>
      <w:r>
        <w:rPr>
          <w:spacing w:val="-5"/>
        </w:rPr>
        <w:t xml:space="preserve"> </w:t>
      </w:r>
      <w:r>
        <w:t>a</w:t>
      </w:r>
      <w:r>
        <w:rPr>
          <w:spacing w:val="-4"/>
        </w:rPr>
        <w:t xml:space="preserve"> </w:t>
      </w:r>
      <w:r>
        <w:t>todos</w:t>
      </w:r>
      <w:r>
        <w:rPr>
          <w:spacing w:val="-5"/>
        </w:rPr>
        <w:t xml:space="preserve"> </w:t>
      </w:r>
      <w:r>
        <w:t>los</w:t>
      </w:r>
      <w:r>
        <w:rPr>
          <w:spacing w:val="-5"/>
        </w:rPr>
        <w:t xml:space="preserve"> </w:t>
      </w:r>
      <w:r>
        <w:t>pines</w:t>
      </w:r>
      <w:r>
        <w:rPr>
          <w:spacing w:val="-5"/>
        </w:rPr>
        <w:t xml:space="preserve"> </w:t>
      </w:r>
      <w:r>
        <w:t>disponibles,</w:t>
      </w:r>
      <w:r>
        <w:rPr>
          <w:spacing w:val="-5"/>
        </w:rPr>
        <w:t xml:space="preserve"> </w:t>
      </w:r>
      <w:r>
        <w:t>se</w:t>
      </w:r>
      <w:r>
        <w:rPr>
          <w:spacing w:val="-5"/>
        </w:rPr>
        <w:t xml:space="preserve"> </w:t>
      </w:r>
      <w:r>
        <w:t>llevaron</w:t>
      </w:r>
      <w:r>
        <w:rPr>
          <w:spacing w:val="-4"/>
        </w:rPr>
        <w:t xml:space="preserve"> </w:t>
      </w:r>
      <w:r>
        <w:t>a</w:t>
      </w:r>
      <w:r>
        <w:rPr>
          <w:spacing w:val="-5"/>
        </w:rPr>
        <w:t xml:space="preserve"> </w:t>
      </w:r>
      <w:r>
        <w:t>cabo</w:t>
      </w:r>
      <w:r>
        <w:rPr>
          <w:spacing w:val="-3"/>
        </w:rPr>
        <w:t xml:space="preserve"> </w:t>
      </w:r>
      <w:r>
        <w:t>cuatro</w:t>
      </w:r>
      <w:r>
        <w:rPr>
          <w:spacing w:val="-5"/>
        </w:rPr>
        <w:t xml:space="preserve"> </w:t>
      </w:r>
      <w:r>
        <w:t>ejercicios</w:t>
      </w:r>
      <w:r>
        <w:rPr>
          <w:spacing w:val="-4"/>
        </w:rPr>
        <w:t xml:space="preserve"> </w:t>
      </w:r>
      <w:r>
        <w:t>distintos</w:t>
      </w:r>
      <w:r>
        <w:rPr>
          <w:spacing w:val="-5"/>
        </w:rPr>
        <w:t xml:space="preserve"> </w:t>
      </w:r>
      <w:r>
        <w:t>para</w:t>
      </w:r>
      <w:r>
        <w:rPr>
          <w:spacing w:val="-5"/>
        </w:rPr>
        <w:t xml:space="preserve"> </w:t>
      </w:r>
      <w:r>
        <w:t>abordar</w:t>
      </w:r>
      <w:r>
        <w:rPr>
          <w:spacing w:val="-4"/>
        </w:rPr>
        <w:t xml:space="preserve"> </w:t>
      </w:r>
      <w:r>
        <w:t>diversos</w:t>
      </w:r>
      <w:r>
        <w:rPr>
          <w:spacing w:val="-5"/>
        </w:rPr>
        <w:t xml:space="preserve"> </w:t>
      </w:r>
      <w:r>
        <w:t>aspectos</w:t>
      </w:r>
      <w:r>
        <w:rPr>
          <w:spacing w:val="-5"/>
        </w:rPr>
        <w:t xml:space="preserve"> </w:t>
      </w:r>
      <w:r>
        <w:t>de</w:t>
      </w:r>
      <w:r>
        <w:rPr>
          <w:spacing w:val="-5"/>
        </w:rPr>
        <w:t xml:space="preserve"> </w:t>
      </w:r>
      <w:r>
        <w:t>la</w:t>
      </w:r>
      <w:r>
        <w:rPr>
          <w:spacing w:val="-53"/>
        </w:rPr>
        <w:t xml:space="preserve"> </w:t>
      </w:r>
      <w:r>
        <w:t>programación y el uso de los pines. Los ejercicios cubrieron desde la configuración de puertos GPIO hasta la</w:t>
      </w:r>
      <w:r>
        <w:rPr>
          <w:spacing w:val="1"/>
        </w:rPr>
        <w:t xml:space="preserve"> </w:t>
      </w:r>
      <w:r>
        <w:t>comunicación</w:t>
      </w:r>
      <w:r>
        <w:rPr>
          <w:spacing w:val="-5"/>
        </w:rPr>
        <w:t xml:space="preserve"> </w:t>
      </w:r>
      <w:r>
        <w:t>serial.</w:t>
      </w:r>
      <w:r>
        <w:rPr>
          <w:spacing w:val="-5"/>
        </w:rPr>
        <w:t xml:space="preserve"> </w:t>
      </w:r>
      <w:r>
        <w:t>A</w:t>
      </w:r>
      <w:r>
        <w:rPr>
          <w:spacing w:val="-6"/>
        </w:rPr>
        <w:t xml:space="preserve"> </w:t>
      </w:r>
      <w:r>
        <w:t>lo</w:t>
      </w:r>
      <w:r>
        <w:rPr>
          <w:spacing w:val="-7"/>
        </w:rPr>
        <w:t xml:space="preserve"> </w:t>
      </w:r>
      <w:r>
        <w:t>largo</w:t>
      </w:r>
      <w:r>
        <w:rPr>
          <w:spacing w:val="-4"/>
        </w:rPr>
        <w:t xml:space="preserve"> </w:t>
      </w:r>
      <w:r>
        <w:t>del</w:t>
      </w:r>
      <w:r>
        <w:rPr>
          <w:spacing w:val="-7"/>
        </w:rPr>
        <w:t xml:space="preserve"> </w:t>
      </w:r>
      <w:r>
        <w:t>informe,</w:t>
      </w:r>
      <w:r>
        <w:rPr>
          <w:spacing w:val="-5"/>
        </w:rPr>
        <w:t xml:space="preserve"> </w:t>
      </w:r>
      <w:r>
        <w:t>se</w:t>
      </w:r>
      <w:r>
        <w:rPr>
          <w:spacing w:val="-5"/>
        </w:rPr>
        <w:t xml:space="preserve"> </w:t>
      </w:r>
      <w:r>
        <w:t>describirán</w:t>
      </w:r>
      <w:r>
        <w:rPr>
          <w:spacing w:val="-5"/>
        </w:rPr>
        <w:t xml:space="preserve"> </w:t>
      </w:r>
      <w:r>
        <w:t>en</w:t>
      </w:r>
      <w:r>
        <w:rPr>
          <w:spacing w:val="-6"/>
        </w:rPr>
        <w:t xml:space="preserve"> </w:t>
      </w:r>
      <w:r>
        <w:t>detalle</w:t>
      </w:r>
      <w:r>
        <w:rPr>
          <w:spacing w:val="-5"/>
        </w:rPr>
        <w:t xml:space="preserve"> </w:t>
      </w:r>
      <w:r>
        <w:t>los</w:t>
      </w:r>
      <w:r>
        <w:rPr>
          <w:spacing w:val="-6"/>
        </w:rPr>
        <w:t xml:space="preserve"> </w:t>
      </w:r>
      <w:r>
        <w:t>procedimientos</w:t>
      </w:r>
      <w:r>
        <w:rPr>
          <w:spacing w:val="-5"/>
        </w:rPr>
        <w:t xml:space="preserve"> </w:t>
      </w:r>
      <w:r>
        <w:t>y</w:t>
      </w:r>
      <w:r>
        <w:rPr>
          <w:spacing w:val="-4"/>
        </w:rPr>
        <w:t xml:space="preserve"> </w:t>
      </w:r>
      <w:r>
        <w:t>los</w:t>
      </w:r>
      <w:r>
        <w:rPr>
          <w:spacing w:val="-8"/>
        </w:rPr>
        <w:t xml:space="preserve"> </w:t>
      </w:r>
      <w:r>
        <w:t>resultados</w:t>
      </w:r>
      <w:r>
        <w:rPr>
          <w:spacing w:val="-4"/>
        </w:rPr>
        <w:t xml:space="preserve"> </w:t>
      </w:r>
      <w:r>
        <w:t>obtenidos</w:t>
      </w:r>
      <w:r>
        <w:rPr>
          <w:spacing w:val="-5"/>
        </w:rPr>
        <w:t xml:space="preserve"> </w:t>
      </w:r>
      <w:r>
        <w:t>en</w:t>
      </w:r>
      <w:r>
        <w:rPr>
          <w:spacing w:val="-52"/>
        </w:rPr>
        <w:t xml:space="preserve"> </w:t>
      </w:r>
      <w:r>
        <w:t>cada</w:t>
      </w:r>
      <w:r>
        <w:rPr>
          <w:spacing w:val="-2"/>
        </w:rPr>
        <w:t xml:space="preserve"> </w:t>
      </w:r>
      <w:r>
        <w:t>ejercicio,</w:t>
      </w:r>
      <w:r>
        <w:rPr>
          <w:spacing w:val="-1"/>
        </w:rPr>
        <w:t xml:space="preserve"> </w:t>
      </w:r>
      <w:r>
        <w:t>destacando</w:t>
      </w:r>
      <w:r>
        <w:rPr>
          <w:spacing w:val="-1"/>
        </w:rPr>
        <w:t xml:space="preserve"> </w:t>
      </w:r>
      <w:r>
        <w:t>la</w:t>
      </w:r>
      <w:r>
        <w:rPr>
          <w:spacing w:val="-1"/>
        </w:rPr>
        <w:t xml:space="preserve"> </w:t>
      </w:r>
      <w:r>
        <w:t>importancia</w:t>
      </w:r>
      <w:r>
        <w:rPr>
          <w:spacing w:val="1"/>
        </w:rPr>
        <w:t xml:space="preserve"> </w:t>
      </w:r>
      <w:r>
        <w:t>de</w:t>
      </w:r>
      <w:r>
        <w:rPr>
          <w:spacing w:val="-2"/>
        </w:rPr>
        <w:t xml:space="preserve"> </w:t>
      </w:r>
      <w:r>
        <w:t>la</w:t>
      </w:r>
      <w:r>
        <w:rPr>
          <w:spacing w:val="-1"/>
        </w:rPr>
        <w:t xml:space="preserve"> </w:t>
      </w:r>
      <w:r>
        <w:t>exploración</w:t>
      </w:r>
      <w:r>
        <w:rPr>
          <w:spacing w:val="3"/>
        </w:rPr>
        <w:t xml:space="preserve"> </w:t>
      </w:r>
      <w:r>
        <w:t>de</w:t>
      </w:r>
      <w:r>
        <w:rPr>
          <w:spacing w:val="-1"/>
        </w:rPr>
        <w:t xml:space="preserve"> </w:t>
      </w:r>
      <w:r>
        <w:t>pines</w:t>
      </w:r>
      <w:r>
        <w:rPr>
          <w:spacing w:val="-2"/>
        </w:rPr>
        <w:t xml:space="preserve"> </w:t>
      </w:r>
      <w:r>
        <w:t>en</w:t>
      </w:r>
      <w:r>
        <w:rPr>
          <w:spacing w:val="-2"/>
        </w:rPr>
        <w:t xml:space="preserve"> </w:t>
      </w:r>
      <w:r>
        <w:t>el contexto</w:t>
      </w:r>
      <w:r>
        <w:rPr>
          <w:spacing w:val="-1"/>
        </w:rPr>
        <w:t xml:space="preserve"> </w:t>
      </w:r>
      <w:r>
        <w:t>de</w:t>
      </w:r>
      <w:r>
        <w:rPr>
          <w:spacing w:val="-1"/>
        </w:rPr>
        <w:t xml:space="preserve"> </w:t>
      </w:r>
      <w:r>
        <w:t>la</w:t>
      </w:r>
      <w:r>
        <w:rPr>
          <w:spacing w:val="-1"/>
        </w:rPr>
        <w:t xml:space="preserve"> </w:t>
      </w:r>
      <w:r>
        <w:t>STM32F767.</w:t>
      </w:r>
    </w:p>
    <w:p w:rsidR="00677020" w:rsidRDefault="00151C15">
      <w:pPr>
        <w:pStyle w:val="Textoindependiente"/>
        <w:ind w:left="115"/>
        <w:jc w:val="both"/>
      </w:pPr>
      <w:r>
        <w:rPr>
          <w:b/>
        </w:rPr>
        <w:t>Palabras</w:t>
      </w:r>
      <w:r>
        <w:rPr>
          <w:b/>
          <w:spacing w:val="-2"/>
        </w:rPr>
        <w:t xml:space="preserve"> </w:t>
      </w:r>
      <w:r>
        <w:rPr>
          <w:b/>
        </w:rPr>
        <w:t xml:space="preserve">clave: </w:t>
      </w:r>
      <w:r>
        <w:t>Stm32F767</w:t>
      </w:r>
      <w:r>
        <w:rPr>
          <w:spacing w:val="-1"/>
        </w:rPr>
        <w:t xml:space="preserve"> </w:t>
      </w:r>
      <w:r>
        <w:t>–</w:t>
      </w:r>
      <w:r>
        <w:rPr>
          <w:spacing w:val="-1"/>
        </w:rPr>
        <w:t xml:space="preserve"> </w:t>
      </w:r>
      <w:r>
        <w:t>Keil</w:t>
      </w:r>
      <w:r>
        <w:rPr>
          <w:spacing w:val="-1"/>
        </w:rPr>
        <w:t xml:space="preserve"> </w:t>
      </w:r>
      <w:r>
        <w:t>Uvision –</w:t>
      </w:r>
      <w:r>
        <w:rPr>
          <w:spacing w:val="-1"/>
        </w:rPr>
        <w:t xml:space="preserve"> </w:t>
      </w:r>
      <w:r>
        <w:t>leds</w:t>
      </w:r>
      <w:r>
        <w:rPr>
          <w:spacing w:val="-2"/>
        </w:rPr>
        <w:t xml:space="preserve"> </w:t>
      </w:r>
      <w:r>
        <w:t>–</w:t>
      </w:r>
      <w:r>
        <w:rPr>
          <w:spacing w:val="-2"/>
        </w:rPr>
        <w:t xml:space="preserve"> </w:t>
      </w:r>
      <w:r>
        <w:t>motor</w:t>
      </w:r>
      <w:r>
        <w:rPr>
          <w:spacing w:val="-1"/>
        </w:rPr>
        <w:t xml:space="preserve"> </w:t>
      </w:r>
      <w:r>
        <w:t>paso</w:t>
      </w:r>
      <w:r>
        <w:rPr>
          <w:spacing w:val="-2"/>
        </w:rPr>
        <w:t xml:space="preserve"> </w:t>
      </w:r>
      <w:r>
        <w:t>a paso</w:t>
      </w:r>
      <w:r>
        <w:rPr>
          <w:spacing w:val="-1"/>
        </w:rPr>
        <w:t xml:space="preserve"> </w:t>
      </w:r>
      <w:r>
        <w:t>–</w:t>
      </w:r>
      <w:r>
        <w:rPr>
          <w:spacing w:val="-1"/>
        </w:rPr>
        <w:t xml:space="preserve"> </w:t>
      </w:r>
      <w:r>
        <w:t>corriente</w:t>
      </w:r>
      <w:r>
        <w:rPr>
          <w:spacing w:val="-2"/>
        </w:rPr>
        <w:t xml:space="preserve"> </w:t>
      </w:r>
      <w:r>
        <w:t>–</w:t>
      </w:r>
      <w:r>
        <w:rPr>
          <w:spacing w:val="-1"/>
        </w:rPr>
        <w:t xml:space="preserve"> </w:t>
      </w:r>
      <w:r>
        <w:t>display.</w:t>
      </w:r>
    </w:p>
    <w:p w:rsidR="00677020" w:rsidRPr="00ED3B48" w:rsidRDefault="00151C15">
      <w:pPr>
        <w:pStyle w:val="Textoindependiente"/>
        <w:spacing w:before="126" w:line="360" w:lineRule="auto"/>
        <w:ind w:left="115" w:right="177"/>
        <w:jc w:val="both"/>
        <w:rPr>
          <w:lang w:val="en-US"/>
        </w:rPr>
      </w:pPr>
      <w:r w:rsidRPr="00ED3B48">
        <w:rPr>
          <w:b/>
          <w:lang w:val="en-US"/>
        </w:rPr>
        <w:t xml:space="preserve">Abstract: </w:t>
      </w:r>
      <w:r w:rsidRPr="00ED3B48">
        <w:rPr>
          <w:lang w:val="en-US"/>
        </w:rPr>
        <w:t>This laboratory report details an experiment where the STM32F767 microcontroller was utilized. With</w:t>
      </w:r>
      <w:r w:rsidRPr="00ED3B48">
        <w:rPr>
          <w:spacing w:val="1"/>
          <w:lang w:val="en-US"/>
        </w:rPr>
        <w:t xml:space="preserve"> </w:t>
      </w:r>
      <w:r w:rsidRPr="00ED3B48">
        <w:rPr>
          <w:lang w:val="en-US"/>
        </w:rPr>
        <w:t>access</w:t>
      </w:r>
      <w:r w:rsidRPr="00ED3B48">
        <w:rPr>
          <w:spacing w:val="-4"/>
          <w:lang w:val="en-US"/>
        </w:rPr>
        <w:t xml:space="preserve"> </w:t>
      </w:r>
      <w:r w:rsidRPr="00ED3B48">
        <w:rPr>
          <w:lang w:val="en-US"/>
        </w:rPr>
        <w:t>to</w:t>
      </w:r>
      <w:r w:rsidRPr="00ED3B48">
        <w:rPr>
          <w:spacing w:val="-2"/>
          <w:lang w:val="en-US"/>
        </w:rPr>
        <w:t xml:space="preserve"> </w:t>
      </w:r>
      <w:r w:rsidRPr="00ED3B48">
        <w:rPr>
          <w:lang w:val="en-US"/>
        </w:rPr>
        <w:t>all</w:t>
      </w:r>
      <w:r w:rsidRPr="00ED3B48">
        <w:rPr>
          <w:spacing w:val="-3"/>
          <w:lang w:val="en-US"/>
        </w:rPr>
        <w:t xml:space="preserve"> </w:t>
      </w:r>
      <w:r w:rsidRPr="00ED3B48">
        <w:rPr>
          <w:lang w:val="en-US"/>
        </w:rPr>
        <w:t>available</w:t>
      </w:r>
      <w:r w:rsidRPr="00ED3B48">
        <w:rPr>
          <w:spacing w:val="-3"/>
          <w:lang w:val="en-US"/>
        </w:rPr>
        <w:t xml:space="preserve"> </w:t>
      </w:r>
      <w:r w:rsidRPr="00ED3B48">
        <w:rPr>
          <w:lang w:val="en-US"/>
        </w:rPr>
        <w:t>pins,</w:t>
      </w:r>
      <w:r w:rsidRPr="00ED3B48">
        <w:rPr>
          <w:spacing w:val="-3"/>
          <w:lang w:val="en-US"/>
        </w:rPr>
        <w:t xml:space="preserve"> </w:t>
      </w:r>
      <w:r w:rsidRPr="00ED3B48">
        <w:rPr>
          <w:lang w:val="en-US"/>
        </w:rPr>
        <w:t>four</w:t>
      </w:r>
      <w:r w:rsidRPr="00ED3B48">
        <w:rPr>
          <w:spacing w:val="-3"/>
          <w:lang w:val="en-US"/>
        </w:rPr>
        <w:t xml:space="preserve"> </w:t>
      </w:r>
      <w:r w:rsidRPr="00ED3B48">
        <w:rPr>
          <w:lang w:val="en-US"/>
        </w:rPr>
        <w:t>distinct</w:t>
      </w:r>
      <w:r w:rsidRPr="00ED3B48">
        <w:rPr>
          <w:spacing w:val="-2"/>
          <w:lang w:val="en-US"/>
        </w:rPr>
        <w:t xml:space="preserve"> </w:t>
      </w:r>
      <w:r w:rsidRPr="00ED3B48">
        <w:rPr>
          <w:lang w:val="en-US"/>
        </w:rPr>
        <w:t>exercises</w:t>
      </w:r>
      <w:r w:rsidRPr="00ED3B48">
        <w:rPr>
          <w:spacing w:val="-3"/>
          <w:lang w:val="en-US"/>
        </w:rPr>
        <w:t xml:space="preserve"> </w:t>
      </w:r>
      <w:r w:rsidRPr="00ED3B48">
        <w:rPr>
          <w:lang w:val="en-US"/>
        </w:rPr>
        <w:t>were</w:t>
      </w:r>
      <w:r w:rsidRPr="00ED3B48">
        <w:rPr>
          <w:spacing w:val="-3"/>
          <w:lang w:val="en-US"/>
        </w:rPr>
        <w:t xml:space="preserve"> </w:t>
      </w:r>
      <w:r w:rsidRPr="00ED3B48">
        <w:rPr>
          <w:lang w:val="en-US"/>
        </w:rPr>
        <w:t>conducted</w:t>
      </w:r>
      <w:r w:rsidRPr="00ED3B48">
        <w:rPr>
          <w:spacing w:val="-4"/>
          <w:lang w:val="en-US"/>
        </w:rPr>
        <w:t xml:space="preserve"> </w:t>
      </w:r>
      <w:r w:rsidRPr="00ED3B48">
        <w:rPr>
          <w:lang w:val="en-US"/>
        </w:rPr>
        <w:t>to</w:t>
      </w:r>
      <w:r w:rsidRPr="00ED3B48">
        <w:rPr>
          <w:spacing w:val="-3"/>
          <w:lang w:val="en-US"/>
        </w:rPr>
        <w:t xml:space="preserve"> </w:t>
      </w:r>
      <w:r w:rsidRPr="00ED3B48">
        <w:rPr>
          <w:lang w:val="en-US"/>
        </w:rPr>
        <w:t>address</w:t>
      </w:r>
      <w:r w:rsidRPr="00ED3B48">
        <w:rPr>
          <w:spacing w:val="-4"/>
          <w:lang w:val="en-US"/>
        </w:rPr>
        <w:t xml:space="preserve"> </w:t>
      </w:r>
      <w:r w:rsidRPr="00ED3B48">
        <w:rPr>
          <w:lang w:val="en-US"/>
        </w:rPr>
        <w:t>various</w:t>
      </w:r>
      <w:r w:rsidRPr="00ED3B48">
        <w:rPr>
          <w:spacing w:val="-2"/>
          <w:lang w:val="en-US"/>
        </w:rPr>
        <w:t xml:space="preserve"> </w:t>
      </w:r>
      <w:r w:rsidRPr="00ED3B48">
        <w:rPr>
          <w:lang w:val="en-US"/>
        </w:rPr>
        <w:t>aspects</w:t>
      </w:r>
      <w:r w:rsidRPr="00ED3B48">
        <w:rPr>
          <w:spacing w:val="-3"/>
          <w:lang w:val="en-US"/>
        </w:rPr>
        <w:t xml:space="preserve"> </w:t>
      </w:r>
      <w:r w:rsidRPr="00ED3B48">
        <w:rPr>
          <w:lang w:val="en-US"/>
        </w:rPr>
        <w:t>of</w:t>
      </w:r>
      <w:r w:rsidRPr="00ED3B48">
        <w:rPr>
          <w:spacing w:val="-3"/>
          <w:lang w:val="en-US"/>
        </w:rPr>
        <w:t xml:space="preserve"> </w:t>
      </w:r>
      <w:r w:rsidRPr="00ED3B48">
        <w:rPr>
          <w:lang w:val="en-US"/>
        </w:rPr>
        <w:t>programming</w:t>
      </w:r>
      <w:r w:rsidRPr="00ED3B48">
        <w:rPr>
          <w:spacing w:val="-2"/>
          <w:lang w:val="en-US"/>
        </w:rPr>
        <w:t xml:space="preserve"> </w:t>
      </w:r>
      <w:r w:rsidRPr="00ED3B48">
        <w:rPr>
          <w:lang w:val="en-US"/>
        </w:rPr>
        <w:t>and</w:t>
      </w:r>
      <w:r w:rsidRPr="00ED3B48">
        <w:rPr>
          <w:spacing w:val="4"/>
          <w:lang w:val="en-US"/>
        </w:rPr>
        <w:t xml:space="preserve"> </w:t>
      </w:r>
      <w:r w:rsidRPr="00ED3B48">
        <w:rPr>
          <w:lang w:val="en-US"/>
        </w:rPr>
        <w:t>pin</w:t>
      </w:r>
      <w:r w:rsidRPr="00ED3B48">
        <w:rPr>
          <w:spacing w:val="-53"/>
          <w:lang w:val="en-US"/>
        </w:rPr>
        <w:t xml:space="preserve"> </w:t>
      </w:r>
      <w:r w:rsidRPr="00ED3B48">
        <w:rPr>
          <w:lang w:val="en-US"/>
        </w:rPr>
        <w:t>usage. The exercises ranged from configuring GPIO ports to serial communication. Throughout the report, the</w:t>
      </w:r>
      <w:r w:rsidRPr="00ED3B48">
        <w:rPr>
          <w:spacing w:val="1"/>
          <w:lang w:val="en-US"/>
        </w:rPr>
        <w:t xml:space="preserve"> </w:t>
      </w:r>
      <w:r w:rsidRPr="00ED3B48">
        <w:rPr>
          <w:lang w:val="en-US"/>
        </w:rPr>
        <w:t>procedures</w:t>
      </w:r>
      <w:r w:rsidRPr="00ED3B48">
        <w:rPr>
          <w:spacing w:val="-3"/>
          <w:lang w:val="en-US"/>
        </w:rPr>
        <w:t xml:space="preserve"> </w:t>
      </w:r>
      <w:r w:rsidRPr="00ED3B48">
        <w:rPr>
          <w:lang w:val="en-US"/>
        </w:rPr>
        <w:t>and</w:t>
      </w:r>
      <w:r w:rsidRPr="00ED3B48">
        <w:rPr>
          <w:spacing w:val="-1"/>
          <w:lang w:val="en-US"/>
        </w:rPr>
        <w:t xml:space="preserve"> </w:t>
      </w:r>
      <w:r w:rsidRPr="00ED3B48">
        <w:rPr>
          <w:lang w:val="en-US"/>
        </w:rPr>
        <w:t>outcomes</w:t>
      </w:r>
      <w:r w:rsidRPr="00ED3B48">
        <w:rPr>
          <w:spacing w:val="-3"/>
          <w:lang w:val="en-US"/>
        </w:rPr>
        <w:t xml:space="preserve"> </w:t>
      </w:r>
      <w:r w:rsidRPr="00ED3B48">
        <w:rPr>
          <w:lang w:val="en-US"/>
        </w:rPr>
        <w:t>of</w:t>
      </w:r>
      <w:r w:rsidRPr="00ED3B48">
        <w:rPr>
          <w:spacing w:val="-2"/>
          <w:lang w:val="en-US"/>
        </w:rPr>
        <w:t xml:space="preserve"> </w:t>
      </w:r>
      <w:r w:rsidRPr="00ED3B48">
        <w:rPr>
          <w:lang w:val="en-US"/>
        </w:rPr>
        <w:t>each</w:t>
      </w:r>
      <w:r w:rsidRPr="00ED3B48">
        <w:rPr>
          <w:spacing w:val="-3"/>
          <w:lang w:val="en-US"/>
        </w:rPr>
        <w:t xml:space="preserve"> </w:t>
      </w:r>
      <w:r w:rsidRPr="00ED3B48">
        <w:rPr>
          <w:lang w:val="en-US"/>
        </w:rPr>
        <w:t>exercise</w:t>
      </w:r>
      <w:r w:rsidRPr="00ED3B48">
        <w:rPr>
          <w:spacing w:val="-2"/>
          <w:lang w:val="en-US"/>
        </w:rPr>
        <w:t xml:space="preserve"> </w:t>
      </w:r>
      <w:r w:rsidRPr="00ED3B48">
        <w:rPr>
          <w:lang w:val="en-US"/>
        </w:rPr>
        <w:t>will</w:t>
      </w:r>
      <w:r w:rsidRPr="00ED3B48">
        <w:rPr>
          <w:spacing w:val="-3"/>
          <w:lang w:val="en-US"/>
        </w:rPr>
        <w:t xml:space="preserve"> </w:t>
      </w:r>
      <w:r w:rsidRPr="00ED3B48">
        <w:rPr>
          <w:lang w:val="en-US"/>
        </w:rPr>
        <w:t>be</w:t>
      </w:r>
      <w:r w:rsidRPr="00ED3B48">
        <w:rPr>
          <w:spacing w:val="-2"/>
          <w:lang w:val="en-US"/>
        </w:rPr>
        <w:t xml:space="preserve"> </w:t>
      </w:r>
      <w:r w:rsidRPr="00ED3B48">
        <w:rPr>
          <w:lang w:val="en-US"/>
        </w:rPr>
        <w:t>described</w:t>
      </w:r>
      <w:r w:rsidRPr="00ED3B48">
        <w:rPr>
          <w:spacing w:val="-2"/>
          <w:lang w:val="en-US"/>
        </w:rPr>
        <w:t xml:space="preserve"> </w:t>
      </w:r>
      <w:r w:rsidRPr="00ED3B48">
        <w:rPr>
          <w:lang w:val="en-US"/>
        </w:rPr>
        <w:t>in</w:t>
      </w:r>
      <w:r w:rsidRPr="00ED3B48">
        <w:rPr>
          <w:spacing w:val="-2"/>
          <w:lang w:val="en-US"/>
        </w:rPr>
        <w:t xml:space="preserve"> </w:t>
      </w:r>
      <w:r w:rsidRPr="00ED3B48">
        <w:rPr>
          <w:lang w:val="en-US"/>
        </w:rPr>
        <w:t>detail,</w:t>
      </w:r>
      <w:r w:rsidRPr="00ED3B48">
        <w:rPr>
          <w:spacing w:val="-3"/>
          <w:lang w:val="en-US"/>
        </w:rPr>
        <w:t xml:space="preserve"> </w:t>
      </w:r>
      <w:r w:rsidRPr="00ED3B48">
        <w:rPr>
          <w:lang w:val="en-US"/>
        </w:rPr>
        <w:t>emphasizing</w:t>
      </w:r>
      <w:r w:rsidRPr="00ED3B48">
        <w:rPr>
          <w:spacing w:val="-1"/>
          <w:lang w:val="en-US"/>
        </w:rPr>
        <w:t xml:space="preserve"> </w:t>
      </w:r>
      <w:r w:rsidRPr="00ED3B48">
        <w:rPr>
          <w:lang w:val="en-US"/>
        </w:rPr>
        <w:t>the</w:t>
      </w:r>
      <w:r w:rsidRPr="00ED3B48">
        <w:rPr>
          <w:spacing w:val="-3"/>
          <w:lang w:val="en-US"/>
        </w:rPr>
        <w:t xml:space="preserve"> </w:t>
      </w:r>
      <w:r w:rsidRPr="00ED3B48">
        <w:rPr>
          <w:lang w:val="en-US"/>
        </w:rPr>
        <w:t>significance</w:t>
      </w:r>
      <w:r w:rsidRPr="00ED3B48">
        <w:rPr>
          <w:spacing w:val="-2"/>
          <w:lang w:val="en-US"/>
        </w:rPr>
        <w:t xml:space="preserve"> </w:t>
      </w:r>
      <w:r w:rsidRPr="00ED3B48">
        <w:rPr>
          <w:lang w:val="en-US"/>
        </w:rPr>
        <w:t>of</w:t>
      </w:r>
      <w:r w:rsidRPr="00ED3B48">
        <w:rPr>
          <w:spacing w:val="-2"/>
          <w:lang w:val="en-US"/>
        </w:rPr>
        <w:t xml:space="preserve"> </w:t>
      </w:r>
      <w:r w:rsidRPr="00ED3B48">
        <w:rPr>
          <w:lang w:val="en-US"/>
        </w:rPr>
        <w:t>pin</w:t>
      </w:r>
      <w:r w:rsidRPr="00ED3B48">
        <w:rPr>
          <w:spacing w:val="-2"/>
          <w:lang w:val="en-US"/>
        </w:rPr>
        <w:t xml:space="preserve"> </w:t>
      </w:r>
      <w:r w:rsidRPr="00ED3B48">
        <w:rPr>
          <w:lang w:val="en-US"/>
        </w:rPr>
        <w:t>exploration</w:t>
      </w:r>
      <w:r w:rsidRPr="00ED3B48">
        <w:rPr>
          <w:spacing w:val="-53"/>
          <w:lang w:val="en-US"/>
        </w:rPr>
        <w:t xml:space="preserve"> </w:t>
      </w:r>
      <w:r w:rsidRPr="00ED3B48">
        <w:rPr>
          <w:lang w:val="en-US"/>
        </w:rPr>
        <w:t>within</w:t>
      </w:r>
      <w:r w:rsidRPr="00ED3B48">
        <w:rPr>
          <w:spacing w:val="-1"/>
          <w:lang w:val="en-US"/>
        </w:rPr>
        <w:t xml:space="preserve"> </w:t>
      </w:r>
      <w:r w:rsidRPr="00ED3B48">
        <w:rPr>
          <w:lang w:val="en-US"/>
        </w:rPr>
        <w:t>the</w:t>
      </w:r>
      <w:r w:rsidRPr="00ED3B48">
        <w:rPr>
          <w:spacing w:val="-1"/>
          <w:lang w:val="en-US"/>
        </w:rPr>
        <w:t xml:space="preserve"> </w:t>
      </w:r>
      <w:r w:rsidRPr="00ED3B48">
        <w:rPr>
          <w:lang w:val="en-US"/>
        </w:rPr>
        <w:t>context of the</w:t>
      </w:r>
      <w:r w:rsidRPr="00ED3B48">
        <w:rPr>
          <w:spacing w:val="2"/>
          <w:lang w:val="en-US"/>
        </w:rPr>
        <w:t xml:space="preserve"> </w:t>
      </w:r>
      <w:r w:rsidRPr="00ED3B48">
        <w:rPr>
          <w:lang w:val="en-US"/>
        </w:rPr>
        <w:t>STM32F767.</w:t>
      </w:r>
    </w:p>
    <w:p w:rsidR="00677020" w:rsidRPr="00ED3B48" w:rsidRDefault="00151C15">
      <w:pPr>
        <w:pStyle w:val="Textoindependiente"/>
        <w:ind w:left="115"/>
        <w:jc w:val="both"/>
        <w:rPr>
          <w:lang w:val="en-US"/>
        </w:rPr>
      </w:pPr>
      <w:r w:rsidRPr="00ED3B48">
        <w:rPr>
          <w:b/>
          <w:lang w:val="en-US"/>
        </w:rPr>
        <w:t>Keywords</w:t>
      </w:r>
      <w:r w:rsidRPr="00ED3B48">
        <w:rPr>
          <w:lang w:val="en-US"/>
        </w:rPr>
        <w:t>:</w:t>
      </w:r>
      <w:r w:rsidRPr="00ED3B48">
        <w:rPr>
          <w:spacing w:val="-1"/>
          <w:lang w:val="en-US"/>
        </w:rPr>
        <w:t xml:space="preserve"> </w:t>
      </w:r>
      <w:r w:rsidRPr="00ED3B48">
        <w:rPr>
          <w:lang w:val="en-US"/>
        </w:rPr>
        <w:t>Stm32F767</w:t>
      </w:r>
      <w:r w:rsidRPr="00ED3B48">
        <w:rPr>
          <w:spacing w:val="-2"/>
          <w:lang w:val="en-US"/>
        </w:rPr>
        <w:t xml:space="preserve"> </w:t>
      </w:r>
      <w:r w:rsidRPr="00ED3B48">
        <w:rPr>
          <w:lang w:val="en-US"/>
        </w:rPr>
        <w:t>–</w:t>
      </w:r>
      <w:r w:rsidRPr="00ED3B48">
        <w:rPr>
          <w:spacing w:val="-2"/>
          <w:lang w:val="en-US"/>
        </w:rPr>
        <w:t xml:space="preserve"> </w:t>
      </w:r>
      <w:r w:rsidRPr="00ED3B48">
        <w:rPr>
          <w:lang w:val="en-US"/>
        </w:rPr>
        <w:t>Keil</w:t>
      </w:r>
      <w:r w:rsidRPr="00ED3B48">
        <w:rPr>
          <w:spacing w:val="-1"/>
          <w:lang w:val="en-US"/>
        </w:rPr>
        <w:t xml:space="preserve"> </w:t>
      </w:r>
      <w:r w:rsidRPr="00ED3B48">
        <w:rPr>
          <w:lang w:val="en-US"/>
        </w:rPr>
        <w:t>Uvision –</w:t>
      </w:r>
      <w:r w:rsidRPr="00ED3B48">
        <w:rPr>
          <w:spacing w:val="-1"/>
          <w:lang w:val="en-US"/>
        </w:rPr>
        <w:t xml:space="preserve"> </w:t>
      </w:r>
      <w:r w:rsidRPr="00ED3B48">
        <w:rPr>
          <w:lang w:val="en-US"/>
        </w:rPr>
        <w:t>leds</w:t>
      </w:r>
      <w:r w:rsidRPr="00ED3B48">
        <w:rPr>
          <w:spacing w:val="-1"/>
          <w:lang w:val="en-US"/>
        </w:rPr>
        <w:t xml:space="preserve"> </w:t>
      </w:r>
      <w:r w:rsidRPr="00ED3B48">
        <w:rPr>
          <w:lang w:val="en-US"/>
        </w:rPr>
        <w:t>–</w:t>
      </w:r>
      <w:r w:rsidRPr="00ED3B48">
        <w:rPr>
          <w:spacing w:val="-1"/>
          <w:lang w:val="en-US"/>
        </w:rPr>
        <w:t xml:space="preserve"> </w:t>
      </w:r>
      <w:r w:rsidRPr="00ED3B48">
        <w:rPr>
          <w:lang w:val="en-US"/>
        </w:rPr>
        <w:t>motor</w:t>
      </w:r>
      <w:r w:rsidRPr="00ED3B48">
        <w:rPr>
          <w:spacing w:val="-1"/>
          <w:lang w:val="en-US"/>
        </w:rPr>
        <w:t xml:space="preserve"> </w:t>
      </w:r>
      <w:r w:rsidRPr="00ED3B48">
        <w:rPr>
          <w:lang w:val="en-US"/>
        </w:rPr>
        <w:t>step</w:t>
      </w:r>
      <w:r w:rsidRPr="00ED3B48">
        <w:rPr>
          <w:spacing w:val="-2"/>
          <w:lang w:val="en-US"/>
        </w:rPr>
        <w:t xml:space="preserve"> </w:t>
      </w:r>
      <w:r w:rsidRPr="00ED3B48">
        <w:rPr>
          <w:lang w:val="en-US"/>
        </w:rPr>
        <w:t>by</w:t>
      </w:r>
      <w:r w:rsidRPr="00ED3B48">
        <w:rPr>
          <w:spacing w:val="1"/>
          <w:lang w:val="en-US"/>
        </w:rPr>
        <w:t xml:space="preserve"> </w:t>
      </w:r>
      <w:r w:rsidRPr="00ED3B48">
        <w:rPr>
          <w:lang w:val="en-US"/>
        </w:rPr>
        <w:t>step</w:t>
      </w:r>
      <w:r w:rsidRPr="00ED3B48">
        <w:rPr>
          <w:spacing w:val="-2"/>
          <w:lang w:val="en-US"/>
        </w:rPr>
        <w:t xml:space="preserve"> </w:t>
      </w:r>
      <w:r w:rsidRPr="00ED3B48">
        <w:rPr>
          <w:lang w:val="en-US"/>
        </w:rPr>
        <w:t>–</w:t>
      </w:r>
      <w:r w:rsidRPr="00ED3B48">
        <w:rPr>
          <w:spacing w:val="-1"/>
          <w:lang w:val="en-US"/>
        </w:rPr>
        <w:t xml:space="preserve"> </w:t>
      </w:r>
      <w:r w:rsidRPr="00ED3B48">
        <w:rPr>
          <w:lang w:val="en-US"/>
        </w:rPr>
        <w:t>current</w:t>
      </w:r>
      <w:r w:rsidRPr="00ED3B48">
        <w:rPr>
          <w:spacing w:val="-1"/>
          <w:lang w:val="en-US"/>
        </w:rPr>
        <w:t xml:space="preserve"> </w:t>
      </w:r>
      <w:r w:rsidRPr="00ED3B48">
        <w:rPr>
          <w:lang w:val="en-US"/>
        </w:rPr>
        <w:t>–</w:t>
      </w:r>
      <w:r w:rsidRPr="00ED3B48">
        <w:rPr>
          <w:spacing w:val="-1"/>
          <w:lang w:val="en-US"/>
        </w:rPr>
        <w:t xml:space="preserve"> </w:t>
      </w:r>
      <w:r w:rsidRPr="00ED3B48">
        <w:rPr>
          <w:lang w:val="en-US"/>
        </w:rPr>
        <w:t>display.</w:t>
      </w:r>
    </w:p>
    <w:p w:rsidR="00677020" w:rsidRPr="00ED3B48" w:rsidRDefault="00C32D0B">
      <w:pPr>
        <w:pStyle w:val="Textoindependiente"/>
        <w:spacing w:before="11"/>
        <w:rPr>
          <w:sz w:val="12"/>
          <w:lang w:val="en-US"/>
        </w:rPr>
      </w:pPr>
      <w:r>
        <w:pict>
          <v:group id="_x0000_s1034" style="position:absolute;margin-left:41.65pt;margin-top:9.4pt;width:525.2pt;height:5.95pt;z-index:-15728640;mso-wrap-distance-left:0;mso-wrap-distance-right:0;mso-position-horizontal-relative:page" coordorigin="833,188" coordsize="10504,1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832;top:188;width:10504;height:119">
              <v:imagedata r:id="rId10" o:title=""/>
            </v:shape>
            <v:line id="_x0000_s1035" style="position:absolute" from="876,222" to="11306,222" strokeweight="2pt"/>
            <w10:wrap type="topAndBottom" anchorx="page"/>
          </v:group>
        </w:pict>
      </w:r>
    </w:p>
    <w:p w:rsidR="00677020" w:rsidRPr="00ED3B48" w:rsidRDefault="00677020">
      <w:pPr>
        <w:pStyle w:val="Textoindependiente"/>
        <w:spacing w:before="10"/>
        <w:rPr>
          <w:sz w:val="6"/>
          <w:lang w:val="en-US"/>
        </w:rPr>
      </w:pPr>
    </w:p>
    <w:p w:rsidR="00677020" w:rsidRPr="00ED3B48" w:rsidRDefault="00677020">
      <w:pPr>
        <w:rPr>
          <w:sz w:val="6"/>
          <w:lang w:val="en-US"/>
        </w:rPr>
        <w:sectPr w:rsidR="00677020" w:rsidRPr="00ED3B48">
          <w:headerReference w:type="default" r:id="rId11"/>
          <w:type w:val="continuous"/>
          <w:pgSz w:w="12240" w:h="15840"/>
          <w:pgMar w:top="840" w:right="800" w:bottom="280" w:left="820" w:header="149" w:footer="720" w:gutter="0"/>
          <w:pgNumType w:start="1"/>
          <w:cols w:space="720"/>
        </w:sectPr>
      </w:pPr>
    </w:p>
    <w:p w:rsidR="00677020" w:rsidRDefault="00151C15">
      <w:pPr>
        <w:pStyle w:val="Prrafodelista"/>
        <w:numPr>
          <w:ilvl w:val="0"/>
          <w:numId w:val="2"/>
        </w:numPr>
        <w:tabs>
          <w:tab w:val="left" w:pos="2343"/>
          <w:tab w:val="left" w:pos="2344"/>
        </w:tabs>
        <w:spacing w:before="91"/>
        <w:ind w:hanging="721"/>
        <w:jc w:val="left"/>
      </w:pPr>
      <w:r>
        <w:lastRenderedPageBreak/>
        <w:t>INTRODUCCION.</w:t>
      </w:r>
    </w:p>
    <w:p w:rsidR="00677020" w:rsidRDefault="00677020">
      <w:pPr>
        <w:pStyle w:val="Textoindependiente"/>
      </w:pPr>
    </w:p>
    <w:p w:rsidR="00677020" w:rsidRDefault="00151C15">
      <w:pPr>
        <w:pStyle w:val="Textoindependiente"/>
        <w:ind w:left="115" w:right="39"/>
        <w:jc w:val="both"/>
      </w:pPr>
      <w:r>
        <w:t>En</w:t>
      </w:r>
      <w:r>
        <w:rPr>
          <w:spacing w:val="1"/>
        </w:rPr>
        <w:t xml:space="preserve"> </w:t>
      </w:r>
      <w:r>
        <w:t>el</w:t>
      </w:r>
      <w:r>
        <w:rPr>
          <w:spacing w:val="1"/>
        </w:rPr>
        <w:t xml:space="preserve"> </w:t>
      </w:r>
      <w:r>
        <w:t>mundo</w:t>
      </w:r>
      <w:r>
        <w:rPr>
          <w:spacing w:val="1"/>
        </w:rPr>
        <w:t xml:space="preserve"> </w:t>
      </w:r>
      <w:r>
        <w:t>de</w:t>
      </w:r>
      <w:r>
        <w:rPr>
          <w:spacing w:val="1"/>
        </w:rPr>
        <w:t xml:space="preserve"> </w:t>
      </w:r>
      <w:r>
        <w:t>la</w:t>
      </w:r>
      <w:r>
        <w:rPr>
          <w:spacing w:val="1"/>
        </w:rPr>
        <w:t xml:space="preserve"> </w:t>
      </w:r>
      <w:r>
        <w:t>electrónica</w:t>
      </w:r>
      <w:r>
        <w:rPr>
          <w:spacing w:val="1"/>
        </w:rPr>
        <w:t xml:space="preserve"> </w:t>
      </w:r>
      <w:r>
        <w:t>y</w:t>
      </w:r>
      <w:r>
        <w:rPr>
          <w:spacing w:val="1"/>
        </w:rPr>
        <w:t xml:space="preserve"> </w:t>
      </w:r>
      <w:r>
        <w:t>la</w:t>
      </w:r>
      <w:r>
        <w:rPr>
          <w:spacing w:val="1"/>
        </w:rPr>
        <w:t xml:space="preserve"> </w:t>
      </w:r>
      <w:r>
        <w:t>programación</w:t>
      </w:r>
      <w:r>
        <w:rPr>
          <w:spacing w:val="1"/>
        </w:rPr>
        <w:t xml:space="preserve"> </w:t>
      </w:r>
      <w:r>
        <w:t>de</w:t>
      </w:r>
      <w:r>
        <w:rPr>
          <w:spacing w:val="-52"/>
        </w:rPr>
        <w:t xml:space="preserve"> </w:t>
      </w:r>
      <w:r>
        <w:t>sistemas,</w:t>
      </w:r>
      <w:r>
        <w:rPr>
          <w:spacing w:val="1"/>
        </w:rPr>
        <w:t xml:space="preserve"> </w:t>
      </w:r>
      <w:r>
        <w:t>la</w:t>
      </w:r>
      <w:r>
        <w:rPr>
          <w:spacing w:val="1"/>
        </w:rPr>
        <w:t xml:space="preserve"> </w:t>
      </w:r>
      <w:r>
        <w:t>STM32F767</w:t>
      </w:r>
      <w:r>
        <w:rPr>
          <w:spacing w:val="1"/>
        </w:rPr>
        <w:t xml:space="preserve"> </w:t>
      </w:r>
      <w:r>
        <w:t>ha</w:t>
      </w:r>
      <w:r>
        <w:rPr>
          <w:spacing w:val="1"/>
        </w:rPr>
        <w:t xml:space="preserve"> </w:t>
      </w:r>
      <w:r>
        <w:t>surgido</w:t>
      </w:r>
      <w:r>
        <w:rPr>
          <w:spacing w:val="1"/>
        </w:rPr>
        <w:t xml:space="preserve"> </w:t>
      </w:r>
      <w:r>
        <w:t>como</w:t>
      </w:r>
      <w:r>
        <w:rPr>
          <w:spacing w:val="1"/>
        </w:rPr>
        <w:t xml:space="preserve"> </w:t>
      </w:r>
      <w:r>
        <w:t>una</w:t>
      </w:r>
      <w:r>
        <w:rPr>
          <w:spacing w:val="1"/>
        </w:rPr>
        <w:t xml:space="preserve"> </w:t>
      </w:r>
      <w:r>
        <w:t>herramienta</w:t>
      </w:r>
      <w:r>
        <w:rPr>
          <w:spacing w:val="-3"/>
        </w:rPr>
        <w:t xml:space="preserve"> </w:t>
      </w:r>
      <w:r>
        <w:t>esencial</w:t>
      </w:r>
      <w:r>
        <w:rPr>
          <w:spacing w:val="-4"/>
        </w:rPr>
        <w:t xml:space="preserve"> </w:t>
      </w:r>
      <w:r>
        <w:t>que</w:t>
      </w:r>
      <w:r>
        <w:rPr>
          <w:spacing w:val="-4"/>
        </w:rPr>
        <w:t xml:space="preserve"> </w:t>
      </w:r>
      <w:r>
        <w:t>combina</w:t>
      </w:r>
      <w:r>
        <w:rPr>
          <w:spacing w:val="-2"/>
        </w:rPr>
        <w:t xml:space="preserve"> </w:t>
      </w:r>
      <w:r>
        <w:t>potencia</w:t>
      </w:r>
      <w:r>
        <w:rPr>
          <w:spacing w:val="-4"/>
        </w:rPr>
        <w:t xml:space="preserve"> </w:t>
      </w:r>
      <w:r>
        <w:t>y</w:t>
      </w:r>
      <w:r>
        <w:rPr>
          <w:spacing w:val="-2"/>
        </w:rPr>
        <w:t xml:space="preserve"> </w:t>
      </w:r>
      <w:r>
        <w:t>versatilidad</w:t>
      </w:r>
      <w:r>
        <w:rPr>
          <w:spacing w:val="-52"/>
        </w:rPr>
        <w:t xml:space="preserve"> </w:t>
      </w:r>
      <w:r>
        <w:t>en un solo microcontrolador. Este informe de laboratorio</w:t>
      </w:r>
      <w:r>
        <w:rPr>
          <w:spacing w:val="-52"/>
        </w:rPr>
        <w:t xml:space="preserve"> </w:t>
      </w:r>
      <w:r>
        <w:t>se</w:t>
      </w:r>
      <w:r>
        <w:rPr>
          <w:spacing w:val="1"/>
        </w:rPr>
        <w:t xml:space="preserve"> </w:t>
      </w:r>
      <w:r>
        <w:t>adentra</w:t>
      </w:r>
      <w:r>
        <w:rPr>
          <w:spacing w:val="1"/>
        </w:rPr>
        <w:t xml:space="preserve"> </w:t>
      </w:r>
      <w:r>
        <w:t>en</w:t>
      </w:r>
      <w:r>
        <w:rPr>
          <w:spacing w:val="1"/>
        </w:rPr>
        <w:t xml:space="preserve"> </w:t>
      </w:r>
      <w:r>
        <w:t>el</w:t>
      </w:r>
      <w:r>
        <w:rPr>
          <w:spacing w:val="1"/>
        </w:rPr>
        <w:t xml:space="preserve"> </w:t>
      </w:r>
      <w:r>
        <w:t>emocionante</w:t>
      </w:r>
      <w:r>
        <w:rPr>
          <w:spacing w:val="1"/>
        </w:rPr>
        <w:t xml:space="preserve"> </w:t>
      </w:r>
      <w:r>
        <w:t>universo</w:t>
      </w:r>
      <w:r>
        <w:rPr>
          <w:spacing w:val="1"/>
        </w:rPr>
        <w:t xml:space="preserve"> </w:t>
      </w:r>
      <w:r>
        <w:t>de</w:t>
      </w:r>
      <w:r>
        <w:rPr>
          <w:spacing w:val="1"/>
        </w:rPr>
        <w:t xml:space="preserve"> </w:t>
      </w:r>
      <w:r>
        <w:t>la STM32,</w:t>
      </w:r>
      <w:r>
        <w:rPr>
          <w:spacing w:val="-52"/>
        </w:rPr>
        <w:t xml:space="preserve"> </w:t>
      </w:r>
      <w:r>
        <w:t>centrándose en su programación y aplicación práctica a</w:t>
      </w:r>
      <w:r>
        <w:rPr>
          <w:spacing w:val="1"/>
        </w:rPr>
        <w:t xml:space="preserve"> </w:t>
      </w:r>
      <w:r>
        <w:t>través de una serie de ejercicios diseñados para expandir</w:t>
      </w:r>
      <w:r>
        <w:rPr>
          <w:spacing w:val="1"/>
        </w:rPr>
        <w:t xml:space="preserve"> </w:t>
      </w:r>
      <w:r>
        <w:t>nuestra</w:t>
      </w:r>
      <w:r>
        <w:rPr>
          <w:spacing w:val="-2"/>
        </w:rPr>
        <w:t xml:space="preserve"> </w:t>
      </w:r>
      <w:r>
        <w:t>comprensión</w:t>
      </w:r>
      <w:r>
        <w:rPr>
          <w:spacing w:val="-2"/>
        </w:rPr>
        <w:t xml:space="preserve"> </w:t>
      </w:r>
      <w:r>
        <w:t>y</w:t>
      </w:r>
      <w:r>
        <w:rPr>
          <w:spacing w:val="1"/>
        </w:rPr>
        <w:t xml:space="preserve"> </w:t>
      </w:r>
      <w:r>
        <w:t>habilidades</w:t>
      </w:r>
      <w:r>
        <w:rPr>
          <w:spacing w:val="-2"/>
        </w:rPr>
        <w:t xml:space="preserve"> </w:t>
      </w:r>
      <w:r>
        <w:t>en</w:t>
      </w:r>
      <w:r>
        <w:rPr>
          <w:spacing w:val="-1"/>
        </w:rPr>
        <w:t xml:space="preserve"> </w:t>
      </w:r>
      <w:r>
        <w:t>este</w:t>
      </w:r>
      <w:r>
        <w:rPr>
          <w:spacing w:val="-1"/>
        </w:rPr>
        <w:t xml:space="preserve"> </w:t>
      </w:r>
      <w:r>
        <w:t>campo.</w:t>
      </w:r>
    </w:p>
    <w:p w:rsidR="00677020" w:rsidRDefault="00677020">
      <w:pPr>
        <w:pStyle w:val="Textoindependiente"/>
      </w:pPr>
    </w:p>
    <w:p w:rsidR="00677020" w:rsidRDefault="00151C15">
      <w:pPr>
        <w:pStyle w:val="Textoindependiente"/>
        <w:ind w:left="115" w:right="38"/>
        <w:jc w:val="both"/>
      </w:pPr>
      <w:r>
        <w:t>Cada</w:t>
      </w:r>
      <w:r>
        <w:rPr>
          <w:spacing w:val="1"/>
        </w:rPr>
        <w:t xml:space="preserve"> </w:t>
      </w:r>
      <w:r>
        <w:t>ejercicio</w:t>
      </w:r>
      <w:r>
        <w:rPr>
          <w:spacing w:val="1"/>
        </w:rPr>
        <w:t xml:space="preserve"> </w:t>
      </w:r>
      <w:r>
        <w:t>aborda</w:t>
      </w:r>
      <w:r>
        <w:rPr>
          <w:spacing w:val="1"/>
        </w:rPr>
        <w:t xml:space="preserve"> </w:t>
      </w:r>
      <w:r>
        <w:t>un</w:t>
      </w:r>
      <w:r>
        <w:rPr>
          <w:spacing w:val="1"/>
        </w:rPr>
        <w:t xml:space="preserve"> </w:t>
      </w:r>
      <w:r>
        <w:t>aspecto</w:t>
      </w:r>
      <w:r>
        <w:rPr>
          <w:spacing w:val="1"/>
        </w:rPr>
        <w:t xml:space="preserve"> </w:t>
      </w:r>
      <w:r>
        <w:t>específico</w:t>
      </w:r>
      <w:r>
        <w:rPr>
          <w:spacing w:val="1"/>
        </w:rPr>
        <w:t xml:space="preserve"> </w:t>
      </w:r>
      <w:r>
        <w:t>de</w:t>
      </w:r>
      <w:r>
        <w:rPr>
          <w:spacing w:val="1"/>
        </w:rPr>
        <w:t xml:space="preserve"> </w:t>
      </w:r>
      <w:r>
        <w:t>la</w:t>
      </w:r>
      <w:r>
        <w:rPr>
          <w:spacing w:val="1"/>
        </w:rPr>
        <w:t xml:space="preserve"> </w:t>
      </w:r>
      <w:r>
        <w:t>programación</w:t>
      </w:r>
      <w:r>
        <w:rPr>
          <w:spacing w:val="1"/>
        </w:rPr>
        <w:t xml:space="preserve"> </w:t>
      </w:r>
      <w:r>
        <w:t>y</w:t>
      </w:r>
      <w:r>
        <w:rPr>
          <w:spacing w:val="1"/>
        </w:rPr>
        <w:t xml:space="preserve"> </w:t>
      </w:r>
      <w:r>
        <w:t>uso</w:t>
      </w:r>
      <w:r>
        <w:rPr>
          <w:spacing w:val="1"/>
        </w:rPr>
        <w:t xml:space="preserve"> </w:t>
      </w:r>
      <w:r>
        <w:t>de</w:t>
      </w:r>
      <w:r>
        <w:rPr>
          <w:spacing w:val="1"/>
        </w:rPr>
        <w:t xml:space="preserve"> </w:t>
      </w:r>
      <w:r>
        <w:t>la</w:t>
      </w:r>
      <w:r>
        <w:rPr>
          <w:spacing w:val="1"/>
        </w:rPr>
        <w:t xml:space="preserve"> </w:t>
      </w:r>
      <w:r>
        <w:t>STM32F767,</w:t>
      </w:r>
      <w:r>
        <w:rPr>
          <w:spacing w:val="1"/>
        </w:rPr>
        <w:t xml:space="preserve"> </w:t>
      </w:r>
      <w:r>
        <w:t>desde</w:t>
      </w:r>
      <w:r>
        <w:rPr>
          <w:spacing w:val="1"/>
        </w:rPr>
        <w:t xml:space="preserve"> </w:t>
      </w:r>
      <w:r>
        <w:t>la</w:t>
      </w:r>
      <w:r>
        <w:rPr>
          <w:spacing w:val="-52"/>
        </w:rPr>
        <w:t xml:space="preserve"> </w:t>
      </w:r>
      <w:r>
        <w:t>configuración inicial hasta la interacción con periféricos</w:t>
      </w:r>
      <w:r>
        <w:rPr>
          <w:spacing w:val="1"/>
        </w:rPr>
        <w:t xml:space="preserve"> </w:t>
      </w:r>
      <w:r>
        <w:t>como</w:t>
      </w:r>
      <w:r>
        <w:rPr>
          <w:spacing w:val="1"/>
        </w:rPr>
        <w:t xml:space="preserve"> </w:t>
      </w:r>
      <w:r>
        <w:t>puertos</w:t>
      </w:r>
      <w:r>
        <w:rPr>
          <w:spacing w:val="1"/>
        </w:rPr>
        <w:t xml:space="preserve"> </w:t>
      </w:r>
      <w:r>
        <w:t>GPIO,</w:t>
      </w:r>
      <w:r>
        <w:rPr>
          <w:spacing w:val="1"/>
        </w:rPr>
        <w:t xml:space="preserve"> </w:t>
      </w:r>
      <w:r>
        <w:t>convertidores</w:t>
      </w:r>
      <w:r>
        <w:rPr>
          <w:spacing w:val="1"/>
        </w:rPr>
        <w:t xml:space="preserve"> </w:t>
      </w:r>
      <w:r>
        <w:t>analógico-digitales</w:t>
      </w:r>
      <w:r>
        <w:rPr>
          <w:spacing w:val="-52"/>
        </w:rPr>
        <w:t xml:space="preserve"> </w:t>
      </w:r>
      <w:r>
        <w:t>(ADC)</w:t>
      </w:r>
      <w:r>
        <w:rPr>
          <w:spacing w:val="-5"/>
        </w:rPr>
        <w:t xml:space="preserve"> </w:t>
      </w:r>
      <w:r>
        <w:t>y</w:t>
      </w:r>
      <w:r>
        <w:rPr>
          <w:spacing w:val="-2"/>
        </w:rPr>
        <w:t xml:space="preserve"> </w:t>
      </w:r>
      <w:r>
        <w:t>comunicación</w:t>
      </w:r>
      <w:r>
        <w:rPr>
          <w:spacing w:val="-4"/>
        </w:rPr>
        <w:t xml:space="preserve"> </w:t>
      </w:r>
      <w:r>
        <w:t>serie.</w:t>
      </w:r>
      <w:r>
        <w:rPr>
          <w:spacing w:val="-4"/>
        </w:rPr>
        <w:t xml:space="preserve"> </w:t>
      </w:r>
      <w:r>
        <w:t>A</w:t>
      </w:r>
      <w:r>
        <w:rPr>
          <w:spacing w:val="-4"/>
        </w:rPr>
        <w:t xml:space="preserve"> </w:t>
      </w:r>
      <w:r>
        <w:t>medida</w:t>
      </w:r>
      <w:r>
        <w:rPr>
          <w:spacing w:val="-4"/>
        </w:rPr>
        <w:t xml:space="preserve"> </w:t>
      </w:r>
      <w:r>
        <w:t>que</w:t>
      </w:r>
      <w:r>
        <w:rPr>
          <w:spacing w:val="-4"/>
        </w:rPr>
        <w:t xml:space="preserve"> </w:t>
      </w:r>
      <w:r>
        <w:t>progresamos</w:t>
      </w:r>
      <w:r>
        <w:rPr>
          <w:spacing w:val="-52"/>
        </w:rPr>
        <w:t xml:space="preserve"> </w:t>
      </w:r>
      <w:r>
        <w:t>en</w:t>
      </w:r>
      <w:r>
        <w:rPr>
          <w:spacing w:val="-12"/>
        </w:rPr>
        <w:t xml:space="preserve"> </w:t>
      </w:r>
      <w:r>
        <w:t>el</w:t>
      </w:r>
      <w:r>
        <w:rPr>
          <w:spacing w:val="-12"/>
        </w:rPr>
        <w:t xml:space="preserve"> </w:t>
      </w:r>
      <w:r>
        <w:t>informe,</w:t>
      </w:r>
      <w:r>
        <w:rPr>
          <w:spacing w:val="-11"/>
        </w:rPr>
        <w:t xml:space="preserve"> </w:t>
      </w:r>
      <w:r>
        <w:t>examinaremos</w:t>
      </w:r>
      <w:r>
        <w:rPr>
          <w:spacing w:val="-12"/>
        </w:rPr>
        <w:t xml:space="preserve"> </w:t>
      </w:r>
      <w:r>
        <w:t>cómo</w:t>
      </w:r>
      <w:r>
        <w:rPr>
          <w:spacing w:val="-11"/>
        </w:rPr>
        <w:t xml:space="preserve"> </w:t>
      </w:r>
      <w:r>
        <w:t>los</w:t>
      </w:r>
      <w:r>
        <w:rPr>
          <w:spacing w:val="-12"/>
        </w:rPr>
        <w:t xml:space="preserve"> </w:t>
      </w:r>
      <w:r>
        <w:t>conceptos</w:t>
      </w:r>
      <w:r>
        <w:rPr>
          <w:spacing w:val="-12"/>
        </w:rPr>
        <w:t xml:space="preserve"> </w:t>
      </w:r>
      <w:r>
        <w:t>teóricos</w:t>
      </w:r>
      <w:r>
        <w:rPr>
          <w:spacing w:val="-53"/>
        </w:rPr>
        <w:t xml:space="preserve"> </w:t>
      </w:r>
      <w:r>
        <w:t>se traducen en la práctica, permitiéndonos comprender</w:t>
      </w:r>
      <w:r>
        <w:rPr>
          <w:spacing w:val="1"/>
        </w:rPr>
        <w:t xml:space="preserve"> </w:t>
      </w:r>
      <w:r>
        <w:t>mejor cómo la programación eficiente de la STM32F767</w:t>
      </w:r>
      <w:r>
        <w:rPr>
          <w:spacing w:val="-52"/>
        </w:rPr>
        <w:t xml:space="preserve"> </w:t>
      </w:r>
      <w:r>
        <w:t>puede</w:t>
      </w:r>
      <w:r>
        <w:rPr>
          <w:spacing w:val="-2"/>
        </w:rPr>
        <w:t xml:space="preserve"> </w:t>
      </w:r>
      <w:r>
        <w:t>desbloquear</w:t>
      </w:r>
      <w:r>
        <w:rPr>
          <w:spacing w:val="-1"/>
        </w:rPr>
        <w:t xml:space="preserve"> </w:t>
      </w:r>
      <w:r>
        <w:t>un</w:t>
      </w:r>
      <w:r>
        <w:rPr>
          <w:spacing w:val="-1"/>
        </w:rPr>
        <w:t xml:space="preserve"> </w:t>
      </w:r>
      <w:r>
        <w:t>mundo de</w:t>
      </w:r>
      <w:r>
        <w:rPr>
          <w:spacing w:val="-2"/>
        </w:rPr>
        <w:t xml:space="preserve"> </w:t>
      </w:r>
      <w:r>
        <w:t>posibilidades.</w:t>
      </w:r>
    </w:p>
    <w:p w:rsidR="00677020" w:rsidRDefault="00151C15">
      <w:pPr>
        <w:pStyle w:val="Textoindependiente"/>
        <w:spacing w:before="91"/>
        <w:ind w:left="116" w:right="133"/>
        <w:jc w:val="both"/>
      </w:pPr>
      <w:r>
        <w:br w:type="column"/>
      </w:r>
      <w:r>
        <w:lastRenderedPageBreak/>
        <w:t>La</w:t>
      </w:r>
      <w:r>
        <w:rPr>
          <w:spacing w:val="1"/>
        </w:rPr>
        <w:t xml:space="preserve"> </w:t>
      </w:r>
      <w:r>
        <w:t>relevancia</w:t>
      </w:r>
      <w:r>
        <w:rPr>
          <w:spacing w:val="1"/>
        </w:rPr>
        <w:t xml:space="preserve"> </w:t>
      </w:r>
      <w:r>
        <w:t>de</w:t>
      </w:r>
      <w:r>
        <w:rPr>
          <w:spacing w:val="1"/>
        </w:rPr>
        <w:t xml:space="preserve"> </w:t>
      </w:r>
      <w:r>
        <w:t>este</w:t>
      </w:r>
      <w:r>
        <w:rPr>
          <w:spacing w:val="1"/>
        </w:rPr>
        <w:t xml:space="preserve"> </w:t>
      </w:r>
      <w:r>
        <w:t>informe</w:t>
      </w:r>
      <w:r>
        <w:rPr>
          <w:spacing w:val="1"/>
        </w:rPr>
        <w:t xml:space="preserve"> </w:t>
      </w:r>
      <w:r>
        <w:t>radica</w:t>
      </w:r>
      <w:r>
        <w:rPr>
          <w:spacing w:val="1"/>
        </w:rPr>
        <w:t xml:space="preserve"> </w:t>
      </w:r>
      <w:r>
        <w:t>en</w:t>
      </w:r>
      <w:r>
        <w:rPr>
          <w:spacing w:val="1"/>
        </w:rPr>
        <w:t xml:space="preserve"> </w:t>
      </w:r>
      <w:r>
        <w:t>la</w:t>
      </w:r>
      <w:r>
        <w:rPr>
          <w:spacing w:val="1"/>
        </w:rPr>
        <w:t xml:space="preserve"> </w:t>
      </w:r>
      <w:r>
        <w:t>creciente</w:t>
      </w:r>
      <w:r>
        <w:rPr>
          <w:spacing w:val="1"/>
        </w:rPr>
        <w:t xml:space="preserve"> </w:t>
      </w:r>
      <w:r>
        <w:t>demanda</w:t>
      </w:r>
      <w:r>
        <w:rPr>
          <w:spacing w:val="1"/>
        </w:rPr>
        <w:t xml:space="preserve"> </w:t>
      </w:r>
      <w:r>
        <w:t>de</w:t>
      </w:r>
      <w:r>
        <w:rPr>
          <w:spacing w:val="1"/>
        </w:rPr>
        <w:t xml:space="preserve"> </w:t>
      </w:r>
      <w:r>
        <w:t>profesionales</w:t>
      </w:r>
      <w:r>
        <w:rPr>
          <w:spacing w:val="1"/>
        </w:rPr>
        <w:t xml:space="preserve"> </w:t>
      </w:r>
      <w:r>
        <w:t>que</w:t>
      </w:r>
      <w:r>
        <w:rPr>
          <w:spacing w:val="1"/>
        </w:rPr>
        <w:t xml:space="preserve"> </w:t>
      </w:r>
      <w:r>
        <w:t>pueden</w:t>
      </w:r>
      <w:r>
        <w:rPr>
          <w:spacing w:val="1"/>
        </w:rPr>
        <w:t xml:space="preserve"> </w:t>
      </w:r>
      <w:r>
        <w:t>trabajar</w:t>
      </w:r>
      <w:r>
        <w:rPr>
          <w:spacing w:val="1"/>
        </w:rPr>
        <w:t xml:space="preserve"> </w:t>
      </w:r>
      <w:r>
        <w:t>con</w:t>
      </w:r>
      <w:r>
        <w:rPr>
          <w:spacing w:val="1"/>
        </w:rPr>
        <w:t xml:space="preserve"> </w:t>
      </w:r>
      <w:r>
        <w:t>microcontroladores</w:t>
      </w:r>
      <w:r>
        <w:rPr>
          <w:spacing w:val="-13"/>
        </w:rPr>
        <w:t xml:space="preserve"> </w:t>
      </w:r>
      <w:r>
        <w:t>avanzados.</w:t>
      </w:r>
      <w:r>
        <w:rPr>
          <w:spacing w:val="-12"/>
        </w:rPr>
        <w:t xml:space="preserve"> </w:t>
      </w:r>
      <w:r>
        <w:t>Además,</w:t>
      </w:r>
      <w:r>
        <w:rPr>
          <w:spacing w:val="-12"/>
        </w:rPr>
        <w:t xml:space="preserve"> </w:t>
      </w:r>
      <w:r>
        <w:t>el</w:t>
      </w:r>
      <w:r>
        <w:rPr>
          <w:spacing w:val="-12"/>
        </w:rPr>
        <w:t xml:space="preserve"> </w:t>
      </w:r>
      <w:r>
        <w:t>informe</w:t>
      </w:r>
      <w:r>
        <w:rPr>
          <w:spacing w:val="-12"/>
        </w:rPr>
        <w:t xml:space="preserve"> </w:t>
      </w:r>
      <w:r>
        <w:t>busca</w:t>
      </w:r>
      <w:r>
        <w:rPr>
          <w:spacing w:val="-52"/>
        </w:rPr>
        <w:t xml:space="preserve"> </w:t>
      </w:r>
      <w:r>
        <w:t>fomentar la comprensión de cómo la programación y la</w:t>
      </w:r>
      <w:r>
        <w:rPr>
          <w:spacing w:val="1"/>
        </w:rPr>
        <w:t xml:space="preserve"> </w:t>
      </w:r>
      <w:r>
        <w:t>experimentación</w:t>
      </w:r>
      <w:r>
        <w:rPr>
          <w:spacing w:val="1"/>
        </w:rPr>
        <w:t xml:space="preserve"> </w:t>
      </w:r>
      <w:r>
        <w:t>práctica</w:t>
      </w:r>
      <w:r>
        <w:rPr>
          <w:spacing w:val="1"/>
        </w:rPr>
        <w:t xml:space="preserve"> </w:t>
      </w:r>
      <w:r>
        <w:t>se</w:t>
      </w:r>
      <w:r>
        <w:rPr>
          <w:spacing w:val="1"/>
        </w:rPr>
        <w:t xml:space="preserve"> </w:t>
      </w:r>
      <w:r>
        <w:t>combinan</w:t>
      </w:r>
      <w:r>
        <w:rPr>
          <w:spacing w:val="1"/>
        </w:rPr>
        <w:t xml:space="preserve"> </w:t>
      </w:r>
      <w:r>
        <w:t>para</w:t>
      </w:r>
      <w:r>
        <w:rPr>
          <w:spacing w:val="1"/>
        </w:rPr>
        <w:t xml:space="preserve"> </w:t>
      </w:r>
      <w:r>
        <w:t>fortalecer</w:t>
      </w:r>
      <w:r>
        <w:rPr>
          <w:spacing w:val="1"/>
        </w:rPr>
        <w:t xml:space="preserve"> </w:t>
      </w:r>
      <w:r>
        <w:t>nuestra competencia en la resolución de problemas de</w:t>
      </w:r>
      <w:r>
        <w:rPr>
          <w:spacing w:val="1"/>
        </w:rPr>
        <w:t xml:space="preserve"> </w:t>
      </w:r>
      <w:r>
        <w:t>electrónica.</w:t>
      </w:r>
    </w:p>
    <w:p w:rsidR="00677020" w:rsidRDefault="00677020">
      <w:pPr>
        <w:pStyle w:val="Textoindependiente"/>
      </w:pPr>
    </w:p>
    <w:p w:rsidR="00677020" w:rsidRDefault="00151C15">
      <w:pPr>
        <w:pStyle w:val="Textoindependiente"/>
        <w:ind w:left="116" w:right="137"/>
        <w:jc w:val="both"/>
      </w:pPr>
      <w:r>
        <w:t>A</w:t>
      </w:r>
      <w:r>
        <w:rPr>
          <w:spacing w:val="1"/>
        </w:rPr>
        <w:t xml:space="preserve"> </w:t>
      </w:r>
      <w:r>
        <w:t>medida</w:t>
      </w:r>
      <w:r>
        <w:rPr>
          <w:spacing w:val="1"/>
        </w:rPr>
        <w:t xml:space="preserve"> </w:t>
      </w:r>
      <w:r>
        <w:t>que</w:t>
      </w:r>
      <w:r>
        <w:rPr>
          <w:spacing w:val="1"/>
        </w:rPr>
        <w:t xml:space="preserve"> </w:t>
      </w:r>
      <w:r>
        <w:t>nos</w:t>
      </w:r>
      <w:r>
        <w:rPr>
          <w:spacing w:val="1"/>
        </w:rPr>
        <w:t xml:space="preserve"> </w:t>
      </w:r>
      <w:r>
        <w:t>sumergimos</w:t>
      </w:r>
      <w:r>
        <w:rPr>
          <w:spacing w:val="1"/>
        </w:rPr>
        <w:t xml:space="preserve"> </w:t>
      </w:r>
      <w:r>
        <w:t>en</w:t>
      </w:r>
      <w:r>
        <w:rPr>
          <w:spacing w:val="1"/>
        </w:rPr>
        <w:t xml:space="preserve"> </w:t>
      </w:r>
      <w:r>
        <w:t>los</w:t>
      </w:r>
      <w:r>
        <w:rPr>
          <w:spacing w:val="1"/>
        </w:rPr>
        <w:t xml:space="preserve"> </w:t>
      </w:r>
      <w:r>
        <w:t>ejercicios</w:t>
      </w:r>
      <w:r>
        <w:rPr>
          <w:spacing w:val="1"/>
        </w:rPr>
        <w:t xml:space="preserve"> </w:t>
      </w:r>
      <w:r>
        <w:t>planteados</w:t>
      </w:r>
      <w:r>
        <w:rPr>
          <w:spacing w:val="1"/>
        </w:rPr>
        <w:t xml:space="preserve"> </w:t>
      </w:r>
      <w:r>
        <w:t>en</w:t>
      </w:r>
      <w:r>
        <w:rPr>
          <w:spacing w:val="1"/>
        </w:rPr>
        <w:t xml:space="preserve"> </w:t>
      </w:r>
      <w:r>
        <w:t>la</w:t>
      </w:r>
      <w:r>
        <w:rPr>
          <w:spacing w:val="1"/>
        </w:rPr>
        <w:t xml:space="preserve"> </w:t>
      </w:r>
      <w:r>
        <w:t>guía,</w:t>
      </w:r>
      <w:r>
        <w:rPr>
          <w:spacing w:val="1"/>
        </w:rPr>
        <w:t xml:space="preserve"> </w:t>
      </w:r>
      <w:r>
        <w:t>descubriremos</w:t>
      </w:r>
      <w:r>
        <w:rPr>
          <w:spacing w:val="1"/>
        </w:rPr>
        <w:t xml:space="preserve"> </w:t>
      </w:r>
      <w:r>
        <w:t>la</w:t>
      </w:r>
      <w:r>
        <w:rPr>
          <w:spacing w:val="1"/>
        </w:rPr>
        <w:t xml:space="preserve"> </w:t>
      </w:r>
      <w:r>
        <w:t>utilidad</w:t>
      </w:r>
      <w:r>
        <w:rPr>
          <w:spacing w:val="1"/>
        </w:rPr>
        <w:t xml:space="preserve"> </w:t>
      </w:r>
      <w:r>
        <w:t>y</w:t>
      </w:r>
      <w:r>
        <w:rPr>
          <w:spacing w:val="1"/>
        </w:rPr>
        <w:t xml:space="preserve"> </w:t>
      </w:r>
      <w:r>
        <w:t>la</w:t>
      </w:r>
      <w:r>
        <w:rPr>
          <w:spacing w:val="-52"/>
        </w:rPr>
        <w:t xml:space="preserve"> </w:t>
      </w:r>
      <w:r>
        <w:t>versatilidad de la STM32F767, y cómo su programación</w:t>
      </w:r>
      <w:r>
        <w:rPr>
          <w:spacing w:val="1"/>
        </w:rPr>
        <w:t xml:space="preserve"> </w:t>
      </w:r>
      <w:r>
        <w:t>puede abrir puertas a la innovación en una amplia gama</w:t>
      </w:r>
      <w:r>
        <w:rPr>
          <w:spacing w:val="1"/>
        </w:rPr>
        <w:t xml:space="preserve"> </w:t>
      </w:r>
      <w:r>
        <w:t>de</w:t>
      </w:r>
      <w:r>
        <w:rPr>
          <w:spacing w:val="-2"/>
        </w:rPr>
        <w:t xml:space="preserve"> </w:t>
      </w:r>
      <w:r>
        <w:t>aplicaciones.</w:t>
      </w:r>
    </w:p>
    <w:p w:rsidR="00677020" w:rsidRDefault="00677020">
      <w:pPr>
        <w:pStyle w:val="Textoindependiente"/>
      </w:pPr>
    </w:p>
    <w:p w:rsidR="00677020" w:rsidRDefault="00151C15">
      <w:pPr>
        <w:pStyle w:val="Prrafodelista"/>
        <w:numPr>
          <w:ilvl w:val="0"/>
          <w:numId w:val="2"/>
        </w:numPr>
        <w:tabs>
          <w:tab w:val="left" w:pos="2273"/>
          <w:tab w:val="left" w:pos="2274"/>
        </w:tabs>
        <w:ind w:left="2274" w:hanging="721"/>
        <w:jc w:val="left"/>
      </w:pPr>
      <w:r>
        <w:t>MARCO</w:t>
      </w:r>
      <w:r>
        <w:rPr>
          <w:spacing w:val="-3"/>
        </w:rPr>
        <w:t xml:space="preserve"> </w:t>
      </w:r>
      <w:r>
        <w:t>TEORICO.</w:t>
      </w:r>
    </w:p>
    <w:p w:rsidR="00677020" w:rsidRDefault="00677020">
      <w:pPr>
        <w:pStyle w:val="Textoindependiente"/>
        <w:spacing w:before="11"/>
        <w:rPr>
          <w:sz w:val="21"/>
        </w:rPr>
      </w:pPr>
    </w:p>
    <w:p w:rsidR="00677020" w:rsidRDefault="00151C15">
      <w:pPr>
        <w:pStyle w:val="Ttulo2"/>
      </w:pPr>
      <w:r>
        <w:t>STM32:</w:t>
      </w:r>
    </w:p>
    <w:p w:rsidR="00677020" w:rsidRDefault="00151C15">
      <w:pPr>
        <w:pStyle w:val="Textoindependiente"/>
        <w:ind w:left="116" w:right="296"/>
      </w:pPr>
      <w:r>
        <w:t>El STM32 es una familia de microcontroladores de 32</w:t>
      </w:r>
      <w:r>
        <w:rPr>
          <w:spacing w:val="1"/>
        </w:rPr>
        <w:t xml:space="preserve"> </w:t>
      </w:r>
      <w:r>
        <w:t>bits</w:t>
      </w:r>
      <w:r>
        <w:rPr>
          <w:spacing w:val="-4"/>
        </w:rPr>
        <w:t xml:space="preserve"> </w:t>
      </w:r>
      <w:r>
        <w:t>desarrollados</w:t>
      </w:r>
      <w:r>
        <w:rPr>
          <w:spacing w:val="-3"/>
        </w:rPr>
        <w:t xml:space="preserve"> </w:t>
      </w:r>
      <w:r>
        <w:t>por</w:t>
      </w:r>
      <w:r>
        <w:rPr>
          <w:spacing w:val="-2"/>
        </w:rPr>
        <w:t xml:space="preserve"> </w:t>
      </w:r>
      <w:r>
        <w:t>la</w:t>
      </w:r>
      <w:r>
        <w:rPr>
          <w:spacing w:val="-3"/>
        </w:rPr>
        <w:t xml:space="preserve"> </w:t>
      </w:r>
      <w:r>
        <w:t>compañía</w:t>
      </w:r>
      <w:r>
        <w:rPr>
          <w:spacing w:val="-4"/>
        </w:rPr>
        <w:t xml:space="preserve"> </w:t>
      </w:r>
      <w:r>
        <w:t>STMicroelectronics.</w:t>
      </w:r>
      <w:r>
        <w:rPr>
          <w:spacing w:val="-52"/>
        </w:rPr>
        <w:t xml:space="preserve"> </w:t>
      </w:r>
      <w:r>
        <w:t>Estos microcontroladores ofrecen una amplia variedad</w:t>
      </w:r>
      <w:r>
        <w:rPr>
          <w:spacing w:val="1"/>
        </w:rPr>
        <w:t xml:space="preserve"> </w:t>
      </w:r>
      <w:r>
        <w:t>de características y opciones de conectividad para una</w:t>
      </w:r>
      <w:r>
        <w:rPr>
          <w:spacing w:val="1"/>
        </w:rPr>
        <w:t xml:space="preserve"> </w:t>
      </w:r>
      <w:r>
        <w:t>amplia</w:t>
      </w:r>
      <w:r>
        <w:rPr>
          <w:spacing w:val="-2"/>
        </w:rPr>
        <w:t xml:space="preserve"> </w:t>
      </w:r>
      <w:r>
        <w:t>gama</w:t>
      </w:r>
      <w:r>
        <w:rPr>
          <w:spacing w:val="-1"/>
        </w:rPr>
        <w:t xml:space="preserve"> </w:t>
      </w:r>
      <w:r>
        <w:t>de</w:t>
      </w:r>
      <w:r>
        <w:rPr>
          <w:spacing w:val="-2"/>
        </w:rPr>
        <w:t xml:space="preserve"> </w:t>
      </w:r>
      <w:r>
        <w:t>aplicaciones.</w:t>
      </w:r>
      <w:r>
        <w:rPr>
          <w:spacing w:val="-2"/>
        </w:rPr>
        <w:t xml:space="preserve"> </w:t>
      </w:r>
      <w:r>
        <w:t>Son</w:t>
      </w:r>
      <w:r>
        <w:rPr>
          <w:spacing w:val="-1"/>
        </w:rPr>
        <w:t xml:space="preserve"> </w:t>
      </w:r>
      <w:r>
        <w:t>muy populares</w:t>
      </w:r>
      <w:r>
        <w:rPr>
          <w:spacing w:val="-2"/>
        </w:rPr>
        <w:t xml:space="preserve"> </w:t>
      </w:r>
      <w:r>
        <w:t>en</w:t>
      </w:r>
      <w:r>
        <w:rPr>
          <w:spacing w:val="-1"/>
        </w:rPr>
        <w:t xml:space="preserve"> </w:t>
      </w:r>
      <w:r>
        <w:t>el</w:t>
      </w:r>
    </w:p>
    <w:p w:rsidR="00677020" w:rsidRDefault="00677020">
      <w:pPr>
        <w:sectPr w:rsidR="00677020">
          <w:type w:val="continuous"/>
          <w:pgSz w:w="12240" w:h="15840"/>
          <w:pgMar w:top="840" w:right="800" w:bottom="280" w:left="820" w:header="720" w:footer="720" w:gutter="0"/>
          <w:cols w:num="2" w:space="720" w:equalWidth="0">
            <w:col w:w="5197" w:space="131"/>
            <w:col w:w="5292"/>
          </w:cols>
        </w:sectPr>
      </w:pPr>
    </w:p>
    <w:p w:rsidR="00677020" w:rsidRDefault="00677020">
      <w:pPr>
        <w:pStyle w:val="Textoindependiente"/>
        <w:rPr>
          <w:sz w:val="20"/>
        </w:rPr>
      </w:pPr>
    </w:p>
    <w:p w:rsidR="00677020" w:rsidRDefault="00677020">
      <w:pPr>
        <w:pStyle w:val="Textoindependiente"/>
        <w:spacing w:before="2"/>
        <w:rPr>
          <w:sz w:val="19"/>
        </w:rPr>
      </w:pPr>
    </w:p>
    <w:p w:rsidR="00677020" w:rsidRDefault="00677020">
      <w:pPr>
        <w:rPr>
          <w:sz w:val="19"/>
        </w:rPr>
        <w:sectPr w:rsidR="00677020">
          <w:pgSz w:w="12240" w:h="15840"/>
          <w:pgMar w:top="840" w:right="800" w:bottom="280" w:left="820" w:header="149" w:footer="0" w:gutter="0"/>
          <w:cols w:space="720"/>
        </w:sectPr>
      </w:pPr>
    </w:p>
    <w:p w:rsidR="00677020" w:rsidRDefault="00C32D0B">
      <w:pPr>
        <w:pStyle w:val="Textoindependiente"/>
        <w:spacing w:before="91"/>
        <w:ind w:left="115" w:right="691"/>
      </w:pPr>
      <w:r>
        <w:lastRenderedPageBreak/>
        <w:pict>
          <v:group id="_x0000_s1031" style="position:absolute;left:0;text-align:left;margin-left:38.05pt;margin-top:7.45pt;width:519.75pt;height:49.25pt;z-index:-15884800;mso-position-horizontal-relative:page;mso-position-vertical-relative:page" coordorigin="761,149" coordsize="10395,985">
            <v:shape id="_x0000_s1033" type="#_x0000_t75" style="position:absolute;left:761;top:149;width:2264;height:985">
              <v:imagedata r:id="rId12" o:title=""/>
            </v:shape>
            <v:line id="_x0000_s1032" style="position:absolute" from="1156,1026" to="11156,1026" strokeweight="1pt"/>
            <w10:wrap anchorx="page" anchory="page"/>
          </v:group>
        </w:pict>
      </w:r>
      <w:r w:rsidR="00151C15">
        <w:t>campo</w:t>
      </w:r>
      <w:r w:rsidR="00151C15">
        <w:rPr>
          <w:spacing w:val="-2"/>
        </w:rPr>
        <w:t xml:space="preserve"> </w:t>
      </w:r>
      <w:r w:rsidR="00151C15">
        <w:t>de</w:t>
      </w:r>
      <w:r w:rsidR="00151C15">
        <w:rPr>
          <w:spacing w:val="-2"/>
        </w:rPr>
        <w:t xml:space="preserve"> </w:t>
      </w:r>
      <w:r w:rsidR="00151C15">
        <w:t>la</w:t>
      </w:r>
      <w:r w:rsidR="00151C15">
        <w:rPr>
          <w:spacing w:val="-2"/>
        </w:rPr>
        <w:t xml:space="preserve"> </w:t>
      </w:r>
      <w:r w:rsidR="00151C15">
        <w:t>electrónica,</w:t>
      </w:r>
      <w:r w:rsidR="00151C15">
        <w:rPr>
          <w:spacing w:val="-2"/>
        </w:rPr>
        <w:t xml:space="preserve"> </w:t>
      </w:r>
      <w:r w:rsidR="00151C15">
        <w:t>la</w:t>
      </w:r>
      <w:r w:rsidR="00151C15">
        <w:rPr>
          <w:spacing w:val="-2"/>
        </w:rPr>
        <w:t xml:space="preserve"> </w:t>
      </w:r>
      <w:r w:rsidR="00151C15">
        <w:t>robótica</w:t>
      </w:r>
      <w:r w:rsidR="00151C15">
        <w:rPr>
          <w:spacing w:val="-3"/>
        </w:rPr>
        <w:t xml:space="preserve"> </w:t>
      </w:r>
      <w:r w:rsidR="00151C15">
        <w:t>y la</w:t>
      </w:r>
      <w:r w:rsidR="00151C15">
        <w:rPr>
          <w:spacing w:val="-2"/>
        </w:rPr>
        <w:t xml:space="preserve"> </w:t>
      </w:r>
      <w:r w:rsidR="00151C15">
        <w:t>industria,</w:t>
      </w:r>
      <w:r w:rsidR="00151C15">
        <w:rPr>
          <w:spacing w:val="-52"/>
        </w:rPr>
        <w:t xml:space="preserve"> </w:t>
      </w:r>
      <w:r w:rsidR="00151C15">
        <w:t>gracias</w:t>
      </w:r>
      <w:r w:rsidR="00151C15">
        <w:rPr>
          <w:spacing w:val="-2"/>
        </w:rPr>
        <w:t xml:space="preserve"> </w:t>
      </w:r>
      <w:r w:rsidR="00151C15">
        <w:t>a</w:t>
      </w:r>
      <w:r w:rsidR="00151C15">
        <w:rPr>
          <w:spacing w:val="-1"/>
        </w:rPr>
        <w:t xml:space="preserve"> </w:t>
      </w:r>
      <w:r w:rsidR="00151C15">
        <w:t>su potencia</w:t>
      </w:r>
      <w:r w:rsidR="00151C15">
        <w:rPr>
          <w:spacing w:val="-1"/>
        </w:rPr>
        <w:t xml:space="preserve"> </w:t>
      </w:r>
      <w:r w:rsidR="00151C15">
        <w:t>y versatilidad.</w:t>
      </w:r>
    </w:p>
    <w:p w:rsidR="00677020" w:rsidRDefault="00151C15">
      <w:pPr>
        <w:pStyle w:val="Textoindependiente"/>
        <w:spacing w:before="7"/>
        <w:rPr>
          <w:sz w:val="16"/>
        </w:rPr>
      </w:pPr>
      <w:r>
        <w:rPr>
          <w:noProof/>
          <w:lang w:val="es-CO" w:eastAsia="es-CO"/>
        </w:rPr>
        <w:drawing>
          <wp:anchor distT="0" distB="0" distL="0" distR="0" simplePos="0" relativeHeight="251660288" behindDoc="0" locked="0" layoutInCell="1" allowOverlap="1">
            <wp:simplePos x="0" y="0"/>
            <wp:positionH relativeFrom="page">
              <wp:posOffset>1013460</wp:posOffset>
            </wp:positionH>
            <wp:positionV relativeFrom="paragraph">
              <wp:posOffset>146205</wp:posOffset>
            </wp:positionV>
            <wp:extent cx="2342210" cy="1683353"/>
            <wp:effectExtent l="0" t="0" r="0" b="0"/>
            <wp:wrapTopAndBottom/>
            <wp:docPr id="1" name="image3.jpeg" descr="STM32 NUCLEO F746ZG – Tarjeta de Desarrollo STM32F746ZGT6 - Electroni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3" cstate="print"/>
                    <a:stretch>
                      <a:fillRect/>
                    </a:stretch>
                  </pic:blipFill>
                  <pic:spPr>
                    <a:xfrm>
                      <a:off x="0" y="0"/>
                      <a:ext cx="2342210" cy="1683353"/>
                    </a:xfrm>
                    <a:prstGeom prst="rect">
                      <a:avLst/>
                    </a:prstGeom>
                  </pic:spPr>
                </pic:pic>
              </a:graphicData>
            </a:graphic>
          </wp:anchor>
        </w:drawing>
      </w:r>
    </w:p>
    <w:p w:rsidR="00677020" w:rsidRDefault="00151C15">
      <w:pPr>
        <w:ind w:left="1554" w:right="1479"/>
        <w:jc w:val="center"/>
      </w:pPr>
      <w:r>
        <w:rPr>
          <w:b/>
        </w:rPr>
        <w:t>Imagen</w:t>
      </w:r>
      <w:r>
        <w:rPr>
          <w:b/>
          <w:spacing w:val="-2"/>
        </w:rPr>
        <w:t xml:space="preserve"> </w:t>
      </w:r>
      <w:r>
        <w:rPr>
          <w:b/>
        </w:rPr>
        <w:t>1</w:t>
      </w:r>
      <w:r>
        <w:t>.</w:t>
      </w:r>
      <w:r>
        <w:rPr>
          <w:spacing w:val="-1"/>
        </w:rPr>
        <w:t xml:space="preserve"> </w:t>
      </w:r>
      <w:r>
        <w:t>STM32</w:t>
      </w:r>
    </w:p>
    <w:p w:rsidR="00677020" w:rsidRDefault="00677020">
      <w:pPr>
        <w:pStyle w:val="Textoindependiente"/>
        <w:rPr>
          <w:sz w:val="24"/>
        </w:rPr>
      </w:pPr>
    </w:p>
    <w:p w:rsidR="00677020" w:rsidRDefault="00677020">
      <w:pPr>
        <w:pStyle w:val="Textoindependiente"/>
        <w:rPr>
          <w:sz w:val="24"/>
        </w:rPr>
      </w:pPr>
    </w:p>
    <w:p w:rsidR="00677020" w:rsidRDefault="00151C15">
      <w:pPr>
        <w:pStyle w:val="Ttulo2"/>
        <w:spacing w:before="200" w:line="252" w:lineRule="exact"/>
        <w:ind w:left="115"/>
      </w:pPr>
      <w:r>
        <w:t>KEIL:</w:t>
      </w:r>
    </w:p>
    <w:p w:rsidR="00677020" w:rsidRDefault="00151C15">
      <w:pPr>
        <w:pStyle w:val="Textoindependiente"/>
        <w:ind w:left="115" w:right="38"/>
        <w:jc w:val="both"/>
        <w:rPr>
          <w:b/>
        </w:rPr>
      </w:pPr>
      <w:r>
        <w:t>Keil uVision es un entorno integrado de desarrollo (IDE)</w:t>
      </w:r>
      <w:r>
        <w:rPr>
          <w:spacing w:val="-52"/>
        </w:rPr>
        <w:t xml:space="preserve"> </w:t>
      </w:r>
      <w:r>
        <w:t>utilizado</w:t>
      </w:r>
      <w:r>
        <w:rPr>
          <w:spacing w:val="1"/>
        </w:rPr>
        <w:t xml:space="preserve"> </w:t>
      </w:r>
      <w:r>
        <w:t>principalmente</w:t>
      </w:r>
      <w:r>
        <w:rPr>
          <w:spacing w:val="1"/>
        </w:rPr>
        <w:t xml:space="preserve"> </w:t>
      </w:r>
      <w:r>
        <w:t>para</w:t>
      </w:r>
      <w:r>
        <w:rPr>
          <w:spacing w:val="1"/>
        </w:rPr>
        <w:t xml:space="preserve"> </w:t>
      </w:r>
      <w:r>
        <w:t>programar</w:t>
      </w:r>
      <w:r>
        <w:rPr>
          <w:spacing w:val="-52"/>
        </w:rPr>
        <w:t xml:space="preserve"> </w:t>
      </w:r>
      <w:r>
        <w:t>microcontroladores de la familia ARM, aunque también</w:t>
      </w:r>
      <w:r>
        <w:rPr>
          <w:spacing w:val="1"/>
        </w:rPr>
        <w:t xml:space="preserve"> </w:t>
      </w:r>
      <w:r>
        <w:t>admite otros microcontroladores. Fue desarrollado por la</w:t>
      </w:r>
      <w:r>
        <w:rPr>
          <w:spacing w:val="-52"/>
        </w:rPr>
        <w:t xml:space="preserve"> </w:t>
      </w:r>
      <w:r>
        <w:t>compañía Keil, que fue adquirida por ARM en 2005 y</w:t>
      </w:r>
      <w:r>
        <w:rPr>
          <w:spacing w:val="1"/>
        </w:rPr>
        <w:t xml:space="preserve"> </w:t>
      </w:r>
      <w:r>
        <w:t>ahora es parte de la empresa de software de desarrollo</w:t>
      </w:r>
      <w:r>
        <w:rPr>
          <w:spacing w:val="1"/>
        </w:rPr>
        <w:t xml:space="preserve"> </w:t>
      </w:r>
      <w:r>
        <w:t>ARM. Keil uVision ofrece una plataforma completa para</w:t>
      </w:r>
      <w:r>
        <w:rPr>
          <w:spacing w:val="-52"/>
        </w:rPr>
        <w:t xml:space="preserve"> </w:t>
      </w:r>
      <w:r>
        <w:t>el desarrollo</w:t>
      </w:r>
      <w:r>
        <w:rPr>
          <w:spacing w:val="1"/>
        </w:rPr>
        <w:t xml:space="preserve"> </w:t>
      </w:r>
      <w:r>
        <w:t>de</w:t>
      </w:r>
      <w:r>
        <w:rPr>
          <w:spacing w:val="1"/>
        </w:rPr>
        <w:t xml:space="preserve"> </w:t>
      </w:r>
      <w:r>
        <w:t>proyectos de</w:t>
      </w:r>
      <w:r>
        <w:rPr>
          <w:spacing w:val="1"/>
        </w:rPr>
        <w:t xml:space="preserve"> </w:t>
      </w:r>
      <w:r>
        <w:t>microcontroladores, que</w:t>
      </w:r>
      <w:r>
        <w:rPr>
          <w:spacing w:val="1"/>
        </w:rPr>
        <w:t xml:space="preserve"> </w:t>
      </w:r>
      <w:r>
        <w:t>incluye</w:t>
      </w:r>
      <w:r>
        <w:rPr>
          <w:spacing w:val="1"/>
        </w:rPr>
        <w:t xml:space="preserve"> </w:t>
      </w:r>
      <w:r>
        <w:t>herramientas</w:t>
      </w:r>
      <w:r>
        <w:rPr>
          <w:spacing w:val="1"/>
        </w:rPr>
        <w:t xml:space="preserve"> </w:t>
      </w:r>
      <w:r>
        <w:t>de</w:t>
      </w:r>
      <w:r>
        <w:rPr>
          <w:spacing w:val="1"/>
        </w:rPr>
        <w:t xml:space="preserve"> </w:t>
      </w:r>
      <w:r>
        <w:t>compilación,</w:t>
      </w:r>
      <w:r>
        <w:rPr>
          <w:spacing w:val="1"/>
        </w:rPr>
        <w:t xml:space="preserve"> </w:t>
      </w:r>
      <w:r>
        <w:t>depuración,</w:t>
      </w:r>
      <w:r>
        <w:rPr>
          <w:spacing w:val="-52"/>
        </w:rPr>
        <w:t xml:space="preserve"> </w:t>
      </w:r>
      <w:r>
        <w:t>simulación y programación. Es una herramienta popular</w:t>
      </w:r>
      <w:r>
        <w:rPr>
          <w:spacing w:val="1"/>
        </w:rPr>
        <w:t xml:space="preserve"> </w:t>
      </w:r>
      <w:r>
        <w:t>entre los desarrolladores de sistemas embebidos debido a</w:t>
      </w:r>
      <w:r>
        <w:rPr>
          <w:spacing w:val="-52"/>
        </w:rPr>
        <w:t xml:space="preserve"> </w:t>
      </w:r>
      <w:r>
        <w:t>su</w:t>
      </w:r>
      <w:r>
        <w:rPr>
          <w:spacing w:val="1"/>
        </w:rPr>
        <w:t xml:space="preserve"> </w:t>
      </w:r>
      <w:r>
        <w:t>facilidad</w:t>
      </w:r>
      <w:r>
        <w:rPr>
          <w:spacing w:val="1"/>
        </w:rPr>
        <w:t xml:space="preserve"> </w:t>
      </w:r>
      <w:r>
        <w:t>de</w:t>
      </w:r>
      <w:r>
        <w:rPr>
          <w:spacing w:val="1"/>
        </w:rPr>
        <w:t xml:space="preserve"> </w:t>
      </w:r>
      <w:r>
        <w:t>uso</w:t>
      </w:r>
      <w:r>
        <w:rPr>
          <w:spacing w:val="1"/>
        </w:rPr>
        <w:t xml:space="preserve"> </w:t>
      </w:r>
      <w:r>
        <w:t>y</w:t>
      </w:r>
      <w:r>
        <w:rPr>
          <w:spacing w:val="1"/>
        </w:rPr>
        <w:t xml:space="preserve"> </w:t>
      </w:r>
      <w:r>
        <w:t>su</w:t>
      </w:r>
      <w:r>
        <w:rPr>
          <w:spacing w:val="1"/>
        </w:rPr>
        <w:t xml:space="preserve"> </w:t>
      </w:r>
      <w:r>
        <w:t>amplio</w:t>
      </w:r>
      <w:r>
        <w:rPr>
          <w:spacing w:val="1"/>
        </w:rPr>
        <w:t xml:space="preserve"> </w:t>
      </w:r>
      <w:r>
        <w:t>soporte</w:t>
      </w:r>
      <w:r>
        <w:rPr>
          <w:spacing w:val="1"/>
        </w:rPr>
        <w:t xml:space="preserve"> </w:t>
      </w:r>
      <w:r>
        <w:t>para</w:t>
      </w:r>
      <w:r>
        <w:rPr>
          <w:spacing w:val="1"/>
        </w:rPr>
        <w:t xml:space="preserve"> </w:t>
      </w:r>
      <w:r>
        <w:t>microcontroladores</w:t>
      </w:r>
      <w:r>
        <w:rPr>
          <w:spacing w:val="-2"/>
        </w:rPr>
        <w:t xml:space="preserve"> </w:t>
      </w:r>
      <w:r>
        <w:t>de</w:t>
      </w:r>
      <w:r>
        <w:rPr>
          <w:spacing w:val="-1"/>
        </w:rPr>
        <w:t xml:space="preserve"> </w:t>
      </w:r>
      <w:r>
        <w:t>diferentes</w:t>
      </w:r>
      <w:r>
        <w:rPr>
          <w:spacing w:val="-1"/>
        </w:rPr>
        <w:t xml:space="preserve"> </w:t>
      </w:r>
      <w:r>
        <w:t>fabricantes</w:t>
      </w:r>
      <w:r>
        <w:rPr>
          <w:b/>
        </w:rPr>
        <w:t>.</w:t>
      </w:r>
    </w:p>
    <w:p w:rsidR="00677020" w:rsidRDefault="00677020">
      <w:pPr>
        <w:pStyle w:val="Textoindependiente"/>
        <w:rPr>
          <w:b/>
          <w:sz w:val="24"/>
        </w:rPr>
      </w:pPr>
    </w:p>
    <w:p w:rsidR="00677020" w:rsidRDefault="00151C15">
      <w:pPr>
        <w:pStyle w:val="Ttulo2"/>
        <w:ind w:left="115"/>
      </w:pPr>
      <w:r>
        <w:t>RESISTENCIAS:</w:t>
      </w:r>
    </w:p>
    <w:p w:rsidR="00677020" w:rsidRDefault="00151C15">
      <w:pPr>
        <w:pStyle w:val="Textoindependiente"/>
        <w:spacing w:before="1"/>
        <w:ind w:left="115" w:right="40"/>
        <w:jc w:val="both"/>
      </w:pPr>
      <w:r>
        <w:t>Una</w:t>
      </w:r>
      <w:r>
        <w:rPr>
          <w:spacing w:val="1"/>
        </w:rPr>
        <w:t xml:space="preserve"> </w:t>
      </w:r>
      <w:r>
        <w:t>resistencia</w:t>
      </w:r>
      <w:r>
        <w:rPr>
          <w:spacing w:val="1"/>
        </w:rPr>
        <w:t xml:space="preserve"> </w:t>
      </w:r>
      <w:r>
        <w:t>es</w:t>
      </w:r>
      <w:r>
        <w:rPr>
          <w:spacing w:val="1"/>
        </w:rPr>
        <w:t xml:space="preserve"> </w:t>
      </w:r>
      <w:r>
        <w:t>un</w:t>
      </w:r>
      <w:r>
        <w:rPr>
          <w:spacing w:val="1"/>
        </w:rPr>
        <w:t xml:space="preserve"> </w:t>
      </w:r>
      <w:r>
        <w:t>componente</w:t>
      </w:r>
      <w:r>
        <w:rPr>
          <w:spacing w:val="1"/>
        </w:rPr>
        <w:t xml:space="preserve"> </w:t>
      </w:r>
      <w:r>
        <w:t>eléctrico</w:t>
      </w:r>
      <w:r>
        <w:rPr>
          <w:spacing w:val="1"/>
        </w:rPr>
        <w:t xml:space="preserve"> </w:t>
      </w:r>
      <w:r>
        <w:t>pasivo</w:t>
      </w:r>
      <w:r>
        <w:rPr>
          <w:spacing w:val="1"/>
        </w:rPr>
        <w:t xml:space="preserve"> </w:t>
      </w:r>
      <w:r>
        <w:t>diseñado para limitar el flujo de corriente eléctrica en un</w:t>
      </w:r>
      <w:r>
        <w:rPr>
          <w:spacing w:val="1"/>
        </w:rPr>
        <w:t xml:space="preserve"> </w:t>
      </w:r>
      <w:r>
        <w:rPr>
          <w:spacing w:val="-1"/>
        </w:rPr>
        <w:t>circuito.</w:t>
      </w:r>
      <w:r>
        <w:rPr>
          <w:spacing w:val="-13"/>
        </w:rPr>
        <w:t xml:space="preserve"> </w:t>
      </w:r>
      <w:r>
        <w:rPr>
          <w:spacing w:val="-1"/>
        </w:rPr>
        <w:t>Su</w:t>
      </w:r>
      <w:r>
        <w:rPr>
          <w:spacing w:val="-13"/>
        </w:rPr>
        <w:t xml:space="preserve"> </w:t>
      </w:r>
      <w:r>
        <w:rPr>
          <w:spacing w:val="-1"/>
        </w:rPr>
        <w:t>función</w:t>
      </w:r>
      <w:r>
        <w:rPr>
          <w:spacing w:val="-13"/>
        </w:rPr>
        <w:t xml:space="preserve"> </w:t>
      </w:r>
      <w:r>
        <w:t>principal</w:t>
      </w:r>
      <w:r>
        <w:rPr>
          <w:spacing w:val="-13"/>
        </w:rPr>
        <w:t xml:space="preserve"> </w:t>
      </w:r>
      <w:r>
        <w:t>es</w:t>
      </w:r>
      <w:r>
        <w:rPr>
          <w:spacing w:val="-14"/>
        </w:rPr>
        <w:t xml:space="preserve"> </w:t>
      </w:r>
      <w:r>
        <w:t>ofrecer</w:t>
      </w:r>
      <w:r>
        <w:rPr>
          <w:spacing w:val="-12"/>
        </w:rPr>
        <w:t xml:space="preserve"> </w:t>
      </w:r>
      <w:r>
        <w:t>resistencia</w:t>
      </w:r>
      <w:r>
        <w:rPr>
          <w:spacing w:val="-13"/>
        </w:rPr>
        <w:t xml:space="preserve"> </w:t>
      </w:r>
      <w:r>
        <w:t>al</w:t>
      </w:r>
      <w:r>
        <w:rPr>
          <w:spacing w:val="-14"/>
        </w:rPr>
        <w:t xml:space="preserve"> </w:t>
      </w:r>
      <w:r>
        <w:t>paso</w:t>
      </w:r>
      <w:r>
        <w:rPr>
          <w:spacing w:val="-52"/>
        </w:rPr>
        <w:t xml:space="preserve"> </w:t>
      </w:r>
      <w:r>
        <w:t>de la corriente, lo que regula la cantidad de corriente que</w:t>
      </w:r>
      <w:r>
        <w:rPr>
          <w:spacing w:val="-52"/>
        </w:rPr>
        <w:t xml:space="preserve"> </w:t>
      </w:r>
      <w:r>
        <w:t>fluye a través de ella y también afecta la caída de voltaje</w:t>
      </w:r>
      <w:r>
        <w:rPr>
          <w:spacing w:val="1"/>
        </w:rPr>
        <w:t xml:space="preserve"> </w:t>
      </w:r>
      <w:r>
        <w:t>en</w:t>
      </w:r>
      <w:r>
        <w:rPr>
          <w:spacing w:val="-2"/>
        </w:rPr>
        <w:t xml:space="preserve"> </w:t>
      </w:r>
      <w:r>
        <w:t>el circuito.</w:t>
      </w:r>
    </w:p>
    <w:p w:rsidR="00677020" w:rsidRDefault="00151C15">
      <w:pPr>
        <w:pStyle w:val="Textoindependiente"/>
        <w:spacing w:before="4"/>
        <w:rPr>
          <w:sz w:val="23"/>
        </w:rPr>
      </w:pPr>
      <w:r>
        <w:rPr>
          <w:noProof/>
          <w:lang w:val="es-CO" w:eastAsia="es-CO"/>
        </w:rPr>
        <w:drawing>
          <wp:anchor distT="0" distB="0" distL="0" distR="0" simplePos="0" relativeHeight="2" behindDoc="0" locked="0" layoutInCell="1" allowOverlap="1">
            <wp:simplePos x="0" y="0"/>
            <wp:positionH relativeFrom="page">
              <wp:posOffset>1380020</wp:posOffset>
            </wp:positionH>
            <wp:positionV relativeFrom="paragraph">
              <wp:posOffset>195347</wp:posOffset>
            </wp:positionV>
            <wp:extent cx="1642893" cy="1613535"/>
            <wp:effectExtent l="0" t="0" r="0" b="0"/>
            <wp:wrapTopAndBottom/>
            <wp:docPr id="3" name="image4.jpeg" descr="Resistencias de Carbón 1/2w 5% (25 un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4" cstate="print"/>
                    <a:stretch>
                      <a:fillRect/>
                    </a:stretch>
                  </pic:blipFill>
                  <pic:spPr>
                    <a:xfrm>
                      <a:off x="0" y="0"/>
                      <a:ext cx="1642893" cy="1613535"/>
                    </a:xfrm>
                    <a:prstGeom prst="rect">
                      <a:avLst/>
                    </a:prstGeom>
                  </pic:spPr>
                </pic:pic>
              </a:graphicData>
            </a:graphic>
          </wp:anchor>
        </w:drawing>
      </w:r>
    </w:p>
    <w:p w:rsidR="00677020" w:rsidRDefault="00151C15">
      <w:pPr>
        <w:spacing w:before="213"/>
        <w:ind w:left="1554" w:right="1480"/>
        <w:jc w:val="center"/>
      </w:pPr>
      <w:r>
        <w:rPr>
          <w:b/>
        </w:rPr>
        <w:t>Imagen</w:t>
      </w:r>
      <w:r>
        <w:rPr>
          <w:b/>
          <w:spacing w:val="-2"/>
        </w:rPr>
        <w:t xml:space="preserve"> </w:t>
      </w:r>
      <w:r>
        <w:rPr>
          <w:b/>
        </w:rPr>
        <w:t>2</w:t>
      </w:r>
      <w:r>
        <w:t>.</w:t>
      </w:r>
      <w:r>
        <w:rPr>
          <w:spacing w:val="-2"/>
        </w:rPr>
        <w:t xml:space="preserve"> </w:t>
      </w:r>
      <w:r>
        <w:t>Resistencias.</w:t>
      </w:r>
    </w:p>
    <w:p w:rsidR="00677020" w:rsidRDefault="00151C15">
      <w:pPr>
        <w:pStyle w:val="Ttulo2"/>
        <w:spacing w:before="91" w:line="252" w:lineRule="exact"/>
      </w:pPr>
      <w:r>
        <w:rPr>
          <w:b w:val="0"/>
        </w:rPr>
        <w:br w:type="column"/>
      </w:r>
      <w:r>
        <w:lastRenderedPageBreak/>
        <w:t>LEDS:</w:t>
      </w:r>
    </w:p>
    <w:p w:rsidR="00677020" w:rsidRDefault="00151C15">
      <w:pPr>
        <w:pStyle w:val="Textoindependiente"/>
        <w:ind w:left="116" w:right="134"/>
        <w:jc w:val="both"/>
      </w:pPr>
      <w:r>
        <w:t>Un</w:t>
      </w:r>
      <w:r>
        <w:rPr>
          <w:spacing w:val="1"/>
        </w:rPr>
        <w:t xml:space="preserve"> </w:t>
      </w:r>
      <w:r>
        <w:t>LED,</w:t>
      </w:r>
      <w:r>
        <w:rPr>
          <w:spacing w:val="1"/>
        </w:rPr>
        <w:t xml:space="preserve"> </w:t>
      </w:r>
      <w:r>
        <w:t>o</w:t>
      </w:r>
      <w:r>
        <w:rPr>
          <w:spacing w:val="1"/>
        </w:rPr>
        <w:t xml:space="preserve"> </w:t>
      </w:r>
      <w:r>
        <w:t>Diodo</w:t>
      </w:r>
      <w:r>
        <w:rPr>
          <w:spacing w:val="1"/>
        </w:rPr>
        <w:t xml:space="preserve"> </w:t>
      </w:r>
      <w:r>
        <w:t>Emisor</w:t>
      </w:r>
      <w:r>
        <w:rPr>
          <w:spacing w:val="1"/>
        </w:rPr>
        <w:t xml:space="preserve"> </w:t>
      </w:r>
      <w:r>
        <w:t>de</w:t>
      </w:r>
      <w:r>
        <w:rPr>
          <w:spacing w:val="1"/>
        </w:rPr>
        <w:t xml:space="preserve"> </w:t>
      </w:r>
      <w:r>
        <w:t>Luz,</w:t>
      </w:r>
      <w:r>
        <w:rPr>
          <w:spacing w:val="1"/>
        </w:rPr>
        <w:t xml:space="preserve"> </w:t>
      </w:r>
      <w:r>
        <w:t>es</w:t>
      </w:r>
      <w:r>
        <w:rPr>
          <w:spacing w:val="1"/>
        </w:rPr>
        <w:t xml:space="preserve"> </w:t>
      </w:r>
      <w:r>
        <w:t>un</w:t>
      </w:r>
      <w:r>
        <w:rPr>
          <w:spacing w:val="1"/>
        </w:rPr>
        <w:t xml:space="preserve"> </w:t>
      </w:r>
      <w:r>
        <w:t>dispositivo</w:t>
      </w:r>
      <w:r>
        <w:rPr>
          <w:spacing w:val="-52"/>
        </w:rPr>
        <w:t xml:space="preserve"> </w:t>
      </w:r>
      <w:r>
        <w:t>semiconductor</w:t>
      </w:r>
      <w:r>
        <w:rPr>
          <w:spacing w:val="1"/>
        </w:rPr>
        <w:t xml:space="preserve"> </w:t>
      </w:r>
      <w:r>
        <w:t>que</w:t>
      </w:r>
      <w:r>
        <w:rPr>
          <w:spacing w:val="1"/>
        </w:rPr>
        <w:t xml:space="preserve"> </w:t>
      </w:r>
      <w:r>
        <w:t>emite</w:t>
      </w:r>
      <w:r>
        <w:rPr>
          <w:spacing w:val="1"/>
        </w:rPr>
        <w:t xml:space="preserve"> </w:t>
      </w:r>
      <w:r>
        <w:t>luz</w:t>
      </w:r>
      <w:r>
        <w:rPr>
          <w:spacing w:val="1"/>
        </w:rPr>
        <w:t xml:space="preserve"> </w:t>
      </w:r>
      <w:r>
        <w:t>cuando</w:t>
      </w:r>
      <w:r>
        <w:rPr>
          <w:spacing w:val="1"/>
        </w:rPr>
        <w:t xml:space="preserve"> </w:t>
      </w:r>
      <w:r>
        <w:t>pasa</w:t>
      </w:r>
      <w:r>
        <w:rPr>
          <w:spacing w:val="1"/>
        </w:rPr>
        <w:t xml:space="preserve"> </w:t>
      </w:r>
      <w:r>
        <w:t>corriente</w:t>
      </w:r>
      <w:r>
        <w:rPr>
          <w:spacing w:val="1"/>
        </w:rPr>
        <w:t xml:space="preserve"> </w:t>
      </w:r>
      <w:r>
        <w:t>eléctrica a través de él. Su capacidad para generar luz en</w:t>
      </w:r>
      <w:r>
        <w:rPr>
          <w:spacing w:val="1"/>
        </w:rPr>
        <w:t xml:space="preserve"> </w:t>
      </w:r>
      <w:r>
        <w:t>diversos</w:t>
      </w:r>
      <w:r>
        <w:rPr>
          <w:spacing w:val="-4"/>
        </w:rPr>
        <w:t xml:space="preserve"> </w:t>
      </w:r>
      <w:r>
        <w:t>colores,</w:t>
      </w:r>
      <w:r>
        <w:rPr>
          <w:spacing w:val="-3"/>
        </w:rPr>
        <w:t xml:space="preserve"> </w:t>
      </w:r>
      <w:r>
        <w:t>su</w:t>
      </w:r>
      <w:r>
        <w:rPr>
          <w:spacing w:val="-2"/>
        </w:rPr>
        <w:t xml:space="preserve"> </w:t>
      </w:r>
      <w:r>
        <w:t>eficiencia</w:t>
      </w:r>
      <w:r>
        <w:rPr>
          <w:spacing w:val="-3"/>
        </w:rPr>
        <w:t xml:space="preserve"> </w:t>
      </w:r>
      <w:r>
        <w:t>energética</w:t>
      </w:r>
      <w:r>
        <w:rPr>
          <w:spacing w:val="-2"/>
        </w:rPr>
        <w:t xml:space="preserve"> </w:t>
      </w:r>
      <w:r>
        <w:t>y</w:t>
      </w:r>
      <w:r>
        <w:rPr>
          <w:spacing w:val="-1"/>
        </w:rPr>
        <w:t xml:space="preserve"> </w:t>
      </w:r>
      <w:r>
        <w:t>durabilidad</w:t>
      </w:r>
      <w:r>
        <w:rPr>
          <w:spacing w:val="-3"/>
        </w:rPr>
        <w:t xml:space="preserve"> </w:t>
      </w:r>
      <w:r>
        <w:t>lo</w:t>
      </w:r>
      <w:r>
        <w:rPr>
          <w:spacing w:val="-52"/>
        </w:rPr>
        <w:t xml:space="preserve"> </w:t>
      </w:r>
      <w:r>
        <w:t>convierten</w:t>
      </w:r>
      <w:r>
        <w:rPr>
          <w:spacing w:val="1"/>
        </w:rPr>
        <w:t xml:space="preserve"> </w:t>
      </w:r>
      <w:r>
        <w:t>en</w:t>
      </w:r>
      <w:r>
        <w:rPr>
          <w:spacing w:val="1"/>
        </w:rPr>
        <w:t xml:space="preserve"> </w:t>
      </w:r>
      <w:r>
        <w:t>una</w:t>
      </w:r>
      <w:r>
        <w:rPr>
          <w:spacing w:val="1"/>
        </w:rPr>
        <w:t xml:space="preserve"> </w:t>
      </w:r>
      <w:r>
        <w:t>opción</w:t>
      </w:r>
      <w:r>
        <w:rPr>
          <w:spacing w:val="1"/>
        </w:rPr>
        <w:t xml:space="preserve"> </w:t>
      </w:r>
      <w:r>
        <w:t>ampliamente</w:t>
      </w:r>
      <w:r>
        <w:rPr>
          <w:spacing w:val="1"/>
        </w:rPr>
        <w:t xml:space="preserve"> </w:t>
      </w:r>
      <w:r>
        <w:t>utilizada</w:t>
      </w:r>
      <w:r>
        <w:rPr>
          <w:spacing w:val="1"/>
        </w:rPr>
        <w:t xml:space="preserve"> </w:t>
      </w:r>
      <w:r>
        <w:t>en</w:t>
      </w:r>
      <w:r>
        <w:rPr>
          <w:spacing w:val="1"/>
        </w:rPr>
        <w:t xml:space="preserve"> </w:t>
      </w:r>
      <w:r>
        <w:t>indicadores</w:t>
      </w:r>
      <w:r>
        <w:rPr>
          <w:spacing w:val="1"/>
        </w:rPr>
        <w:t xml:space="preserve"> </w:t>
      </w:r>
      <w:r>
        <w:t>visuales,</w:t>
      </w:r>
      <w:r>
        <w:rPr>
          <w:spacing w:val="1"/>
        </w:rPr>
        <w:t xml:space="preserve"> </w:t>
      </w:r>
      <w:r>
        <w:t>pantallas,</w:t>
      </w:r>
      <w:r>
        <w:rPr>
          <w:spacing w:val="1"/>
        </w:rPr>
        <w:t xml:space="preserve"> </w:t>
      </w:r>
      <w:r>
        <w:t>iluminación</w:t>
      </w:r>
      <w:r>
        <w:rPr>
          <w:spacing w:val="1"/>
        </w:rPr>
        <w:t xml:space="preserve"> </w:t>
      </w:r>
      <w:r>
        <w:t>y</w:t>
      </w:r>
      <w:r>
        <w:rPr>
          <w:spacing w:val="1"/>
        </w:rPr>
        <w:t xml:space="preserve"> </w:t>
      </w:r>
      <w:r>
        <w:t>una</w:t>
      </w:r>
      <w:r>
        <w:rPr>
          <w:spacing w:val="1"/>
        </w:rPr>
        <w:t xml:space="preserve"> </w:t>
      </w:r>
      <w:r>
        <w:t>variedad</w:t>
      </w:r>
      <w:r>
        <w:rPr>
          <w:spacing w:val="1"/>
        </w:rPr>
        <w:t xml:space="preserve"> </w:t>
      </w:r>
      <w:r>
        <w:t>de</w:t>
      </w:r>
      <w:r>
        <w:rPr>
          <w:spacing w:val="1"/>
        </w:rPr>
        <w:t xml:space="preserve"> </w:t>
      </w:r>
      <w:r>
        <w:t>aplicaciones</w:t>
      </w:r>
      <w:r>
        <w:rPr>
          <w:spacing w:val="1"/>
        </w:rPr>
        <w:t xml:space="preserve"> </w:t>
      </w:r>
      <w:r>
        <w:t>electrónicas.</w:t>
      </w:r>
      <w:r>
        <w:rPr>
          <w:spacing w:val="1"/>
        </w:rPr>
        <w:t xml:space="preserve"> </w:t>
      </w:r>
      <w:r>
        <w:t>Su</w:t>
      </w:r>
      <w:r>
        <w:rPr>
          <w:spacing w:val="1"/>
        </w:rPr>
        <w:t xml:space="preserve"> </w:t>
      </w:r>
      <w:r>
        <w:t>tamaño</w:t>
      </w:r>
      <w:r>
        <w:rPr>
          <w:spacing w:val="1"/>
        </w:rPr>
        <w:t xml:space="preserve"> </w:t>
      </w:r>
      <w:r>
        <w:t>compacto,</w:t>
      </w:r>
      <w:r>
        <w:rPr>
          <w:spacing w:val="1"/>
        </w:rPr>
        <w:t xml:space="preserve"> </w:t>
      </w:r>
      <w:r>
        <w:t>encendido</w:t>
      </w:r>
      <w:r>
        <w:rPr>
          <w:spacing w:val="1"/>
        </w:rPr>
        <w:t xml:space="preserve"> </w:t>
      </w:r>
      <w:r>
        <w:t>instantáneo</w:t>
      </w:r>
      <w:r>
        <w:rPr>
          <w:spacing w:val="1"/>
        </w:rPr>
        <w:t xml:space="preserve"> </w:t>
      </w:r>
      <w:r>
        <w:t>y</w:t>
      </w:r>
      <w:r>
        <w:rPr>
          <w:spacing w:val="1"/>
        </w:rPr>
        <w:t xml:space="preserve"> </w:t>
      </w:r>
      <w:r>
        <w:t>la</w:t>
      </w:r>
      <w:r>
        <w:rPr>
          <w:spacing w:val="1"/>
        </w:rPr>
        <w:t xml:space="preserve"> </w:t>
      </w:r>
      <w:r>
        <w:t>posibilidad</w:t>
      </w:r>
      <w:r>
        <w:rPr>
          <w:spacing w:val="1"/>
        </w:rPr>
        <w:t xml:space="preserve"> </w:t>
      </w:r>
      <w:r>
        <w:t>de</w:t>
      </w:r>
      <w:r>
        <w:rPr>
          <w:spacing w:val="1"/>
        </w:rPr>
        <w:t xml:space="preserve"> </w:t>
      </w:r>
      <w:r>
        <w:t>controlar</w:t>
      </w:r>
      <w:r>
        <w:rPr>
          <w:spacing w:val="1"/>
        </w:rPr>
        <w:t xml:space="preserve"> </w:t>
      </w:r>
      <w:r>
        <w:t>su</w:t>
      </w:r>
      <w:r>
        <w:rPr>
          <w:spacing w:val="1"/>
        </w:rPr>
        <w:t xml:space="preserve"> </w:t>
      </w:r>
      <w:r>
        <w:t>intensidad</w:t>
      </w:r>
      <w:r>
        <w:rPr>
          <w:spacing w:val="1"/>
        </w:rPr>
        <w:t xml:space="preserve"> </w:t>
      </w:r>
      <w:r>
        <w:t>hacen</w:t>
      </w:r>
      <w:r>
        <w:rPr>
          <w:spacing w:val="1"/>
        </w:rPr>
        <w:t xml:space="preserve"> </w:t>
      </w:r>
      <w:r>
        <w:t>que</w:t>
      </w:r>
      <w:r>
        <w:rPr>
          <w:spacing w:val="1"/>
        </w:rPr>
        <w:t xml:space="preserve"> </w:t>
      </w:r>
      <w:r>
        <w:t>los</w:t>
      </w:r>
      <w:r>
        <w:rPr>
          <w:spacing w:val="1"/>
        </w:rPr>
        <w:t xml:space="preserve"> </w:t>
      </w:r>
      <w:r>
        <w:t>LEDs</w:t>
      </w:r>
      <w:r>
        <w:rPr>
          <w:spacing w:val="1"/>
        </w:rPr>
        <w:t xml:space="preserve"> </w:t>
      </w:r>
      <w:r>
        <w:t>sean</w:t>
      </w:r>
      <w:r>
        <w:rPr>
          <w:spacing w:val="-53"/>
        </w:rPr>
        <w:t xml:space="preserve"> </w:t>
      </w:r>
      <w:r>
        <w:t>esenciales</w:t>
      </w:r>
      <w:r>
        <w:rPr>
          <w:spacing w:val="-2"/>
        </w:rPr>
        <w:t xml:space="preserve"> </w:t>
      </w:r>
      <w:r>
        <w:t>en</w:t>
      </w:r>
      <w:r>
        <w:rPr>
          <w:spacing w:val="1"/>
        </w:rPr>
        <w:t xml:space="preserve"> </w:t>
      </w:r>
      <w:r>
        <w:t>la</w:t>
      </w:r>
      <w:r>
        <w:rPr>
          <w:spacing w:val="-1"/>
        </w:rPr>
        <w:t xml:space="preserve"> </w:t>
      </w:r>
      <w:r>
        <w:t>tecnología</w:t>
      </w:r>
      <w:r>
        <w:rPr>
          <w:spacing w:val="-1"/>
        </w:rPr>
        <w:t xml:space="preserve"> </w:t>
      </w:r>
      <w:r>
        <w:t>moderna.</w:t>
      </w:r>
    </w:p>
    <w:p w:rsidR="00677020" w:rsidRDefault="00677020">
      <w:pPr>
        <w:pStyle w:val="Textoindependiente"/>
        <w:rPr>
          <w:sz w:val="20"/>
        </w:rPr>
      </w:pPr>
    </w:p>
    <w:p w:rsidR="00677020" w:rsidRDefault="00677020">
      <w:pPr>
        <w:pStyle w:val="Textoindependiente"/>
        <w:rPr>
          <w:sz w:val="20"/>
        </w:rPr>
      </w:pPr>
    </w:p>
    <w:p w:rsidR="00677020" w:rsidRDefault="00677020">
      <w:pPr>
        <w:pStyle w:val="Textoindependiente"/>
        <w:rPr>
          <w:sz w:val="20"/>
        </w:rPr>
      </w:pPr>
    </w:p>
    <w:p w:rsidR="00677020" w:rsidRDefault="00151C15">
      <w:pPr>
        <w:pStyle w:val="Textoindependiente"/>
        <w:spacing w:before="8"/>
        <w:rPr>
          <w:sz w:val="25"/>
        </w:rPr>
      </w:pPr>
      <w:r>
        <w:rPr>
          <w:noProof/>
          <w:lang w:val="es-CO" w:eastAsia="es-CO"/>
        </w:rPr>
        <w:drawing>
          <wp:anchor distT="0" distB="0" distL="0" distR="0" simplePos="0" relativeHeight="3" behindDoc="0" locked="0" layoutInCell="1" allowOverlap="1">
            <wp:simplePos x="0" y="0"/>
            <wp:positionH relativeFrom="page">
              <wp:posOffset>4472321</wp:posOffset>
            </wp:positionH>
            <wp:positionV relativeFrom="paragraph">
              <wp:posOffset>212941</wp:posOffset>
            </wp:positionV>
            <wp:extent cx="2245083" cy="1449324"/>
            <wp:effectExtent l="0" t="0" r="0" b="0"/>
            <wp:wrapTopAndBottom/>
            <wp:docPr id="5" name="image5.jpeg" descr="LED de 5 mm, color rojo, con parpadeo intermitente 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5" cstate="print"/>
                    <a:stretch>
                      <a:fillRect/>
                    </a:stretch>
                  </pic:blipFill>
                  <pic:spPr>
                    <a:xfrm>
                      <a:off x="0" y="0"/>
                      <a:ext cx="2245083" cy="1449324"/>
                    </a:xfrm>
                    <a:prstGeom prst="rect">
                      <a:avLst/>
                    </a:prstGeom>
                  </pic:spPr>
                </pic:pic>
              </a:graphicData>
            </a:graphic>
          </wp:anchor>
        </w:drawing>
      </w:r>
    </w:p>
    <w:p w:rsidR="00677020" w:rsidRDefault="00677020">
      <w:pPr>
        <w:pStyle w:val="Textoindependiente"/>
        <w:rPr>
          <w:sz w:val="24"/>
        </w:rPr>
      </w:pPr>
    </w:p>
    <w:p w:rsidR="00677020" w:rsidRDefault="00677020">
      <w:pPr>
        <w:pStyle w:val="Textoindependiente"/>
        <w:rPr>
          <w:sz w:val="24"/>
        </w:rPr>
      </w:pPr>
    </w:p>
    <w:p w:rsidR="00677020" w:rsidRDefault="00677020">
      <w:pPr>
        <w:pStyle w:val="Textoindependiente"/>
        <w:rPr>
          <w:sz w:val="23"/>
        </w:rPr>
      </w:pPr>
    </w:p>
    <w:p w:rsidR="00677020" w:rsidRDefault="00151C15">
      <w:pPr>
        <w:ind w:left="613" w:right="630"/>
        <w:jc w:val="center"/>
      </w:pPr>
      <w:r>
        <w:rPr>
          <w:b/>
        </w:rPr>
        <w:t>Imagen</w:t>
      </w:r>
      <w:r>
        <w:rPr>
          <w:b/>
          <w:spacing w:val="-2"/>
        </w:rPr>
        <w:t xml:space="preserve"> </w:t>
      </w:r>
      <w:r>
        <w:rPr>
          <w:b/>
        </w:rPr>
        <w:t>3</w:t>
      </w:r>
      <w:r>
        <w:t>.</w:t>
      </w:r>
      <w:r>
        <w:rPr>
          <w:spacing w:val="-2"/>
        </w:rPr>
        <w:t xml:space="preserve"> </w:t>
      </w:r>
      <w:r>
        <w:t>Leds</w:t>
      </w:r>
    </w:p>
    <w:p w:rsidR="00677020" w:rsidRDefault="00677020">
      <w:pPr>
        <w:pStyle w:val="Textoindependiente"/>
      </w:pPr>
    </w:p>
    <w:p w:rsidR="00677020" w:rsidRDefault="00151C15">
      <w:pPr>
        <w:pStyle w:val="Ttulo2"/>
        <w:spacing w:before="1"/>
      </w:pPr>
      <w:r>
        <w:t>MOTOR</w:t>
      </w:r>
      <w:r>
        <w:rPr>
          <w:spacing w:val="-1"/>
        </w:rPr>
        <w:t xml:space="preserve"> </w:t>
      </w:r>
      <w:r>
        <w:t>PASO</w:t>
      </w:r>
      <w:r>
        <w:rPr>
          <w:spacing w:val="-2"/>
        </w:rPr>
        <w:t xml:space="preserve"> </w:t>
      </w:r>
      <w:r>
        <w:t>A</w:t>
      </w:r>
      <w:r>
        <w:rPr>
          <w:spacing w:val="-1"/>
        </w:rPr>
        <w:t xml:space="preserve"> </w:t>
      </w:r>
      <w:r>
        <w:t>PASO:</w:t>
      </w:r>
    </w:p>
    <w:p w:rsidR="00677020" w:rsidRDefault="00151C15">
      <w:pPr>
        <w:pStyle w:val="Textoindependiente"/>
        <w:ind w:left="116" w:right="133"/>
        <w:jc w:val="both"/>
      </w:pPr>
      <w:r>
        <w:t>Un motor paso a paso es un dispositivo electromecánico</w:t>
      </w:r>
      <w:r>
        <w:rPr>
          <w:spacing w:val="1"/>
        </w:rPr>
        <w:t xml:space="preserve"> </w:t>
      </w:r>
      <w:r>
        <w:t>que convierte pulsos eléctricos en movimientos discretos</w:t>
      </w:r>
      <w:r>
        <w:rPr>
          <w:spacing w:val="-52"/>
        </w:rPr>
        <w:t xml:space="preserve"> </w:t>
      </w:r>
      <w:r>
        <w:t>o</w:t>
      </w:r>
      <w:r>
        <w:rPr>
          <w:spacing w:val="1"/>
        </w:rPr>
        <w:t xml:space="preserve"> </w:t>
      </w:r>
      <w:r>
        <w:t>"pasos".</w:t>
      </w:r>
      <w:r>
        <w:rPr>
          <w:spacing w:val="1"/>
        </w:rPr>
        <w:t xml:space="preserve"> </w:t>
      </w:r>
      <w:r>
        <w:t>Estos</w:t>
      </w:r>
      <w:r>
        <w:rPr>
          <w:spacing w:val="1"/>
        </w:rPr>
        <w:t xml:space="preserve"> </w:t>
      </w:r>
      <w:r>
        <w:t>movimientos</w:t>
      </w:r>
      <w:r>
        <w:rPr>
          <w:spacing w:val="1"/>
        </w:rPr>
        <w:t xml:space="preserve"> </w:t>
      </w:r>
      <w:r>
        <w:t>angulares</w:t>
      </w:r>
      <w:r>
        <w:rPr>
          <w:spacing w:val="1"/>
        </w:rPr>
        <w:t xml:space="preserve"> </w:t>
      </w:r>
      <w:r>
        <w:t>se</w:t>
      </w:r>
      <w:r>
        <w:rPr>
          <w:spacing w:val="1"/>
        </w:rPr>
        <w:t xml:space="preserve"> </w:t>
      </w:r>
      <w:r>
        <w:t>logran</w:t>
      </w:r>
      <w:r>
        <w:rPr>
          <w:spacing w:val="-52"/>
        </w:rPr>
        <w:t xml:space="preserve"> </w:t>
      </w:r>
      <w:r>
        <w:t>mediante</w:t>
      </w:r>
      <w:r>
        <w:rPr>
          <w:spacing w:val="1"/>
        </w:rPr>
        <w:t xml:space="preserve"> </w:t>
      </w:r>
      <w:r>
        <w:t>la</w:t>
      </w:r>
      <w:r>
        <w:rPr>
          <w:spacing w:val="1"/>
        </w:rPr>
        <w:t xml:space="preserve"> </w:t>
      </w:r>
      <w:r>
        <w:t>activación</w:t>
      </w:r>
      <w:r>
        <w:rPr>
          <w:spacing w:val="1"/>
        </w:rPr>
        <w:t xml:space="preserve"> </w:t>
      </w:r>
      <w:r>
        <w:t>secuencial</w:t>
      </w:r>
      <w:r>
        <w:rPr>
          <w:spacing w:val="1"/>
        </w:rPr>
        <w:t xml:space="preserve"> </w:t>
      </w:r>
      <w:r>
        <w:t>de</w:t>
      </w:r>
      <w:r>
        <w:rPr>
          <w:spacing w:val="1"/>
        </w:rPr>
        <w:t xml:space="preserve"> </w:t>
      </w:r>
      <w:r>
        <w:t>bobinas</w:t>
      </w:r>
      <w:r>
        <w:rPr>
          <w:spacing w:val="1"/>
        </w:rPr>
        <w:t xml:space="preserve"> </w:t>
      </w:r>
      <w:r>
        <w:t>electromagnéticas</w:t>
      </w:r>
      <w:r>
        <w:rPr>
          <w:spacing w:val="1"/>
        </w:rPr>
        <w:t xml:space="preserve"> </w:t>
      </w:r>
      <w:r>
        <w:t>ubicadas</w:t>
      </w:r>
      <w:r>
        <w:rPr>
          <w:spacing w:val="1"/>
        </w:rPr>
        <w:t xml:space="preserve"> </w:t>
      </w:r>
      <w:r>
        <w:t>en</w:t>
      </w:r>
      <w:r>
        <w:rPr>
          <w:spacing w:val="1"/>
        </w:rPr>
        <w:t xml:space="preserve"> </w:t>
      </w:r>
      <w:r>
        <w:t>el</w:t>
      </w:r>
      <w:r>
        <w:rPr>
          <w:spacing w:val="1"/>
        </w:rPr>
        <w:t xml:space="preserve"> </w:t>
      </w:r>
      <w:r>
        <w:t>motor.</w:t>
      </w:r>
      <w:r>
        <w:rPr>
          <w:spacing w:val="1"/>
        </w:rPr>
        <w:t xml:space="preserve"> </w:t>
      </w:r>
      <w:r>
        <w:t>Cada</w:t>
      </w:r>
      <w:r>
        <w:rPr>
          <w:spacing w:val="1"/>
        </w:rPr>
        <w:t xml:space="preserve"> </w:t>
      </w:r>
      <w:r>
        <w:t>pulso</w:t>
      </w:r>
      <w:r>
        <w:rPr>
          <w:spacing w:val="1"/>
        </w:rPr>
        <w:t xml:space="preserve"> </w:t>
      </w:r>
      <w:r>
        <w:t>eléctrico</w:t>
      </w:r>
      <w:r>
        <w:rPr>
          <w:spacing w:val="-9"/>
        </w:rPr>
        <w:t xml:space="preserve"> </w:t>
      </w:r>
      <w:r>
        <w:t>hace</w:t>
      </w:r>
      <w:r>
        <w:rPr>
          <w:spacing w:val="-8"/>
        </w:rPr>
        <w:t xml:space="preserve"> </w:t>
      </w:r>
      <w:r>
        <w:t>que</w:t>
      </w:r>
      <w:r>
        <w:rPr>
          <w:spacing w:val="-9"/>
        </w:rPr>
        <w:t xml:space="preserve"> </w:t>
      </w:r>
      <w:r>
        <w:t>el</w:t>
      </w:r>
      <w:r>
        <w:rPr>
          <w:spacing w:val="-9"/>
        </w:rPr>
        <w:t xml:space="preserve"> </w:t>
      </w:r>
      <w:r>
        <w:t>motor</w:t>
      </w:r>
      <w:r>
        <w:rPr>
          <w:spacing w:val="-8"/>
        </w:rPr>
        <w:t xml:space="preserve"> </w:t>
      </w:r>
      <w:r>
        <w:t>avance</w:t>
      </w:r>
      <w:r>
        <w:rPr>
          <w:spacing w:val="-8"/>
        </w:rPr>
        <w:t xml:space="preserve"> </w:t>
      </w:r>
      <w:r>
        <w:t>un</w:t>
      </w:r>
      <w:r>
        <w:rPr>
          <w:spacing w:val="-8"/>
        </w:rPr>
        <w:t xml:space="preserve"> </w:t>
      </w:r>
      <w:r>
        <w:t>paso,</w:t>
      </w:r>
      <w:r>
        <w:rPr>
          <w:spacing w:val="-8"/>
        </w:rPr>
        <w:t xml:space="preserve"> </w:t>
      </w:r>
      <w:r>
        <w:t>lo</w:t>
      </w:r>
      <w:r>
        <w:rPr>
          <w:spacing w:val="-9"/>
        </w:rPr>
        <w:t xml:space="preserve"> </w:t>
      </w:r>
      <w:r>
        <w:t>que</w:t>
      </w:r>
      <w:r>
        <w:rPr>
          <w:spacing w:val="-9"/>
        </w:rPr>
        <w:t xml:space="preserve"> </w:t>
      </w:r>
      <w:r>
        <w:t>lo</w:t>
      </w:r>
      <w:r>
        <w:rPr>
          <w:spacing w:val="-8"/>
        </w:rPr>
        <w:t xml:space="preserve"> </w:t>
      </w:r>
      <w:r>
        <w:t>hace</w:t>
      </w:r>
      <w:r>
        <w:rPr>
          <w:spacing w:val="-53"/>
        </w:rPr>
        <w:t xml:space="preserve"> </w:t>
      </w:r>
      <w:r>
        <w:t>ideal</w:t>
      </w:r>
      <w:r>
        <w:rPr>
          <w:spacing w:val="1"/>
        </w:rPr>
        <w:t xml:space="preserve"> </w:t>
      </w:r>
      <w:r>
        <w:t>para</w:t>
      </w:r>
      <w:r>
        <w:rPr>
          <w:spacing w:val="1"/>
        </w:rPr>
        <w:t xml:space="preserve"> </w:t>
      </w:r>
      <w:r>
        <w:t>aplicaciones</w:t>
      </w:r>
      <w:r>
        <w:rPr>
          <w:spacing w:val="1"/>
        </w:rPr>
        <w:t xml:space="preserve"> </w:t>
      </w:r>
      <w:r>
        <w:t>que</w:t>
      </w:r>
      <w:r>
        <w:rPr>
          <w:spacing w:val="1"/>
        </w:rPr>
        <w:t xml:space="preserve"> </w:t>
      </w:r>
      <w:r>
        <w:t>requieren</w:t>
      </w:r>
      <w:r>
        <w:rPr>
          <w:spacing w:val="1"/>
        </w:rPr>
        <w:t xml:space="preserve"> </w:t>
      </w:r>
      <w:r>
        <w:t>precisión</w:t>
      </w:r>
      <w:r>
        <w:rPr>
          <w:spacing w:val="1"/>
        </w:rPr>
        <w:t xml:space="preserve"> </w:t>
      </w:r>
      <w:r>
        <w:t>en</w:t>
      </w:r>
      <w:r>
        <w:rPr>
          <w:spacing w:val="1"/>
        </w:rPr>
        <w:t xml:space="preserve"> </w:t>
      </w:r>
      <w:r>
        <w:t>el</w:t>
      </w:r>
      <w:r>
        <w:rPr>
          <w:spacing w:val="1"/>
        </w:rPr>
        <w:t xml:space="preserve"> </w:t>
      </w:r>
      <w:r>
        <w:t>control del movimiento, como impresoras 3D, máquinas</w:t>
      </w:r>
      <w:r>
        <w:rPr>
          <w:spacing w:val="1"/>
        </w:rPr>
        <w:t xml:space="preserve"> </w:t>
      </w:r>
      <w:r>
        <w:t>CNC, sistemas de posicionamiento y robots, entre otros.</w:t>
      </w:r>
      <w:r>
        <w:rPr>
          <w:spacing w:val="1"/>
        </w:rPr>
        <w:t xml:space="preserve"> </w:t>
      </w:r>
      <w:r>
        <w:t>La característica distintiva del motor paso a paso es su</w:t>
      </w:r>
      <w:r>
        <w:rPr>
          <w:spacing w:val="1"/>
        </w:rPr>
        <w:t xml:space="preserve"> </w:t>
      </w:r>
      <w:r>
        <w:t>capacidad para moverse en incrementos predefinidos sin</w:t>
      </w:r>
      <w:r>
        <w:rPr>
          <w:spacing w:val="1"/>
        </w:rPr>
        <w:t xml:space="preserve"> </w:t>
      </w:r>
      <w:r>
        <w:t>necesidad</w:t>
      </w:r>
      <w:r>
        <w:rPr>
          <w:spacing w:val="-11"/>
        </w:rPr>
        <w:t xml:space="preserve"> </w:t>
      </w:r>
      <w:r>
        <w:t>de</w:t>
      </w:r>
      <w:r>
        <w:rPr>
          <w:spacing w:val="-12"/>
        </w:rPr>
        <w:t xml:space="preserve"> </w:t>
      </w:r>
      <w:r>
        <w:t>retroalimentación,</w:t>
      </w:r>
      <w:r>
        <w:rPr>
          <w:spacing w:val="-11"/>
        </w:rPr>
        <w:t xml:space="preserve"> </w:t>
      </w:r>
      <w:r>
        <w:t>lo</w:t>
      </w:r>
      <w:r>
        <w:rPr>
          <w:spacing w:val="-12"/>
        </w:rPr>
        <w:t xml:space="preserve"> </w:t>
      </w:r>
      <w:r>
        <w:t>que</w:t>
      </w:r>
      <w:r>
        <w:rPr>
          <w:spacing w:val="-11"/>
        </w:rPr>
        <w:t xml:space="preserve"> </w:t>
      </w:r>
      <w:r>
        <w:t>lo</w:t>
      </w:r>
      <w:r>
        <w:rPr>
          <w:spacing w:val="-12"/>
        </w:rPr>
        <w:t xml:space="preserve"> </w:t>
      </w:r>
      <w:r>
        <w:t>hace</w:t>
      </w:r>
      <w:r>
        <w:rPr>
          <w:spacing w:val="-11"/>
        </w:rPr>
        <w:t xml:space="preserve"> </w:t>
      </w:r>
      <w:r>
        <w:t>muy</w:t>
      </w:r>
      <w:r>
        <w:rPr>
          <w:spacing w:val="-11"/>
        </w:rPr>
        <w:t xml:space="preserve"> </w:t>
      </w:r>
      <w:r>
        <w:t>útil</w:t>
      </w:r>
      <w:r>
        <w:rPr>
          <w:spacing w:val="-12"/>
        </w:rPr>
        <w:t xml:space="preserve"> </w:t>
      </w:r>
      <w:r>
        <w:t>en</w:t>
      </w:r>
      <w:r>
        <w:rPr>
          <w:spacing w:val="-53"/>
        </w:rPr>
        <w:t xml:space="preserve"> </w:t>
      </w:r>
      <w:r>
        <w:t>situaciones</w:t>
      </w:r>
      <w:r>
        <w:rPr>
          <w:spacing w:val="-2"/>
        </w:rPr>
        <w:t xml:space="preserve"> </w:t>
      </w:r>
      <w:r>
        <w:t>donde</w:t>
      </w:r>
      <w:r>
        <w:rPr>
          <w:spacing w:val="-1"/>
        </w:rPr>
        <w:t xml:space="preserve"> </w:t>
      </w:r>
      <w:r>
        <w:t>la</w:t>
      </w:r>
      <w:r>
        <w:rPr>
          <w:spacing w:val="-2"/>
        </w:rPr>
        <w:t xml:space="preserve"> </w:t>
      </w:r>
      <w:r>
        <w:t>posición precisa</w:t>
      </w:r>
      <w:r>
        <w:rPr>
          <w:spacing w:val="-2"/>
        </w:rPr>
        <w:t xml:space="preserve"> </w:t>
      </w:r>
      <w:r>
        <w:t>es</w:t>
      </w:r>
      <w:r>
        <w:rPr>
          <w:spacing w:val="1"/>
        </w:rPr>
        <w:t xml:space="preserve"> </w:t>
      </w:r>
      <w:r>
        <w:t>esencial.</w:t>
      </w:r>
    </w:p>
    <w:p w:rsidR="00677020" w:rsidRDefault="00677020">
      <w:pPr>
        <w:jc w:val="both"/>
        <w:sectPr w:rsidR="00677020">
          <w:type w:val="continuous"/>
          <w:pgSz w:w="12240" w:h="15840"/>
          <w:pgMar w:top="840" w:right="800" w:bottom="280" w:left="820" w:header="720" w:footer="720" w:gutter="0"/>
          <w:cols w:num="2" w:space="720" w:equalWidth="0">
            <w:col w:w="5197" w:space="131"/>
            <w:col w:w="5292"/>
          </w:cols>
        </w:sectPr>
      </w:pPr>
    </w:p>
    <w:p w:rsidR="00677020" w:rsidRPr="00507CA7" w:rsidRDefault="00C32D0B" w:rsidP="00507CA7">
      <w:pPr>
        <w:pStyle w:val="Textoindependiente"/>
        <w:spacing w:before="3"/>
        <w:rPr>
          <w:sz w:val="17"/>
        </w:rPr>
        <w:sectPr w:rsidR="00677020" w:rsidRPr="00507CA7">
          <w:pgSz w:w="12240" w:h="15840"/>
          <w:pgMar w:top="840" w:right="800" w:bottom="280" w:left="820" w:header="149" w:footer="0" w:gutter="0"/>
          <w:cols w:space="720"/>
        </w:sectPr>
      </w:pPr>
      <w:r>
        <w:rPr>
          <w:noProof/>
          <w:sz w:val="17"/>
          <w:lang w:val="es-CO" w:eastAsia="es-CO"/>
        </w:rPr>
        <w:lastRenderedPageBreak/>
        <w:pict>
          <v:line id="_x0000_s1029" style="position:absolute;z-index:-15726592" from="16.8pt,9.3pt" to="516.8pt,9.3pt" strokeweight="1pt"/>
        </w:pict>
      </w:r>
      <w:r>
        <w:rPr>
          <w:noProof/>
          <w:sz w:val="17"/>
          <w:lang w:val="es-CO" w:eastAsia="es-CO"/>
        </w:rPr>
        <w:pict>
          <v:shape id="_x0000_s1030" type="#_x0000_t75" style="position:absolute;margin-left:-2.95pt;margin-top:-34.55pt;width:113.2pt;height:49.25pt;z-index:-15727616">
            <v:imagedata r:id="rId12" o:title=""/>
          </v:shape>
        </w:pict>
      </w:r>
    </w:p>
    <w:p w:rsidR="00677020" w:rsidRPr="00507CA7" w:rsidRDefault="00677020" w:rsidP="00507CA7">
      <w:pPr>
        <w:spacing w:before="90"/>
        <w:ind w:right="1489"/>
      </w:pPr>
    </w:p>
    <w:p w:rsidR="00677020" w:rsidRDefault="00151C15">
      <w:pPr>
        <w:pStyle w:val="Prrafodelista"/>
        <w:numPr>
          <w:ilvl w:val="0"/>
          <w:numId w:val="2"/>
        </w:numPr>
        <w:tabs>
          <w:tab w:val="left" w:pos="2282"/>
          <w:tab w:val="left" w:pos="2283"/>
        </w:tabs>
        <w:ind w:left="2282" w:hanging="721"/>
        <w:jc w:val="left"/>
      </w:pPr>
      <w:r>
        <w:t>PROCEDIMIENTO.</w:t>
      </w:r>
    </w:p>
    <w:p w:rsidR="00677020" w:rsidRDefault="00677020">
      <w:pPr>
        <w:pStyle w:val="Textoindependiente"/>
      </w:pPr>
    </w:p>
    <w:p w:rsidR="00677020" w:rsidRDefault="00677020"/>
    <w:p w:rsidR="00ED3B48" w:rsidRDefault="00ED3B48">
      <w:r>
        <w:t>Para esta practica se incio con la selección de los pines necesarios para cumplir con los requisitos de la practica, los cuales son   10 pines de salida para controlar la LCD, y tres pines de entrada para los botones de contador, descontador y seleccionador de frecuencia:</w:t>
      </w:r>
    </w:p>
    <w:p w:rsidR="00ED3B48" w:rsidRDefault="00ED3B48"/>
    <w:p w:rsidR="00ED3B48" w:rsidRDefault="00ED3B48"/>
    <w:tbl>
      <w:tblPr>
        <w:tblW w:w="2980" w:type="dxa"/>
        <w:tblInd w:w="888" w:type="dxa"/>
        <w:tblCellMar>
          <w:left w:w="70" w:type="dxa"/>
          <w:right w:w="70" w:type="dxa"/>
        </w:tblCellMar>
        <w:tblLook w:val="04A0" w:firstRow="1" w:lastRow="0" w:firstColumn="1" w:lastColumn="0" w:noHBand="0" w:noVBand="1"/>
      </w:tblPr>
      <w:tblGrid>
        <w:gridCol w:w="960"/>
        <w:gridCol w:w="960"/>
        <w:gridCol w:w="1060"/>
      </w:tblGrid>
      <w:tr w:rsidR="00ED3B48" w:rsidRPr="00ED3B48" w:rsidTr="00ED3B4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Salidas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Pin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Ubicacion</w:t>
            </w:r>
          </w:p>
        </w:tc>
      </w:tr>
      <w:tr w:rsidR="00ED3B48" w:rsidRPr="00ED3B48" w:rsidTr="00ED3B4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E</w:t>
            </w:r>
          </w:p>
        </w:tc>
        <w:tc>
          <w:tcPr>
            <w:tcW w:w="960" w:type="dxa"/>
            <w:tcBorders>
              <w:top w:val="nil"/>
              <w:left w:val="nil"/>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PD9</w:t>
            </w:r>
          </w:p>
        </w:tc>
        <w:tc>
          <w:tcPr>
            <w:tcW w:w="1060" w:type="dxa"/>
            <w:tcBorders>
              <w:top w:val="nil"/>
              <w:left w:val="nil"/>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CN11 - 69</w:t>
            </w:r>
          </w:p>
        </w:tc>
      </w:tr>
      <w:tr w:rsidR="00ED3B48" w:rsidRPr="00ED3B48" w:rsidTr="00ED3B4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RS</w:t>
            </w:r>
          </w:p>
        </w:tc>
        <w:tc>
          <w:tcPr>
            <w:tcW w:w="960" w:type="dxa"/>
            <w:tcBorders>
              <w:top w:val="nil"/>
              <w:left w:val="nil"/>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PD8</w:t>
            </w:r>
          </w:p>
        </w:tc>
        <w:tc>
          <w:tcPr>
            <w:tcW w:w="1060" w:type="dxa"/>
            <w:tcBorders>
              <w:top w:val="nil"/>
              <w:left w:val="nil"/>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CN12 - 10</w:t>
            </w:r>
          </w:p>
        </w:tc>
      </w:tr>
      <w:tr w:rsidR="00ED3B48" w:rsidRPr="00ED3B48" w:rsidTr="00ED3B4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d7</w:t>
            </w:r>
          </w:p>
        </w:tc>
        <w:tc>
          <w:tcPr>
            <w:tcW w:w="960" w:type="dxa"/>
            <w:tcBorders>
              <w:top w:val="nil"/>
              <w:left w:val="nil"/>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PD7</w:t>
            </w:r>
          </w:p>
        </w:tc>
        <w:tc>
          <w:tcPr>
            <w:tcW w:w="1060" w:type="dxa"/>
            <w:tcBorders>
              <w:top w:val="nil"/>
              <w:left w:val="nil"/>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CN9 - 2</w:t>
            </w:r>
          </w:p>
        </w:tc>
      </w:tr>
      <w:tr w:rsidR="00ED3B48" w:rsidRPr="00ED3B48" w:rsidTr="00ED3B4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d6</w:t>
            </w:r>
          </w:p>
        </w:tc>
        <w:tc>
          <w:tcPr>
            <w:tcW w:w="960" w:type="dxa"/>
            <w:tcBorders>
              <w:top w:val="nil"/>
              <w:left w:val="nil"/>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PD6</w:t>
            </w:r>
          </w:p>
        </w:tc>
        <w:tc>
          <w:tcPr>
            <w:tcW w:w="1060" w:type="dxa"/>
            <w:tcBorders>
              <w:top w:val="nil"/>
              <w:left w:val="nil"/>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CN9 - 4</w:t>
            </w:r>
          </w:p>
        </w:tc>
      </w:tr>
      <w:tr w:rsidR="00ED3B48" w:rsidRPr="00ED3B48" w:rsidTr="00ED3B4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d5</w:t>
            </w:r>
          </w:p>
        </w:tc>
        <w:tc>
          <w:tcPr>
            <w:tcW w:w="960" w:type="dxa"/>
            <w:tcBorders>
              <w:top w:val="nil"/>
              <w:left w:val="nil"/>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PD5</w:t>
            </w:r>
          </w:p>
        </w:tc>
        <w:tc>
          <w:tcPr>
            <w:tcW w:w="1060" w:type="dxa"/>
            <w:tcBorders>
              <w:top w:val="nil"/>
              <w:left w:val="nil"/>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CN9 - 6</w:t>
            </w:r>
          </w:p>
        </w:tc>
      </w:tr>
      <w:tr w:rsidR="00ED3B48" w:rsidRPr="00ED3B48" w:rsidTr="00ED3B4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d4</w:t>
            </w:r>
          </w:p>
        </w:tc>
        <w:tc>
          <w:tcPr>
            <w:tcW w:w="960" w:type="dxa"/>
            <w:tcBorders>
              <w:top w:val="nil"/>
              <w:left w:val="nil"/>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PD4</w:t>
            </w:r>
          </w:p>
        </w:tc>
        <w:tc>
          <w:tcPr>
            <w:tcW w:w="1060" w:type="dxa"/>
            <w:tcBorders>
              <w:top w:val="nil"/>
              <w:left w:val="nil"/>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CN9 - 8</w:t>
            </w:r>
          </w:p>
        </w:tc>
      </w:tr>
      <w:tr w:rsidR="00ED3B48" w:rsidRPr="00ED3B48" w:rsidTr="00ED3B4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d3</w:t>
            </w:r>
          </w:p>
        </w:tc>
        <w:tc>
          <w:tcPr>
            <w:tcW w:w="960" w:type="dxa"/>
            <w:tcBorders>
              <w:top w:val="nil"/>
              <w:left w:val="nil"/>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PD3</w:t>
            </w:r>
          </w:p>
        </w:tc>
        <w:tc>
          <w:tcPr>
            <w:tcW w:w="1060" w:type="dxa"/>
            <w:tcBorders>
              <w:top w:val="nil"/>
              <w:left w:val="nil"/>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CN9 - 10</w:t>
            </w:r>
          </w:p>
        </w:tc>
      </w:tr>
      <w:tr w:rsidR="00ED3B48" w:rsidRPr="00ED3B48" w:rsidTr="00ED3B4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d2</w:t>
            </w:r>
          </w:p>
        </w:tc>
        <w:tc>
          <w:tcPr>
            <w:tcW w:w="960" w:type="dxa"/>
            <w:tcBorders>
              <w:top w:val="nil"/>
              <w:left w:val="nil"/>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PD2</w:t>
            </w:r>
          </w:p>
        </w:tc>
        <w:tc>
          <w:tcPr>
            <w:tcW w:w="1060" w:type="dxa"/>
            <w:tcBorders>
              <w:top w:val="nil"/>
              <w:left w:val="nil"/>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CN8 - 12</w:t>
            </w:r>
          </w:p>
        </w:tc>
      </w:tr>
      <w:tr w:rsidR="00ED3B48" w:rsidRPr="00ED3B48" w:rsidTr="00ED3B4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d1</w:t>
            </w:r>
          </w:p>
        </w:tc>
        <w:tc>
          <w:tcPr>
            <w:tcW w:w="960" w:type="dxa"/>
            <w:tcBorders>
              <w:top w:val="nil"/>
              <w:left w:val="nil"/>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PD1</w:t>
            </w:r>
          </w:p>
        </w:tc>
        <w:tc>
          <w:tcPr>
            <w:tcW w:w="1060" w:type="dxa"/>
            <w:tcBorders>
              <w:top w:val="nil"/>
              <w:left w:val="nil"/>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CN9 - 27</w:t>
            </w:r>
          </w:p>
        </w:tc>
      </w:tr>
      <w:tr w:rsidR="00ED3B48" w:rsidRPr="00ED3B48" w:rsidTr="00ED3B4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d0</w:t>
            </w:r>
          </w:p>
        </w:tc>
        <w:tc>
          <w:tcPr>
            <w:tcW w:w="960" w:type="dxa"/>
            <w:tcBorders>
              <w:top w:val="nil"/>
              <w:left w:val="nil"/>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PD0</w:t>
            </w:r>
          </w:p>
        </w:tc>
        <w:tc>
          <w:tcPr>
            <w:tcW w:w="1060" w:type="dxa"/>
            <w:tcBorders>
              <w:top w:val="nil"/>
              <w:left w:val="nil"/>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CN9 - 25</w:t>
            </w:r>
          </w:p>
        </w:tc>
      </w:tr>
    </w:tbl>
    <w:p w:rsidR="00ED3B48" w:rsidRDefault="00ED3B48">
      <w:r>
        <w:t xml:space="preserve"> </w:t>
      </w:r>
      <w:r>
        <w:tab/>
        <w:t>Tabla 1. Pines de control LCD</w:t>
      </w:r>
    </w:p>
    <w:p w:rsidR="00ED3B48" w:rsidRDefault="00ED3B48"/>
    <w:tbl>
      <w:tblPr>
        <w:tblW w:w="3100" w:type="dxa"/>
        <w:tblInd w:w="838" w:type="dxa"/>
        <w:tblCellMar>
          <w:left w:w="70" w:type="dxa"/>
          <w:right w:w="70" w:type="dxa"/>
        </w:tblCellMar>
        <w:tblLook w:val="04A0" w:firstRow="1" w:lastRow="0" w:firstColumn="1" w:lastColumn="0" w:noHBand="0" w:noVBand="1"/>
      </w:tblPr>
      <w:tblGrid>
        <w:gridCol w:w="1060"/>
        <w:gridCol w:w="980"/>
        <w:gridCol w:w="1060"/>
      </w:tblGrid>
      <w:tr w:rsidR="00ED3B48" w:rsidRPr="00ED3B48" w:rsidTr="00ED3B48">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Entradas</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Pin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Ubicacion</w:t>
            </w:r>
          </w:p>
        </w:tc>
      </w:tr>
      <w:tr w:rsidR="00ED3B48" w:rsidRPr="00ED3B48" w:rsidTr="00ED3B4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count-</w:t>
            </w:r>
          </w:p>
        </w:tc>
        <w:tc>
          <w:tcPr>
            <w:tcW w:w="980" w:type="dxa"/>
            <w:tcBorders>
              <w:top w:val="nil"/>
              <w:left w:val="nil"/>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PA1</w:t>
            </w:r>
          </w:p>
        </w:tc>
        <w:tc>
          <w:tcPr>
            <w:tcW w:w="1060" w:type="dxa"/>
            <w:tcBorders>
              <w:top w:val="nil"/>
              <w:left w:val="nil"/>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CN11 - 30</w:t>
            </w:r>
          </w:p>
        </w:tc>
      </w:tr>
      <w:tr w:rsidR="00ED3B48" w:rsidRPr="00ED3B48" w:rsidTr="00ED3B4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count+</w:t>
            </w:r>
          </w:p>
        </w:tc>
        <w:tc>
          <w:tcPr>
            <w:tcW w:w="980" w:type="dxa"/>
            <w:tcBorders>
              <w:top w:val="nil"/>
              <w:left w:val="nil"/>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PA0</w:t>
            </w:r>
          </w:p>
        </w:tc>
        <w:tc>
          <w:tcPr>
            <w:tcW w:w="1060" w:type="dxa"/>
            <w:tcBorders>
              <w:top w:val="nil"/>
              <w:left w:val="nil"/>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CN11 - 28</w:t>
            </w:r>
          </w:p>
        </w:tc>
      </w:tr>
      <w:tr w:rsidR="00ED3B48" w:rsidRPr="00ED3B48" w:rsidTr="00ED3B4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frecuency</w:t>
            </w:r>
          </w:p>
        </w:tc>
        <w:tc>
          <w:tcPr>
            <w:tcW w:w="980" w:type="dxa"/>
            <w:tcBorders>
              <w:top w:val="nil"/>
              <w:left w:val="nil"/>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PB6</w:t>
            </w:r>
          </w:p>
        </w:tc>
        <w:tc>
          <w:tcPr>
            <w:tcW w:w="1060" w:type="dxa"/>
            <w:tcBorders>
              <w:top w:val="nil"/>
              <w:left w:val="nil"/>
              <w:bottom w:val="single" w:sz="4" w:space="0" w:color="auto"/>
              <w:right w:val="single" w:sz="4" w:space="0" w:color="auto"/>
            </w:tcBorders>
            <w:shd w:val="clear" w:color="auto" w:fill="auto"/>
            <w:noWrap/>
            <w:vAlign w:val="bottom"/>
            <w:hideMark/>
          </w:tcPr>
          <w:p w:rsidR="00ED3B48" w:rsidRPr="00ED3B48" w:rsidRDefault="00ED3B48" w:rsidP="00ED3B48">
            <w:pPr>
              <w:widowControl/>
              <w:autoSpaceDE/>
              <w:autoSpaceDN/>
              <w:rPr>
                <w:rFonts w:ascii="Calibri" w:hAnsi="Calibri"/>
                <w:color w:val="000000"/>
                <w:lang w:val="es-CO" w:eastAsia="es-CO"/>
              </w:rPr>
            </w:pPr>
            <w:r w:rsidRPr="00ED3B48">
              <w:rPr>
                <w:rFonts w:ascii="Calibri" w:hAnsi="Calibri"/>
                <w:color w:val="000000"/>
                <w:lang w:val="es-CO" w:eastAsia="es-CO"/>
              </w:rPr>
              <w:t>CN12 - 17</w:t>
            </w:r>
          </w:p>
        </w:tc>
      </w:tr>
    </w:tbl>
    <w:p w:rsidR="00ED3B48" w:rsidRDefault="00ED3B48">
      <w:r>
        <w:tab/>
        <w:t>Tabla 2. Pines de entrada para pulsadores</w:t>
      </w:r>
    </w:p>
    <w:p w:rsidR="00ED3B48" w:rsidRDefault="00ED3B48"/>
    <w:p w:rsidR="00ED3B48" w:rsidRDefault="00ED3B48"/>
    <w:p w:rsidR="00ED3B48" w:rsidRDefault="00ED3B48">
      <w:r>
        <w:t xml:space="preserve">Una vez realizada esta asignación se hizo la </w:t>
      </w:r>
      <w:r w:rsidR="00507CA7">
        <w:t>configuración</w:t>
      </w:r>
      <w:r>
        <w:t xml:space="preserve"> respectiva para cada pin, </w:t>
      </w:r>
      <w:r w:rsidR="00507CA7">
        <w:t>así</w:t>
      </w:r>
      <w:r>
        <w:t xml:space="preserve"> como el moder, y e</w:t>
      </w:r>
      <w:r w:rsidR="00507CA7">
        <w:t>l pupdr necesario para cada pin, además de la interrupción requerida para el cambio de frecuencia:</w:t>
      </w:r>
    </w:p>
    <w:p w:rsidR="00ED3B48" w:rsidRDefault="00ED3B48"/>
    <w:p w:rsidR="00ED3B48" w:rsidRDefault="00ED3B48"/>
    <w:p w:rsidR="00ED3B48" w:rsidRPr="00ED3B48" w:rsidRDefault="00ED3B48" w:rsidP="00ED3B48">
      <w:pPr>
        <w:rPr>
          <w:lang w:val="en-US"/>
        </w:rPr>
      </w:pPr>
      <w:r w:rsidRPr="00ED3B48">
        <w:rPr>
          <w:lang w:val="en-US"/>
        </w:rPr>
        <w:t>int main(){</w:t>
      </w:r>
    </w:p>
    <w:p w:rsidR="00ED3B48" w:rsidRPr="00ED3B48" w:rsidRDefault="00ED3B48" w:rsidP="00ED3B48">
      <w:pPr>
        <w:rPr>
          <w:lang w:val="en-US"/>
        </w:rPr>
      </w:pPr>
      <w:r w:rsidRPr="00ED3B48">
        <w:rPr>
          <w:lang w:val="en-US"/>
        </w:rPr>
        <w:tab/>
        <w:t>SysTick_Init();</w:t>
      </w:r>
    </w:p>
    <w:p w:rsidR="00ED3B48" w:rsidRPr="00ED3B48" w:rsidRDefault="00ED3B48" w:rsidP="00ED3B48">
      <w:pPr>
        <w:rPr>
          <w:lang w:val="en-US"/>
        </w:rPr>
      </w:pPr>
      <w:r w:rsidRPr="00ED3B48">
        <w:rPr>
          <w:lang w:val="en-US"/>
        </w:rPr>
        <w:tab/>
        <w:t>//Configurar salidas</w:t>
      </w:r>
    </w:p>
    <w:p w:rsidR="00ED3B48" w:rsidRDefault="00ED3B48" w:rsidP="00ED3B48">
      <w:r w:rsidRPr="00ED3B48">
        <w:rPr>
          <w:lang w:val="en-US"/>
        </w:rPr>
        <w:tab/>
      </w:r>
      <w:r w:rsidRPr="00ED3B48">
        <w:rPr>
          <w:lang w:val="en-US"/>
        </w:rPr>
        <w:tab/>
      </w:r>
      <w:r>
        <w:t>//Habilitar CLK</w:t>
      </w:r>
    </w:p>
    <w:p w:rsidR="00ED3B48" w:rsidRDefault="00ED3B48" w:rsidP="00ED3B48">
      <w:r>
        <w:tab/>
        <w:t>RCC-&gt;AHB1ENR |= (0x1&lt;&lt;3);</w:t>
      </w:r>
    </w:p>
    <w:p w:rsidR="00ED3B48" w:rsidRPr="00ED3B48" w:rsidRDefault="00ED3B48" w:rsidP="00ED3B48">
      <w:pPr>
        <w:rPr>
          <w:lang w:val="en-US"/>
        </w:rPr>
      </w:pPr>
      <w:r>
        <w:tab/>
      </w:r>
      <w:r>
        <w:tab/>
      </w:r>
      <w:r w:rsidRPr="00ED3B48">
        <w:rPr>
          <w:lang w:val="en-US"/>
        </w:rPr>
        <w:t>//MODER</w:t>
      </w:r>
    </w:p>
    <w:p w:rsidR="00ED3B48" w:rsidRPr="00ED3B48" w:rsidRDefault="00ED3B48" w:rsidP="00ED3B48">
      <w:pPr>
        <w:rPr>
          <w:lang w:val="en-US"/>
        </w:rPr>
      </w:pPr>
      <w:r w:rsidRPr="00ED3B48">
        <w:rPr>
          <w:lang w:val="en-US"/>
        </w:rPr>
        <w:tab/>
        <w:t>GPIOD-&gt;MODER |= 0x55555;</w:t>
      </w:r>
    </w:p>
    <w:p w:rsidR="00ED3B48" w:rsidRPr="00ED3B48" w:rsidRDefault="00ED3B48" w:rsidP="00ED3B48">
      <w:pPr>
        <w:rPr>
          <w:lang w:val="en-US"/>
        </w:rPr>
      </w:pPr>
      <w:r w:rsidRPr="00ED3B48">
        <w:rPr>
          <w:lang w:val="en-US"/>
        </w:rPr>
        <w:tab/>
      </w:r>
      <w:r w:rsidRPr="00ED3B48">
        <w:rPr>
          <w:lang w:val="en-US"/>
        </w:rPr>
        <w:tab/>
        <w:t>//PUSH-PULL mode</w:t>
      </w:r>
    </w:p>
    <w:p w:rsidR="00ED3B48" w:rsidRPr="00ED3B48" w:rsidRDefault="00ED3B48" w:rsidP="00ED3B48">
      <w:pPr>
        <w:rPr>
          <w:lang w:val="en-US"/>
        </w:rPr>
      </w:pPr>
      <w:r w:rsidRPr="00ED3B48">
        <w:rPr>
          <w:lang w:val="en-US"/>
        </w:rPr>
        <w:tab/>
        <w:t>GPIOD-&gt;OTYPER |= 0x0000;</w:t>
      </w:r>
    </w:p>
    <w:p w:rsidR="00ED3B48" w:rsidRPr="00ED3B48" w:rsidRDefault="00ED3B48" w:rsidP="00ED3B48">
      <w:pPr>
        <w:rPr>
          <w:lang w:val="en-US"/>
        </w:rPr>
      </w:pPr>
      <w:r w:rsidRPr="00ED3B48">
        <w:rPr>
          <w:lang w:val="en-US"/>
        </w:rPr>
        <w:tab/>
      </w:r>
      <w:r w:rsidRPr="00ED3B48">
        <w:rPr>
          <w:lang w:val="en-US"/>
        </w:rPr>
        <w:tab/>
        <w:t>//OSPEEDR</w:t>
      </w:r>
    </w:p>
    <w:p w:rsidR="00ED3B48" w:rsidRPr="00ED3B48" w:rsidRDefault="00ED3B48" w:rsidP="00ED3B48">
      <w:pPr>
        <w:rPr>
          <w:lang w:val="en-US"/>
        </w:rPr>
      </w:pPr>
      <w:r w:rsidRPr="00ED3B48">
        <w:rPr>
          <w:lang w:val="en-US"/>
        </w:rPr>
        <w:tab/>
        <w:t>GPIOD-&gt;OSPEEDR |= 0xAAAAAAAA;</w:t>
      </w:r>
    </w:p>
    <w:p w:rsidR="00ED3B48" w:rsidRPr="00ED3B48" w:rsidRDefault="00ED3B48" w:rsidP="00ED3B48">
      <w:pPr>
        <w:rPr>
          <w:lang w:val="en-US"/>
        </w:rPr>
      </w:pPr>
      <w:r w:rsidRPr="00ED3B48">
        <w:rPr>
          <w:lang w:val="en-US"/>
        </w:rPr>
        <w:tab/>
      </w:r>
      <w:r w:rsidRPr="00ED3B48">
        <w:rPr>
          <w:lang w:val="en-US"/>
        </w:rPr>
        <w:tab/>
        <w:t>//No pull-up, no pull-down</w:t>
      </w:r>
    </w:p>
    <w:p w:rsidR="00ED3B48" w:rsidRDefault="00ED3B48" w:rsidP="00ED3B48">
      <w:r w:rsidRPr="00ED3B48">
        <w:rPr>
          <w:lang w:val="en-US"/>
        </w:rPr>
        <w:tab/>
      </w:r>
      <w:r>
        <w:t>GPIOD-&gt;PUPDR |= 0x00000000;</w:t>
      </w:r>
    </w:p>
    <w:p w:rsidR="00ED3B48" w:rsidRDefault="00ED3B48" w:rsidP="00ED3B48">
      <w:r>
        <w:tab/>
        <w:t>//Salidas configuradas</w:t>
      </w:r>
    </w:p>
    <w:p w:rsidR="00ED3B48" w:rsidRDefault="00ED3B48" w:rsidP="00ED3B48">
      <w:r>
        <w:tab/>
      </w:r>
    </w:p>
    <w:p w:rsidR="00ED3B48" w:rsidRDefault="00ED3B48" w:rsidP="00ED3B48">
      <w:r>
        <w:tab/>
        <w:t>//Configurar entradas</w:t>
      </w:r>
    </w:p>
    <w:p w:rsidR="00ED3B48" w:rsidRDefault="00ED3B48" w:rsidP="00ED3B48">
      <w:r>
        <w:lastRenderedPageBreak/>
        <w:tab/>
      </w:r>
      <w:r>
        <w:tab/>
        <w:t>//Habilitar CLK</w:t>
      </w:r>
    </w:p>
    <w:p w:rsidR="00ED3B48" w:rsidRDefault="00ED3B48" w:rsidP="00ED3B48">
      <w:r>
        <w:tab/>
        <w:t>RCC-&gt;AHB1ENR |= (0x1&lt;&lt;0);</w:t>
      </w:r>
    </w:p>
    <w:p w:rsidR="00ED3B48" w:rsidRDefault="00ED3B48" w:rsidP="00ED3B48">
      <w:r>
        <w:tab/>
      </w:r>
      <w:r>
        <w:tab/>
        <w:t>//MODER</w:t>
      </w:r>
    </w:p>
    <w:p w:rsidR="00ED3B48" w:rsidRDefault="00ED3B48" w:rsidP="00ED3B48">
      <w:r>
        <w:tab/>
        <w:t>GPIOA-&gt;MODER |= (0x05);</w:t>
      </w:r>
    </w:p>
    <w:p w:rsidR="00ED3B48" w:rsidRDefault="00ED3B48" w:rsidP="00ED3B48">
      <w:r>
        <w:tab/>
      </w:r>
      <w:r>
        <w:tab/>
        <w:t>//OSPEEDR</w:t>
      </w:r>
    </w:p>
    <w:p w:rsidR="00ED3B48" w:rsidRDefault="00ED3B48" w:rsidP="00ED3B48">
      <w:r>
        <w:tab/>
        <w:t>GPIOA-&gt;OSPEEDR |= 0xAAAAAAAA;</w:t>
      </w:r>
    </w:p>
    <w:p w:rsidR="00ED3B48" w:rsidRDefault="00ED3B48" w:rsidP="00ED3B48">
      <w:r>
        <w:tab/>
      </w:r>
      <w:r>
        <w:tab/>
        <w:t>//PUPDR</w:t>
      </w:r>
    </w:p>
    <w:p w:rsidR="00ED3B48" w:rsidRDefault="00ED3B48" w:rsidP="00ED3B48">
      <w:r>
        <w:tab/>
        <w:t>GPIOA-&gt;PUPDR |= 0x05;</w:t>
      </w:r>
    </w:p>
    <w:p w:rsidR="00ED3B48" w:rsidRDefault="00ED3B48" w:rsidP="00ED3B48">
      <w:r>
        <w:tab/>
        <w:t>//Entradas configuradas</w:t>
      </w:r>
    </w:p>
    <w:p w:rsidR="00ED3B48" w:rsidRDefault="00ED3B48" w:rsidP="00ED3B48"/>
    <w:p w:rsidR="00ED3B48" w:rsidRDefault="00ED3B48" w:rsidP="00ED3B48">
      <w:r>
        <w:tab/>
        <w:t>//EXTI PULSADOR PB6</w:t>
      </w:r>
    </w:p>
    <w:p w:rsidR="00ED3B48" w:rsidRDefault="00ED3B48" w:rsidP="00ED3B48"/>
    <w:p w:rsidR="00ED3B48" w:rsidRDefault="00ED3B48" w:rsidP="00ED3B48">
      <w:r>
        <w:tab/>
        <w:t>RCC-&gt;AHB1ENR |= (0x1&lt;&lt;1);</w:t>
      </w:r>
    </w:p>
    <w:p w:rsidR="00ED3B48" w:rsidRDefault="00ED3B48" w:rsidP="00ED3B48">
      <w:r>
        <w:tab/>
        <w:t>RCC-&gt;APB2ENR |= (0x1&lt;&lt;14);</w:t>
      </w:r>
    </w:p>
    <w:p w:rsidR="00ED3B48" w:rsidRDefault="00ED3B48" w:rsidP="00ED3B48">
      <w:r>
        <w:tab/>
        <w:t>SYSCFG-&gt;EXTICR[1] |= 0x100;</w:t>
      </w:r>
    </w:p>
    <w:p w:rsidR="00ED3B48" w:rsidRPr="00ED3B48" w:rsidRDefault="00ED3B48" w:rsidP="00ED3B48">
      <w:pPr>
        <w:rPr>
          <w:lang w:val="en-US"/>
        </w:rPr>
      </w:pPr>
      <w:r>
        <w:tab/>
      </w:r>
      <w:r w:rsidRPr="00ED3B48">
        <w:rPr>
          <w:lang w:val="en-US"/>
        </w:rPr>
        <w:t>EXTI-&gt;IMR |= (0x1&lt;&lt;6);</w:t>
      </w:r>
    </w:p>
    <w:p w:rsidR="00ED3B48" w:rsidRPr="00ED3B48" w:rsidRDefault="00ED3B48" w:rsidP="00ED3B48">
      <w:pPr>
        <w:rPr>
          <w:lang w:val="en-US"/>
        </w:rPr>
      </w:pPr>
      <w:r w:rsidRPr="00ED3B48">
        <w:rPr>
          <w:lang w:val="en-US"/>
        </w:rPr>
        <w:tab/>
        <w:t>EXTI-&gt;RTSR |= (0x1&lt;&lt;6);</w:t>
      </w:r>
    </w:p>
    <w:p w:rsidR="00ED3B48" w:rsidRDefault="00ED3B48" w:rsidP="00ED3B48">
      <w:r w:rsidRPr="00ED3B48">
        <w:rPr>
          <w:lang w:val="en-US"/>
        </w:rPr>
        <w:t xml:space="preserve">  </w:t>
      </w:r>
      <w:r w:rsidR="00507CA7">
        <w:rPr>
          <w:lang w:val="en-US"/>
        </w:rPr>
        <w:tab/>
      </w:r>
      <w:r>
        <w:t>NVIC_EnableIRQ(EXTI9_5_IRQn); //6</w:t>
      </w:r>
    </w:p>
    <w:p w:rsidR="00507CA7" w:rsidRDefault="00507CA7" w:rsidP="00ED3B48"/>
    <w:p w:rsidR="00507CA7" w:rsidRDefault="00507CA7" w:rsidP="00ED3B48"/>
    <w:p w:rsidR="00507CA7" w:rsidRDefault="00507CA7" w:rsidP="00ED3B48">
      <w:r>
        <w:t>Teniendo esto pines se procedio a generar una librería .h que nos permitia controlar la LCD teniendo en cuenta únicamente dos tipos de comando, escritura y configuración, esta librería se encuentra adjunta en los códigos suministrados en la entrega.</w:t>
      </w:r>
    </w:p>
    <w:p w:rsidR="00507CA7" w:rsidRDefault="00507CA7" w:rsidP="00ED3B48"/>
    <w:p w:rsidR="00347C8B" w:rsidRDefault="00507CA7" w:rsidP="00ED3B48">
      <w:r>
        <w:t>Una vez podíamos mostrar y controlar la LCD, se procedio a conectar los pulsadores para asignar la lógica que nos permitia cumplir con los objetivos de la práctica, como el generar un numero aleatorio o que el numero mostrado solo varíe mientras este pulsado el botón de contar o de descontar.</w:t>
      </w:r>
    </w:p>
    <w:p w:rsidR="00347C8B" w:rsidRDefault="00347C8B" w:rsidP="00ED3B48"/>
    <w:p w:rsidR="00347C8B" w:rsidRDefault="00347C8B" w:rsidP="00ED3B48">
      <w:r>
        <w:t>Para aclarar, los comandos de la LCD requieren de un tiempo entre un comando y otro, este tiempo se asegura mediante el uso de SysTick.h, esta librería se creó para agilizar el desarrollo de las prácticas y se aplicara a futuros códigos. Todas las librerías están adjuntas así como el código principal del micro controlador.</w:t>
      </w:r>
    </w:p>
    <w:p w:rsidR="0008175D" w:rsidRDefault="0008175D" w:rsidP="00ED3B48"/>
    <w:p w:rsidR="0008175D" w:rsidRDefault="0008175D" w:rsidP="0008175D">
      <w:pPr>
        <w:pStyle w:val="Prrafodelista"/>
        <w:numPr>
          <w:ilvl w:val="0"/>
          <w:numId w:val="2"/>
        </w:numPr>
        <w:jc w:val="both"/>
      </w:pPr>
      <w:r>
        <w:t>Análisis</w:t>
      </w:r>
    </w:p>
    <w:p w:rsidR="0008175D" w:rsidRDefault="0008175D" w:rsidP="0008175D"/>
    <w:p w:rsidR="0008175D" w:rsidRDefault="0008175D" w:rsidP="0008175D">
      <w:r>
        <w:t>Cabe destacar que para mostrar un numero de más de un digito en la LCD, es necesario separar este número en sus cifras para poder enviarlas individualmente para que sean graficadas en la LCD, además, se requiere convertir este número a su equivalente en ASCII para que pueda ser procesado por la LCD.</w:t>
      </w:r>
    </w:p>
    <w:p w:rsidR="0008175D" w:rsidRDefault="0008175D" w:rsidP="0008175D"/>
    <w:p w:rsidR="0008175D" w:rsidRDefault="0008175D" w:rsidP="0008175D">
      <w:r>
        <w:t xml:space="preserve">También es necesario entender el funcionamiento y asignación de las interrupciones, ya que a partir de la interrupción de los pines 5, se debe tener en cuenta que las interrupciones pueden no funcionar con pines individuales sino con conjuntos de pines, por lo que si se requiere usar más de 1 pin del mismo grupo, se tendría que implementar una lógica que permita diferenciar que interrupción está siendo activada.  </w:t>
      </w:r>
    </w:p>
    <w:p w:rsidR="00507CA7" w:rsidRDefault="00507CA7" w:rsidP="00ED3B48">
      <w:pPr>
        <w:sectPr w:rsidR="00507CA7">
          <w:headerReference w:type="default" r:id="rId16"/>
          <w:type w:val="continuous"/>
          <w:pgSz w:w="12240" w:h="15840"/>
          <w:pgMar w:top="840" w:right="800" w:bottom="280" w:left="820" w:header="720" w:footer="720" w:gutter="0"/>
          <w:cols w:num="2" w:space="720" w:equalWidth="0">
            <w:col w:w="5197" w:space="236"/>
            <w:col w:w="5187"/>
          </w:cols>
        </w:sectPr>
      </w:pPr>
      <w:bookmarkStart w:id="0" w:name="_GoBack"/>
      <w:bookmarkEnd w:id="0"/>
    </w:p>
    <w:p w:rsidR="00677020" w:rsidRDefault="00677020">
      <w:pPr>
        <w:pStyle w:val="Textoindependiente"/>
        <w:spacing w:before="1"/>
        <w:rPr>
          <w:sz w:val="16"/>
        </w:rPr>
      </w:pPr>
    </w:p>
    <w:p w:rsidR="00677020" w:rsidRDefault="00151C15">
      <w:pPr>
        <w:pStyle w:val="Prrafodelista"/>
        <w:numPr>
          <w:ilvl w:val="0"/>
          <w:numId w:val="2"/>
        </w:numPr>
        <w:tabs>
          <w:tab w:val="left" w:pos="2465"/>
          <w:tab w:val="left" w:pos="2466"/>
        </w:tabs>
        <w:spacing w:before="91"/>
        <w:ind w:left="2466"/>
        <w:jc w:val="left"/>
      </w:pPr>
      <w:r>
        <w:t>RESULTADOS.</w:t>
      </w:r>
    </w:p>
    <w:p w:rsidR="00677020" w:rsidRDefault="00151C15">
      <w:pPr>
        <w:pStyle w:val="Textoindependiente"/>
        <w:spacing w:before="7"/>
        <w:rPr>
          <w:sz w:val="18"/>
        </w:rPr>
      </w:pPr>
      <w:r>
        <w:rPr>
          <w:noProof/>
          <w:lang w:val="es-CO" w:eastAsia="es-CO"/>
        </w:rPr>
        <w:drawing>
          <wp:anchor distT="0" distB="0" distL="0" distR="0" simplePos="0" relativeHeight="9" behindDoc="0" locked="0" layoutInCell="1" allowOverlap="1">
            <wp:simplePos x="0" y="0"/>
            <wp:positionH relativeFrom="page">
              <wp:posOffset>773061</wp:posOffset>
            </wp:positionH>
            <wp:positionV relativeFrom="paragraph">
              <wp:posOffset>160932</wp:posOffset>
            </wp:positionV>
            <wp:extent cx="2869506" cy="1865376"/>
            <wp:effectExtent l="0" t="0" r="0" b="0"/>
            <wp:wrapTopAndBottom/>
            <wp:docPr id="2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jpeg"/>
                    <pic:cNvPicPr/>
                  </pic:nvPicPr>
                  <pic:blipFill>
                    <a:blip r:embed="rId17" cstate="print"/>
                    <a:stretch>
                      <a:fillRect/>
                    </a:stretch>
                  </pic:blipFill>
                  <pic:spPr>
                    <a:xfrm>
                      <a:off x="0" y="0"/>
                      <a:ext cx="2869506" cy="1865376"/>
                    </a:xfrm>
                    <a:prstGeom prst="rect">
                      <a:avLst/>
                    </a:prstGeom>
                  </pic:spPr>
                </pic:pic>
              </a:graphicData>
            </a:graphic>
          </wp:anchor>
        </w:drawing>
      </w:r>
    </w:p>
    <w:p w:rsidR="00677020" w:rsidRPr="00ED3B48" w:rsidRDefault="00151C15" w:rsidP="00ED3B48">
      <w:pPr>
        <w:ind w:left="518"/>
        <w:rPr>
          <w:b/>
          <w:spacing w:val="-2"/>
        </w:rPr>
      </w:pPr>
      <w:r>
        <w:rPr>
          <w:b/>
        </w:rPr>
        <w:t>Imagen</w:t>
      </w:r>
      <w:r>
        <w:rPr>
          <w:b/>
          <w:spacing w:val="-2"/>
        </w:rPr>
        <w:t xml:space="preserve"> </w:t>
      </w:r>
      <w:r>
        <w:rPr>
          <w:b/>
        </w:rPr>
        <w:t>14.</w:t>
      </w:r>
      <w:r>
        <w:rPr>
          <w:b/>
          <w:spacing w:val="-2"/>
        </w:rPr>
        <w:t xml:space="preserve"> </w:t>
      </w:r>
      <w:r w:rsidR="00ED3B48">
        <w:rPr>
          <w:b/>
          <w:spacing w:val="-2"/>
        </w:rPr>
        <w:t xml:space="preserve"> </w:t>
      </w:r>
      <w:r>
        <w:t>Montaje</w:t>
      </w:r>
      <w:r>
        <w:rPr>
          <w:spacing w:val="-2"/>
        </w:rPr>
        <w:t xml:space="preserve"> </w:t>
      </w:r>
      <w:r>
        <w:t>motor,</w:t>
      </w:r>
      <w:r>
        <w:rPr>
          <w:spacing w:val="-3"/>
        </w:rPr>
        <w:t xml:space="preserve"> </w:t>
      </w:r>
      <w:r>
        <w:t>nombre</w:t>
      </w:r>
      <w:r>
        <w:rPr>
          <w:spacing w:val="-3"/>
        </w:rPr>
        <w:t xml:space="preserve"> </w:t>
      </w:r>
      <w:r>
        <w:t>y</w:t>
      </w:r>
      <w:r>
        <w:rPr>
          <w:spacing w:val="-1"/>
        </w:rPr>
        <w:t xml:space="preserve"> </w:t>
      </w:r>
      <w:r>
        <w:t>contador.</w:t>
      </w:r>
    </w:p>
    <w:p w:rsidR="00677020" w:rsidRDefault="00677020">
      <w:pPr>
        <w:pStyle w:val="Textoindependiente"/>
        <w:spacing w:before="8"/>
        <w:rPr>
          <w:sz w:val="19"/>
        </w:rPr>
      </w:pPr>
    </w:p>
    <w:p w:rsidR="00677020" w:rsidRDefault="00151C15">
      <w:pPr>
        <w:pStyle w:val="Prrafodelista"/>
        <w:numPr>
          <w:ilvl w:val="0"/>
          <w:numId w:val="2"/>
        </w:numPr>
        <w:tabs>
          <w:tab w:val="left" w:pos="2331"/>
          <w:tab w:val="left" w:pos="2332"/>
        </w:tabs>
        <w:ind w:left="2331" w:hanging="721"/>
        <w:jc w:val="left"/>
      </w:pPr>
      <w:r>
        <w:t>CONCLUCIONES.</w:t>
      </w:r>
    </w:p>
    <w:p w:rsidR="00677020" w:rsidRDefault="0008175D">
      <w:pPr>
        <w:pStyle w:val="Prrafodelista"/>
        <w:numPr>
          <w:ilvl w:val="0"/>
          <w:numId w:val="1"/>
        </w:numPr>
        <w:tabs>
          <w:tab w:val="left" w:pos="836"/>
        </w:tabs>
        <w:ind w:right="5462"/>
        <w:jc w:val="both"/>
      </w:pPr>
      <w:r>
        <w:t>El control de la LCD mediante STM32 requiere conocer el datasheet del dispositivo LCD, ya que muchos comandos están predefinidos y no se limita solo a enviar información, sino que requiere indicarle a la LCD que debe hacer con la información suministrada.</w:t>
      </w:r>
    </w:p>
    <w:p w:rsidR="0008175D" w:rsidRDefault="0008175D">
      <w:pPr>
        <w:pStyle w:val="Prrafodelista"/>
        <w:numPr>
          <w:ilvl w:val="0"/>
          <w:numId w:val="1"/>
        </w:numPr>
        <w:tabs>
          <w:tab w:val="left" w:pos="836"/>
        </w:tabs>
        <w:ind w:right="5462"/>
        <w:jc w:val="both"/>
      </w:pPr>
      <w:r>
        <w:t>El uso de interrupciones, permite tener un mayor control de las actividades que debe realizar el microcontrolador, así como determinar hasta cuando las debe realizar, teniendo en cuenta señales externas para su detección.</w:t>
      </w:r>
    </w:p>
    <w:sectPr w:rsidR="0008175D">
      <w:pgSz w:w="12240" w:h="15840"/>
      <w:pgMar w:top="1120" w:right="800" w:bottom="280" w:left="820" w:header="14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D0B" w:rsidRDefault="00C32D0B">
      <w:r>
        <w:separator/>
      </w:r>
    </w:p>
  </w:endnote>
  <w:endnote w:type="continuationSeparator" w:id="0">
    <w:p w:rsidR="00C32D0B" w:rsidRDefault="00C3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D0B" w:rsidRDefault="00C32D0B">
      <w:r>
        <w:separator/>
      </w:r>
    </w:p>
  </w:footnote>
  <w:footnote w:type="continuationSeparator" w:id="0">
    <w:p w:rsidR="00C32D0B" w:rsidRDefault="00C32D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020" w:rsidRDefault="00C32D0B">
    <w:pPr>
      <w:pStyle w:val="Textoindependiente"/>
      <w:spacing w:line="14" w:lineRule="auto"/>
      <w:rPr>
        <w:sz w:val="20"/>
      </w:rPr>
    </w:pPr>
    <w:r>
      <w:pict>
        <v:group id="_x0000_s2058" style="position:absolute;margin-left:38.05pt;margin-top:7.45pt;width:519.75pt;height:49.25pt;z-index:-15886848;mso-position-horizontal-relative:page;mso-position-vertical-relative:page" coordorigin="761,149" coordsize="10395,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left:761;top:149;width:2264;height:985">
            <v:imagedata r:id="rId1" o:title=""/>
          </v:shape>
          <v:line id="_x0000_s2059" style="position:absolute" from="1156,1026" to="11156,1026" strokeweight="1pt"/>
          <w10:wrap anchorx="page" anchory="page"/>
        </v:group>
      </w:pict>
    </w:r>
    <w:r>
      <w:pict>
        <v:shapetype id="_x0000_t202" coordsize="21600,21600" o:spt="202" path="m,l,21600r21600,l21600,xe">
          <v:stroke joinstyle="miter"/>
          <v:path gradientshapeok="t" o:connecttype="rect"/>
        </v:shapetype>
        <v:shape id="_x0000_s2057" type="#_x0000_t202" style="position:absolute;margin-left:210.2pt;margin-top:21pt;width:188.4pt;height:22.3pt;z-index:-15886336;mso-position-horizontal-relative:page;mso-position-vertical-relative:page" filled="f" stroked="f">
          <v:textbox inset="0,0,0,0">
            <w:txbxContent>
              <w:p w:rsidR="00677020" w:rsidRDefault="00151C15">
                <w:pPr>
                  <w:spacing w:before="12"/>
                  <w:ind w:left="352" w:right="16" w:hanging="333"/>
                  <w:rPr>
                    <w:sz w:val="18"/>
                  </w:rPr>
                </w:pPr>
                <w:r>
                  <w:rPr>
                    <w:sz w:val="18"/>
                  </w:rPr>
                  <w:t>INFORME</w:t>
                </w:r>
                <w:r>
                  <w:rPr>
                    <w:spacing w:val="-6"/>
                    <w:sz w:val="18"/>
                  </w:rPr>
                  <w:t xml:space="preserve"> </w:t>
                </w:r>
                <w:r>
                  <w:rPr>
                    <w:sz w:val="18"/>
                  </w:rPr>
                  <w:t>PROTOCOLO</w:t>
                </w:r>
                <w:r>
                  <w:rPr>
                    <w:spacing w:val="-6"/>
                    <w:sz w:val="18"/>
                  </w:rPr>
                  <w:t xml:space="preserve"> </w:t>
                </w:r>
                <w:r>
                  <w:rPr>
                    <w:sz w:val="18"/>
                  </w:rPr>
                  <w:t>DE</w:t>
                </w:r>
                <w:r>
                  <w:rPr>
                    <w:spacing w:val="-6"/>
                    <w:sz w:val="18"/>
                  </w:rPr>
                  <w:t xml:space="preserve"> </w:t>
                </w:r>
                <w:r>
                  <w:rPr>
                    <w:sz w:val="18"/>
                  </w:rPr>
                  <w:t>COMUNICACIÓN.</w:t>
                </w:r>
                <w:r>
                  <w:rPr>
                    <w:spacing w:val="-42"/>
                    <w:sz w:val="18"/>
                  </w:rPr>
                  <w:t xml:space="preserve"> </w:t>
                </w:r>
                <w:r>
                  <w:rPr>
                    <w:sz w:val="18"/>
                  </w:rPr>
                  <w:t>LABORATORIO</w:t>
                </w:r>
                <w:r>
                  <w:rPr>
                    <w:spacing w:val="-1"/>
                    <w:sz w:val="18"/>
                  </w:rPr>
                  <w:t xml:space="preserve"> </w:t>
                </w:r>
                <w:r>
                  <w:rPr>
                    <w:sz w:val="18"/>
                  </w:rPr>
                  <w:t>COMUNICACIONES</w:t>
                </w:r>
              </w:p>
            </w:txbxContent>
          </v:textbox>
          <w10:wrap anchorx="page" anchory="page"/>
        </v:shape>
      </w:pict>
    </w:r>
    <w:r>
      <w:pict>
        <v:shape id="_x0000_s2056" type="#_x0000_t202" style="position:absolute;margin-left:489.95pt;margin-top:21pt;width:57.7pt;height:22.3pt;z-index:-15885824;mso-position-horizontal-relative:page;mso-position-vertical-relative:page" filled="f" stroked="f">
          <v:textbox inset="0,0,0,0">
            <w:txbxContent>
              <w:p w:rsidR="00677020" w:rsidRDefault="00151C15">
                <w:pPr>
                  <w:spacing w:before="12" w:line="207" w:lineRule="exact"/>
                  <w:ind w:right="42"/>
                  <w:jc w:val="right"/>
                  <w:rPr>
                    <w:sz w:val="18"/>
                  </w:rPr>
                </w:pPr>
                <w:r>
                  <w:rPr>
                    <w:sz w:val="18"/>
                  </w:rPr>
                  <w:t>Versión</w:t>
                </w:r>
                <w:r>
                  <w:rPr>
                    <w:spacing w:val="-3"/>
                    <w:sz w:val="18"/>
                  </w:rPr>
                  <w:t xml:space="preserve"> </w:t>
                </w:r>
                <w:r>
                  <w:rPr>
                    <w:sz w:val="18"/>
                  </w:rPr>
                  <w:t>1.0</w:t>
                </w:r>
              </w:p>
              <w:p w:rsidR="00677020" w:rsidRDefault="00151C15">
                <w:pPr>
                  <w:spacing w:line="207" w:lineRule="exact"/>
                  <w:ind w:right="18"/>
                  <w:jc w:val="right"/>
                  <w:rPr>
                    <w:sz w:val="18"/>
                  </w:rPr>
                </w:pPr>
                <w:r>
                  <w:rPr>
                    <w:sz w:val="18"/>
                  </w:rPr>
                  <w:t>Periodo</w:t>
                </w:r>
                <w:r>
                  <w:rPr>
                    <w:spacing w:val="-3"/>
                    <w:sz w:val="18"/>
                  </w:rPr>
                  <w:t xml:space="preserve"> </w:t>
                </w:r>
                <w:r>
                  <w:rPr>
                    <w:sz w:val="18"/>
                  </w:rPr>
                  <w:t>2023-1</w:t>
                </w:r>
              </w:p>
            </w:txbxContent>
          </v:textbox>
          <w10:wrap anchorx="page" anchory="page"/>
        </v:shape>
      </w:pict>
    </w:r>
    <w:r>
      <w:pict>
        <v:shape id="_x0000_s2055" type="#_x0000_t202" style="position:absolute;margin-left:170.6pt;margin-top:31.3pt;width:4.25pt;height:12pt;z-index:-15885312;mso-position-horizontal-relative:page;mso-position-vertical-relative:page" filled="f" stroked="f">
          <v:textbox inset="0,0,0,0">
            <w:txbxContent>
              <w:p w:rsidR="00677020" w:rsidRDefault="00151C15">
                <w:pPr>
                  <w:spacing w:before="12"/>
                  <w:ind w:left="20"/>
                  <w:rPr>
                    <w:sz w:val="18"/>
                  </w:rPr>
                </w:pPr>
                <w:r>
                  <w:rPr>
                    <w:sz w:val="18"/>
                  </w:rPr>
                  <w:t>.</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020" w:rsidRDefault="00C32D0B">
    <w:pPr>
      <w:pStyle w:val="Textoindependiente"/>
      <w:spacing w:line="14" w:lineRule="auto"/>
      <w:rPr>
        <w:sz w:val="20"/>
      </w:rPr>
    </w:pPr>
    <w:r>
      <w:pict>
        <v:group id="_x0000_s2052" style="position:absolute;margin-left:38.05pt;margin-top:7.45pt;width:519.75pt;height:49.25pt;z-index:-15884800;mso-position-horizontal-relative:page;mso-position-vertical-relative:page" coordorigin="761,149" coordsize="10395,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761;top:149;width:2264;height:985">
            <v:imagedata r:id="rId1" o:title=""/>
          </v:shape>
          <v:line id="_x0000_s2053" style="position:absolute" from="1156,1026" to="11156,1026" strokeweight="1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210.2pt;margin-top:21pt;width:188.4pt;height:22.3pt;z-index:-15884288;mso-position-horizontal-relative:page;mso-position-vertical-relative:page" filled="f" stroked="f">
          <v:textbox inset="0,0,0,0">
            <w:txbxContent>
              <w:p w:rsidR="00677020" w:rsidRDefault="00151C15">
                <w:pPr>
                  <w:spacing w:before="12"/>
                  <w:ind w:left="352" w:right="16" w:hanging="333"/>
                  <w:rPr>
                    <w:sz w:val="18"/>
                  </w:rPr>
                </w:pPr>
                <w:r>
                  <w:rPr>
                    <w:sz w:val="18"/>
                  </w:rPr>
                  <w:t>INFORME</w:t>
                </w:r>
                <w:r>
                  <w:rPr>
                    <w:spacing w:val="-6"/>
                    <w:sz w:val="18"/>
                  </w:rPr>
                  <w:t xml:space="preserve"> </w:t>
                </w:r>
                <w:r>
                  <w:rPr>
                    <w:sz w:val="18"/>
                  </w:rPr>
                  <w:t>PROTOCOLO</w:t>
                </w:r>
                <w:r>
                  <w:rPr>
                    <w:spacing w:val="-6"/>
                    <w:sz w:val="18"/>
                  </w:rPr>
                  <w:t xml:space="preserve"> </w:t>
                </w:r>
                <w:r>
                  <w:rPr>
                    <w:sz w:val="18"/>
                  </w:rPr>
                  <w:t>DE</w:t>
                </w:r>
                <w:r>
                  <w:rPr>
                    <w:spacing w:val="-6"/>
                    <w:sz w:val="18"/>
                  </w:rPr>
                  <w:t xml:space="preserve"> </w:t>
                </w:r>
                <w:r>
                  <w:rPr>
                    <w:sz w:val="18"/>
                  </w:rPr>
                  <w:t>COMUNICACIÓN.</w:t>
                </w:r>
                <w:r>
                  <w:rPr>
                    <w:spacing w:val="-42"/>
                    <w:sz w:val="18"/>
                  </w:rPr>
                  <w:t xml:space="preserve"> </w:t>
                </w:r>
                <w:r>
                  <w:rPr>
                    <w:sz w:val="18"/>
                  </w:rPr>
                  <w:t>LABORATORIO</w:t>
                </w:r>
                <w:r>
                  <w:rPr>
                    <w:spacing w:val="-1"/>
                    <w:sz w:val="18"/>
                  </w:rPr>
                  <w:t xml:space="preserve"> </w:t>
                </w:r>
                <w:r>
                  <w:rPr>
                    <w:sz w:val="18"/>
                  </w:rPr>
                  <w:t>COMUNICACIONES</w:t>
                </w:r>
              </w:p>
            </w:txbxContent>
          </v:textbox>
          <w10:wrap anchorx="page" anchory="page"/>
        </v:shape>
      </w:pict>
    </w:r>
    <w:r>
      <w:pict>
        <v:shape id="_x0000_s2050" type="#_x0000_t202" style="position:absolute;margin-left:489.95pt;margin-top:21pt;width:57.7pt;height:22.3pt;z-index:-15883776;mso-position-horizontal-relative:page;mso-position-vertical-relative:page" filled="f" stroked="f">
          <v:textbox inset="0,0,0,0">
            <w:txbxContent>
              <w:p w:rsidR="00677020" w:rsidRDefault="00151C15">
                <w:pPr>
                  <w:spacing w:before="12" w:line="207" w:lineRule="exact"/>
                  <w:ind w:right="42"/>
                  <w:jc w:val="right"/>
                  <w:rPr>
                    <w:sz w:val="18"/>
                  </w:rPr>
                </w:pPr>
                <w:r>
                  <w:rPr>
                    <w:sz w:val="18"/>
                  </w:rPr>
                  <w:t>Versión</w:t>
                </w:r>
                <w:r>
                  <w:rPr>
                    <w:spacing w:val="-3"/>
                    <w:sz w:val="18"/>
                  </w:rPr>
                  <w:t xml:space="preserve"> </w:t>
                </w:r>
                <w:r>
                  <w:rPr>
                    <w:sz w:val="18"/>
                  </w:rPr>
                  <w:t>1.0</w:t>
                </w:r>
              </w:p>
              <w:p w:rsidR="00677020" w:rsidRDefault="00151C15">
                <w:pPr>
                  <w:spacing w:line="207" w:lineRule="exact"/>
                  <w:ind w:right="18"/>
                  <w:jc w:val="right"/>
                  <w:rPr>
                    <w:sz w:val="18"/>
                  </w:rPr>
                </w:pPr>
                <w:r>
                  <w:rPr>
                    <w:sz w:val="18"/>
                  </w:rPr>
                  <w:t>Periodo</w:t>
                </w:r>
                <w:r>
                  <w:rPr>
                    <w:spacing w:val="-3"/>
                    <w:sz w:val="18"/>
                  </w:rPr>
                  <w:t xml:space="preserve"> </w:t>
                </w:r>
                <w:r>
                  <w:rPr>
                    <w:sz w:val="18"/>
                  </w:rPr>
                  <w:t>2023-1</w:t>
                </w:r>
              </w:p>
            </w:txbxContent>
          </v:textbox>
          <w10:wrap anchorx="page" anchory="page"/>
        </v:shape>
      </w:pict>
    </w:r>
    <w:r>
      <w:pict>
        <v:shape id="_x0000_s2049" type="#_x0000_t202" style="position:absolute;margin-left:170.6pt;margin-top:31.3pt;width:4.25pt;height:12pt;z-index:-15883264;mso-position-horizontal-relative:page;mso-position-vertical-relative:page" filled="f" stroked="f">
          <v:textbox inset="0,0,0,0">
            <w:txbxContent>
              <w:p w:rsidR="00677020" w:rsidRDefault="00151C15">
                <w:pPr>
                  <w:spacing w:before="12"/>
                  <w:ind w:left="20"/>
                  <w:rPr>
                    <w:sz w:val="18"/>
                  </w:rPr>
                </w:pPr>
                <w:r>
                  <w:rPr>
                    <w:sz w:val="18"/>
                  </w:rPr>
                  <w:t>.</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93412"/>
    <w:multiLevelType w:val="hybridMultilevel"/>
    <w:tmpl w:val="CCFC6376"/>
    <w:lvl w:ilvl="0" w:tplc="08AE6686">
      <w:start w:val="1"/>
      <w:numFmt w:val="upperRoman"/>
      <w:lvlText w:val="%1."/>
      <w:lvlJc w:val="left"/>
      <w:pPr>
        <w:ind w:left="2343" w:hanging="720"/>
        <w:jc w:val="right"/>
      </w:pPr>
      <w:rPr>
        <w:rFonts w:ascii="Times New Roman" w:eastAsia="Times New Roman" w:hAnsi="Times New Roman" w:cs="Times New Roman" w:hint="default"/>
        <w:w w:val="99"/>
        <w:sz w:val="22"/>
        <w:szCs w:val="22"/>
        <w:lang w:val="es-ES" w:eastAsia="en-US" w:bidi="ar-SA"/>
      </w:rPr>
    </w:lvl>
    <w:lvl w:ilvl="1" w:tplc="B280889C">
      <w:numFmt w:val="bullet"/>
      <w:lvlText w:val="•"/>
      <w:lvlJc w:val="left"/>
      <w:pPr>
        <w:ind w:left="2625" w:hanging="720"/>
      </w:pPr>
      <w:rPr>
        <w:rFonts w:hint="default"/>
        <w:lang w:val="es-ES" w:eastAsia="en-US" w:bidi="ar-SA"/>
      </w:rPr>
    </w:lvl>
    <w:lvl w:ilvl="2" w:tplc="44D048F0">
      <w:numFmt w:val="bullet"/>
      <w:lvlText w:val="•"/>
      <w:lvlJc w:val="left"/>
      <w:pPr>
        <w:ind w:left="2911" w:hanging="720"/>
      </w:pPr>
      <w:rPr>
        <w:rFonts w:hint="default"/>
        <w:lang w:val="es-ES" w:eastAsia="en-US" w:bidi="ar-SA"/>
      </w:rPr>
    </w:lvl>
    <w:lvl w:ilvl="3" w:tplc="A4CA785C">
      <w:numFmt w:val="bullet"/>
      <w:lvlText w:val="•"/>
      <w:lvlJc w:val="left"/>
      <w:pPr>
        <w:ind w:left="3196" w:hanging="720"/>
      </w:pPr>
      <w:rPr>
        <w:rFonts w:hint="default"/>
        <w:lang w:val="es-ES" w:eastAsia="en-US" w:bidi="ar-SA"/>
      </w:rPr>
    </w:lvl>
    <w:lvl w:ilvl="4" w:tplc="02F25566">
      <w:numFmt w:val="bullet"/>
      <w:lvlText w:val="•"/>
      <w:lvlJc w:val="left"/>
      <w:pPr>
        <w:ind w:left="3482" w:hanging="720"/>
      </w:pPr>
      <w:rPr>
        <w:rFonts w:hint="default"/>
        <w:lang w:val="es-ES" w:eastAsia="en-US" w:bidi="ar-SA"/>
      </w:rPr>
    </w:lvl>
    <w:lvl w:ilvl="5" w:tplc="B0CC215E">
      <w:numFmt w:val="bullet"/>
      <w:lvlText w:val="•"/>
      <w:lvlJc w:val="left"/>
      <w:pPr>
        <w:ind w:left="3768" w:hanging="720"/>
      </w:pPr>
      <w:rPr>
        <w:rFonts w:hint="default"/>
        <w:lang w:val="es-ES" w:eastAsia="en-US" w:bidi="ar-SA"/>
      </w:rPr>
    </w:lvl>
    <w:lvl w:ilvl="6" w:tplc="91A26F02">
      <w:numFmt w:val="bullet"/>
      <w:lvlText w:val="•"/>
      <w:lvlJc w:val="left"/>
      <w:pPr>
        <w:ind w:left="4053" w:hanging="720"/>
      </w:pPr>
      <w:rPr>
        <w:rFonts w:hint="default"/>
        <w:lang w:val="es-ES" w:eastAsia="en-US" w:bidi="ar-SA"/>
      </w:rPr>
    </w:lvl>
    <w:lvl w:ilvl="7" w:tplc="3C74AF8A">
      <w:numFmt w:val="bullet"/>
      <w:lvlText w:val="•"/>
      <w:lvlJc w:val="left"/>
      <w:pPr>
        <w:ind w:left="4339" w:hanging="720"/>
      </w:pPr>
      <w:rPr>
        <w:rFonts w:hint="default"/>
        <w:lang w:val="es-ES" w:eastAsia="en-US" w:bidi="ar-SA"/>
      </w:rPr>
    </w:lvl>
    <w:lvl w:ilvl="8" w:tplc="F378D2DA">
      <w:numFmt w:val="bullet"/>
      <w:lvlText w:val="•"/>
      <w:lvlJc w:val="left"/>
      <w:pPr>
        <w:ind w:left="4625" w:hanging="720"/>
      </w:pPr>
      <w:rPr>
        <w:rFonts w:hint="default"/>
        <w:lang w:val="es-ES" w:eastAsia="en-US" w:bidi="ar-SA"/>
      </w:rPr>
    </w:lvl>
  </w:abstractNum>
  <w:abstractNum w:abstractNumId="1">
    <w:nsid w:val="4A142EDF"/>
    <w:multiLevelType w:val="hybridMultilevel"/>
    <w:tmpl w:val="D8DC0468"/>
    <w:lvl w:ilvl="0" w:tplc="89F6045A">
      <w:start w:val="1"/>
      <w:numFmt w:val="decimal"/>
      <w:lvlText w:val="(%1)"/>
      <w:lvlJc w:val="left"/>
      <w:pPr>
        <w:ind w:left="836" w:hanging="360"/>
        <w:jc w:val="left"/>
      </w:pPr>
      <w:rPr>
        <w:rFonts w:ascii="Times New Roman" w:eastAsia="Times New Roman" w:hAnsi="Times New Roman" w:cs="Times New Roman" w:hint="default"/>
        <w:w w:val="99"/>
        <w:sz w:val="22"/>
        <w:szCs w:val="22"/>
        <w:lang w:val="es-ES" w:eastAsia="en-US" w:bidi="ar-SA"/>
      </w:rPr>
    </w:lvl>
    <w:lvl w:ilvl="1" w:tplc="3910775A">
      <w:numFmt w:val="bullet"/>
      <w:lvlText w:val="•"/>
      <w:lvlJc w:val="left"/>
      <w:pPr>
        <w:ind w:left="1818" w:hanging="360"/>
      </w:pPr>
      <w:rPr>
        <w:rFonts w:hint="default"/>
        <w:lang w:val="es-ES" w:eastAsia="en-US" w:bidi="ar-SA"/>
      </w:rPr>
    </w:lvl>
    <w:lvl w:ilvl="2" w:tplc="4D645DB4">
      <w:numFmt w:val="bullet"/>
      <w:lvlText w:val="•"/>
      <w:lvlJc w:val="left"/>
      <w:pPr>
        <w:ind w:left="2796" w:hanging="360"/>
      </w:pPr>
      <w:rPr>
        <w:rFonts w:hint="default"/>
        <w:lang w:val="es-ES" w:eastAsia="en-US" w:bidi="ar-SA"/>
      </w:rPr>
    </w:lvl>
    <w:lvl w:ilvl="3" w:tplc="1B42301C">
      <w:numFmt w:val="bullet"/>
      <w:lvlText w:val="•"/>
      <w:lvlJc w:val="left"/>
      <w:pPr>
        <w:ind w:left="3774" w:hanging="360"/>
      </w:pPr>
      <w:rPr>
        <w:rFonts w:hint="default"/>
        <w:lang w:val="es-ES" w:eastAsia="en-US" w:bidi="ar-SA"/>
      </w:rPr>
    </w:lvl>
    <w:lvl w:ilvl="4" w:tplc="F20698BC">
      <w:numFmt w:val="bullet"/>
      <w:lvlText w:val="•"/>
      <w:lvlJc w:val="left"/>
      <w:pPr>
        <w:ind w:left="4752" w:hanging="360"/>
      </w:pPr>
      <w:rPr>
        <w:rFonts w:hint="default"/>
        <w:lang w:val="es-ES" w:eastAsia="en-US" w:bidi="ar-SA"/>
      </w:rPr>
    </w:lvl>
    <w:lvl w:ilvl="5" w:tplc="F5822008">
      <w:numFmt w:val="bullet"/>
      <w:lvlText w:val="•"/>
      <w:lvlJc w:val="left"/>
      <w:pPr>
        <w:ind w:left="5730" w:hanging="360"/>
      </w:pPr>
      <w:rPr>
        <w:rFonts w:hint="default"/>
        <w:lang w:val="es-ES" w:eastAsia="en-US" w:bidi="ar-SA"/>
      </w:rPr>
    </w:lvl>
    <w:lvl w:ilvl="6" w:tplc="5C72D8E6">
      <w:numFmt w:val="bullet"/>
      <w:lvlText w:val="•"/>
      <w:lvlJc w:val="left"/>
      <w:pPr>
        <w:ind w:left="6708" w:hanging="360"/>
      </w:pPr>
      <w:rPr>
        <w:rFonts w:hint="default"/>
        <w:lang w:val="es-ES" w:eastAsia="en-US" w:bidi="ar-SA"/>
      </w:rPr>
    </w:lvl>
    <w:lvl w:ilvl="7" w:tplc="84287048">
      <w:numFmt w:val="bullet"/>
      <w:lvlText w:val="•"/>
      <w:lvlJc w:val="left"/>
      <w:pPr>
        <w:ind w:left="7686" w:hanging="360"/>
      </w:pPr>
      <w:rPr>
        <w:rFonts w:hint="default"/>
        <w:lang w:val="es-ES" w:eastAsia="en-US" w:bidi="ar-SA"/>
      </w:rPr>
    </w:lvl>
    <w:lvl w:ilvl="8" w:tplc="0590DBEA">
      <w:numFmt w:val="bullet"/>
      <w:lvlText w:val="•"/>
      <w:lvlJc w:val="left"/>
      <w:pPr>
        <w:ind w:left="8664" w:hanging="360"/>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677020"/>
    <w:rsid w:val="0008175D"/>
    <w:rsid w:val="00151C15"/>
    <w:rsid w:val="00270983"/>
    <w:rsid w:val="00347C8B"/>
    <w:rsid w:val="00507CA7"/>
    <w:rsid w:val="00677020"/>
    <w:rsid w:val="00C32D0B"/>
    <w:rsid w:val="00ED3B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62F8AF2D-9A94-4AEB-8C99-8867F272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ind w:left="116" w:right="38"/>
      <w:jc w:val="both"/>
      <w:outlineLvl w:val="0"/>
    </w:pPr>
    <w:rPr>
      <w:sz w:val="24"/>
      <w:szCs w:val="24"/>
    </w:rPr>
  </w:style>
  <w:style w:type="paragraph" w:styleId="Ttulo2">
    <w:name w:val="heading 2"/>
    <w:basedOn w:val="Normal"/>
    <w:uiPriority w:val="1"/>
    <w:qFormat/>
    <w:pPr>
      <w:ind w:left="116"/>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uesto">
    <w:name w:val="Title"/>
    <w:basedOn w:val="Normal"/>
    <w:uiPriority w:val="1"/>
    <w:qFormat/>
    <w:pPr>
      <w:spacing w:before="80"/>
      <w:ind w:left="3579" w:right="3595"/>
      <w:jc w:val="center"/>
    </w:pPr>
    <w:rPr>
      <w:sz w:val="48"/>
      <w:szCs w:val="48"/>
    </w:rPr>
  </w:style>
  <w:style w:type="paragraph" w:styleId="Prrafodelista">
    <w:name w:val="List Paragraph"/>
    <w:basedOn w:val="Normal"/>
    <w:uiPriority w:val="1"/>
    <w:qFormat/>
    <w:pPr>
      <w:ind w:left="836" w:hanging="7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536520">
      <w:bodyDiv w:val="1"/>
      <w:marLeft w:val="0"/>
      <w:marRight w:val="0"/>
      <w:marTop w:val="0"/>
      <w:marBottom w:val="0"/>
      <w:divBdr>
        <w:top w:val="none" w:sz="0" w:space="0" w:color="auto"/>
        <w:left w:val="none" w:sz="0" w:space="0" w:color="auto"/>
        <w:bottom w:val="none" w:sz="0" w:space="0" w:color="auto"/>
        <w:right w:val="none" w:sz="0" w:space="0" w:color="auto"/>
      </w:divBdr>
    </w:div>
    <w:div w:id="1053653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st.juan.medina@unimilitar.edu.co"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st.samuel.bejarano@unimilitar.edu.co" TargetMode="External"/><Relationship Id="rId12" Type="http://schemas.openxmlformats.org/officeDocument/2006/relationships/image" Target="media/image2.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est.andres.bernal1@unimilitar.edu.co" TargetMode="Externa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1464</Words>
  <Characters>8056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HOGAR PC</cp:lastModifiedBy>
  <cp:revision>4</cp:revision>
  <dcterms:created xsi:type="dcterms:W3CDTF">2023-10-27T18:32:00Z</dcterms:created>
  <dcterms:modified xsi:type="dcterms:W3CDTF">2023-10-27T19:06:00Z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2023-08-23T00:00:00Z</vt:filetime>
  </property>
  <property fmtid="{D5CDD505-2E9C-101B-9397-08002B2CF9AE}" pid="3" name="Creator">
    <vt:lpwstr>Microsoft® Word 2019</vt:lpwstr>
  </property>
  <property fmtid="{D5CDD505-2E9C-101B-9397-08002B2CF9AE}" pid="4" name="LastSaved">
    <vt:filetime>2023-10-27T00:00:00Z</vt:filetime>
  </property>
</Properties>
</file>