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ﱦﱧ ﱨ ﱩ ﱪ ﱫ ﱬﱭ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ﱸﱹ ﱺ ﱻ ﱼ ﱽ ﱾ ﱿﲀ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ﲷﲸ ﲹ ﲺ ﲻ 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