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 ﱂ ﱃ ﱄ ﱅ ﱆ ﱇ ﱈ ﱉ ﱊ ﱋ</w:t>
      </w:r>
    </w:p>
    <w:p w:rsidR="00000000" w:rsidDel="00000000" w:rsidP="00000000" w:rsidRDefault="00000000" w:rsidRPr="00000000" w14:paraId="00000001">
      <w:pPr>
        <w:jc w:val="right"/>
        <w:rPr/>
      </w:pPr>
      <w:r>
        <w:t>ﱌ ﱍ 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 ﱟ ﱠ ﱡ</w:t>
      </w:r>
    </w:p>
    <w:p w:rsidR="00000000" w:rsidDel="00000000" w:rsidP="00000000" w:rsidRDefault="00000000" w:rsidRPr="00000000" w14:paraId="00000001">
      <w:pPr>
        <w:jc w:val="right"/>
        <w:rPr/>
      </w:pPr>
      <w:r>
        <w:t>ﱢ ﱣ ﱤ ﱥ ﱦ ﱧ ﱨﱩ ﱪ ﱫ ﱬ</w:t>
      </w:r>
    </w:p>
    <w:p w:rsidR="00000000" w:rsidDel="00000000" w:rsidP="00000000" w:rsidRDefault="00000000" w:rsidRPr="00000000" w14:paraId="00000001">
      <w:pPr>
        <w:jc w:val="right"/>
        <w:rPr/>
      </w:pPr>
      <w:r>
        <w:t>ﱭ ﱮ ﱯ ﱰ ﱱ ﱲ ﱳ ﱴ ﱵ ﱶ ﱷ</w:t>
      </w:r>
    </w:p>
    <w:p w:rsidR="00000000" w:rsidDel="00000000" w:rsidP="00000000" w:rsidRDefault="00000000" w:rsidRPr="00000000" w14:paraId="00000001">
      <w:pPr>
        <w:jc w:val="right"/>
        <w:rPr/>
      </w:pPr>
      <w:r>
        <w:t>ﱸ ﱹ ﱺ 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 ﲆ ﲇﲈ ﲉ ﲊ ﲋ</w:t>
      </w:r>
    </w:p>
    <w:p w:rsidR="00000000" w:rsidDel="00000000" w:rsidP="00000000" w:rsidRDefault="00000000" w:rsidRPr="00000000" w14:paraId="00000001">
      <w:pPr>
        <w:jc w:val="right"/>
        <w:rPr/>
      </w:pPr>
      <w:r>
        <w:t>ﲌ ﲍ ﲎ ﲏ ﲐ ﲑ ﲒ ﲓ ﲔ</w:t>
      </w:r>
    </w:p>
    <w:p w:rsidR="00000000" w:rsidDel="00000000" w:rsidP="00000000" w:rsidRDefault="00000000" w:rsidRPr="00000000" w14:paraId="00000001">
      <w:pPr>
        <w:jc w:val="right"/>
        <w:rPr/>
      </w:pPr>
      <w:r>
        <w:t>ﲕ ﲖ ﲗ ﲘ ﲙ ﲚ ﲛ ﲜ ﲝ ﲞ ﲟ ﲠ</w:t>
      </w:r>
    </w:p>
    <w:p w:rsidR="00000000" w:rsidDel="00000000" w:rsidP="00000000" w:rsidRDefault="00000000" w:rsidRPr="00000000" w14:paraId="00000001">
      <w:pPr>
        <w:jc w:val="right"/>
        <w:rPr/>
      </w:pPr>
      <w:r>
        <w:t>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 ﲽ ﲾ</w:t>
      </w:r>
    </w:p>
    <w:p w:rsidR="00000000" w:rsidDel="00000000" w:rsidP="00000000" w:rsidRDefault="00000000" w:rsidRPr="00000000" w14:paraId="00000001">
      <w:pPr>
        <w:jc w:val="right"/>
        <w:rPr/>
      </w:pPr>
      <w:r>
        <w:t>ﲿ ﳀ ﳁ ﳂ ﳃ ﳄ ﳅ ﳆ ﳇ ﳈ</w:t>
      </w:r>
    </w:p>
    <w:p w:rsidR="00000000" w:rsidDel="00000000" w:rsidP="00000000" w:rsidRDefault="00000000" w:rsidRPr="00000000" w14:paraId="00000001">
      <w:pPr>
        <w:jc w:val="right"/>
        <w:rPr/>
      </w:pPr>
      <w:r>
        <w:t>ﳉ ﳊ ﳋ ﳌ ﳍ ﳎ ﳏ ﳐ ﳑ</w:t>
      </w:r>
    </w:p>
    <w:p w:rsidR="00000000" w:rsidDel="00000000" w:rsidP="00000000" w:rsidRDefault="00000000" w:rsidRPr="00000000" w14:paraId="00000001">
      <w:pPr>
        <w:jc w:val="right"/>
        <w:rPr/>
      </w:pPr>
      <w:r>
        <w:t>ﳒ ﳓ ﳔ ﳕ ﳖ ﳗ ﳘ ﳙ ﳚ 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