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 ﱍ</w:t>
      </w:r>
    </w:p>
    <w:p w:rsidR="00000000" w:rsidDel="00000000" w:rsidP="00000000" w:rsidRDefault="00000000" w:rsidRPr="00000000" w14:paraId="00000001">
      <w:pPr>
        <w:jc w:val="right"/>
        <w:rPr/>
      </w:pPr>
      <w:r>
        <w:t>ﱎ ﱏ ﱐ ﱑ ﱒ ﱓ ﱔ ﱕ ﱖ ﱗ ﱘ ﱙ</w:t>
      </w:r>
    </w:p>
    <w:p w:rsidR="00000000" w:rsidDel="00000000" w:rsidP="00000000" w:rsidRDefault="00000000" w:rsidRPr="00000000" w14:paraId="00000001">
      <w:pPr>
        <w:jc w:val="right"/>
        <w:rPr/>
      </w:pPr>
      <w:r>
        <w:t>ﱚ ﱛ ﱜ ﱝ ﱞ ﱟ ﱠ ﱡ ﱢ ﱣ ﱤ 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 ﱫ ﱬ ﱭ ﱮ ﱯ ﱰ ﱱ ﱲ</w:t>
      </w:r>
    </w:p>
    <w:p w:rsidR="00000000" w:rsidDel="00000000" w:rsidP="00000000" w:rsidRDefault="00000000" w:rsidRPr="00000000" w14:paraId="00000001">
      <w:pPr>
        <w:jc w:val="right"/>
        <w:rPr/>
      </w:pPr>
      <w:r>
        <w:t>ﱳ ﱴ ﱵ ﱶ ﱷ ﱸ 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 ﲋ ﲌ ﲍ ﲎ ﲏ ﲐ</w:t>
      </w:r>
    </w:p>
    <w:p w:rsidR="00000000" w:rsidDel="00000000" w:rsidP="00000000" w:rsidRDefault="00000000" w:rsidRPr="00000000" w14:paraId="00000001">
      <w:pPr>
        <w:jc w:val="right"/>
        <w:rPr/>
      </w:pPr>
      <w:r>
        <w:t>ﲑ ﲒ ﲓ ﲔ 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 ﲟ 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 ﲵ ﲶ ﲷ</w:t>
      </w:r>
    </w:p>
    <w:p w:rsidR="00000000" w:rsidDel="00000000" w:rsidP="00000000" w:rsidRDefault="00000000" w:rsidRPr="00000000" w14:paraId="00000001">
      <w:pPr>
        <w:jc w:val="right"/>
        <w:rPr/>
      </w:pPr>
      <w:r>
        <w:t>ﲸ ﲹ ﲺ ﲻ ﲼ ﲽ ﲾﲿ ﳀ ﳁ 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 ﳅ ﳆﳇ ﳈ ﳉ ﳊ ﳋ ﳌ ﳍ 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