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Historial de Recetas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debe poder visualizar el historial de sus recetas médicas.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debe poder seleccionar una fecha </w:t>
      </w:r>
      <w:r w:rsidDel="00000000" w:rsidR="00000000" w:rsidRPr="00000000">
        <w:rPr>
          <w:rtl w:val="0"/>
        </w:rPr>
        <w:t xml:space="preserve">específica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consultar las recetas correspondientes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permitir filtrar las recetas por (todo, compradas 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receta debe </w:t>
      </w:r>
      <w:r w:rsidDel="00000000" w:rsidR="00000000" w:rsidRPr="00000000">
        <w:rPr>
          <w:rtl w:val="0"/>
        </w:rPr>
        <w:t xml:space="preserve">mostrar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nombre del medicamento, dosis farmacia y hora cuando esta información esté disponible.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debe poder seleccionar una receta para consultar información adicional.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Gestión de Tratamientos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debe poder visualizar sus tratamientos 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tratamiento debe mostrar los medicamentos asociados, dosis, frecuencia y duración.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indicar la cantidad de medicamentos/tomas realizadas respecto del total programado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debe poder marcar una toma como realizada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diferenciar entre tratamientos mediante las opciones (todos, tratamientos 1, tratamiento 2,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tratamiento debe mostrar las notas indicadas por el </w:t>
      </w:r>
      <w:r w:rsidDel="00000000" w:rsidR="00000000" w:rsidRPr="00000000">
        <w:rPr>
          <w:rtl w:val="0"/>
        </w:rPr>
        <w:t xml:space="preserve">médico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cuando existan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Búsqueda de farmacias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debe poder buscar un medicamento mediante la barra de búsqueda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mostrar en el mapa las farmacias disponibles que cuenten con el medicamento buscado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resultado debe indicar el nombre de la farmacia y la disponibilidad del medicamento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debe poder utilizar su ubicación para encontrar las farmacias cercanas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mostrar la ubicación de las farmacias mediante marcadores en el mapa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Escanear receta médica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debe poder acceder a la función “Escanear receta”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permitir tomar una fotografía de la receta mediante la cámara.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permitir seleccionar una imagen desde la galería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imagen debe ser utilizada para que a IA identifique los medicamentos de la receta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procesada la receta, el sistema debe extraer los medicamentos y agregarlos al tratamiento.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imagen no es clara o no se puede procesar, el sistema debe informar al usuario que debe subir una imagen clara.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627A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Prrafodelista">
    <w:name w:val="List Paragraph"/>
    <w:basedOn w:val="Normal"/>
    <w:uiPriority w:val="34"/>
    <w:qFormat w:val="1"/>
    <w:rsid w:val="00060C5D"/>
    <w:pPr>
      <w:ind w:left="720"/>
      <w:contextualSpacing w:val="1"/>
    </w:pPr>
  </w:style>
  <w:style w:type="character" w:styleId="Ttulo2Car" w:customStyle="1">
    <w:name w:val="Título 2 Car"/>
    <w:basedOn w:val="Fuentedeprrafopredeter"/>
    <w:link w:val="Ttulo2"/>
    <w:uiPriority w:val="9"/>
    <w:rsid w:val="00060C5D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Qmh8PSQZlPD4cmdn/XFvTsJNCQ==">CgMxLjA4AHIhMVhodDN2OV8wNGpNVHZQR3M1WTJEZmRTVlpBR3NvOFBx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2026-09-23T14:10:00Z</dcterms:created>
  <dc:creator>AV-Alumno</dc:creator>
</cp:coreProperties>
</file>