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fi-FI"/>
        </w:rPr>
        <w:id w:val="300274798"/>
        <w:docPartObj>
          <w:docPartGallery w:val="Cover Pages"/>
          <w:docPartUnique/>
        </w:docPartObj>
      </w:sdtPr>
      <w:sdtEndPr/>
      <w:sdtContent>
        <w:p w14:paraId="2346D6EB" w14:textId="3BB77AE8" w:rsidR="00916243" w:rsidRPr="0069702C" w:rsidRDefault="00916243">
          <w:pPr>
            <w:rPr>
              <w:lang w:val="fi-FI"/>
            </w:rPr>
          </w:pPr>
        </w:p>
        <w:p w14:paraId="4A7857A7" w14:textId="5E4F6F65" w:rsidR="00916243" w:rsidRPr="0069702C" w:rsidRDefault="00916243">
          <w:pPr>
            <w:rPr>
              <w:lang w:val="fi-FI"/>
            </w:rPr>
          </w:pPr>
          <w:r w:rsidRPr="0069702C">
            <w:rPr>
              <w:noProof/>
              <w:lang w:val="fi-FI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30A7E24" wp14:editId="0495FA48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1191260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kstiruutu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FE24E9" w14:textId="3DFCF681" w:rsidR="00916243" w:rsidRPr="00916243" w:rsidRDefault="00BD35F7">
                                <w:pPr>
                                  <w:pStyle w:val="Eivli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  <w:lang w:val="fi-FI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  <w:lang w:val="fi-FI"/>
                                    </w:rPr>
                                    <w:alias w:val="Otsikk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16243" w:rsidRPr="00916243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fi-FI"/>
                                      </w:rPr>
                                      <w:t>Sisu projekti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  <w:lang w:val="fi-FI"/>
                                  </w:rPr>
                                  <w:alias w:val="Alaotsikk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BDAECF0" w14:textId="0CBF8822" w:rsidR="00916243" w:rsidRPr="00916243" w:rsidRDefault="00916243">
                                    <w:pPr>
                                      <w:pStyle w:val="Eivli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fi-FI"/>
                                      </w:rPr>
                                    </w:pPr>
                                    <w:r w:rsidRPr="00916243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fi-FI"/>
                                      </w:rPr>
                                      <w:t>COMP.Cs.140 K</w:t>
                                    </w: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fi-FI"/>
                                      </w:rPr>
                                      <w:t>evät</w:t>
                                    </w:r>
                                  </w:p>
                                </w:sdtContent>
                              </w:sdt>
                              <w:p w14:paraId="28C09B6A" w14:textId="6DE61B3F" w:rsidR="00916243" w:rsidRPr="00916243" w:rsidRDefault="00BD35F7">
                                <w:pPr>
                                  <w:pStyle w:val="Eivli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fi-FI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  <w:lang w:val="fi-FI"/>
                                    </w:rPr>
                                    <w:alias w:val="Tekijä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16243" w:rsidRPr="00916243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fi-FI"/>
                                      </w:rPr>
                                      <w:t>Aaron Hirvi</w:t>
                                    </w:r>
                                  </w:sdtContent>
                                </w:sdt>
                                <w:r w:rsidR="00916243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fi-FI"/>
                                  </w:rPr>
                                  <w:t xml:space="preserve"> ja ilari miettunen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30A7E24" id="_x0000_t202" coordsize="21600,21600" o:spt="202" path="m,l,21600r21600,l21600,xe">
                    <v:stroke joinstyle="miter"/>
                    <v:path gradientshapeok="t" o:connecttype="rect"/>
                  </v:shapetype>
                  <v:shape id="Tekstiruutu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57FE24E9" w14:textId="3DFCF681" w:rsidR="00916243" w:rsidRPr="00916243" w:rsidRDefault="00BD35F7">
                          <w:pPr>
                            <w:pStyle w:val="Eivli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  <w:lang w:val="fi-FI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  <w:lang w:val="fi-FI"/>
                              </w:rPr>
                              <w:alias w:val="Otsikk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16243" w:rsidRPr="00916243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fi-FI"/>
                                </w:rPr>
                                <w:t>Sisu projekti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  <w:lang w:val="fi-FI"/>
                            </w:rPr>
                            <w:alias w:val="Alaotsikk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BDAECF0" w14:textId="0CBF8822" w:rsidR="00916243" w:rsidRPr="00916243" w:rsidRDefault="00916243">
                              <w:pPr>
                                <w:pStyle w:val="Eivli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fi-FI"/>
                                </w:rPr>
                              </w:pPr>
                              <w:r w:rsidRPr="00916243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fi-FI"/>
                                </w:rPr>
                                <w:t>COMP.Cs.140 K</w:t>
                              </w: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fi-FI"/>
                                </w:rPr>
                                <w:t>evät</w:t>
                              </w:r>
                            </w:p>
                          </w:sdtContent>
                        </w:sdt>
                        <w:p w14:paraId="28C09B6A" w14:textId="6DE61B3F" w:rsidR="00916243" w:rsidRPr="00916243" w:rsidRDefault="00BD35F7">
                          <w:pPr>
                            <w:pStyle w:val="Eivli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fi-FI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  <w:lang w:val="fi-FI"/>
                              </w:rPr>
                              <w:alias w:val="Tekijä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916243" w:rsidRPr="00916243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fi-FI"/>
                                </w:rPr>
                                <w:t>Aaron Hirvi</w:t>
                              </w:r>
                            </w:sdtContent>
                          </w:sdt>
                          <w:r w:rsidR="00916243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fi-FI"/>
                            </w:rPr>
                            <w:t xml:space="preserve"> ja ilari miettunen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69702C">
            <w:rPr>
              <w:noProof/>
              <w:lang w:val="fi-FI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8AF4F69" wp14:editId="48862BE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Suorakulmi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Vuosi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fi-FI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D29DD61" w14:textId="77777777" w:rsidR="00916243" w:rsidRDefault="00916243">
                                    <w:pPr>
                                      <w:pStyle w:val="Eivli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fi-FI"/>
                                      </w:rPr>
                                      <w:t>[Vuosi]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8AF4F69" id="Suorakulmi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Vuosi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fi-FI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D29DD61" w14:textId="77777777" w:rsidR="00916243" w:rsidRDefault="00916243">
                              <w:pPr>
                                <w:pStyle w:val="Eivli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fi-FI"/>
                                </w:rPr>
                                <w:t>[Vuosi]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69702C">
            <w:rPr>
              <w:lang w:val="fi-FI"/>
            </w:rPr>
            <w:br w:type="page"/>
          </w:r>
        </w:p>
      </w:sdtContent>
    </w:sdt>
    <w:p w14:paraId="61C1F5A2" w14:textId="700A1802" w:rsidR="00F37C43" w:rsidRDefault="00F37C43" w:rsidP="00327EBE">
      <w:pPr>
        <w:pStyle w:val="Otsikko1"/>
        <w:rPr>
          <w:lang w:val="fi-FI"/>
        </w:rPr>
      </w:pPr>
      <w:r>
        <w:rPr>
          <w:lang w:val="fi-FI"/>
        </w:rPr>
        <w:lastRenderedPageBreak/>
        <w:t>Sisu sovellus</w:t>
      </w:r>
    </w:p>
    <w:p w14:paraId="7D604BC3" w14:textId="7FAF34B1" w:rsidR="0074481C" w:rsidRDefault="00F37C43" w:rsidP="00F37C43">
      <w:pPr>
        <w:rPr>
          <w:lang w:val="fi-FI"/>
        </w:rPr>
      </w:pPr>
      <w:r>
        <w:rPr>
          <w:lang w:val="fi-FI"/>
        </w:rPr>
        <w:t xml:space="preserve">Sisu sovelluksen avulla </w:t>
      </w:r>
      <w:r w:rsidR="0074481C">
        <w:rPr>
          <w:lang w:val="fi-FI"/>
        </w:rPr>
        <w:t>opiskelija voi tarkistella opintojaan ja tallentaa niiden etenemisen helposti.</w:t>
      </w:r>
    </w:p>
    <w:p w14:paraId="4E47EEC0" w14:textId="62375848" w:rsidR="00F37C43" w:rsidRDefault="0074481C" w:rsidP="00F37C43">
      <w:pPr>
        <w:rPr>
          <w:lang w:val="fi-FI"/>
        </w:rPr>
      </w:pPr>
      <w:r>
        <w:rPr>
          <w:lang w:val="fi-FI"/>
        </w:rPr>
        <w:t xml:space="preserve">Käyttäjä </w:t>
      </w:r>
      <w:r w:rsidR="00F37C43">
        <w:rPr>
          <w:lang w:val="fi-FI"/>
        </w:rPr>
        <w:t>voi luoda itselleen tilin</w:t>
      </w:r>
      <w:r w:rsidR="00340791">
        <w:rPr>
          <w:lang w:val="fi-FI"/>
        </w:rPr>
        <w:t xml:space="preserve"> painamalla alkunäkymässä </w:t>
      </w:r>
      <w:r w:rsidR="00340791" w:rsidRPr="00340791">
        <w:rPr>
          <w:i/>
          <w:iCs/>
          <w:lang w:val="fi-FI"/>
        </w:rPr>
        <w:t>New user</w:t>
      </w:r>
      <w:r w:rsidR="00340791">
        <w:rPr>
          <w:lang w:val="fi-FI"/>
        </w:rPr>
        <w:t xml:space="preserve">-painiketta. Täällä hän voi </w:t>
      </w:r>
      <w:r w:rsidR="00F37C43">
        <w:rPr>
          <w:lang w:val="fi-FI"/>
        </w:rPr>
        <w:t xml:space="preserve">tallentaa omat tietonsa ja tutkintonsa, jota hän suorittaa. </w:t>
      </w:r>
      <w:r w:rsidR="00340791">
        <w:rPr>
          <w:lang w:val="fi-FI"/>
        </w:rPr>
        <w:t xml:space="preserve">Onnistuneen käyttäjän luonnin jälkeen, käyttäjä voi palata takaisin alkunäkymään </w:t>
      </w:r>
      <w:r w:rsidR="00340791" w:rsidRPr="00340791">
        <w:rPr>
          <w:i/>
          <w:iCs/>
          <w:lang w:val="fi-FI"/>
        </w:rPr>
        <w:t>Return</w:t>
      </w:r>
      <w:r w:rsidR="00340791">
        <w:rPr>
          <w:lang w:val="fi-FI"/>
        </w:rPr>
        <w:t xml:space="preserve">-painikkeella. </w:t>
      </w:r>
      <w:r w:rsidR="00F37C43">
        <w:rPr>
          <w:lang w:val="fi-FI"/>
        </w:rPr>
        <w:t xml:space="preserve">Kirjautumalla sovellukseen, käyttäjä voi tarkastella opintojaan tarkemmin. Opintotarjontaa voi tarkastella </w:t>
      </w:r>
      <w:r w:rsidR="00F37C43">
        <w:rPr>
          <w:i/>
          <w:iCs/>
          <w:lang w:val="fi-FI"/>
        </w:rPr>
        <w:t>program</w:t>
      </w:r>
      <w:r w:rsidR="00F37C43">
        <w:rPr>
          <w:lang w:val="fi-FI"/>
        </w:rPr>
        <w:t xml:space="preserve">-välilehdestä, jossa kurssit ja opintokokonaisuudet ovat esitetty puurakenteessa. Kursseja ja moduuleita klikatessa, käyttäjä saa lisätietoa niistä. Näkymän oikealle puolelle avautuvassa ruudussa, käyttäjä voi itse valita, haluaako hän katsoa moduulin </w:t>
      </w:r>
      <w:r w:rsidR="00391495">
        <w:rPr>
          <w:lang w:val="fi-FI"/>
        </w:rPr>
        <w:t>kuvausta vai tavoitteita.</w:t>
      </w:r>
    </w:p>
    <w:p w14:paraId="61529720" w14:textId="2938EDBE" w:rsidR="00391495" w:rsidRDefault="00391495" w:rsidP="00F37C43">
      <w:pPr>
        <w:rPr>
          <w:lang w:val="fi-FI"/>
        </w:rPr>
      </w:pPr>
      <w:r>
        <w:rPr>
          <w:lang w:val="fi-FI"/>
        </w:rPr>
        <w:t xml:space="preserve">Käyttäjä voi kurssin valittua painaa </w:t>
      </w:r>
      <w:r w:rsidRPr="0074481C">
        <w:rPr>
          <w:i/>
          <w:iCs/>
          <w:lang w:val="fi-FI"/>
        </w:rPr>
        <w:t>enroll</w:t>
      </w:r>
      <w:r>
        <w:rPr>
          <w:lang w:val="fi-FI"/>
        </w:rPr>
        <w:t xml:space="preserve">-painiketta, jonka avulla kurssille voi ilmoittautua. Palaamalla takaisin </w:t>
      </w:r>
      <w:r w:rsidRPr="0074481C">
        <w:rPr>
          <w:i/>
          <w:iCs/>
          <w:lang w:val="fi-FI"/>
        </w:rPr>
        <w:t>profile</w:t>
      </w:r>
      <w:r>
        <w:rPr>
          <w:lang w:val="fi-FI"/>
        </w:rPr>
        <w:t xml:space="preserve">-välilehteen, voidaan ilmoittauduttuja kursseja tarkastella </w:t>
      </w:r>
      <w:r w:rsidRPr="0074481C">
        <w:rPr>
          <w:i/>
          <w:iCs/>
          <w:lang w:val="fi-FI"/>
        </w:rPr>
        <w:t>enrolled</w:t>
      </w:r>
      <w:r>
        <w:rPr>
          <w:lang w:val="fi-FI"/>
        </w:rPr>
        <w:t xml:space="preserve">-painiketta painamalla. Painike avaa listan kaikista kursseista, joille käyttäjän on ilmoittautunut. Kurssin suoritettua, käyttäjän tulee valita kurssi listasta ja painaa </w:t>
      </w:r>
      <w:r w:rsidRPr="0074481C">
        <w:rPr>
          <w:i/>
          <w:iCs/>
          <w:lang w:val="fi-FI"/>
        </w:rPr>
        <w:t>Mark as complete</w:t>
      </w:r>
      <w:r>
        <w:rPr>
          <w:lang w:val="fi-FI"/>
        </w:rPr>
        <w:t xml:space="preserve">-painiketta. </w:t>
      </w:r>
      <w:r w:rsidRPr="0074481C">
        <w:rPr>
          <w:i/>
          <w:iCs/>
          <w:lang w:val="fi-FI"/>
        </w:rPr>
        <w:t>Completed</w:t>
      </w:r>
      <w:r>
        <w:rPr>
          <w:lang w:val="fi-FI"/>
        </w:rPr>
        <w:t>-painikkeella päästään tarkastelemaan suoritettuja kursseja.</w:t>
      </w:r>
    </w:p>
    <w:p w14:paraId="67EA837B" w14:textId="7778E01F" w:rsidR="008406D0" w:rsidRDefault="00391495" w:rsidP="0030639F">
      <w:pPr>
        <w:rPr>
          <w:lang w:val="fi-FI"/>
        </w:rPr>
      </w:pPr>
      <w:r>
        <w:rPr>
          <w:lang w:val="fi-FI"/>
        </w:rPr>
        <w:t>Ohjelman suljettua, käyttäjän tiedot tallentuvat tiedostoon, josta ne voidaan ladata uudelleen kirjautumalla sisään. Ohjelmassa voi olla useita käyttäjiä.</w:t>
      </w:r>
    </w:p>
    <w:p w14:paraId="733AF5A7" w14:textId="77777777" w:rsidR="0030639F" w:rsidRDefault="0030639F" w:rsidP="0030639F">
      <w:pPr>
        <w:rPr>
          <w:lang w:val="fi-FI"/>
        </w:rPr>
      </w:pPr>
    </w:p>
    <w:p w14:paraId="00AC1E45" w14:textId="2AC30643" w:rsidR="00CB3B48" w:rsidRPr="0069702C" w:rsidRDefault="00916243" w:rsidP="00327EBE">
      <w:pPr>
        <w:pStyle w:val="Otsikko1"/>
        <w:rPr>
          <w:lang w:val="fi-FI"/>
        </w:rPr>
      </w:pPr>
      <w:r w:rsidRPr="0069702C">
        <w:rPr>
          <w:lang w:val="fi-FI"/>
        </w:rPr>
        <w:t xml:space="preserve">Tärkeimpien </w:t>
      </w:r>
      <w:r w:rsidR="00327EBE" w:rsidRPr="0069702C">
        <w:rPr>
          <w:lang w:val="fi-FI"/>
        </w:rPr>
        <w:t>luokkien vastuujako</w:t>
      </w:r>
    </w:p>
    <w:p w14:paraId="06220013" w14:textId="61698E79" w:rsidR="00D010DA" w:rsidRPr="0069702C" w:rsidRDefault="00D010DA" w:rsidP="00D010DA">
      <w:pPr>
        <w:rPr>
          <w:lang w:val="fi-FI"/>
        </w:rPr>
      </w:pPr>
    </w:p>
    <w:p w14:paraId="298BB34A" w14:textId="4EA1DA96" w:rsidR="00D010DA" w:rsidRPr="0069702C" w:rsidRDefault="00D010DA" w:rsidP="00D010DA">
      <w:pPr>
        <w:pStyle w:val="Otsikko2"/>
        <w:rPr>
          <w:lang w:val="fi-FI"/>
        </w:rPr>
      </w:pPr>
      <w:r w:rsidRPr="0069702C">
        <w:rPr>
          <w:lang w:val="fi-FI"/>
        </w:rPr>
        <w:t>Module</w:t>
      </w:r>
    </w:p>
    <w:p w14:paraId="324B7F10" w14:textId="2529E3A0" w:rsidR="00D010DA" w:rsidRPr="0069702C" w:rsidRDefault="00D010DA" w:rsidP="00D010DA">
      <w:pPr>
        <w:rPr>
          <w:lang w:val="fi-FI"/>
        </w:rPr>
      </w:pPr>
      <w:r w:rsidRPr="0069702C">
        <w:rPr>
          <w:lang w:val="fi-FI"/>
        </w:rPr>
        <w:t>Module on abstrakti luokka muille moduuleille. Se tallentaa tietoa moduulin nimestä, GroupId:sta, alakursseista ja alamoduuleista sekä opintopisteistä. Module perii luokan TreeViewObject, jonka avulla moduuleita voidaan sijoittaa TreeView-rakenteeseen.</w:t>
      </w:r>
    </w:p>
    <w:p w14:paraId="530E28B9" w14:textId="77777777" w:rsidR="00FF07B8" w:rsidRPr="0069702C" w:rsidRDefault="00FF07B8" w:rsidP="00D010DA">
      <w:pPr>
        <w:rPr>
          <w:lang w:val="fi-FI"/>
        </w:rPr>
      </w:pPr>
    </w:p>
    <w:p w14:paraId="659BF272" w14:textId="77777777" w:rsidR="00FF07B8" w:rsidRPr="0069702C" w:rsidRDefault="00FF07B8" w:rsidP="00FF07B8">
      <w:pPr>
        <w:pStyle w:val="Otsikko2"/>
        <w:rPr>
          <w:lang w:val="fi-FI"/>
        </w:rPr>
      </w:pPr>
      <w:r w:rsidRPr="0069702C">
        <w:rPr>
          <w:lang w:val="fi-FI"/>
        </w:rPr>
        <w:t>GroupingModule</w:t>
      </w:r>
    </w:p>
    <w:p w14:paraId="286E0083" w14:textId="755E1F44" w:rsidR="00D010DA" w:rsidRPr="0069702C" w:rsidRDefault="00FF07B8" w:rsidP="00D010DA">
      <w:pPr>
        <w:rPr>
          <w:lang w:val="fi-FI"/>
        </w:rPr>
      </w:pPr>
      <w:r w:rsidRPr="0069702C">
        <w:rPr>
          <w:lang w:val="fi-FI"/>
        </w:rPr>
        <w:t>GroupingModule auttaa ryhmittelemään moduuleita ja kursseja erilaisiin kokonaisuuksiin. Luokka tallentaa tietoa moduulin id:stä. GroupingModule perii luokan Module, joka tallentaa enemmän tietoa kyseisestä moduulista.</w:t>
      </w:r>
    </w:p>
    <w:p w14:paraId="36E25D81" w14:textId="77777777" w:rsidR="00FF07B8" w:rsidRPr="0069702C" w:rsidRDefault="00FF07B8" w:rsidP="00D010DA">
      <w:pPr>
        <w:rPr>
          <w:lang w:val="fi-FI"/>
        </w:rPr>
      </w:pPr>
    </w:p>
    <w:p w14:paraId="319D4684" w14:textId="7A7B70BD" w:rsidR="00787BD5" w:rsidRPr="0069702C" w:rsidRDefault="00FF07B8" w:rsidP="00FF07B8">
      <w:pPr>
        <w:pStyle w:val="Otsikko2"/>
        <w:rPr>
          <w:lang w:val="fi-FI"/>
        </w:rPr>
      </w:pPr>
      <w:r w:rsidRPr="0069702C">
        <w:rPr>
          <w:lang w:val="fi-FI"/>
        </w:rPr>
        <w:t>StudyModule</w:t>
      </w:r>
    </w:p>
    <w:p w14:paraId="645C8D26" w14:textId="643DBB3A" w:rsidR="00FF07B8" w:rsidRPr="0069702C" w:rsidRDefault="00FF07B8" w:rsidP="00FF07B8">
      <w:pPr>
        <w:rPr>
          <w:lang w:val="fi-FI"/>
        </w:rPr>
      </w:pPr>
      <w:r w:rsidRPr="0069702C">
        <w:rPr>
          <w:lang w:val="fi-FI"/>
        </w:rPr>
        <w:t>StudyModule tallentaa SisuApista saadun opintomoduulin. Se tallentaa tietoa kokonaisuuden kuvauksesta ja tavoitteista. StudyModule perii luokan Module, joka tallentaa enemmän tietoa kyseisestä moduulista.</w:t>
      </w:r>
    </w:p>
    <w:p w14:paraId="7EFBBBC5" w14:textId="77777777" w:rsidR="00FF07B8" w:rsidRPr="0069702C" w:rsidRDefault="00FF07B8" w:rsidP="00FF07B8">
      <w:pPr>
        <w:pStyle w:val="Otsikko2"/>
        <w:rPr>
          <w:lang w:val="fi-FI"/>
        </w:rPr>
      </w:pPr>
    </w:p>
    <w:p w14:paraId="6AA26889" w14:textId="613D1281" w:rsidR="00FF07B8" w:rsidRPr="0069702C" w:rsidRDefault="00FF07B8" w:rsidP="00FF07B8">
      <w:pPr>
        <w:pStyle w:val="Otsikko2"/>
        <w:rPr>
          <w:lang w:val="fi-FI"/>
        </w:rPr>
      </w:pPr>
      <w:r w:rsidRPr="0069702C">
        <w:rPr>
          <w:lang w:val="fi-FI"/>
        </w:rPr>
        <w:t>CourseUnit</w:t>
      </w:r>
    </w:p>
    <w:p w14:paraId="7391409C" w14:textId="77777777" w:rsidR="00FF07B8" w:rsidRPr="0069702C" w:rsidRDefault="00FF07B8" w:rsidP="00FF07B8">
      <w:pPr>
        <w:rPr>
          <w:lang w:val="fi-FI"/>
        </w:rPr>
      </w:pPr>
      <w:r w:rsidRPr="0069702C">
        <w:rPr>
          <w:lang w:val="fi-FI"/>
        </w:rPr>
        <w:t xml:space="preserve">CourseUnit tallentaa Sisu Apista saadun kurssin. Kurssiluokka tallentaa tietoa sen nimestä, opintopisteistä, GroupId:sta, koodista, sisällöstä ja tavoitteista. CourseUnit luokka perii TreeViewObjectin, jonka avulla se voidaan sijoittaa TreeView-rakenteeseen. </w:t>
      </w:r>
    </w:p>
    <w:p w14:paraId="26688FA4" w14:textId="77777777" w:rsidR="00FF07B8" w:rsidRPr="0069702C" w:rsidRDefault="00FF07B8" w:rsidP="00FF07B8">
      <w:pPr>
        <w:rPr>
          <w:lang w:val="fi-FI"/>
        </w:rPr>
      </w:pPr>
    </w:p>
    <w:p w14:paraId="145B60DF" w14:textId="77777777" w:rsidR="00FF07B8" w:rsidRPr="0069702C" w:rsidRDefault="00FF07B8" w:rsidP="00FF07B8">
      <w:pPr>
        <w:pStyle w:val="Otsikko2"/>
        <w:rPr>
          <w:lang w:val="fi-FI"/>
        </w:rPr>
      </w:pPr>
      <w:r w:rsidRPr="0069702C">
        <w:rPr>
          <w:lang w:val="fi-FI"/>
        </w:rPr>
        <w:lastRenderedPageBreak/>
        <w:t>DegreeProgramme</w:t>
      </w:r>
    </w:p>
    <w:p w14:paraId="109FF9C5" w14:textId="12BB5B7F" w:rsidR="00FF07B8" w:rsidRPr="0069702C" w:rsidRDefault="00FF07B8" w:rsidP="00FF07B8">
      <w:pPr>
        <w:rPr>
          <w:lang w:val="fi-FI"/>
        </w:rPr>
      </w:pPr>
      <w:r w:rsidRPr="0069702C">
        <w:rPr>
          <w:lang w:val="fi-FI"/>
        </w:rPr>
        <w:t xml:space="preserve">DegreeProgramme tallentaa Sisu Apista saadun tutkinto-ohjelman. Luokka tallentaa tietoa tutkinnon id:stä ja koodista. DegreeProgramme perii luokan Module, joka tallentaa enemmän tietoa kyseisestä moduulista. </w:t>
      </w:r>
    </w:p>
    <w:p w14:paraId="38B1D10F" w14:textId="18ADEF96" w:rsidR="00FF07B8" w:rsidRPr="0069702C" w:rsidRDefault="00FF07B8" w:rsidP="00FF07B8">
      <w:pPr>
        <w:rPr>
          <w:lang w:val="fi-FI"/>
        </w:rPr>
      </w:pPr>
    </w:p>
    <w:p w14:paraId="63CD1DBD" w14:textId="29C9B8F3" w:rsidR="00FF07B8" w:rsidRPr="0069702C" w:rsidRDefault="00FF07B8" w:rsidP="00FF07B8">
      <w:pPr>
        <w:pStyle w:val="Otsikko2"/>
        <w:rPr>
          <w:lang w:val="fi-FI"/>
        </w:rPr>
      </w:pPr>
      <w:r w:rsidRPr="0069702C">
        <w:rPr>
          <w:lang w:val="fi-FI"/>
        </w:rPr>
        <w:t>TreeViewObject</w:t>
      </w:r>
    </w:p>
    <w:p w14:paraId="3AC91A2B" w14:textId="7331485A" w:rsidR="00FF07B8" w:rsidRPr="00F37C43" w:rsidRDefault="00FF07B8" w:rsidP="00FF07B8">
      <w:r w:rsidRPr="0069702C">
        <w:rPr>
          <w:lang w:val="fi-FI"/>
        </w:rPr>
        <w:t>TreeViewObject on abstrakti luokka, jonka kaikki TreeView:</w:t>
      </w:r>
      <w:r w:rsidR="002E29F2" w:rsidRPr="0069702C">
        <w:rPr>
          <w:lang w:val="fi-FI"/>
        </w:rPr>
        <w:t xml:space="preserve">ssä näkyvät objektit perivät. Luokka auttaa TreeView:n rakentamisessa, sillä TreeView ei salli kahta erilaista luokkaa (esim. </w:t>
      </w:r>
      <w:r w:rsidR="002E29F2" w:rsidRPr="00F37C43">
        <w:t xml:space="preserve">StudyModule ja CourseUnit). </w:t>
      </w:r>
    </w:p>
    <w:p w14:paraId="44B1A4E6" w14:textId="6E0FDD4D" w:rsidR="002E29F2" w:rsidRPr="00F37C43" w:rsidRDefault="002E29F2" w:rsidP="00FF07B8"/>
    <w:p w14:paraId="71A9B354" w14:textId="6C90F1CD" w:rsidR="002E29F2" w:rsidRPr="00F37C43" w:rsidRDefault="002E29F2" w:rsidP="002E29F2">
      <w:pPr>
        <w:pStyle w:val="Otsikko2"/>
      </w:pPr>
      <w:r w:rsidRPr="00F37C43">
        <w:t>TreeViewLoader</w:t>
      </w:r>
    </w:p>
    <w:p w14:paraId="0F992E3A" w14:textId="0A97F987" w:rsidR="002E29F2" w:rsidRDefault="002E29F2" w:rsidP="002E29F2">
      <w:pPr>
        <w:rPr>
          <w:lang w:val="fi-FI"/>
        </w:rPr>
      </w:pPr>
      <w:r w:rsidRPr="00F37C43">
        <w:t xml:space="preserve">TreeViewLoader lataa program-välilehden TreeView olion. </w:t>
      </w:r>
      <w:r w:rsidRPr="0069702C">
        <w:rPr>
          <w:lang w:val="fi-FI"/>
        </w:rPr>
        <w:t xml:space="preserve">Luokka tallentaa tietoa </w:t>
      </w:r>
      <w:r w:rsidR="00D131A7">
        <w:rPr>
          <w:lang w:val="fi-FI"/>
        </w:rPr>
        <w:t>tämänhetkisesti</w:t>
      </w:r>
      <w:r w:rsidR="0069702C">
        <w:rPr>
          <w:lang w:val="fi-FI"/>
        </w:rPr>
        <w:t xml:space="preserve"> valituista objekteista puurakenteessa. Luokka hallitsee</w:t>
      </w:r>
      <w:r w:rsidR="00D131A7">
        <w:rPr>
          <w:lang w:val="fi-FI"/>
        </w:rPr>
        <w:t xml:space="preserve"> </w:t>
      </w:r>
      <w:r w:rsidR="0069702C">
        <w:rPr>
          <w:lang w:val="fi-FI"/>
        </w:rPr>
        <w:t>välilehden WebView elementtiä</w:t>
      </w:r>
      <w:r w:rsidR="00D131A7">
        <w:rPr>
          <w:lang w:val="fi-FI"/>
        </w:rPr>
        <w:t xml:space="preserve">, joka näyttää valitun kurssin tai moduulin tietoja. Luokka käsittelee klikkaukset puurakenteessa. Puurakenteen moduulien lataus tapahtuu rekursiivisesti, sillä se on seksikästä. </w:t>
      </w:r>
    </w:p>
    <w:p w14:paraId="034C6C5D" w14:textId="25E5E7BB" w:rsidR="00D131A7" w:rsidRDefault="00D131A7" w:rsidP="002E29F2">
      <w:pPr>
        <w:rPr>
          <w:lang w:val="fi-FI"/>
        </w:rPr>
      </w:pPr>
    </w:p>
    <w:p w14:paraId="7FF7B066" w14:textId="1893BF61" w:rsidR="00D131A7" w:rsidRDefault="00D131A7" w:rsidP="00D131A7">
      <w:pPr>
        <w:pStyle w:val="Otsikko2"/>
        <w:rPr>
          <w:lang w:val="fi-FI"/>
        </w:rPr>
      </w:pPr>
      <w:r>
        <w:rPr>
          <w:lang w:val="fi-FI"/>
        </w:rPr>
        <w:t>Student</w:t>
      </w:r>
    </w:p>
    <w:p w14:paraId="1E97CCDD" w14:textId="7D1F2086" w:rsidR="006228CD" w:rsidRDefault="00D131A7" w:rsidP="00D131A7">
      <w:pPr>
        <w:rPr>
          <w:lang w:val="fi-FI"/>
        </w:rPr>
      </w:pPr>
      <w:r>
        <w:rPr>
          <w:lang w:val="fi-FI"/>
        </w:rPr>
        <w:t xml:space="preserve">Student luokka mallintaa ohjelmaan tallennettua </w:t>
      </w:r>
      <w:r w:rsidR="006228CD">
        <w:rPr>
          <w:lang w:val="fi-FI"/>
        </w:rPr>
        <w:t xml:space="preserve">opiskelijaa. Luokka tallentaa opiskelijan nimen, opiskelijanumeron, DegreeProgrammin, salasanan, listan ilmoittaudutuista ja suoritetuista kursseista ja tämänhetkiset opintopisteet. </w:t>
      </w:r>
    </w:p>
    <w:p w14:paraId="26F2D7DF" w14:textId="2D120A56" w:rsidR="006228CD" w:rsidRDefault="006228CD" w:rsidP="006228CD">
      <w:pPr>
        <w:pStyle w:val="Otsikko2"/>
        <w:rPr>
          <w:lang w:val="fi-FI"/>
        </w:rPr>
      </w:pPr>
      <w:r>
        <w:rPr>
          <w:lang w:val="fi-FI"/>
        </w:rPr>
        <w:t>SisuApi</w:t>
      </w:r>
    </w:p>
    <w:p w14:paraId="28235B1D" w14:textId="29006C72" w:rsidR="006228CD" w:rsidRDefault="006228CD" w:rsidP="006228CD">
      <w:pPr>
        <w:rPr>
          <w:lang w:val="fi-FI"/>
        </w:rPr>
      </w:pPr>
      <w:r>
        <w:rPr>
          <w:lang w:val="fi-FI"/>
        </w:rPr>
        <w:t xml:space="preserve">SisuApi luokka käsittelee projektin rajapintaa, josta moduulien tiedot saadaan. Luokan metodeilla voidaan hakea </w:t>
      </w:r>
      <w:r w:rsidR="00B47C69">
        <w:rPr>
          <w:lang w:val="fi-FI"/>
        </w:rPr>
        <w:t xml:space="preserve">Sisun tutkinto-ohjelmat ja niiden alimoduulit. Luokka luo myös moduuleista oliot ja tallentaa ne tutkintoon. </w:t>
      </w:r>
    </w:p>
    <w:p w14:paraId="104D0E09" w14:textId="4B8EFD28" w:rsidR="00B47C69" w:rsidRDefault="00B47C69" w:rsidP="00B47C69">
      <w:pPr>
        <w:pStyle w:val="Otsikko2"/>
        <w:rPr>
          <w:lang w:val="fi-FI"/>
        </w:rPr>
      </w:pPr>
      <w:r>
        <w:rPr>
          <w:lang w:val="fi-FI"/>
        </w:rPr>
        <w:t>Sisu</w:t>
      </w:r>
    </w:p>
    <w:p w14:paraId="0AEABEB2" w14:textId="645660C8" w:rsidR="00FF07B8" w:rsidRDefault="00B47C69" w:rsidP="00FF07B8">
      <w:pPr>
        <w:rPr>
          <w:lang w:val="fi-FI"/>
        </w:rPr>
      </w:pPr>
      <w:r>
        <w:rPr>
          <w:lang w:val="fi-FI"/>
        </w:rPr>
        <w:t>Alustaa ohjelman suorittamisen. Luo kirjautumisvalikon, jossa uusi käyttäjä luodaan sekä kutsuu muita luokkia.</w:t>
      </w:r>
    </w:p>
    <w:p w14:paraId="60CBBDA8" w14:textId="081A3EB2" w:rsidR="00B47C69" w:rsidRDefault="00B47C69" w:rsidP="00B47C69">
      <w:pPr>
        <w:pStyle w:val="Otsikko2"/>
        <w:rPr>
          <w:lang w:val="fi-FI"/>
        </w:rPr>
      </w:pPr>
      <w:r>
        <w:rPr>
          <w:lang w:val="fi-FI"/>
        </w:rPr>
        <w:t>SisuScene</w:t>
      </w:r>
    </w:p>
    <w:p w14:paraId="71E3D594" w14:textId="6C3A0A4E" w:rsidR="00B47C69" w:rsidRDefault="007B5784" w:rsidP="00B47C69">
      <w:pPr>
        <w:rPr>
          <w:lang w:val="fi-FI"/>
        </w:rPr>
      </w:pPr>
      <w:r>
        <w:rPr>
          <w:lang w:val="fi-FI"/>
        </w:rPr>
        <w:t xml:space="preserve">Luo uuden scenen, jossa ohjelman pääikkuna suoritetaan. Hallitsee ohjelman eri välilehtiä. Käsittelee ohjelman painikkeiden syötteitä. </w:t>
      </w:r>
      <w:r w:rsidR="002F3BD5">
        <w:rPr>
          <w:lang w:val="fi-FI"/>
        </w:rPr>
        <w:t>Hallitsee kaikkia profile-välilehden elementtejä.</w:t>
      </w:r>
    </w:p>
    <w:p w14:paraId="09AA498D" w14:textId="6A310A57" w:rsidR="002F3BD5" w:rsidRDefault="002F3BD5" w:rsidP="002F3BD5">
      <w:pPr>
        <w:pStyle w:val="Otsikko2"/>
        <w:rPr>
          <w:lang w:val="fi-FI"/>
        </w:rPr>
      </w:pPr>
      <w:r>
        <w:rPr>
          <w:lang w:val="fi-FI"/>
        </w:rPr>
        <w:t>FileHandler</w:t>
      </w:r>
    </w:p>
    <w:p w14:paraId="7666A25D" w14:textId="289F70E6" w:rsidR="002F3BD5" w:rsidRDefault="002F3BD5" w:rsidP="002F3BD5">
      <w:pPr>
        <w:rPr>
          <w:lang w:val="fi-FI"/>
        </w:rPr>
      </w:pPr>
      <w:r>
        <w:rPr>
          <w:lang w:val="fi-FI"/>
        </w:rPr>
        <w:t xml:space="preserve">Filehandler luokka hoitaa käyttäjän tietojen tallentamisen, lukemisen ja alustamisen .json tiedostosta.  </w:t>
      </w:r>
    </w:p>
    <w:p w14:paraId="07BAF017" w14:textId="37EEF331" w:rsidR="00C63D98" w:rsidRDefault="00C63D98" w:rsidP="002F3BD5">
      <w:pPr>
        <w:rPr>
          <w:lang w:val="fi-FI"/>
        </w:rPr>
      </w:pPr>
    </w:p>
    <w:p w14:paraId="64F46B73" w14:textId="0FCB1404" w:rsidR="0030639F" w:rsidRDefault="0030639F" w:rsidP="002F3BD5">
      <w:pPr>
        <w:rPr>
          <w:lang w:val="fi-FI"/>
        </w:rPr>
      </w:pPr>
    </w:p>
    <w:p w14:paraId="7CCB8CE1" w14:textId="27E8931E" w:rsidR="0030639F" w:rsidRDefault="0030639F" w:rsidP="002F3BD5">
      <w:pPr>
        <w:rPr>
          <w:lang w:val="fi-FI"/>
        </w:rPr>
      </w:pPr>
    </w:p>
    <w:p w14:paraId="2060B7A6" w14:textId="3972154D" w:rsidR="0030639F" w:rsidRDefault="0030639F" w:rsidP="002F3BD5">
      <w:pPr>
        <w:rPr>
          <w:lang w:val="fi-FI"/>
        </w:rPr>
      </w:pPr>
    </w:p>
    <w:p w14:paraId="68A7F513" w14:textId="77777777" w:rsidR="0030639F" w:rsidRDefault="0030639F" w:rsidP="002F3BD5">
      <w:pPr>
        <w:rPr>
          <w:lang w:val="fi-FI"/>
        </w:rPr>
      </w:pPr>
    </w:p>
    <w:p w14:paraId="7981A96E" w14:textId="34BCABA3" w:rsidR="00C63D98" w:rsidRDefault="00C63D98" w:rsidP="00C63D98">
      <w:pPr>
        <w:pStyle w:val="Otsikko1"/>
        <w:rPr>
          <w:lang w:val="fi-FI"/>
        </w:rPr>
      </w:pPr>
      <w:r>
        <w:rPr>
          <w:lang w:val="fi-FI"/>
        </w:rPr>
        <w:lastRenderedPageBreak/>
        <w:t>Lisäominaisuudet</w:t>
      </w:r>
    </w:p>
    <w:p w14:paraId="45114ED3" w14:textId="4409E0D9" w:rsidR="00C63D98" w:rsidRDefault="00C63D98" w:rsidP="00C63D98">
      <w:pPr>
        <w:rPr>
          <w:lang w:val="fi-FI"/>
        </w:rPr>
      </w:pPr>
    </w:p>
    <w:p w14:paraId="4A03C9C3" w14:textId="39AC694F" w:rsidR="00C63D98" w:rsidRDefault="00C63D98" w:rsidP="00C63D98">
      <w:pPr>
        <w:pStyle w:val="Otsikko2"/>
        <w:rPr>
          <w:lang w:val="fi-FI"/>
        </w:rPr>
      </w:pPr>
      <w:r>
        <w:rPr>
          <w:lang w:val="fi-FI"/>
        </w:rPr>
        <w:t>CSS-stylesheet</w:t>
      </w:r>
    </w:p>
    <w:p w14:paraId="2650D923" w14:textId="57942548" w:rsidR="00392337" w:rsidRPr="00392337" w:rsidRDefault="00392337" w:rsidP="00392337">
      <w:pPr>
        <w:rPr>
          <w:lang w:val="fi-FI"/>
        </w:rPr>
      </w:pPr>
      <w:r>
        <w:rPr>
          <w:lang w:val="fi-FI"/>
        </w:rPr>
        <w:t xml:space="preserve">Ohjelmaan on integroitu css-stylesheet tiedosto, jolla asetetaan käyttöliittymään taustavärit, gradientit, painikkeiden tyylit ja uudet fontit. Eri objekteille on annettu erilaisia tyylejä käyttäjäkokemusta parantaakseen. Kirjautumisnäkymään on luotu kaksi eri väristä painiketta helpottaakseen ohjelmassa etenemistä. </w:t>
      </w:r>
    </w:p>
    <w:p w14:paraId="03E0A745" w14:textId="69673237" w:rsidR="00C63D98" w:rsidRDefault="00C63D98" w:rsidP="00C63D98">
      <w:pPr>
        <w:pStyle w:val="Otsikko2"/>
        <w:rPr>
          <w:lang w:val="fi-FI"/>
        </w:rPr>
      </w:pPr>
      <w:r>
        <w:rPr>
          <w:lang w:val="fi-FI"/>
        </w:rPr>
        <w:t>Kurssien ja moduuleiden kuvaukset ja tavoitteet</w:t>
      </w:r>
    </w:p>
    <w:p w14:paraId="36FE59DF" w14:textId="2EDBB7A9" w:rsidR="00392337" w:rsidRPr="00392337" w:rsidRDefault="00392337" w:rsidP="00392337">
      <w:pPr>
        <w:rPr>
          <w:lang w:val="fi-FI"/>
        </w:rPr>
      </w:pPr>
      <w:r>
        <w:rPr>
          <w:lang w:val="fi-FI"/>
        </w:rPr>
        <w:t xml:space="preserve">Program-välilehdessä on jokaisella kurssilla ja </w:t>
      </w:r>
      <w:r w:rsidR="00EF78F3">
        <w:rPr>
          <w:lang w:val="fi-FI"/>
        </w:rPr>
        <w:t>opiskelumoduulilla saatavilla kaksi toggle-painiketta, jolla voidaan näyttää sen kuvaus tai tavoitteet. Käyttäjä voi itse valita kumpaa tietoa haluaa tarkastella. Samassa elementissä näytetään myös kurssin nimi ja koodi.</w:t>
      </w:r>
      <w:r w:rsidR="0030639F">
        <w:rPr>
          <w:lang w:val="fi-FI"/>
        </w:rPr>
        <w:t xml:space="preserve"> Elementtinä on myös käytetty WebView-objektia, jolla saadaan Api:n tarjoamat HTML-muotoiset merkinnät käyttöön.</w:t>
      </w:r>
    </w:p>
    <w:p w14:paraId="7085E164" w14:textId="4ACE7FA4" w:rsidR="007C7E10" w:rsidRDefault="007C7E10" w:rsidP="007C7E10">
      <w:pPr>
        <w:pStyle w:val="Otsikko2"/>
        <w:rPr>
          <w:lang w:val="fi-FI"/>
        </w:rPr>
      </w:pPr>
      <w:r>
        <w:rPr>
          <w:lang w:val="fi-FI"/>
        </w:rPr>
        <w:t>Opiskelijan luominen ja opiskelija-asetukset + kirjautuminen</w:t>
      </w:r>
    </w:p>
    <w:p w14:paraId="6F039CDA" w14:textId="16A7E5AA" w:rsidR="00C77EFD" w:rsidRPr="00C77EFD" w:rsidRDefault="00C77EFD" w:rsidP="00C77EFD">
      <w:pPr>
        <w:rPr>
          <w:lang w:val="fi-FI"/>
        </w:rPr>
      </w:pPr>
      <w:r>
        <w:rPr>
          <w:lang w:val="fi-FI"/>
        </w:rPr>
        <w:t>Käyttäjä voi luoda käyttäjän ja asettaa sille haluamansa asetukset</w:t>
      </w:r>
      <w:r w:rsidR="004F7A67">
        <w:rPr>
          <w:lang w:val="fi-FI"/>
        </w:rPr>
        <w:t>, kuten nimi, salasana, tutkinto-ohjelma ja opiskelijanumero</w:t>
      </w:r>
      <w:r>
        <w:rPr>
          <w:lang w:val="fi-FI"/>
        </w:rPr>
        <w:t>. Käyttäjä voi valita tutkinto-ohjelman kaikista Sisun tutkinnoista ja saada tiedot sen kursseista</w:t>
      </w:r>
      <w:r w:rsidR="004F7A67">
        <w:rPr>
          <w:lang w:val="fi-FI"/>
        </w:rPr>
        <w:t xml:space="preserve"> ja moduuleista</w:t>
      </w:r>
      <w:r>
        <w:rPr>
          <w:lang w:val="fi-FI"/>
        </w:rPr>
        <w:t xml:space="preserve">. </w:t>
      </w:r>
      <w:r w:rsidR="004F7A67">
        <w:rPr>
          <w:lang w:val="fi-FI"/>
        </w:rPr>
        <w:t>Ohjelmaan voi kirjautua monelle eri tilille.</w:t>
      </w:r>
    </w:p>
    <w:p w14:paraId="4EACCFE6" w14:textId="77777777" w:rsidR="00C77EFD" w:rsidRDefault="00C77EFD" w:rsidP="00C77EFD">
      <w:pPr>
        <w:pStyle w:val="Otsikko2"/>
        <w:rPr>
          <w:lang w:val="fi-FI"/>
        </w:rPr>
      </w:pPr>
      <w:r>
        <w:rPr>
          <w:lang w:val="fi-FI"/>
        </w:rPr>
        <w:t xml:space="preserve">JSON-tiedosto opiskelijan tietojen tallentamiseen </w:t>
      </w:r>
    </w:p>
    <w:p w14:paraId="6F4706FF" w14:textId="79BD1829" w:rsidR="00C77EFD" w:rsidRPr="00C77EFD" w:rsidRDefault="00475C41" w:rsidP="00C77EFD">
      <w:pPr>
        <w:rPr>
          <w:lang w:val="fi-FI"/>
        </w:rPr>
      </w:pPr>
      <w:r>
        <w:rPr>
          <w:lang w:val="fi-FI"/>
        </w:rPr>
        <w:t>Ohjelma</w:t>
      </w:r>
      <w:r w:rsidR="00A903E4">
        <w:rPr>
          <w:lang w:val="fi-FI"/>
        </w:rPr>
        <w:t>ssa</w:t>
      </w:r>
      <w:r>
        <w:rPr>
          <w:lang w:val="fi-FI"/>
        </w:rPr>
        <w:t xml:space="preserve"> luodut käyttäjä</w:t>
      </w:r>
      <w:r w:rsidR="00A903E4">
        <w:rPr>
          <w:lang w:val="fi-FI"/>
        </w:rPr>
        <w:t xml:space="preserve">tiedot sekä tiedot näiden käyttäjien </w:t>
      </w:r>
      <w:r w:rsidR="00162F7C">
        <w:rPr>
          <w:lang w:val="fi-FI"/>
        </w:rPr>
        <w:t xml:space="preserve">opintojen etenemisestä tallennetaan register.json – tiedostoon. </w:t>
      </w:r>
      <w:r w:rsidR="00A903E4">
        <w:rPr>
          <w:lang w:val="fi-FI"/>
        </w:rPr>
        <w:t>Tallentaminen tapahtuu ohjelman sulkemishetkellä.</w:t>
      </w:r>
      <w:r w:rsidR="00C77EFD">
        <w:rPr>
          <w:lang w:val="fi-FI"/>
        </w:rPr>
        <w:t xml:space="preserve"> Käyttäjän suorittaessa ja osallistuttaessa kursseille, tiedot tallennetaan aina tiedostoon. Kun ohjelma avataan uudelleen, tiedot ladataan ohjelmaan ja tarvittavat oliot luodaan. Täten käyttäjä voi huoletta sulkea sovelluksen ilman että tiedot poistuvat</w:t>
      </w:r>
      <w:r w:rsidR="00A903E4">
        <w:rPr>
          <w:lang w:val="fi-FI"/>
        </w:rPr>
        <w:t xml:space="preserve"> ja kirjautua myöhemmin uudelleen </w:t>
      </w:r>
      <w:r w:rsidR="003E68FA">
        <w:rPr>
          <w:lang w:val="fi-FI"/>
        </w:rPr>
        <w:t>ja jatkaa siitä mihin jäi.</w:t>
      </w:r>
    </w:p>
    <w:p w14:paraId="2DAB91CF" w14:textId="2C8B38E2" w:rsidR="007C7E10" w:rsidRDefault="00392337" w:rsidP="007C7E10">
      <w:pPr>
        <w:pStyle w:val="Otsikko2"/>
        <w:rPr>
          <w:lang w:val="fi-FI"/>
        </w:rPr>
      </w:pPr>
      <w:r>
        <w:rPr>
          <w:lang w:val="fi-FI"/>
        </w:rPr>
        <w:t>Kurssien valinta, tarkastelu ja suorittaminen</w:t>
      </w:r>
    </w:p>
    <w:p w14:paraId="7411F364" w14:textId="0C439C99" w:rsidR="009B63B4" w:rsidRDefault="004F7A67" w:rsidP="004F7A67">
      <w:pPr>
        <w:rPr>
          <w:lang w:val="fi-FI"/>
        </w:rPr>
      </w:pPr>
      <w:r>
        <w:rPr>
          <w:lang w:val="fi-FI"/>
        </w:rPr>
        <w:t xml:space="preserve">Program-välilehdessä kursseja voidaan selata eri moduulien alta. Kurssille voi ilmoittautua painamalla ”Enroll”-painiketta. </w:t>
      </w:r>
      <w:r w:rsidR="007834EB">
        <w:rPr>
          <w:lang w:val="fi-FI"/>
        </w:rPr>
        <w:t xml:space="preserve">Siirtyessä profile-välilehteen, käyttäjän valitsemia kursseja voi tarkistella painamalla ”Enrolled”-painiketta, joka lataa ListView-elementin, jossa kurssit esitetään. </w:t>
      </w:r>
      <w:r w:rsidR="00BD65F3">
        <w:rPr>
          <w:lang w:val="fi-FI"/>
        </w:rPr>
        <w:t xml:space="preserve">Valitsemalla jokin kurssi ja painamalla ”Complete course”-painiketta, voi kurssin merkitä suoritetuksi. </w:t>
      </w:r>
      <w:r w:rsidR="004B6343">
        <w:rPr>
          <w:lang w:val="fi-FI"/>
        </w:rPr>
        <w:t xml:space="preserve">Valittu kurssi siirtyy ilmoittaudutuista kursseista suoritettuihin ja tulee näkyviin Completed-näkymään. </w:t>
      </w:r>
    </w:p>
    <w:p w14:paraId="26133D4F" w14:textId="77777777" w:rsidR="00EA4C6F" w:rsidRDefault="00EA4C6F" w:rsidP="00EA4C6F">
      <w:pPr>
        <w:pStyle w:val="Otsikko1"/>
        <w:rPr>
          <w:lang w:val="fi-FI"/>
        </w:rPr>
      </w:pPr>
    </w:p>
    <w:p w14:paraId="7DD4156F" w14:textId="65B9DAFE" w:rsidR="00EA4C6F" w:rsidRDefault="00EA4C6F" w:rsidP="00EA4C6F">
      <w:pPr>
        <w:pStyle w:val="Otsikko1"/>
        <w:rPr>
          <w:lang w:val="fi-FI"/>
        </w:rPr>
      </w:pPr>
      <w:r>
        <w:rPr>
          <w:lang w:val="fi-FI"/>
        </w:rPr>
        <w:t>Työnjako</w:t>
      </w:r>
    </w:p>
    <w:p w14:paraId="4C47489F" w14:textId="77777777" w:rsidR="00EA4C6F" w:rsidRPr="0030639F" w:rsidRDefault="00EA4C6F" w:rsidP="00EA4C6F">
      <w:pPr>
        <w:rPr>
          <w:lang w:val="fi-FI"/>
        </w:rPr>
      </w:pPr>
      <w:r>
        <w:rPr>
          <w:lang w:val="fi-FI"/>
        </w:rPr>
        <w:t>Työnjako projektiin oli tasainen. Molemmilla oli hieman omia vastuita ja hieman yhteisiä. Ilari hoiti projektissa tiedon tallentamisen .JSON-muotoon ja css-stylesheetin käyttämisen. Aaron hoiti SisuApin toimintaa, datan esittämistä käyttöliittymässä ja yksikkötestejä. Työtä hoidettiin sekä yhdessä, että itsenäisesti.</w:t>
      </w:r>
    </w:p>
    <w:p w14:paraId="1A09D8D9" w14:textId="4B23BCEA" w:rsidR="008F50C1" w:rsidRDefault="008F50C1">
      <w:pPr>
        <w:rPr>
          <w:lang w:val="fi-FI"/>
        </w:rPr>
      </w:pPr>
    </w:p>
    <w:p w14:paraId="35134635" w14:textId="3F7939FE" w:rsidR="00EA4C6F" w:rsidRDefault="00EA4C6F">
      <w:pPr>
        <w:rPr>
          <w:lang w:val="fi-FI"/>
        </w:rPr>
      </w:pPr>
    </w:p>
    <w:p w14:paraId="28B29DD7" w14:textId="77777777" w:rsidR="00EA4C6F" w:rsidRDefault="00EA4C6F">
      <w:pPr>
        <w:rPr>
          <w:lang w:val="fi-FI"/>
        </w:rPr>
      </w:pPr>
    </w:p>
    <w:p w14:paraId="49270A3E" w14:textId="69F42AA9" w:rsidR="008F50C1" w:rsidRDefault="008F50C1" w:rsidP="0030639F">
      <w:pPr>
        <w:pStyle w:val="Otsikko1"/>
        <w:rPr>
          <w:lang w:val="fi-FI"/>
        </w:rPr>
      </w:pPr>
      <w:r>
        <w:rPr>
          <w:lang w:val="fi-FI"/>
        </w:rPr>
        <w:lastRenderedPageBreak/>
        <w:t>Tunnetut ongelmat tai puutteet</w:t>
      </w:r>
    </w:p>
    <w:p w14:paraId="56543623" w14:textId="77777777" w:rsidR="008F50C1" w:rsidRDefault="008F50C1" w:rsidP="008F50C1">
      <w:pPr>
        <w:rPr>
          <w:lang w:val="fi-FI"/>
        </w:rPr>
      </w:pPr>
    </w:p>
    <w:p w14:paraId="3AF52B60" w14:textId="77777777" w:rsidR="008F50C1" w:rsidRDefault="008F50C1" w:rsidP="008F50C1">
      <w:pPr>
        <w:pStyle w:val="Luettelokappale"/>
        <w:numPr>
          <w:ilvl w:val="0"/>
          <w:numId w:val="4"/>
        </w:numPr>
        <w:rPr>
          <w:lang w:val="fi-FI"/>
        </w:rPr>
      </w:pPr>
      <w:r>
        <w:rPr>
          <w:lang w:val="fi-FI"/>
        </w:rPr>
        <w:t>Kurssille voi ilmoittautua kahdesti, jos ohjelman sulkee ensimmäisen ilmoittautumisen jälkeen</w:t>
      </w:r>
    </w:p>
    <w:p w14:paraId="3E3A134C" w14:textId="77777777" w:rsidR="008F50C1" w:rsidRDefault="008F50C1" w:rsidP="008F50C1">
      <w:pPr>
        <w:pStyle w:val="Luettelokappale"/>
        <w:numPr>
          <w:ilvl w:val="0"/>
          <w:numId w:val="4"/>
        </w:numPr>
        <w:rPr>
          <w:lang w:val="fi-FI"/>
        </w:rPr>
      </w:pPr>
      <w:r>
        <w:rPr>
          <w:lang w:val="fi-FI"/>
        </w:rPr>
        <w:t>Käyttöliittymän ulkoasu ei ehkä ole ”trendikkäin” mahdollinen. Panostus oli toiminnallisuudessa ja APi:ssa</w:t>
      </w:r>
    </w:p>
    <w:p w14:paraId="0B110287" w14:textId="76CEABB7" w:rsidR="008F50C1" w:rsidRDefault="008F50C1" w:rsidP="008F50C1">
      <w:pPr>
        <w:pStyle w:val="Luettelokappale"/>
        <w:numPr>
          <w:ilvl w:val="0"/>
          <w:numId w:val="4"/>
        </w:numPr>
        <w:rPr>
          <w:lang w:val="fi-FI"/>
        </w:rPr>
      </w:pPr>
      <w:r>
        <w:rPr>
          <w:lang w:val="fi-FI"/>
        </w:rPr>
        <w:t>Jostain syystä testit eivät käänny kuin toisella. Tämän ratkaisemiseen on käytetty paljon turhaa aikaa.</w:t>
      </w:r>
    </w:p>
    <w:p w14:paraId="719E9319" w14:textId="3703FBF8" w:rsidR="00EA4C6F" w:rsidRDefault="00EA4C6F" w:rsidP="008F50C1">
      <w:pPr>
        <w:pStyle w:val="Luettelokappale"/>
        <w:numPr>
          <w:ilvl w:val="0"/>
          <w:numId w:val="4"/>
        </w:numPr>
        <w:rPr>
          <w:lang w:val="fi-FI"/>
        </w:rPr>
      </w:pPr>
      <w:r>
        <w:rPr>
          <w:lang w:val="fi-FI"/>
        </w:rPr>
        <w:t xml:space="preserve">Api requestit olisi voinut hoitaa </w:t>
      </w:r>
      <w:r w:rsidR="00BD35F7">
        <w:rPr>
          <w:lang w:val="fi-FI"/>
        </w:rPr>
        <w:t>fiksummin, jos aikaa olisi ollut hieman enemmän.</w:t>
      </w:r>
    </w:p>
    <w:p w14:paraId="1E81DB81" w14:textId="77777777" w:rsidR="00EA4C6F" w:rsidRDefault="00EA4C6F" w:rsidP="004F7A67">
      <w:pPr>
        <w:rPr>
          <w:lang w:val="fi-FI"/>
        </w:rPr>
      </w:pPr>
    </w:p>
    <w:p w14:paraId="5B3817D0" w14:textId="675E0F67" w:rsidR="001E6846" w:rsidRDefault="001E6846" w:rsidP="004F7A67">
      <w:pPr>
        <w:rPr>
          <w:lang w:val="fi-FI"/>
        </w:rPr>
      </w:pPr>
      <w:r>
        <w:rPr>
          <w:lang w:val="fi-FI"/>
        </w:rPr>
        <w:t xml:space="preserve">Sisun luokkadiagrammi. Täysilaatuinen kuva löytyy </w:t>
      </w:r>
      <w:r w:rsidRPr="001E6846">
        <w:rPr>
          <w:i/>
          <w:iCs/>
          <w:lang w:val="fi-FI"/>
        </w:rPr>
        <w:t>Documentation</w:t>
      </w:r>
      <w:r>
        <w:rPr>
          <w:lang w:val="fi-FI"/>
        </w:rPr>
        <w:t xml:space="preserve"> hakemistosta.</w:t>
      </w:r>
    </w:p>
    <w:p w14:paraId="650858CD" w14:textId="190B2285" w:rsidR="004F7A67" w:rsidRPr="004F7A67" w:rsidRDefault="009B63B4" w:rsidP="004F7A67">
      <w:pPr>
        <w:rPr>
          <w:lang w:val="fi-FI"/>
        </w:rPr>
      </w:pPr>
      <w:r>
        <w:rPr>
          <w:noProof/>
          <w:lang w:val="fi-FI"/>
        </w:rPr>
        <w:drawing>
          <wp:inline distT="0" distB="0" distL="0" distR="0" wp14:anchorId="136BB00C" wp14:editId="1F934769">
            <wp:extent cx="6120130" cy="5481955"/>
            <wp:effectExtent l="0" t="0" r="0" b="4445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uva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8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7A67" w:rsidRPr="004F7A67" w:rsidSect="00916243">
      <w:pgSz w:w="11906" w:h="16838"/>
      <w:pgMar w:top="1417" w:right="1134" w:bottom="1417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E31A6"/>
    <w:multiLevelType w:val="hybridMultilevel"/>
    <w:tmpl w:val="BD5AC4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162FD"/>
    <w:multiLevelType w:val="hybridMultilevel"/>
    <w:tmpl w:val="BC48C040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4EED1E67"/>
    <w:multiLevelType w:val="hybridMultilevel"/>
    <w:tmpl w:val="0E6A79A8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7A08557B"/>
    <w:multiLevelType w:val="hybridMultilevel"/>
    <w:tmpl w:val="1BE20EAC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55785133">
    <w:abstractNumId w:val="2"/>
  </w:num>
  <w:num w:numId="2" w16cid:durableId="2011515938">
    <w:abstractNumId w:val="3"/>
  </w:num>
  <w:num w:numId="3" w16cid:durableId="2087453359">
    <w:abstractNumId w:val="1"/>
  </w:num>
  <w:num w:numId="4" w16cid:durableId="1682661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412"/>
    <w:rsid w:val="00162F7C"/>
    <w:rsid w:val="001D3CB3"/>
    <w:rsid w:val="001E6846"/>
    <w:rsid w:val="002E29F2"/>
    <w:rsid w:val="002F3BD5"/>
    <w:rsid w:val="0030639F"/>
    <w:rsid w:val="00327EBE"/>
    <w:rsid w:val="00340791"/>
    <w:rsid w:val="00391495"/>
    <w:rsid w:val="00392337"/>
    <w:rsid w:val="003D5E81"/>
    <w:rsid w:val="003E68FA"/>
    <w:rsid w:val="00475C41"/>
    <w:rsid w:val="004B6343"/>
    <w:rsid w:val="004C2138"/>
    <w:rsid w:val="004F7A67"/>
    <w:rsid w:val="006228CD"/>
    <w:rsid w:val="0069702C"/>
    <w:rsid w:val="006A2431"/>
    <w:rsid w:val="0074481C"/>
    <w:rsid w:val="007834EB"/>
    <w:rsid w:val="00787BD5"/>
    <w:rsid w:val="007B5784"/>
    <w:rsid w:val="007C7E10"/>
    <w:rsid w:val="008327FD"/>
    <w:rsid w:val="008406D0"/>
    <w:rsid w:val="008F50C1"/>
    <w:rsid w:val="00916243"/>
    <w:rsid w:val="009B63B4"/>
    <w:rsid w:val="00A903E4"/>
    <w:rsid w:val="00B47C69"/>
    <w:rsid w:val="00BD35F7"/>
    <w:rsid w:val="00BD65F3"/>
    <w:rsid w:val="00C63D98"/>
    <w:rsid w:val="00C75412"/>
    <w:rsid w:val="00C77EFD"/>
    <w:rsid w:val="00CB3B48"/>
    <w:rsid w:val="00D010DA"/>
    <w:rsid w:val="00D131A7"/>
    <w:rsid w:val="00EA4C6F"/>
    <w:rsid w:val="00EC441F"/>
    <w:rsid w:val="00EF78F3"/>
    <w:rsid w:val="00F37C43"/>
    <w:rsid w:val="00FF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CE32E"/>
  <w15:chartTrackingRefBased/>
  <w15:docId w15:val="{99478B0C-77CC-4572-9F71-C3271D1AE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327E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9162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B47C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Eivli">
    <w:name w:val="No Spacing"/>
    <w:link w:val="EivliChar"/>
    <w:uiPriority w:val="1"/>
    <w:qFormat/>
    <w:rsid w:val="00916243"/>
    <w:pPr>
      <w:spacing w:after="0" w:line="240" w:lineRule="auto"/>
    </w:pPr>
    <w:rPr>
      <w:rFonts w:eastAsiaTheme="minorEastAsia"/>
      <w:lang w:eastAsia="en-GB"/>
    </w:rPr>
  </w:style>
  <w:style w:type="character" w:customStyle="1" w:styleId="EivliChar">
    <w:name w:val="Ei väliä Char"/>
    <w:basedOn w:val="Kappaleenoletusfontti"/>
    <w:link w:val="Eivli"/>
    <w:uiPriority w:val="1"/>
    <w:rsid w:val="00916243"/>
    <w:rPr>
      <w:rFonts w:eastAsiaTheme="minorEastAsia"/>
      <w:lang w:eastAsia="en-GB"/>
    </w:rPr>
  </w:style>
  <w:style w:type="character" w:customStyle="1" w:styleId="Otsikko2Char">
    <w:name w:val="Otsikko 2 Char"/>
    <w:basedOn w:val="Kappaleenoletusfontti"/>
    <w:link w:val="Otsikko2"/>
    <w:uiPriority w:val="9"/>
    <w:rsid w:val="009162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tsikko1Char">
    <w:name w:val="Otsikko 1 Char"/>
    <w:basedOn w:val="Kappaleenoletusfontti"/>
    <w:link w:val="Otsikko1"/>
    <w:uiPriority w:val="9"/>
    <w:rsid w:val="00327E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rsid w:val="00B47C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uettelokappale">
    <w:name w:val="List Paragraph"/>
    <w:basedOn w:val="Normaali"/>
    <w:uiPriority w:val="34"/>
    <w:qFormat/>
    <w:rsid w:val="008F5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5</Pages>
  <Words>1074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>Sisu projekti</vt:lpstr>
    </vt:vector>
  </TitlesOfParts>
  <Company/>
  <LinksUpToDate>false</LinksUpToDate>
  <CharactersWithSpaces>7182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Sisu projekti</dc:title>
  <dc:subject>COMP.Cs.140 Kevät</dc:subject>
  <dc:creator>Aaron Hirvi</dc:creator>
  <cp:keywords/>
  <dc:description/>
  <cp:lastModifiedBy>Aaron Hirvi</cp:lastModifiedBy>
  <cp:revision>23</cp:revision>
  <dcterms:created xsi:type="dcterms:W3CDTF">2022-04-30T11:25:00Z</dcterms:created>
  <dcterms:modified xsi:type="dcterms:W3CDTF">2022-05-02T15:01:00Z</dcterms:modified>
</cp:coreProperties>
</file>