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BD86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Hlk12299267"/>
      <w:bookmarkEnd w:id="0"/>
      <w:r w:rsidRPr="00946BFF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1A7336D" wp14:editId="066C94CC">
            <wp:extent cx="310515" cy="5092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C7E6C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946BFF">
        <w:rPr>
          <w:rFonts w:eastAsia="Times New Roman" w:cs="Times New Roman"/>
          <w:b/>
          <w:szCs w:val="24"/>
          <w:lang w:eastAsia="ru-RU"/>
        </w:rPr>
        <w:t>МИНИСТЕРСТВО НАУКИ И ВЫСШЕГО ОБРАЗОВАНИЯ РОССИЙСКОЙ ФЕДЕРАЦИИ</w:t>
      </w:r>
    </w:p>
    <w:p w14:paraId="6F4AA64F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 w:rsidRPr="00946BFF">
        <w:rPr>
          <w:rFonts w:eastAsia="Times New Roman" w:cs="Times New Roman"/>
          <w:lang w:eastAsia="ru-RU"/>
        </w:rPr>
        <w:t xml:space="preserve">Федеральное государственное автономное образовательное учреждение </w:t>
      </w:r>
    </w:p>
    <w:p w14:paraId="1DDB23EE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 w:rsidRPr="00946BFF">
        <w:rPr>
          <w:rFonts w:eastAsia="Times New Roman" w:cs="Times New Roman"/>
          <w:lang w:eastAsia="ru-RU"/>
        </w:rPr>
        <w:t>высшего образования</w:t>
      </w:r>
    </w:p>
    <w:p w14:paraId="7AFE256B" w14:textId="77777777" w:rsidR="007A01C4" w:rsidRPr="00946BFF" w:rsidRDefault="007A01C4" w:rsidP="00FD0275">
      <w:pPr>
        <w:tabs>
          <w:tab w:val="left" w:pos="3969"/>
        </w:tabs>
        <w:spacing w:after="0" w:line="240" w:lineRule="auto"/>
        <w:jc w:val="center"/>
        <w:rPr>
          <w:rFonts w:eastAsia="Times New Roman" w:cs="Times New Roman"/>
          <w:sz w:val="32"/>
          <w:szCs w:val="20"/>
          <w:lang w:eastAsia="ru-RU"/>
        </w:rPr>
      </w:pPr>
      <w:r w:rsidRPr="00946BFF">
        <w:rPr>
          <w:rFonts w:eastAsia="Times New Roman" w:cs="Times New Roman"/>
          <w:b/>
          <w:sz w:val="32"/>
          <w:szCs w:val="20"/>
          <w:lang w:eastAsia="ru-RU"/>
        </w:rPr>
        <w:t>«Дальневосточный федеральный университет»</w:t>
      </w:r>
    </w:p>
    <w:p w14:paraId="02EE7069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</w:p>
    <w:p w14:paraId="105B2D69" w14:textId="77777777" w:rsidR="007A01C4" w:rsidRPr="00946BFF" w:rsidRDefault="007A01C4" w:rsidP="00FD0275">
      <w:pPr>
        <w:pBdr>
          <w:top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4"/>
        <w:gridCol w:w="8981"/>
      </w:tblGrid>
      <w:tr w:rsidR="007A01C4" w:rsidRPr="00946BFF" w14:paraId="4807443D" w14:textId="77777777" w:rsidTr="00156512">
        <w:tc>
          <w:tcPr>
            <w:tcW w:w="392" w:type="dxa"/>
          </w:tcPr>
          <w:p w14:paraId="14E9D0A5" w14:textId="77777777" w:rsidR="007A01C4" w:rsidRPr="00946BFF" w:rsidRDefault="007A01C4" w:rsidP="00FD027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68F5F699" w14:textId="77777777" w:rsidR="007A01C4" w:rsidRPr="00946BFF" w:rsidRDefault="007A01C4" w:rsidP="00FD027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46" w:type="dxa"/>
          </w:tcPr>
          <w:p w14:paraId="3F022F50" w14:textId="77777777" w:rsidR="007A01C4" w:rsidRPr="00946BFF" w:rsidRDefault="007A01C4" w:rsidP="00FD0275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946BFF">
              <w:rPr>
                <w:rFonts w:eastAsia="Times New Roman" w:cs="Times New Roman"/>
                <w:b/>
                <w:bCs/>
                <w:szCs w:val="28"/>
                <w:lang w:eastAsia="ru-RU"/>
              </w:rPr>
              <w:t>ШКОЛА ЕСТЕСТВЕННЫХ НАУК</w:t>
            </w:r>
          </w:p>
          <w:p w14:paraId="51DDE0D6" w14:textId="77777777" w:rsidR="007A01C4" w:rsidRPr="00946BFF" w:rsidRDefault="007A01C4" w:rsidP="00FD0275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9D1B179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946BFF">
        <w:rPr>
          <w:rFonts w:eastAsia="Times New Roman" w:cs="Times New Roman"/>
          <w:b/>
          <w:bCs/>
          <w:szCs w:val="28"/>
          <w:lang w:eastAsia="ru-RU"/>
        </w:rPr>
        <w:t>Кафедра информационной безопасности</w:t>
      </w:r>
    </w:p>
    <w:p w14:paraId="5C925C93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5F669A3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93F842F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4BEBD30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46CCA89" w14:textId="54148CB5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Пузан Сергей Александрович</w:t>
      </w:r>
    </w:p>
    <w:p w14:paraId="5CA2930E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highlight w:val="yellow"/>
          <w:lang w:eastAsia="ru-RU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A01C4" w:rsidRPr="00946BFF" w14:paraId="17324536" w14:textId="77777777" w:rsidTr="00156512">
        <w:tc>
          <w:tcPr>
            <w:tcW w:w="10138" w:type="dxa"/>
            <w:hideMark/>
          </w:tcPr>
          <w:p w14:paraId="63F05D25" w14:textId="31040B74" w:rsidR="007A01C4" w:rsidRPr="00946BFF" w:rsidRDefault="007A01C4" w:rsidP="00FD0275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</w:rPr>
              <w:t>РАЗРАБОТКА ПЛАТФОРМЫ МОНИТОРИНГА И СКАНИРОВАНИЯ ВРЕДОНОСНЫХ ФАЙЛОВ</w:t>
            </w:r>
          </w:p>
        </w:tc>
      </w:tr>
    </w:tbl>
    <w:p w14:paraId="7E95EA40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8489DF2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946BFF">
        <w:rPr>
          <w:rFonts w:eastAsia="Times New Roman" w:cs="Times New Roman"/>
          <w:b/>
          <w:bCs/>
          <w:szCs w:val="28"/>
          <w:lang w:eastAsia="ru-RU"/>
        </w:rPr>
        <w:t>КУРСОВАЯ РАБОТА</w:t>
      </w:r>
    </w:p>
    <w:p w14:paraId="74E04120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A2F5E43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46BFF">
        <w:rPr>
          <w:rFonts w:eastAsia="Times New Roman" w:cs="Times New Roman"/>
          <w:szCs w:val="28"/>
          <w:lang w:eastAsia="ru-RU"/>
        </w:rPr>
        <w:t>по дисциплине «</w:t>
      </w:r>
      <w:r w:rsidRPr="00946BFF">
        <w:rPr>
          <w:rFonts w:eastAsia="Times New Roman" w:cs="Times New Roman"/>
          <w:szCs w:val="28"/>
          <w:u w:val="single"/>
          <w:lang w:eastAsia="ru-RU"/>
        </w:rPr>
        <w:t>Защита в операционных системах</w:t>
      </w:r>
      <w:r w:rsidRPr="00946BFF">
        <w:rPr>
          <w:rFonts w:eastAsia="Times New Roman" w:cs="Times New Roman"/>
          <w:szCs w:val="28"/>
          <w:lang w:eastAsia="ru-RU"/>
        </w:rPr>
        <w:t>»</w:t>
      </w:r>
    </w:p>
    <w:p w14:paraId="66401112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46BFF">
        <w:rPr>
          <w:rFonts w:eastAsia="Times New Roman" w:cs="Times New Roman"/>
          <w:szCs w:val="28"/>
          <w:lang w:eastAsia="ru-RU"/>
        </w:rPr>
        <w:t xml:space="preserve">Специальность </w:t>
      </w:r>
      <w:r w:rsidRPr="00946BFF">
        <w:rPr>
          <w:rFonts w:eastAsia="Times New Roman" w:cs="Times New Roman"/>
          <w:szCs w:val="28"/>
          <w:u w:val="single"/>
          <w:lang w:eastAsia="ru-RU"/>
        </w:rPr>
        <w:t xml:space="preserve">   10.05.01 </w:t>
      </w:r>
      <w:proofErr w:type="gramStart"/>
      <w:r w:rsidRPr="00946BFF">
        <w:rPr>
          <w:rFonts w:eastAsia="Times New Roman" w:cs="Times New Roman"/>
          <w:szCs w:val="28"/>
          <w:u w:val="single"/>
          <w:lang w:eastAsia="ru-RU"/>
        </w:rPr>
        <w:t xml:space="preserve">  </w:t>
      </w:r>
      <w:r w:rsidRPr="00946BFF">
        <w:rPr>
          <w:rFonts w:eastAsia="Times New Roman" w:cs="Times New Roman"/>
          <w:szCs w:val="28"/>
          <w:lang w:eastAsia="ru-RU"/>
        </w:rPr>
        <w:t xml:space="preserve"> </w:t>
      </w:r>
      <w:r w:rsidRPr="00946BFF">
        <w:rPr>
          <w:rFonts w:eastAsia="Times New Roman" w:cs="Times New Roman"/>
          <w:szCs w:val="20"/>
          <w:lang w:eastAsia="ru-RU"/>
        </w:rPr>
        <w:t>«</w:t>
      </w:r>
      <w:proofErr w:type="gramEnd"/>
      <w:r w:rsidRPr="00946BFF">
        <w:rPr>
          <w:rFonts w:eastAsia="Times New Roman" w:cs="Times New Roman"/>
          <w:szCs w:val="20"/>
          <w:u w:val="single"/>
          <w:lang w:eastAsia="ru-RU"/>
        </w:rPr>
        <w:t>Компьютерная безопасность</w:t>
      </w:r>
      <w:r w:rsidRPr="00946BFF">
        <w:rPr>
          <w:rFonts w:eastAsia="Times New Roman" w:cs="Times New Roman"/>
          <w:szCs w:val="20"/>
          <w:lang w:eastAsia="ru-RU"/>
        </w:rPr>
        <w:t>»</w:t>
      </w:r>
    </w:p>
    <w:p w14:paraId="42DBCC7C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46BFF">
        <w:rPr>
          <w:rFonts w:eastAsia="Times New Roman" w:cs="Times New Roman"/>
          <w:szCs w:val="28"/>
          <w:lang w:eastAsia="ru-RU"/>
        </w:rPr>
        <w:t>Очной формы обучения</w:t>
      </w:r>
    </w:p>
    <w:p w14:paraId="05408EF0" w14:textId="77777777" w:rsidR="007A01C4" w:rsidRPr="00946BFF" w:rsidRDefault="007A01C4" w:rsidP="00FD0275">
      <w:pPr>
        <w:widowControl w:val="0"/>
        <w:spacing w:after="0" w:line="240" w:lineRule="auto"/>
        <w:ind w:firstLine="5103"/>
        <w:rPr>
          <w:rFonts w:eastAsia="Times New Roman" w:cs="Times New Roman"/>
          <w:szCs w:val="28"/>
          <w:lang w:eastAsia="ru-RU"/>
        </w:rPr>
      </w:pPr>
    </w:p>
    <w:tbl>
      <w:tblPr>
        <w:tblW w:w="10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30"/>
        <w:gridCol w:w="5105"/>
      </w:tblGrid>
      <w:tr w:rsidR="007A01C4" w:rsidRPr="00946BFF" w14:paraId="5DB47519" w14:textId="77777777" w:rsidTr="00156512">
        <w:trPr>
          <w:gridBefore w:val="1"/>
          <w:wBefore w:w="4928" w:type="dxa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8B83128" w14:textId="0D0883C8" w:rsidR="007A01C4" w:rsidRPr="00946BFF" w:rsidRDefault="007A01C4" w:rsidP="00FD0275">
            <w:pPr>
              <w:tabs>
                <w:tab w:val="left" w:pos="5954"/>
              </w:tabs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>Студент группы С8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117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ммзи</w:t>
            </w:r>
            <w:proofErr w:type="spellEnd"/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</w:t>
            </w:r>
          </w:p>
          <w:p w14:paraId="6D428633" w14:textId="77777777" w:rsidR="007A01C4" w:rsidRPr="00946BFF" w:rsidRDefault="007A01C4" w:rsidP="00FD0275">
            <w:pPr>
              <w:tabs>
                <w:tab w:val="left" w:pos="5954"/>
              </w:tabs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946BFF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                                                                 </w:t>
            </w: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             </w:t>
            </w:r>
            <w:r w:rsidRPr="00946BFF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(подпись)</w:t>
            </w:r>
          </w:p>
          <w:p w14:paraId="2C2334FC" w14:textId="77777777" w:rsidR="007A01C4" w:rsidRPr="00946BFF" w:rsidRDefault="007A01C4" w:rsidP="00FD0275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</w:p>
        </w:tc>
      </w:tr>
      <w:tr w:rsidR="007A01C4" w:rsidRPr="00946BFF" w14:paraId="4D8CDEC3" w14:textId="77777777" w:rsidTr="00156512">
        <w:trPr>
          <w:gridBefore w:val="1"/>
          <w:wBefore w:w="4928" w:type="dxa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EFD19D8" w14:textId="77777777" w:rsidR="007A01C4" w:rsidRPr="00946BFF" w:rsidRDefault="007A01C4" w:rsidP="00FD0275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Руководитель </w:t>
            </w:r>
          </w:p>
          <w:p w14:paraId="7ED56488" w14:textId="77777777" w:rsidR="007A01C4" w:rsidRPr="00946BFF" w:rsidRDefault="007A01C4" w:rsidP="00FD0275">
            <w:pPr>
              <w:tabs>
                <w:tab w:val="left" w:pos="5954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46BF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_______________       </w:t>
            </w:r>
            <w:r w:rsidRPr="00946BFF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 xml:space="preserve">      </w:t>
            </w:r>
            <w:r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_________________</w:t>
            </w:r>
            <w:r w:rsidRPr="00946BFF">
              <w:rPr>
                <w:rFonts w:eastAsia="Times New Roman" w:cs="Times New Roman"/>
                <w:sz w:val="24"/>
                <w:szCs w:val="24"/>
                <w:lang w:eastAsia="ru-RU"/>
              </w:rPr>
              <w:t>_</w:t>
            </w:r>
          </w:p>
          <w:p w14:paraId="5B7EB95B" w14:textId="77777777" w:rsidR="007A01C4" w:rsidRPr="00946BFF" w:rsidRDefault="007A01C4" w:rsidP="00FD0275">
            <w:pPr>
              <w:tabs>
                <w:tab w:val="left" w:pos="5670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946BFF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 xml:space="preserve"> </w:t>
            </w:r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(</w:t>
            </w:r>
            <w:proofErr w:type="gramStart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(</w:t>
            </w:r>
            <w:proofErr w:type="spellStart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и.о.ф</w:t>
            </w:r>
            <w:proofErr w:type="spellEnd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)</w:t>
            </w:r>
          </w:p>
          <w:p w14:paraId="2799ACF4" w14:textId="77777777" w:rsidR="007A01C4" w:rsidRPr="00946BFF" w:rsidRDefault="007A01C4" w:rsidP="00FD0275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7A01C4" w:rsidRPr="00946BFF" w14:paraId="141AB02A" w14:textId="77777777" w:rsidTr="007A01C4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304ABBAD" w14:textId="77777777" w:rsidR="007A01C4" w:rsidRPr="00946BFF" w:rsidRDefault="007A01C4" w:rsidP="00FD027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14:paraId="3E0EB7B6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55AA8F1E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0B414F1D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384BD83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u w:val="single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Регистрационный №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</w:t>
            </w:r>
          </w:p>
          <w:p w14:paraId="76672A58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u w:val="single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  ___________________</w:t>
            </w:r>
          </w:p>
          <w:p w14:paraId="6ED0776A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  <w:r w:rsidRPr="00946BFF">
              <w:rPr>
                <w:rFonts w:eastAsia="Times New Roman" w:cs="Times New Roman"/>
                <w:lang w:eastAsia="ru-RU"/>
              </w:rPr>
              <w:t xml:space="preserve">      подпись                      </w:t>
            </w:r>
            <w:proofErr w:type="spellStart"/>
            <w:r w:rsidRPr="00946BFF">
              <w:rPr>
                <w:rFonts w:eastAsia="Times New Roman" w:cs="Times New Roman"/>
                <w:lang w:eastAsia="ru-RU"/>
              </w:rPr>
              <w:t>И.О.Фамилия</w:t>
            </w:r>
            <w:proofErr w:type="spellEnd"/>
          </w:p>
          <w:p w14:paraId="4E820AAE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gramStart"/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«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</w:t>
            </w:r>
            <w:proofErr w:type="gramEnd"/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»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__________________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  202</w:t>
            </w:r>
            <w:r>
              <w:rPr>
                <w:rFonts w:eastAsia="Times New Roman" w:cs="Times New Roman"/>
                <w:szCs w:val="28"/>
                <w:lang w:eastAsia="ru-RU"/>
              </w:rPr>
              <w:t>1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>г.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DE081B6" w14:textId="77777777" w:rsidR="007A01C4" w:rsidRPr="00946BFF" w:rsidRDefault="007A01C4" w:rsidP="00FD0275">
            <w:pPr>
              <w:widowControl w:val="0"/>
              <w:spacing w:after="0" w:line="240" w:lineRule="auto"/>
              <w:ind w:left="34"/>
              <w:rPr>
                <w:rFonts w:eastAsia="Times New Roman" w:cs="Times New Roman"/>
                <w:szCs w:val="28"/>
                <w:lang w:eastAsia="ru-RU"/>
              </w:rPr>
            </w:pPr>
          </w:p>
          <w:p w14:paraId="58DD0E6A" w14:textId="77777777" w:rsidR="007A01C4" w:rsidRPr="00946BFF" w:rsidRDefault="007A01C4" w:rsidP="00FD0275">
            <w:pPr>
              <w:widowControl w:val="0"/>
              <w:spacing w:after="0" w:line="240" w:lineRule="auto"/>
              <w:ind w:left="34"/>
              <w:rPr>
                <w:rFonts w:eastAsia="Times New Roman" w:cs="Times New Roman"/>
                <w:szCs w:val="28"/>
                <w:u w:val="single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Оценка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_________________________</w:t>
            </w:r>
          </w:p>
          <w:p w14:paraId="337ED68B" w14:textId="77777777" w:rsidR="007A01C4" w:rsidRPr="00946BFF" w:rsidRDefault="007A01C4" w:rsidP="00FD0275">
            <w:pPr>
              <w:widowControl w:val="0"/>
              <w:spacing w:after="0" w:line="240" w:lineRule="auto"/>
              <w:ind w:left="88"/>
              <w:rPr>
                <w:rFonts w:eastAsia="Times New Roman" w:cs="Times New Roman"/>
                <w:szCs w:val="28"/>
                <w:u w:val="single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________________________________</w:t>
            </w:r>
          </w:p>
          <w:p w14:paraId="23F96AC3" w14:textId="77777777" w:rsidR="007A01C4" w:rsidRPr="00946BFF" w:rsidRDefault="007A01C4" w:rsidP="00FD0275">
            <w:pPr>
              <w:tabs>
                <w:tab w:val="left" w:pos="5954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46BFF">
              <w:rPr>
                <w:rFonts w:eastAsia="Times New Roman" w:cs="Times New Roman"/>
                <w:sz w:val="24"/>
                <w:szCs w:val="24"/>
                <w:lang w:eastAsia="ru-RU"/>
              </w:rPr>
              <w:t>_______________       ____________________</w:t>
            </w:r>
          </w:p>
          <w:p w14:paraId="328193A2" w14:textId="77777777" w:rsidR="007A01C4" w:rsidRPr="00946BFF" w:rsidRDefault="007A01C4" w:rsidP="00FD0275">
            <w:pPr>
              <w:tabs>
                <w:tab w:val="left" w:pos="5670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946BFF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 xml:space="preserve"> </w:t>
            </w:r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(</w:t>
            </w:r>
            <w:proofErr w:type="gramStart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(</w:t>
            </w:r>
            <w:proofErr w:type="spellStart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и.о.ф</w:t>
            </w:r>
            <w:proofErr w:type="spellEnd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)</w:t>
            </w:r>
          </w:p>
          <w:p w14:paraId="30096AB2" w14:textId="77777777" w:rsidR="007A01C4" w:rsidRPr="00946BFF" w:rsidRDefault="007A01C4" w:rsidP="00FD0275">
            <w:pPr>
              <w:widowControl w:val="0"/>
              <w:spacing w:after="0" w:line="240" w:lineRule="auto"/>
              <w:ind w:left="88"/>
              <w:rPr>
                <w:rFonts w:eastAsia="Times New Roman" w:cs="Times New Roman"/>
                <w:szCs w:val="28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 «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»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________________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 202</w:t>
            </w:r>
            <w:r>
              <w:rPr>
                <w:rFonts w:eastAsia="Times New Roman" w:cs="Times New Roman"/>
                <w:szCs w:val="28"/>
                <w:lang w:eastAsia="ru-RU"/>
              </w:rPr>
              <w:t>1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>г.</w:t>
            </w:r>
          </w:p>
          <w:p w14:paraId="744EF505" w14:textId="77777777" w:rsidR="007A01C4" w:rsidRPr="00946BFF" w:rsidRDefault="007A01C4" w:rsidP="00FD0275">
            <w:pPr>
              <w:widowControl w:val="0"/>
              <w:spacing w:after="0" w:line="240" w:lineRule="auto"/>
              <w:ind w:left="88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2E77295B" w14:textId="77777777" w:rsidR="00FD0275" w:rsidRPr="00946BFF" w:rsidRDefault="00FD0275" w:rsidP="00FD0275">
      <w:pPr>
        <w:spacing w:after="120" w:line="240" w:lineRule="auto"/>
        <w:rPr>
          <w:rFonts w:eastAsia="Times New Roman" w:cs="Times New Roman"/>
          <w:szCs w:val="28"/>
          <w:lang w:eastAsia="ru-RU"/>
        </w:rPr>
      </w:pPr>
      <w:bookmarkStart w:id="1" w:name="_Toc143067983"/>
      <w:bookmarkStart w:id="2" w:name="_Toc150571762"/>
      <w:bookmarkStart w:id="3" w:name="_Toc154462860"/>
      <w:bookmarkStart w:id="4" w:name="_Toc154667207"/>
      <w:bookmarkStart w:id="5" w:name="_Toc182733104"/>
      <w:bookmarkStart w:id="6" w:name="_Toc182735224"/>
      <w:bookmarkStart w:id="7" w:name="_Toc182800955"/>
      <w:bookmarkStart w:id="8" w:name="_Toc184522017"/>
    </w:p>
    <w:p w14:paraId="6B183EDB" w14:textId="77777777" w:rsidR="007A01C4" w:rsidRPr="00946BFF" w:rsidRDefault="007A01C4" w:rsidP="00FD0275">
      <w:pPr>
        <w:spacing w:after="12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46BFF">
        <w:rPr>
          <w:rFonts w:eastAsia="Times New Roman" w:cs="Times New Roman"/>
          <w:szCs w:val="28"/>
          <w:lang w:eastAsia="ru-RU"/>
        </w:rPr>
        <w:t>г. Владивосток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C303D2A" w14:textId="77777777" w:rsidR="007A01C4" w:rsidRPr="00946BFF" w:rsidRDefault="007A01C4" w:rsidP="00FD0275">
      <w:pPr>
        <w:spacing w:line="240" w:lineRule="auto"/>
        <w:jc w:val="center"/>
        <w:rPr>
          <w:rFonts w:cs="Times New Roman"/>
          <w:szCs w:val="28"/>
        </w:rPr>
      </w:pPr>
      <w:r w:rsidRPr="00946BFF">
        <w:rPr>
          <w:rFonts w:eastAsia="Times New Roman" w:cs="Times New Roman"/>
          <w:szCs w:val="28"/>
          <w:lang w:eastAsia="ru-RU"/>
        </w:rPr>
        <w:t>202</w:t>
      </w:r>
      <w:r>
        <w:rPr>
          <w:rFonts w:eastAsia="Times New Roman" w:cs="Times New Roman"/>
          <w:szCs w:val="28"/>
          <w:lang w:eastAsia="ru-RU"/>
        </w:rPr>
        <w:t>1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ru-RU"/>
        </w:rPr>
        <w:id w:val="-51700058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noProof/>
          <w:sz w:val="24"/>
          <w:szCs w:val="24"/>
        </w:rPr>
      </w:sdtEndPr>
      <w:sdtContent>
        <w:p w14:paraId="7E685E8A" w14:textId="77777777" w:rsidR="007A01C4" w:rsidRPr="00655F8C" w:rsidRDefault="007A01C4" w:rsidP="00FD0275">
          <w:pPr>
            <w:pStyle w:val="a5"/>
            <w:spacing w:before="120" w:after="120" w:line="240" w:lineRule="auto"/>
            <w:contextualSpacing/>
            <w:jc w:val="center"/>
            <w:rPr>
              <w:rFonts w:cs="Times New Roman"/>
              <w:b w:val="0"/>
              <w:bCs/>
              <w:color w:val="auto"/>
              <w:lang w:val="ru-RU"/>
            </w:rPr>
          </w:pPr>
          <w:r w:rsidRPr="00655F8C">
            <w:rPr>
              <w:rFonts w:cs="Times New Roman"/>
              <w:bCs/>
              <w:color w:val="auto"/>
              <w:lang w:val="ru-RU"/>
            </w:rPr>
            <w:t>Оглавление</w:t>
          </w:r>
        </w:p>
        <w:p w14:paraId="04FFD2FE" w14:textId="77777777" w:rsidR="007A01C4" w:rsidRPr="002D4213" w:rsidRDefault="007A01C4" w:rsidP="00FD0275">
          <w:pPr>
            <w:pStyle w:val="11"/>
            <w:tabs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r w:rsidRPr="002D4213">
            <w:rPr>
              <w:rFonts w:cs="Times New Roman"/>
              <w:sz w:val="24"/>
              <w:szCs w:val="24"/>
            </w:rPr>
            <w:fldChar w:fldCharType="begin"/>
          </w:r>
          <w:r w:rsidRPr="002D4213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2D4213">
            <w:rPr>
              <w:rFonts w:cs="Times New Roman"/>
              <w:sz w:val="24"/>
              <w:szCs w:val="24"/>
            </w:rPr>
            <w:fldChar w:fldCharType="separate"/>
          </w:r>
          <w:hyperlink w:anchor="_Toc12324468" w:history="1">
            <w:r w:rsidRPr="002D4213">
              <w:rPr>
                <w:rStyle w:val="a4"/>
                <w:rFonts w:cs="Times New Roman"/>
                <w:noProof/>
              </w:rPr>
              <w:t>Введение</w:t>
            </w:r>
            <w:r w:rsidRPr="002D4213">
              <w:rPr>
                <w:noProof/>
                <w:webHidden/>
              </w:rPr>
              <w:tab/>
            </w:r>
            <w:r w:rsidRPr="002D4213">
              <w:rPr>
                <w:noProof/>
                <w:webHidden/>
              </w:rPr>
              <w:fldChar w:fldCharType="begin"/>
            </w:r>
            <w:r w:rsidRPr="002D4213">
              <w:rPr>
                <w:noProof/>
                <w:webHidden/>
              </w:rPr>
              <w:instrText xml:space="preserve"> PAGEREF _Toc12324468 \h </w:instrText>
            </w:r>
            <w:r w:rsidRPr="002D4213">
              <w:rPr>
                <w:noProof/>
                <w:webHidden/>
              </w:rPr>
            </w:r>
            <w:r w:rsidRPr="002D4213">
              <w:rPr>
                <w:noProof/>
                <w:webHidden/>
              </w:rPr>
              <w:fldChar w:fldCharType="separate"/>
            </w:r>
            <w:r w:rsidRPr="002D4213">
              <w:rPr>
                <w:noProof/>
                <w:webHidden/>
              </w:rPr>
              <w:t>3</w:t>
            </w:r>
            <w:r w:rsidRPr="002D4213">
              <w:rPr>
                <w:noProof/>
                <w:webHidden/>
              </w:rPr>
              <w:fldChar w:fldCharType="end"/>
            </w:r>
          </w:hyperlink>
        </w:p>
        <w:p w14:paraId="654DFB51" w14:textId="77777777" w:rsidR="007A01C4" w:rsidRPr="002D4213" w:rsidRDefault="00B06FD2" w:rsidP="00FD0275">
          <w:pPr>
            <w:pStyle w:val="11"/>
            <w:tabs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hyperlink w:anchor="_Toc12324469" w:history="1">
            <w:r w:rsidR="007A01C4" w:rsidRPr="002D4213">
              <w:rPr>
                <w:rStyle w:val="a4"/>
                <w:rFonts w:cs="Times New Roman"/>
                <w:noProof/>
              </w:rPr>
              <w:t>1 Обзор литературы</w:t>
            </w:r>
            <w:r w:rsidR="007A01C4" w:rsidRPr="002D4213">
              <w:rPr>
                <w:noProof/>
                <w:webHidden/>
              </w:rPr>
              <w:tab/>
            </w:r>
            <w:r w:rsidR="007A01C4" w:rsidRPr="002D4213">
              <w:rPr>
                <w:noProof/>
                <w:webHidden/>
              </w:rPr>
              <w:fldChar w:fldCharType="begin"/>
            </w:r>
            <w:r w:rsidR="007A01C4" w:rsidRPr="002D4213">
              <w:rPr>
                <w:noProof/>
                <w:webHidden/>
              </w:rPr>
              <w:instrText xml:space="preserve"> PAGEREF _Toc12324469 \h </w:instrText>
            </w:r>
            <w:r w:rsidR="007A01C4" w:rsidRPr="002D4213">
              <w:rPr>
                <w:noProof/>
                <w:webHidden/>
              </w:rPr>
            </w:r>
            <w:r w:rsidR="007A01C4" w:rsidRPr="002D4213">
              <w:rPr>
                <w:noProof/>
                <w:webHidden/>
              </w:rPr>
              <w:fldChar w:fldCharType="separate"/>
            </w:r>
            <w:r w:rsidR="007A01C4" w:rsidRPr="002D4213">
              <w:rPr>
                <w:noProof/>
                <w:webHidden/>
              </w:rPr>
              <w:t>5</w:t>
            </w:r>
            <w:r w:rsidR="007A01C4" w:rsidRPr="002D4213">
              <w:rPr>
                <w:noProof/>
                <w:webHidden/>
              </w:rPr>
              <w:fldChar w:fldCharType="end"/>
            </w:r>
          </w:hyperlink>
        </w:p>
        <w:p w14:paraId="7BAF303C" w14:textId="77777777" w:rsidR="007A01C4" w:rsidRPr="002D4213" w:rsidRDefault="00B06FD2" w:rsidP="00FD0275">
          <w:pPr>
            <w:pStyle w:val="21"/>
            <w:tabs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hyperlink w:anchor="_Toc12324470" w:history="1">
            <w:r w:rsidR="007A01C4" w:rsidRPr="002D4213">
              <w:rPr>
                <w:rStyle w:val="a4"/>
                <w:rFonts w:cs="Times New Roman"/>
                <w:noProof/>
              </w:rPr>
              <w:t>1.1 Общие сведения о музейных культурах микроорганизмов</w:t>
            </w:r>
            <w:r w:rsidR="007A01C4" w:rsidRPr="002D4213">
              <w:rPr>
                <w:noProof/>
                <w:webHidden/>
              </w:rPr>
              <w:tab/>
            </w:r>
            <w:r w:rsidR="007A01C4" w:rsidRPr="002D4213">
              <w:rPr>
                <w:noProof/>
                <w:webHidden/>
              </w:rPr>
              <w:fldChar w:fldCharType="begin"/>
            </w:r>
            <w:r w:rsidR="007A01C4" w:rsidRPr="002D4213">
              <w:rPr>
                <w:noProof/>
                <w:webHidden/>
              </w:rPr>
              <w:instrText xml:space="preserve"> PAGEREF _Toc12324470 \h </w:instrText>
            </w:r>
            <w:r w:rsidR="007A01C4" w:rsidRPr="002D4213">
              <w:rPr>
                <w:noProof/>
                <w:webHidden/>
              </w:rPr>
            </w:r>
            <w:r w:rsidR="007A01C4" w:rsidRPr="002D4213">
              <w:rPr>
                <w:noProof/>
                <w:webHidden/>
              </w:rPr>
              <w:fldChar w:fldCharType="separate"/>
            </w:r>
            <w:r w:rsidR="007A01C4" w:rsidRPr="002D4213">
              <w:rPr>
                <w:noProof/>
                <w:webHidden/>
              </w:rPr>
              <w:t>5</w:t>
            </w:r>
            <w:r w:rsidR="007A01C4" w:rsidRPr="002D4213">
              <w:rPr>
                <w:noProof/>
                <w:webHidden/>
              </w:rPr>
              <w:fldChar w:fldCharType="end"/>
            </w:r>
          </w:hyperlink>
        </w:p>
        <w:p w14:paraId="0ADA5786" w14:textId="77777777" w:rsidR="007A01C4" w:rsidRPr="002D4213" w:rsidRDefault="00B06FD2" w:rsidP="00FD0275">
          <w:pPr>
            <w:pStyle w:val="21"/>
            <w:tabs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hyperlink w:anchor="_Toc12324471" w:history="1">
            <w:r w:rsidR="007A01C4" w:rsidRPr="002D4213">
              <w:rPr>
                <w:rStyle w:val="a4"/>
                <w:rFonts w:cs="Times New Roman"/>
                <w:noProof/>
              </w:rPr>
              <w:t>1.2 Основные методы хранения культур микроорганизмов</w:t>
            </w:r>
            <w:r w:rsidR="007A01C4" w:rsidRPr="002D4213">
              <w:rPr>
                <w:noProof/>
                <w:webHidden/>
              </w:rPr>
              <w:tab/>
            </w:r>
            <w:r w:rsidR="007A01C4" w:rsidRPr="002D4213">
              <w:rPr>
                <w:noProof/>
                <w:webHidden/>
              </w:rPr>
              <w:fldChar w:fldCharType="begin"/>
            </w:r>
            <w:r w:rsidR="007A01C4" w:rsidRPr="002D4213">
              <w:rPr>
                <w:noProof/>
                <w:webHidden/>
              </w:rPr>
              <w:instrText xml:space="preserve"> PAGEREF _Toc12324471 \h </w:instrText>
            </w:r>
            <w:r w:rsidR="007A01C4" w:rsidRPr="002D4213">
              <w:rPr>
                <w:noProof/>
                <w:webHidden/>
              </w:rPr>
            </w:r>
            <w:r w:rsidR="007A01C4" w:rsidRPr="002D4213">
              <w:rPr>
                <w:noProof/>
                <w:webHidden/>
              </w:rPr>
              <w:fldChar w:fldCharType="separate"/>
            </w:r>
            <w:r w:rsidR="007A01C4" w:rsidRPr="002D4213">
              <w:rPr>
                <w:noProof/>
                <w:webHidden/>
              </w:rPr>
              <w:t>8</w:t>
            </w:r>
            <w:r w:rsidR="007A01C4" w:rsidRPr="002D4213">
              <w:rPr>
                <w:noProof/>
                <w:webHidden/>
              </w:rPr>
              <w:fldChar w:fldCharType="end"/>
            </w:r>
          </w:hyperlink>
        </w:p>
        <w:p w14:paraId="755C6E8B" w14:textId="77777777" w:rsidR="007A01C4" w:rsidRPr="002D4213" w:rsidRDefault="00B06FD2" w:rsidP="00FD0275">
          <w:pPr>
            <w:pStyle w:val="31"/>
            <w:tabs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hyperlink w:anchor="_Toc12324472" w:history="1">
            <w:r w:rsidR="007A01C4" w:rsidRPr="002D4213">
              <w:rPr>
                <w:rStyle w:val="a4"/>
                <w:rFonts w:cs="Times New Roman"/>
                <w:noProof/>
              </w:rPr>
              <w:t>1.2.1 Методы непродолжительного хранения микроорганизмов</w:t>
            </w:r>
            <w:r w:rsidR="007A01C4" w:rsidRPr="002D4213">
              <w:rPr>
                <w:noProof/>
                <w:webHidden/>
              </w:rPr>
              <w:tab/>
            </w:r>
            <w:r w:rsidR="007A01C4" w:rsidRPr="002D4213">
              <w:rPr>
                <w:noProof/>
                <w:webHidden/>
              </w:rPr>
              <w:fldChar w:fldCharType="begin"/>
            </w:r>
            <w:r w:rsidR="007A01C4" w:rsidRPr="002D4213">
              <w:rPr>
                <w:noProof/>
                <w:webHidden/>
              </w:rPr>
              <w:instrText xml:space="preserve"> PAGEREF _Toc12324472 \h </w:instrText>
            </w:r>
            <w:r w:rsidR="007A01C4" w:rsidRPr="002D4213">
              <w:rPr>
                <w:noProof/>
                <w:webHidden/>
              </w:rPr>
            </w:r>
            <w:r w:rsidR="007A01C4" w:rsidRPr="002D4213">
              <w:rPr>
                <w:noProof/>
                <w:webHidden/>
              </w:rPr>
              <w:fldChar w:fldCharType="separate"/>
            </w:r>
            <w:r w:rsidR="007A01C4" w:rsidRPr="002D4213">
              <w:rPr>
                <w:noProof/>
                <w:webHidden/>
              </w:rPr>
              <w:t>9</w:t>
            </w:r>
            <w:r w:rsidR="007A01C4" w:rsidRPr="002D4213">
              <w:rPr>
                <w:noProof/>
                <w:webHidden/>
              </w:rPr>
              <w:fldChar w:fldCharType="end"/>
            </w:r>
          </w:hyperlink>
        </w:p>
        <w:p w14:paraId="7609B38B" w14:textId="77777777" w:rsidR="007A01C4" w:rsidRPr="002D4213" w:rsidRDefault="00B06FD2" w:rsidP="00FD0275">
          <w:pPr>
            <w:pStyle w:val="31"/>
            <w:tabs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hyperlink w:anchor="_Toc12324473" w:history="1">
            <w:r w:rsidR="007A01C4" w:rsidRPr="002D4213">
              <w:rPr>
                <w:rStyle w:val="a4"/>
                <w:rFonts w:cs="Times New Roman"/>
                <w:noProof/>
              </w:rPr>
              <w:t>1.2.2 Методы продолжительного хранения микроорганизмов</w:t>
            </w:r>
            <w:r w:rsidR="007A01C4" w:rsidRPr="002D4213">
              <w:rPr>
                <w:noProof/>
                <w:webHidden/>
              </w:rPr>
              <w:tab/>
            </w:r>
            <w:r w:rsidR="007A01C4" w:rsidRPr="002D4213">
              <w:rPr>
                <w:noProof/>
                <w:webHidden/>
              </w:rPr>
              <w:fldChar w:fldCharType="begin"/>
            </w:r>
            <w:r w:rsidR="007A01C4" w:rsidRPr="002D4213">
              <w:rPr>
                <w:noProof/>
                <w:webHidden/>
              </w:rPr>
              <w:instrText xml:space="preserve"> PAGEREF _Toc12324473 \h </w:instrText>
            </w:r>
            <w:r w:rsidR="007A01C4" w:rsidRPr="002D4213">
              <w:rPr>
                <w:noProof/>
                <w:webHidden/>
              </w:rPr>
            </w:r>
            <w:r w:rsidR="007A01C4" w:rsidRPr="002D4213">
              <w:rPr>
                <w:noProof/>
                <w:webHidden/>
              </w:rPr>
              <w:fldChar w:fldCharType="separate"/>
            </w:r>
            <w:r w:rsidR="007A01C4" w:rsidRPr="002D4213">
              <w:rPr>
                <w:noProof/>
                <w:webHidden/>
              </w:rPr>
              <w:t>13</w:t>
            </w:r>
            <w:r w:rsidR="007A01C4" w:rsidRPr="002D4213">
              <w:rPr>
                <w:noProof/>
                <w:webHidden/>
              </w:rPr>
              <w:fldChar w:fldCharType="end"/>
            </w:r>
          </w:hyperlink>
        </w:p>
        <w:p w14:paraId="6D39CECF" w14:textId="77777777" w:rsidR="007A01C4" w:rsidRPr="002D4213" w:rsidRDefault="00B06FD2" w:rsidP="00FD0275">
          <w:pPr>
            <w:pStyle w:val="21"/>
            <w:tabs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hyperlink w:anchor="_Toc12324474" w:history="1">
            <w:r w:rsidR="007A01C4" w:rsidRPr="002D4213">
              <w:rPr>
                <w:rStyle w:val="a4"/>
                <w:rFonts w:cs="Times New Roman"/>
                <w:noProof/>
              </w:rPr>
              <w:t>1.3 Хранение морских микроорганизмов</w:t>
            </w:r>
            <w:r w:rsidR="007A01C4" w:rsidRPr="002D4213">
              <w:rPr>
                <w:noProof/>
                <w:webHidden/>
              </w:rPr>
              <w:tab/>
            </w:r>
            <w:r w:rsidR="007A01C4" w:rsidRPr="002D4213">
              <w:rPr>
                <w:noProof/>
                <w:webHidden/>
              </w:rPr>
              <w:fldChar w:fldCharType="begin"/>
            </w:r>
            <w:r w:rsidR="007A01C4" w:rsidRPr="002D4213">
              <w:rPr>
                <w:noProof/>
                <w:webHidden/>
              </w:rPr>
              <w:instrText xml:space="preserve"> PAGEREF _Toc12324474 \h </w:instrText>
            </w:r>
            <w:r w:rsidR="007A01C4" w:rsidRPr="002D4213">
              <w:rPr>
                <w:noProof/>
                <w:webHidden/>
              </w:rPr>
            </w:r>
            <w:r w:rsidR="007A01C4" w:rsidRPr="002D4213">
              <w:rPr>
                <w:noProof/>
                <w:webHidden/>
              </w:rPr>
              <w:fldChar w:fldCharType="separate"/>
            </w:r>
            <w:r w:rsidR="007A01C4" w:rsidRPr="002D4213">
              <w:rPr>
                <w:noProof/>
                <w:webHidden/>
              </w:rPr>
              <w:t>16</w:t>
            </w:r>
            <w:r w:rsidR="007A01C4" w:rsidRPr="002D4213">
              <w:rPr>
                <w:noProof/>
                <w:webHidden/>
              </w:rPr>
              <w:fldChar w:fldCharType="end"/>
            </w:r>
          </w:hyperlink>
        </w:p>
        <w:p w14:paraId="5DBFCA04" w14:textId="77777777" w:rsidR="007A01C4" w:rsidRPr="002D4213" w:rsidRDefault="00B06FD2" w:rsidP="00FD0275">
          <w:pPr>
            <w:pStyle w:val="11"/>
            <w:tabs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hyperlink w:anchor="_Toc12324475" w:history="1">
            <w:r w:rsidR="007A01C4" w:rsidRPr="002D4213">
              <w:rPr>
                <w:rStyle w:val="a4"/>
                <w:rFonts w:cs="Times New Roman"/>
                <w:noProof/>
              </w:rPr>
              <w:t>2 Материалы и методы</w:t>
            </w:r>
            <w:r w:rsidR="007A01C4" w:rsidRPr="002D4213">
              <w:rPr>
                <w:noProof/>
                <w:webHidden/>
              </w:rPr>
              <w:tab/>
            </w:r>
            <w:r w:rsidR="007A01C4" w:rsidRPr="002D4213">
              <w:rPr>
                <w:noProof/>
                <w:webHidden/>
              </w:rPr>
              <w:fldChar w:fldCharType="begin"/>
            </w:r>
            <w:r w:rsidR="007A01C4" w:rsidRPr="002D4213">
              <w:rPr>
                <w:noProof/>
                <w:webHidden/>
              </w:rPr>
              <w:instrText xml:space="preserve"> PAGEREF _Toc12324475 \h </w:instrText>
            </w:r>
            <w:r w:rsidR="007A01C4" w:rsidRPr="002D4213">
              <w:rPr>
                <w:noProof/>
                <w:webHidden/>
              </w:rPr>
            </w:r>
            <w:r w:rsidR="007A01C4" w:rsidRPr="002D4213">
              <w:rPr>
                <w:noProof/>
                <w:webHidden/>
              </w:rPr>
              <w:fldChar w:fldCharType="separate"/>
            </w:r>
            <w:r w:rsidR="007A01C4" w:rsidRPr="002D4213">
              <w:rPr>
                <w:noProof/>
                <w:webHidden/>
              </w:rPr>
              <w:t>17</w:t>
            </w:r>
            <w:r w:rsidR="007A01C4" w:rsidRPr="002D4213">
              <w:rPr>
                <w:noProof/>
                <w:webHidden/>
              </w:rPr>
              <w:fldChar w:fldCharType="end"/>
            </w:r>
          </w:hyperlink>
        </w:p>
        <w:p w14:paraId="21B5EE2C" w14:textId="77777777" w:rsidR="007A01C4" w:rsidRPr="002D4213" w:rsidRDefault="00B06FD2" w:rsidP="00FD0275">
          <w:pPr>
            <w:pStyle w:val="21"/>
            <w:tabs>
              <w:tab w:val="left" w:pos="880"/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hyperlink w:anchor="_Toc12324476" w:history="1">
            <w:r w:rsidR="007A01C4" w:rsidRPr="002D4213">
              <w:rPr>
                <w:rStyle w:val="a4"/>
                <w:rFonts w:cs="Times New Roman"/>
                <w:noProof/>
              </w:rPr>
              <w:t>2.1</w:t>
            </w:r>
            <w:r w:rsidR="007A01C4">
              <w:rPr>
                <w:rStyle w:val="a4"/>
                <w:rFonts w:cs="Times New Roman"/>
                <w:noProof/>
              </w:rPr>
              <w:t xml:space="preserve"> </w:t>
            </w:r>
            <w:r w:rsidR="007A01C4" w:rsidRPr="002D4213">
              <w:rPr>
                <w:rStyle w:val="a4"/>
                <w:rFonts w:cs="Times New Roman"/>
                <w:noProof/>
                <w:shd w:val="clear" w:color="auto" w:fill="FFFFFF"/>
              </w:rPr>
              <w:t>Состав сред, используемых в работе</w:t>
            </w:r>
            <w:r w:rsidR="007A01C4" w:rsidRPr="002D4213">
              <w:rPr>
                <w:noProof/>
                <w:webHidden/>
              </w:rPr>
              <w:tab/>
            </w:r>
            <w:r w:rsidR="007A01C4" w:rsidRPr="002D4213">
              <w:rPr>
                <w:noProof/>
                <w:webHidden/>
              </w:rPr>
              <w:fldChar w:fldCharType="begin"/>
            </w:r>
            <w:r w:rsidR="007A01C4" w:rsidRPr="002D4213">
              <w:rPr>
                <w:noProof/>
                <w:webHidden/>
              </w:rPr>
              <w:instrText xml:space="preserve"> PAGEREF _Toc12324476 \h </w:instrText>
            </w:r>
            <w:r w:rsidR="007A01C4" w:rsidRPr="002D4213">
              <w:rPr>
                <w:noProof/>
                <w:webHidden/>
              </w:rPr>
            </w:r>
            <w:r w:rsidR="007A01C4" w:rsidRPr="002D4213">
              <w:rPr>
                <w:noProof/>
                <w:webHidden/>
              </w:rPr>
              <w:fldChar w:fldCharType="separate"/>
            </w:r>
            <w:r w:rsidR="007A01C4" w:rsidRPr="002D4213">
              <w:rPr>
                <w:noProof/>
                <w:webHidden/>
              </w:rPr>
              <w:t>17</w:t>
            </w:r>
            <w:r w:rsidR="007A01C4" w:rsidRPr="002D4213">
              <w:rPr>
                <w:noProof/>
                <w:webHidden/>
              </w:rPr>
              <w:fldChar w:fldCharType="end"/>
            </w:r>
          </w:hyperlink>
        </w:p>
        <w:p w14:paraId="5B7EC4FB" w14:textId="77777777" w:rsidR="007A01C4" w:rsidRPr="002D4213" w:rsidRDefault="00B06FD2" w:rsidP="00FD0275">
          <w:pPr>
            <w:pStyle w:val="21"/>
            <w:tabs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hyperlink w:anchor="_Toc12324477" w:history="1">
            <w:r w:rsidR="007A01C4" w:rsidRPr="002D4213">
              <w:rPr>
                <w:rStyle w:val="a4"/>
                <w:rFonts w:cs="Times New Roman"/>
                <w:noProof/>
                <w:shd w:val="clear" w:color="auto" w:fill="FFFFFF"/>
              </w:rPr>
              <w:t>2.2 Методы хранения культур</w:t>
            </w:r>
            <w:r w:rsidR="007A01C4" w:rsidRPr="002D4213">
              <w:rPr>
                <w:noProof/>
                <w:webHidden/>
              </w:rPr>
              <w:tab/>
            </w:r>
            <w:r w:rsidR="007A01C4" w:rsidRPr="002D4213">
              <w:rPr>
                <w:noProof/>
                <w:webHidden/>
              </w:rPr>
              <w:fldChar w:fldCharType="begin"/>
            </w:r>
            <w:r w:rsidR="007A01C4" w:rsidRPr="002D4213">
              <w:rPr>
                <w:noProof/>
                <w:webHidden/>
              </w:rPr>
              <w:instrText xml:space="preserve"> PAGEREF _Toc12324477 \h </w:instrText>
            </w:r>
            <w:r w:rsidR="007A01C4" w:rsidRPr="002D4213">
              <w:rPr>
                <w:noProof/>
                <w:webHidden/>
              </w:rPr>
            </w:r>
            <w:r w:rsidR="007A01C4" w:rsidRPr="002D4213">
              <w:rPr>
                <w:noProof/>
                <w:webHidden/>
              </w:rPr>
              <w:fldChar w:fldCharType="separate"/>
            </w:r>
            <w:r w:rsidR="007A01C4" w:rsidRPr="002D4213">
              <w:rPr>
                <w:noProof/>
                <w:webHidden/>
              </w:rPr>
              <w:t>18</w:t>
            </w:r>
            <w:r w:rsidR="007A01C4" w:rsidRPr="002D4213">
              <w:rPr>
                <w:noProof/>
                <w:webHidden/>
              </w:rPr>
              <w:fldChar w:fldCharType="end"/>
            </w:r>
          </w:hyperlink>
        </w:p>
        <w:p w14:paraId="2957B776" w14:textId="77777777" w:rsidR="007A01C4" w:rsidRPr="002D4213" w:rsidRDefault="00B06FD2" w:rsidP="00FD0275">
          <w:pPr>
            <w:pStyle w:val="11"/>
            <w:tabs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hyperlink w:anchor="_Toc12324478" w:history="1">
            <w:r w:rsidR="007A01C4" w:rsidRPr="002D4213">
              <w:rPr>
                <w:rStyle w:val="a4"/>
                <w:rFonts w:cs="Times New Roman"/>
                <w:noProof/>
                <w:shd w:val="clear" w:color="auto" w:fill="FFFFFF"/>
              </w:rPr>
              <w:t>3 Результаты и обсуждение</w:t>
            </w:r>
            <w:r w:rsidR="007A01C4" w:rsidRPr="002D4213">
              <w:rPr>
                <w:noProof/>
                <w:webHidden/>
              </w:rPr>
              <w:tab/>
            </w:r>
            <w:r w:rsidR="007A01C4" w:rsidRPr="002D4213">
              <w:rPr>
                <w:noProof/>
                <w:webHidden/>
              </w:rPr>
              <w:fldChar w:fldCharType="begin"/>
            </w:r>
            <w:r w:rsidR="007A01C4" w:rsidRPr="002D4213">
              <w:rPr>
                <w:noProof/>
                <w:webHidden/>
              </w:rPr>
              <w:instrText xml:space="preserve"> PAGEREF _Toc12324478 \h </w:instrText>
            </w:r>
            <w:r w:rsidR="007A01C4" w:rsidRPr="002D4213">
              <w:rPr>
                <w:noProof/>
                <w:webHidden/>
              </w:rPr>
            </w:r>
            <w:r w:rsidR="007A01C4" w:rsidRPr="002D4213">
              <w:rPr>
                <w:noProof/>
                <w:webHidden/>
              </w:rPr>
              <w:fldChar w:fldCharType="separate"/>
            </w:r>
            <w:r w:rsidR="007A01C4" w:rsidRPr="002D4213">
              <w:rPr>
                <w:noProof/>
                <w:webHidden/>
              </w:rPr>
              <w:t>20</w:t>
            </w:r>
            <w:r w:rsidR="007A01C4" w:rsidRPr="002D4213">
              <w:rPr>
                <w:noProof/>
                <w:webHidden/>
              </w:rPr>
              <w:fldChar w:fldCharType="end"/>
            </w:r>
          </w:hyperlink>
        </w:p>
        <w:p w14:paraId="25260163" w14:textId="77777777" w:rsidR="007A01C4" w:rsidRPr="002D4213" w:rsidRDefault="00B06FD2" w:rsidP="00FD0275">
          <w:pPr>
            <w:pStyle w:val="11"/>
            <w:tabs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hyperlink w:anchor="_Toc12324479" w:history="1">
            <w:r w:rsidR="007A01C4" w:rsidRPr="002D4213">
              <w:rPr>
                <w:rStyle w:val="a4"/>
                <w:rFonts w:cs="Times New Roman"/>
                <w:noProof/>
              </w:rPr>
              <w:t>Заключение</w:t>
            </w:r>
            <w:r w:rsidR="007A01C4" w:rsidRPr="002D4213">
              <w:rPr>
                <w:noProof/>
                <w:webHidden/>
              </w:rPr>
              <w:tab/>
            </w:r>
            <w:r w:rsidR="007A01C4" w:rsidRPr="002D4213">
              <w:rPr>
                <w:noProof/>
                <w:webHidden/>
              </w:rPr>
              <w:fldChar w:fldCharType="begin"/>
            </w:r>
            <w:r w:rsidR="007A01C4" w:rsidRPr="002D4213">
              <w:rPr>
                <w:noProof/>
                <w:webHidden/>
              </w:rPr>
              <w:instrText xml:space="preserve"> PAGEREF _Toc12324479 \h </w:instrText>
            </w:r>
            <w:r w:rsidR="007A01C4" w:rsidRPr="002D4213">
              <w:rPr>
                <w:noProof/>
                <w:webHidden/>
              </w:rPr>
            </w:r>
            <w:r w:rsidR="007A01C4" w:rsidRPr="002D4213">
              <w:rPr>
                <w:noProof/>
                <w:webHidden/>
              </w:rPr>
              <w:fldChar w:fldCharType="separate"/>
            </w:r>
            <w:r w:rsidR="007A01C4" w:rsidRPr="002D4213">
              <w:rPr>
                <w:noProof/>
                <w:webHidden/>
              </w:rPr>
              <w:t>27</w:t>
            </w:r>
            <w:r w:rsidR="007A01C4" w:rsidRPr="002D4213">
              <w:rPr>
                <w:noProof/>
                <w:webHidden/>
              </w:rPr>
              <w:fldChar w:fldCharType="end"/>
            </w:r>
          </w:hyperlink>
        </w:p>
        <w:p w14:paraId="3E0FEC6F" w14:textId="77777777" w:rsidR="007A01C4" w:rsidRPr="002D4213" w:rsidRDefault="00B06FD2" w:rsidP="00FD0275">
          <w:pPr>
            <w:pStyle w:val="11"/>
            <w:tabs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hyperlink w:anchor="_Toc12324480" w:history="1">
            <w:r w:rsidR="007A01C4" w:rsidRPr="002D4213">
              <w:rPr>
                <w:rStyle w:val="a4"/>
                <w:rFonts w:cs="Times New Roman"/>
                <w:noProof/>
              </w:rPr>
              <w:t>Список литературы</w:t>
            </w:r>
            <w:r w:rsidR="007A01C4" w:rsidRPr="002D4213">
              <w:rPr>
                <w:noProof/>
                <w:webHidden/>
              </w:rPr>
              <w:tab/>
            </w:r>
            <w:r w:rsidR="007A01C4" w:rsidRPr="002D4213">
              <w:rPr>
                <w:noProof/>
                <w:webHidden/>
              </w:rPr>
              <w:fldChar w:fldCharType="begin"/>
            </w:r>
            <w:r w:rsidR="007A01C4" w:rsidRPr="002D4213">
              <w:rPr>
                <w:noProof/>
                <w:webHidden/>
              </w:rPr>
              <w:instrText xml:space="preserve"> PAGEREF _Toc12324480 \h </w:instrText>
            </w:r>
            <w:r w:rsidR="007A01C4" w:rsidRPr="002D4213">
              <w:rPr>
                <w:noProof/>
                <w:webHidden/>
              </w:rPr>
            </w:r>
            <w:r w:rsidR="007A01C4" w:rsidRPr="002D4213">
              <w:rPr>
                <w:noProof/>
                <w:webHidden/>
              </w:rPr>
              <w:fldChar w:fldCharType="separate"/>
            </w:r>
            <w:r w:rsidR="007A01C4" w:rsidRPr="002D4213">
              <w:rPr>
                <w:noProof/>
                <w:webHidden/>
              </w:rPr>
              <w:t>28</w:t>
            </w:r>
            <w:r w:rsidR="007A01C4" w:rsidRPr="002D4213">
              <w:rPr>
                <w:noProof/>
                <w:webHidden/>
              </w:rPr>
              <w:fldChar w:fldCharType="end"/>
            </w:r>
          </w:hyperlink>
        </w:p>
        <w:p w14:paraId="03EE4461" w14:textId="77777777" w:rsidR="007A01C4" w:rsidRPr="00655F8C" w:rsidRDefault="007A01C4" w:rsidP="00FD0275">
          <w:pPr>
            <w:spacing w:before="120" w:after="120" w:line="240" w:lineRule="auto"/>
            <w:contextualSpacing/>
            <w:rPr>
              <w:rFonts w:cs="Times New Roman"/>
              <w:sz w:val="24"/>
              <w:szCs w:val="24"/>
            </w:rPr>
          </w:pPr>
          <w:r w:rsidRPr="002D4213">
            <w:rPr>
              <w:rFonts w:cs="Times New Roman"/>
              <w:noProof/>
              <w:sz w:val="24"/>
              <w:szCs w:val="24"/>
            </w:rPr>
            <w:fldChar w:fldCharType="end"/>
          </w:r>
        </w:p>
      </w:sdtContent>
    </w:sdt>
    <w:p w14:paraId="66C1FFD9" w14:textId="77777777" w:rsidR="007A01C4" w:rsidRDefault="007A01C4" w:rsidP="007A01C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3B811407" w14:textId="77777777" w:rsidR="007A01C4" w:rsidRPr="00842B36" w:rsidRDefault="007A01C4" w:rsidP="007A01C4">
      <w:pPr>
        <w:pStyle w:val="1"/>
        <w:spacing w:before="120" w:after="120"/>
        <w:contextualSpacing/>
        <w:jc w:val="center"/>
        <w:rPr>
          <w:rFonts w:cs="Times New Roman"/>
          <w:b w:val="0"/>
          <w:color w:val="auto"/>
          <w:szCs w:val="28"/>
        </w:rPr>
      </w:pPr>
      <w:bookmarkStart w:id="9" w:name="_Toc12324468"/>
      <w:r w:rsidRPr="00842B36">
        <w:rPr>
          <w:rFonts w:cs="Times New Roman"/>
          <w:color w:val="auto"/>
          <w:szCs w:val="28"/>
        </w:rPr>
        <w:lastRenderedPageBreak/>
        <w:t>Введение</w:t>
      </w:r>
      <w:bookmarkEnd w:id="9"/>
    </w:p>
    <w:p w14:paraId="41CCA5F7" w14:textId="1DEA519B" w:rsidR="004D605A" w:rsidRDefault="005D4ADB" w:rsidP="007A01C4">
      <w:pPr>
        <w:spacing w:before="120" w:after="120"/>
        <w:ind w:firstLine="709"/>
        <w:contextualSpacing/>
        <w:rPr>
          <w:rFonts w:cs="Times New Roman"/>
          <w:szCs w:val="28"/>
        </w:rPr>
      </w:pPr>
      <w:bookmarkStart w:id="10" w:name="_Hlk12398817"/>
      <w:r>
        <w:rPr>
          <w:rFonts w:cs="Times New Roman"/>
          <w:szCs w:val="28"/>
        </w:rPr>
        <w:t>Люб</w:t>
      </w:r>
      <w:r w:rsidR="00CF12D0">
        <w:rPr>
          <w:rFonts w:cs="Times New Roman"/>
          <w:szCs w:val="28"/>
        </w:rPr>
        <w:t>ая инфраструктура, реализуемая с использованием информационных технологий, в той или иной степени подвержена угрозе нарушения информационной безопасности, причем атакам злоумышленников подвергаются как компании коммерческого, так и государственного секторов. Зачастую авторы вредоносных программ даже не нацеливают сво</w:t>
      </w:r>
      <w:r w:rsidR="001815E6">
        <w:rPr>
          <w:rFonts w:cs="Times New Roman"/>
          <w:szCs w:val="28"/>
        </w:rPr>
        <w:t xml:space="preserve">е ПО </w:t>
      </w:r>
      <w:r w:rsidR="00CF12D0">
        <w:rPr>
          <w:rFonts w:cs="Times New Roman"/>
          <w:szCs w:val="28"/>
        </w:rPr>
        <w:t>против конкретных компаний – их целью является нанесение</w:t>
      </w:r>
      <w:r w:rsidR="00316BFF">
        <w:rPr>
          <w:rFonts w:cs="Times New Roman"/>
          <w:szCs w:val="28"/>
        </w:rPr>
        <w:t xml:space="preserve"> максимального</w:t>
      </w:r>
      <w:r w:rsidR="00CF12D0">
        <w:rPr>
          <w:rFonts w:cs="Times New Roman"/>
          <w:szCs w:val="28"/>
        </w:rPr>
        <w:t xml:space="preserve"> вреда и придание огласке такого рода происшествий. </w:t>
      </w:r>
    </w:p>
    <w:p w14:paraId="119021D0" w14:textId="4A6528F7" w:rsidR="00294F6B" w:rsidRDefault="005D4ADB" w:rsidP="00294F6B">
      <w:pPr>
        <w:spacing w:before="120" w:after="12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Подверженность </w:t>
      </w:r>
      <w:r w:rsidR="00DB7F70">
        <w:rPr>
          <w:rFonts w:cs="Times New Roman"/>
          <w:szCs w:val="28"/>
        </w:rPr>
        <w:t xml:space="preserve">различных инфраструктур атакам вредоносных программ объясняется не только наличием уязвимостей в используемом </w:t>
      </w:r>
      <w:r w:rsidR="00CF12D0">
        <w:rPr>
          <w:rFonts w:cs="Times New Roman"/>
          <w:szCs w:val="28"/>
        </w:rPr>
        <w:t>ими программном обеспечении (далее – ПО)</w:t>
      </w:r>
      <w:r w:rsidR="00DB7F70">
        <w:rPr>
          <w:rFonts w:cs="Times New Roman"/>
          <w:szCs w:val="28"/>
        </w:rPr>
        <w:t>, но и в неправильной или недостаточной его настройке.</w:t>
      </w:r>
      <w:bookmarkEnd w:id="10"/>
      <w:r w:rsidR="00294F6B">
        <w:rPr>
          <w:rFonts w:cs="Times New Roman"/>
          <w:szCs w:val="28"/>
        </w:rPr>
        <w:t xml:space="preserve"> Распространенным решением по защите компьютерной системы от различных видов вредоносного ПО является использование антивирусных программ, однако ни один антивирусный продукт не может гарантировать</w:t>
      </w:r>
      <w:r w:rsidR="00B348BC">
        <w:rPr>
          <w:rFonts w:cs="Times New Roman"/>
          <w:szCs w:val="28"/>
        </w:rPr>
        <w:t xml:space="preserve"> абсолютную защиту от вредоносных файлов</w:t>
      </w:r>
      <w:r w:rsidR="00294F6B">
        <w:rPr>
          <w:rFonts w:cs="Times New Roman"/>
          <w:szCs w:val="28"/>
        </w:rPr>
        <w:t xml:space="preserve">, так как существует множество способов, позволяющих </w:t>
      </w:r>
      <w:r w:rsidR="006E637C">
        <w:rPr>
          <w:rFonts w:cs="Times New Roman"/>
          <w:szCs w:val="28"/>
        </w:rPr>
        <w:t>об</w:t>
      </w:r>
      <w:r w:rsidR="00B348BC">
        <w:rPr>
          <w:rFonts w:cs="Times New Roman"/>
          <w:szCs w:val="28"/>
        </w:rPr>
        <w:t>ходить</w:t>
      </w:r>
      <w:r w:rsidR="00294F6B">
        <w:rPr>
          <w:rFonts w:cs="Times New Roman"/>
          <w:szCs w:val="28"/>
        </w:rPr>
        <w:t xml:space="preserve"> защитные механизмы антивирусов, отключать их, или же вовсе быть «невидимыми» для их алгоритмов </w:t>
      </w:r>
      <w:r w:rsidR="001815E6">
        <w:rPr>
          <w:rFonts w:cs="Times New Roman"/>
          <w:szCs w:val="28"/>
        </w:rPr>
        <w:t>сканирования</w:t>
      </w:r>
      <w:r w:rsidR="00294F6B">
        <w:rPr>
          <w:rFonts w:cs="Times New Roman"/>
          <w:szCs w:val="28"/>
        </w:rPr>
        <w:t xml:space="preserve">. </w:t>
      </w:r>
    </w:p>
    <w:p w14:paraId="16D85074" w14:textId="47797169" w:rsidR="00B14086" w:rsidRDefault="00B348BC" w:rsidP="00B14086">
      <w:pPr>
        <w:spacing w:before="120" w:after="12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Одним из способов по уменьшению рисков заражения и получению более точных результатов анализа файлов является</w:t>
      </w:r>
      <w:r w:rsidR="00B14086">
        <w:rPr>
          <w:rFonts w:cs="Times New Roman"/>
          <w:szCs w:val="28"/>
        </w:rPr>
        <w:t xml:space="preserve"> объединение</w:t>
      </w:r>
      <w:r>
        <w:rPr>
          <w:rFonts w:cs="Times New Roman"/>
          <w:szCs w:val="28"/>
        </w:rPr>
        <w:t xml:space="preserve"> нескольких технологий</w:t>
      </w:r>
      <w:r w:rsidR="00B14086">
        <w:rPr>
          <w:rFonts w:cs="Times New Roman"/>
          <w:szCs w:val="28"/>
        </w:rPr>
        <w:t xml:space="preserve"> в одну платформу</w:t>
      </w:r>
      <w:r>
        <w:rPr>
          <w:rFonts w:cs="Times New Roman"/>
          <w:szCs w:val="28"/>
        </w:rPr>
        <w:t xml:space="preserve">. </w:t>
      </w:r>
      <w:r w:rsidR="00DF194D">
        <w:rPr>
          <w:rFonts w:cs="Times New Roman"/>
          <w:szCs w:val="28"/>
        </w:rPr>
        <w:t>Существуют</w:t>
      </w:r>
      <w:r>
        <w:rPr>
          <w:rFonts w:cs="Times New Roman"/>
          <w:szCs w:val="28"/>
        </w:rPr>
        <w:t xml:space="preserve"> сервисы, использующие на своей основе практически все известные антивирусные </w:t>
      </w:r>
      <w:r w:rsidR="00316BFF">
        <w:rPr>
          <w:rFonts w:cs="Times New Roman"/>
          <w:szCs w:val="28"/>
        </w:rPr>
        <w:t>программные модули</w:t>
      </w:r>
      <w:r>
        <w:rPr>
          <w:rFonts w:cs="Times New Roman"/>
          <w:szCs w:val="28"/>
        </w:rPr>
        <w:t xml:space="preserve"> сканирования, что в конечном счете позволяет </w:t>
      </w:r>
      <w:r w:rsidR="00DF194D">
        <w:rPr>
          <w:rFonts w:cs="Times New Roman"/>
          <w:szCs w:val="28"/>
        </w:rPr>
        <w:t xml:space="preserve">проанализировать отчеты </w:t>
      </w:r>
      <w:r w:rsidR="00316BFF">
        <w:rPr>
          <w:rFonts w:cs="Times New Roman"/>
          <w:szCs w:val="28"/>
        </w:rPr>
        <w:t xml:space="preserve">о сканировании экземпляра от </w:t>
      </w:r>
      <w:r w:rsidR="00DF194D">
        <w:rPr>
          <w:rFonts w:cs="Times New Roman"/>
          <w:szCs w:val="28"/>
        </w:rPr>
        <w:t>разных продуктов</w:t>
      </w:r>
      <w:r w:rsidR="00B14086">
        <w:rPr>
          <w:rFonts w:cs="Times New Roman"/>
          <w:szCs w:val="28"/>
        </w:rPr>
        <w:t xml:space="preserve"> и сформировать</w:t>
      </w:r>
      <w:r w:rsidR="00DF194D">
        <w:rPr>
          <w:rFonts w:cs="Times New Roman"/>
          <w:szCs w:val="28"/>
        </w:rPr>
        <w:t xml:space="preserve"> наиболее точн</w:t>
      </w:r>
      <w:r w:rsidR="00B14086">
        <w:rPr>
          <w:rFonts w:cs="Times New Roman"/>
          <w:szCs w:val="28"/>
        </w:rPr>
        <w:t xml:space="preserve">ый вердикт. </w:t>
      </w:r>
      <w:r w:rsidR="00316BFF">
        <w:rPr>
          <w:rFonts w:cs="Times New Roman"/>
          <w:szCs w:val="28"/>
        </w:rPr>
        <w:t>О</w:t>
      </w:r>
      <w:r w:rsidR="00B14086">
        <w:rPr>
          <w:rFonts w:cs="Times New Roman"/>
          <w:szCs w:val="28"/>
        </w:rPr>
        <w:t>сновная проблема, встающая на пути использования подобных сервисов – конфиденциальность данных.</w:t>
      </w:r>
      <w:r w:rsidR="00316BFF">
        <w:rPr>
          <w:rFonts w:cs="Times New Roman"/>
          <w:szCs w:val="28"/>
        </w:rPr>
        <w:t xml:space="preserve"> В силу различных ограничений многие организации не могут свободно выгружать все имеющиеся у них файлы на проверку</w:t>
      </w:r>
      <w:r w:rsidR="00B14086">
        <w:rPr>
          <w:rFonts w:cs="Times New Roman"/>
          <w:szCs w:val="28"/>
        </w:rPr>
        <w:t xml:space="preserve">. </w:t>
      </w:r>
    </w:p>
    <w:p w14:paraId="56580386" w14:textId="502780D4" w:rsidR="00B14086" w:rsidRDefault="00B14086" w:rsidP="00B14086">
      <w:pPr>
        <w:spacing w:before="120" w:after="12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 связи с этим целью данной работы является разработка платформы для локального мониторинга и анализа экземпляров вредоносных файлов. </w:t>
      </w:r>
      <w:r w:rsidR="00316BFF">
        <w:rPr>
          <w:rFonts w:cs="Times New Roman"/>
          <w:szCs w:val="28"/>
        </w:rPr>
        <w:t>Для достижения цели поставлены следующие задачи:</w:t>
      </w:r>
    </w:p>
    <w:p w14:paraId="0331556F" w14:textId="4439DECA" w:rsidR="00226777" w:rsidRDefault="00226777" w:rsidP="001815E6">
      <w:pPr>
        <w:pStyle w:val="a3"/>
        <w:numPr>
          <w:ilvl w:val="0"/>
          <w:numId w:val="11"/>
        </w:num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>Изучить виды вредоносных файлов, их свойства;</w:t>
      </w:r>
    </w:p>
    <w:p w14:paraId="7F610A19" w14:textId="1C54FB17" w:rsidR="00316BFF" w:rsidRDefault="00316BFF" w:rsidP="001815E6">
      <w:pPr>
        <w:pStyle w:val="a3"/>
        <w:numPr>
          <w:ilvl w:val="0"/>
          <w:numId w:val="11"/>
        </w:num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Изучить </w:t>
      </w:r>
      <w:r w:rsidR="001815E6">
        <w:rPr>
          <w:rFonts w:cs="Times New Roman"/>
          <w:szCs w:val="28"/>
        </w:rPr>
        <w:t xml:space="preserve">основные </w:t>
      </w:r>
      <w:r>
        <w:rPr>
          <w:rFonts w:cs="Times New Roman"/>
          <w:szCs w:val="28"/>
        </w:rPr>
        <w:t>методы анализа файлов;</w:t>
      </w:r>
    </w:p>
    <w:p w14:paraId="2410E12A" w14:textId="7D32EE99" w:rsidR="00A4319A" w:rsidRDefault="00A4319A" w:rsidP="001815E6">
      <w:pPr>
        <w:pStyle w:val="a3"/>
        <w:numPr>
          <w:ilvl w:val="0"/>
          <w:numId w:val="11"/>
        </w:num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>Подготовить системные окружения для ПО, используемого при анализе экземпляров;</w:t>
      </w:r>
    </w:p>
    <w:p w14:paraId="4A4FFE93" w14:textId="5C2BE5C1" w:rsidR="00A4319A" w:rsidRPr="00FD0275" w:rsidRDefault="00A4319A" w:rsidP="00FD0275">
      <w:pPr>
        <w:pStyle w:val="a3"/>
        <w:numPr>
          <w:ilvl w:val="0"/>
          <w:numId w:val="11"/>
        </w:num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программу, реализующую управление задачами по сканированию файлов</w:t>
      </w:r>
      <w:r w:rsidR="00FD0275" w:rsidRPr="00FD0275">
        <w:rPr>
          <w:rFonts w:cs="Times New Roman"/>
          <w:szCs w:val="28"/>
        </w:rPr>
        <w:t>.</w:t>
      </w:r>
    </w:p>
    <w:p w14:paraId="70C33279" w14:textId="6868413F" w:rsidR="00A4319A" w:rsidRDefault="00A4319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29BF9B6" w14:textId="0E641EB6" w:rsidR="00A4319A" w:rsidRDefault="00A4319A" w:rsidP="00A4319A">
      <w:pPr>
        <w:pStyle w:val="1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Методы анализа файлов</w:t>
      </w:r>
    </w:p>
    <w:p w14:paraId="4BA09459" w14:textId="6FF16FA5" w:rsidR="00910C14" w:rsidRDefault="00226777" w:rsidP="00910C14">
      <w:pPr>
        <w:ind w:left="360" w:firstLine="348"/>
      </w:pPr>
      <w:r>
        <w:t xml:space="preserve">Одной из задач авторов вредоносного ПО является его сокрытие от методов анализа, применяемых в антивирусных продуктах. Таким образом, </w:t>
      </w:r>
      <w:proofErr w:type="gramStart"/>
      <w:r>
        <w:t xml:space="preserve">зачастую  </w:t>
      </w:r>
      <w:r w:rsidR="00FD0275">
        <w:t>Анализ</w:t>
      </w:r>
      <w:proofErr w:type="gramEnd"/>
      <w:r w:rsidR="00FD0275">
        <w:t xml:space="preserve"> вредоносных файлов </w:t>
      </w:r>
      <w:r w:rsidR="00910C14">
        <w:t>делится</w:t>
      </w:r>
      <w:r w:rsidR="00FD0275">
        <w:t xml:space="preserve"> на два этапа – статический и динамический. </w:t>
      </w:r>
    </w:p>
    <w:p w14:paraId="1D8CFBF7" w14:textId="69D68917" w:rsidR="00910C14" w:rsidRPr="00910C14" w:rsidRDefault="00910C14" w:rsidP="00910C14">
      <w:pPr>
        <w:pStyle w:val="a3"/>
        <w:numPr>
          <w:ilvl w:val="1"/>
          <w:numId w:val="12"/>
        </w:numPr>
        <w:rPr>
          <w:b/>
          <w:bCs/>
        </w:rPr>
      </w:pPr>
      <w:r w:rsidRPr="00910C14">
        <w:rPr>
          <w:b/>
          <w:bCs/>
        </w:rPr>
        <w:t>Статический анализ</w:t>
      </w:r>
    </w:p>
    <w:p w14:paraId="4232CA48" w14:textId="53FF6653" w:rsidR="00A4319A" w:rsidRPr="00226777" w:rsidRDefault="00FD0275" w:rsidP="00910C14">
      <w:pPr>
        <w:ind w:left="360" w:firstLine="348"/>
      </w:pPr>
      <w:r>
        <w:t>Статический анализ подразумевает под собой исследование программы на наличие вредоносного кода</w:t>
      </w:r>
      <w:r w:rsidR="00910C14">
        <w:t xml:space="preserve"> без ее запуска. В него входит поиск необычных для чистых файлов артефактов, строк</w:t>
      </w:r>
      <w:r w:rsidR="00927FB8">
        <w:t>, ресурсов</w:t>
      </w:r>
      <w:r w:rsidR="00910C14">
        <w:t xml:space="preserve">, </w:t>
      </w:r>
      <w:r w:rsidR="00F252CF">
        <w:t xml:space="preserve">чтение дизассемблированного кода программы, проверка хеш-сумм по базам данных, а также эвристический анализ, выполняемый в основном антивирусами. </w:t>
      </w:r>
      <w:r w:rsidR="00226777">
        <w:t xml:space="preserve">Отдельно стоит пояснить суть эвристического анализа для более полного понимания принципов работы ПО, используемого в данной работе. </w:t>
      </w:r>
    </w:p>
    <w:p w14:paraId="27C065BE" w14:textId="1B88E44C" w:rsidR="00316BFF" w:rsidRDefault="00316BFF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r w:rsidR="00910C14">
        <w:rPr>
          <w:rFonts w:cs="Times New Roman"/>
          <w:szCs w:val="28"/>
        </w:rPr>
        <w:lastRenderedPageBreak/>
        <w:tab/>
      </w:r>
    </w:p>
    <w:p w14:paraId="3203A040" w14:textId="77777777" w:rsidR="00316BFF" w:rsidRPr="00316BFF" w:rsidRDefault="00316BFF" w:rsidP="00316BFF">
      <w:pPr>
        <w:spacing w:before="120" w:after="120"/>
        <w:rPr>
          <w:rFonts w:cs="Times New Roman"/>
          <w:szCs w:val="28"/>
        </w:rPr>
      </w:pPr>
    </w:p>
    <w:p w14:paraId="0E44F8C9" w14:textId="77777777" w:rsidR="009F2EB1" w:rsidRPr="001B7A8C" w:rsidRDefault="009F2EB1" w:rsidP="007A01C4"/>
    <w:p w14:paraId="3FBAC2C3" w14:textId="306362E2" w:rsidR="00057573" w:rsidRPr="00005FC5" w:rsidRDefault="00057573">
      <w:r>
        <w:t xml:space="preserve">Для удобства работы создаем </w:t>
      </w:r>
      <w:proofErr w:type="spellStart"/>
      <w:r>
        <w:t>расшаренную</w:t>
      </w:r>
      <w:proofErr w:type="spellEnd"/>
      <w:r>
        <w:t xml:space="preserve"> папку и запрещаем в ней выполнение любых файлов (будет использоваться для хранения семплов и их сканирования без пересылки на </w:t>
      </w:r>
      <w:proofErr w:type="spellStart"/>
      <w:r>
        <w:t>виртуалку</w:t>
      </w:r>
      <w:proofErr w:type="spellEnd"/>
      <w:r>
        <w:t>).</w:t>
      </w:r>
    </w:p>
    <w:p w14:paraId="6347E63D" w14:textId="77777777" w:rsidR="00057573" w:rsidRDefault="00057573"/>
    <w:p w14:paraId="46791630" w14:textId="7ACE9C1C" w:rsidR="00D17A1A" w:rsidRPr="00057573" w:rsidRDefault="00E33C70">
      <w:r>
        <w:t>Антивирус Касперского</w:t>
      </w:r>
      <w:r w:rsidRPr="00057573">
        <w:t>:</w:t>
      </w:r>
    </w:p>
    <w:p w14:paraId="73BB3ECC" w14:textId="5544F213" w:rsidR="00E33C70" w:rsidRPr="00E33C70" w:rsidRDefault="00E33C70" w:rsidP="00E33C70">
      <w:pPr>
        <w:pStyle w:val="a3"/>
        <w:numPr>
          <w:ilvl w:val="0"/>
          <w:numId w:val="2"/>
        </w:numPr>
      </w:pPr>
      <w:r>
        <w:t xml:space="preserve">Прописать папку с антивирусом в </w:t>
      </w:r>
      <w:r>
        <w:rPr>
          <w:lang w:val="en-US"/>
        </w:rPr>
        <w:t>PATH</w:t>
      </w:r>
    </w:p>
    <w:p w14:paraId="5107A7C1" w14:textId="3D6AE7A4" w:rsidR="00E33C70" w:rsidRPr="00E33C70" w:rsidRDefault="00E33C70" w:rsidP="00E33C70">
      <w:pPr>
        <w:pStyle w:val="a3"/>
        <w:numPr>
          <w:ilvl w:val="0"/>
          <w:numId w:val="2"/>
        </w:numPr>
      </w:pPr>
      <w:r>
        <w:t xml:space="preserve">Команда: </w:t>
      </w:r>
      <w:r>
        <w:rPr>
          <w:lang w:val="en-US"/>
        </w:rPr>
        <w:t>avp.com SCAN</w:t>
      </w:r>
    </w:p>
    <w:p w14:paraId="67883586" w14:textId="42F3E2E4" w:rsidR="00E33C70" w:rsidRDefault="00E33C70" w:rsidP="00E33C70">
      <w:pPr>
        <w:pStyle w:val="a3"/>
        <w:numPr>
          <w:ilvl w:val="0"/>
          <w:numId w:val="2"/>
        </w:numPr>
      </w:pPr>
      <w:r>
        <w:t>Флаги:</w:t>
      </w:r>
    </w:p>
    <w:p w14:paraId="21542F3A" w14:textId="473E48B8" w:rsidR="00E33C70" w:rsidRDefault="00E33C70" w:rsidP="00E33C70">
      <w:pPr>
        <w:pStyle w:val="a3"/>
        <w:numPr>
          <w:ilvl w:val="1"/>
          <w:numId w:val="2"/>
        </w:numPr>
      </w:pPr>
      <w:r>
        <w:rPr>
          <w:lang w:val="en-US"/>
        </w:rPr>
        <w:t xml:space="preserve">/i0 – </w:t>
      </w:r>
      <w:r>
        <w:t>выдать только репорт</w:t>
      </w:r>
    </w:p>
    <w:p w14:paraId="3B78A697" w14:textId="57FA853E" w:rsidR="00E33C70" w:rsidRDefault="00E33C70" w:rsidP="00E33C70">
      <w:pPr>
        <w:pStyle w:val="a3"/>
        <w:numPr>
          <w:ilvl w:val="1"/>
          <w:numId w:val="2"/>
        </w:numPr>
      </w:pPr>
      <w:r w:rsidRPr="00E33C70">
        <w:t>/</w:t>
      </w:r>
      <w:r>
        <w:rPr>
          <w:lang w:val="en-US"/>
        </w:rPr>
        <w:t>RA</w:t>
      </w:r>
      <w:r w:rsidRPr="00E33C70">
        <w:t>:&lt;</w:t>
      </w:r>
      <w:r>
        <w:rPr>
          <w:lang w:val="en-US"/>
        </w:rPr>
        <w:t>report</w:t>
      </w:r>
      <w:r w:rsidRPr="00E33C70">
        <w:t>_</w:t>
      </w:r>
      <w:r>
        <w:rPr>
          <w:lang w:val="en-US"/>
        </w:rPr>
        <w:t>file</w:t>
      </w:r>
      <w:r w:rsidRPr="00E33C70">
        <w:t>&gt;</w:t>
      </w:r>
      <w:r>
        <w:t xml:space="preserve"> - сохранить все события в репорт</w:t>
      </w:r>
    </w:p>
    <w:p w14:paraId="40D67690" w14:textId="27A367CE" w:rsidR="00E33C70" w:rsidRDefault="00E33C70" w:rsidP="00E33C70">
      <w:pPr>
        <w:pStyle w:val="a3"/>
        <w:numPr>
          <w:ilvl w:val="1"/>
          <w:numId w:val="2"/>
        </w:numPr>
      </w:pPr>
      <w:r w:rsidRPr="00E33C70">
        <w:t>/</w:t>
      </w:r>
      <w:r>
        <w:rPr>
          <w:lang w:val="en-US"/>
        </w:rPr>
        <w:t>R</w:t>
      </w:r>
      <w:r w:rsidRPr="00E33C70">
        <w:t>:&lt;</w:t>
      </w:r>
      <w:r>
        <w:rPr>
          <w:lang w:val="en-US"/>
        </w:rPr>
        <w:t>report</w:t>
      </w:r>
      <w:r w:rsidRPr="00E33C70">
        <w:t>_</w:t>
      </w:r>
      <w:r>
        <w:rPr>
          <w:lang w:val="en-US"/>
        </w:rPr>
        <w:t>file</w:t>
      </w:r>
      <w:r w:rsidRPr="00E33C70">
        <w:t xml:space="preserve">&gt; - </w:t>
      </w:r>
      <w:r>
        <w:t>сохранить только критические события</w:t>
      </w:r>
    </w:p>
    <w:p w14:paraId="64DC8B8D" w14:textId="77777777" w:rsidR="00D82EB0" w:rsidRPr="00057573" w:rsidRDefault="00524C34" w:rsidP="00524C34">
      <w:r>
        <w:t>Можно добавить разные функции: скан памяти (</w:t>
      </w:r>
      <w:r w:rsidRPr="00524C34">
        <w:t>/</w:t>
      </w:r>
      <w:r>
        <w:rPr>
          <w:lang w:val="en-US"/>
        </w:rPr>
        <w:t>MEMORY</w:t>
      </w:r>
      <w:r w:rsidRPr="00524C34">
        <w:t xml:space="preserve">), </w:t>
      </w:r>
      <w:r>
        <w:t>автозагрузка (</w:t>
      </w:r>
      <w:r w:rsidRPr="00524C34">
        <w:t>/</w:t>
      </w:r>
      <w:r>
        <w:rPr>
          <w:lang w:val="en-US"/>
        </w:rPr>
        <w:t>STARTUP</w:t>
      </w:r>
      <w:r>
        <w:t>) и т.д.</w:t>
      </w:r>
      <w:r w:rsidR="00D82EB0">
        <w:t xml:space="preserve"> типа на выбор. </w:t>
      </w:r>
    </w:p>
    <w:p w14:paraId="42D20EEC" w14:textId="1CC9E65A" w:rsidR="00524C34" w:rsidRDefault="00D82EB0" w:rsidP="00524C34">
      <w:pPr>
        <w:rPr>
          <w:lang w:val="en-US"/>
        </w:rPr>
      </w:pPr>
      <w:r>
        <w:t>Пример</w:t>
      </w:r>
      <w:r w:rsidRPr="00D82EB0">
        <w:rPr>
          <w:lang w:val="en-US"/>
        </w:rPr>
        <w:t xml:space="preserve"> </w:t>
      </w:r>
      <w:r>
        <w:t>команды</w:t>
      </w:r>
      <w:r w:rsidRPr="00D82EB0">
        <w:rPr>
          <w:lang w:val="en-US"/>
        </w:rPr>
        <w:t>: avp.com SCAN "E:\Programs\ubuntu-16.04.7-desktop-amd64.iso" /i0 /</w:t>
      </w:r>
      <w:proofErr w:type="gramStart"/>
      <w:r w:rsidRPr="00D82EB0">
        <w:rPr>
          <w:lang w:val="en-US"/>
        </w:rPr>
        <w:t>RA:brokendick.txt</w:t>
      </w:r>
      <w:proofErr w:type="gramEnd"/>
      <w:r w:rsidR="00524C34" w:rsidRPr="00D82EB0">
        <w:rPr>
          <w:lang w:val="en-US"/>
        </w:rPr>
        <w:tab/>
      </w:r>
    </w:p>
    <w:p w14:paraId="0896D45B" w14:textId="1D5D4961" w:rsidR="00057573" w:rsidRDefault="00057573" w:rsidP="00524C34">
      <w:pPr>
        <w:rPr>
          <w:lang w:val="en-US"/>
        </w:rPr>
      </w:pPr>
    </w:p>
    <w:p w14:paraId="1ED4C90F" w14:textId="5B504CD8" w:rsidR="00057573" w:rsidRDefault="00057573" w:rsidP="00524C34">
      <w:pPr>
        <w:rPr>
          <w:lang w:val="en-US"/>
        </w:rPr>
      </w:pPr>
      <w:r>
        <w:rPr>
          <w:lang w:val="en-US"/>
        </w:rPr>
        <w:t>ESET:</w:t>
      </w:r>
    </w:p>
    <w:p w14:paraId="32A0F294" w14:textId="757E036D" w:rsidR="00451920" w:rsidRPr="0040763D" w:rsidRDefault="0040763D" w:rsidP="0040763D">
      <w:pPr>
        <w:pStyle w:val="a3"/>
        <w:numPr>
          <w:ilvl w:val="0"/>
          <w:numId w:val="5"/>
        </w:numPr>
      </w:pPr>
      <w:r>
        <w:t xml:space="preserve">Добавляем в </w:t>
      </w:r>
      <w:r>
        <w:rPr>
          <w:lang w:val="en-US"/>
        </w:rPr>
        <w:t>PATH</w:t>
      </w:r>
    </w:p>
    <w:p w14:paraId="7E5673B1" w14:textId="1BDCBBDC" w:rsidR="0040763D" w:rsidRPr="0040763D" w:rsidRDefault="0040763D" w:rsidP="0040763D">
      <w:pPr>
        <w:pStyle w:val="a3"/>
        <w:numPr>
          <w:ilvl w:val="0"/>
          <w:numId w:val="5"/>
        </w:numPr>
      </w:pPr>
      <w:r>
        <w:t xml:space="preserve">Команда: </w:t>
      </w:r>
      <w:proofErr w:type="spellStart"/>
      <w:r>
        <w:rPr>
          <w:lang w:val="en-US"/>
        </w:rPr>
        <w:t>ecls</w:t>
      </w:r>
      <w:proofErr w:type="spellEnd"/>
      <w:r w:rsidRPr="0040763D">
        <w:t xml:space="preserve"> [</w:t>
      </w:r>
      <w:r>
        <w:t>опции</w:t>
      </w:r>
      <w:r w:rsidRPr="0040763D">
        <w:t>]</w:t>
      </w:r>
      <w:r>
        <w:t xml:space="preserve"> </w:t>
      </w:r>
      <w:r w:rsidRPr="0040763D">
        <w:t>“</w:t>
      </w:r>
      <w:proofErr w:type="spellStart"/>
      <w:r>
        <w:t>имя_файла</w:t>
      </w:r>
      <w:proofErr w:type="spellEnd"/>
      <w:r w:rsidRPr="0040763D">
        <w:t>”</w:t>
      </w:r>
    </w:p>
    <w:p w14:paraId="6EE936B3" w14:textId="77777777" w:rsidR="0040763D" w:rsidRDefault="0040763D" w:rsidP="0040763D">
      <w:pPr>
        <w:pStyle w:val="a3"/>
        <w:numPr>
          <w:ilvl w:val="0"/>
          <w:numId w:val="5"/>
        </w:numPr>
      </w:pPr>
      <w:r>
        <w:t xml:space="preserve">Используем опции: </w:t>
      </w:r>
    </w:p>
    <w:p w14:paraId="7E1FB4B2" w14:textId="23BCD682" w:rsidR="0040763D" w:rsidRDefault="0040763D" w:rsidP="0040763D">
      <w:pPr>
        <w:pStyle w:val="a3"/>
        <w:numPr>
          <w:ilvl w:val="1"/>
          <w:numId w:val="5"/>
        </w:numPr>
      </w:pPr>
      <w:r>
        <w:t>/</w:t>
      </w:r>
      <w:r>
        <w:rPr>
          <w:lang w:val="en-US"/>
        </w:rPr>
        <w:t>log</w:t>
      </w:r>
      <w:r w:rsidRPr="0040763D">
        <w:t>_</w:t>
      </w:r>
      <w:r>
        <w:rPr>
          <w:lang w:val="en-US"/>
        </w:rPr>
        <w:t>file</w:t>
      </w:r>
      <w:r w:rsidRPr="0040763D">
        <w:t>=</w:t>
      </w:r>
      <w:proofErr w:type="gramStart"/>
      <w:r>
        <w:rPr>
          <w:lang w:val="en-US"/>
        </w:rPr>
        <w:t>LOGPATH</w:t>
      </w:r>
      <w:r>
        <w:t>(</w:t>
      </w:r>
      <w:proofErr w:type="gramEnd"/>
      <w:r>
        <w:t>задает пользователь в настройках скрипта)</w:t>
      </w:r>
    </w:p>
    <w:p w14:paraId="1E7DF193" w14:textId="6CCF085D" w:rsidR="0040763D" w:rsidRPr="0040763D" w:rsidRDefault="0040763D" w:rsidP="0040763D">
      <w:pPr>
        <w:pStyle w:val="a3"/>
        <w:numPr>
          <w:ilvl w:val="1"/>
          <w:numId w:val="5"/>
        </w:numPr>
      </w:pPr>
      <w:r>
        <w:t>/</w:t>
      </w:r>
      <w:r>
        <w:rPr>
          <w:lang w:val="en-US"/>
        </w:rPr>
        <w:t>no</w:t>
      </w:r>
      <w:r w:rsidRPr="0040763D">
        <w:t>_</w:t>
      </w:r>
      <w:r>
        <w:rPr>
          <w:lang w:val="en-US"/>
        </w:rPr>
        <w:t>quarantine</w:t>
      </w:r>
      <w:r>
        <w:t xml:space="preserve"> – не пихаем в карантин</w:t>
      </w:r>
    </w:p>
    <w:p w14:paraId="1AD2C17F" w14:textId="532F87CE" w:rsidR="0040763D" w:rsidRPr="0040763D" w:rsidRDefault="0040763D" w:rsidP="0040763D">
      <w:pPr>
        <w:pStyle w:val="a3"/>
        <w:numPr>
          <w:ilvl w:val="1"/>
          <w:numId w:val="5"/>
        </w:numPr>
      </w:pPr>
      <w:r w:rsidRPr="0040763D">
        <w:t>/</w:t>
      </w:r>
      <w:r>
        <w:rPr>
          <w:lang w:val="en-US"/>
        </w:rPr>
        <w:t>adv</w:t>
      </w:r>
      <w:r w:rsidRPr="0040763D">
        <w:t>-</w:t>
      </w:r>
      <w:proofErr w:type="spellStart"/>
      <w:r>
        <w:rPr>
          <w:lang w:val="en-US"/>
        </w:rPr>
        <w:t>heur</w:t>
      </w:r>
      <w:proofErr w:type="spellEnd"/>
      <w:r w:rsidRPr="0040763D">
        <w:t xml:space="preserve"> – </w:t>
      </w:r>
      <w:r>
        <w:t>расширенная эвристика (разницы не заметил)</w:t>
      </w:r>
    </w:p>
    <w:p w14:paraId="07AE034A" w14:textId="36F88F3E" w:rsidR="00057573" w:rsidRDefault="00057573" w:rsidP="00057573"/>
    <w:p w14:paraId="789C12DD" w14:textId="6F7A7A8F" w:rsidR="00057573" w:rsidRDefault="00057573" w:rsidP="00057573">
      <w:pPr>
        <w:rPr>
          <w:lang w:val="en-US"/>
        </w:rPr>
      </w:pPr>
      <w:r>
        <w:rPr>
          <w:lang w:val="en-US"/>
        </w:rPr>
        <w:t>Windows Defender:</w:t>
      </w:r>
    </w:p>
    <w:p w14:paraId="48BCC146" w14:textId="395153B0" w:rsidR="00057573" w:rsidRDefault="00057573" w:rsidP="00057573">
      <w:pPr>
        <w:pStyle w:val="a3"/>
        <w:numPr>
          <w:ilvl w:val="0"/>
          <w:numId w:val="4"/>
        </w:numPr>
        <w:rPr>
          <w:lang w:val="en-US"/>
        </w:rPr>
      </w:pPr>
      <w:r>
        <w:t>Будем</w:t>
      </w:r>
      <w:r w:rsidRPr="00057573">
        <w:rPr>
          <w:lang w:val="en-US"/>
        </w:rPr>
        <w:t xml:space="preserve"> </w:t>
      </w:r>
      <w:r>
        <w:t>обращаться</w:t>
      </w:r>
      <w:r w:rsidRPr="00057573">
        <w:rPr>
          <w:lang w:val="en-US"/>
        </w:rPr>
        <w:t xml:space="preserve"> </w:t>
      </w:r>
      <w:r>
        <w:t>не</w:t>
      </w:r>
      <w:r w:rsidRPr="00057573">
        <w:rPr>
          <w:lang w:val="en-US"/>
        </w:rPr>
        <w:t xml:space="preserve"> </w:t>
      </w:r>
      <w:r>
        <w:t>из</w:t>
      </w:r>
      <w:r w:rsidRPr="00057573">
        <w:rPr>
          <w:lang w:val="en-US"/>
        </w:rPr>
        <w:t xml:space="preserve"> </w:t>
      </w:r>
      <w:r>
        <w:rPr>
          <w:lang w:val="en-US"/>
        </w:rPr>
        <w:t>Path</w:t>
      </w:r>
      <w:r w:rsidRPr="00057573">
        <w:rPr>
          <w:lang w:val="en-US"/>
        </w:rPr>
        <w:t xml:space="preserve">, </w:t>
      </w:r>
      <w:r>
        <w:t>а</w:t>
      </w:r>
      <w:r w:rsidRPr="00057573">
        <w:rPr>
          <w:lang w:val="en-US"/>
        </w:rPr>
        <w:t xml:space="preserve"> </w:t>
      </w:r>
      <w:r>
        <w:t>напрямую</w:t>
      </w:r>
      <w:r w:rsidRPr="00057573">
        <w:rPr>
          <w:lang w:val="en-US"/>
        </w:rPr>
        <w:t xml:space="preserve"> </w:t>
      </w:r>
      <w:r>
        <w:t>через</w:t>
      </w:r>
      <w:r w:rsidRPr="00057573">
        <w:rPr>
          <w:lang w:val="en-US"/>
        </w:rPr>
        <w:t xml:space="preserve"> </w:t>
      </w:r>
      <w:r>
        <w:t>команду</w:t>
      </w:r>
      <w:r w:rsidRPr="00057573">
        <w:rPr>
          <w:lang w:val="en-US"/>
        </w:rPr>
        <w:t xml:space="preserve"> “%</w:t>
      </w:r>
      <w:proofErr w:type="spellStart"/>
      <w:r>
        <w:rPr>
          <w:lang w:val="en-US"/>
        </w:rPr>
        <w:t>ProgramFiles</w:t>
      </w:r>
      <w:proofErr w:type="spellEnd"/>
      <w:r w:rsidRPr="00057573">
        <w:rPr>
          <w:lang w:val="en-US"/>
        </w:rPr>
        <w:t>%\</w:t>
      </w:r>
      <w:r>
        <w:rPr>
          <w:lang w:val="en-US"/>
        </w:rPr>
        <w:t>Windows</w:t>
      </w:r>
      <w:r w:rsidRPr="00057573">
        <w:rPr>
          <w:lang w:val="en-US"/>
        </w:rPr>
        <w:t xml:space="preserve"> </w:t>
      </w:r>
      <w:r>
        <w:rPr>
          <w:lang w:val="en-US"/>
        </w:rPr>
        <w:t>Defender</w:t>
      </w:r>
      <w:r w:rsidRPr="00057573">
        <w:rPr>
          <w:lang w:val="en-US"/>
        </w:rPr>
        <w:t>\</w:t>
      </w:r>
      <w:r>
        <w:rPr>
          <w:lang w:val="en-US"/>
        </w:rPr>
        <w:t>MpCmdRun</w:t>
      </w:r>
      <w:r w:rsidRPr="00057573">
        <w:rPr>
          <w:lang w:val="en-US"/>
        </w:rPr>
        <w:t>.</w:t>
      </w:r>
      <w:r>
        <w:rPr>
          <w:lang w:val="en-US"/>
        </w:rPr>
        <w:t>exe”</w:t>
      </w:r>
      <w:r w:rsidR="00451920">
        <w:rPr>
          <w:lang w:val="en-US"/>
        </w:rPr>
        <w:t xml:space="preserve"> -Scan -</w:t>
      </w:r>
      <w:proofErr w:type="spellStart"/>
      <w:r w:rsidR="00451920">
        <w:rPr>
          <w:lang w:val="en-US"/>
        </w:rPr>
        <w:t>ScanType</w:t>
      </w:r>
      <w:proofErr w:type="spellEnd"/>
      <w:r w:rsidR="00451920">
        <w:rPr>
          <w:lang w:val="en-US"/>
        </w:rPr>
        <w:t xml:space="preserve"> 3</w:t>
      </w:r>
      <w:r w:rsidR="00005FC5">
        <w:rPr>
          <w:lang w:val="en-US"/>
        </w:rPr>
        <w:t xml:space="preserve"> -</w:t>
      </w:r>
      <w:proofErr w:type="spellStart"/>
      <w:r w:rsidR="00005FC5">
        <w:rPr>
          <w:lang w:val="en-US"/>
        </w:rPr>
        <w:t>DisableRemediation</w:t>
      </w:r>
      <w:proofErr w:type="spellEnd"/>
      <w:r w:rsidR="00451920">
        <w:rPr>
          <w:lang w:val="en-US"/>
        </w:rPr>
        <w:t xml:space="preserve"> -File “</w:t>
      </w:r>
      <w:r w:rsidR="00451920">
        <w:t>ПУТЬ</w:t>
      </w:r>
      <w:r w:rsidR="00451920" w:rsidRPr="00451920">
        <w:rPr>
          <w:lang w:val="en-US"/>
        </w:rPr>
        <w:t xml:space="preserve"> </w:t>
      </w:r>
      <w:r w:rsidR="00451920">
        <w:t>К</w:t>
      </w:r>
      <w:r w:rsidR="00451920" w:rsidRPr="00451920">
        <w:rPr>
          <w:lang w:val="en-US"/>
        </w:rPr>
        <w:t xml:space="preserve"> </w:t>
      </w:r>
      <w:r w:rsidR="00451920">
        <w:t>ФАЙЛУ</w:t>
      </w:r>
      <w:r w:rsidR="00451920">
        <w:rPr>
          <w:lang w:val="en-US"/>
        </w:rPr>
        <w:t>”</w:t>
      </w:r>
    </w:p>
    <w:p w14:paraId="3ADDEBC5" w14:textId="348B765F" w:rsidR="0040763D" w:rsidRDefault="0040763D" w:rsidP="0040763D">
      <w:r>
        <w:t xml:space="preserve">По всей видимости, придется файл из шары копировать. Антивирусы не горят желанием сканировать </w:t>
      </w:r>
      <w:proofErr w:type="spellStart"/>
      <w:r>
        <w:t>проги</w:t>
      </w:r>
      <w:proofErr w:type="spellEnd"/>
      <w:r>
        <w:t xml:space="preserve"> из нее. Более того, надо запускать все команды от имени администратора.</w:t>
      </w:r>
    </w:p>
    <w:p w14:paraId="5A49A76B" w14:textId="786F6871" w:rsidR="0024147D" w:rsidRDefault="0024147D" w:rsidP="00CA030E">
      <w:r>
        <w:t>Как мы запускаем кукушку:</w:t>
      </w:r>
    </w:p>
    <w:p w14:paraId="65069F0D" w14:textId="07E5F317" w:rsidR="00CA030E" w:rsidRPr="00A26AB1" w:rsidRDefault="00CA030E" w:rsidP="00CA030E">
      <w:r w:rsidRPr="00CA030E">
        <w:t xml:space="preserve">- </w:t>
      </w:r>
      <w:r>
        <w:t>Из</w:t>
      </w:r>
      <w:r w:rsidRPr="00CA030E">
        <w:t>-</w:t>
      </w:r>
      <w:r>
        <w:t>под</w:t>
      </w:r>
      <w:r w:rsidRPr="00CA030E">
        <w:t xml:space="preserve"> </w:t>
      </w:r>
      <w:r>
        <w:t>рута</w:t>
      </w:r>
      <w:r w:rsidRPr="00CA030E">
        <w:t xml:space="preserve"> </w:t>
      </w:r>
      <w:r>
        <w:t>пишем</w:t>
      </w:r>
      <w:r w:rsidRPr="00CA030E">
        <w:t>: /</w:t>
      </w:r>
      <w:r>
        <w:rPr>
          <w:lang w:val="en-US"/>
        </w:rPr>
        <w:t>home</w:t>
      </w:r>
      <w:r w:rsidRPr="00CA030E">
        <w:t>/</w:t>
      </w:r>
      <w:r>
        <w:rPr>
          <w:lang w:val="en-US"/>
        </w:rPr>
        <w:t>cuckoo</w:t>
      </w:r>
      <w:r w:rsidRPr="00CA030E">
        <w:t>/</w:t>
      </w:r>
      <w:r>
        <w:rPr>
          <w:lang w:val="en-US"/>
        </w:rPr>
        <w:t>cuckoo</w:t>
      </w:r>
      <w:r w:rsidRPr="00CA030E">
        <w:t>/</w:t>
      </w:r>
      <w:r>
        <w:rPr>
          <w:lang w:val="en-US"/>
        </w:rPr>
        <w:t>bin</w:t>
      </w:r>
      <w:r w:rsidRPr="00CA030E">
        <w:t>/</w:t>
      </w:r>
      <w:r>
        <w:rPr>
          <w:lang w:val="en-US"/>
        </w:rPr>
        <w:t>cuckoo</w:t>
      </w:r>
      <w:r w:rsidRPr="00CA030E">
        <w:t xml:space="preserve"> </w:t>
      </w:r>
      <w:r>
        <w:rPr>
          <w:lang w:val="en-US"/>
        </w:rPr>
        <w:t>rooter</w:t>
      </w:r>
      <w:r w:rsidRPr="00CA030E">
        <w:t xml:space="preserve"> </w:t>
      </w:r>
      <w:r>
        <w:t>–</w:t>
      </w:r>
      <w:proofErr w:type="spellStart"/>
      <w:r>
        <w:rPr>
          <w:lang w:val="en-US"/>
        </w:rPr>
        <w:t>sudo</w:t>
      </w:r>
      <w:proofErr w:type="spellEnd"/>
      <w:r w:rsidRPr="00CA030E">
        <w:t xml:space="preserve"> </w:t>
      </w:r>
      <w:r>
        <w:t>–</w:t>
      </w:r>
      <w:r>
        <w:rPr>
          <w:lang w:val="en-US"/>
        </w:rPr>
        <w:t>group</w:t>
      </w:r>
      <w:r w:rsidRPr="00CA030E">
        <w:t xml:space="preserve"> </w:t>
      </w:r>
      <w:r>
        <w:rPr>
          <w:lang w:val="en-US"/>
        </w:rPr>
        <w:t>cuckoo</w:t>
      </w:r>
    </w:p>
    <w:p w14:paraId="1BAB6065" w14:textId="3CFD609F" w:rsidR="00CA030E" w:rsidRDefault="00CA030E" w:rsidP="00CA030E">
      <w:pPr>
        <w:rPr>
          <w:lang w:val="en-US"/>
        </w:rPr>
      </w:pPr>
      <w:r w:rsidRPr="00CA030E">
        <w:t>-</w:t>
      </w:r>
      <w:r>
        <w:t xml:space="preserve"> Из-под куку-пользователя пишем</w:t>
      </w:r>
      <w:proofErr w:type="gramStart"/>
      <w:r>
        <w:t xml:space="preserve">: </w:t>
      </w:r>
      <w:r w:rsidRPr="00CA030E">
        <w:t>.</w:t>
      </w:r>
      <w:proofErr w:type="gramEnd"/>
      <w:r w:rsidRPr="00CA030E">
        <w:t xml:space="preserve"> </w:t>
      </w:r>
      <w:r>
        <w:rPr>
          <w:lang w:val="en-US"/>
        </w:rPr>
        <w:t xml:space="preserve">~/cuckoo/bin/activate </w:t>
      </w:r>
      <w:r>
        <w:t>и</w:t>
      </w:r>
      <w:r w:rsidRPr="00CA030E">
        <w:rPr>
          <w:lang w:val="en-US"/>
        </w:rPr>
        <w:t xml:space="preserve"> </w:t>
      </w:r>
      <w:r>
        <w:rPr>
          <w:lang w:val="en-US"/>
        </w:rPr>
        <w:t xml:space="preserve">cuckoo </w:t>
      </w:r>
      <w:r w:rsidR="00386130">
        <w:rPr>
          <w:lang w:val="en-US"/>
        </w:rPr>
        <w:t>–</w:t>
      </w:r>
      <w:r>
        <w:rPr>
          <w:lang w:val="en-US"/>
        </w:rPr>
        <w:t>debug</w:t>
      </w:r>
    </w:p>
    <w:p w14:paraId="120219CC" w14:textId="1FBF7843" w:rsidR="00386130" w:rsidRPr="009F2EB1" w:rsidRDefault="00A26AB1" w:rsidP="00CA030E">
      <w:pPr>
        <w:rPr>
          <w:lang w:val="en-US"/>
        </w:rPr>
      </w:pPr>
      <w:proofErr w:type="spellStart"/>
      <w:r>
        <w:rPr>
          <w:lang w:val="en-US"/>
        </w:rPr>
        <w:t>VMCloak</w:t>
      </w:r>
      <w:proofErr w:type="spellEnd"/>
      <w:r w:rsidRPr="009F2EB1">
        <w:rPr>
          <w:lang w:val="en-US"/>
        </w:rPr>
        <w:t xml:space="preserve">. </w:t>
      </w:r>
    </w:p>
    <w:p w14:paraId="6BB2E8F1" w14:textId="635299AC" w:rsidR="007A31A2" w:rsidRPr="009F2EB1" w:rsidRDefault="00A26AB1" w:rsidP="00CA030E">
      <w:pPr>
        <w:rPr>
          <w:lang w:val="en-US"/>
        </w:rPr>
      </w:pPr>
      <w:r w:rsidRPr="009F2EB1">
        <w:rPr>
          <w:lang w:val="en-US"/>
        </w:rPr>
        <w:tab/>
      </w:r>
      <w:r>
        <w:t>Чистый</w:t>
      </w:r>
      <w:r w:rsidRPr="009F2EB1">
        <w:rPr>
          <w:lang w:val="en-US"/>
        </w:rPr>
        <w:t xml:space="preserve"> </w:t>
      </w:r>
      <w:r>
        <w:t>образ</w:t>
      </w:r>
      <w:r w:rsidRPr="009F2EB1">
        <w:rPr>
          <w:lang w:val="en-US"/>
        </w:rPr>
        <w:t xml:space="preserve"> – </w:t>
      </w:r>
      <w:r w:rsidR="007A31A2">
        <w:rPr>
          <w:lang w:val="en-US"/>
        </w:rPr>
        <w:t>win</w:t>
      </w:r>
      <w:r w:rsidR="00225AB4" w:rsidRPr="009F2EB1">
        <w:rPr>
          <w:lang w:val="en-US"/>
        </w:rPr>
        <w:t>7</w:t>
      </w:r>
      <w:r w:rsidR="00225AB4">
        <w:rPr>
          <w:lang w:val="en-US"/>
        </w:rPr>
        <w:t>clean</w:t>
      </w:r>
    </w:p>
    <w:p w14:paraId="26EC2C51" w14:textId="11C8A01A" w:rsidR="000D1C88" w:rsidRDefault="00A26AB1" w:rsidP="00CA030E">
      <w:pPr>
        <w:rPr>
          <w:lang w:val="en-US"/>
        </w:rPr>
      </w:pPr>
      <w:r w:rsidRPr="009F2EB1">
        <w:rPr>
          <w:lang w:val="en-US"/>
        </w:rPr>
        <w:tab/>
      </w:r>
      <w:r>
        <w:t>Клон</w:t>
      </w:r>
      <w:r w:rsidRPr="009F2EB1">
        <w:rPr>
          <w:lang w:val="en-US"/>
        </w:rPr>
        <w:t xml:space="preserve"> </w:t>
      </w:r>
      <w:r>
        <w:t>с</w:t>
      </w:r>
      <w:r w:rsidRPr="009F2EB1">
        <w:rPr>
          <w:lang w:val="en-US"/>
        </w:rPr>
        <w:t xml:space="preserve"> </w:t>
      </w:r>
      <w:r>
        <w:t>надстройками</w:t>
      </w:r>
      <w:r w:rsidRPr="009F2EB1">
        <w:rPr>
          <w:lang w:val="en-US"/>
        </w:rPr>
        <w:t xml:space="preserve"> – </w:t>
      </w:r>
      <w:r w:rsidR="007A31A2">
        <w:rPr>
          <w:lang w:val="en-US"/>
        </w:rPr>
        <w:t>win</w:t>
      </w:r>
      <w:r w:rsidR="00225AB4" w:rsidRPr="009F2EB1">
        <w:rPr>
          <w:lang w:val="en-US"/>
        </w:rPr>
        <w:t>7</w:t>
      </w:r>
      <w:r w:rsidR="00225AB4">
        <w:rPr>
          <w:lang w:val="en-US"/>
        </w:rPr>
        <w:t>snap</w:t>
      </w:r>
    </w:p>
    <w:p w14:paraId="58B2B0FA" w14:textId="77777777" w:rsidR="000D1C88" w:rsidRDefault="000D1C88">
      <w:pPr>
        <w:rPr>
          <w:lang w:val="en-US"/>
        </w:rPr>
      </w:pPr>
      <w:r>
        <w:rPr>
          <w:lang w:val="en-US"/>
        </w:rPr>
        <w:br w:type="page"/>
      </w:r>
    </w:p>
    <w:p w14:paraId="1CCBBDD4" w14:textId="77777777" w:rsidR="000D1C88" w:rsidRPr="007143F3" w:rsidRDefault="000D1C88" w:rsidP="000D1C88">
      <w:pPr>
        <w:pStyle w:val="1"/>
        <w:spacing w:before="0"/>
        <w:jc w:val="center"/>
        <w:rPr>
          <w:rFonts w:cs="Times New Roman"/>
          <w:b w:val="0"/>
          <w:bCs/>
          <w:color w:val="auto"/>
          <w:szCs w:val="28"/>
        </w:rPr>
      </w:pPr>
      <w:bookmarkStart w:id="11" w:name="_Toc12324480"/>
      <w:r w:rsidRPr="007143F3">
        <w:rPr>
          <w:rFonts w:cs="Times New Roman"/>
          <w:bCs/>
          <w:color w:val="auto"/>
          <w:szCs w:val="28"/>
        </w:rPr>
        <w:lastRenderedPageBreak/>
        <w:t>Список литературы</w:t>
      </w:r>
      <w:bookmarkEnd w:id="11"/>
    </w:p>
    <w:p w14:paraId="4F3E3413" w14:textId="77777777" w:rsidR="000D1C88" w:rsidRPr="007143F3" w:rsidRDefault="000D1C88" w:rsidP="000D1C88">
      <w:pPr>
        <w:spacing w:after="0"/>
        <w:rPr>
          <w:szCs w:val="28"/>
        </w:rPr>
      </w:pPr>
    </w:p>
    <w:p w14:paraId="7C17FC13" w14:textId="77777777" w:rsidR="000D1C88" w:rsidRPr="007143F3" w:rsidRDefault="000D1C88" w:rsidP="000D1C88">
      <w:pPr>
        <w:spacing w:after="0"/>
        <w:jc w:val="center"/>
        <w:rPr>
          <w:rFonts w:eastAsia="Times New Roman" w:cs="Times New Roman"/>
          <w:szCs w:val="28"/>
        </w:rPr>
      </w:pPr>
    </w:p>
    <w:p w14:paraId="4B5B89F7" w14:textId="59F1669C" w:rsidR="007A31A2" w:rsidRPr="000D1C88" w:rsidRDefault="000D1C88" w:rsidP="000D1C88">
      <w:r w:rsidRPr="000D1C88">
        <w:rPr>
          <w:lang w:val="en-US"/>
        </w:rPr>
        <w:t>https</w:t>
      </w:r>
      <w:r w:rsidRPr="000D1C88">
        <w:t>://</w:t>
      </w:r>
      <w:r w:rsidRPr="000D1C88">
        <w:rPr>
          <w:lang w:val="en-US"/>
        </w:rPr>
        <w:t>math</w:t>
      </w:r>
      <w:r w:rsidRPr="000D1C88">
        <w:t>-</w:t>
      </w:r>
      <w:r w:rsidRPr="000D1C88">
        <w:rPr>
          <w:lang w:val="en-US"/>
        </w:rPr>
        <w:t>it</w:t>
      </w:r>
      <w:r w:rsidRPr="000D1C88">
        <w:t>.</w:t>
      </w:r>
      <w:proofErr w:type="spellStart"/>
      <w:r w:rsidRPr="000D1C88">
        <w:rPr>
          <w:lang w:val="en-US"/>
        </w:rPr>
        <w:t>petrsu</w:t>
      </w:r>
      <w:proofErr w:type="spellEnd"/>
      <w:r w:rsidRPr="000D1C88">
        <w:t>.</w:t>
      </w:r>
      <w:proofErr w:type="spellStart"/>
      <w:r w:rsidRPr="000D1C88">
        <w:rPr>
          <w:lang w:val="en-US"/>
        </w:rPr>
        <w:t>ru</w:t>
      </w:r>
      <w:proofErr w:type="spellEnd"/>
      <w:r w:rsidRPr="000D1C88">
        <w:t>/</w:t>
      </w:r>
      <w:r w:rsidRPr="000D1C88">
        <w:rPr>
          <w:lang w:val="en-US"/>
        </w:rPr>
        <w:t>users</w:t>
      </w:r>
      <w:r w:rsidRPr="000D1C88">
        <w:t>/</w:t>
      </w:r>
      <w:proofErr w:type="spellStart"/>
      <w:r w:rsidRPr="000D1C88">
        <w:rPr>
          <w:lang w:val="en-US"/>
        </w:rPr>
        <w:t>semenova</w:t>
      </w:r>
      <w:proofErr w:type="spellEnd"/>
      <w:r w:rsidRPr="000D1C88">
        <w:t>/</w:t>
      </w:r>
      <w:proofErr w:type="spellStart"/>
      <w:r w:rsidRPr="000D1C88">
        <w:rPr>
          <w:lang w:val="en-US"/>
        </w:rPr>
        <w:t>Informatika</w:t>
      </w:r>
      <w:proofErr w:type="spellEnd"/>
      <w:r w:rsidRPr="000D1C88">
        <w:t>/</w:t>
      </w:r>
      <w:r w:rsidRPr="000D1C88">
        <w:rPr>
          <w:lang w:val="en-US"/>
        </w:rPr>
        <w:t>DOC</w:t>
      </w:r>
      <w:r w:rsidRPr="000D1C88">
        <w:t>/</w:t>
      </w:r>
      <w:r w:rsidRPr="000D1C88">
        <w:rPr>
          <w:lang w:val="en-US"/>
        </w:rPr>
        <w:t>MUM</w:t>
      </w:r>
      <w:r w:rsidRPr="000D1C88">
        <w:t>_65/</w:t>
      </w:r>
      <w:r w:rsidRPr="000D1C88">
        <w:rPr>
          <w:lang w:val="en-US"/>
        </w:rPr>
        <w:t>Lections</w:t>
      </w:r>
      <w:r w:rsidRPr="000D1C88">
        <w:t>/</w:t>
      </w:r>
      <w:r w:rsidRPr="000D1C88">
        <w:rPr>
          <w:lang w:val="en-US"/>
        </w:rPr>
        <w:t>Comp</w:t>
      </w:r>
      <w:r w:rsidRPr="000D1C88">
        <w:t>_</w:t>
      </w:r>
      <w:r w:rsidRPr="000D1C88">
        <w:rPr>
          <w:lang w:val="en-US"/>
        </w:rPr>
        <w:t>bez</w:t>
      </w:r>
      <w:r w:rsidRPr="000D1C88">
        <w:t>_</w:t>
      </w:r>
      <w:proofErr w:type="spellStart"/>
      <w:r w:rsidRPr="000D1C88">
        <w:rPr>
          <w:lang w:val="en-US"/>
        </w:rPr>
        <w:t>Lec</w:t>
      </w:r>
      <w:proofErr w:type="spellEnd"/>
      <w:r w:rsidRPr="000D1C88">
        <w:t>.</w:t>
      </w:r>
      <w:r w:rsidRPr="000D1C88">
        <w:rPr>
          <w:lang w:val="en-US"/>
        </w:rPr>
        <w:t>pdf</w:t>
      </w:r>
    </w:p>
    <w:p w14:paraId="71436198" w14:textId="77777777" w:rsidR="00A26AB1" w:rsidRPr="000D1C88" w:rsidRDefault="00A26AB1" w:rsidP="00CA030E"/>
    <w:sectPr w:rsidR="00A26AB1" w:rsidRPr="000D1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77D"/>
    <w:multiLevelType w:val="hybridMultilevel"/>
    <w:tmpl w:val="AD62FF02"/>
    <w:lvl w:ilvl="0" w:tplc="BE6CC2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A66AADC8">
      <w:numFmt w:val="bullet"/>
      <w:lvlText w:val="-"/>
      <w:lvlJc w:val="left"/>
      <w:pPr>
        <w:ind w:left="2685" w:hanging="360"/>
      </w:pPr>
      <w:rPr>
        <w:rFonts w:ascii="Calibri" w:eastAsiaTheme="minorHAnsi" w:hAnsi="Calibri" w:cs="Calibri" w:hint="default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DDB5465"/>
    <w:multiLevelType w:val="hybridMultilevel"/>
    <w:tmpl w:val="2A709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5382A"/>
    <w:multiLevelType w:val="hybridMultilevel"/>
    <w:tmpl w:val="B5EEE368"/>
    <w:lvl w:ilvl="0" w:tplc="DAEE55F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48CC099B"/>
    <w:multiLevelType w:val="hybridMultilevel"/>
    <w:tmpl w:val="446C75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AFE42CC"/>
    <w:multiLevelType w:val="hybridMultilevel"/>
    <w:tmpl w:val="A63847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E833CD9"/>
    <w:multiLevelType w:val="hybridMultilevel"/>
    <w:tmpl w:val="1598BD3E"/>
    <w:lvl w:ilvl="0" w:tplc="D25A55A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A705F"/>
    <w:multiLevelType w:val="hybridMultilevel"/>
    <w:tmpl w:val="9B1E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73F4C"/>
    <w:multiLevelType w:val="hybridMultilevel"/>
    <w:tmpl w:val="7C2290FC"/>
    <w:lvl w:ilvl="0" w:tplc="D0A83B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F644938"/>
    <w:multiLevelType w:val="hybridMultilevel"/>
    <w:tmpl w:val="DAD23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24783"/>
    <w:multiLevelType w:val="hybridMultilevel"/>
    <w:tmpl w:val="25824066"/>
    <w:lvl w:ilvl="0" w:tplc="650A874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418CA"/>
    <w:multiLevelType w:val="hybridMultilevel"/>
    <w:tmpl w:val="F9C6A7A6"/>
    <w:lvl w:ilvl="0" w:tplc="46744A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D241AB3"/>
    <w:multiLevelType w:val="multilevel"/>
    <w:tmpl w:val="D564E7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3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85"/>
    <w:rsid w:val="00005FC5"/>
    <w:rsid w:val="00057573"/>
    <w:rsid w:val="000A44B2"/>
    <w:rsid w:val="000D1C88"/>
    <w:rsid w:val="00141BE5"/>
    <w:rsid w:val="001815E6"/>
    <w:rsid w:val="001B7A8C"/>
    <w:rsid w:val="00225AB4"/>
    <w:rsid w:val="00226777"/>
    <w:rsid w:val="0024147D"/>
    <w:rsid w:val="00294F6B"/>
    <w:rsid w:val="00316BFF"/>
    <w:rsid w:val="00386130"/>
    <w:rsid w:val="0040763D"/>
    <w:rsid w:val="00451920"/>
    <w:rsid w:val="004D605A"/>
    <w:rsid w:val="00524C34"/>
    <w:rsid w:val="005350EA"/>
    <w:rsid w:val="00540E85"/>
    <w:rsid w:val="0057499A"/>
    <w:rsid w:val="005D4ADB"/>
    <w:rsid w:val="006E637C"/>
    <w:rsid w:val="007A01C4"/>
    <w:rsid w:val="007A31A2"/>
    <w:rsid w:val="007E277E"/>
    <w:rsid w:val="00910C14"/>
    <w:rsid w:val="00927FB8"/>
    <w:rsid w:val="009F2EB1"/>
    <w:rsid w:val="00A26AB1"/>
    <w:rsid w:val="00A34B89"/>
    <w:rsid w:val="00A4319A"/>
    <w:rsid w:val="00AC525F"/>
    <w:rsid w:val="00B06FD2"/>
    <w:rsid w:val="00B14086"/>
    <w:rsid w:val="00B348BC"/>
    <w:rsid w:val="00CA030E"/>
    <w:rsid w:val="00CF12D0"/>
    <w:rsid w:val="00D17A1A"/>
    <w:rsid w:val="00D82EB0"/>
    <w:rsid w:val="00DB7F70"/>
    <w:rsid w:val="00DF194D"/>
    <w:rsid w:val="00E33C70"/>
    <w:rsid w:val="00E95696"/>
    <w:rsid w:val="00F252CF"/>
    <w:rsid w:val="00F97515"/>
    <w:rsid w:val="00FD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CB579"/>
  <w15:chartTrackingRefBased/>
  <w15:docId w15:val="{6C61871C-60F4-4001-A3AA-24335794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19A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1"/>
    <w:basedOn w:val="a"/>
    <w:next w:val="a"/>
    <w:link w:val="10"/>
    <w:uiPriority w:val="9"/>
    <w:qFormat/>
    <w:rsid w:val="00A4319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50EA"/>
    <w:pPr>
      <w:keepNext/>
      <w:keepLines/>
      <w:spacing w:before="40" w:after="0" w:line="240" w:lineRule="auto"/>
      <w:ind w:left="708"/>
      <w:jc w:val="center"/>
      <w:outlineLvl w:val="1"/>
    </w:pPr>
    <w:rPr>
      <w:rFonts w:eastAsiaTheme="majorEastAsia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50EA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350EA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350EA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E33C70"/>
    <w:pPr>
      <w:ind w:left="720"/>
      <w:contextualSpacing/>
    </w:pPr>
  </w:style>
  <w:style w:type="character" w:customStyle="1" w:styleId="10">
    <w:name w:val="Заголовок 1 Знак"/>
    <w:aliases w:val="1 Знак"/>
    <w:basedOn w:val="a0"/>
    <w:link w:val="1"/>
    <w:uiPriority w:val="9"/>
    <w:rsid w:val="00A4319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4">
    <w:name w:val="Hyperlink"/>
    <w:basedOn w:val="a0"/>
    <w:uiPriority w:val="99"/>
    <w:unhideWhenUsed/>
    <w:rsid w:val="007A01C4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7A01C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A01C4"/>
    <w:pPr>
      <w:spacing w:after="100"/>
    </w:pPr>
    <w:rPr>
      <w:rFonts w:eastAsiaTheme="minorEastAsia"/>
    </w:rPr>
  </w:style>
  <w:style w:type="paragraph" w:styleId="21">
    <w:name w:val="toc 2"/>
    <w:basedOn w:val="a"/>
    <w:next w:val="a"/>
    <w:autoRedefine/>
    <w:uiPriority w:val="39"/>
    <w:unhideWhenUsed/>
    <w:rsid w:val="007A01C4"/>
    <w:pPr>
      <w:spacing w:after="100"/>
      <w:ind w:left="22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rsid w:val="007A01C4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A3E23-C367-43E3-A2B8-272769715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8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Гладкова</dc:creator>
  <cp:keywords/>
  <dc:description/>
  <cp:lastModifiedBy>Пузан Сергей Александрович</cp:lastModifiedBy>
  <cp:revision>20</cp:revision>
  <dcterms:created xsi:type="dcterms:W3CDTF">2021-05-17T10:49:00Z</dcterms:created>
  <dcterms:modified xsi:type="dcterms:W3CDTF">2021-06-11T05:29:00Z</dcterms:modified>
</cp:coreProperties>
</file>