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18006" w14:textId="1A68C0EB" w:rsidR="000D4FA9" w:rsidRPr="000D4FA9" w:rsidRDefault="000D4FA9" w:rsidP="000D4FA9">
      <w:pPr>
        <w:spacing w:after="0" w:line="240" w:lineRule="auto"/>
        <w:jc w:val="center"/>
        <w:textAlignment w:val="baseline"/>
        <w:rPr>
          <w:rFonts w:ascii="Segoe UI" w:eastAsia="Times New Roman" w:hAnsi="Segoe UI" w:cs="Segoe UI"/>
          <w:sz w:val="18"/>
          <w:szCs w:val="18"/>
          <w:lang w:eastAsia="en-GB"/>
        </w:rPr>
      </w:pPr>
      <w:r w:rsidRPr="13C75DFA">
        <w:rPr>
          <w:rFonts w:ascii="Calibri" w:eastAsia="Times New Roman" w:hAnsi="Calibri" w:cs="Calibri"/>
          <w:b/>
          <w:bCs/>
          <w:color w:val="000000" w:themeColor="text1"/>
          <w:sz w:val="36"/>
          <w:szCs w:val="36"/>
          <w:lang w:eastAsia="en-GB"/>
        </w:rPr>
        <w:t>Reading</w:t>
      </w:r>
      <w:r w:rsidR="74272036" w:rsidRPr="13C75DFA">
        <w:rPr>
          <w:rFonts w:ascii="Calibri" w:eastAsia="Times New Roman" w:hAnsi="Calibri" w:cs="Calibri"/>
          <w:b/>
          <w:bCs/>
          <w:color w:val="000000" w:themeColor="text1"/>
          <w:sz w:val="36"/>
          <w:szCs w:val="36"/>
          <w:lang w:eastAsia="en-GB"/>
        </w:rPr>
        <w:t xml:space="preserve"> (VIPERS</w:t>
      </w:r>
      <w:r w:rsidR="790BCC30" w:rsidRPr="13C75DFA">
        <w:rPr>
          <w:rFonts w:ascii="Calibri" w:eastAsia="Times New Roman" w:hAnsi="Calibri" w:cs="Calibri"/>
          <w:b/>
          <w:bCs/>
          <w:color w:val="000000" w:themeColor="text1"/>
          <w:sz w:val="36"/>
          <w:szCs w:val="36"/>
          <w:lang w:eastAsia="en-GB"/>
        </w:rPr>
        <w:t xml:space="preserve"> FORM</w:t>
      </w:r>
      <w:r w:rsidR="74272036" w:rsidRPr="13C75DFA">
        <w:rPr>
          <w:rFonts w:ascii="Calibri" w:eastAsia="Times New Roman" w:hAnsi="Calibri" w:cs="Calibri"/>
          <w:b/>
          <w:bCs/>
          <w:color w:val="000000" w:themeColor="text1"/>
          <w:sz w:val="36"/>
          <w:szCs w:val="36"/>
          <w:lang w:eastAsia="en-GB"/>
        </w:rPr>
        <w:t>)</w:t>
      </w:r>
      <w:r w:rsidRPr="13C75DFA">
        <w:rPr>
          <w:rFonts w:ascii="Calibri" w:eastAsia="Times New Roman" w:hAnsi="Calibri" w:cs="Calibri"/>
          <w:color w:val="000000" w:themeColor="text1"/>
          <w:sz w:val="36"/>
          <w:szCs w:val="36"/>
          <w:lang w:eastAsia="en-GB"/>
        </w:rPr>
        <w:t> </w:t>
      </w:r>
    </w:p>
    <w:p w14:paraId="0C9924C0" w14:textId="77777777" w:rsidR="000D4FA9" w:rsidRPr="000D4FA9" w:rsidRDefault="000D4FA9" w:rsidP="000D4FA9">
      <w:pPr>
        <w:spacing w:after="0" w:line="240" w:lineRule="auto"/>
        <w:textAlignment w:val="baseline"/>
        <w:rPr>
          <w:rFonts w:ascii="Segoe UI" w:eastAsia="Times New Roman" w:hAnsi="Segoe UI" w:cs="Segoe UI"/>
          <w:sz w:val="18"/>
          <w:szCs w:val="18"/>
          <w:lang w:eastAsia="en-GB"/>
        </w:rPr>
      </w:pPr>
      <w:r w:rsidRPr="000D4FA9">
        <w:rPr>
          <w:rFonts w:ascii="Calibri" w:eastAsia="Times New Roman" w:hAnsi="Calibri" w:cs="Calibri"/>
          <w:color w:val="000000"/>
          <w:sz w:val="24"/>
          <w:szCs w:val="24"/>
          <w:lang w:eastAsia="en-GB"/>
        </w:rPr>
        <w:t> </w:t>
      </w:r>
    </w:p>
    <w:p w14:paraId="6F07F198" w14:textId="535DCEBA" w:rsidR="000D4FA9" w:rsidRPr="000D4FA9" w:rsidRDefault="000D4FA9" w:rsidP="000D4FA9">
      <w:pPr>
        <w:spacing w:after="0" w:line="240" w:lineRule="auto"/>
        <w:textAlignment w:val="baseline"/>
        <w:rPr>
          <w:rFonts w:ascii="Segoe UI" w:eastAsia="Times New Roman" w:hAnsi="Segoe UI" w:cs="Segoe UI"/>
          <w:sz w:val="18"/>
          <w:szCs w:val="18"/>
          <w:lang w:eastAsia="en-GB"/>
        </w:rPr>
      </w:pPr>
      <w:r w:rsidRPr="13C75DFA">
        <w:rPr>
          <w:rFonts w:ascii="Calibri" w:eastAsia="Times New Roman" w:hAnsi="Calibri" w:cs="Calibri"/>
          <w:color w:val="000000" w:themeColor="text1"/>
          <w:sz w:val="24"/>
          <w:szCs w:val="24"/>
          <w:lang w:eastAsia="en-GB"/>
        </w:rPr>
        <w:t xml:space="preserve">Use this </w:t>
      </w:r>
      <w:r w:rsidR="1933C934" w:rsidRPr="13C75DFA">
        <w:rPr>
          <w:rFonts w:ascii="Calibri" w:eastAsia="Times New Roman" w:hAnsi="Calibri" w:cs="Calibri"/>
          <w:color w:val="000000" w:themeColor="text1"/>
          <w:sz w:val="24"/>
          <w:szCs w:val="24"/>
          <w:lang w:eastAsia="en-GB"/>
        </w:rPr>
        <w:t xml:space="preserve">form to record key </w:t>
      </w:r>
      <w:r w:rsidRPr="13C75DFA">
        <w:rPr>
          <w:rFonts w:ascii="Calibri" w:eastAsia="Times New Roman" w:hAnsi="Calibri" w:cs="Calibri"/>
          <w:color w:val="000000" w:themeColor="text1"/>
          <w:sz w:val="24"/>
          <w:szCs w:val="24"/>
          <w:lang w:eastAsia="en-GB"/>
        </w:rPr>
        <w:t xml:space="preserve">ideas from </w:t>
      </w:r>
      <w:r w:rsidR="6A040D4D" w:rsidRPr="13C75DFA">
        <w:rPr>
          <w:rFonts w:ascii="Calibri" w:eastAsia="Times New Roman" w:hAnsi="Calibri" w:cs="Calibri"/>
          <w:color w:val="000000" w:themeColor="text1"/>
          <w:sz w:val="24"/>
          <w:szCs w:val="24"/>
          <w:lang w:eastAsia="en-GB"/>
        </w:rPr>
        <w:t>reading to prepare for the lessons</w:t>
      </w:r>
      <w:r w:rsidRPr="13C75DFA">
        <w:rPr>
          <w:rFonts w:ascii="Calibri" w:eastAsia="Times New Roman" w:hAnsi="Calibri" w:cs="Calibri"/>
          <w:color w:val="000000" w:themeColor="text1"/>
          <w:sz w:val="24"/>
          <w:szCs w:val="24"/>
          <w:lang w:eastAsia="en-GB"/>
        </w:rPr>
        <w:t xml:space="preserve">.  </w:t>
      </w:r>
      <w:r w:rsidR="38D420A4" w:rsidRPr="13C75DFA">
        <w:rPr>
          <w:rFonts w:ascii="Calibri" w:eastAsia="Times New Roman" w:hAnsi="Calibri" w:cs="Calibri"/>
          <w:color w:val="000000" w:themeColor="text1"/>
          <w:sz w:val="24"/>
          <w:szCs w:val="24"/>
          <w:lang w:eastAsia="en-GB"/>
        </w:rPr>
        <w:t>make sure you upload the completed form in TEAMS (Reading section)</w:t>
      </w:r>
      <w:r w:rsidRPr="13C75DFA">
        <w:rPr>
          <w:rFonts w:ascii="Calibri" w:eastAsia="Times New Roman" w:hAnsi="Calibri" w:cs="Calibri"/>
          <w:sz w:val="24"/>
          <w:szCs w:val="24"/>
          <w:lang w:eastAsia="en-GB"/>
        </w:rPr>
        <w:t> </w:t>
      </w:r>
    </w:p>
    <w:p w14:paraId="7DCA1A83" w14:textId="77777777" w:rsidR="000D4FA9" w:rsidRPr="000D4FA9" w:rsidRDefault="000D4FA9" w:rsidP="000D4FA9">
      <w:pPr>
        <w:spacing w:after="0" w:line="240" w:lineRule="auto"/>
        <w:textAlignment w:val="baseline"/>
        <w:rPr>
          <w:rFonts w:ascii="Segoe UI" w:eastAsia="Times New Roman" w:hAnsi="Segoe UI" w:cs="Segoe UI"/>
          <w:sz w:val="18"/>
          <w:szCs w:val="18"/>
          <w:lang w:eastAsia="en-GB"/>
        </w:rPr>
      </w:pPr>
    </w:p>
    <w:tbl>
      <w:tblPr>
        <w:tblW w:w="96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46"/>
        <w:gridCol w:w="3676"/>
      </w:tblGrid>
      <w:tr w:rsidR="000D4FA9" w:rsidRPr="000D4FA9" w14:paraId="427A18CE" w14:textId="77777777" w:rsidTr="13C75DFA">
        <w:trPr>
          <w:trHeight w:val="345"/>
        </w:trPr>
        <w:tc>
          <w:tcPr>
            <w:tcW w:w="594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0000" w:themeFill="text1"/>
            <w:hideMark/>
          </w:tcPr>
          <w:p w14:paraId="693EC3B0" w14:textId="64678BD9" w:rsidR="000D4FA9" w:rsidRPr="000D4FA9" w:rsidRDefault="4203F772" w:rsidP="13C75DFA">
            <w:pPr>
              <w:spacing w:after="0" w:line="240" w:lineRule="auto"/>
              <w:rPr>
                <w:rFonts w:ascii="Calibri" w:eastAsia="Times New Roman" w:hAnsi="Calibri" w:cs="Calibri"/>
                <w:color w:val="FFFFFF" w:themeColor="background1"/>
                <w:lang w:eastAsia="en-GB"/>
              </w:rPr>
            </w:pPr>
            <w:r w:rsidRPr="13C75DFA">
              <w:rPr>
                <w:rFonts w:ascii="Calibri" w:eastAsia="Times New Roman" w:hAnsi="Calibri" w:cs="Calibri"/>
                <w:color w:val="FFFFFF" w:themeColor="background1"/>
                <w:lang w:eastAsia="en-GB"/>
              </w:rPr>
              <w:t>Topic</w:t>
            </w:r>
            <w:r w:rsidR="6421A90B" w:rsidRPr="13C75DFA">
              <w:rPr>
                <w:rFonts w:ascii="Calibri" w:eastAsia="Times New Roman" w:hAnsi="Calibri" w:cs="Calibri"/>
                <w:color w:val="FFFFFF" w:themeColor="background1"/>
                <w:lang w:eastAsia="en-GB"/>
              </w:rPr>
              <w:t xml:space="preserve"> you prepared: </w:t>
            </w:r>
          </w:p>
        </w:tc>
        <w:tc>
          <w:tcPr>
            <w:tcW w:w="367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0000" w:themeFill="text1"/>
            <w:hideMark/>
          </w:tcPr>
          <w:p w14:paraId="27E62083" w14:textId="7175CAB2" w:rsidR="000D4FA9" w:rsidRPr="000D4FA9" w:rsidRDefault="4203F772" w:rsidP="13C75DFA">
            <w:pPr>
              <w:spacing w:after="0" w:line="240" w:lineRule="auto"/>
              <w:textAlignment w:val="baseline"/>
              <w:rPr>
                <w:rFonts w:ascii="Times New Roman" w:eastAsia="Times New Roman" w:hAnsi="Times New Roman" w:cs="Times New Roman"/>
                <w:color w:val="FFFFFF" w:themeColor="background1"/>
                <w:sz w:val="24"/>
                <w:szCs w:val="24"/>
                <w:lang w:eastAsia="en-GB"/>
              </w:rPr>
            </w:pPr>
            <w:r w:rsidRPr="13C75DFA">
              <w:rPr>
                <w:rFonts w:ascii="Calibri" w:eastAsia="Times New Roman" w:hAnsi="Calibri" w:cs="Calibri"/>
                <w:color w:val="FFFFFF" w:themeColor="background1"/>
                <w:lang w:eastAsia="en-GB"/>
              </w:rPr>
              <w:t>Link</w:t>
            </w:r>
            <w:r w:rsidR="0E3A65EA" w:rsidRPr="13C75DFA">
              <w:rPr>
                <w:rFonts w:ascii="Calibri" w:eastAsia="Times New Roman" w:hAnsi="Calibri" w:cs="Calibri"/>
                <w:color w:val="FFFFFF" w:themeColor="background1"/>
                <w:lang w:eastAsia="en-GB"/>
              </w:rPr>
              <w:t>s used</w:t>
            </w:r>
            <w:r w:rsidRPr="13C75DFA">
              <w:rPr>
                <w:rFonts w:ascii="Calibri" w:eastAsia="Times New Roman" w:hAnsi="Calibri" w:cs="Calibri"/>
                <w:color w:val="FFFFFF" w:themeColor="background1"/>
                <w:lang w:eastAsia="en-GB"/>
              </w:rPr>
              <w:t xml:space="preserve">: </w:t>
            </w:r>
            <w:r w:rsidR="000D4FA9" w:rsidRPr="13C75DFA">
              <w:rPr>
                <w:rFonts w:ascii="Calibri" w:eastAsia="Times New Roman" w:hAnsi="Calibri" w:cs="Calibri"/>
                <w:color w:val="FFFFFF" w:themeColor="background1"/>
                <w:lang w:eastAsia="en-GB"/>
              </w:rPr>
              <w:t> </w:t>
            </w:r>
          </w:p>
        </w:tc>
      </w:tr>
      <w:tr w:rsidR="13C75DFA" w14:paraId="5DA8AC62" w14:textId="77777777" w:rsidTr="13C75DFA">
        <w:trPr>
          <w:trHeight w:val="345"/>
        </w:trPr>
        <w:tc>
          <w:tcPr>
            <w:tcW w:w="594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BE15A3D" w14:textId="03B16502" w:rsidR="13C75DFA" w:rsidRDefault="00B20CA0" w:rsidP="13C75DFA">
            <w:pPr>
              <w:spacing w:line="240" w:lineRule="auto"/>
              <w:rPr>
                <w:rFonts w:ascii="Calibri" w:eastAsia="Times New Roman" w:hAnsi="Calibri" w:cs="Calibri"/>
                <w:color w:val="000000" w:themeColor="text1"/>
                <w:lang w:eastAsia="en-GB"/>
              </w:rPr>
            </w:pPr>
            <w:r>
              <w:rPr>
                <w:rFonts w:ascii="Calibri" w:eastAsia="Times New Roman" w:hAnsi="Calibri" w:cs="Calibri"/>
                <w:color w:val="000000" w:themeColor="text1"/>
                <w:lang w:eastAsia="en-GB"/>
              </w:rPr>
              <w:t>Bitwise operations</w:t>
            </w:r>
          </w:p>
          <w:p w14:paraId="26935E2D" w14:textId="545B432E" w:rsidR="13C75DFA" w:rsidRDefault="13C75DFA" w:rsidP="13C75DFA">
            <w:pPr>
              <w:spacing w:line="240" w:lineRule="auto"/>
              <w:rPr>
                <w:rFonts w:ascii="Calibri" w:eastAsia="Times New Roman" w:hAnsi="Calibri" w:cs="Calibri"/>
                <w:color w:val="000000" w:themeColor="text1"/>
                <w:lang w:eastAsia="en-GB"/>
              </w:rPr>
            </w:pPr>
          </w:p>
        </w:tc>
        <w:tc>
          <w:tcPr>
            <w:tcW w:w="367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6772AF1" w14:textId="19A50C84" w:rsidR="13C75DFA" w:rsidRDefault="00B20CA0" w:rsidP="13C75DFA">
            <w:pPr>
              <w:spacing w:line="240" w:lineRule="auto"/>
              <w:rPr>
                <w:rFonts w:ascii="Calibri" w:eastAsia="Times New Roman" w:hAnsi="Calibri" w:cs="Calibri"/>
                <w:color w:val="000000" w:themeColor="text1"/>
                <w:lang w:eastAsia="en-GB"/>
              </w:rPr>
            </w:pPr>
            <w:hyperlink r:id="rId7" w:history="1">
              <w:r>
                <w:rPr>
                  <w:rStyle w:val="Hyperlink"/>
                </w:rPr>
                <w:t xml:space="preserve">Bitwise Operators </w:t>
              </w:r>
              <w:proofErr w:type="gramStart"/>
              <w:r>
                <w:rPr>
                  <w:rStyle w:val="Hyperlink"/>
                </w:rPr>
                <w:t>In</w:t>
              </w:r>
              <w:proofErr w:type="gramEnd"/>
              <w:r>
                <w:rPr>
                  <w:rStyle w:val="Hyperlink"/>
                </w:rPr>
                <w:t xml:space="preserve"> Python And Their Application In Logic Gates | by Vincent </w:t>
              </w:r>
              <w:proofErr w:type="spellStart"/>
              <w:r>
                <w:rPr>
                  <w:rStyle w:val="Hyperlink"/>
                </w:rPr>
                <w:t>Tabora</w:t>
              </w:r>
              <w:proofErr w:type="spellEnd"/>
              <w:r>
                <w:rPr>
                  <w:rStyle w:val="Hyperlink"/>
                </w:rPr>
                <w:t xml:space="preserve"> | 0xCODE | Medium</w:t>
              </w:r>
            </w:hyperlink>
          </w:p>
        </w:tc>
      </w:tr>
    </w:tbl>
    <w:p w14:paraId="4154FC1E" w14:textId="77777777" w:rsidR="000D4FA9" w:rsidRPr="000D4FA9" w:rsidRDefault="000D4FA9" w:rsidP="000D4FA9">
      <w:pPr>
        <w:spacing w:after="0" w:line="240" w:lineRule="auto"/>
        <w:textAlignment w:val="baseline"/>
        <w:rPr>
          <w:rFonts w:ascii="Segoe UI" w:eastAsia="Times New Roman" w:hAnsi="Segoe UI" w:cs="Segoe UI"/>
          <w:sz w:val="18"/>
          <w:szCs w:val="18"/>
          <w:lang w:eastAsia="en-GB"/>
        </w:rPr>
      </w:pPr>
      <w:r w:rsidRPr="13C75DFA">
        <w:rPr>
          <w:rFonts w:ascii="Calibri" w:eastAsia="Times New Roman" w:hAnsi="Calibri" w:cs="Calibri"/>
          <w:sz w:val="24"/>
          <w:szCs w:val="24"/>
          <w:lang w:eastAsia="en-GB"/>
        </w:rPr>
        <w:t> </w:t>
      </w:r>
    </w:p>
    <w:p w14:paraId="777E57B3" w14:textId="20108AC4" w:rsidR="2D9F64B1" w:rsidRDefault="2D9F64B1" w:rsidP="13C75DFA">
      <w:pPr>
        <w:spacing w:after="0" w:line="240" w:lineRule="auto"/>
        <w:rPr>
          <w:rFonts w:ascii="Calibri" w:eastAsia="Times New Roman" w:hAnsi="Calibri" w:cs="Calibri"/>
          <w:sz w:val="24"/>
          <w:szCs w:val="24"/>
          <w:lang w:eastAsia="en-GB"/>
        </w:rPr>
      </w:pPr>
      <w:r w:rsidRPr="13C75DFA">
        <w:rPr>
          <w:rFonts w:ascii="Calibri" w:eastAsia="Times New Roman" w:hAnsi="Calibri" w:cs="Calibri"/>
          <w:sz w:val="24"/>
          <w:szCs w:val="24"/>
          <w:lang w:eastAsia="en-GB"/>
        </w:rPr>
        <w:t>Terms: Write any new technical term and their meaning</w:t>
      </w:r>
      <w:r w:rsidR="47B61400" w:rsidRPr="13C75DFA">
        <w:rPr>
          <w:rFonts w:ascii="Calibri" w:eastAsia="Times New Roman" w:hAnsi="Calibri" w:cs="Calibri"/>
          <w:sz w:val="24"/>
          <w:szCs w:val="24"/>
          <w:lang w:eastAsia="en-GB"/>
        </w:rPr>
        <w:t>, add more rows if needed.</w:t>
      </w:r>
      <w:r w:rsidR="00EB6ADA" w:rsidRPr="00EB6ADA">
        <w:rPr>
          <w:noProof/>
        </w:rPr>
        <w:t xml:space="preserve"> </w:t>
      </w:r>
    </w:p>
    <w:tbl>
      <w:tblPr>
        <w:tblStyle w:val="TableGrid"/>
        <w:tblW w:w="9434" w:type="dxa"/>
        <w:tblLayout w:type="fixed"/>
        <w:tblLook w:val="06A0" w:firstRow="1" w:lastRow="0" w:firstColumn="1" w:lastColumn="0" w:noHBand="1" w:noVBand="1"/>
      </w:tblPr>
      <w:tblGrid>
        <w:gridCol w:w="2307"/>
        <w:gridCol w:w="7127"/>
      </w:tblGrid>
      <w:tr w:rsidR="13C75DFA" w14:paraId="47AC1CD4" w14:textId="77777777" w:rsidTr="00EB6ADA">
        <w:trPr>
          <w:trHeight w:val="491"/>
        </w:trPr>
        <w:tc>
          <w:tcPr>
            <w:tcW w:w="2307" w:type="dxa"/>
            <w:shd w:val="clear" w:color="auto" w:fill="000000" w:themeFill="text1"/>
          </w:tcPr>
          <w:p w14:paraId="7F7C09D8" w14:textId="1827CFCA" w:rsidR="2D9F64B1" w:rsidRDefault="2D9F64B1" w:rsidP="13C75DFA">
            <w:pPr>
              <w:rPr>
                <w:rFonts w:ascii="Calibri" w:eastAsia="Times New Roman" w:hAnsi="Calibri" w:cs="Calibri"/>
                <w:b/>
                <w:bCs/>
                <w:color w:val="FFFFFF" w:themeColor="background1"/>
                <w:lang w:eastAsia="en-GB"/>
              </w:rPr>
            </w:pPr>
            <w:r w:rsidRPr="13C75DFA">
              <w:rPr>
                <w:rFonts w:ascii="Calibri" w:eastAsia="Times New Roman" w:hAnsi="Calibri" w:cs="Calibri"/>
                <w:b/>
                <w:bCs/>
                <w:color w:val="FFFFFF" w:themeColor="background1"/>
                <w:lang w:eastAsia="en-GB"/>
              </w:rPr>
              <w:t>Term</w:t>
            </w:r>
            <w:r w:rsidR="3D91B762" w:rsidRPr="13C75DFA">
              <w:rPr>
                <w:rFonts w:ascii="Calibri" w:eastAsia="Times New Roman" w:hAnsi="Calibri" w:cs="Calibri"/>
                <w:b/>
                <w:bCs/>
                <w:color w:val="FFFFFF" w:themeColor="background1"/>
                <w:lang w:eastAsia="en-GB"/>
              </w:rPr>
              <w:t>s</w:t>
            </w:r>
          </w:p>
        </w:tc>
        <w:tc>
          <w:tcPr>
            <w:tcW w:w="7127" w:type="dxa"/>
            <w:shd w:val="clear" w:color="auto" w:fill="000000" w:themeFill="text1"/>
          </w:tcPr>
          <w:p w14:paraId="5190ABB7" w14:textId="2C3A0525" w:rsidR="2D9F64B1" w:rsidRDefault="2D9F64B1" w:rsidP="13C75DFA">
            <w:pPr>
              <w:rPr>
                <w:rFonts w:ascii="Calibri" w:eastAsia="Times New Roman" w:hAnsi="Calibri" w:cs="Calibri"/>
                <w:b/>
                <w:bCs/>
                <w:color w:val="FFFFFF" w:themeColor="background1"/>
                <w:lang w:eastAsia="en-GB"/>
              </w:rPr>
            </w:pPr>
            <w:r w:rsidRPr="13C75DFA">
              <w:rPr>
                <w:rFonts w:ascii="Calibri" w:eastAsia="Times New Roman" w:hAnsi="Calibri" w:cs="Calibri"/>
                <w:b/>
                <w:bCs/>
                <w:color w:val="FFFFFF" w:themeColor="background1"/>
                <w:lang w:eastAsia="en-GB"/>
              </w:rPr>
              <w:t>Meaning</w:t>
            </w:r>
          </w:p>
        </w:tc>
      </w:tr>
    </w:tbl>
    <w:p w14:paraId="2BECB1F1" w14:textId="48E43348" w:rsidR="13C75DFA" w:rsidRDefault="00EB6ADA" w:rsidP="13C75DFA">
      <w:pPr>
        <w:spacing w:after="0" w:line="240" w:lineRule="auto"/>
        <w:rPr>
          <w:rFonts w:ascii="Calibri" w:eastAsia="Times New Roman" w:hAnsi="Calibri" w:cs="Calibri"/>
          <w:sz w:val="24"/>
          <w:szCs w:val="24"/>
          <w:lang w:eastAsia="en-GB"/>
        </w:rPr>
      </w:pPr>
      <w:r>
        <w:rPr>
          <w:noProof/>
        </w:rPr>
        <w:drawing>
          <wp:anchor distT="0" distB="0" distL="114300" distR="114300" simplePos="0" relativeHeight="251658240" behindDoc="0" locked="0" layoutInCell="1" allowOverlap="1" wp14:anchorId="75C21703" wp14:editId="136A93C1">
            <wp:simplePos x="0" y="0"/>
            <wp:positionH relativeFrom="margin">
              <wp:align>left</wp:align>
            </wp:positionH>
            <wp:positionV relativeFrom="paragraph">
              <wp:posOffset>12700</wp:posOffset>
            </wp:positionV>
            <wp:extent cx="3457575" cy="1705032"/>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57575" cy="1705032"/>
                    </a:xfrm>
                    <a:prstGeom prst="rect">
                      <a:avLst/>
                    </a:prstGeom>
                  </pic:spPr>
                </pic:pic>
              </a:graphicData>
            </a:graphic>
            <wp14:sizeRelH relativeFrom="margin">
              <wp14:pctWidth>0</wp14:pctWidth>
            </wp14:sizeRelH>
            <wp14:sizeRelV relativeFrom="margin">
              <wp14:pctHeight>0</wp14:pctHeight>
            </wp14:sizeRelV>
          </wp:anchor>
        </w:drawing>
      </w:r>
    </w:p>
    <w:p w14:paraId="7214F9C2" w14:textId="29BE8A01" w:rsidR="00EB6ADA" w:rsidRDefault="00EB6ADA" w:rsidP="13C75DFA">
      <w:pPr>
        <w:spacing w:after="0" w:line="240" w:lineRule="auto"/>
        <w:rPr>
          <w:rFonts w:ascii="Calibri" w:eastAsia="Times New Roman" w:hAnsi="Calibri" w:cs="Calibri"/>
          <w:sz w:val="24"/>
          <w:szCs w:val="24"/>
          <w:lang w:eastAsia="en-GB"/>
        </w:rPr>
      </w:pPr>
    </w:p>
    <w:p w14:paraId="0DC10C07" w14:textId="41F71CD8" w:rsidR="00EB6ADA" w:rsidRDefault="00EB6ADA" w:rsidP="13C75DFA">
      <w:pPr>
        <w:spacing w:after="0" w:line="240" w:lineRule="auto"/>
        <w:rPr>
          <w:rFonts w:ascii="Calibri" w:eastAsia="Times New Roman" w:hAnsi="Calibri" w:cs="Calibri"/>
          <w:sz w:val="24"/>
          <w:szCs w:val="24"/>
          <w:lang w:eastAsia="en-GB"/>
        </w:rPr>
      </w:pPr>
    </w:p>
    <w:p w14:paraId="401A5C11" w14:textId="686E12CC" w:rsidR="00EB6ADA" w:rsidRDefault="00EB6ADA" w:rsidP="13C75DFA">
      <w:pPr>
        <w:spacing w:after="0" w:line="240" w:lineRule="auto"/>
        <w:rPr>
          <w:rFonts w:ascii="Calibri" w:eastAsia="Times New Roman" w:hAnsi="Calibri" w:cs="Calibri"/>
          <w:sz w:val="24"/>
          <w:szCs w:val="24"/>
          <w:lang w:eastAsia="en-GB"/>
        </w:rPr>
      </w:pPr>
    </w:p>
    <w:p w14:paraId="61D3FF63" w14:textId="3C600047" w:rsidR="00EB6ADA" w:rsidRDefault="00EB6ADA" w:rsidP="13C75DFA">
      <w:pPr>
        <w:spacing w:after="0" w:line="240" w:lineRule="auto"/>
        <w:rPr>
          <w:rFonts w:ascii="Calibri" w:eastAsia="Times New Roman" w:hAnsi="Calibri" w:cs="Calibri"/>
          <w:sz w:val="24"/>
          <w:szCs w:val="24"/>
          <w:lang w:eastAsia="en-GB"/>
        </w:rPr>
      </w:pPr>
    </w:p>
    <w:p w14:paraId="264B21EE" w14:textId="1FB481F6" w:rsidR="00EB6ADA" w:rsidRDefault="00EB6ADA" w:rsidP="13C75DFA">
      <w:pPr>
        <w:spacing w:after="0" w:line="240" w:lineRule="auto"/>
        <w:rPr>
          <w:rFonts w:ascii="Calibri" w:eastAsia="Times New Roman" w:hAnsi="Calibri" w:cs="Calibri"/>
          <w:sz w:val="24"/>
          <w:szCs w:val="24"/>
          <w:lang w:eastAsia="en-GB"/>
        </w:rPr>
      </w:pPr>
    </w:p>
    <w:p w14:paraId="547F719A" w14:textId="57BF3F9F" w:rsidR="00EB6ADA" w:rsidRDefault="00EB6ADA" w:rsidP="13C75DFA">
      <w:pPr>
        <w:spacing w:after="0" w:line="240" w:lineRule="auto"/>
        <w:rPr>
          <w:rFonts w:ascii="Calibri" w:eastAsia="Times New Roman" w:hAnsi="Calibri" w:cs="Calibri"/>
          <w:sz w:val="24"/>
          <w:szCs w:val="24"/>
          <w:lang w:eastAsia="en-GB"/>
        </w:rPr>
      </w:pPr>
    </w:p>
    <w:p w14:paraId="0E0772F9" w14:textId="4ED27B58" w:rsidR="00EB6ADA" w:rsidRDefault="00EB6ADA" w:rsidP="13C75DFA">
      <w:pPr>
        <w:spacing w:after="0" w:line="240" w:lineRule="auto"/>
        <w:rPr>
          <w:rFonts w:ascii="Calibri" w:eastAsia="Times New Roman" w:hAnsi="Calibri" w:cs="Calibri"/>
          <w:sz w:val="24"/>
          <w:szCs w:val="24"/>
          <w:lang w:eastAsia="en-GB"/>
        </w:rPr>
      </w:pPr>
    </w:p>
    <w:p w14:paraId="7BD2C458" w14:textId="13E3DC29" w:rsidR="00EB6ADA" w:rsidRDefault="00EB6ADA" w:rsidP="13C75DFA">
      <w:pPr>
        <w:spacing w:after="0" w:line="240" w:lineRule="auto"/>
        <w:rPr>
          <w:rFonts w:ascii="Calibri" w:eastAsia="Times New Roman" w:hAnsi="Calibri" w:cs="Calibri"/>
          <w:sz w:val="24"/>
          <w:szCs w:val="24"/>
          <w:lang w:eastAsia="en-GB"/>
        </w:rPr>
      </w:pPr>
    </w:p>
    <w:p w14:paraId="3B43F0DB" w14:textId="387BD0D5" w:rsidR="00EB6ADA" w:rsidRDefault="00EB6ADA" w:rsidP="13C75DFA">
      <w:pPr>
        <w:spacing w:after="0" w:line="240" w:lineRule="auto"/>
        <w:rPr>
          <w:rFonts w:ascii="Calibri" w:eastAsia="Times New Roman" w:hAnsi="Calibri" w:cs="Calibri"/>
          <w:sz w:val="24"/>
          <w:szCs w:val="24"/>
          <w:lang w:eastAsia="en-GB"/>
        </w:rPr>
      </w:pPr>
    </w:p>
    <w:tbl>
      <w:tblPr>
        <w:tblStyle w:val="TableGrid"/>
        <w:tblpPr w:leftFromText="180" w:rightFromText="180" w:vertAnchor="text" w:horzAnchor="margin" w:tblpY="-80"/>
        <w:tblW w:w="0" w:type="auto"/>
        <w:tblLook w:val="04A0" w:firstRow="1" w:lastRow="0" w:firstColumn="1" w:lastColumn="0" w:noHBand="0" w:noVBand="1"/>
      </w:tblPr>
      <w:tblGrid>
        <w:gridCol w:w="2122"/>
        <w:gridCol w:w="7470"/>
      </w:tblGrid>
      <w:tr w:rsidR="00EB6ADA" w14:paraId="1D1CEDCF" w14:textId="77777777" w:rsidTr="00EB6ADA">
        <w:trPr>
          <w:trHeight w:val="355"/>
        </w:trPr>
        <w:tc>
          <w:tcPr>
            <w:tcW w:w="2122" w:type="dxa"/>
          </w:tcPr>
          <w:p w14:paraId="5F200657" w14:textId="6C3248AA" w:rsidR="00EB6ADA" w:rsidRDefault="00EB6ADA" w:rsidP="00EB6ADA">
            <w:pPr>
              <w:rPr>
                <w:rFonts w:ascii="Calibri" w:eastAsia="Times New Roman" w:hAnsi="Calibri" w:cs="Calibri"/>
                <w:sz w:val="24"/>
                <w:szCs w:val="24"/>
                <w:lang w:eastAsia="en-GB"/>
              </w:rPr>
            </w:pPr>
            <w:r>
              <w:rPr>
                <w:rFonts w:ascii="Calibri" w:eastAsia="Times New Roman" w:hAnsi="Calibri" w:cs="Calibri"/>
                <w:sz w:val="24"/>
                <w:szCs w:val="24"/>
                <w:lang w:eastAsia="en-GB"/>
              </w:rPr>
              <w:t>Bitwise Shifting</w:t>
            </w:r>
          </w:p>
        </w:tc>
        <w:tc>
          <w:tcPr>
            <w:tcW w:w="7470" w:type="dxa"/>
          </w:tcPr>
          <w:p w14:paraId="6AA0279F" w14:textId="1999D5F4" w:rsidR="00EB6ADA" w:rsidRDefault="00EB6ADA" w:rsidP="00EB6ADA">
            <w:pPr>
              <w:rPr>
                <w:rFonts w:ascii="Calibri" w:eastAsia="Times New Roman" w:hAnsi="Calibri" w:cs="Calibri"/>
                <w:sz w:val="24"/>
                <w:szCs w:val="24"/>
                <w:lang w:eastAsia="en-GB"/>
              </w:rPr>
            </w:pPr>
            <w:r>
              <w:rPr>
                <w:rFonts w:ascii="Calibri" w:eastAsia="Times New Roman" w:hAnsi="Calibri" w:cs="Calibri"/>
                <w:sz w:val="24"/>
                <w:szCs w:val="24"/>
                <w:lang w:eastAsia="en-GB"/>
              </w:rPr>
              <w:t xml:space="preserve">Move the position of bits either left or right </w:t>
            </w:r>
          </w:p>
        </w:tc>
      </w:tr>
      <w:tr w:rsidR="00EB6ADA" w14:paraId="0C64C22C" w14:textId="77777777" w:rsidTr="00EB6ADA">
        <w:trPr>
          <w:trHeight w:val="355"/>
        </w:trPr>
        <w:tc>
          <w:tcPr>
            <w:tcW w:w="2122" w:type="dxa"/>
          </w:tcPr>
          <w:p w14:paraId="40F69ED3" w14:textId="4B6A3781" w:rsidR="00EB6ADA" w:rsidRDefault="00EB6ADA" w:rsidP="00EB6ADA">
            <w:pPr>
              <w:rPr>
                <w:rFonts w:ascii="Calibri" w:eastAsia="Times New Roman" w:hAnsi="Calibri" w:cs="Calibri"/>
                <w:sz w:val="24"/>
                <w:szCs w:val="24"/>
                <w:lang w:eastAsia="en-GB"/>
              </w:rPr>
            </w:pPr>
            <w:r>
              <w:rPr>
                <w:rFonts w:ascii="Calibri" w:eastAsia="Times New Roman" w:hAnsi="Calibri" w:cs="Calibri"/>
                <w:sz w:val="24"/>
                <w:szCs w:val="24"/>
                <w:lang w:eastAsia="en-GB"/>
              </w:rPr>
              <w:t>Bitwise shift left</w:t>
            </w:r>
          </w:p>
        </w:tc>
        <w:tc>
          <w:tcPr>
            <w:tcW w:w="7470" w:type="dxa"/>
          </w:tcPr>
          <w:p w14:paraId="5037EBFA" w14:textId="4B1FA1CC" w:rsidR="00EB6ADA" w:rsidRDefault="00EB6ADA" w:rsidP="00EB6ADA">
            <w:pPr>
              <w:rPr>
                <w:rFonts w:ascii="Calibri" w:eastAsia="Times New Roman" w:hAnsi="Calibri" w:cs="Calibri"/>
                <w:sz w:val="24"/>
                <w:szCs w:val="24"/>
                <w:lang w:eastAsia="en-GB"/>
              </w:rPr>
            </w:pPr>
            <w:r>
              <w:rPr>
                <w:rFonts w:ascii="Calibri" w:eastAsia="Times New Roman" w:hAnsi="Calibri" w:cs="Calibri"/>
                <w:sz w:val="24"/>
                <w:szCs w:val="24"/>
                <w:lang w:eastAsia="en-GB"/>
              </w:rPr>
              <w:t>The same as multiplying a number</w:t>
            </w:r>
          </w:p>
        </w:tc>
      </w:tr>
      <w:tr w:rsidR="00EB6ADA" w14:paraId="2A44F42A" w14:textId="77777777" w:rsidTr="00EB6ADA">
        <w:trPr>
          <w:trHeight w:val="355"/>
        </w:trPr>
        <w:tc>
          <w:tcPr>
            <w:tcW w:w="2122" w:type="dxa"/>
          </w:tcPr>
          <w:p w14:paraId="67879DD4" w14:textId="3FB78DA8" w:rsidR="00EB6ADA" w:rsidRDefault="00EB6ADA" w:rsidP="00EB6ADA">
            <w:pPr>
              <w:rPr>
                <w:rFonts w:ascii="Calibri" w:eastAsia="Times New Roman" w:hAnsi="Calibri" w:cs="Calibri"/>
                <w:sz w:val="24"/>
                <w:szCs w:val="24"/>
                <w:lang w:eastAsia="en-GB"/>
              </w:rPr>
            </w:pPr>
            <w:r>
              <w:rPr>
                <w:rFonts w:ascii="Calibri" w:eastAsia="Times New Roman" w:hAnsi="Calibri" w:cs="Calibri"/>
                <w:sz w:val="24"/>
                <w:szCs w:val="24"/>
                <w:lang w:eastAsia="en-GB"/>
              </w:rPr>
              <w:t xml:space="preserve">Bitwise shift right </w:t>
            </w:r>
          </w:p>
        </w:tc>
        <w:tc>
          <w:tcPr>
            <w:tcW w:w="7470" w:type="dxa"/>
          </w:tcPr>
          <w:p w14:paraId="3031819C" w14:textId="77777777" w:rsidR="00EB6ADA" w:rsidRDefault="00EB6ADA" w:rsidP="00EB6ADA">
            <w:pPr>
              <w:rPr>
                <w:rFonts w:ascii="Calibri" w:eastAsia="Times New Roman" w:hAnsi="Calibri" w:cs="Calibri"/>
                <w:sz w:val="24"/>
                <w:szCs w:val="24"/>
                <w:lang w:eastAsia="en-GB"/>
              </w:rPr>
            </w:pPr>
            <w:r>
              <w:rPr>
                <w:noProof/>
              </w:rPr>
              <w:drawing>
                <wp:anchor distT="0" distB="0" distL="114300" distR="114300" simplePos="0" relativeHeight="251659264" behindDoc="1" locked="0" layoutInCell="1" allowOverlap="1" wp14:anchorId="27C2F4FC" wp14:editId="4F0591B2">
                  <wp:simplePos x="0" y="0"/>
                  <wp:positionH relativeFrom="column">
                    <wp:posOffset>2308860</wp:posOffset>
                  </wp:positionH>
                  <wp:positionV relativeFrom="paragraph">
                    <wp:posOffset>0</wp:posOffset>
                  </wp:positionV>
                  <wp:extent cx="1460328" cy="1209675"/>
                  <wp:effectExtent l="0" t="0" r="6985" b="0"/>
                  <wp:wrapTight wrapText="bothSides">
                    <wp:wrapPolygon edited="0">
                      <wp:start x="0" y="0"/>
                      <wp:lineTo x="0" y="21090"/>
                      <wp:lineTo x="21421" y="21090"/>
                      <wp:lineTo x="2142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60328" cy="1209675"/>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Times New Roman" w:hAnsi="Calibri" w:cs="Calibri"/>
                <w:sz w:val="24"/>
                <w:szCs w:val="24"/>
                <w:lang w:eastAsia="en-GB"/>
              </w:rPr>
              <w:t>The same as dividing a number.</w:t>
            </w:r>
          </w:p>
          <w:p w14:paraId="58BEC97F" w14:textId="1A4D8286" w:rsidR="00EB6ADA" w:rsidRDefault="00EB6ADA" w:rsidP="00EB6ADA">
            <w:pPr>
              <w:rPr>
                <w:rFonts w:ascii="Calibri" w:eastAsia="Times New Roman" w:hAnsi="Calibri" w:cs="Calibri"/>
                <w:sz w:val="24"/>
                <w:szCs w:val="24"/>
                <w:lang w:eastAsia="en-GB"/>
              </w:rPr>
            </w:pPr>
          </w:p>
        </w:tc>
      </w:tr>
    </w:tbl>
    <w:p w14:paraId="01075BF7" w14:textId="7F252731" w:rsidR="00EB6ADA" w:rsidRDefault="00EB6ADA" w:rsidP="13C75DFA">
      <w:pPr>
        <w:spacing w:after="0" w:line="240" w:lineRule="auto"/>
        <w:rPr>
          <w:rFonts w:ascii="Calibri" w:eastAsia="Times New Roman" w:hAnsi="Calibri" w:cs="Calibri"/>
          <w:sz w:val="24"/>
          <w:szCs w:val="24"/>
          <w:lang w:eastAsia="en-GB"/>
        </w:rPr>
      </w:pPr>
    </w:p>
    <w:p w14:paraId="000A0802" w14:textId="77777777" w:rsidR="00EB6ADA" w:rsidRDefault="00EB6ADA" w:rsidP="13C75DFA">
      <w:pPr>
        <w:spacing w:after="0" w:line="240" w:lineRule="auto"/>
        <w:rPr>
          <w:rFonts w:ascii="Calibri" w:eastAsia="Times New Roman" w:hAnsi="Calibri" w:cs="Calibri"/>
          <w:sz w:val="24"/>
          <w:szCs w:val="24"/>
          <w:lang w:eastAsia="en-GB"/>
        </w:rPr>
      </w:pPr>
    </w:p>
    <w:p w14:paraId="1C5E9423" w14:textId="5474F0BB" w:rsidR="13C75DFA" w:rsidRDefault="13C75DFA" w:rsidP="13C75DFA">
      <w:pPr>
        <w:spacing w:after="0" w:line="240" w:lineRule="auto"/>
        <w:rPr>
          <w:rFonts w:ascii="Calibri" w:eastAsia="Times New Roman" w:hAnsi="Calibri" w:cs="Calibri"/>
          <w:sz w:val="24"/>
          <w:szCs w:val="24"/>
          <w:lang w:eastAsia="en-GB"/>
        </w:rPr>
      </w:pPr>
    </w:p>
    <w:tbl>
      <w:tblPr>
        <w:tblStyle w:val="TableGrid"/>
        <w:tblW w:w="0" w:type="auto"/>
        <w:tblLayout w:type="fixed"/>
        <w:tblLook w:val="06A0" w:firstRow="1" w:lastRow="0" w:firstColumn="1" w:lastColumn="0" w:noHBand="1" w:noVBand="1"/>
      </w:tblPr>
      <w:tblGrid>
        <w:gridCol w:w="9630"/>
      </w:tblGrid>
      <w:tr w:rsidR="13C75DFA" w14:paraId="0B90316C" w14:textId="77777777" w:rsidTr="13C75DFA">
        <w:trPr>
          <w:trHeight w:val="300"/>
        </w:trPr>
        <w:tc>
          <w:tcPr>
            <w:tcW w:w="9630" w:type="dxa"/>
            <w:shd w:val="clear" w:color="auto" w:fill="000000" w:themeFill="text1"/>
          </w:tcPr>
          <w:p w14:paraId="012CCD22" w14:textId="5034199D" w:rsidR="4F471D42" w:rsidRDefault="4F471D42" w:rsidP="13C75DFA">
            <w:pPr>
              <w:rPr>
                <w:rFonts w:ascii="Calibri" w:eastAsia="Times New Roman" w:hAnsi="Calibri" w:cs="Calibri"/>
                <w:b/>
                <w:bCs/>
                <w:color w:val="FFFFFF" w:themeColor="background1"/>
                <w:sz w:val="24"/>
                <w:szCs w:val="24"/>
                <w:lang w:eastAsia="en-GB"/>
              </w:rPr>
            </w:pPr>
            <w:r w:rsidRPr="13C75DFA">
              <w:rPr>
                <w:rFonts w:ascii="Calibri" w:eastAsia="Times New Roman" w:hAnsi="Calibri" w:cs="Calibri"/>
                <w:b/>
                <w:bCs/>
                <w:color w:val="FFFFFF" w:themeColor="background1"/>
                <w:sz w:val="24"/>
                <w:szCs w:val="24"/>
                <w:lang w:eastAsia="en-GB"/>
              </w:rPr>
              <w:t>What can we understand from the topic?</w:t>
            </w:r>
          </w:p>
        </w:tc>
      </w:tr>
      <w:tr w:rsidR="13C75DFA" w14:paraId="1A59EC60" w14:textId="77777777" w:rsidTr="13C75DFA">
        <w:trPr>
          <w:trHeight w:val="300"/>
        </w:trPr>
        <w:tc>
          <w:tcPr>
            <w:tcW w:w="9630" w:type="dxa"/>
          </w:tcPr>
          <w:p w14:paraId="6E21AA9E" w14:textId="1C9B6304" w:rsidR="00610313" w:rsidRDefault="00EB6ADA" w:rsidP="13C75DFA">
            <w:pPr>
              <w:rPr>
                <w:rFonts w:ascii="Calibri" w:eastAsia="Times New Roman" w:hAnsi="Calibri" w:cs="Calibri"/>
                <w:sz w:val="24"/>
                <w:szCs w:val="24"/>
                <w:lang w:eastAsia="en-GB"/>
              </w:rPr>
            </w:pPr>
            <w:r>
              <w:rPr>
                <w:rFonts w:ascii="Calibri" w:eastAsia="Times New Roman" w:hAnsi="Calibri" w:cs="Calibri"/>
                <w:sz w:val="24"/>
                <w:szCs w:val="24"/>
                <w:lang w:eastAsia="en-GB"/>
              </w:rPr>
              <w:t xml:space="preserve">We can do Boolean operations in python allowing us to program hardware. </w:t>
            </w:r>
            <w:r w:rsidR="00610313">
              <w:rPr>
                <w:rFonts w:ascii="Calibri" w:eastAsia="Times New Roman" w:hAnsi="Calibri" w:cs="Calibri"/>
                <w:sz w:val="24"/>
                <w:szCs w:val="24"/>
                <w:lang w:eastAsia="en-GB"/>
              </w:rPr>
              <w:t xml:space="preserve">Furthermore, we can create Logic circuits in python. </w:t>
            </w:r>
          </w:p>
          <w:p w14:paraId="6835A609" w14:textId="7D2123CE" w:rsidR="13C75DFA" w:rsidRDefault="13C75DFA" w:rsidP="13C75DFA">
            <w:pPr>
              <w:rPr>
                <w:rFonts w:ascii="Calibri" w:eastAsia="Times New Roman" w:hAnsi="Calibri" w:cs="Calibri"/>
                <w:sz w:val="24"/>
                <w:szCs w:val="24"/>
                <w:lang w:eastAsia="en-GB"/>
              </w:rPr>
            </w:pPr>
          </w:p>
        </w:tc>
      </w:tr>
    </w:tbl>
    <w:p w14:paraId="00D936F7" w14:textId="13BCEEB7" w:rsidR="13C75DFA" w:rsidRDefault="13C75DFA" w:rsidP="13C75DFA">
      <w:pPr>
        <w:spacing w:after="0" w:line="240" w:lineRule="auto"/>
        <w:rPr>
          <w:rFonts w:ascii="Calibri" w:eastAsia="Times New Roman" w:hAnsi="Calibri" w:cs="Calibri"/>
          <w:sz w:val="24"/>
          <w:szCs w:val="24"/>
          <w:lang w:eastAsia="en-GB"/>
        </w:rPr>
      </w:pPr>
    </w:p>
    <w:p w14:paraId="3719B2A2" w14:textId="37D49C8A" w:rsidR="13C75DFA" w:rsidRDefault="13C75DFA" w:rsidP="13C75DFA">
      <w:pPr>
        <w:spacing w:after="0" w:line="240" w:lineRule="auto"/>
        <w:rPr>
          <w:rFonts w:ascii="Calibri" w:eastAsia="Times New Roman" w:hAnsi="Calibri" w:cs="Calibri"/>
          <w:sz w:val="24"/>
          <w:szCs w:val="24"/>
          <w:lang w:eastAsia="en-GB"/>
        </w:rPr>
      </w:pPr>
    </w:p>
    <w:tbl>
      <w:tblPr>
        <w:tblStyle w:val="TableGrid"/>
        <w:tblW w:w="0" w:type="auto"/>
        <w:tblLayout w:type="fixed"/>
        <w:tblLook w:val="06A0" w:firstRow="1" w:lastRow="0" w:firstColumn="1" w:lastColumn="0" w:noHBand="1" w:noVBand="1"/>
      </w:tblPr>
      <w:tblGrid>
        <w:gridCol w:w="9630"/>
      </w:tblGrid>
      <w:tr w:rsidR="13C75DFA" w14:paraId="68796A11" w14:textId="77777777" w:rsidTr="086103C9">
        <w:trPr>
          <w:trHeight w:val="300"/>
        </w:trPr>
        <w:tc>
          <w:tcPr>
            <w:tcW w:w="9630" w:type="dxa"/>
            <w:shd w:val="clear" w:color="auto" w:fill="000000" w:themeFill="text1"/>
          </w:tcPr>
          <w:p w14:paraId="6CCC661C" w14:textId="6C7A2214" w:rsidR="5A8EE402" w:rsidRDefault="5A8EE402" w:rsidP="13C75DFA">
            <w:pPr>
              <w:rPr>
                <w:rFonts w:ascii="Calibri" w:eastAsia="Times New Roman" w:hAnsi="Calibri" w:cs="Calibri"/>
                <w:b/>
                <w:bCs/>
                <w:color w:val="FFFFFF" w:themeColor="background1"/>
                <w:sz w:val="24"/>
                <w:szCs w:val="24"/>
                <w:lang w:eastAsia="en-GB"/>
              </w:rPr>
            </w:pPr>
            <w:r w:rsidRPr="086103C9">
              <w:rPr>
                <w:rFonts w:ascii="Calibri" w:eastAsia="Times New Roman" w:hAnsi="Calibri" w:cs="Calibri"/>
                <w:b/>
                <w:bCs/>
                <w:color w:val="FFFFFF" w:themeColor="background1"/>
                <w:sz w:val="24"/>
                <w:szCs w:val="24"/>
                <w:lang w:eastAsia="en-GB"/>
              </w:rPr>
              <w:t xml:space="preserve">How this topic linked to other </w:t>
            </w:r>
            <w:r w:rsidR="51F96CB9" w:rsidRPr="086103C9">
              <w:rPr>
                <w:rFonts w:ascii="Calibri" w:eastAsia="Times New Roman" w:hAnsi="Calibri" w:cs="Calibri"/>
                <w:b/>
                <w:bCs/>
                <w:color w:val="FFFFFF" w:themeColor="background1"/>
                <w:sz w:val="24"/>
                <w:szCs w:val="24"/>
                <w:lang w:eastAsia="en-GB"/>
              </w:rPr>
              <w:t xml:space="preserve">previous </w:t>
            </w:r>
            <w:proofErr w:type="gramStart"/>
            <w:r w:rsidRPr="086103C9">
              <w:rPr>
                <w:rFonts w:ascii="Calibri" w:eastAsia="Times New Roman" w:hAnsi="Calibri" w:cs="Calibri"/>
                <w:b/>
                <w:bCs/>
                <w:color w:val="FFFFFF" w:themeColor="background1"/>
                <w:sz w:val="24"/>
                <w:szCs w:val="24"/>
                <w:lang w:eastAsia="en-GB"/>
              </w:rPr>
              <w:t>topics ?</w:t>
            </w:r>
            <w:proofErr w:type="gramEnd"/>
            <w:r w:rsidRPr="086103C9">
              <w:rPr>
                <w:rFonts w:ascii="Calibri" w:eastAsia="Times New Roman" w:hAnsi="Calibri" w:cs="Calibri"/>
                <w:b/>
                <w:bCs/>
                <w:color w:val="FFFFFF" w:themeColor="background1"/>
                <w:sz w:val="24"/>
                <w:szCs w:val="24"/>
                <w:lang w:eastAsia="en-GB"/>
              </w:rPr>
              <w:t xml:space="preserve"> What conclusions can we draw from this topic?</w:t>
            </w:r>
          </w:p>
        </w:tc>
      </w:tr>
      <w:tr w:rsidR="13C75DFA" w14:paraId="7F610B3C" w14:textId="77777777" w:rsidTr="086103C9">
        <w:trPr>
          <w:trHeight w:val="300"/>
        </w:trPr>
        <w:tc>
          <w:tcPr>
            <w:tcW w:w="9630" w:type="dxa"/>
          </w:tcPr>
          <w:p w14:paraId="067A319D" w14:textId="5536F445" w:rsidR="13C75DFA" w:rsidRDefault="00610313" w:rsidP="13C75DFA">
            <w:pPr>
              <w:rPr>
                <w:rFonts w:ascii="Calibri" w:eastAsia="Times New Roman" w:hAnsi="Calibri" w:cs="Calibri"/>
                <w:sz w:val="24"/>
                <w:szCs w:val="24"/>
                <w:lang w:eastAsia="en-GB"/>
              </w:rPr>
            </w:pPr>
            <w:r>
              <w:rPr>
                <w:rFonts w:ascii="Calibri" w:eastAsia="Times New Roman" w:hAnsi="Calibri" w:cs="Calibri"/>
                <w:sz w:val="24"/>
                <w:szCs w:val="24"/>
                <w:lang w:eastAsia="en-GB"/>
              </w:rPr>
              <w:t>Boolean algebra, logic circuits. Therefore, this topic is the use of Booleans in python using the same rules and information as in the previous topic (Booleans/logic gates)</w:t>
            </w:r>
          </w:p>
          <w:p w14:paraId="6659668B" w14:textId="4286A385" w:rsidR="13C75DFA" w:rsidRDefault="13C75DFA" w:rsidP="13C75DFA">
            <w:pPr>
              <w:rPr>
                <w:rFonts w:ascii="Calibri" w:eastAsia="Times New Roman" w:hAnsi="Calibri" w:cs="Calibri"/>
                <w:sz w:val="24"/>
                <w:szCs w:val="24"/>
                <w:lang w:eastAsia="en-GB"/>
              </w:rPr>
            </w:pPr>
          </w:p>
          <w:p w14:paraId="70109142" w14:textId="667520D4" w:rsidR="13C75DFA" w:rsidRDefault="13C75DFA" w:rsidP="13C75DFA">
            <w:pPr>
              <w:rPr>
                <w:rFonts w:ascii="Calibri" w:eastAsia="Times New Roman" w:hAnsi="Calibri" w:cs="Calibri"/>
                <w:sz w:val="24"/>
                <w:szCs w:val="24"/>
                <w:lang w:eastAsia="en-GB"/>
              </w:rPr>
            </w:pPr>
          </w:p>
        </w:tc>
      </w:tr>
    </w:tbl>
    <w:p w14:paraId="761F1232" w14:textId="62D94930" w:rsidR="13C75DFA" w:rsidRDefault="13C75DFA" w:rsidP="13C75DFA">
      <w:pPr>
        <w:spacing w:after="0" w:line="240" w:lineRule="auto"/>
        <w:rPr>
          <w:rFonts w:ascii="Calibri" w:eastAsia="Times New Roman" w:hAnsi="Calibri" w:cs="Calibri"/>
          <w:sz w:val="24"/>
          <w:szCs w:val="24"/>
          <w:lang w:eastAsia="en-GB"/>
        </w:rPr>
      </w:pPr>
    </w:p>
    <w:tbl>
      <w:tblPr>
        <w:tblStyle w:val="TableGrid"/>
        <w:tblW w:w="0" w:type="auto"/>
        <w:tblLayout w:type="fixed"/>
        <w:tblLook w:val="06A0" w:firstRow="1" w:lastRow="0" w:firstColumn="1" w:lastColumn="0" w:noHBand="1" w:noVBand="1"/>
      </w:tblPr>
      <w:tblGrid>
        <w:gridCol w:w="9630"/>
      </w:tblGrid>
      <w:tr w:rsidR="13C75DFA" w14:paraId="7B774B3F" w14:textId="77777777" w:rsidTr="4561BDB8">
        <w:trPr>
          <w:trHeight w:val="300"/>
        </w:trPr>
        <w:tc>
          <w:tcPr>
            <w:tcW w:w="9630" w:type="dxa"/>
            <w:shd w:val="clear" w:color="auto" w:fill="000000" w:themeFill="text1"/>
          </w:tcPr>
          <w:p w14:paraId="49F7BAE2" w14:textId="429A9482" w:rsidR="5A8EE402" w:rsidRDefault="5A8EE402" w:rsidP="13C75DFA">
            <w:pPr>
              <w:rPr>
                <w:rFonts w:ascii="Calibri" w:eastAsia="Times New Roman" w:hAnsi="Calibri" w:cs="Calibri"/>
                <w:b/>
                <w:bCs/>
                <w:color w:val="FFFFFF" w:themeColor="background1"/>
                <w:sz w:val="24"/>
                <w:szCs w:val="24"/>
                <w:lang w:eastAsia="en-GB"/>
              </w:rPr>
            </w:pPr>
            <w:r w:rsidRPr="4561BDB8">
              <w:rPr>
                <w:rFonts w:ascii="Calibri" w:eastAsia="Times New Roman" w:hAnsi="Calibri" w:cs="Calibri"/>
                <w:b/>
                <w:bCs/>
                <w:color w:val="FFFFFF" w:themeColor="background1"/>
                <w:sz w:val="24"/>
                <w:szCs w:val="24"/>
                <w:lang w:eastAsia="en-GB"/>
              </w:rPr>
              <w:lastRenderedPageBreak/>
              <w:t xml:space="preserve">What are the strengths </w:t>
            </w:r>
            <w:r w:rsidR="06CD518E" w:rsidRPr="4561BDB8">
              <w:rPr>
                <w:rFonts w:ascii="Calibri" w:eastAsia="Times New Roman" w:hAnsi="Calibri" w:cs="Calibri"/>
                <w:b/>
                <w:bCs/>
                <w:color w:val="FFFFFF" w:themeColor="background1"/>
                <w:sz w:val="24"/>
                <w:szCs w:val="24"/>
                <w:lang w:eastAsia="en-GB"/>
              </w:rPr>
              <w:t>/</w:t>
            </w:r>
            <w:r w:rsidRPr="4561BDB8">
              <w:rPr>
                <w:rFonts w:ascii="Calibri" w:eastAsia="Times New Roman" w:hAnsi="Calibri" w:cs="Calibri"/>
                <w:b/>
                <w:bCs/>
                <w:color w:val="FFFFFF" w:themeColor="background1"/>
                <w:sz w:val="24"/>
                <w:szCs w:val="24"/>
                <w:lang w:eastAsia="en-GB"/>
              </w:rPr>
              <w:t xml:space="preserve"> applications of this topic?</w:t>
            </w:r>
            <w:r w:rsidR="77582842" w:rsidRPr="4561BDB8">
              <w:rPr>
                <w:rFonts w:ascii="Calibri" w:eastAsia="Times New Roman" w:hAnsi="Calibri" w:cs="Calibri"/>
                <w:b/>
                <w:bCs/>
                <w:color w:val="FFFFFF" w:themeColor="background1"/>
                <w:sz w:val="24"/>
                <w:szCs w:val="24"/>
                <w:lang w:eastAsia="en-GB"/>
              </w:rPr>
              <w:t xml:space="preserve"> (e.g. accuracy, steps of calculations, </w:t>
            </w:r>
            <w:r w:rsidR="5960D078" w:rsidRPr="4561BDB8">
              <w:rPr>
                <w:rFonts w:ascii="Calibri" w:eastAsia="Times New Roman" w:hAnsi="Calibri" w:cs="Calibri"/>
                <w:b/>
                <w:bCs/>
                <w:color w:val="FFFFFF" w:themeColor="background1"/>
                <w:sz w:val="24"/>
                <w:szCs w:val="24"/>
                <w:lang w:eastAsia="en-GB"/>
              </w:rPr>
              <w:t xml:space="preserve">time or space </w:t>
            </w:r>
            <w:r w:rsidR="77582842" w:rsidRPr="4561BDB8">
              <w:rPr>
                <w:rFonts w:ascii="Calibri" w:eastAsia="Times New Roman" w:hAnsi="Calibri" w:cs="Calibri"/>
                <w:b/>
                <w:bCs/>
                <w:color w:val="FFFFFF" w:themeColor="background1"/>
                <w:sz w:val="24"/>
                <w:szCs w:val="24"/>
                <w:lang w:eastAsia="en-GB"/>
              </w:rPr>
              <w:t xml:space="preserve">complexity, used when …., hardware and software </w:t>
            </w:r>
            <w:proofErr w:type="gramStart"/>
            <w:r w:rsidR="77582842" w:rsidRPr="4561BDB8">
              <w:rPr>
                <w:rFonts w:ascii="Calibri" w:eastAsia="Times New Roman" w:hAnsi="Calibri" w:cs="Calibri"/>
                <w:b/>
                <w:bCs/>
                <w:color w:val="FFFFFF" w:themeColor="background1"/>
                <w:sz w:val="24"/>
                <w:szCs w:val="24"/>
                <w:lang w:eastAsia="en-GB"/>
              </w:rPr>
              <w:t>needs,  ethical</w:t>
            </w:r>
            <w:proofErr w:type="gramEnd"/>
            <w:r w:rsidR="77582842" w:rsidRPr="4561BDB8">
              <w:rPr>
                <w:rFonts w:ascii="Calibri" w:eastAsia="Times New Roman" w:hAnsi="Calibri" w:cs="Calibri"/>
                <w:b/>
                <w:bCs/>
                <w:color w:val="FFFFFF" w:themeColor="background1"/>
                <w:sz w:val="24"/>
                <w:szCs w:val="24"/>
                <w:lang w:eastAsia="en-GB"/>
              </w:rPr>
              <w:t xml:space="preserve"> or legal issues, ….</w:t>
            </w:r>
            <w:r w:rsidR="38B34311" w:rsidRPr="4561BDB8">
              <w:rPr>
                <w:rFonts w:ascii="Calibri" w:eastAsia="Times New Roman" w:hAnsi="Calibri" w:cs="Calibri"/>
                <w:b/>
                <w:bCs/>
                <w:color w:val="FFFFFF" w:themeColor="background1"/>
                <w:sz w:val="24"/>
                <w:szCs w:val="24"/>
                <w:lang w:eastAsia="en-GB"/>
              </w:rPr>
              <w:t>etc.)</w:t>
            </w:r>
          </w:p>
        </w:tc>
      </w:tr>
      <w:tr w:rsidR="13C75DFA" w14:paraId="4274039D" w14:textId="77777777" w:rsidTr="4561BDB8">
        <w:trPr>
          <w:trHeight w:val="300"/>
        </w:trPr>
        <w:tc>
          <w:tcPr>
            <w:tcW w:w="9630" w:type="dxa"/>
          </w:tcPr>
          <w:p w14:paraId="4E772ED7" w14:textId="6FB548A9" w:rsidR="13C75DFA" w:rsidRDefault="00610313" w:rsidP="13C75DFA">
            <w:pPr>
              <w:rPr>
                <w:rFonts w:ascii="Calibri" w:eastAsia="Times New Roman" w:hAnsi="Calibri" w:cs="Calibri"/>
                <w:sz w:val="24"/>
                <w:szCs w:val="24"/>
                <w:lang w:eastAsia="en-GB"/>
              </w:rPr>
            </w:pPr>
            <w:r>
              <w:rPr>
                <w:rFonts w:ascii="Calibri" w:eastAsia="Times New Roman" w:hAnsi="Calibri" w:cs="Calibri"/>
                <w:sz w:val="24"/>
                <w:szCs w:val="24"/>
                <w:lang w:eastAsia="en-GB"/>
              </w:rPr>
              <w:t xml:space="preserve">A strength is that we can produce hardware and software for the computer since computers only function in binary. </w:t>
            </w:r>
          </w:p>
          <w:p w14:paraId="5A5B72A2" w14:textId="064A43D9" w:rsidR="13C75DFA" w:rsidRDefault="13C75DFA" w:rsidP="13C75DFA">
            <w:pPr>
              <w:rPr>
                <w:rFonts w:ascii="Calibri" w:eastAsia="Times New Roman" w:hAnsi="Calibri" w:cs="Calibri"/>
                <w:sz w:val="24"/>
                <w:szCs w:val="24"/>
                <w:lang w:eastAsia="en-GB"/>
              </w:rPr>
            </w:pPr>
          </w:p>
        </w:tc>
      </w:tr>
    </w:tbl>
    <w:p w14:paraId="60D0C18A" w14:textId="194CB9E7" w:rsidR="13C75DFA" w:rsidRDefault="13C75DFA" w:rsidP="13C75DFA">
      <w:pPr>
        <w:spacing w:after="0" w:line="240" w:lineRule="auto"/>
        <w:rPr>
          <w:rFonts w:ascii="Calibri" w:eastAsia="Times New Roman" w:hAnsi="Calibri" w:cs="Calibri"/>
          <w:sz w:val="24"/>
          <w:szCs w:val="24"/>
          <w:lang w:eastAsia="en-GB"/>
        </w:rPr>
      </w:pPr>
    </w:p>
    <w:tbl>
      <w:tblPr>
        <w:tblStyle w:val="TableGrid"/>
        <w:tblW w:w="0" w:type="auto"/>
        <w:tblLayout w:type="fixed"/>
        <w:tblLook w:val="06A0" w:firstRow="1" w:lastRow="0" w:firstColumn="1" w:lastColumn="0" w:noHBand="1" w:noVBand="1"/>
      </w:tblPr>
      <w:tblGrid>
        <w:gridCol w:w="9630"/>
      </w:tblGrid>
      <w:tr w:rsidR="13C75DFA" w14:paraId="03B391DD" w14:textId="77777777" w:rsidTr="4561BDB8">
        <w:trPr>
          <w:trHeight w:val="300"/>
        </w:trPr>
        <w:tc>
          <w:tcPr>
            <w:tcW w:w="9630" w:type="dxa"/>
            <w:shd w:val="clear" w:color="auto" w:fill="000000" w:themeFill="text1"/>
          </w:tcPr>
          <w:p w14:paraId="5F3A9EEE" w14:textId="4C4E9A5E" w:rsidR="5A8EE402" w:rsidRDefault="5A8EE402" w:rsidP="13C75DFA">
            <w:pPr>
              <w:rPr>
                <w:rFonts w:ascii="Calibri" w:eastAsia="Times New Roman" w:hAnsi="Calibri" w:cs="Calibri"/>
                <w:b/>
                <w:bCs/>
                <w:color w:val="FFFFFF" w:themeColor="background1"/>
                <w:sz w:val="24"/>
                <w:szCs w:val="24"/>
                <w:lang w:eastAsia="en-GB"/>
              </w:rPr>
            </w:pPr>
            <w:r w:rsidRPr="4561BDB8">
              <w:rPr>
                <w:rFonts w:ascii="Calibri" w:eastAsia="Times New Roman" w:hAnsi="Calibri" w:cs="Calibri"/>
                <w:b/>
                <w:bCs/>
                <w:color w:val="FFFFFF" w:themeColor="background1"/>
                <w:sz w:val="24"/>
                <w:szCs w:val="24"/>
                <w:lang w:eastAsia="en-GB"/>
              </w:rPr>
              <w:t xml:space="preserve">What are the limitations </w:t>
            </w:r>
            <w:r w:rsidR="32CB4144" w:rsidRPr="4561BDB8">
              <w:rPr>
                <w:rFonts w:ascii="Calibri" w:eastAsia="Times New Roman" w:hAnsi="Calibri" w:cs="Calibri"/>
                <w:b/>
                <w:bCs/>
                <w:color w:val="FFFFFF" w:themeColor="background1"/>
                <w:sz w:val="24"/>
                <w:szCs w:val="24"/>
                <w:lang w:eastAsia="en-GB"/>
              </w:rPr>
              <w:t>/</w:t>
            </w:r>
            <w:r w:rsidRPr="4561BDB8">
              <w:rPr>
                <w:rFonts w:ascii="Calibri" w:eastAsia="Times New Roman" w:hAnsi="Calibri" w:cs="Calibri"/>
                <w:b/>
                <w:bCs/>
                <w:color w:val="FFFFFF" w:themeColor="background1"/>
                <w:sz w:val="24"/>
                <w:szCs w:val="24"/>
                <w:lang w:eastAsia="en-GB"/>
              </w:rPr>
              <w:t xml:space="preserve"> drawbacks of this this topic</w:t>
            </w:r>
            <w:r w:rsidR="029FEF03" w:rsidRPr="4561BDB8">
              <w:rPr>
                <w:rFonts w:ascii="Calibri" w:eastAsia="Times New Roman" w:hAnsi="Calibri" w:cs="Calibri"/>
                <w:b/>
                <w:bCs/>
                <w:color w:val="FFFFFF" w:themeColor="background1"/>
                <w:sz w:val="24"/>
                <w:szCs w:val="24"/>
                <w:lang w:eastAsia="en-GB"/>
              </w:rPr>
              <w:t xml:space="preserve"> (e.g. </w:t>
            </w:r>
            <w:r w:rsidR="50029DE5" w:rsidRPr="4561BDB8">
              <w:rPr>
                <w:rFonts w:ascii="Calibri" w:eastAsia="Times New Roman" w:hAnsi="Calibri" w:cs="Calibri"/>
                <w:b/>
                <w:bCs/>
                <w:color w:val="FFFFFF" w:themeColor="background1"/>
                <w:sz w:val="24"/>
                <w:szCs w:val="24"/>
                <w:lang w:eastAsia="en-GB"/>
              </w:rPr>
              <w:t xml:space="preserve"> problems, </w:t>
            </w:r>
            <w:r w:rsidR="029FEF03" w:rsidRPr="4561BDB8">
              <w:rPr>
                <w:rFonts w:ascii="Calibri" w:eastAsia="Times New Roman" w:hAnsi="Calibri" w:cs="Calibri"/>
                <w:b/>
                <w:bCs/>
                <w:color w:val="FFFFFF" w:themeColor="background1"/>
                <w:sz w:val="24"/>
                <w:szCs w:val="24"/>
                <w:lang w:eastAsia="en-GB"/>
              </w:rPr>
              <w:t xml:space="preserve">limited accuracy, too many steps, too complex, cannot be used when, </w:t>
            </w:r>
            <w:r w:rsidR="178B40CC" w:rsidRPr="4561BDB8">
              <w:rPr>
                <w:rFonts w:ascii="Calibri" w:eastAsia="Times New Roman" w:hAnsi="Calibri" w:cs="Calibri"/>
                <w:b/>
                <w:bCs/>
                <w:color w:val="FFFFFF" w:themeColor="background1"/>
                <w:sz w:val="24"/>
                <w:szCs w:val="24"/>
                <w:lang w:eastAsia="en-GB"/>
              </w:rPr>
              <w:t>hardware requirements</w:t>
            </w:r>
            <w:r w:rsidR="12857EDD" w:rsidRPr="4561BDB8">
              <w:rPr>
                <w:rFonts w:ascii="Calibri" w:eastAsia="Times New Roman" w:hAnsi="Calibri" w:cs="Calibri"/>
                <w:b/>
                <w:bCs/>
                <w:color w:val="FFFFFF" w:themeColor="background1"/>
                <w:sz w:val="24"/>
                <w:szCs w:val="24"/>
                <w:lang w:eastAsia="en-GB"/>
              </w:rPr>
              <w:t>, ethical and legal issues</w:t>
            </w:r>
            <w:r w:rsidR="178B40CC" w:rsidRPr="4561BDB8">
              <w:rPr>
                <w:rFonts w:ascii="Calibri" w:eastAsia="Times New Roman" w:hAnsi="Calibri" w:cs="Calibri"/>
                <w:b/>
                <w:bCs/>
                <w:color w:val="FFFFFF" w:themeColor="background1"/>
                <w:sz w:val="24"/>
                <w:szCs w:val="24"/>
                <w:lang w:eastAsia="en-GB"/>
              </w:rPr>
              <w:t xml:space="preserve">, </w:t>
            </w:r>
            <w:proofErr w:type="gramStart"/>
            <w:r w:rsidR="178B40CC" w:rsidRPr="4561BDB8">
              <w:rPr>
                <w:rFonts w:ascii="Calibri" w:eastAsia="Times New Roman" w:hAnsi="Calibri" w:cs="Calibri"/>
                <w:b/>
                <w:bCs/>
                <w:color w:val="FFFFFF" w:themeColor="background1"/>
                <w:sz w:val="24"/>
                <w:szCs w:val="24"/>
                <w:lang w:eastAsia="en-GB"/>
              </w:rPr>
              <w:t>…..</w:t>
            </w:r>
            <w:proofErr w:type="gramEnd"/>
            <w:r w:rsidR="178B40CC" w:rsidRPr="4561BDB8">
              <w:rPr>
                <w:rFonts w:ascii="Calibri" w:eastAsia="Times New Roman" w:hAnsi="Calibri" w:cs="Calibri"/>
                <w:b/>
                <w:bCs/>
                <w:color w:val="FFFFFF" w:themeColor="background1"/>
                <w:sz w:val="24"/>
                <w:szCs w:val="24"/>
                <w:lang w:eastAsia="en-GB"/>
              </w:rPr>
              <w:t xml:space="preserve"> etc.)</w:t>
            </w:r>
          </w:p>
        </w:tc>
      </w:tr>
      <w:tr w:rsidR="13C75DFA" w14:paraId="2B96782B" w14:textId="77777777" w:rsidTr="4561BDB8">
        <w:trPr>
          <w:trHeight w:val="300"/>
        </w:trPr>
        <w:tc>
          <w:tcPr>
            <w:tcW w:w="9630" w:type="dxa"/>
          </w:tcPr>
          <w:p w14:paraId="0CD8B6DC" w14:textId="092CCDA1" w:rsidR="13C75DFA" w:rsidRDefault="00610313" w:rsidP="13C75DFA">
            <w:pPr>
              <w:rPr>
                <w:rFonts w:ascii="Calibri" w:eastAsia="Times New Roman" w:hAnsi="Calibri" w:cs="Calibri"/>
                <w:sz w:val="24"/>
                <w:szCs w:val="24"/>
                <w:lang w:eastAsia="en-GB"/>
              </w:rPr>
            </w:pPr>
            <w:r>
              <w:rPr>
                <w:rFonts w:ascii="Calibri" w:eastAsia="Times New Roman" w:hAnsi="Calibri" w:cs="Calibri"/>
                <w:sz w:val="24"/>
                <w:szCs w:val="24"/>
                <w:lang w:eastAsia="en-GB"/>
              </w:rPr>
              <w:t>It can only be used with binary numbers as Boolean operations don’t work with denary numbers.</w:t>
            </w:r>
          </w:p>
          <w:p w14:paraId="42FDAEBC" w14:textId="224B5AEE" w:rsidR="13C75DFA" w:rsidRDefault="13C75DFA" w:rsidP="13C75DFA">
            <w:pPr>
              <w:rPr>
                <w:rFonts w:ascii="Calibri" w:eastAsia="Times New Roman" w:hAnsi="Calibri" w:cs="Calibri"/>
                <w:sz w:val="24"/>
                <w:szCs w:val="24"/>
                <w:lang w:eastAsia="en-GB"/>
              </w:rPr>
            </w:pPr>
          </w:p>
          <w:p w14:paraId="0F6CFE62" w14:textId="16654E8B" w:rsidR="13C75DFA" w:rsidRDefault="13C75DFA" w:rsidP="13C75DFA">
            <w:pPr>
              <w:rPr>
                <w:rFonts w:ascii="Calibri" w:eastAsia="Times New Roman" w:hAnsi="Calibri" w:cs="Calibri"/>
                <w:sz w:val="24"/>
                <w:szCs w:val="24"/>
                <w:lang w:eastAsia="en-GB"/>
              </w:rPr>
            </w:pPr>
          </w:p>
        </w:tc>
      </w:tr>
    </w:tbl>
    <w:p w14:paraId="10CAF84D" w14:textId="30B87102" w:rsidR="51FD52DF" w:rsidRDefault="51FD52DF" w:rsidP="13C75DFA">
      <w:pPr>
        <w:spacing w:after="0" w:line="240" w:lineRule="auto"/>
        <w:rPr>
          <w:rFonts w:ascii="Calibri" w:eastAsia="Times New Roman" w:hAnsi="Calibri" w:cs="Calibri"/>
          <w:sz w:val="24"/>
          <w:szCs w:val="24"/>
          <w:lang w:eastAsia="en-GB"/>
        </w:rPr>
      </w:pPr>
      <w:r w:rsidRPr="13C75DFA">
        <w:rPr>
          <w:rFonts w:ascii="Calibri" w:eastAsia="Times New Roman" w:hAnsi="Calibri" w:cs="Calibri"/>
          <w:sz w:val="24"/>
          <w:szCs w:val="24"/>
          <w:lang w:eastAsia="en-GB"/>
        </w:rPr>
        <w:t>.</w:t>
      </w:r>
    </w:p>
    <w:tbl>
      <w:tblPr>
        <w:tblStyle w:val="TableGrid"/>
        <w:tblW w:w="0" w:type="auto"/>
        <w:tblLayout w:type="fixed"/>
        <w:tblLook w:val="06A0" w:firstRow="1" w:lastRow="0" w:firstColumn="1" w:lastColumn="0" w:noHBand="1" w:noVBand="1"/>
      </w:tblPr>
      <w:tblGrid>
        <w:gridCol w:w="9630"/>
      </w:tblGrid>
      <w:tr w:rsidR="13C75DFA" w14:paraId="71698A25" w14:textId="77777777" w:rsidTr="13C75DFA">
        <w:trPr>
          <w:trHeight w:val="300"/>
        </w:trPr>
        <w:tc>
          <w:tcPr>
            <w:tcW w:w="9630" w:type="dxa"/>
            <w:shd w:val="clear" w:color="auto" w:fill="000000" w:themeFill="text1"/>
          </w:tcPr>
          <w:p w14:paraId="17484AF1" w14:textId="524ABE78" w:rsidR="60F57A66" w:rsidRDefault="60F57A66" w:rsidP="13C75DFA">
            <w:pPr>
              <w:rPr>
                <w:rFonts w:ascii="Calibri" w:eastAsia="Times New Roman" w:hAnsi="Calibri" w:cs="Calibri"/>
                <w:b/>
                <w:bCs/>
                <w:color w:val="FFFFFF" w:themeColor="background1"/>
                <w:sz w:val="24"/>
                <w:szCs w:val="24"/>
                <w:lang w:eastAsia="en-GB"/>
              </w:rPr>
            </w:pPr>
            <w:r w:rsidRPr="13C75DFA">
              <w:rPr>
                <w:rFonts w:ascii="Calibri" w:eastAsia="Times New Roman" w:hAnsi="Calibri" w:cs="Calibri"/>
                <w:b/>
                <w:bCs/>
                <w:color w:val="FFFFFF" w:themeColor="background1"/>
                <w:sz w:val="24"/>
                <w:szCs w:val="24"/>
                <w:lang w:eastAsia="en-GB"/>
              </w:rPr>
              <w:t>Write a summary of the topic in 50 words</w:t>
            </w:r>
          </w:p>
        </w:tc>
      </w:tr>
      <w:tr w:rsidR="13C75DFA" w14:paraId="1E5F578D" w14:textId="77777777" w:rsidTr="13C75DFA">
        <w:trPr>
          <w:trHeight w:val="300"/>
        </w:trPr>
        <w:tc>
          <w:tcPr>
            <w:tcW w:w="9630" w:type="dxa"/>
          </w:tcPr>
          <w:p w14:paraId="3072B7EA" w14:textId="158EDFA2" w:rsidR="13C75DFA" w:rsidRDefault="00610313" w:rsidP="13C75DFA">
            <w:pPr>
              <w:rPr>
                <w:rFonts w:ascii="Calibri" w:eastAsia="Times New Roman" w:hAnsi="Calibri" w:cs="Calibri"/>
                <w:sz w:val="24"/>
                <w:szCs w:val="24"/>
                <w:lang w:eastAsia="en-GB"/>
              </w:rPr>
            </w:pPr>
            <w:r>
              <w:rPr>
                <w:rFonts w:ascii="Calibri" w:eastAsia="Times New Roman" w:hAnsi="Calibri" w:cs="Calibri"/>
                <w:sz w:val="24"/>
                <w:szCs w:val="24"/>
                <w:lang w:eastAsia="en-GB"/>
              </w:rPr>
              <w:t>To summarise, we can create logic circuits with the use of Boolean algebra in the form of bitwise operators. This allows the us to do everything Booleans can do in programs such as python. This can be used to create hardware for the computer as well as software programs when needed.</w:t>
            </w:r>
          </w:p>
          <w:p w14:paraId="6352AB2B" w14:textId="0559E947" w:rsidR="13C75DFA" w:rsidRDefault="13C75DFA" w:rsidP="13C75DFA">
            <w:pPr>
              <w:rPr>
                <w:rFonts w:ascii="Calibri" w:eastAsia="Times New Roman" w:hAnsi="Calibri" w:cs="Calibri"/>
                <w:sz w:val="24"/>
                <w:szCs w:val="24"/>
                <w:lang w:eastAsia="en-GB"/>
              </w:rPr>
            </w:pPr>
          </w:p>
          <w:p w14:paraId="526CD0EC" w14:textId="4565D64D" w:rsidR="13C75DFA" w:rsidRDefault="13C75DFA" w:rsidP="13C75DFA">
            <w:pPr>
              <w:rPr>
                <w:rFonts w:ascii="Calibri" w:eastAsia="Times New Roman" w:hAnsi="Calibri" w:cs="Calibri"/>
                <w:sz w:val="24"/>
                <w:szCs w:val="24"/>
                <w:lang w:eastAsia="en-GB"/>
              </w:rPr>
            </w:pPr>
          </w:p>
        </w:tc>
      </w:tr>
    </w:tbl>
    <w:p w14:paraId="4E8B81BC" w14:textId="2CCA845D" w:rsidR="13C75DFA" w:rsidRDefault="13C75DFA" w:rsidP="13C75DFA">
      <w:pPr>
        <w:spacing w:after="0" w:line="240" w:lineRule="auto"/>
        <w:rPr>
          <w:rFonts w:ascii="Calibri" w:eastAsia="Times New Roman" w:hAnsi="Calibri" w:cs="Calibri"/>
          <w:sz w:val="24"/>
          <w:szCs w:val="24"/>
          <w:lang w:eastAsia="en-GB"/>
        </w:rPr>
      </w:pPr>
    </w:p>
    <w:sectPr w:rsidR="13C75DFA" w:rsidSect="000D4FA9">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FA9"/>
    <w:rsid w:val="000D4FA9"/>
    <w:rsid w:val="003D1485"/>
    <w:rsid w:val="00610313"/>
    <w:rsid w:val="006E21E7"/>
    <w:rsid w:val="008430A8"/>
    <w:rsid w:val="00B20CA0"/>
    <w:rsid w:val="00BA67BA"/>
    <w:rsid w:val="00EB6ADA"/>
    <w:rsid w:val="029FB597"/>
    <w:rsid w:val="029FEF03"/>
    <w:rsid w:val="06C53368"/>
    <w:rsid w:val="06CD518E"/>
    <w:rsid w:val="0860BA30"/>
    <w:rsid w:val="086103C9"/>
    <w:rsid w:val="0E3A65EA"/>
    <w:rsid w:val="0ECFFBB4"/>
    <w:rsid w:val="106BCC15"/>
    <w:rsid w:val="11E140C0"/>
    <w:rsid w:val="12857EDD"/>
    <w:rsid w:val="136F9F50"/>
    <w:rsid w:val="13C75DFA"/>
    <w:rsid w:val="1455F29B"/>
    <w:rsid w:val="178B40CC"/>
    <w:rsid w:val="1933C934"/>
    <w:rsid w:val="1B97E12F"/>
    <w:rsid w:val="21C6171B"/>
    <w:rsid w:val="244AC223"/>
    <w:rsid w:val="262B12F1"/>
    <w:rsid w:val="262FFB98"/>
    <w:rsid w:val="27D3B97F"/>
    <w:rsid w:val="2D9F64B1"/>
    <w:rsid w:val="2FC5A307"/>
    <w:rsid w:val="320C0BA6"/>
    <w:rsid w:val="32CB4144"/>
    <w:rsid w:val="33A7DC07"/>
    <w:rsid w:val="36DF7CC9"/>
    <w:rsid w:val="38B34311"/>
    <w:rsid w:val="38D420A4"/>
    <w:rsid w:val="396C854D"/>
    <w:rsid w:val="3A604840"/>
    <w:rsid w:val="3CA4260F"/>
    <w:rsid w:val="3D91B762"/>
    <w:rsid w:val="4203F772"/>
    <w:rsid w:val="4292BB7E"/>
    <w:rsid w:val="43136793"/>
    <w:rsid w:val="44AF37F4"/>
    <w:rsid w:val="4561BDB8"/>
    <w:rsid w:val="47B61400"/>
    <w:rsid w:val="4A5D43AD"/>
    <w:rsid w:val="4DAE0CCC"/>
    <w:rsid w:val="4F089FFE"/>
    <w:rsid w:val="4F471D42"/>
    <w:rsid w:val="50029DE5"/>
    <w:rsid w:val="50CC8531"/>
    <w:rsid w:val="51F96CB9"/>
    <w:rsid w:val="51FD52DF"/>
    <w:rsid w:val="5331C27C"/>
    <w:rsid w:val="55A7E3DA"/>
    <w:rsid w:val="5743B43B"/>
    <w:rsid w:val="5960D078"/>
    <w:rsid w:val="5A8EE402"/>
    <w:rsid w:val="5C17255E"/>
    <w:rsid w:val="60F57A66"/>
    <w:rsid w:val="628666E2"/>
    <w:rsid w:val="6330FF20"/>
    <w:rsid w:val="6421A90B"/>
    <w:rsid w:val="64223743"/>
    <w:rsid w:val="65363822"/>
    <w:rsid w:val="68F5A866"/>
    <w:rsid w:val="6A040D4D"/>
    <w:rsid w:val="6C2D4928"/>
    <w:rsid w:val="71DB54E1"/>
    <w:rsid w:val="74272036"/>
    <w:rsid w:val="77582842"/>
    <w:rsid w:val="790BCC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4A8A"/>
  <w15:chartTrackingRefBased/>
  <w15:docId w15:val="{350730E1-C1E0-417A-8E57-12D8D4E11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258396">
      <w:bodyDiv w:val="1"/>
      <w:marLeft w:val="0"/>
      <w:marRight w:val="0"/>
      <w:marTop w:val="0"/>
      <w:marBottom w:val="0"/>
      <w:divBdr>
        <w:top w:val="none" w:sz="0" w:space="0" w:color="auto"/>
        <w:left w:val="none" w:sz="0" w:space="0" w:color="auto"/>
        <w:bottom w:val="none" w:sz="0" w:space="0" w:color="auto"/>
        <w:right w:val="none" w:sz="0" w:space="0" w:color="auto"/>
      </w:divBdr>
      <w:divsChild>
        <w:div w:id="1674188984">
          <w:marLeft w:val="0"/>
          <w:marRight w:val="0"/>
          <w:marTop w:val="0"/>
          <w:marBottom w:val="0"/>
          <w:divBdr>
            <w:top w:val="none" w:sz="0" w:space="0" w:color="auto"/>
            <w:left w:val="none" w:sz="0" w:space="0" w:color="auto"/>
            <w:bottom w:val="none" w:sz="0" w:space="0" w:color="auto"/>
            <w:right w:val="none" w:sz="0" w:space="0" w:color="auto"/>
          </w:divBdr>
        </w:div>
        <w:div w:id="1823232565">
          <w:marLeft w:val="0"/>
          <w:marRight w:val="0"/>
          <w:marTop w:val="0"/>
          <w:marBottom w:val="0"/>
          <w:divBdr>
            <w:top w:val="none" w:sz="0" w:space="0" w:color="auto"/>
            <w:left w:val="none" w:sz="0" w:space="0" w:color="auto"/>
            <w:bottom w:val="none" w:sz="0" w:space="0" w:color="auto"/>
            <w:right w:val="none" w:sz="0" w:space="0" w:color="auto"/>
          </w:divBdr>
        </w:div>
        <w:div w:id="1699694797">
          <w:marLeft w:val="0"/>
          <w:marRight w:val="0"/>
          <w:marTop w:val="0"/>
          <w:marBottom w:val="0"/>
          <w:divBdr>
            <w:top w:val="none" w:sz="0" w:space="0" w:color="auto"/>
            <w:left w:val="none" w:sz="0" w:space="0" w:color="auto"/>
            <w:bottom w:val="none" w:sz="0" w:space="0" w:color="auto"/>
            <w:right w:val="none" w:sz="0" w:space="0" w:color="auto"/>
          </w:divBdr>
        </w:div>
        <w:div w:id="1977711843">
          <w:marLeft w:val="0"/>
          <w:marRight w:val="0"/>
          <w:marTop w:val="0"/>
          <w:marBottom w:val="0"/>
          <w:divBdr>
            <w:top w:val="none" w:sz="0" w:space="0" w:color="auto"/>
            <w:left w:val="none" w:sz="0" w:space="0" w:color="auto"/>
            <w:bottom w:val="none" w:sz="0" w:space="0" w:color="auto"/>
            <w:right w:val="none" w:sz="0" w:space="0" w:color="auto"/>
          </w:divBdr>
        </w:div>
        <w:div w:id="779647250">
          <w:marLeft w:val="0"/>
          <w:marRight w:val="0"/>
          <w:marTop w:val="0"/>
          <w:marBottom w:val="0"/>
          <w:divBdr>
            <w:top w:val="none" w:sz="0" w:space="0" w:color="auto"/>
            <w:left w:val="none" w:sz="0" w:space="0" w:color="auto"/>
            <w:bottom w:val="none" w:sz="0" w:space="0" w:color="auto"/>
            <w:right w:val="none" w:sz="0" w:space="0" w:color="auto"/>
          </w:divBdr>
        </w:div>
        <w:div w:id="1607496196">
          <w:marLeft w:val="0"/>
          <w:marRight w:val="0"/>
          <w:marTop w:val="0"/>
          <w:marBottom w:val="0"/>
          <w:divBdr>
            <w:top w:val="none" w:sz="0" w:space="0" w:color="auto"/>
            <w:left w:val="none" w:sz="0" w:space="0" w:color="auto"/>
            <w:bottom w:val="none" w:sz="0" w:space="0" w:color="auto"/>
            <w:right w:val="none" w:sz="0" w:space="0" w:color="auto"/>
          </w:divBdr>
        </w:div>
        <w:div w:id="2039309097">
          <w:marLeft w:val="0"/>
          <w:marRight w:val="0"/>
          <w:marTop w:val="0"/>
          <w:marBottom w:val="0"/>
          <w:divBdr>
            <w:top w:val="none" w:sz="0" w:space="0" w:color="auto"/>
            <w:left w:val="none" w:sz="0" w:space="0" w:color="auto"/>
            <w:bottom w:val="none" w:sz="0" w:space="0" w:color="auto"/>
            <w:right w:val="none" w:sz="0" w:space="0" w:color="auto"/>
          </w:divBdr>
          <w:divsChild>
            <w:div w:id="118843849">
              <w:marLeft w:val="-75"/>
              <w:marRight w:val="0"/>
              <w:marTop w:val="30"/>
              <w:marBottom w:val="30"/>
              <w:divBdr>
                <w:top w:val="none" w:sz="0" w:space="0" w:color="auto"/>
                <w:left w:val="none" w:sz="0" w:space="0" w:color="auto"/>
                <w:bottom w:val="none" w:sz="0" w:space="0" w:color="auto"/>
                <w:right w:val="none" w:sz="0" w:space="0" w:color="auto"/>
              </w:divBdr>
              <w:divsChild>
                <w:div w:id="615793900">
                  <w:marLeft w:val="0"/>
                  <w:marRight w:val="0"/>
                  <w:marTop w:val="0"/>
                  <w:marBottom w:val="0"/>
                  <w:divBdr>
                    <w:top w:val="none" w:sz="0" w:space="0" w:color="auto"/>
                    <w:left w:val="none" w:sz="0" w:space="0" w:color="auto"/>
                    <w:bottom w:val="none" w:sz="0" w:space="0" w:color="auto"/>
                    <w:right w:val="none" w:sz="0" w:space="0" w:color="auto"/>
                  </w:divBdr>
                  <w:divsChild>
                    <w:div w:id="994189772">
                      <w:marLeft w:val="0"/>
                      <w:marRight w:val="0"/>
                      <w:marTop w:val="0"/>
                      <w:marBottom w:val="0"/>
                      <w:divBdr>
                        <w:top w:val="none" w:sz="0" w:space="0" w:color="auto"/>
                        <w:left w:val="none" w:sz="0" w:space="0" w:color="auto"/>
                        <w:bottom w:val="none" w:sz="0" w:space="0" w:color="auto"/>
                        <w:right w:val="none" w:sz="0" w:space="0" w:color="auto"/>
                      </w:divBdr>
                    </w:div>
                  </w:divsChild>
                </w:div>
                <w:div w:id="415175075">
                  <w:marLeft w:val="0"/>
                  <w:marRight w:val="0"/>
                  <w:marTop w:val="0"/>
                  <w:marBottom w:val="0"/>
                  <w:divBdr>
                    <w:top w:val="none" w:sz="0" w:space="0" w:color="auto"/>
                    <w:left w:val="none" w:sz="0" w:space="0" w:color="auto"/>
                    <w:bottom w:val="none" w:sz="0" w:space="0" w:color="auto"/>
                    <w:right w:val="none" w:sz="0" w:space="0" w:color="auto"/>
                  </w:divBdr>
                  <w:divsChild>
                    <w:div w:id="5402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98507">
          <w:marLeft w:val="0"/>
          <w:marRight w:val="0"/>
          <w:marTop w:val="0"/>
          <w:marBottom w:val="0"/>
          <w:divBdr>
            <w:top w:val="none" w:sz="0" w:space="0" w:color="auto"/>
            <w:left w:val="none" w:sz="0" w:space="0" w:color="auto"/>
            <w:bottom w:val="none" w:sz="0" w:space="0" w:color="auto"/>
            <w:right w:val="none" w:sz="0" w:space="0" w:color="auto"/>
          </w:divBdr>
        </w:div>
        <w:div w:id="1369988505">
          <w:marLeft w:val="0"/>
          <w:marRight w:val="0"/>
          <w:marTop w:val="0"/>
          <w:marBottom w:val="0"/>
          <w:divBdr>
            <w:top w:val="none" w:sz="0" w:space="0" w:color="auto"/>
            <w:left w:val="none" w:sz="0" w:space="0" w:color="auto"/>
            <w:bottom w:val="none" w:sz="0" w:space="0" w:color="auto"/>
            <w:right w:val="none" w:sz="0" w:space="0" w:color="auto"/>
          </w:divBdr>
          <w:divsChild>
            <w:div w:id="1371565199">
              <w:marLeft w:val="-75"/>
              <w:marRight w:val="0"/>
              <w:marTop w:val="30"/>
              <w:marBottom w:val="30"/>
              <w:divBdr>
                <w:top w:val="none" w:sz="0" w:space="0" w:color="auto"/>
                <w:left w:val="none" w:sz="0" w:space="0" w:color="auto"/>
                <w:bottom w:val="none" w:sz="0" w:space="0" w:color="auto"/>
                <w:right w:val="none" w:sz="0" w:space="0" w:color="auto"/>
              </w:divBdr>
              <w:divsChild>
                <w:div w:id="1723291378">
                  <w:marLeft w:val="0"/>
                  <w:marRight w:val="0"/>
                  <w:marTop w:val="0"/>
                  <w:marBottom w:val="0"/>
                  <w:divBdr>
                    <w:top w:val="none" w:sz="0" w:space="0" w:color="auto"/>
                    <w:left w:val="none" w:sz="0" w:space="0" w:color="auto"/>
                    <w:bottom w:val="none" w:sz="0" w:space="0" w:color="auto"/>
                    <w:right w:val="none" w:sz="0" w:space="0" w:color="auto"/>
                  </w:divBdr>
                  <w:divsChild>
                    <w:div w:id="347100135">
                      <w:marLeft w:val="0"/>
                      <w:marRight w:val="0"/>
                      <w:marTop w:val="0"/>
                      <w:marBottom w:val="0"/>
                      <w:divBdr>
                        <w:top w:val="none" w:sz="0" w:space="0" w:color="auto"/>
                        <w:left w:val="none" w:sz="0" w:space="0" w:color="auto"/>
                        <w:bottom w:val="none" w:sz="0" w:space="0" w:color="auto"/>
                        <w:right w:val="none" w:sz="0" w:space="0" w:color="auto"/>
                      </w:divBdr>
                    </w:div>
                  </w:divsChild>
                </w:div>
                <w:div w:id="1955357559">
                  <w:marLeft w:val="0"/>
                  <w:marRight w:val="0"/>
                  <w:marTop w:val="0"/>
                  <w:marBottom w:val="0"/>
                  <w:divBdr>
                    <w:top w:val="none" w:sz="0" w:space="0" w:color="auto"/>
                    <w:left w:val="none" w:sz="0" w:space="0" w:color="auto"/>
                    <w:bottom w:val="none" w:sz="0" w:space="0" w:color="auto"/>
                    <w:right w:val="none" w:sz="0" w:space="0" w:color="auto"/>
                  </w:divBdr>
                  <w:divsChild>
                    <w:div w:id="7278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059080">
          <w:marLeft w:val="0"/>
          <w:marRight w:val="0"/>
          <w:marTop w:val="0"/>
          <w:marBottom w:val="0"/>
          <w:divBdr>
            <w:top w:val="none" w:sz="0" w:space="0" w:color="auto"/>
            <w:left w:val="none" w:sz="0" w:space="0" w:color="auto"/>
            <w:bottom w:val="none" w:sz="0" w:space="0" w:color="auto"/>
            <w:right w:val="none" w:sz="0" w:space="0" w:color="auto"/>
          </w:divBdr>
        </w:div>
        <w:div w:id="1704818522">
          <w:marLeft w:val="0"/>
          <w:marRight w:val="0"/>
          <w:marTop w:val="0"/>
          <w:marBottom w:val="0"/>
          <w:divBdr>
            <w:top w:val="none" w:sz="0" w:space="0" w:color="auto"/>
            <w:left w:val="none" w:sz="0" w:space="0" w:color="auto"/>
            <w:bottom w:val="none" w:sz="0" w:space="0" w:color="auto"/>
            <w:right w:val="none" w:sz="0" w:space="0" w:color="auto"/>
          </w:divBdr>
          <w:divsChild>
            <w:div w:id="732891873">
              <w:marLeft w:val="-75"/>
              <w:marRight w:val="0"/>
              <w:marTop w:val="30"/>
              <w:marBottom w:val="30"/>
              <w:divBdr>
                <w:top w:val="none" w:sz="0" w:space="0" w:color="auto"/>
                <w:left w:val="none" w:sz="0" w:space="0" w:color="auto"/>
                <w:bottom w:val="none" w:sz="0" w:space="0" w:color="auto"/>
                <w:right w:val="none" w:sz="0" w:space="0" w:color="auto"/>
              </w:divBdr>
              <w:divsChild>
                <w:div w:id="1886064943">
                  <w:marLeft w:val="0"/>
                  <w:marRight w:val="0"/>
                  <w:marTop w:val="0"/>
                  <w:marBottom w:val="0"/>
                  <w:divBdr>
                    <w:top w:val="none" w:sz="0" w:space="0" w:color="auto"/>
                    <w:left w:val="none" w:sz="0" w:space="0" w:color="auto"/>
                    <w:bottom w:val="none" w:sz="0" w:space="0" w:color="auto"/>
                    <w:right w:val="none" w:sz="0" w:space="0" w:color="auto"/>
                  </w:divBdr>
                  <w:divsChild>
                    <w:div w:id="1644698188">
                      <w:marLeft w:val="0"/>
                      <w:marRight w:val="0"/>
                      <w:marTop w:val="0"/>
                      <w:marBottom w:val="0"/>
                      <w:divBdr>
                        <w:top w:val="none" w:sz="0" w:space="0" w:color="auto"/>
                        <w:left w:val="none" w:sz="0" w:space="0" w:color="auto"/>
                        <w:bottom w:val="none" w:sz="0" w:space="0" w:color="auto"/>
                        <w:right w:val="none" w:sz="0" w:space="0" w:color="auto"/>
                      </w:divBdr>
                    </w:div>
                  </w:divsChild>
                </w:div>
                <w:div w:id="121265479">
                  <w:marLeft w:val="0"/>
                  <w:marRight w:val="0"/>
                  <w:marTop w:val="0"/>
                  <w:marBottom w:val="0"/>
                  <w:divBdr>
                    <w:top w:val="none" w:sz="0" w:space="0" w:color="auto"/>
                    <w:left w:val="none" w:sz="0" w:space="0" w:color="auto"/>
                    <w:bottom w:val="none" w:sz="0" w:space="0" w:color="auto"/>
                    <w:right w:val="none" w:sz="0" w:space="0" w:color="auto"/>
                  </w:divBdr>
                  <w:divsChild>
                    <w:div w:id="1309893652">
                      <w:marLeft w:val="0"/>
                      <w:marRight w:val="0"/>
                      <w:marTop w:val="0"/>
                      <w:marBottom w:val="0"/>
                      <w:divBdr>
                        <w:top w:val="none" w:sz="0" w:space="0" w:color="auto"/>
                        <w:left w:val="none" w:sz="0" w:space="0" w:color="auto"/>
                        <w:bottom w:val="none" w:sz="0" w:space="0" w:color="auto"/>
                        <w:right w:val="none" w:sz="0" w:space="0" w:color="auto"/>
                      </w:divBdr>
                    </w:div>
                  </w:divsChild>
                </w:div>
                <w:div w:id="1790393343">
                  <w:marLeft w:val="0"/>
                  <w:marRight w:val="0"/>
                  <w:marTop w:val="0"/>
                  <w:marBottom w:val="0"/>
                  <w:divBdr>
                    <w:top w:val="none" w:sz="0" w:space="0" w:color="auto"/>
                    <w:left w:val="none" w:sz="0" w:space="0" w:color="auto"/>
                    <w:bottom w:val="none" w:sz="0" w:space="0" w:color="auto"/>
                    <w:right w:val="none" w:sz="0" w:space="0" w:color="auto"/>
                  </w:divBdr>
                  <w:divsChild>
                    <w:div w:id="76097735">
                      <w:marLeft w:val="0"/>
                      <w:marRight w:val="0"/>
                      <w:marTop w:val="0"/>
                      <w:marBottom w:val="0"/>
                      <w:divBdr>
                        <w:top w:val="none" w:sz="0" w:space="0" w:color="auto"/>
                        <w:left w:val="none" w:sz="0" w:space="0" w:color="auto"/>
                        <w:bottom w:val="none" w:sz="0" w:space="0" w:color="auto"/>
                        <w:right w:val="none" w:sz="0" w:space="0" w:color="auto"/>
                      </w:divBdr>
                    </w:div>
                  </w:divsChild>
                </w:div>
                <w:div w:id="1018777755">
                  <w:marLeft w:val="0"/>
                  <w:marRight w:val="0"/>
                  <w:marTop w:val="0"/>
                  <w:marBottom w:val="0"/>
                  <w:divBdr>
                    <w:top w:val="none" w:sz="0" w:space="0" w:color="auto"/>
                    <w:left w:val="none" w:sz="0" w:space="0" w:color="auto"/>
                    <w:bottom w:val="none" w:sz="0" w:space="0" w:color="auto"/>
                    <w:right w:val="none" w:sz="0" w:space="0" w:color="auto"/>
                  </w:divBdr>
                  <w:divsChild>
                    <w:div w:id="780029092">
                      <w:marLeft w:val="0"/>
                      <w:marRight w:val="0"/>
                      <w:marTop w:val="0"/>
                      <w:marBottom w:val="0"/>
                      <w:divBdr>
                        <w:top w:val="none" w:sz="0" w:space="0" w:color="auto"/>
                        <w:left w:val="none" w:sz="0" w:space="0" w:color="auto"/>
                        <w:bottom w:val="none" w:sz="0" w:space="0" w:color="auto"/>
                        <w:right w:val="none" w:sz="0" w:space="0" w:color="auto"/>
                      </w:divBdr>
                    </w:div>
                  </w:divsChild>
                </w:div>
                <w:div w:id="1979994980">
                  <w:marLeft w:val="0"/>
                  <w:marRight w:val="0"/>
                  <w:marTop w:val="0"/>
                  <w:marBottom w:val="0"/>
                  <w:divBdr>
                    <w:top w:val="none" w:sz="0" w:space="0" w:color="auto"/>
                    <w:left w:val="none" w:sz="0" w:space="0" w:color="auto"/>
                    <w:bottom w:val="none" w:sz="0" w:space="0" w:color="auto"/>
                    <w:right w:val="none" w:sz="0" w:space="0" w:color="auto"/>
                  </w:divBdr>
                  <w:divsChild>
                    <w:div w:id="1849099898">
                      <w:marLeft w:val="0"/>
                      <w:marRight w:val="0"/>
                      <w:marTop w:val="0"/>
                      <w:marBottom w:val="0"/>
                      <w:divBdr>
                        <w:top w:val="none" w:sz="0" w:space="0" w:color="auto"/>
                        <w:left w:val="none" w:sz="0" w:space="0" w:color="auto"/>
                        <w:bottom w:val="none" w:sz="0" w:space="0" w:color="auto"/>
                        <w:right w:val="none" w:sz="0" w:space="0" w:color="auto"/>
                      </w:divBdr>
                    </w:div>
                  </w:divsChild>
                </w:div>
                <w:div w:id="1689714987">
                  <w:marLeft w:val="0"/>
                  <w:marRight w:val="0"/>
                  <w:marTop w:val="0"/>
                  <w:marBottom w:val="0"/>
                  <w:divBdr>
                    <w:top w:val="none" w:sz="0" w:space="0" w:color="auto"/>
                    <w:left w:val="none" w:sz="0" w:space="0" w:color="auto"/>
                    <w:bottom w:val="none" w:sz="0" w:space="0" w:color="auto"/>
                    <w:right w:val="none" w:sz="0" w:space="0" w:color="auto"/>
                  </w:divBdr>
                  <w:divsChild>
                    <w:div w:id="1264529237">
                      <w:marLeft w:val="0"/>
                      <w:marRight w:val="0"/>
                      <w:marTop w:val="0"/>
                      <w:marBottom w:val="0"/>
                      <w:divBdr>
                        <w:top w:val="none" w:sz="0" w:space="0" w:color="auto"/>
                        <w:left w:val="none" w:sz="0" w:space="0" w:color="auto"/>
                        <w:bottom w:val="none" w:sz="0" w:space="0" w:color="auto"/>
                        <w:right w:val="none" w:sz="0" w:space="0" w:color="auto"/>
                      </w:divBdr>
                    </w:div>
                  </w:divsChild>
                </w:div>
                <w:div w:id="1173180996">
                  <w:marLeft w:val="0"/>
                  <w:marRight w:val="0"/>
                  <w:marTop w:val="0"/>
                  <w:marBottom w:val="0"/>
                  <w:divBdr>
                    <w:top w:val="none" w:sz="0" w:space="0" w:color="auto"/>
                    <w:left w:val="none" w:sz="0" w:space="0" w:color="auto"/>
                    <w:bottom w:val="none" w:sz="0" w:space="0" w:color="auto"/>
                    <w:right w:val="none" w:sz="0" w:space="0" w:color="auto"/>
                  </w:divBdr>
                  <w:divsChild>
                    <w:div w:id="1597864820">
                      <w:marLeft w:val="0"/>
                      <w:marRight w:val="0"/>
                      <w:marTop w:val="0"/>
                      <w:marBottom w:val="0"/>
                      <w:divBdr>
                        <w:top w:val="none" w:sz="0" w:space="0" w:color="auto"/>
                        <w:left w:val="none" w:sz="0" w:space="0" w:color="auto"/>
                        <w:bottom w:val="none" w:sz="0" w:space="0" w:color="auto"/>
                        <w:right w:val="none" w:sz="0" w:space="0" w:color="auto"/>
                      </w:divBdr>
                    </w:div>
                  </w:divsChild>
                </w:div>
                <w:div w:id="2098405132">
                  <w:marLeft w:val="0"/>
                  <w:marRight w:val="0"/>
                  <w:marTop w:val="0"/>
                  <w:marBottom w:val="0"/>
                  <w:divBdr>
                    <w:top w:val="none" w:sz="0" w:space="0" w:color="auto"/>
                    <w:left w:val="none" w:sz="0" w:space="0" w:color="auto"/>
                    <w:bottom w:val="none" w:sz="0" w:space="0" w:color="auto"/>
                    <w:right w:val="none" w:sz="0" w:space="0" w:color="auto"/>
                  </w:divBdr>
                  <w:divsChild>
                    <w:div w:id="587814985">
                      <w:marLeft w:val="0"/>
                      <w:marRight w:val="0"/>
                      <w:marTop w:val="0"/>
                      <w:marBottom w:val="0"/>
                      <w:divBdr>
                        <w:top w:val="none" w:sz="0" w:space="0" w:color="auto"/>
                        <w:left w:val="none" w:sz="0" w:space="0" w:color="auto"/>
                        <w:bottom w:val="none" w:sz="0" w:space="0" w:color="auto"/>
                        <w:right w:val="none" w:sz="0" w:space="0" w:color="auto"/>
                      </w:divBdr>
                    </w:div>
                  </w:divsChild>
                </w:div>
                <w:div w:id="753092385">
                  <w:marLeft w:val="0"/>
                  <w:marRight w:val="0"/>
                  <w:marTop w:val="0"/>
                  <w:marBottom w:val="0"/>
                  <w:divBdr>
                    <w:top w:val="none" w:sz="0" w:space="0" w:color="auto"/>
                    <w:left w:val="none" w:sz="0" w:space="0" w:color="auto"/>
                    <w:bottom w:val="none" w:sz="0" w:space="0" w:color="auto"/>
                    <w:right w:val="none" w:sz="0" w:space="0" w:color="auto"/>
                  </w:divBdr>
                  <w:divsChild>
                    <w:div w:id="289671230">
                      <w:marLeft w:val="0"/>
                      <w:marRight w:val="0"/>
                      <w:marTop w:val="0"/>
                      <w:marBottom w:val="0"/>
                      <w:divBdr>
                        <w:top w:val="none" w:sz="0" w:space="0" w:color="auto"/>
                        <w:left w:val="none" w:sz="0" w:space="0" w:color="auto"/>
                        <w:bottom w:val="none" w:sz="0" w:space="0" w:color="auto"/>
                        <w:right w:val="none" w:sz="0" w:space="0" w:color="auto"/>
                      </w:divBdr>
                    </w:div>
                  </w:divsChild>
                </w:div>
                <w:div w:id="1192839154">
                  <w:marLeft w:val="0"/>
                  <w:marRight w:val="0"/>
                  <w:marTop w:val="0"/>
                  <w:marBottom w:val="0"/>
                  <w:divBdr>
                    <w:top w:val="none" w:sz="0" w:space="0" w:color="auto"/>
                    <w:left w:val="none" w:sz="0" w:space="0" w:color="auto"/>
                    <w:bottom w:val="none" w:sz="0" w:space="0" w:color="auto"/>
                    <w:right w:val="none" w:sz="0" w:space="0" w:color="auto"/>
                  </w:divBdr>
                  <w:divsChild>
                    <w:div w:id="1817721418">
                      <w:marLeft w:val="0"/>
                      <w:marRight w:val="0"/>
                      <w:marTop w:val="0"/>
                      <w:marBottom w:val="0"/>
                      <w:divBdr>
                        <w:top w:val="none" w:sz="0" w:space="0" w:color="auto"/>
                        <w:left w:val="none" w:sz="0" w:space="0" w:color="auto"/>
                        <w:bottom w:val="none" w:sz="0" w:space="0" w:color="auto"/>
                        <w:right w:val="none" w:sz="0" w:space="0" w:color="auto"/>
                      </w:divBdr>
                    </w:div>
                  </w:divsChild>
                </w:div>
                <w:div w:id="1992833592">
                  <w:marLeft w:val="0"/>
                  <w:marRight w:val="0"/>
                  <w:marTop w:val="0"/>
                  <w:marBottom w:val="0"/>
                  <w:divBdr>
                    <w:top w:val="none" w:sz="0" w:space="0" w:color="auto"/>
                    <w:left w:val="none" w:sz="0" w:space="0" w:color="auto"/>
                    <w:bottom w:val="none" w:sz="0" w:space="0" w:color="auto"/>
                    <w:right w:val="none" w:sz="0" w:space="0" w:color="auto"/>
                  </w:divBdr>
                  <w:divsChild>
                    <w:div w:id="697857202">
                      <w:marLeft w:val="0"/>
                      <w:marRight w:val="0"/>
                      <w:marTop w:val="0"/>
                      <w:marBottom w:val="0"/>
                      <w:divBdr>
                        <w:top w:val="none" w:sz="0" w:space="0" w:color="auto"/>
                        <w:left w:val="none" w:sz="0" w:space="0" w:color="auto"/>
                        <w:bottom w:val="none" w:sz="0" w:space="0" w:color="auto"/>
                        <w:right w:val="none" w:sz="0" w:space="0" w:color="auto"/>
                      </w:divBdr>
                    </w:div>
                  </w:divsChild>
                </w:div>
                <w:div w:id="1646812964">
                  <w:marLeft w:val="0"/>
                  <w:marRight w:val="0"/>
                  <w:marTop w:val="0"/>
                  <w:marBottom w:val="0"/>
                  <w:divBdr>
                    <w:top w:val="none" w:sz="0" w:space="0" w:color="auto"/>
                    <w:left w:val="none" w:sz="0" w:space="0" w:color="auto"/>
                    <w:bottom w:val="none" w:sz="0" w:space="0" w:color="auto"/>
                    <w:right w:val="none" w:sz="0" w:space="0" w:color="auto"/>
                  </w:divBdr>
                  <w:divsChild>
                    <w:div w:id="3600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016092">
          <w:marLeft w:val="0"/>
          <w:marRight w:val="0"/>
          <w:marTop w:val="0"/>
          <w:marBottom w:val="0"/>
          <w:divBdr>
            <w:top w:val="none" w:sz="0" w:space="0" w:color="auto"/>
            <w:left w:val="none" w:sz="0" w:space="0" w:color="auto"/>
            <w:bottom w:val="none" w:sz="0" w:space="0" w:color="auto"/>
            <w:right w:val="none" w:sz="0" w:space="0" w:color="auto"/>
          </w:divBdr>
        </w:div>
        <w:div w:id="1954901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hyperlink" Target="https://medium.com/0xcode/bitwise-operators-in-python-and-their-application-in-logic-gates-1233824b556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0F52C29663484280CB18A263EFBFA3" ma:contentTypeVersion="2" ma:contentTypeDescription="Create a new document." ma:contentTypeScope="" ma:versionID="2bbffafd111ec9073f44dbd4239c1354">
  <xsd:schema xmlns:xsd="http://www.w3.org/2001/XMLSchema" xmlns:xs="http://www.w3.org/2001/XMLSchema" xmlns:p="http://schemas.microsoft.com/office/2006/metadata/properties" xmlns:ns3="e69a0eb9-033d-42fa-80b6-96dab8c09bb4" targetNamespace="http://schemas.microsoft.com/office/2006/metadata/properties" ma:root="true" ma:fieldsID="31207926d8156ffd7bd0fa0a7e826176" ns3:_="">
    <xsd:import namespace="e69a0eb9-033d-42fa-80b6-96dab8c09bb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a0eb9-033d-42fa-80b6-96dab8c09b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8C2920-9278-46C2-9534-243CECC4D165}">
  <ds:schemaRefs>
    <ds:schemaRef ds:uri="http://schemas.microsoft.com/office/2006/documentManagement/types"/>
    <ds:schemaRef ds:uri="http://www.w3.org/XML/1998/namespace"/>
    <ds:schemaRef ds:uri="http://purl.org/dc/terms/"/>
    <ds:schemaRef ds:uri="http://purl.org/dc/dcmitype/"/>
    <ds:schemaRef ds:uri="e69a0eb9-033d-42fa-80b6-96dab8c09bb4"/>
    <ds:schemaRef ds:uri="http://purl.org/dc/elements/1.1/"/>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B7BA7465-894B-44E7-8CC1-2ECBDEB91054}">
  <ds:schemaRefs>
    <ds:schemaRef ds:uri="http://schemas.microsoft.com/sharepoint/v3/contenttype/forms"/>
  </ds:schemaRefs>
</ds:datastoreItem>
</file>

<file path=customXml/itemProps3.xml><?xml version="1.0" encoding="utf-8"?>
<ds:datastoreItem xmlns:ds="http://schemas.openxmlformats.org/officeDocument/2006/customXml" ds:itemID="{7B34B59D-9E22-4083-9789-38BB511F6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9a0eb9-033d-42fa-80b6-96dab8c09b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Moleko (A29685)</dc:creator>
  <cp:keywords/>
  <dc:description/>
  <cp:lastModifiedBy>Ivan Moleko (A29685)</cp:lastModifiedBy>
  <cp:revision>2</cp:revision>
  <dcterms:created xsi:type="dcterms:W3CDTF">2022-11-10T10:38:00Z</dcterms:created>
  <dcterms:modified xsi:type="dcterms:W3CDTF">2022-11-10T10:38:00Z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0x0101008B0F52C29663484280CB18A263EFBFA3</vt:lpwstr>
  </property>
  <property fmtid="{D5CDD505-2E9C-101B-9397-08002B2CF9AE}" pid="3" name="Order">
    <vt:r8>326400</vt:r8>
  </property>
  <property fmtid="{D5CDD505-2E9C-101B-9397-08002B2CF9AE}" pid="4" name="_ExtendedDescription">
    <vt:lpwstr/>
  </property>
  <property fmtid="{D5CDD505-2E9C-101B-9397-08002B2CF9AE}" pid="5" name="ComplianceAssetId">
    <vt:lpwstr/>
  </property>
  <property fmtid="{D5CDD505-2E9C-101B-9397-08002B2CF9AE}" pid="6" name="MediaServiceImageTags">
    <vt:lpwstr/>
  </property>
</Properties>
</file>