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8006" w14:textId="1A68C0EB" w:rsidR="000D4FA9" w:rsidRPr="000D4FA9" w:rsidRDefault="000D4FA9" w:rsidP="000D4FA9">
      <w:pPr>
        <w:spacing w:after="0" w:line="240" w:lineRule="auto"/>
        <w:jc w:val="center"/>
        <w:textAlignment w:val="baseline"/>
        <w:rPr>
          <w:rFonts w:ascii="Segoe UI" w:eastAsia="Times New Roman" w:hAnsi="Segoe UI" w:cs="Segoe UI"/>
          <w:sz w:val="18"/>
          <w:szCs w:val="18"/>
          <w:lang w:eastAsia="en-GB"/>
        </w:rPr>
      </w:pPr>
      <w:r w:rsidRPr="13C75DFA">
        <w:rPr>
          <w:rFonts w:ascii="Calibri" w:eastAsia="Times New Roman" w:hAnsi="Calibri" w:cs="Calibri"/>
          <w:b/>
          <w:bCs/>
          <w:color w:val="000000" w:themeColor="text1"/>
          <w:sz w:val="36"/>
          <w:szCs w:val="36"/>
          <w:lang w:eastAsia="en-GB"/>
        </w:rPr>
        <w:t>Reading</w:t>
      </w:r>
      <w:r w:rsidR="74272036" w:rsidRPr="13C75DFA">
        <w:rPr>
          <w:rFonts w:ascii="Calibri" w:eastAsia="Times New Roman" w:hAnsi="Calibri" w:cs="Calibri"/>
          <w:b/>
          <w:bCs/>
          <w:color w:val="000000" w:themeColor="text1"/>
          <w:sz w:val="36"/>
          <w:szCs w:val="36"/>
          <w:lang w:eastAsia="en-GB"/>
        </w:rPr>
        <w:t xml:space="preserve"> (VIPERS</w:t>
      </w:r>
      <w:r w:rsidR="790BCC30" w:rsidRPr="13C75DFA">
        <w:rPr>
          <w:rFonts w:ascii="Calibri" w:eastAsia="Times New Roman" w:hAnsi="Calibri" w:cs="Calibri"/>
          <w:b/>
          <w:bCs/>
          <w:color w:val="000000" w:themeColor="text1"/>
          <w:sz w:val="36"/>
          <w:szCs w:val="36"/>
          <w:lang w:eastAsia="en-GB"/>
        </w:rPr>
        <w:t xml:space="preserve"> FORM</w:t>
      </w:r>
      <w:r w:rsidR="74272036" w:rsidRPr="13C75DFA">
        <w:rPr>
          <w:rFonts w:ascii="Calibri" w:eastAsia="Times New Roman" w:hAnsi="Calibri" w:cs="Calibri"/>
          <w:b/>
          <w:bCs/>
          <w:color w:val="000000" w:themeColor="text1"/>
          <w:sz w:val="36"/>
          <w:szCs w:val="36"/>
          <w:lang w:eastAsia="en-GB"/>
        </w:rPr>
        <w:t>)</w:t>
      </w:r>
      <w:r w:rsidRPr="13C75DFA">
        <w:rPr>
          <w:rFonts w:ascii="Calibri" w:eastAsia="Times New Roman" w:hAnsi="Calibri" w:cs="Calibri"/>
          <w:color w:val="000000" w:themeColor="text1"/>
          <w:sz w:val="36"/>
          <w:szCs w:val="36"/>
          <w:lang w:eastAsia="en-GB"/>
        </w:rPr>
        <w:t> </w:t>
      </w:r>
    </w:p>
    <w:p w14:paraId="0C9924C0" w14:textId="77777777" w:rsidR="000D4FA9" w:rsidRPr="000D4FA9" w:rsidRDefault="000D4FA9" w:rsidP="000D4FA9">
      <w:pPr>
        <w:spacing w:after="0" w:line="240" w:lineRule="auto"/>
        <w:textAlignment w:val="baseline"/>
        <w:rPr>
          <w:rFonts w:ascii="Segoe UI" w:eastAsia="Times New Roman" w:hAnsi="Segoe UI" w:cs="Segoe UI"/>
          <w:sz w:val="18"/>
          <w:szCs w:val="18"/>
          <w:lang w:eastAsia="en-GB"/>
        </w:rPr>
      </w:pPr>
      <w:r w:rsidRPr="000D4FA9">
        <w:rPr>
          <w:rFonts w:ascii="Calibri" w:eastAsia="Times New Roman" w:hAnsi="Calibri" w:cs="Calibri"/>
          <w:color w:val="000000"/>
          <w:sz w:val="24"/>
          <w:szCs w:val="24"/>
          <w:lang w:eastAsia="en-GB"/>
        </w:rPr>
        <w:t> </w:t>
      </w:r>
    </w:p>
    <w:p w14:paraId="6F07F198" w14:textId="535DCEBA" w:rsidR="000D4FA9" w:rsidRPr="000D4FA9" w:rsidRDefault="000D4FA9" w:rsidP="000D4FA9">
      <w:pPr>
        <w:spacing w:after="0" w:line="240" w:lineRule="auto"/>
        <w:textAlignment w:val="baseline"/>
        <w:rPr>
          <w:rFonts w:ascii="Segoe UI" w:eastAsia="Times New Roman" w:hAnsi="Segoe UI" w:cs="Segoe UI"/>
          <w:sz w:val="18"/>
          <w:szCs w:val="18"/>
          <w:lang w:eastAsia="en-GB"/>
        </w:rPr>
      </w:pPr>
      <w:r w:rsidRPr="13C75DFA">
        <w:rPr>
          <w:rFonts w:ascii="Calibri" w:eastAsia="Times New Roman" w:hAnsi="Calibri" w:cs="Calibri"/>
          <w:color w:val="000000" w:themeColor="text1"/>
          <w:sz w:val="24"/>
          <w:szCs w:val="24"/>
          <w:lang w:eastAsia="en-GB"/>
        </w:rPr>
        <w:t xml:space="preserve">Use this </w:t>
      </w:r>
      <w:r w:rsidR="1933C934" w:rsidRPr="13C75DFA">
        <w:rPr>
          <w:rFonts w:ascii="Calibri" w:eastAsia="Times New Roman" w:hAnsi="Calibri" w:cs="Calibri"/>
          <w:color w:val="000000" w:themeColor="text1"/>
          <w:sz w:val="24"/>
          <w:szCs w:val="24"/>
          <w:lang w:eastAsia="en-GB"/>
        </w:rPr>
        <w:t xml:space="preserve">form to record key </w:t>
      </w:r>
      <w:r w:rsidRPr="13C75DFA">
        <w:rPr>
          <w:rFonts w:ascii="Calibri" w:eastAsia="Times New Roman" w:hAnsi="Calibri" w:cs="Calibri"/>
          <w:color w:val="000000" w:themeColor="text1"/>
          <w:sz w:val="24"/>
          <w:szCs w:val="24"/>
          <w:lang w:eastAsia="en-GB"/>
        </w:rPr>
        <w:t xml:space="preserve">ideas from </w:t>
      </w:r>
      <w:r w:rsidR="6A040D4D" w:rsidRPr="13C75DFA">
        <w:rPr>
          <w:rFonts w:ascii="Calibri" w:eastAsia="Times New Roman" w:hAnsi="Calibri" w:cs="Calibri"/>
          <w:color w:val="000000" w:themeColor="text1"/>
          <w:sz w:val="24"/>
          <w:szCs w:val="24"/>
          <w:lang w:eastAsia="en-GB"/>
        </w:rPr>
        <w:t>reading to prepare for the lessons</w:t>
      </w:r>
      <w:r w:rsidRPr="13C75DFA">
        <w:rPr>
          <w:rFonts w:ascii="Calibri" w:eastAsia="Times New Roman" w:hAnsi="Calibri" w:cs="Calibri"/>
          <w:color w:val="000000" w:themeColor="text1"/>
          <w:sz w:val="24"/>
          <w:szCs w:val="24"/>
          <w:lang w:eastAsia="en-GB"/>
        </w:rPr>
        <w:t xml:space="preserve">.  </w:t>
      </w:r>
      <w:r w:rsidR="38D420A4" w:rsidRPr="13C75DFA">
        <w:rPr>
          <w:rFonts w:ascii="Calibri" w:eastAsia="Times New Roman" w:hAnsi="Calibri" w:cs="Calibri"/>
          <w:color w:val="000000" w:themeColor="text1"/>
          <w:sz w:val="24"/>
          <w:szCs w:val="24"/>
          <w:lang w:eastAsia="en-GB"/>
        </w:rPr>
        <w:t>make sure you upload the completed form in TEAMS (Reading section)</w:t>
      </w:r>
      <w:r w:rsidRPr="13C75DFA">
        <w:rPr>
          <w:rFonts w:ascii="Calibri" w:eastAsia="Times New Roman" w:hAnsi="Calibri" w:cs="Calibri"/>
          <w:sz w:val="24"/>
          <w:szCs w:val="24"/>
          <w:lang w:eastAsia="en-GB"/>
        </w:rPr>
        <w:t> </w:t>
      </w:r>
    </w:p>
    <w:p w14:paraId="7DCA1A83" w14:textId="77777777" w:rsidR="000D4FA9" w:rsidRPr="000D4FA9" w:rsidRDefault="000D4FA9" w:rsidP="000D4FA9">
      <w:pPr>
        <w:spacing w:after="0" w:line="240" w:lineRule="auto"/>
        <w:textAlignment w:val="baseline"/>
        <w:rPr>
          <w:rFonts w:ascii="Segoe UI" w:eastAsia="Times New Roman" w:hAnsi="Segoe UI" w:cs="Segoe UI"/>
          <w:sz w:val="18"/>
          <w:szCs w:val="18"/>
          <w:lang w:eastAsia="en-GB"/>
        </w:rPr>
      </w:pP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46"/>
        <w:gridCol w:w="3676"/>
      </w:tblGrid>
      <w:tr w:rsidR="000D4FA9" w:rsidRPr="000D4FA9" w14:paraId="427A18CE" w14:textId="77777777" w:rsidTr="13C75DFA">
        <w:trPr>
          <w:trHeight w:val="345"/>
        </w:trPr>
        <w:tc>
          <w:tcPr>
            <w:tcW w:w="59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hideMark/>
          </w:tcPr>
          <w:p w14:paraId="693EC3B0" w14:textId="64678BD9" w:rsidR="000D4FA9" w:rsidRPr="000D4FA9" w:rsidRDefault="4203F772" w:rsidP="13C75DFA">
            <w:pPr>
              <w:spacing w:after="0" w:line="240" w:lineRule="auto"/>
              <w:rPr>
                <w:rFonts w:ascii="Calibri" w:eastAsia="Times New Roman" w:hAnsi="Calibri" w:cs="Calibri"/>
                <w:color w:val="FFFFFF" w:themeColor="background1"/>
                <w:lang w:eastAsia="en-GB"/>
              </w:rPr>
            </w:pPr>
            <w:r w:rsidRPr="13C75DFA">
              <w:rPr>
                <w:rFonts w:ascii="Calibri" w:eastAsia="Times New Roman" w:hAnsi="Calibri" w:cs="Calibri"/>
                <w:color w:val="FFFFFF" w:themeColor="background1"/>
                <w:lang w:eastAsia="en-GB"/>
              </w:rPr>
              <w:t>Topic</w:t>
            </w:r>
            <w:r w:rsidR="6421A90B" w:rsidRPr="13C75DFA">
              <w:rPr>
                <w:rFonts w:ascii="Calibri" w:eastAsia="Times New Roman" w:hAnsi="Calibri" w:cs="Calibri"/>
                <w:color w:val="FFFFFF" w:themeColor="background1"/>
                <w:lang w:eastAsia="en-GB"/>
              </w:rPr>
              <w:t xml:space="preserve"> you prepared: </w:t>
            </w:r>
          </w:p>
        </w:tc>
        <w:tc>
          <w:tcPr>
            <w:tcW w:w="36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hideMark/>
          </w:tcPr>
          <w:p w14:paraId="27E62083" w14:textId="7175CAB2" w:rsidR="000D4FA9" w:rsidRPr="000D4FA9" w:rsidRDefault="4203F772" w:rsidP="13C75DFA">
            <w:pPr>
              <w:spacing w:after="0" w:line="240" w:lineRule="auto"/>
              <w:textAlignment w:val="baseline"/>
              <w:rPr>
                <w:rFonts w:ascii="Times New Roman" w:eastAsia="Times New Roman" w:hAnsi="Times New Roman" w:cs="Times New Roman"/>
                <w:color w:val="FFFFFF" w:themeColor="background1"/>
                <w:sz w:val="24"/>
                <w:szCs w:val="24"/>
                <w:lang w:eastAsia="en-GB"/>
              </w:rPr>
            </w:pPr>
            <w:r w:rsidRPr="13C75DFA">
              <w:rPr>
                <w:rFonts w:ascii="Calibri" w:eastAsia="Times New Roman" w:hAnsi="Calibri" w:cs="Calibri"/>
                <w:color w:val="FFFFFF" w:themeColor="background1"/>
                <w:lang w:eastAsia="en-GB"/>
              </w:rPr>
              <w:t>Link</w:t>
            </w:r>
            <w:r w:rsidR="0E3A65EA" w:rsidRPr="13C75DFA">
              <w:rPr>
                <w:rFonts w:ascii="Calibri" w:eastAsia="Times New Roman" w:hAnsi="Calibri" w:cs="Calibri"/>
                <w:color w:val="FFFFFF" w:themeColor="background1"/>
                <w:lang w:eastAsia="en-GB"/>
              </w:rPr>
              <w:t>s used</w:t>
            </w:r>
            <w:r w:rsidRPr="13C75DFA">
              <w:rPr>
                <w:rFonts w:ascii="Calibri" w:eastAsia="Times New Roman" w:hAnsi="Calibri" w:cs="Calibri"/>
                <w:color w:val="FFFFFF" w:themeColor="background1"/>
                <w:lang w:eastAsia="en-GB"/>
              </w:rPr>
              <w:t xml:space="preserve">: </w:t>
            </w:r>
            <w:r w:rsidR="000D4FA9" w:rsidRPr="13C75DFA">
              <w:rPr>
                <w:rFonts w:ascii="Calibri" w:eastAsia="Times New Roman" w:hAnsi="Calibri" w:cs="Calibri"/>
                <w:color w:val="FFFFFF" w:themeColor="background1"/>
                <w:lang w:eastAsia="en-GB"/>
              </w:rPr>
              <w:t> </w:t>
            </w:r>
          </w:p>
        </w:tc>
      </w:tr>
      <w:tr w:rsidR="13C75DFA" w14:paraId="5DA8AC62" w14:textId="77777777" w:rsidTr="13C75DFA">
        <w:trPr>
          <w:trHeight w:val="345"/>
        </w:trPr>
        <w:tc>
          <w:tcPr>
            <w:tcW w:w="59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E15A3D" w14:textId="31BADB48" w:rsidR="13C75DFA" w:rsidRDefault="00A861CA" w:rsidP="13C75DFA">
            <w:pPr>
              <w:spacing w:line="240" w:lineRule="auto"/>
              <w:rPr>
                <w:rFonts w:ascii="Calibri" w:eastAsia="Times New Roman" w:hAnsi="Calibri" w:cs="Calibri"/>
                <w:color w:val="000000" w:themeColor="text1"/>
                <w:lang w:eastAsia="en-GB"/>
              </w:rPr>
            </w:pPr>
            <w:r>
              <w:rPr>
                <w:rFonts w:ascii="Calibri" w:eastAsia="Times New Roman" w:hAnsi="Calibri" w:cs="Calibri"/>
                <w:color w:val="000000" w:themeColor="text1"/>
                <w:lang w:eastAsia="en-GB"/>
              </w:rPr>
              <w:t>Linked lists</w:t>
            </w:r>
          </w:p>
          <w:p w14:paraId="26935E2D" w14:textId="545B432E" w:rsidR="13C75DFA" w:rsidRDefault="13C75DFA" w:rsidP="13C75DFA">
            <w:pPr>
              <w:spacing w:line="240" w:lineRule="auto"/>
              <w:rPr>
                <w:rFonts w:ascii="Calibri" w:eastAsia="Times New Roman" w:hAnsi="Calibri" w:cs="Calibri"/>
                <w:color w:val="000000" w:themeColor="text1"/>
                <w:lang w:eastAsia="en-GB"/>
              </w:rPr>
            </w:pPr>
          </w:p>
        </w:tc>
        <w:tc>
          <w:tcPr>
            <w:tcW w:w="36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6772AF1" w14:textId="18CA27C8" w:rsidR="13C75DFA" w:rsidRDefault="00A861CA" w:rsidP="13C75DFA">
            <w:pPr>
              <w:spacing w:line="240" w:lineRule="auto"/>
              <w:rPr>
                <w:rFonts w:ascii="Calibri" w:eastAsia="Times New Roman" w:hAnsi="Calibri" w:cs="Calibri"/>
                <w:color w:val="000000" w:themeColor="text1"/>
                <w:lang w:eastAsia="en-GB"/>
              </w:rPr>
            </w:pPr>
            <w:hyperlink r:id="rId8" w:history="1">
              <w:r>
                <w:rPr>
                  <w:rStyle w:val="Hyperlink"/>
                </w:rPr>
                <w:t>Linked List Presentation.pptx (sharepoint.com)</w:t>
              </w:r>
            </w:hyperlink>
          </w:p>
        </w:tc>
      </w:tr>
    </w:tbl>
    <w:p w14:paraId="4154FC1E" w14:textId="77777777" w:rsidR="000D4FA9" w:rsidRPr="000D4FA9" w:rsidRDefault="000D4FA9" w:rsidP="000D4FA9">
      <w:pPr>
        <w:spacing w:after="0" w:line="240" w:lineRule="auto"/>
        <w:textAlignment w:val="baseline"/>
        <w:rPr>
          <w:rFonts w:ascii="Segoe UI" w:eastAsia="Times New Roman" w:hAnsi="Segoe UI" w:cs="Segoe UI"/>
          <w:sz w:val="18"/>
          <w:szCs w:val="18"/>
          <w:lang w:eastAsia="en-GB"/>
        </w:rPr>
      </w:pPr>
      <w:r w:rsidRPr="13C75DFA">
        <w:rPr>
          <w:rFonts w:ascii="Calibri" w:eastAsia="Times New Roman" w:hAnsi="Calibri" w:cs="Calibri"/>
          <w:sz w:val="24"/>
          <w:szCs w:val="24"/>
          <w:lang w:eastAsia="en-GB"/>
        </w:rPr>
        <w:t> </w:t>
      </w:r>
    </w:p>
    <w:p w14:paraId="777E57B3" w14:textId="58171AEE" w:rsidR="2D9F64B1" w:rsidRDefault="2D9F64B1" w:rsidP="13C75DFA">
      <w:pPr>
        <w:spacing w:after="0" w:line="240" w:lineRule="auto"/>
        <w:rPr>
          <w:rFonts w:ascii="Calibri" w:eastAsia="Times New Roman" w:hAnsi="Calibri" w:cs="Calibri"/>
          <w:sz w:val="24"/>
          <w:szCs w:val="24"/>
          <w:lang w:eastAsia="en-GB"/>
        </w:rPr>
      </w:pPr>
      <w:r w:rsidRPr="13C75DFA">
        <w:rPr>
          <w:rFonts w:ascii="Calibri" w:eastAsia="Times New Roman" w:hAnsi="Calibri" w:cs="Calibri"/>
          <w:sz w:val="24"/>
          <w:szCs w:val="24"/>
          <w:lang w:eastAsia="en-GB"/>
        </w:rPr>
        <w:t>Terms: Write any new technical term and their meaning</w:t>
      </w:r>
      <w:r w:rsidR="47B61400" w:rsidRPr="13C75DFA">
        <w:rPr>
          <w:rFonts w:ascii="Calibri" w:eastAsia="Times New Roman" w:hAnsi="Calibri" w:cs="Calibri"/>
          <w:sz w:val="24"/>
          <w:szCs w:val="24"/>
          <w:lang w:eastAsia="en-GB"/>
        </w:rPr>
        <w:t>, add more rows if needed.</w:t>
      </w:r>
    </w:p>
    <w:tbl>
      <w:tblPr>
        <w:tblStyle w:val="TableGrid"/>
        <w:tblW w:w="9630" w:type="dxa"/>
        <w:tblLayout w:type="fixed"/>
        <w:tblLook w:val="06A0" w:firstRow="1" w:lastRow="0" w:firstColumn="1" w:lastColumn="0" w:noHBand="1" w:noVBand="1"/>
      </w:tblPr>
      <w:tblGrid>
        <w:gridCol w:w="2355"/>
        <w:gridCol w:w="7275"/>
      </w:tblGrid>
      <w:tr w:rsidR="13C75DFA" w14:paraId="47AC1CD4" w14:textId="77777777" w:rsidTr="086103C9">
        <w:trPr>
          <w:trHeight w:val="300"/>
        </w:trPr>
        <w:tc>
          <w:tcPr>
            <w:tcW w:w="2355" w:type="dxa"/>
            <w:shd w:val="clear" w:color="auto" w:fill="000000" w:themeFill="text1"/>
          </w:tcPr>
          <w:p w14:paraId="7F7C09D8" w14:textId="1827CFCA" w:rsidR="2D9F64B1" w:rsidRDefault="2D9F64B1" w:rsidP="13C75DFA">
            <w:pPr>
              <w:rPr>
                <w:rFonts w:ascii="Calibri" w:eastAsia="Times New Roman" w:hAnsi="Calibri" w:cs="Calibri"/>
                <w:b/>
                <w:bCs/>
                <w:color w:val="FFFFFF" w:themeColor="background1"/>
                <w:lang w:eastAsia="en-GB"/>
              </w:rPr>
            </w:pPr>
            <w:r w:rsidRPr="13C75DFA">
              <w:rPr>
                <w:rFonts w:ascii="Calibri" w:eastAsia="Times New Roman" w:hAnsi="Calibri" w:cs="Calibri"/>
                <w:b/>
                <w:bCs/>
                <w:color w:val="FFFFFF" w:themeColor="background1"/>
                <w:lang w:eastAsia="en-GB"/>
              </w:rPr>
              <w:t>Term</w:t>
            </w:r>
            <w:r w:rsidR="3D91B762" w:rsidRPr="13C75DFA">
              <w:rPr>
                <w:rFonts w:ascii="Calibri" w:eastAsia="Times New Roman" w:hAnsi="Calibri" w:cs="Calibri"/>
                <w:b/>
                <w:bCs/>
                <w:color w:val="FFFFFF" w:themeColor="background1"/>
                <w:lang w:eastAsia="en-GB"/>
              </w:rPr>
              <w:t>s</w:t>
            </w:r>
          </w:p>
        </w:tc>
        <w:tc>
          <w:tcPr>
            <w:tcW w:w="7275" w:type="dxa"/>
            <w:shd w:val="clear" w:color="auto" w:fill="000000" w:themeFill="text1"/>
          </w:tcPr>
          <w:p w14:paraId="5190ABB7" w14:textId="609D3BDE" w:rsidR="2D9F64B1" w:rsidRDefault="2D9F64B1" w:rsidP="13C75DFA">
            <w:pPr>
              <w:rPr>
                <w:rFonts w:ascii="Calibri" w:eastAsia="Times New Roman" w:hAnsi="Calibri" w:cs="Calibri"/>
                <w:b/>
                <w:bCs/>
                <w:color w:val="FFFFFF" w:themeColor="background1"/>
                <w:lang w:eastAsia="en-GB"/>
              </w:rPr>
            </w:pPr>
            <w:r w:rsidRPr="13C75DFA">
              <w:rPr>
                <w:rFonts w:ascii="Calibri" w:eastAsia="Times New Roman" w:hAnsi="Calibri" w:cs="Calibri"/>
                <w:b/>
                <w:bCs/>
                <w:color w:val="FFFFFF" w:themeColor="background1"/>
                <w:lang w:eastAsia="en-GB"/>
              </w:rPr>
              <w:t>Meaning</w:t>
            </w:r>
          </w:p>
        </w:tc>
      </w:tr>
      <w:tr w:rsidR="13C75DFA" w14:paraId="733EF413" w14:textId="77777777" w:rsidTr="086103C9">
        <w:trPr>
          <w:trHeight w:val="300"/>
        </w:trPr>
        <w:tc>
          <w:tcPr>
            <w:tcW w:w="2355" w:type="dxa"/>
          </w:tcPr>
          <w:p w14:paraId="4A3F9BAA" w14:textId="07470F72" w:rsidR="13C75DFA" w:rsidRDefault="00A861CA" w:rsidP="13C75DFA">
            <w:pPr>
              <w:rPr>
                <w:rFonts w:ascii="Calibri" w:eastAsia="Times New Roman" w:hAnsi="Calibri" w:cs="Calibri"/>
                <w:sz w:val="24"/>
                <w:szCs w:val="24"/>
                <w:lang w:eastAsia="en-GB"/>
              </w:rPr>
            </w:pPr>
            <w:r>
              <w:rPr>
                <w:rFonts w:ascii="Calibri" w:eastAsia="Times New Roman" w:hAnsi="Calibri" w:cs="Calibri"/>
                <w:sz w:val="24"/>
                <w:szCs w:val="24"/>
                <w:lang w:eastAsia="en-GB"/>
              </w:rPr>
              <w:t>Linked lists</w:t>
            </w:r>
          </w:p>
        </w:tc>
        <w:tc>
          <w:tcPr>
            <w:tcW w:w="7275" w:type="dxa"/>
          </w:tcPr>
          <w:p w14:paraId="52063BA2" w14:textId="77777777" w:rsidR="00A861CA" w:rsidRDefault="00A861CA" w:rsidP="13C75DFA">
            <w:pPr>
              <w:rPr>
                <w:rFonts w:ascii="Calibri" w:eastAsia="Times New Roman" w:hAnsi="Calibri" w:cs="Calibri"/>
                <w:sz w:val="24"/>
                <w:szCs w:val="24"/>
                <w:lang w:eastAsia="en-GB"/>
              </w:rPr>
            </w:pPr>
            <w:r>
              <w:rPr>
                <w:rFonts w:ascii="Calibri" w:eastAsia="Times New Roman" w:hAnsi="Calibri" w:cs="Calibri"/>
                <w:sz w:val="24"/>
                <w:szCs w:val="24"/>
                <w:lang w:eastAsia="en-GB"/>
              </w:rPr>
              <w:t>A dynamic abstract data structure which can be implemented as array or pointers.</w:t>
            </w:r>
          </w:p>
          <w:p w14:paraId="229D1198" w14:textId="34DAF3B4" w:rsidR="00A861CA" w:rsidRPr="00A861CA" w:rsidRDefault="00A861CA" w:rsidP="00A861CA">
            <w:pPr>
              <w:rPr>
                <w:rFonts w:ascii="Calibri" w:eastAsia="Times New Roman" w:hAnsi="Calibri" w:cs="Calibri"/>
                <w:sz w:val="24"/>
                <w:szCs w:val="24"/>
                <w:lang w:eastAsia="en-GB"/>
              </w:rPr>
            </w:pPr>
            <w:r w:rsidRPr="00A861CA">
              <w:rPr>
                <w:rFonts w:ascii="Calibri" w:eastAsia="Times New Roman" w:hAnsi="Calibri" w:cs="Calibri"/>
                <w:sz w:val="24"/>
                <w:szCs w:val="24"/>
                <w:lang w:eastAsia="en-GB"/>
              </w:rPr>
              <w:t>-</w:t>
            </w:r>
            <w:r>
              <w:rPr>
                <w:rFonts w:ascii="Calibri" w:eastAsia="Times New Roman" w:hAnsi="Calibri" w:cs="Calibri"/>
                <w:sz w:val="24"/>
                <w:szCs w:val="24"/>
                <w:lang w:eastAsia="en-GB"/>
              </w:rPr>
              <w:t xml:space="preserve"> </w:t>
            </w:r>
            <w:r w:rsidRPr="00A861CA">
              <w:rPr>
                <w:rFonts w:ascii="Calibri" w:eastAsia="Times New Roman" w:hAnsi="Calibri" w:cs="Calibri"/>
                <w:sz w:val="24"/>
                <w:szCs w:val="24"/>
                <w:lang w:eastAsia="en-GB"/>
              </w:rPr>
              <w:t xml:space="preserve">Composed of nodes </w:t>
            </w:r>
          </w:p>
        </w:tc>
      </w:tr>
      <w:tr w:rsidR="13C75DFA" w14:paraId="44F906E1" w14:textId="77777777" w:rsidTr="086103C9">
        <w:trPr>
          <w:trHeight w:val="300"/>
        </w:trPr>
        <w:tc>
          <w:tcPr>
            <w:tcW w:w="2355" w:type="dxa"/>
          </w:tcPr>
          <w:p w14:paraId="6117F813" w14:textId="12F95E45" w:rsidR="13C75DFA" w:rsidRDefault="00A861CA" w:rsidP="13C75DFA">
            <w:pPr>
              <w:rPr>
                <w:rFonts w:ascii="Calibri" w:eastAsia="Times New Roman" w:hAnsi="Calibri" w:cs="Calibri"/>
                <w:sz w:val="24"/>
                <w:szCs w:val="24"/>
                <w:lang w:eastAsia="en-GB"/>
              </w:rPr>
            </w:pPr>
            <w:r>
              <w:rPr>
                <w:rFonts w:ascii="Calibri" w:eastAsia="Times New Roman" w:hAnsi="Calibri" w:cs="Calibri"/>
                <w:sz w:val="24"/>
                <w:szCs w:val="24"/>
                <w:lang w:eastAsia="en-GB"/>
              </w:rPr>
              <w:t>Node</w:t>
            </w:r>
          </w:p>
        </w:tc>
        <w:tc>
          <w:tcPr>
            <w:tcW w:w="7275" w:type="dxa"/>
          </w:tcPr>
          <w:p w14:paraId="304B20AF" w14:textId="77777777" w:rsidR="13C75DFA" w:rsidRDefault="00A861CA" w:rsidP="13C75DFA">
            <w:pPr>
              <w:rPr>
                <w:rFonts w:ascii="Calibri" w:eastAsia="Times New Roman" w:hAnsi="Calibri" w:cs="Calibri"/>
                <w:sz w:val="24"/>
                <w:szCs w:val="24"/>
                <w:lang w:eastAsia="en-GB"/>
              </w:rPr>
            </w:pPr>
            <w:r>
              <w:rPr>
                <w:rFonts w:ascii="Calibri" w:eastAsia="Times New Roman" w:hAnsi="Calibri" w:cs="Calibri"/>
                <w:sz w:val="24"/>
                <w:szCs w:val="24"/>
                <w:lang w:eastAsia="en-GB"/>
              </w:rPr>
              <w:t>2 parts:</w:t>
            </w:r>
          </w:p>
          <w:p w14:paraId="63483341" w14:textId="32AE435A" w:rsidR="00A861CA" w:rsidRDefault="00A861CA" w:rsidP="13C75DFA">
            <w:pPr>
              <w:rPr>
                <w:rFonts w:ascii="Calibri" w:eastAsia="Times New Roman" w:hAnsi="Calibri" w:cs="Calibri"/>
                <w:sz w:val="24"/>
                <w:szCs w:val="24"/>
                <w:lang w:eastAsia="en-GB"/>
              </w:rPr>
            </w:pPr>
            <w:r>
              <w:rPr>
                <w:rFonts w:ascii="Calibri" w:eastAsia="Times New Roman" w:hAnsi="Calibri" w:cs="Calibri"/>
                <w:sz w:val="24"/>
                <w:szCs w:val="24"/>
                <w:lang w:eastAsia="en-GB"/>
              </w:rPr>
              <w:t xml:space="preserve">The data (possibly complex data structure) or a pointer (the index) of the next node </w:t>
            </w:r>
          </w:p>
        </w:tc>
      </w:tr>
      <w:tr w:rsidR="13C75DFA" w14:paraId="542BFCC8" w14:textId="77777777" w:rsidTr="086103C9">
        <w:trPr>
          <w:trHeight w:val="300"/>
        </w:trPr>
        <w:tc>
          <w:tcPr>
            <w:tcW w:w="2355" w:type="dxa"/>
          </w:tcPr>
          <w:p w14:paraId="09F42818" w14:textId="634A75B6" w:rsidR="13C75DFA" w:rsidRDefault="00A861CA" w:rsidP="13C75DFA">
            <w:pPr>
              <w:rPr>
                <w:rFonts w:ascii="Calibri" w:eastAsia="Times New Roman" w:hAnsi="Calibri" w:cs="Calibri"/>
                <w:sz w:val="24"/>
                <w:szCs w:val="24"/>
                <w:lang w:eastAsia="en-GB"/>
              </w:rPr>
            </w:pPr>
            <w:r>
              <w:rPr>
                <w:rFonts w:ascii="Calibri" w:eastAsia="Times New Roman" w:hAnsi="Calibri" w:cs="Calibri"/>
                <w:sz w:val="24"/>
                <w:szCs w:val="24"/>
                <w:lang w:eastAsia="en-GB"/>
              </w:rPr>
              <w:t xml:space="preserve">Start pointer </w:t>
            </w:r>
          </w:p>
        </w:tc>
        <w:tc>
          <w:tcPr>
            <w:tcW w:w="7275" w:type="dxa"/>
          </w:tcPr>
          <w:p w14:paraId="0C9490CD" w14:textId="7828E1BE" w:rsidR="13C75DFA" w:rsidRDefault="00A861CA" w:rsidP="13C75DFA">
            <w:pPr>
              <w:rPr>
                <w:rFonts w:ascii="Calibri" w:eastAsia="Times New Roman" w:hAnsi="Calibri" w:cs="Calibri"/>
                <w:sz w:val="24"/>
                <w:szCs w:val="24"/>
                <w:lang w:eastAsia="en-GB"/>
              </w:rPr>
            </w:pPr>
            <w:r>
              <w:rPr>
                <w:rFonts w:ascii="Calibri" w:eastAsia="Times New Roman" w:hAnsi="Calibri" w:cs="Calibri"/>
                <w:sz w:val="24"/>
                <w:szCs w:val="24"/>
                <w:lang w:eastAsia="en-GB"/>
              </w:rPr>
              <w:t>Identifies the first node</w:t>
            </w:r>
          </w:p>
        </w:tc>
      </w:tr>
      <w:tr w:rsidR="13C75DFA" w14:paraId="471A1AB0" w14:textId="77777777" w:rsidTr="086103C9">
        <w:trPr>
          <w:trHeight w:val="300"/>
        </w:trPr>
        <w:tc>
          <w:tcPr>
            <w:tcW w:w="2355" w:type="dxa"/>
          </w:tcPr>
          <w:p w14:paraId="687CAEDA" w14:textId="36E60140" w:rsidR="13C75DFA" w:rsidRDefault="00A861CA" w:rsidP="13C75DFA">
            <w:pPr>
              <w:rPr>
                <w:rFonts w:ascii="Calibri" w:eastAsia="Times New Roman" w:hAnsi="Calibri" w:cs="Calibri"/>
                <w:sz w:val="24"/>
                <w:szCs w:val="24"/>
                <w:lang w:eastAsia="en-GB"/>
              </w:rPr>
            </w:pPr>
            <w:r>
              <w:rPr>
                <w:rFonts w:ascii="Calibri" w:eastAsia="Times New Roman" w:hAnsi="Calibri" w:cs="Calibri"/>
                <w:sz w:val="24"/>
                <w:szCs w:val="24"/>
                <w:lang w:eastAsia="en-GB"/>
              </w:rPr>
              <w:t xml:space="preserve">Array implementation </w:t>
            </w:r>
          </w:p>
        </w:tc>
        <w:tc>
          <w:tcPr>
            <w:tcW w:w="7275" w:type="dxa"/>
          </w:tcPr>
          <w:p w14:paraId="6CCA5720" w14:textId="18E628D4" w:rsidR="13C75DFA" w:rsidRDefault="00A861CA" w:rsidP="13C75DFA">
            <w:pPr>
              <w:rPr>
                <w:rFonts w:ascii="Calibri" w:eastAsia="Times New Roman" w:hAnsi="Calibri" w:cs="Calibri"/>
                <w:sz w:val="24"/>
                <w:szCs w:val="24"/>
                <w:lang w:eastAsia="en-GB"/>
              </w:rPr>
            </w:pPr>
            <w:r>
              <w:rPr>
                <w:rFonts w:ascii="Calibri" w:eastAsia="Times New Roman" w:hAnsi="Calibri" w:cs="Calibri"/>
                <w:sz w:val="24"/>
                <w:szCs w:val="24"/>
                <w:lang w:eastAsia="en-GB"/>
              </w:rPr>
              <w:t xml:space="preserve">Is Initialised as a list of free spaces </w:t>
            </w:r>
          </w:p>
          <w:p w14:paraId="0F79A191" w14:textId="30CABD3B" w:rsidR="00A861CA" w:rsidRDefault="00A861CA" w:rsidP="13C75DFA">
            <w:pPr>
              <w:rPr>
                <w:rFonts w:ascii="Calibri" w:eastAsia="Times New Roman" w:hAnsi="Calibri" w:cs="Calibri"/>
                <w:sz w:val="24"/>
                <w:szCs w:val="24"/>
                <w:lang w:eastAsia="en-GB"/>
              </w:rPr>
            </w:pPr>
          </w:p>
        </w:tc>
      </w:tr>
    </w:tbl>
    <w:p w14:paraId="2BECB1F1" w14:textId="58C18CF9" w:rsidR="13C75DFA" w:rsidRDefault="13C75DFA" w:rsidP="13C75DFA">
      <w:pPr>
        <w:spacing w:after="0" w:line="240" w:lineRule="auto"/>
        <w:rPr>
          <w:rFonts w:ascii="Calibri" w:eastAsia="Times New Roman" w:hAnsi="Calibri" w:cs="Calibri"/>
          <w:sz w:val="24"/>
          <w:szCs w:val="24"/>
          <w:lang w:eastAsia="en-GB"/>
        </w:rPr>
      </w:pPr>
    </w:p>
    <w:p w14:paraId="1C5E9423" w14:textId="4036A35D" w:rsidR="13C75DFA" w:rsidRDefault="13C75DFA" w:rsidP="13C75DFA">
      <w:pPr>
        <w:spacing w:after="0" w:line="240" w:lineRule="auto"/>
        <w:rPr>
          <w:rFonts w:ascii="Calibri" w:eastAsia="Times New Roman" w:hAnsi="Calibri" w:cs="Calibri"/>
          <w:sz w:val="24"/>
          <w:szCs w:val="24"/>
          <w:lang w:eastAsia="en-GB"/>
        </w:rPr>
      </w:pPr>
    </w:p>
    <w:tbl>
      <w:tblPr>
        <w:tblStyle w:val="TableGrid"/>
        <w:tblW w:w="0" w:type="auto"/>
        <w:tblLayout w:type="fixed"/>
        <w:tblLook w:val="06A0" w:firstRow="1" w:lastRow="0" w:firstColumn="1" w:lastColumn="0" w:noHBand="1" w:noVBand="1"/>
      </w:tblPr>
      <w:tblGrid>
        <w:gridCol w:w="9630"/>
      </w:tblGrid>
      <w:tr w:rsidR="13C75DFA" w14:paraId="0B90316C" w14:textId="77777777" w:rsidTr="13C75DFA">
        <w:trPr>
          <w:trHeight w:val="300"/>
        </w:trPr>
        <w:tc>
          <w:tcPr>
            <w:tcW w:w="9630" w:type="dxa"/>
            <w:shd w:val="clear" w:color="auto" w:fill="000000" w:themeFill="text1"/>
          </w:tcPr>
          <w:p w14:paraId="012CCD22" w14:textId="6D4EBB34" w:rsidR="4F471D42" w:rsidRDefault="4F471D42" w:rsidP="13C75DFA">
            <w:pPr>
              <w:rPr>
                <w:rFonts w:ascii="Calibri" w:eastAsia="Times New Roman" w:hAnsi="Calibri" w:cs="Calibri"/>
                <w:b/>
                <w:bCs/>
                <w:color w:val="FFFFFF" w:themeColor="background1"/>
                <w:sz w:val="24"/>
                <w:szCs w:val="24"/>
                <w:lang w:eastAsia="en-GB"/>
              </w:rPr>
            </w:pPr>
            <w:r w:rsidRPr="13C75DFA">
              <w:rPr>
                <w:rFonts w:ascii="Calibri" w:eastAsia="Times New Roman" w:hAnsi="Calibri" w:cs="Calibri"/>
                <w:b/>
                <w:bCs/>
                <w:color w:val="FFFFFF" w:themeColor="background1"/>
                <w:sz w:val="24"/>
                <w:szCs w:val="24"/>
                <w:lang w:eastAsia="en-GB"/>
              </w:rPr>
              <w:t>What can we understand from the topic?</w:t>
            </w:r>
          </w:p>
        </w:tc>
      </w:tr>
      <w:tr w:rsidR="13C75DFA" w14:paraId="1A59EC60" w14:textId="77777777" w:rsidTr="13C75DFA">
        <w:trPr>
          <w:trHeight w:val="300"/>
        </w:trPr>
        <w:tc>
          <w:tcPr>
            <w:tcW w:w="9630" w:type="dxa"/>
          </w:tcPr>
          <w:p w14:paraId="2DECAF5E" w14:textId="65F1B77A" w:rsidR="00E621EA" w:rsidRDefault="00E621EA" w:rsidP="00E621EA">
            <w:pPr>
              <w:tabs>
                <w:tab w:val="left" w:pos="3225"/>
              </w:tabs>
            </w:pPr>
            <w:r>
              <w:t> </w:t>
            </w:r>
            <w:r>
              <w:t>Adding nodes: Put the data in the node pointed by next free and follow the pointers to find where the new node needs to be linked in.</w:t>
            </w:r>
            <w:r>
              <w:rPr>
                <w:rFonts w:ascii="Calibri" w:hAnsi="Calibri" w:cs="Calibri"/>
                <w:noProof/>
              </w:rPr>
              <w:t xml:space="preserve"> </w:t>
            </w:r>
            <w:r>
              <w:rPr>
                <w:rFonts w:ascii="Calibri" w:hAnsi="Calibri" w:cs="Calibri"/>
                <w:noProof/>
              </w:rPr>
              <w:drawing>
                <wp:inline distT="0" distB="0" distL="0" distR="0" wp14:anchorId="386AD99B" wp14:editId="762AE074">
                  <wp:extent cx="48482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1095375"/>
                          </a:xfrm>
                          <a:prstGeom prst="rect">
                            <a:avLst/>
                          </a:prstGeom>
                          <a:noFill/>
                          <a:ln>
                            <a:noFill/>
                          </a:ln>
                        </pic:spPr>
                      </pic:pic>
                    </a:graphicData>
                  </a:graphic>
                </wp:inline>
              </w:drawing>
            </w:r>
          </w:p>
          <w:p w14:paraId="43FD9350" w14:textId="6DD47A61" w:rsidR="00E621EA" w:rsidRDefault="00E621EA" w:rsidP="00E621EA">
            <w:pPr>
              <w:tabs>
                <w:tab w:val="left" w:pos="3225"/>
              </w:tabs>
              <w:rPr>
                <w:rFonts w:ascii="Calibri" w:hAnsi="Calibri" w:cs="Calibri"/>
                <w:noProof/>
              </w:rPr>
            </w:pPr>
            <w:r>
              <w:rPr>
                <w:rFonts w:ascii="Calibri" w:hAnsi="Calibri" w:cs="Calibri"/>
                <w:noProof/>
              </w:rPr>
              <w:t>Deleting a node:</w:t>
            </w:r>
            <w:r>
              <w:t xml:space="preserve"> </w:t>
            </w:r>
            <w:r>
              <w:t> </w:t>
            </w:r>
            <w:r>
              <w:t xml:space="preserve">To delete, adjust the pointers, the deleted node can be linked back to the list of free nodes adjusting the pointer in next free and the pointer in the deleted node. </w:t>
            </w:r>
          </w:p>
          <w:p w14:paraId="4E504EAC" w14:textId="77777777" w:rsidR="00E621EA" w:rsidRDefault="00E621EA" w:rsidP="00E621EA">
            <w:pPr>
              <w:tabs>
                <w:tab w:val="left" w:pos="3225"/>
              </w:tabs>
              <w:rPr>
                <w:rFonts w:ascii="Calibri" w:hAnsi="Calibri" w:cs="Calibri"/>
                <w:noProof/>
              </w:rPr>
            </w:pPr>
          </w:p>
          <w:p w14:paraId="6835A609" w14:textId="17E47F77" w:rsidR="13C75DFA" w:rsidRDefault="00E621EA" w:rsidP="00E621EA">
            <w:pPr>
              <w:tabs>
                <w:tab w:val="left" w:pos="3225"/>
              </w:tabs>
              <w:rPr>
                <w:rFonts w:ascii="Calibri" w:eastAsia="Times New Roman" w:hAnsi="Calibri" w:cs="Calibri"/>
                <w:sz w:val="24"/>
                <w:szCs w:val="24"/>
                <w:lang w:eastAsia="en-GB"/>
              </w:rPr>
            </w:pPr>
            <w:r>
              <w:rPr>
                <w:rFonts w:ascii="Calibri" w:hAnsi="Calibri" w:cs="Calibri"/>
                <w:noProof/>
              </w:rPr>
              <w:drawing>
                <wp:inline distT="0" distB="0" distL="0" distR="0" wp14:anchorId="33FAACC2" wp14:editId="32C24E9E">
                  <wp:extent cx="4848225" cy="1095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1095375"/>
                          </a:xfrm>
                          <a:prstGeom prst="rect">
                            <a:avLst/>
                          </a:prstGeom>
                          <a:noFill/>
                          <a:ln>
                            <a:noFill/>
                          </a:ln>
                        </pic:spPr>
                      </pic:pic>
                    </a:graphicData>
                  </a:graphic>
                </wp:inline>
              </w:drawing>
            </w:r>
          </w:p>
        </w:tc>
      </w:tr>
    </w:tbl>
    <w:p w14:paraId="00D936F7" w14:textId="13BCEEB7" w:rsidR="13C75DFA" w:rsidRDefault="13C75DFA" w:rsidP="13C75DFA">
      <w:pPr>
        <w:spacing w:after="0" w:line="240" w:lineRule="auto"/>
        <w:rPr>
          <w:rFonts w:ascii="Calibri" w:eastAsia="Times New Roman" w:hAnsi="Calibri" w:cs="Calibri"/>
          <w:sz w:val="24"/>
          <w:szCs w:val="24"/>
          <w:lang w:eastAsia="en-GB"/>
        </w:rPr>
      </w:pPr>
    </w:p>
    <w:p w14:paraId="3719B2A2" w14:textId="37D49C8A" w:rsidR="13C75DFA" w:rsidRDefault="13C75DFA" w:rsidP="13C75DFA">
      <w:pPr>
        <w:spacing w:after="0" w:line="240" w:lineRule="auto"/>
        <w:rPr>
          <w:rFonts w:ascii="Calibri" w:eastAsia="Times New Roman" w:hAnsi="Calibri" w:cs="Calibri"/>
          <w:sz w:val="24"/>
          <w:szCs w:val="24"/>
          <w:lang w:eastAsia="en-GB"/>
        </w:rPr>
      </w:pPr>
    </w:p>
    <w:tbl>
      <w:tblPr>
        <w:tblStyle w:val="TableGrid"/>
        <w:tblW w:w="0" w:type="auto"/>
        <w:tblLayout w:type="fixed"/>
        <w:tblLook w:val="06A0" w:firstRow="1" w:lastRow="0" w:firstColumn="1" w:lastColumn="0" w:noHBand="1" w:noVBand="1"/>
      </w:tblPr>
      <w:tblGrid>
        <w:gridCol w:w="9630"/>
      </w:tblGrid>
      <w:tr w:rsidR="13C75DFA" w14:paraId="68796A11" w14:textId="77777777" w:rsidTr="086103C9">
        <w:trPr>
          <w:trHeight w:val="300"/>
        </w:trPr>
        <w:tc>
          <w:tcPr>
            <w:tcW w:w="9630" w:type="dxa"/>
            <w:shd w:val="clear" w:color="auto" w:fill="000000" w:themeFill="text1"/>
          </w:tcPr>
          <w:p w14:paraId="6CCC661C" w14:textId="6C7A2214" w:rsidR="5A8EE402" w:rsidRDefault="5A8EE402" w:rsidP="13C75DFA">
            <w:pPr>
              <w:rPr>
                <w:rFonts w:ascii="Calibri" w:eastAsia="Times New Roman" w:hAnsi="Calibri" w:cs="Calibri"/>
                <w:b/>
                <w:bCs/>
                <w:color w:val="FFFFFF" w:themeColor="background1"/>
                <w:sz w:val="24"/>
                <w:szCs w:val="24"/>
                <w:lang w:eastAsia="en-GB"/>
              </w:rPr>
            </w:pPr>
            <w:r w:rsidRPr="086103C9">
              <w:rPr>
                <w:rFonts w:ascii="Calibri" w:eastAsia="Times New Roman" w:hAnsi="Calibri" w:cs="Calibri"/>
                <w:b/>
                <w:bCs/>
                <w:color w:val="FFFFFF" w:themeColor="background1"/>
                <w:sz w:val="24"/>
                <w:szCs w:val="24"/>
                <w:lang w:eastAsia="en-GB"/>
              </w:rPr>
              <w:t xml:space="preserve">How this topic linked to other </w:t>
            </w:r>
            <w:r w:rsidR="51F96CB9" w:rsidRPr="086103C9">
              <w:rPr>
                <w:rFonts w:ascii="Calibri" w:eastAsia="Times New Roman" w:hAnsi="Calibri" w:cs="Calibri"/>
                <w:b/>
                <w:bCs/>
                <w:color w:val="FFFFFF" w:themeColor="background1"/>
                <w:sz w:val="24"/>
                <w:szCs w:val="24"/>
                <w:lang w:eastAsia="en-GB"/>
              </w:rPr>
              <w:t xml:space="preserve">previous </w:t>
            </w:r>
            <w:proofErr w:type="gramStart"/>
            <w:r w:rsidRPr="086103C9">
              <w:rPr>
                <w:rFonts w:ascii="Calibri" w:eastAsia="Times New Roman" w:hAnsi="Calibri" w:cs="Calibri"/>
                <w:b/>
                <w:bCs/>
                <w:color w:val="FFFFFF" w:themeColor="background1"/>
                <w:sz w:val="24"/>
                <w:szCs w:val="24"/>
                <w:lang w:eastAsia="en-GB"/>
              </w:rPr>
              <w:t>topics ?</w:t>
            </w:r>
            <w:proofErr w:type="gramEnd"/>
            <w:r w:rsidRPr="086103C9">
              <w:rPr>
                <w:rFonts w:ascii="Calibri" w:eastAsia="Times New Roman" w:hAnsi="Calibri" w:cs="Calibri"/>
                <w:b/>
                <w:bCs/>
                <w:color w:val="FFFFFF" w:themeColor="background1"/>
                <w:sz w:val="24"/>
                <w:szCs w:val="24"/>
                <w:lang w:eastAsia="en-GB"/>
              </w:rPr>
              <w:t xml:space="preserve"> What conclusions can we draw from this topic?</w:t>
            </w:r>
          </w:p>
        </w:tc>
      </w:tr>
      <w:tr w:rsidR="13C75DFA" w14:paraId="7F610B3C" w14:textId="77777777" w:rsidTr="086103C9">
        <w:trPr>
          <w:trHeight w:val="300"/>
        </w:trPr>
        <w:tc>
          <w:tcPr>
            <w:tcW w:w="9630" w:type="dxa"/>
          </w:tcPr>
          <w:p w14:paraId="067A319D" w14:textId="10B0DF57" w:rsidR="13C75DFA" w:rsidRDefault="00E621EA" w:rsidP="13C75DFA">
            <w:pPr>
              <w:rPr>
                <w:rFonts w:ascii="Calibri" w:eastAsia="Times New Roman" w:hAnsi="Calibri" w:cs="Calibri"/>
                <w:sz w:val="24"/>
                <w:szCs w:val="24"/>
                <w:lang w:eastAsia="en-GB"/>
              </w:rPr>
            </w:pPr>
            <w:r>
              <w:rPr>
                <w:rFonts w:ascii="Calibri" w:eastAsia="Times New Roman" w:hAnsi="Calibri" w:cs="Calibri"/>
                <w:sz w:val="24"/>
                <w:szCs w:val="24"/>
                <w:lang w:eastAsia="en-GB"/>
              </w:rPr>
              <w:t>Unsure of the link</w:t>
            </w:r>
            <w:r w:rsidR="00A7622F">
              <w:rPr>
                <w:rFonts w:ascii="Calibri" w:eastAsia="Times New Roman" w:hAnsi="Calibri" w:cs="Calibri"/>
                <w:sz w:val="24"/>
                <w:szCs w:val="24"/>
                <w:lang w:eastAsia="en-GB"/>
              </w:rPr>
              <w:t xml:space="preserve">s besides lists and arrays as a collection of data. </w:t>
            </w:r>
          </w:p>
          <w:p w14:paraId="6659668B" w14:textId="4286A385" w:rsidR="13C75DFA" w:rsidRDefault="13C75DFA" w:rsidP="13C75DFA">
            <w:pPr>
              <w:rPr>
                <w:rFonts w:ascii="Calibri" w:eastAsia="Times New Roman" w:hAnsi="Calibri" w:cs="Calibri"/>
                <w:sz w:val="24"/>
                <w:szCs w:val="24"/>
                <w:lang w:eastAsia="en-GB"/>
              </w:rPr>
            </w:pPr>
          </w:p>
          <w:p w14:paraId="70109142" w14:textId="667520D4" w:rsidR="13C75DFA" w:rsidRDefault="13C75DFA" w:rsidP="13C75DFA">
            <w:pPr>
              <w:rPr>
                <w:rFonts w:ascii="Calibri" w:eastAsia="Times New Roman" w:hAnsi="Calibri" w:cs="Calibri"/>
                <w:sz w:val="24"/>
                <w:szCs w:val="24"/>
                <w:lang w:eastAsia="en-GB"/>
              </w:rPr>
            </w:pPr>
          </w:p>
        </w:tc>
      </w:tr>
    </w:tbl>
    <w:p w14:paraId="761F1232" w14:textId="62D94930" w:rsidR="13C75DFA" w:rsidRDefault="13C75DFA" w:rsidP="13C75DFA">
      <w:pPr>
        <w:spacing w:after="0" w:line="240" w:lineRule="auto"/>
        <w:rPr>
          <w:rFonts w:ascii="Calibri" w:eastAsia="Times New Roman" w:hAnsi="Calibri" w:cs="Calibri"/>
          <w:sz w:val="24"/>
          <w:szCs w:val="24"/>
          <w:lang w:eastAsia="en-GB"/>
        </w:rPr>
      </w:pPr>
    </w:p>
    <w:tbl>
      <w:tblPr>
        <w:tblStyle w:val="TableGrid"/>
        <w:tblW w:w="0" w:type="auto"/>
        <w:tblLayout w:type="fixed"/>
        <w:tblLook w:val="06A0" w:firstRow="1" w:lastRow="0" w:firstColumn="1" w:lastColumn="0" w:noHBand="1" w:noVBand="1"/>
      </w:tblPr>
      <w:tblGrid>
        <w:gridCol w:w="9630"/>
      </w:tblGrid>
      <w:tr w:rsidR="13C75DFA" w14:paraId="7B774B3F" w14:textId="77777777" w:rsidTr="4561BDB8">
        <w:trPr>
          <w:trHeight w:val="300"/>
        </w:trPr>
        <w:tc>
          <w:tcPr>
            <w:tcW w:w="9630" w:type="dxa"/>
            <w:shd w:val="clear" w:color="auto" w:fill="000000" w:themeFill="text1"/>
          </w:tcPr>
          <w:p w14:paraId="49F7BAE2" w14:textId="429A9482" w:rsidR="5A8EE402" w:rsidRDefault="5A8EE402" w:rsidP="13C75DFA">
            <w:pPr>
              <w:rPr>
                <w:rFonts w:ascii="Calibri" w:eastAsia="Times New Roman" w:hAnsi="Calibri" w:cs="Calibri"/>
                <w:b/>
                <w:bCs/>
                <w:color w:val="FFFFFF" w:themeColor="background1"/>
                <w:sz w:val="24"/>
                <w:szCs w:val="24"/>
                <w:lang w:eastAsia="en-GB"/>
              </w:rPr>
            </w:pPr>
            <w:r w:rsidRPr="4561BDB8">
              <w:rPr>
                <w:rFonts w:ascii="Calibri" w:eastAsia="Times New Roman" w:hAnsi="Calibri" w:cs="Calibri"/>
                <w:b/>
                <w:bCs/>
                <w:color w:val="FFFFFF" w:themeColor="background1"/>
                <w:sz w:val="24"/>
                <w:szCs w:val="24"/>
                <w:lang w:eastAsia="en-GB"/>
              </w:rPr>
              <w:lastRenderedPageBreak/>
              <w:t xml:space="preserve">What are the strengths </w:t>
            </w:r>
            <w:r w:rsidR="06CD518E" w:rsidRPr="4561BDB8">
              <w:rPr>
                <w:rFonts w:ascii="Calibri" w:eastAsia="Times New Roman" w:hAnsi="Calibri" w:cs="Calibri"/>
                <w:b/>
                <w:bCs/>
                <w:color w:val="FFFFFF" w:themeColor="background1"/>
                <w:sz w:val="24"/>
                <w:szCs w:val="24"/>
                <w:lang w:eastAsia="en-GB"/>
              </w:rPr>
              <w:t>/</w:t>
            </w:r>
            <w:r w:rsidRPr="4561BDB8">
              <w:rPr>
                <w:rFonts w:ascii="Calibri" w:eastAsia="Times New Roman" w:hAnsi="Calibri" w:cs="Calibri"/>
                <w:b/>
                <w:bCs/>
                <w:color w:val="FFFFFF" w:themeColor="background1"/>
                <w:sz w:val="24"/>
                <w:szCs w:val="24"/>
                <w:lang w:eastAsia="en-GB"/>
              </w:rPr>
              <w:t xml:space="preserve"> applications of this topic?</w:t>
            </w:r>
            <w:r w:rsidR="77582842" w:rsidRPr="4561BDB8">
              <w:rPr>
                <w:rFonts w:ascii="Calibri" w:eastAsia="Times New Roman" w:hAnsi="Calibri" w:cs="Calibri"/>
                <w:b/>
                <w:bCs/>
                <w:color w:val="FFFFFF" w:themeColor="background1"/>
                <w:sz w:val="24"/>
                <w:szCs w:val="24"/>
                <w:lang w:eastAsia="en-GB"/>
              </w:rPr>
              <w:t xml:space="preserve"> (e.g. accuracy, steps of calculations, </w:t>
            </w:r>
            <w:r w:rsidR="5960D078" w:rsidRPr="4561BDB8">
              <w:rPr>
                <w:rFonts w:ascii="Calibri" w:eastAsia="Times New Roman" w:hAnsi="Calibri" w:cs="Calibri"/>
                <w:b/>
                <w:bCs/>
                <w:color w:val="FFFFFF" w:themeColor="background1"/>
                <w:sz w:val="24"/>
                <w:szCs w:val="24"/>
                <w:lang w:eastAsia="en-GB"/>
              </w:rPr>
              <w:t xml:space="preserve">time or space </w:t>
            </w:r>
            <w:r w:rsidR="77582842" w:rsidRPr="4561BDB8">
              <w:rPr>
                <w:rFonts w:ascii="Calibri" w:eastAsia="Times New Roman" w:hAnsi="Calibri" w:cs="Calibri"/>
                <w:b/>
                <w:bCs/>
                <w:color w:val="FFFFFF" w:themeColor="background1"/>
                <w:sz w:val="24"/>
                <w:szCs w:val="24"/>
                <w:lang w:eastAsia="en-GB"/>
              </w:rPr>
              <w:t xml:space="preserve">complexity, used when …., hardware and software </w:t>
            </w:r>
            <w:proofErr w:type="gramStart"/>
            <w:r w:rsidR="77582842" w:rsidRPr="4561BDB8">
              <w:rPr>
                <w:rFonts w:ascii="Calibri" w:eastAsia="Times New Roman" w:hAnsi="Calibri" w:cs="Calibri"/>
                <w:b/>
                <w:bCs/>
                <w:color w:val="FFFFFF" w:themeColor="background1"/>
                <w:sz w:val="24"/>
                <w:szCs w:val="24"/>
                <w:lang w:eastAsia="en-GB"/>
              </w:rPr>
              <w:t>needs,  ethical</w:t>
            </w:r>
            <w:proofErr w:type="gramEnd"/>
            <w:r w:rsidR="77582842" w:rsidRPr="4561BDB8">
              <w:rPr>
                <w:rFonts w:ascii="Calibri" w:eastAsia="Times New Roman" w:hAnsi="Calibri" w:cs="Calibri"/>
                <w:b/>
                <w:bCs/>
                <w:color w:val="FFFFFF" w:themeColor="background1"/>
                <w:sz w:val="24"/>
                <w:szCs w:val="24"/>
                <w:lang w:eastAsia="en-GB"/>
              </w:rPr>
              <w:t xml:space="preserve"> or legal issues, ….</w:t>
            </w:r>
            <w:r w:rsidR="38B34311" w:rsidRPr="4561BDB8">
              <w:rPr>
                <w:rFonts w:ascii="Calibri" w:eastAsia="Times New Roman" w:hAnsi="Calibri" w:cs="Calibri"/>
                <w:b/>
                <w:bCs/>
                <w:color w:val="FFFFFF" w:themeColor="background1"/>
                <w:sz w:val="24"/>
                <w:szCs w:val="24"/>
                <w:lang w:eastAsia="en-GB"/>
              </w:rPr>
              <w:t>etc.)</w:t>
            </w:r>
          </w:p>
        </w:tc>
      </w:tr>
      <w:tr w:rsidR="13C75DFA" w14:paraId="4274039D" w14:textId="77777777" w:rsidTr="4561BDB8">
        <w:trPr>
          <w:trHeight w:val="300"/>
        </w:trPr>
        <w:tc>
          <w:tcPr>
            <w:tcW w:w="9630" w:type="dxa"/>
          </w:tcPr>
          <w:p w14:paraId="4E772ED7" w14:textId="2A952DE2" w:rsidR="13C75DFA" w:rsidRDefault="00A7622F" w:rsidP="13C75DFA">
            <w:pPr>
              <w:rPr>
                <w:rFonts w:ascii="Calibri" w:eastAsia="Times New Roman" w:hAnsi="Calibri" w:cs="Calibri"/>
                <w:sz w:val="24"/>
                <w:szCs w:val="24"/>
                <w:lang w:eastAsia="en-GB"/>
              </w:rPr>
            </w:pPr>
            <w:r>
              <w:rPr>
                <w:rFonts w:ascii="Calibri" w:eastAsia="Times New Roman" w:hAnsi="Calibri" w:cs="Calibri"/>
                <w:sz w:val="24"/>
                <w:szCs w:val="24"/>
                <w:lang w:eastAsia="en-GB"/>
              </w:rPr>
              <w:t>We can add and delete nodes allows implementing other ADTs such as queues, stacks and trees.</w:t>
            </w:r>
          </w:p>
          <w:p w14:paraId="5A5B72A2" w14:textId="064A43D9" w:rsidR="13C75DFA" w:rsidRDefault="13C75DFA" w:rsidP="13C75DFA">
            <w:pPr>
              <w:rPr>
                <w:rFonts w:ascii="Calibri" w:eastAsia="Times New Roman" w:hAnsi="Calibri" w:cs="Calibri"/>
                <w:sz w:val="24"/>
                <w:szCs w:val="24"/>
                <w:lang w:eastAsia="en-GB"/>
              </w:rPr>
            </w:pPr>
          </w:p>
        </w:tc>
      </w:tr>
    </w:tbl>
    <w:p w14:paraId="60D0C18A" w14:textId="194CB9E7" w:rsidR="13C75DFA" w:rsidRDefault="13C75DFA" w:rsidP="13C75DFA">
      <w:pPr>
        <w:spacing w:after="0" w:line="240" w:lineRule="auto"/>
        <w:rPr>
          <w:rFonts w:ascii="Calibri" w:eastAsia="Times New Roman" w:hAnsi="Calibri" w:cs="Calibri"/>
          <w:sz w:val="24"/>
          <w:szCs w:val="24"/>
          <w:lang w:eastAsia="en-GB"/>
        </w:rPr>
      </w:pPr>
    </w:p>
    <w:tbl>
      <w:tblPr>
        <w:tblStyle w:val="TableGrid"/>
        <w:tblW w:w="0" w:type="auto"/>
        <w:tblLayout w:type="fixed"/>
        <w:tblLook w:val="06A0" w:firstRow="1" w:lastRow="0" w:firstColumn="1" w:lastColumn="0" w:noHBand="1" w:noVBand="1"/>
      </w:tblPr>
      <w:tblGrid>
        <w:gridCol w:w="9630"/>
      </w:tblGrid>
      <w:tr w:rsidR="13C75DFA" w14:paraId="03B391DD" w14:textId="77777777" w:rsidTr="4561BDB8">
        <w:trPr>
          <w:trHeight w:val="300"/>
        </w:trPr>
        <w:tc>
          <w:tcPr>
            <w:tcW w:w="9630" w:type="dxa"/>
            <w:shd w:val="clear" w:color="auto" w:fill="000000" w:themeFill="text1"/>
          </w:tcPr>
          <w:p w14:paraId="5F3A9EEE" w14:textId="4C4E9A5E" w:rsidR="5A8EE402" w:rsidRDefault="5A8EE402" w:rsidP="13C75DFA">
            <w:pPr>
              <w:rPr>
                <w:rFonts w:ascii="Calibri" w:eastAsia="Times New Roman" w:hAnsi="Calibri" w:cs="Calibri"/>
                <w:b/>
                <w:bCs/>
                <w:color w:val="FFFFFF" w:themeColor="background1"/>
                <w:sz w:val="24"/>
                <w:szCs w:val="24"/>
                <w:lang w:eastAsia="en-GB"/>
              </w:rPr>
            </w:pPr>
            <w:r w:rsidRPr="4561BDB8">
              <w:rPr>
                <w:rFonts w:ascii="Calibri" w:eastAsia="Times New Roman" w:hAnsi="Calibri" w:cs="Calibri"/>
                <w:b/>
                <w:bCs/>
                <w:color w:val="FFFFFF" w:themeColor="background1"/>
                <w:sz w:val="24"/>
                <w:szCs w:val="24"/>
                <w:lang w:eastAsia="en-GB"/>
              </w:rPr>
              <w:t xml:space="preserve">What are the limitations </w:t>
            </w:r>
            <w:r w:rsidR="32CB4144" w:rsidRPr="4561BDB8">
              <w:rPr>
                <w:rFonts w:ascii="Calibri" w:eastAsia="Times New Roman" w:hAnsi="Calibri" w:cs="Calibri"/>
                <w:b/>
                <w:bCs/>
                <w:color w:val="FFFFFF" w:themeColor="background1"/>
                <w:sz w:val="24"/>
                <w:szCs w:val="24"/>
                <w:lang w:eastAsia="en-GB"/>
              </w:rPr>
              <w:t>/</w:t>
            </w:r>
            <w:r w:rsidRPr="4561BDB8">
              <w:rPr>
                <w:rFonts w:ascii="Calibri" w:eastAsia="Times New Roman" w:hAnsi="Calibri" w:cs="Calibri"/>
                <w:b/>
                <w:bCs/>
                <w:color w:val="FFFFFF" w:themeColor="background1"/>
                <w:sz w:val="24"/>
                <w:szCs w:val="24"/>
                <w:lang w:eastAsia="en-GB"/>
              </w:rPr>
              <w:t xml:space="preserve"> drawbacks of this this topic</w:t>
            </w:r>
            <w:r w:rsidR="029FEF03" w:rsidRPr="4561BDB8">
              <w:rPr>
                <w:rFonts w:ascii="Calibri" w:eastAsia="Times New Roman" w:hAnsi="Calibri" w:cs="Calibri"/>
                <w:b/>
                <w:bCs/>
                <w:color w:val="FFFFFF" w:themeColor="background1"/>
                <w:sz w:val="24"/>
                <w:szCs w:val="24"/>
                <w:lang w:eastAsia="en-GB"/>
              </w:rPr>
              <w:t xml:space="preserve"> (e.g. </w:t>
            </w:r>
            <w:r w:rsidR="50029DE5" w:rsidRPr="4561BDB8">
              <w:rPr>
                <w:rFonts w:ascii="Calibri" w:eastAsia="Times New Roman" w:hAnsi="Calibri" w:cs="Calibri"/>
                <w:b/>
                <w:bCs/>
                <w:color w:val="FFFFFF" w:themeColor="background1"/>
                <w:sz w:val="24"/>
                <w:szCs w:val="24"/>
                <w:lang w:eastAsia="en-GB"/>
              </w:rPr>
              <w:t xml:space="preserve"> problems, </w:t>
            </w:r>
            <w:r w:rsidR="029FEF03" w:rsidRPr="4561BDB8">
              <w:rPr>
                <w:rFonts w:ascii="Calibri" w:eastAsia="Times New Roman" w:hAnsi="Calibri" w:cs="Calibri"/>
                <w:b/>
                <w:bCs/>
                <w:color w:val="FFFFFF" w:themeColor="background1"/>
                <w:sz w:val="24"/>
                <w:szCs w:val="24"/>
                <w:lang w:eastAsia="en-GB"/>
              </w:rPr>
              <w:t xml:space="preserve">limited accuracy, too many steps, too complex, cannot be used when, </w:t>
            </w:r>
            <w:r w:rsidR="178B40CC" w:rsidRPr="4561BDB8">
              <w:rPr>
                <w:rFonts w:ascii="Calibri" w:eastAsia="Times New Roman" w:hAnsi="Calibri" w:cs="Calibri"/>
                <w:b/>
                <w:bCs/>
                <w:color w:val="FFFFFF" w:themeColor="background1"/>
                <w:sz w:val="24"/>
                <w:szCs w:val="24"/>
                <w:lang w:eastAsia="en-GB"/>
              </w:rPr>
              <w:t>hardware requirements</w:t>
            </w:r>
            <w:r w:rsidR="12857EDD" w:rsidRPr="4561BDB8">
              <w:rPr>
                <w:rFonts w:ascii="Calibri" w:eastAsia="Times New Roman" w:hAnsi="Calibri" w:cs="Calibri"/>
                <w:b/>
                <w:bCs/>
                <w:color w:val="FFFFFF" w:themeColor="background1"/>
                <w:sz w:val="24"/>
                <w:szCs w:val="24"/>
                <w:lang w:eastAsia="en-GB"/>
              </w:rPr>
              <w:t>, ethical and legal issues</w:t>
            </w:r>
            <w:r w:rsidR="178B40CC" w:rsidRPr="4561BDB8">
              <w:rPr>
                <w:rFonts w:ascii="Calibri" w:eastAsia="Times New Roman" w:hAnsi="Calibri" w:cs="Calibri"/>
                <w:b/>
                <w:bCs/>
                <w:color w:val="FFFFFF" w:themeColor="background1"/>
                <w:sz w:val="24"/>
                <w:szCs w:val="24"/>
                <w:lang w:eastAsia="en-GB"/>
              </w:rPr>
              <w:t xml:space="preserve">, </w:t>
            </w:r>
            <w:proofErr w:type="gramStart"/>
            <w:r w:rsidR="178B40CC" w:rsidRPr="4561BDB8">
              <w:rPr>
                <w:rFonts w:ascii="Calibri" w:eastAsia="Times New Roman" w:hAnsi="Calibri" w:cs="Calibri"/>
                <w:b/>
                <w:bCs/>
                <w:color w:val="FFFFFF" w:themeColor="background1"/>
                <w:sz w:val="24"/>
                <w:szCs w:val="24"/>
                <w:lang w:eastAsia="en-GB"/>
              </w:rPr>
              <w:t>…..</w:t>
            </w:r>
            <w:proofErr w:type="gramEnd"/>
            <w:r w:rsidR="178B40CC" w:rsidRPr="4561BDB8">
              <w:rPr>
                <w:rFonts w:ascii="Calibri" w:eastAsia="Times New Roman" w:hAnsi="Calibri" w:cs="Calibri"/>
                <w:b/>
                <w:bCs/>
                <w:color w:val="FFFFFF" w:themeColor="background1"/>
                <w:sz w:val="24"/>
                <w:szCs w:val="24"/>
                <w:lang w:eastAsia="en-GB"/>
              </w:rPr>
              <w:t xml:space="preserve"> etc.)</w:t>
            </w:r>
          </w:p>
        </w:tc>
      </w:tr>
      <w:tr w:rsidR="13C75DFA" w14:paraId="2B96782B" w14:textId="77777777" w:rsidTr="4561BDB8">
        <w:trPr>
          <w:trHeight w:val="300"/>
        </w:trPr>
        <w:tc>
          <w:tcPr>
            <w:tcW w:w="9630" w:type="dxa"/>
          </w:tcPr>
          <w:p w14:paraId="0CD8B6DC" w14:textId="165E28C2" w:rsidR="13C75DFA" w:rsidRDefault="00A7622F" w:rsidP="13C75DFA">
            <w:pPr>
              <w:rPr>
                <w:rFonts w:ascii="Calibri" w:eastAsia="Times New Roman" w:hAnsi="Calibri" w:cs="Calibri"/>
                <w:sz w:val="24"/>
                <w:szCs w:val="24"/>
                <w:lang w:eastAsia="en-GB"/>
              </w:rPr>
            </w:pPr>
            <w:r>
              <w:rPr>
                <w:rFonts w:ascii="Calibri" w:eastAsia="Times New Roman" w:hAnsi="Calibri" w:cs="Calibri"/>
                <w:sz w:val="24"/>
                <w:szCs w:val="24"/>
                <w:lang w:eastAsia="en-GB"/>
              </w:rPr>
              <w:t xml:space="preserve">There </w:t>
            </w:r>
            <w:proofErr w:type="gramStart"/>
            <w:r>
              <w:rPr>
                <w:rFonts w:ascii="Calibri" w:eastAsia="Times New Roman" w:hAnsi="Calibri" w:cs="Calibri"/>
                <w:sz w:val="24"/>
                <w:szCs w:val="24"/>
                <w:lang w:eastAsia="en-GB"/>
              </w:rPr>
              <w:t>isn’t</w:t>
            </w:r>
            <w:proofErr w:type="gramEnd"/>
            <w:r>
              <w:rPr>
                <w:rFonts w:ascii="Calibri" w:eastAsia="Times New Roman" w:hAnsi="Calibri" w:cs="Calibri"/>
                <w:sz w:val="24"/>
                <w:szCs w:val="24"/>
                <w:lang w:eastAsia="en-GB"/>
              </w:rPr>
              <w:t xml:space="preserve"> any limitations I can think of but possibly that when it comes to deleting and adding multiple nodes it could get difficult to comprehend not in programming.</w:t>
            </w:r>
          </w:p>
          <w:p w14:paraId="354E5B84" w14:textId="0B8A136C" w:rsidR="00A7622F" w:rsidRDefault="00A7622F" w:rsidP="13C75DFA">
            <w:pPr>
              <w:rPr>
                <w:rFonts w:ascii="Calibri" w:eastAsia="Times New Roman" w:hAnsi="Calibri" w:cs="Calibri"/>
                <w:sz w:val="24"/>
                <w:szCs w:val="24"/>
                <w:lang w:eastAsia="en-GB"/>
              </w:rPr>
            </w:pPr>
            <w:r>
              <w:rPr>
                <w:rFonts w:ascii="Calibri" w:eastAsia="Times New Roman" w:hAnsi="Calibri" w:cs="Calibri"/>
                <w:sz w:val="24"/>
                <w:szCs w:val="24"/>
                <w:lang w:eastAsia="en-GB"/>
              </w:rPr>
              <w:t>Perhaps the arrangement of data could not be representative to the information given.</w:t>
            </w:r>
          </w:p>
          <w:p w14:paraId="42FDAEBC" w14:textId="224B5AEE" w:rsidR="13C75DFA" w:rsidRDefault="13C75DFA" w:rsidP="13C75DFA">
            <w:pPr>
              <w:rPr>
                <w:rFonts w:ascii="Calibri" w:eastAsia="Times New Roman" w:hAnsi="Calibri" w:cs="Calibri"/>
                <w:sz w:val="24"/>
                <w:szCs w:val="24"/>
                <w:lang w:eastAsia="en-GB"/>
              </w:rPr>
            </w:pPr>
          </w:p>
          <w:p w14:paraId="0F6CFE62" w14:textId="16654E8B" w:rsidR="13C75DFA" w:rsidRDefault="13C75DFA" w:rsidP="13C75DFA">
            <w:pPr>
              <w:rPr>
                <w:rFonts w:ascii="Calibri" w:eastAsia="Times New Roman" w:hAnsi="Calibri" w:cs="Calibri"/>
                <w:sz w:val="24"/>
                <w:szCs w:val="24"/>
                <w:lang w:eastAsia="en-GB"/>
              </w:rPr>
            </w:pPr>
          </w:p>
        </w:tc>
      </w:tr>
    </w:tbl>
    <w:p w14:paraId="10CAF84D" w14:textId="30B87102" w:rsidR="51FD52DF" w:rsidRDefault="51FD52DF" w:rsidP="13C75DFA">
      <w:pPr>
        <w:spacing w:after="0" w:line="240" w:lineRule="auto"/>
        <w:rPr>
          <w:rFonts w:ascii="Calibri" w:eastAsia="Times New Roman" w:hAnsi="Calibri" w:cs="Calibri"/>
          <w:sz w:val="24"/>
          <w:szCs w:val="24"/>
          <w:lang w:eastAsia="en-GB"/>
        </w:rPr>
      </w:pPr>
      <w:r w:rsidRPr="13C75DFA">
        <w:rPr>
          <w:rFonts w:ascii="Calibri" w:eastAsia="Times New Roman" w:hAnsi="Calibri" w:cs="Calibri"/>
          <w:sz w:val="24"/>
          <w:szCs w:val="24"/>
          <w:lang w:eastAsia="en-GB"/>
        </w:rPr>
        <w:t>.</w:t>
      </w:r>
    </w:p>
    <w:tbl>
      <w:tblPr>
        <w:tblStyle w:val="TableGrid"/>
        <w:tblW w:w="0" w:type="auto"/>
        <w:tblLayout w:type="fixed"/>
        <w:tblLook w:val="06A0" w:firstRow="1" w:lastRow="0" w:firstColumn="1" w:lastColumn="0" w:noHBand="1" w:noVBand="1"/>
      </w:tblPr>
      <w:tblGrid>
        <w:gridCol w:w="9630"/>
      </w:tblGrid>
      <w:tr w:rsidR="13C75DFA" w14:paraId="71698A25" w14:textId="77777777" w:rsidTr="13C75DFA">
        <w:trPr>
          <w:trHeight w:val="300"/>
        </w:trPr>
        <w:tc>
          <w:tcPr>
            <w:tcW w:w="9630" w:type="dxa"/>
            <w:shd w:val="clear" w:color="auto" w:fill="000000" w:themeFill="text1"/>
          </w:tcPr>
          <w:p w14:paraId="17484AF1" w14:textId="524ABE78" w:rsidR="60F57A66" w:rsidRDefault="60F57A66" w:rsidP="13C75DFA">
            <w:pPr>
              <w:rPr>
                <w:rFonts w:ascii="Calibri" w:eastAsia="Times New Roman" w:hAnsi="Calibri" w:cs="Calibri"/>
                <w:b/>
                <w:bCs/>
                <w:color w:val="FFFFFF" w:themeColor="background1"/>
                <w:sz w:val="24"/>
                <w:szCs w:val="24"/>
                <w:lang w:eastAsia="en-GB"/>
              </w:rPr>
            </w:pPr>
            <w:r w:rsidRPr="13C75DFA">
              <w:rPr>
                <w:rFonts w:ascii="Calibri" w:eastAsia="Times New Roman" w:hAnsi="Calibri" w:cs="Calibri"/>
                <w:b/>
                <w:bCs/>
                <w:color w:val="FFFFFF" w:themeColor="background1"/>
                <w:sz w:val="24"/>
                <w:szCs w:val="24"/>
                <w:lang w:eastAsia="en-GB"/>
              </w:rPr>
              <w:t>Write a summary of the topic in 50 words</w:t>
            </w:r>
          </w:p>
        </w:tc>
      </w:tr>
      <w:tr w:rsidR="13C75DFA" w14:paraId="1E5F578D" w14:textId="77777777" w:rsidTr="13C75DFA">
        <w:trPr>
          <w:trHeight w:val="300"/>
        </w:trPr>
        <w:tc>
          <w:tcPr>
            <w:tcW w:w="9630" w:type="dxa"/>
          </w:tcPr>
          <w:p w14:paraId="47F329CB" w14:textId="1BE42A91" w:rsidR="00A7622F" w:rsidRDefault="00A7622F" w:rsidP="13C75DFA">
            <w:pPr>
              <w:rPr>
                <w:rFonts w:ascii="Calibri" w:eastAsia="Times New Roman" w:hAnsi="Calibri" w:cs="Calibri"/>
                <w:sz w:val="24"/>
                <w:szCs w:val="24"/>
                <w:lang w:eastAsia="en-GB"/>
              </w:rPr>
            </w:pPr>
            <w:r>
              <w:rPr>
                <w:rFonts w:ascii="Calibri" w:eastAsia="Times New Roman" w:hAnsi="Calibri" w:cs="Calibri"/>
                <w:sz w:val="24"/>
                <w:szCs w:val="24"/>
                <w:lang w:eastAsia="en-GB"/>
              </w:rPr>
              <w:t>The linked list is a dynamic abstract data structure which can be in the form of array and pointers. These are composed of nodes which carry the data and pointers which is the index (identifies placement). We can do different operations such as deleting (-) and adding (+) which can be used to organise the data stored.</w:t>
            </w:r>
          </w:p>
          <w:p w14:paraId="6352AB2B" w14:textId="0559E947" w:rsidR="13C75DFA" w:rsidRDefault="13C75DFA" w:rsidP="13C75DFA">
            <w:pPr>
              <w:rPr>
                <w:rFonts w:ascii="Calibri" w:eastAsia="Times New Roman" w:hAnsi="Calibri" w:cs="Calibri"/>
                <w:sz w:val="24"/>
                <w:szCs w:val="24"/>
                <w:lang w:eastAsia="en-GB"/>
              </w:rPr>
            </w:pPr>
          </w:p>
          <w:p w14:paraId="526CD0EC" w14:textId="4565D64D" w:rsidR="13C75DFA" w:rsidRDefault="13C75DFA" w:rsidP="13C75DFA">
            <w:pPr>
              <w:rPr>
                <w:rFonts w:ascii="Calibri" w:eastAsia="Times New Roman" w:hAnsi="Calibri" w:cs="Calibri"/>
                <w:sz w:val="24"/>
                <w:szCs w:val="24"/>
                <w:lang w:eastAsia="en-GB"/>
              </w:rPr>
            </w:pPr>
          </w:p>
        </w:tc>
      </w:tr>
    </w:tbl>
    <w:p w14:paraId="4E8B81BC" w14:textId="2CCA845D" w:rsidR="13C75DFA" w:rsidRDefault="13C75DFA" w:rsidP="13C75DFA">
      <w:pPr>
        <w:spacing w:after="0" w:line="240" w:lineRule="auto"/>
        <w:rPr>
          <w:rFonts w:ascii="Calibri" w:eastAsia="Times New Roman" w:hAnsi="Calibri" w:cs="Calibri"/>
          <w:sz w:val="24"/>
          <w:szCs w:val="24"/>
          <w:lang w:eastAsia="en-GB"/>
        </w:rPr>
      </w:pPr>
    </w:p>
    <w:sectPr w:rsidR="13C75DFA" w:rsidSect="000D4FA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81CED"/>
    <w:multiLevelType w:val="hybridMultilevel"/>
    <w:tmpl w:val="A6848E8E"/>
    <w:lvl w:ilvl="0" w:tplc="37F2ACF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A9"/>
    <w:rsid w:val="000D4FA9"/>
    <w:rsid w:val="003D1485"/>
    <w:rsid w:val="006E21E7"/>
    <w:rsid w:val="008430A8"/>
    <w:rsid w:val="00A7622F"/>
    <w:rsid w:val="00A861CA"/>
    <w:rsid w:val="00BA67BA"/>
    <w:rsid w:val="00E621EA"/>
    <w:rsid w:val="029FB597"/>
    <w:rsid w:val="029FEF03"/>
    <w:rsid w:val="06C53368"/>
    <w:rsid w:val="06CD518E"/>
    <w:rsid w:val="0860BA30"/>
    <w:rsid w:val="086103C9"/>
    <w:rsid w:val="0E3A65EA"/>
    <w:rsid w:val="0ECFFBB4"/>
    <w:rsid w:val="106BCC15"/>
    <w:rsid w:val="11E140C0"/>
    <w:rsid w:val="12857EDD"/>
    <w:rsid w:val="136F9F50"/>
    <w:rsid w:val="13C75DFA"/>
    <w:rsid w:val="1455F29B"/>
    <w:rsid w:val="178B40CC"/>
    <w:rsid w:val="1933C934"/>
    <w:rsid w:val="1B97E12F"/>
    <w:rsid w:val="21C6171B"/>
    <w:rsid w:val="244AC223"/>
    <w:rsid w:val="262B12F1"/>
    <w:rsid w:val="262FFB98"/>
    <w:rsid w:val="27D3B97F"/>
    <w:rsid w:val="2D9F64B1"/>
    <w:rsid w:val="2FC5A307"/>
    <w:rsid w:val="320C0BA6"/>
    <w:rsid w:val="32CB4144"/>
    <w:rsid w:val="33A7DC07"/>
    <w:rsid w:val="36DF7CC9"/>
    <w:rsid w:val="38B34311"/>
    <w:rsid w:val="38D420A4"/>
    <w:rsid w:val="396C854D"/>
    <w:rsid w:val="3A604840"/>
    <w:rsid w:val="3CA4260F"/>
    <w:rsid w:val="3D91B762"/>
    <w:rsid w:val="4203F772"/>
    <w:rsid w:val="4292BB7E"/>
    <w:rsid w:val="43136793"/>
    <w:rsid w:val="44AF37F4"/>
    <w:rsid w:val="4561BDB8"/>
    <w:rsid w:val="47B61400"/>
    <w:rsid w:val="4A5D43AD"/>
    <w:rsid w:val="4DAE0CCC"/>
    <w:rsid w:val="4F089FFE"/>
    <w:rsid w:val="4F471D42"/>
    <w:rsid w:val="50029DE5"/>
    <w:rsid w:val="50CC8531"/>
    <w:rsid w:val="51F96CB9"/>
    <w:rsid w:val="51FD52DF"/>
    <w:rsid w:val="5331C27C"/>
    <w:rsid w:val="55A7E3DA"/>
    <w:rsid w:val="5743B43B"/>
    <w:rsid w:val="5960D078"/>
    <w:rsid w:val="5A8EE402"/>
    <w:rsid w:val="5C17255E"/>
    <w:rsid w:val="60F57A66"/>
    <w:rsid w:val="628666E2"/>
    <w:rsid w:val="6330FF20"/>
    <w:rsid w:val="6421A90B"/>
    <w:rsid w:val="64223743"/>
    <w:rsid w:val="65363822"/>
    <w:rsid w:val="68F5A866"/>
    <w:rsid w:val="6A040D4D"/>
    <w:rsid w:val="6C2D4928"/>
    <w:rsid w:val="71DB54E1"/>
    <w:rsid w:val="74272036"/>
    <w:rsid w:val="77582842"/>
    <w:rsid w:val="790BC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4A8A"/>
  <w15:chartTrackingRefBased/>
  <w15:docId w15:val="{350730E1-C1E0-417A-8E57-12D8D4E1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86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258396">
      <w:bodyDiv w:val="1"/>
      <w:marLeft w:val="0"/>
      <w:marRight w:val="0"/>
      <w:marTop w:val="0"/>
      <w:marBottom w:val="0"/>
      <w:divBdr>
        <w:top w:val="none" w:sz="0" w:space="0" w:color="auto"/>
        <w:left w:val="none" w:sz="0" w:space="0" w:color="auto"/>
        <w:bottom w:val="none" w:sz="0" w:space="0" w:color="auto"/>
        <w:right w:val="none" w:sz="0" w:space="0" w:color="auto"/>
      </w:divBdr>
      <w:divsChild>
        <w:div w:id="1674188984">
          <w:marLeft w:val="0"/>
          <w:marRight w:val="0"/>
          <w:marTop w:val="0"/>
          <w:marBottom w:val="0"/>
          <w:divBdr>
            <w:top w:val="none" w:sz="0" w:space="0" w:color="auto"/>
            <w:left w:val="none" w:sz="0" w:space="0" w:color="auto"/>
            <w:bottom w:val="none" w:sz="0" w:space="0" w:color="auto"/>
            <w:right w:val="none" w:sz="0" w:space="0" w:color="auto"/>
          </w:divBdr>
        </w:div>
        <w:div w:id="1823232565">
          <w:marLeft w:val="0"/>
          <w:marRight w:val="0"/>
          <w:marTop w:val="0"/>
          <w:marBottom w:val="0"/>
          <w:divBdr>
            <w:top w:val="none" w:sz="0" w:space="0" w:color="auto"/>
            <w:left w:val="none" w:sz="0" w:space="0" w:color="auto"/>
            <w:bottom w:val="none" w:sz="0" w:space="0" w:color="auto"/>
            <w:right w:val="none" w:sz="0" w:space="0" w:color="auto"/>
          </w:divBdr>
        </w:div>
        <w:div w:id="1699694797">
          <w:marLeft w:val="0"/>
          <w:marRight w:val="0"/>
          <w:marTop w:val="0"/>
          <w:marBottom w:val="0"/>
          <w:divBdr>
            <w:top w:val="none" w:sz="0" w:space="0" w:color="auto"/>
            <w:left w:val="none" w:sz="0" w:space="0" w:color="auto"/>
            <w:bottom w:val="none" w:sz="0" w:space="0" w:color="auto"/>
            <w:right w:val="none" w:sz="0" w:space="0" w:color="auto"/>
          </w:divBdr>
        </w:div>
        <w:div w:id="1977711843">
          <w:marLeft w:val="0"/>
          <w:marRight w:val="0"/>
          <w:marTop w:val="0"/>
          <w:marBottom w:val="0"/>
          <w:divBdr>
            <w:top w:val="none" w:sz="0" w:space="0" w:color="auto"/>
            <w:left w:val="none" w:sz="0" w:space="0" w:color="auto"/>
            <w:bottom w:val="none" w:sz="0" w:space="0" w:color="auto"/>
            <w:right w:val="none" w:sz="0" w:space="0" w:color="auto"/>
          </w:divBdr>
        </w:div>
        <w:div w:id="779647250">
          <w:marLeft w:val="0"/>
          <w:marRight w:val="0"/>
          <w:marTop w:val="0"/>
          <w:marBottom w:val="0"/>
          <w:divBdr>
            <w:top w:val="none" w:sz="0" w:space="0" w:color="auto"/>
            <w:left w:val="none" w:sz="0" w:space="0" w:color="auto"/>
            <w:bottom w:val="none" w:sz="0" w:space="0" w:color="auto"/>
            <w:right w:val="none" w:sz="0" w:space="0" w:color="auto"/>
          </w:divBdr>
        </w:div>
        <w:div w:id="1607496196">
          <w:marLeft w:val="0"/>
          <w:marRight w:val="0"/>
          <w:marTop w:val="0"/>
          <w:marBottom w:val="0"/>
          <w:divBdr>
            <w:top w:val="none" w:sz="0" w:space="0" w:color="auto"/>
            <w:left w:val="none" w:sz="0" w:space="0" w:color="auto"/>
            <w:bottom w:val="none" w:sz="0" w:space="0" w:color="auto"/>
            <w:right w:val="none" w:sz="0" w:space="0" w:color="auto"/>
          </w:divBdr>
        </w:div>
        <w:div w:id="2039309097">
          <w:marLeft w:val="0"/>
          <w:marRight w:val="0"/>
          <w:marTop w:val="0"/>
          <w:marBottom w:val="0"/>
          <w:divBdr>
            <w:top w:val="none" w:sz="0" w:space="0" w:color="auto"/>
            <w:left w:val="none" w:sz="0" w:space="0" w:color="auto"/>
            <w:bottom w:val="none" w:sz="0" w:space="0" w:color="auto"/>
            <w:right w:val="none" w:sz="0" w:space="0" w:color="auto"/>
          </w:divBdr>
          <w:divsChild>
            <w:div w:id="118843849">
              <w:marLeft w:val="-75"/>
              <w:marRight w:val="0"/>
              <w:marTop w:val="30"/>
              <w:marBottom w:val="30"/>
              <w:divBdr>
                <w:top w:val="none" w:sz="0" w:space="0" w:color="auto"/>
                <w:left w:val="none" w:sz="0" w:space="0" w:color="auto"/>
                <w:bottom w:val="none" w:sz="0" w:space="0" w:color="auto"/>
                <w:right w:val="none" w:sz="0" w:space="0" w:color="auto"/>
              </w:divBdr>
              <w:divsChild>
                <w:div w:id="615793900">
                  <w:marLeft w:val="0"/>
                  <w:marRight w:val="0"/>
                  <w:marTop w:val="0"/>
                  <w:marBottom w:val="0"/>
                  <w:divBdr>
                    <w:top w:val="none" w:sz="0" w:space="0" w:color="auto"/>
                    <w:left w:val="none" w:sz="0" w:space="0" w:color="auto"/>
                    <w:bottom w:val="none" w:sz="0" w:space="0" w:color="auto"/>
                    <w:right w:val="none" w:sz="0" w:space="0" w:color="auto"/>
                  </w:divBdr>
                  <w:divsChild>
                    <w:div w:id="994189772">
                      <w:marLeft w:val="0"/>
                      <w:marRight w:val="0"/>
                      <w:marTop w:val="0"/>
                      <w:marBottom w:val="0"/>
                      <w:divBdr>
                        <w:top w:val="none" w:sz="0" w:space="0" w:color="auto"/>
                        <w:left w:val="none" w:sz="0" w:space="0" w:color="auto"/>
                        <w:bottom w:val="none" w:sz="0" w:space="0" w:color="auto"/>
                        <w:right w:val="none" w:sz="0" w:space="0" w:color="auto"/>
                      </w:divBdr>
                    </w:div>
                  </w:divsChild>
                </w:div>
                <w:div w:id="415175075">
                  <w:marLeft w:val="0"/>
                  <w:marRight w:val="0"/>
                  <w:marTop w:val="0"/>
                  <w:marBottom w:val="0"/>
                  <w:divBdr>
                    <w:top w:val="none" w:sz="0" w:space="0" w:color="auto"/>
                    <w:left w:val="none" w:sz="0" w:space="0" w:color="auto"/>
                    <w:bottom w:val="none" w:sz="0" w:space="0" w:color="auto"/>
                    <w:right w:val="none" w:sz="0" w:space="0" w:color="auto"/>
                  </w:divBdr>
                  <w:divsChild>
                    <w:div w:id="5402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8507">
          <w:marLeft w:val="0"/>
          <w:marRight w:val="0"/>
          <w:marTop w:val="0"/>
          <w:marBottom w:val="0"/>
          <w:divBdr>
            <w:top w:val="none" w:sz="0" w:space="0" w:color="auto"/>
            <w:left w:val="none" w:sz="0" w:space="0" w:color="auto"/>
            <w:bottom w:val="none" w:sz="0" w:space="0" w:color="auto"/>
            <w:right w:val="none" w:sz="0" w:space="0" w:color="auto"/>
          </w:divBdr>
        </w:div>
        <w:div w:id="1369988505">
          <w:marLeft w:val="0"/>
          <w:marRight w:val="0"/>
          <w:marTop w:val="0"/>
          <w:marBottom w:val="0"/>
          <w:divBdr>
            <w:top w:val="none" w:sz="0" w:space="0" w:color="auto"/>
            <w:left w:val="none" w:sz="0" w:space="0" w:color="auto"/>
            <w:bottom w:val="none" w:sz="0" w:space="0" w:color="auto"/>
            <w:right w:val="none" w:sz="0" w:space="0" w:color="auto"/>
          </w:divBdr>
          <w:divsChild>
            <w:div w:id="1371565199">
              <w:marLeft w:val="-75"/>
              <w:marRight w:val="0"/>
              <w:marTop w:val="30"/>
              <w:marBottom w:val="30"/>
              <w:divBdr>
                <w:top w:val="none" w:sz="0" w:space="0" w:color="auto"/>
                <w:left w:val="none" w:sz="0" w:space="0" w:color="auto"/>
                <w:bottom w:val="none" w:sz="0" w:space="0" w:color="auto"/>
                <w:right w:val="none" w:sz="0" w:space="0" w:color="auto"/>
              </w:divBdr>
              <w:divsChild>
                <w:div w:id="1723291378">
                  <w:marLeft w:val="0"/>
                  <w:marRight w:val="0"/>
                  <w:marTop w:val="0"/>
                  <w:marBottom w:val="0"/>
                  <w:divBdr>
                    <w:top w:val="none" w:sz="0" w:space="0" w:color="auto"/>
                    <w:left w:val="none" w:sz="0" w:space="0" w:color="auto"/>
                    <w:bottom w:val="none" w:sz="0" w:space="0" w:color="auto"/>
                    <w:right w:val="none" w:sz="0" w:space="0" w:color="auto"/>
                  </w:divBdr>
                  <w:divsChild>
                    <w:div w:id="347100135">
                      <w:marLeft w:val="0"/>
                      <w:marRight w:val="0"/>
                      <w:marTop w:val="0"/>
                      <w:marBottom w:val="0"/>
                      <w:divBdr>
                        <w:top w:val="none" w:sz="0" w:space="0" w:color="auto"/>
                        <w:left w:val="none" w:sz="0" w:space="0" w:color="auto"/>
                        <w:bottom w:val="none" w:sz="0" w:space="0" w:color="auto"/>
                        <w:right w:val="none" w:sz="0" w:space="0" w:color="auto"/>
                      </w:divBdr>
                    </w:div>
                  </w:divsChild>
                </w:div>
                <w:div w:id="1955357559">
                  <w:marLeft w:val="0"/>
                  <w:marRight w:val="0"/>
                  <w:marTop w:val="0"/>
                  <w:marBottom w:val="0"/>
                  <w:divBdr>
                    <w:top w:val="none" w:sz="0" w:space="0" w:color="auto"/>
                    <w:left w:val="none" w:sz="0" w:space="0" w:color="auto"/>
                    <w:bottom w:val="none" w:sz="0" w:space="0" w:color="auto"/>
                    <w:right w:val="none" w:sz="0" w:space="0" w:color="auto"/>
                  </w:divBdr>
                  <w:divsChild>
                    <w:div w:id="7278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59080">
          <w:marLeft w:val="0"/>
          <w:marRight w:val="0"/>
          <w:marTop w:val="0"/>
          <w:marBottom w:val="0"/>
          <w:divBdr>
            <w:top w:val="none" w:sz="0" w:space="0" w:color="auto"/>
            <w:left w:val="none" w:sz="0" w:space="0" w:color="auto"/>
            <w:bottom w:val="none" w:sz="0" w:space="0" w:color="auto"/>
            <w:right w:val="none" w:sz="0" w:space="0" w:color="auto"/>
          </w:divBdr>
        </w:div>
        <w:div w:id="1704818522">
          <w:marLeft w:val="0"/>
          <w:marRight w:val="0"/>
          <w:marTop w:val="0"/>
          <w:marBottom w:val="0"/>
          <w:divBdr>
            <w:top w:val="none" w:sz="0" w:space="0" w:color="auto"/>
            <w:left w:val="none" w:sz="0" w:space="0" w:color="auto"/>
            <w:bottom w:val="none" w:sz="0" w:space="0" w:color="auto"/>
            <w:right w:val="none" w:sz="0" w:space="0" w:color="auto"/>
          </w:divBdr>
          <w:divsChild>
            <w:div w:id="732891873">
              <w:marLeft w:val="-75"/>
              <w:marRight w:val="0"/>
              <w:marTop w:val="30"/>
              <w:marBottom w:val="30"/>
              <w:divBdr>
                <w:top w:val="none" w:sz="0" w:space="0" w:color="auto"/>
                <w:left w:val="none" w:sz="0" w:space="0" w:color="auto"/>
                <w:bottom w:val="none" w:sz="0" w:space="0" w:color="auto"/>
                <w:right w:val="none" w:sz="0" w:space="0" w:color="auto"/>
              </w:divBdr>
              <w:divsChild>
                <w:div w:id="1886064943">
                  <w:marLeft w:val="0"/>
                  <w:marRight w:val="0"/>
                  <w:marTop w:val="0"/>
                  <w:marBottom w:val="0"/>
                  <w:divBdr>
                    <w:top w:val="none" w:sz="0" w:space="0" w:color="auto"/>
                    <w:left w:val="none" w:sz="0" w:space="0" w:color="auto"/>
                    <w:bottom w:val="none" w:sz="0" w:space="0" w:color="auto"/>
                    <w:right w:val="none" w:sz="0" w:space="0" w:color="auto"/>
                  </w:divBdr>
                  <w:divsChild>
                    <w:div w:id="1644698188">
                      <w:marLeft w:val="0"/>
                      <w:marRight w:val="0"/>
                      <w:marTop w:val="0"/>
                      <w:marBottom w:val="0"/>
                      <w:divBdr>
                        <w:top w:val="none" w:sz="0" w:space="0" w:color="auto"/>
                        <w:left w:val="none" w:sz="0" w:space="0" w:color="auto"/>
                        <w:bottom w:val="none" w:sz="0" w:space="0" w:color="auto"/>
                        <w:right w:val="none" w:sz="0" w:space="0" w:color="auto"/>
                      </w:divBdr>
                    </w:div>
                  </w:divsChild>
                </w:div>
                <w:div w:id="121265479">
                  <w:marLeft w:val="0"/>
                  <w:marRight w:val="0"/>
                  <w:marTop w:val="0"/>
                  <w:marBottom w:val="0"/>
                  <w:divBdr>
                    <w:top w:val="none" w:sz="0" w:space="0" w:color="auto"/>
                    <w:left w:val="none" w:sz="0" w:space="0" w:color="auto"/>
                    <w:bottom w:val="none" w:sz="0" w:space="0" w:color="auto"/>
                    <w:right w:val="none" w:sz="0" w:space="0" w:color="auto"/>
                  </w:divBdr>
                  <w:divsChild>
                    <w:div w:id="1309893652">
                      <w:marLeft w:val="0"/>
                      <w:marRight w:val="0"/>
                      <w:marTop w:val="0"/>
                      <w:marBottom w:val="0"/>
                      <w:divBdr>
                        <w:top w:val="none" w:sz="0" w:space="0" w:color="auto"/>
                        <w:left w:val="none" w:sz="0" w:space="0" w:color="auto"/>
                        <w:bottom w:val="none" w:sz="0" w:space="0" w:color="auto"/>
                        <w:right w:val="none" w:sz="0" w:space="0" w:color="auto"/>
                      </w:divBdr>
                    </w:div>
                  </w:divsChild>
                </w:div>
                <w:div w:id="1790393343">
                  <w:marLeft w:val="0"/>
                  <w:marRight w:val="0"/>
                  <w:marTop w:val="0"/>
                  <w:marBottom w:val="0"/>
                  <w:divBdr>
                    <w:top w:val="none" w:sz="0" w:space="0" w:color="auto"/>
                    <w:left w:val="none" w:sz="0" w:space="0" w:color="auto"/>
                    <w:bottom w:val="none" w:sz="0" w:space="0" w:color="auto"/>
                    <w:right w:val="none" w:sz="0" w:space="0" w:color="auto"/>
                  </w:divBdr>
                  <w:divsChild>
                    <w:div w:id="76097735">
                      <w:marLeft w:val="0"/>
                      <w:marRight w:val="0"/>
                      <w:marTop w:val="0"/>
                      <w:marBottom w:val="0"/>
                      <w:divBdr>
                        <w:top w:val="none" w:sz="0" w:space="0" w:color="auto"/>
                        <w:left w:val="none" w:sz="0" w:space="0" w:color="auto"/>
                        <w:bottom w:val="none" w:sz="0" w:space="0" w:color="auto"/>
                        <w:right w:val="none" w:sz="0" w:space="0" w:color="auto"/>
                      </w:divBdr>
                    </w:div>
                  </w:divsChild>
                </w:div>
                <w:div w:id="1018777755">
                  <w:marLeft w:val="0"/>
                  <w:marRight w:val="0"/>
                  <w:marTop w:val="0"/>
                  <w:marBottom w:val="0"/>
                  <w:divBdr>
                    <w:top w:val="none" w:sz="0" w:space="0" w:color="auto"/>
                    <w:left w:val="none" w:sz="0" w:space="0" w:color="auto"/>
                    <w:bottom w:val="none" w:sz="0" w:space="0" w:color="auto"/>
                    <w:right w:val="none" w:sz="0" w:space="0" w:color="auto"/>
                  </w:divBdr>
                  <w:divsChild>
                    <w:div w:id="780029092">
                      <w:marLeft w:val="0"/>
                      <w:marRight w:val="0"/>
                      <w:marTop w:val="0"/>
                      <w:marBottom w:val="0"/>
                      <w:divBdr>
                        <w:top w:val="none" w:sz="0" w:space="0" w:color="auto"/>
                        <w:left w:val="none" w:sz="0" w:space="0" w:color="auto"/>
                        <w:bottom w:val="none" w:sz="0" w:space="0" w:color="auto"/>
                        <w:right w:val="none" w:sz="0" w:space="0" w:color="auto"/>
                      </w:divBdr>
                    </w:div>
                  </w:divsChild>
                </w:div>
                <w:div w:id="1979994980">
                  <w:marLeft w:val="0"/>
                  <w:marRight w:val="0"/>
                  <w:marTop w:val="0"/>
                  <w:marBottom w:val="0"/>
                  <w:divBdr>
                    <w:top w:val="none" w:sz="0" w:space="0" w:color="auto"/>
                    <w:left w:val="none" w:sz="0" w:space="0" w:color="auto"/>
                    <w:bottom w:val="none" w:sz="0" w:space="0" w:color="auto"/>
                    <w:right w:val="none" w:sz="0" w:space="0" w:color="auto"/>
                  </w:divBdr>
                  <w:divsChild>
                    <w:div w:id="1849099898">
                      <w:marLeft w:val="0"/>
                      <w:marRight w:val="0"/>
                      <w:marTop w:val="0"/>
                      <w:marBottom w:val="0"/>
                      <w:divBdr>
                        <w:top w:val="none" w:sz="0" w:space="0" w:color="auto"/>
                        <w:left w:val="none" w:sz="0" w:space="0" w:color="auto"/>
                        <w:bottom w:val="none" w:sz="0" w:space="0" w:color="auto"/>
                        <w:right w:val="none" w:sz="0" w:space="0" w:color="auto"/>
                      </w:divBdr>
                    </w:div>
                  </w:divsChild>
                </w:div>
                <w:div w:id="1689714987">
                  <w:marLeft w:val="0"/>
                  <w:marRight w:val="0"/>
                  <w:marTop w:val="0"/>
                  <w:marBottom w:val="0"/>
                  <w:divBdr>
                    <w:top w:val="none" w:sz="0" w:space="0" w:color="auto"/>
                    <w:left w:val="none" w:sz="0" w:space="0" w:color="auto"/>
                    <w:bottom w:val="none" w:sz="0" w:space="0" w:color="auto"/>
                    <w:right w:val="none" w:sz="0" w:space="0" w:color="auto"/>
                  </w:divBdr>
                  <w:divsChild>
                    <w:div w:id="1264529237">
                      <w:marLeft w:val="0"/>
                      <w:marRight w:val="0"/>
                      <w:marTop w:val="0"/>
                      <w:marBottom w:val="0"/>
                      <w:divBdr>
                        <w:top w:val="none" w:sz="0" w:space="0" w:color="auto"/>
                        <w:left w:val="none" w:sz="0" w:space="0" w:color="auto"/>
                        <w:bottom w:val="none" w:sz="0" w:space="0" w:color="auto"/>
                        <w:right w:val="none" w:sz="0" w:space="0" w:color="auto"/>
                      </w:divBdr>
                    </w:div>
                  </w:divsChild>
                </w:div>
                <w:div w:id="1173180996">
                  <w:marLeft w:val="0"/>
                  <w:marRight w:val="0"/>
                  <w:marTop w:val="0"/>
                  <w:marBottom w:val="0"/>
                  <w:divBdr>
                    <w:top w:val="none" w:sz="0" w:space="0" w:color="auto"/>
                    <w:left w:val="none" w:sz="0" w:space="0" w:color="auto"/>
                    <w:bottom w:val="none" w:sz="0" w:space="0" w:color="auto"/>
                    <w:right w:val="none" w:sz="0" w:space="0" w:color="auto"/>
                  </w:divBdr>
                  <w:divsChild>
                    <w:div w:id="1597864820">
                      <w:marLeft w:val="0"/>
                      <w:marRight w:val="0"/>
                      <w:marTop w:val="0"/>
                      <w:marBottom w:val="0"/>
                      <w:divBdr>
                        <w:top w:val="none" w:sz="0" w:space="0" w:color="auto"/>
                        <w:left w:val="none" w:sz="0" w:space="0" w:color="auto"/>
                        <w:bottom w:val="none" w:sz="0" w:space="0" w:color="auto"/>
                        <w:right w:val="none" w:sz="0" w:space="0" w:color="auto"/>
                      </w:divBdr>
                    </w:div>
                  </w:divsChild>
                </w:div>
                <w:div w:id="2098405132">
                  <w:marLeft w:val="0"/>
                  <w:marRight w:val="0"/>
                  <w:marTop w:val="0"/>
                  <w:marBottom w:val="0"/>
                  <w:divBdr>
                    <w:top w:val="none" w:sz="0" w:space="0" w:color="auto"/>
                    <w:left w:val="none" w:sz="0" w:space="0" w:color="auto"/>
                    <w:bottom w:val="none" w:sz="0" w:space="0" w:color="auto"/>
                    <w:right w:val="none" w:sz="0" w:space="0" w:color="auto"/>
                  </w:divBdr>
                  <w:divsChild>
                    <w:div w:id="587814985">
                      <w:marLeft w:val="0"/>
                      <w:marRight w:val="0"/>
                      <w:marTop w:val="0"/>
                      <w:marBottom w:val="0"/>
                      <w:divBdr>
                        <w:top w:val="none" w:sz="0" w:space="0" w:color="auto"/>
                        <w:left w:val="none" w:sz="0" w:space="0" w:color="auto"/>
                        <w:bottom w:val="none" w:sz="0" w:space="0" w:color="auto"/>
                        <w:right w:val="none" w:sz="0" w:space="0" w:color="auto"/>
                      </w:divBdr>
                    </w:div>
                  </w:divsChild>
                </w:div>
                <w:div w:id="753092385">
                  <w:marLeft w:val="0"/>
                  <w:marRight w:val="0"/>
                  <w:marTop w:val="0"/>
                  <w:marBottom w:val="0"/>
                  <w:divBdr>
                    <w:top w:val="none" w:sz="0" w:space="0" w:color="auto"/>
                    <w:left w:val="none" w:sz="0" w:space="0" w:color="auto"/>
                    <w:bottom w:val="none" w:sz="0" w:space="0" w:color="auto"/>
                    <w:right w:val="none" w:sz="0" w:space="0" w:color="auto"/>
                  </w:divBdr>
                  <w:divsChild>
                    <w:div w:id="289671230">
                      <w:marLeft w:val="0"/>
                      <w:marRight w:val="0"/>
                      <w:marTop w:val="0"/>
                      <w:marBottom w:val="0"/>
                      <w:divBdr>
                        <w:top w:val="none" w:sz="0" w:space="0" w:color="auto"/>
                        <w:left w:val="none" w:sz="0" w:space="0" w:color="auto"/>
                        <w:bottom w:val="none" w:sz="0" w:space="0" w:color="auto"/>
                        <w:right w:val="none" w:sz="0" w:space="0" w:color="auto"/>
                      </w:divBdr>
                    </w:div>
                  </w:divsChild>
                </w:div>
                <w:div w:id="1192839154">
                  <w:marLeft w:val="0"/>
                  <w:marRight w:val="0"/>
                  <w:marTop w:val="0"/>
                  <w:marBottom w:val="0"/>
                  <w:divBdr>
                    <w:top w:val="none" w:sz="0" w:space="0" w:color="auto"/>
                    <w:left w:val="none" w:sz="0" w:space="0" w:color="auto"/>
                    <w:bottom w:val="none" w:sz="0" w:space="0" w:color="auto"/>
                    <w:right w:val="none" w:sz="0" w:space="0" w:color="auto"/>
                  </w:divBdr>
                  <w:divsChild>
                    <w:div w:id="1817721418">
                      <w:marLeft w:val="0"/>
                      <w:marRight w:val="0"/>
                      <w:marTop w:val="0"/>
                      <w:marBottom w:val="0"/>
                      <w:divBdr>
                        <w:top w:val="none" w:sz="0" w:space="0" w:color="auto"/>
                        <w:left w:val="none" w:sz="0" w:space="0" w:color="auto"/>
                        <w:bottom w:val="none" w:sz="0" w:space="0" w:color="auto"/>
                        <w:right w:val="none" w:sz="0" w:space="0" w:color="auto"/>
                      </w:divBdr>
                    </w:div>
                  </w:divsChild>
                </w:div>
                <w:div w:id="1992833592">
                  <w:marLeft w:val="0"/>
                  <w:marRight w:val="0"/>
                  <w:marTop w:val="0"/>
                  <w:marBottom w:val="0"/>
                  <w:divBdr>
                    <w:top w:val="none" w:sz="0" w:space="0" w:color="auto"/>
                    <w:left w:val="none" w:sz="0" w:space="0" w:color="auto"/>
                    <w:bottom w:val="none" w:sz="0" w:space="0" w:color="auto"/>
                    <w:right w:val="none" w:sz="0" w:space="0" w:color="auto"/>
                  </w:divBdr>
                  <w:divsChild>
                    <w:div w:id="697857202">
                      <w:marLeft w:val="0"/>
                      <w:marRight w:val="0"/>
                      <w:marTop w:val="0"/>
                      <w:marBottom w:val="0"/>
                      <w:divBdr>
                        <w:top w:val="none" w:sz="0" w:space="0" w:color="auto"/>
                        <w:left w:val="none" w:sz="0" w:space="0" w:color="auto"/>
                        <w:bottom w:val="none" w:sz="0" w:space="0" w:color="auto"/>
                        <w:right w:val="none" w:sz="0" w:space="0" w:color="auto"/>
                      </w:divBdr>
                    </w:div>
                  </w:divsChild>
                </w:div>
                <w:div w:id="1646812964">
                  <w:marLeft w:val="0"/>
                  <w:marRight w:val="0"/>
                  <w:marTop w:val="0"/>
                  <w:marBottom w:val="0"/>
                  <w:divBdr>
                    <w:top w:val="none" w:sz="0" w:space="0" w:color="auto"/>
                    <w:left w:val="none" w:sz="0" w:space="0" w:color="auto"/>
                    <w:bottom w:val="none" w:sz="0" w:space="0" w:color="auto"/>
                    <w:right w:val="none" w:sz="0" w:space="0" w:color="auto"/>
                  </w:divBdr>
                  <w:divsChild>
                    <w:div w:id="3600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16092">
          <w:marLeft w:val="0"/>
          <w:marRight w:val="0"/>
          <w:marTop w:val="0"/>
          <w:marBottom w:val="0"/>
          <w:divBdr>
            <w:top w:val="none" w:sz="0" w:space="0" w:color="auto"/>
            <w:left w:val="none" w:sz="0" w:space="0" w:color="auto"/>
            <w:bottom w:val="none" w:sz="0" w:space="0" w:color="auto"/>
            <w:right w:val="none" w:sz="0" w:space="0" w:color="auto"/>
          </w:divBdr>
        </w:div>
        <w:div w:id="1954901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kesfc.sharepoint.com/:p:/s/Computing/EYzRZoXuLL5Gja3J0NUJo6MBWDNutklV15o-q6YmJ_0FVg?e=K62sU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0F52C29663484280CB18A263EFBFA3" ma:contentTypeVersion="2" ma:contentTypeDescription="Create a new document." ma:contentTypeScope="" ma:versionID="2bbffafd111ec9073f44dbd4239c1354">
  <xsd:schema xmlns:xsd="http://www.w3.org/2001/XMLSchema" xmlns:xs="http://www.w3.org/2001/XMLSchema" xmlns:p="http://schemas.microsoft.com/office/2006/metadata/properties" xmlns:ns3="e69a0eb9-033d-42fa-80b6-96dab8c09bb4" targetNamespace="http://schemas.microsoft.com/office/2006/metadata/properties" ma:root="true" ma:fieldsID="31207926d8156ffd7bd0fa0a7e826176" ns3:_="">
    <xsd:import namespace="e69a0eb9-033d-42fa-80b6-96dab8c09bb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a0eb9-033d-42fa-80b6-96dab8c09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A7465-894B-44E7-8CC1-2ECBDEB91054}">
  <ds:schemaRefs>
    <ds:schemaRef ds:uri="http://schemas.microsoft.com/sharepoint/v3/contenttype/forms"/>
  </ds:schemaRefs>
</ds:datastoreItem>
</file>

<file path=customXml/itemProps2.xml><?xml version="1.0" encoding="utf-8"?>
<ds:datastoreItem xmlns:ds="http://schemas.openxmlformats.org/officeDocument/2006/customXml" ds:itemID="{138C2920-9278-46C2-9534-243CECC4D165}">
  <ds:schemaRefs>
    <ds:schemaRef ds:uri="http://schemas.microsoft.com/office/2006/documentManagement/types"/>
    <ds:schemaRef ds:uri="http://www.w3.org/XML/1998/namespace"/>
    <ds:schemaRef ds:uri="http://purl.org/dc/terms/"/>
    <ds:schemaRef ds:uri="http://purl.org/dc/dcmitype/"/>
    <ds:schemaRef ds:uri="e69a0eb9-033d-42fa-80b6-96dab8c09bb4"/>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7B34B59D-9E22-4083-9789-38BB511F6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a0eb9-033d-42fa-80b6-96dab8c09b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Alkareem Issa (AAI)</dc:creator>
  <cp:keywords/>
  <dc:description/>
  <cp:lastModifiedBy>Ivan Moleko (A29685)</cp:lastModifiedBy>
  <cp:revision>2</cp:revision>
  <dcterms:created xsi:type="dcterms:W3CDTF">2022-11-22T10:43:00Z</dcterms:created>
  <dcterms:modified xsi:type="dcterms:W3CDTF">2022-11-22T10:43:00Z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0x0101008B0F52C29663484280CB18A263EFBFA3</vt:lpwstr>
  </property>
  <property fmtid="{D5CDD505-2E9C-101B-9397-08002B2CF9AE}" pid="3" name="Order">
    <vt:r8>326400</vt:r8>
  </property>
  <property fmtid="{D5CDD505-2E9C-101B-9397-08002B2CF9AE}" pid="4" name="_ExtendedDescription">
    <vt:lpwstr/>
  </property>
  <property fmtid="{D5CDD505-2E9C-101B-9397-08002B2CF9AE}" pid="5" name="ComplianceAssetId">
    <vt:lpwstr/>
  </property>
  <property fmtid="{D5CDD505-2E9C-101B-9397-08002B2CF9AE}" pid="6" name="MediaServiceImageTags">
    <vt:lpwstr/>
  </property>
</Properties>
</file>