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28036" w14:textId="77777777" w:rsidR="00996188" w:rsidRDefault="00996188" w:rsidP="00996188">
      <w:pPr>
        <w:pStyle w:val="Heading1"/>
        <w:rPr>
          <w:rFonts w:eastAsia="Times New Roman"/>
        </w:rPr>
      </w:pPr>
      <w:r w:rsidRPr="00996188">
        <w:rPr>
          <w:rFonts w:eastAsia="Times New Roman"/>
        </w:rPr>
        <w:t>Part A – General short questions –</w:t>
      </w:r>
    </w:p>
    <w:p w14:paraId="4CE8D6C9" w14:textId="77777777" w:rsidR="003D6BDD" w:rsidRPr="00996188" w:rsidRDefault="00996188" w:rsidP="00996188">
      <w:pPr>
        <w:pStyle w:val="Subtitle"/>
        <w:rPr>
          <w:rFonts w:eastAsia="Times New Roman"/>
        </w:rPr>
      </w:pPr>
      <w:r w:rsidRPr="00996188">
        <w:rPr>
          <w:rFonts w:eastAsia="Times New Roman"/>
        </w:rPr>
        <w:t xml:space="preserve"> </w:t>
      </w:r>
      <w:r w:rsidRPr="002B64FF">
        <w:rPr>
          <w:rFonts w:eastAsia="Times New Roman"/>
          <w:sz w:val="28"/>
        </w:rPr>
        <w:t xml:space="preserve">Give short answer for the following: </w:t>
      </w:r>
    </w:p>
    <w:p w14:paraId="672A6659" w14:textId="77777777" w:rsidR="00996188" w:rsidRDefault="00996188">
      <w:pPr>
        <w:rPr>
          <w:rFonts w:ascii="Helvetica" w:eastAsia="Times New Roman" w:hAnsi="Helvetica" w:cs="Helvetica"/>
        </w:rPr>
      </w:pPr>
    </w:p>
    <w:p w14:paraId="0B166393" w14:textId="3B83441E" w:rsidR="00996188" w:rsidRPr="002B64FF" w:rsidRDefault="00996188" w:rsidP="00996188">
      <w:pPr>
        <w:pStyle w:val="ListParagraph"/>
        <w:numPr>
          <w:ilvl w:val="0"/>
          <w:numId w:val="11"/>
        </w:numPr>
        <w:rPr>
          <w:rFonts w:asciiTheme="minorHAnsi" w:eastAsia="Times New Roman" w:hAnsiTheme="minorHAnsi" w:cstheme="minorHAnsi"/>
        </w:rPr>
      </w:pPr>
      <w:r w:rsidRPr="002B64FF">
        <w:rPr>
          <w:rFonts w:asciiTheme="minorHAnsi" w:eastAsia="Times New Roman" w:hAnsiTheme="minorHAnsi" w:cstheme="minorHAnsi"/>
        </w:rPr>
        <w:t>what is a queue?</w:t>
      </w:r>
      <w:r w:rsidR="0062518E" w:rsidRPr="00A67E47">
        <w:rPr>
          <w:rFonts w:asciiTheme="minorHAnsi" w:eastAsia="Times New Roman" w:hAnsiTheme="minorHAnsi" w:cstheme="minorHAnsi"/>
          <w:color w:val="4472C4" w:themeColor="accent5"/>
        </w:rPr>
        <w:t xml:space="preserve"> </w:t>
      </w:r>
      <w:r w:rsidR="00A67E47">
        <w:rPr>
          <w:rStyle w:val="normaltextrun"/>
          <w:rFonts w:ascii="Calibri" w:hAnsi="Calibri" w:cs="Calibri"/>
          <w:color w:val="4472C4" w:themeColor="accent5"/>
          <w:bdr w:val="none" w:sz="0" w:space="0" w:color="auto" w:frame="1"/>
          <w:lang w:val="en-US"/>
        </w:rPr>
        <w:t>A</w:t>
      </w:r>
      <w:r w:rsidR="00A67E47" w:rsidRPr="00A67E47">
        <w:rPr>
          <w:rStyle w:val="normaltextrun"/>
          <w:rFonts w:ascii="Calibri" w:hAnsi="Calibri" w:cs="Calibri"/>
          <w:color w:val="4472C4" w:themeColor="accent5"/>
          <w:bdr w:val="none" w:sz="0" w:space="0" w:color="auto" w:frame="1"/>
          <w:lang w:val="en-US"/>
        </w:rPr>
        <w:t>n abstract data type that holds an ordered, linear sequence of items. It uses a First In, First Out (FIFO) structure</w:t>
      </w:r>
    </w:p>
    <w:p w14:paraId="0A37501D" w14:textId="77777777" w:rsidR="00996188" w:rsidRPr="002B64FF" w:rsidRDefault="00996188" w:rsidP="00996188">
      <w:pPr>
        <w:pStyle w:val="ListParagraph"/>
        <w:rPr>
          <w:rFonts w:asciiTheme="minorHAnsi" w:eastAsia="Times New Roman" w:hAnsiTheme="minorHAnsi" w:cstheme="minorHAnsi"/>
        </w:rPr>
      </w:pPr>
    </w:p>
    <w:p w14:paraId="0DAEBD9C" w14:textId="0884940A" w:rsidR="00996188" w:rsidRPr="002B64FF" w:rsidRDefault="00996188" w:rsidP="00996188">
      <w:pPr>
        <w:pStyle w:val="ListParagraph"/>
        <w:numPr>
          <w:ilvl w:val="0"/>
          <w:numId w:val="11"/>
        </w:numPr>
        <w:rPr>
          <w:rFonts w:asciiTheme="minorHAnsi" w:eastAsia="Times New Roman" w:hAnsiTheme="minorHAnsi" w:cstheme="minorHAnsi"/>
        </w:rPr>
      </w:pPr>
      <w:r w:rsidRPr="002B64FF">
        <w:rPr>
          <w:rFonts w:asciiTheme="minorHAnsi" w:eastAsia="Times New Roman" w:hAnsiTheme="minorHAnsi" w:cstheme="minorHAnsi"/>
        </w:rPr>
        <w:t>What is meant by “Popping from a queue”?</w:t>
      </w:r>
      <w:r w:rsidR="00A67E47">
        <w:rPr>
          <w:rFonts w:asciiTheme="minorHAnsi" w:eastAsia="Times New Roman" w:hAnsiTheme="minorHAnsi" w:cstheme="minorHAnsi"/>
        </w:rPr>
        <w:t xml:space="preserve"> </w:t>
      </w:r>
      <w:r w:rsidR="00A67E47" w:rsidRPr="00A67E47">
        <w:rPr>
          <w:rFonts w:asciiTheme="minorHAnsi" w:eastAsia="Times New Roman" w:hAnsiTheme="minorHAnsi" w:cstheme="minorHAnsi"/>
          <w:color w:val="4472C4" w:themeColor="accent5"/>
        </w:rPr>
        <w:t>popping in a queue is the same as deleting from the queu</w:t>
      </w:r>
      <w:r w:rsidR="00A67E47">
        <w:rPr>
          <w:rFonts w:asciiTheme="minorHAnsi" w:eastAsia="Times New Roman" w:hAnsiTheme="minorHAnsi" w:cstheme="minorHAnsi"/>
        </w:rPr>
        <w:t>e</w:t>
      </w:r>
    </w:p>
    <w:p w14:paraId="5DAB6C7B" w14:textId="77777777" w:rsidR="00996188" w:rsidRPr="002B64FF" w:rsidRDefault="00996188" w:rsidP="00996188">
      <w:pPr>
        <w:pStyle w:val="ListParagraph"/>
        <w:rPr>
          <w:rFonts w:asciiTheme="minorHAnsi" w:eastAsia="Times New Roman" w:hAnsiTheme="minorHAnsi" w:cstheme="minorHAnsi"/>
        </w:rPr>
      </w:pPr>
    </w:p>
    <w:p w14:paraId="04F42918" w14:textId="7798996A" w:rsidR="00996188" w:rsidRPr="002B64FF" w:rsidRDefault="00996188" w:rsidP="00996188">
      <w:pPr>
        <w:pStyle w:val="ListParagraph"/>
        <w:numPr>
          <w:ilvl w:val="0"/>
          <w:numId w:val="11"/>
        </w:numPr>
        <w:rPr>
          <w:rFonts w:asciiTheme="minorHAnsi" w:eastAsia="Times New Roman" w:hAnsiTheme="minorHAnsi" w:cstheme="minorHAnsi"/>
        </w:rPr>
      </w:pPr>
      <w:r w:rsidRPr="002B64FF">
        <w:rPr>
          <w:rFonts w:asciiTheme="minorHAnsi" w:eastAsia="Times New Roman" w:hAnsiTheme="minorHAnsi" w:cstheme="minorHAnsi"/>
        </w:rPr>
        <w:t xml:space="preserve">What is meant by </w:t>
      </w:r>
      <w:r w:rsidR="002B64FF" w:rsidRPr="002B64FF">
        <w:rPr>
          <w:rFonts w:asciiTheme="minorHAnsi" w:eastAsia="Times New Roman" w:hAnsiTheme="minorHAnsi" w:cstheme="minorHAnsi"/>
        </w:rPr>
        <w:t>“Pushing</w:t>
      </w:r>
      <w:r w:rsidRPr="002B64FF">
        <w:rPr>
          <w:rFonts w:asciiTheme="minorHAnsi" w:eastAsia="Times New Roman" w:hAnsiTheme="minorHAnsi" w:cstheme="minorHAnsi"/>
        </w:rPr>
        <w:t xml:space="preserve"> into a queue”?</w:t>
      </w:r>
      <w:r w:rsidR="00A67E47">
        <w:rPr>
          <w:rFonts w:asciiTheme="minorHAnsi" w:eastAsia="Times New Roman" w:hAnsiTheme="minorHAnsi" w:cstheme="minorHAnsi"/>
        </w:rPr>
        <w:t xml:space="preserve"> </w:t>
      </w:r>
      <w:r w:rsidR="00A67E47" w:rsidRPr="00A67E47">
        <w:rPr>
          <w:rFonts w:asciiTheme="minorHAnsi" w:eastAsia="Times New Roman" w:hAnsiTheme="minorHAnsi" w:cstheme="minorHAnsi"/>
          <w:color w:val="4472C4" w:themeColor="accent5"/>
        </w:rPr>
        <w:t>pushing in a queue is the same as adding to the queue</w:t>
      </w:r>
    </w:p>
    <w:p w14:paraId="02EB378F" w14:textId="77777777" w:rsidR="00996188" w:rsidRPr="002B64FF" w:rsidRDefault="00996188" w:rsidP="00996188">
      <w:pPr>
        <w:pStyle w:val="ListParagraph"/>
        <w:rPr>
          <w:rFonts w:asciiTheme="minorHAnsi" w:eastAsia="Times New Roman" w:hAnsiTheme="minorHAnsi" w:cstheme="minorHAnsi"/>
        </w:rPr>
      </w:pPr>
    </w:p>
    <w:p w14:paraId="4D63FD0D" w14:textId="57A47750" w:rsidR="00996188" w:rsidRPr="00A67E47" w:rsidRDefault="00996188" w:rsidP="00996188">
      <w:pPr>
        <w:pStyle w:val="ListParagraph"/>
        <w:numPr>
          <w:ilvl w:val="0"/>
          <w:numId w:val="11"/>
        </w:numPr>
        <w:rPr>
          <w:rFonts w:asciiTheme="minorHAnsi" w:eastAsia="Times New Roman" w:hAnsiTheme="minorHAnsi" w:cstheme="minorHAnsi"/>
          <w:color w:val="4472C4" w:themeColor="accent5"/>
        </w:rPr>
      </w:pPr>
      <w:r w:rsidRPr="002B64FF">
        <w:rPr>
          <w:rFonts w:asciiTheme="minorHAnsi" w:eastAsia="Times New Roman" w:hAnsiTheme="minorHAnsi" w:cstheme="minorHAnsi"/>
        </w:rPr>
        <w:t>Why is it important to test if the queue is empty before popping an element?</w:t>
      </w:r>
      <w:r w:rsidR="00A67E47">
        <w:rPr>
          <w:rFonts w:asciiTheme="minorHAnsi" w:eastAsia="Times New Roman" w:hAnsiTheme="minorHAnsi" w:cstheme="minorHAnsi"/>
        </w:rPr>
        <w:t xml:space="preserve"> </w:t>
      </w:r>
      <w:r w:rsidR="00A67E47" w:rsidRPr="00A67E47">
        <w:rPr>
          <w:rFonts w:asciiTheme="minorHAnsi" w:eastAsia="Times New Roman" w:hAnsiTheme="minorHAnsi" w:cstheme="minorHAnsi"/>
          <w:color w:val="4472C4" w:themeColor="accent5"/>
        </w:rPr>
        <w:t xml:space="preserve">If there is nothing in the queue how are you supposed to delete anything </w:t>
      </w:r>
    </w:p>
    <w:p w14:paraId="6A05A809" w14:textId="77777777" w:rsidR="00996188" w:rsidRPr="002B64FF" w:rsidRDefault="00996188" w:rsidP="00996188">
      <w:pPr>
        <w:pStyle w:val="ListParagraph"/>
        <w:rPr>
          <w:rFonts w:asciiTheme="minorHAnsi" w:eastAsia="Times New Roman" w:hAnsiTheme="minorHAnsi" w:cstheme="minorHAnsi"/>
        </w:rPr>
      </w:pPr>
    </w:p>
    <w:p w14:paraId="61823198" w14:textId="4D040793" w:rsidR="00996188" w:rsidRPr="002B64FF" w:rsidRDefault="00996188" w:rsidP="00996188">
      <w:pPr>
        <w:pStyle w:val="ListParagraph"/>
        <w:numPr>
          <w:ilvl w:val="0"/>
          <w:numId w:val="11"/>
        </w:numPr>
        <w:rPr>
          <w:rFonts w:asciiTheme="minorHAnsi" w:eastAsia="Times New Roman" w:hAnsiTheme="minorHAnsi" w:cstheme="minorHAnsi"/>
        </w:rPr>
      </w:pPr>
      <w:r w:rsidRPr="002B64FF">
        <w:rPr>
          <w:rFonts w:asciiTheme="minorHAnsi" w:eastAsia="Times New Roman" w:hAnsiTheme="minorHAnsi" w:cstheme="minorHAnsi"/>
        </w:rPr>
        <w:t>why is it important to test if the queue is full before pushing an element?</w:t>
      </w:r>
      <w:r w:rsidR="00A67E47">
        <w:rPr>
          <w:rFonts w:asciiTheme="minorHAnsi" w:eastAsia="Times New Roman" w:hAnsiTheme="minorHAnsi" w:cstheme="minorHAnsi"/>
        </w:rPr>
        <w:t xml:space="preserve">  If the queue is full it </w:t>
      </w:r>
    </w:p>
    <w:p w14:paraId="5A39BBE3" w14:textId="77777777" w:rsidR="00996188" w:rsidRPr="002B64FF" w:rsidRDefault="00996188" w:rsidP="00996188">
      <w:pPr>
        <w:pStyle w:val="ListParagraph"/>
        <w:rPr>
          <w:rFonts w:asciiTheme="minorHAnsi" w:eastAsia="Times New Roman" w:hAnsiTheme="minorHAnsi" w:cstheme="minorHAnsi"/>
        </w:rPr>
      </w:pPr>
    </w:p>
    <w:p w14:paraId="20D28A72" w14:textId="64A41DF5" w:rsidR="00996188" w:rsidRPr="002B64FF" w:rsidRDefault="00996188" w:rsidP="3815CED0">
      <w:pPr>
        <w:pStyle w:val="ListParagraph"/>
        <w:numPr>
          <w:ilvl w:val="0"/>
          <w:numId w:val="11"/>
        </w:numPr>
        <w:rPr>
          <w:rFonts w:asciiTheme="minorHAnsi" w:eastAsia="Times New Roman" w:hAnsiTheme="minorHAnsi" w:cstheme="minorBidi"/>
        </w:rPr>
      </w:pPr>
      <w:r w:rsidRPr="3815CED0">
        <w:rPr>
          <w:rFonts w:asciiTheme="minorHAnsi" w:eastAsia="Times New Roman" w:hAnsiTheme="minorHAnsi" w:cstheme="minorBidi"/>
        </w:rPr>
        <w:t xml:space="preserve">Write pseudo code to check if </w:t>
      </w:r>
      <w:r w:rsidR="2C2D7AB3" w:rsidRPr="3815CED0">
        <w:rPr>
          <w:rFonts w:asciiTheme="minorHAnsi" w:eastAsia="Times New Roman" w:hAnsiTheme="minorHAnsi" w:cstheme="minorBidi"/>
        </w:rPr>
        <w:t>queue</w:t>
      </w:r>
      <w:r w:rsidRPr="3815CED0">
        <w:rPr>
          <w:rFonts w:asciiTheme="minorHAnsi" w:eastAsia="Times New Roman" w:hAnsiTheme="minorHAnsi" w:cstheme="minorBidi"/>
        </w:rPr>
        <w:t xml:space="preserve"> is empty.</w:t>
      </w:r>
    </w:p>
    <w:p w14:paraId="41C8F396" w14:textId="77777777" w:rsidR="00996188" w:rsidRPr="002B64FF" w:rsidRDefault="00996188" w:rsidP="00996188">
      <w:pPr>
        <w:pStyle w:val="ListParagraph"/>
        <w:rPr>
          <w:rFonts w:asciiTheme="minorHAnsi" w:eastAsia="Times New Roman" w:hAnsiTheme="minorHAnsi" w:cstheme="minorHAnsi"/>
        </w:rPr>
      </w:pPr>
    </w:p>
    <w:p w14:paraId="01572EEB" w14:textId="77777777" w:rsidR="00996188" w:rsidRPr="002B64FF" w:rsidRDefault="00996188" w:rsidP="00996188">
      <w:pPr>
        <w:pStyle w:val="ListParagraph"/>
        <w:numPr>
          <w:ilvl w:val="0"/>
          <w:numId w:val="11"/>
        </w:numPr>
        <w:rPr>
          <w:rFonts w:asciiTheme="minorHAnsi" w:eastAsia="Times New Roman" w:hAnsiTheme="minorHAnsi" w:cstheme="minorHAnsi"/>
        </w:rPr>
      </w:pPr>
      <w:r w:rsidRPr="002B64FF">
        <w:rPr>
          <w:rFonts w:asciiTheme="minorHAnsi" w:eastAsia="Times New Roman" w:hAnsiTheme="minorHAnsi" w:cstheme="minorHAnsi"/>
        </w:rPr>
        <w:t>write pseudo code to check is queue is full.</w:t>
      </w:r>
    </w:p>
    <w:p w14:paraId="72A3D3EC" w14:textId="77777777" w:rsidR="00996188" w:rsidRPr="002B64FF" w:rsidRDefault="00996188" w:rsidP="00996188">
      <w:pPr>
        <w:pStyle w:val="ListParagraph"/>
        <w:rPr>
          <w:rFonts w:asciiTheme="minorHAnsi" w:eastAsia="Times New Roman" w:hAnsiTheme="minorHAnsi" w:cstheme="minorHAnsi"/>
        </w:rPr>
      </w:pPr>
    </w:p>
    <w:p w14:paraId="5B589CFE" w14:textId="77777777" w:rsidR="00996188" w:rsidRPr="002B64FF" w:rsidRDefault="002B64FF" w:rsidP="00996188">
      <w:pPr>
        <w:pStyle w:val="ListParagraph"/>
        <w:numPr>
          <w:ilvl w:val="0"/>
          <w:numId w:val="11"/>
        </w:numPr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write algorithm to push in to a queue</w:t>
      </w:r>
      <w:r w:rsidR="00996188" w:rsidRPr="002B64FF">
        <w:rPr>
          <w:rFonts w:asciiTheme="minorHAnsi" w:eastAsia="Times New Roman" w:hAnsiTheme="minorHAnsi" w:cstheme="minorHAnsi"/>
        </w:rPr>
        <w:t xml:space="preserve"> using an array.</w:t>
      </w:r>
    </w:p>
    <w:p w14:paraId="0D0B940D" w14:textId="77777777" w:rsidR="00996188" w:rsidRPr="002B64FF" w:rsidRDefault="00996188" w:rsidP="00996188">
      <w:pPr>
        <w:pStyle w:val="ListParagraph"/>
        <w:rPr>
          <w:rFonts w:asciiTheme="minorHAnsi" w:eastAsia="Times New Roman" w:hAnsiTheme="minorHAnsi" w:cstheme="minorHAnsi"/>
        </w:rPr>
      </w:pPr>
    </w:p>
    <w:p w14:paraId="2E48B25A" w14:textId="77777777" w:rsidR="00996188" w:rsidRPr="002B64FF" w:rsidRDefault="002B64FF" w:rsidP="00996188">
      <w:pPr>
        <w:rPr>
          <w:rFonts w:asciiTheme="minorHAnsi" w:eastAsia="Times New Roman" w:hAnsiTheme="minorHAnsi" w:cstheme="minorHAnsi"/>
        </w:rPr>
      </w:pPr>
      <w:r w:rsidRPr="002B64FF">
        <w:rPr>
          <w:rFonts w:asciiTheme="minorHAnsi" w:eastAsia="Times New Roman" w:hAnsiTheme="minorHAnsi" w:cstheme="minorHAnsi"/>
        </w:rPr>
        <w:t xml:space="preserve">     </w:t>
      </w:r>
      <w:r w:rsidR="00996188" w:rsidRPr="002B64FF">
        <w:rPr>
          <w:rFonts w:asciiTheme="minorHAnsi" w:eastAsia="Times New Roman" w:hAnsiTheme="minorHAnsi" w:cstheme="minorHAnsi"/>
        </w:rPr>
        <w:t> 9. write al</w:t>
      </w:r>
      <w:r>
        <w:rPr>
          <w:rFonts w:asciiTheme="minorHAnsi" w:eastAsia="Times New Roman" w:hAnsiTheme="minorHAnsi" w:cstheme="minorHAnsi"/>
        </w:rPr>
        <w:t>gorithm to pop from queue</w:t>
      </w:r>
      <w:r w:rsidR="00996188" w:rsidRPr="002B64FF">
        <w:rPr>
          <w:rFonts w:asciiTheme="minorHAnsi" w:eastAsia="Times New Roman" w:hAnsiTheme="minorHAnsi" w:cstheme="minorHAnsi"/>
        </w:rPr>
        <w:t xml:space="preserve"> using an array. </w:t>
      </w:r>
    </w:p>
    <w:p w14:paraId="0E27B00A" w14:textId="77777777" w:rsidR="00996188" w:rsidRDefault="00996188">
      <w:pPr>
        <w:rPr>
          <w:rFonts w:ascii="Helvetica" w:eastAsia="Times New Roman" w:hAnsi="Helvetica" w:cs="Helvetica"/>
        </w:rPr>
      </w:pPr>
    </w:p>
    <w:p w14:paraId="60061E4C" w14:textId="77777777" w:rsidR="00996188" w:rsidRDefault="00996188">
      <w:pPr>
        <w:rPr>
          <w:rFonts w:ascii="Helvetica" w:eastAsia="Times New Roman" w:hAnsi="Helvetica" w:cs="Helvetica"/>
        </w:rPr>
      </w:pPr>
    </w:p>
    <w:p w14:paraId="44EAFD9C" w14:textId="77777777" w:rsidR="00996188" w:rsidRDefault="00996188">
      <w:pPr>
        <w:rPr>
          <w:rFonts w:ascii="Helvetica" w:eastAsia="Times New Roman" w:hAnsi="Helvetica" w:cs="Helvetica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57"/>
      </w:tblGrid>
      <w:tr w:rsidR="003D6BDD" w14:paraId="2C5747B8" w14:textId="77777777">
        <w:tc>
          <w:tcPr>
            <w:tcW w:w="0" w:type="auto"/>
            <w:vAlign w:val="center"/>
            <w:hideMark/>
          </w:tcPr>
          <w:p w14:paraId="15FB8169" w14:textId="77777777" w:rsidR="003D6BDD" w:rsidRDefault="002B64FF" w:rsidP="002B64FF">
            <w:pPr>
              <w:pStyle w:val="Heading1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Part B </w:t>
            </w:r>
            <w:r w:rsidR="00897F25">
              <w:rPr>
                <w:rFonts w:eastAsia="Times New Roman"/>
              </w:rPr>
              <w:t>– Past exams Questions</w:t>
            </w:r>
          </w:p>
        </w:tc>
      </w:tr>
      <w:tr w:rsidR="003D6BDD" w14:paraId="49A5BC7D" w14:textId="77777777">
        <w:tc>
          <w:tcPr>
            <w:tcW w:w="0" w:type="auto"/>
            <w:vAlign w:val="center"/>
            <w:hideMark/>
          </w:tcPr>
          <w:p w14:paraId="4B94D5A5" w14:textId="77777777" w:rsidR="002B64FF" w:rsidRDefault="002B64FF" w:rsidP="002B64FF">
            <w:pPr>
              <w:pStyle w:val="Subtitle"/>
              <w:rPr>
                <w:rFonts w:eastAsia="Times New Roman"/>
              </w:rPr>
            </w:pPr>
          </w:p>
          <w:p w14:paraId="3F49F102" w14:textId="77777777" w:rsidR="003D6BDD" w:rsidRPr="002B64FF" w:rsidRDefault="002B64FF" w:rsidP="002B64FF">
            <w:pPr>
              <w:pStyle w:val="Subtitle"/>
              <w:rPr>
                <w:rFonts w:eastAsia="Times New Roman"/>
                <w:sz w:val="28"/>
                <w:szCs w:val="24"/>
              </w:rPr>
            </w:pPr>
            <w:r w:rsidRPr="002B64FF">
              <w:rPr>
                <w:rFonts w:eastAsia="Times New Roman"/>
                <w:sz w:val="24"/>
              </w:rPr>
              <w:t>Answer all questions below</w:t>
            </w: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57"/>
            </w:tblGrid>
            <w:tr w:rsidR="003D6BDD" w14:paraId="639AA57D" w14:textId="77777777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Ind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74"/>
                    <w:gridCol w:w="10283"/>
                  </w:tblGrid>
                  <w:tr w:rsidR="003D6BDD" w14:paraId="3DEEC669" w14:textId="77777777">
                    <w:trPr>
                      <w:trHeight w:val="150"/>
                    </w:trPr>
                    <w:tc>
                      <w:tcPr>
                        <w:tcW w:w="350" w:type="pct"/>
                        <w:noWrap/>
                        <w:vAlign w:val="center"/>
                        <w:hideMark/>
                      </w:tcPr>
                      <w:p w14:paraId="3656B9AB" w14:textId="77777777" w:rsidR="003D6BDD" w:rsidRDefault="003D6BDD">
                        <w:pPr>
                          <w:spacing w:before="15" w:after="15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</w:rPr>
                        </w:pPr>
                      </w:p>
                    </w:tc>
                    <w:tc>
                      <w:tcPr>
                        <w:tcW w:w="4650" w:type="pct"/>
                        <w:noWrap/>
                        <w:vAlign w:val="center"/>
                        <w:hideMark/>
                      </w:tcPr>
                      <w:p w14:paraId="45FB0818" w14:textId="77777777" w:rsidR="003D6BDD" w:rsidRDefault="003D6BDD">
                        <w:pPr>
                          <w:spacing w:before="15" w:after="15"/>
                          <w:ind w:left="15" w:right="15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D6BDD" w14:paraId="623A6FDE" w14:textId="77777777">
                    <w:tc>
                      <w:tcPr>
                        <w:tcW w:w="0" w:type="auto"/>
                        <w:hideMark/>
                      </w:tcPr>
                      <w:p w14:paraId="7A2BCA77" w14:textId="77777777" w:rsidR="003D6BDD" w:rsidRDefault="002B64FF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b/>
                            <w:bCs/>
                            <w:sz w:val="18"/>
                            <w:szCs w:val="18"/>
                          </w:rPr>
                          <w:t>2(a).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5A64317" w14:textId="77777777" w:rsidR="003D6BDD" w:rsidRDefault="002B64FF">
                        <w:pPr>
                          <w:pStyle w:val="NormalWeb"/>
                          <w:ind w:left="30" w:right="30"/>
                        </w:pPr>
                        <w:r>
                          <w:t>A program stores a queue of mathematical questions to be asked to a user. The questions are asked in the order they are added. Once a question has been asked it cannot be asked again. New questions are continually added to the end of the queue.</w:t>
                        </w:r>
                        <w:r>
                          <w:br/>
                        </w:r>
                        <w:r>
                          <w:br/>
                          <w:t xml:space="preserve">The program will use a non-circular queue, </w:t>
                        </w:r>
                        <w:r>
                          <w:rPr>
                            <w:rFonts w:ascii="Courier New" w:hAnsi="Courier New" w:cs="Courier New"/>
                          </w:rPr>
                          <w:t>questions,</w:t>
                        </w:r>
                        <w:r>
                          <w:t xml:space="preserve"> (implemented using an array) to store the questions.</w:t>
                        </w:r>
                        <w:r>
                          <w:br/>
                          <w:t xml:space="preserve">The pointer, </w:t>
                        </w:r>
                        <w:r>
                          <w:rPr>
                            <w:rFonts w:ascii="Courier New" w:hAnsi="Courier New" w:cs="Courier New"/>
                          </w:rPr>
                          <w:t>head</w:t>
                        </w:r>
                        <w:r>
                          <w:t>, stores the index of the first element in the queue.</w:t>
                        </w:r>
                        <w:r>
                          <w:br/>
                          <w:t xml:space="preserve">The pointer, </w:t>
                        </w:r>
                        <w:r>
                          <w:rPr>
                            <w:rFonts w:ascii="Courier New" w:hAnsi="Courier New" w:cs="Courier New"/>
                          </w:rPr>
                          <w:t>tail</w:t>
                        </w:r>
                        <w:r>
                          <w:t>, stores the index of the last element in the queue.</w:t>
                        </w:r>
                        <w:r>
                          <w:br/>
                        </w:r>
                        <w:r>
                          <w:br/>
                          <w:t>Complete the following algorithm, to ask the user to input a new question and then either add it to the queue, or report that the queue is full.</w:t>
                        </w:r>
                        <w:r>
                          <w:br/>
                        </w:r>
                        <w:r>
                          <w:rPr>
                            <w:rFonts w:ascii="Courier New" w:hAnsi="Courier New" w:cs="Courier New"/>
                          </w:rPr>
                          <w:t>procedure add()</w:t>
                        </w:r>
                        <w:r>
                          <w:t xml:space="preserve"> </w:t>
                        </w:r>
                      </w:p>
                      <w:tbl>
                        <w:tblPr>
                          <w:tblW w:w="5000" w:type="pct"/>
                          <w:tblInd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07"/>
                          <w:gridCol w:w="9626"/>
                        </w:tblGrid>
                        <w:tr w:rsidR="003D6BDD" w14:paraId="4148EF41" w14:textId="77777777">
                          <w:tc>
                            <w:tcPr>
                              <w:tcW w:w="250" w:type="pct"/>
                              <w:vAlign w:val="center"/>
                              <w:hideMark/>
                            </w:tcPr>
                            <w:p w14:paraId="6E7BEAA2" w14:textId="77777777" w:rsidR="003D6BDD" w:rsidRDefault="002B64F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4750" w:type="pct"/>
                              <w:vAlign w:val="center"/>
                              <w:hideMark/>
                            </w:tcPr>
                            <w:p w14:paraId="19876AB1" w14:textId="77777777" w:rsidR="003D6BDD" w:rsidRDefault="002B64F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Cambria Math" w:eastAsia="Times New Roman" w:hAnsi="Cambria Math" w:cs="Cambria Math"/>
                                </w:rPr>
                                <w:t> </w:t>
                              </w:r>
                              <w:proofErr w:type="spellStart"/>
                              <w:r>
                                <w:rPr>
                                  <w:rFonts w:ascii="Courier New" w:eastAsia="Times New Roman" w:hAnsi="Courier New" w:cs="Courier New"/>
                                </w:rPr>
                                <w:t>maxElements</w:t>
                              </w:r>
                              <w:proofErr w:type="spellEnd"/>
                              <w:r>
                                <w:rPr>
                                  <w:rFonts w:ascii="Courier New" w:eastAsia="Times New Roman" w:hAnsi="Courier New" w:cs="Courier New"/>
                                </w:rPr>
                                <w:t xml:space="preserve"> = 10</w:t>
                              </w:r>
                            </w:p>
                          </w:tc>
                        </w:tr>
                      </w:tbl>
                      <w:p w14:paraId="049F31CB" w14:textId="77777777" w:rsidR="003D6BDD" w:rsidRDefault="003D6BDD">
                        <w:pPr>
                          <w:ind w:left="15" w:right="15"/>
                          <w:rPr>
                            <w:rFonts w:ascii="Helvetica" w:eastAsia="Times New Roman" w:hAnsi="Helvetica" w:cs="Helvetica"/>
                          </w:rPr>
                        </w:pPr>
                      </w:p>
                      <w:p w14:paraId="63E4A9CD" w14:textId="77777777" w:rsidR="003D6BDD" w:rsidRDefault="002B64FF">
                        <w:pPr>
                          <w:spacing w:line="180" w:lineRule="atLeast"/>
                          <w:ind w:left="15" w:right="15"/>
                          <w:jc w:val="right"/>
                          <w:divId w:val="294138259"/>
                          <w:rPr>
                            <w:rFonts w:ascii="Helvetica" w:eastAsia="Times New Roman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</w:rPr>
                          <w:t> </w:t>
                        </w:r>
                      </w:p>
                      <w:p w14:paraId="53128261" w14:textId="77777777" w:rsidR="003D6BDD" w:rsidRDefault="003D6BDD">
                        <w:pPr>
                          <w:ind w:left="15" w:right="15"/>
                          <w:rPr>
                            <w:rFonts w:ascii="Helvetica" w:eastAsia="Times New Roman" w:hAnsi="Helvetica" w:cs="Helvetica"/>
                          </w:rPr>
                        </w:pPr>
                      </w:p>
                      <w:p w14:paraId="4F6584BE" w14:textId="77777777" w:rsidR="003D6BDD" w:rsidRDefault="002B64FF">
                        <w:pPr>
                          <w:spacing w:line="180" w:lineRule="atLeast"/>
                          <w:ind w:left="15" w:right="15"/>
                          <w:jc w:val="right"/>
                          <w:divId w:val="1481192687"/>
                          <w:rPr>
                            <w:rFonts w:ascii="Helvetica" w:eastAsia="Times New Roman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</w:rPr>
                          <w:t> </w:t>
                        </w:r>
                      </w:p>
                      <w:p w14:paraId="62486C05" w14:textId="77777777" w:rsidR="003D6BDD" w:rsidRDefault="003D6BDD">
                        <w:pPr>
                          <w:ind w:left="15" w:right="15"/>
                          <w:rPr>
                            <w:rFonts w:ascii="Helvetica" w:eastAsia="Times New Roman" w:hAnsi="Helvetica" w:cs="Helvetica"/>
                          </w:rPr>
                        </w:pPr>
                      </w:p>
                      <w:p w14:paraId="09AF38FC" w14:textId="77777777" w:rsidR="003D6BDD" w:rsidRDefault="002B64FF">
                        <w:pPr>
                          <w:spacing w:line="180" w:lineRule="atLeast"/>
                          <w:ind w:left="15" w:right="15"/>
                          <w:jc w:val="right"/>
                          <w:divId w:val="1433473001"/>
                          <w:rPr>
                            <w:rFonts w:ascii="Helvetica" w:eastAsia="Times New Roman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</w:rPr>
                          <w:t> </w:t>
                        </w:r>
                      </w:p>
                      <w:p w14:paraId="4101652C" w14:textId="77777777" w:rsidR="003D6BDD" w:rsidRDefault="003D6BDD">
                        <w:pPr>
                          <w:ind w:left="15" w:right="15"/>
                          <w:rPr>
                            <w:rFonts w:ascii="Helvetica" w:eastAsia="Times New Roman" w:hAnsi="Helvetica" w:cs="Helvetica"/>
                          </w:rPr>
                        </w:pPr>
                      </w:p>
                      <w:p w14:paraId="15AA318D" w14:textId="77777777" w:rsidR="003D6BDD" w:rsidRDefault="002B64FF">
                        <w:pPr>
                          <w:spacing w:line="180" w:lineRule="atLeast"/>
                          <w:ind w:left="15" w:right="15"/>
                          <w:jc w:val="right"/>
                          <w:divId w:val="2049642072"/>
                          <w:rPr>
                            <w:rFonts w:ascii="Helvetica" w:eastAsia="Times New Roman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</w:rPr>
                          <w:t> </w:t>
                        </w:r>
                      </w:p>
                      <w:p w14:paraId="4B99056E" w14:textId="77777777" w:rsidR="003D6BDD" w:rsidRDefault="003D6BDD">
                        <w:pPr>
                          <w:ind w:left="15" w:right="15"/>
                          <w:rPr>
                            <w:rFonts w:ascii="Helvetica" w:eastAsia="Times New Roman" w:hAnsi="Helvetica" w:cs="Helvetica"/>
                          </w:rPr>
                        </w:pPr>
                      </w:p>
                      <w:p w14:paraId="01512BE8" w14:textId="77777777" w:rsidR="003D6BDD" w:rsidRDefault="002B64FF">
                        <w:pPr>
                          <w:spacing w:line="180" w:lineRule="atLeast"/>
                          <w:ind w:left="15" w:right="15"/>
                          <w:jc w:val="right"/>
                          <w:divId w:val="1076122894"/>
                          <w:rPr>
                            <w:rFonts w:ascii="Helvetica" w:eastAsia="Times New Roman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</w:rPr>
                          <w:t> </w:t>
                        </w:r>
                      </w:p>
                      <w:p w14:paraId="1299C43A" w14:textId="77777777" w:rsidR="003D6BDD" w:rsidRDefault="003D6BDD">
                        <w:pPr>
                          <w:ind w:left="15" w:right="15"/>
                          <w:rPr>
                            <w:rFonts w:ascii="Helvetica" w:eastAsia="Times New Roman" w:hAnsi="Helvetica" w:cs="Helvetica"/>
                          </w:rPr>
                        </w:pPr>
                      </w:p>
                      <w:p w14:paraId="0DA70637" w14:textId="77777777" w:rsidR="003D6BDD" w:rsidRDefault="002B64FF">
                        <w:pPr>
                          <w:spacing w:line="180" w:lineRule="atLeast"/>
                          <w:ind w:left="15" w:right="15"/>
                          <w:jc w:val="right"/>
                          <w:divId w:val="595284338"/>
                          <w:rPr>
                            <w:rFonts w:ascii="Helvetica" w:eastAsia="Times New Roman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</w:rPr>
                          <w:t> </w:t>
                        </w:r>
                      </w:p>
                      <w:p w14:paraId="4DDBEF00" w14:textId="77777777" w:rsidR="003D6BDD" w:rsidRDefault="003D6BDD">
                        <w:pPr>
                          <w:ind w:left="15" w:right="15"/>
                          <w:rPr>
                            <w:rFonts w:ascii="Helvetica" w:eastAsia="Times New Roman" w:hAnsi="Helvetica" w:cs="Helvetica"/>
                          </w:rPr>
                        </w:pPr>
                      </w:p>
                      <w:p w14:paraId="46624170" w14:textId="77777777" w:rsidR="003D6BDD" w:rsidRDefault="002B64FF">
                        <w:pPr>
                          <w:spacing w:line="180" w:lineRule="atLeast"/>
                          <w:ind w:left="15" w:right="15"/>
                          <w:jc w:val="right"/>
                          <w:divId w:val="337464992"/>
                          <w:rPr>
                            <w:rFonts w:ascii="Helvetica" w:eastAsia="Times New Roman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</w:rPr>
                          <w:t> </w:t>
                        </w:r>
                      </w:p>
                      <w:p w14:paraId="3461D779" w14:textId="77777777" w:rsidR="003D6BDD" w:rsidRDefault="003D6BDD">
                        <w:pPr>
                          <w:ind w:left="15" w:right="15"/>
                          <w:rPr>
                            <w:rFonts w:ascii="Helvetica" w:eastAsia="Times New Roman" w:hAnsi="Helvetica" w:cs="Helvetica"/>
                          </w:rPr>
                        </w:pPr>
                      </w:p>
                      <w:p w14:paraId="4B8484D5" w14:textId="77777777" w:rsidR="003D6BDD" w:rsidRDefault="002B64FF">
                        <w:pPr>
                          <w:spacing w:line="180" w:lineRule="atLeast"/>
                          <w:ind w:left="15" w:right="15"/>
                          <w:jc w:val="right"/>
                          <w:divId w:val="1868255132"/>
                          <w:rPr>
                            <w:rFonts w:ascii="Helvetica" w:eastAsia="Times New Roman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</w:rPr>
                          <w:t> </w:t>
                        </w:r>
                      </w:p>
                      <w:p w14:paraId="7B776CBE" w14:textId="77777777" w:rsidR="003D6BDD" w:rsidRDefault="002B64FF">
                        <w:pPr>
                          <w:ind w:left="15" w:right="15"/>
                          <w:rPr>
                            <w:rFonts w:ascii="Helvetica" w:eastAsia="Times New Roman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</w:rPr>
                          <w:br/>
                        </w:r>
                        <w:proofErr w:type="spellStart"/>
                        <w:r>
                          <w:rPr>
                            <w:rFonts w:ascii="Courier New" w:eastAsia="Times New Roman" w:hAnsi="Courier New" w:cs="Courier New"/>
                          </w:rPr>
                          <w:t>endprocedure</w:t>
                        </w:r>
                        <w:proofErr w:type="spellEnd"/>
                        <w:r>
                          <w:rPr>
                            <w:rFonts w:ascii="Helvetica" w:eastAsia="Times New Roman" w:hAnsi="Helvetica" w:cs="Helvetica"/>
                          </w:rPr>
                          <w:t xml:space="preserve"> </w:t>
                        </w:r>
                      </w:p>
                      <w:tbl>
                        <w:tblPr>
                          <w:tblW w:w="5000" w:type="pct"/>
                          <w:tblInd w:w="15" w:type="dxa"/>
                          <w:tblCellMar>
                            <w:top w:w="45" w:type="dxa"/>
                            <w:left w:w="45" w:type="dxa"/>
                            <w:bottom w:w="45" w:type="dxa"/>
                            <w:right w:w="4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4"/>
                          <w:gridCol w:w="9829"/>
                        </w:tblGrid>
                        <w:tr w:rsidR="003D6BDD" w14:paraId="1A82C1A3" w14:textId="77777777">
                          <w:tc>
                            <w:tcPr>
                              <w:tcW w:w="150" w:type="pct"/>
                              <w:vAlign w:val="center"/>
                              <w:hideMark/>
                            </w:tcPr>
                            <w:p w14:paraId="4F8F56C0" w14:textId="77777777" w:rsidR="003D6BDD" w:rsidRDefault="002B64F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4850" w:type="pct"/>
                              <w:vAlign w:val="center"/>
                              <w:hideMark/>
                            </w:tcPr>
                            <w:p w14:paraId="48D81F23" w14:textId="77777777" w:rsidR="003D6BDD" w:rsidRDefault="002B64FF">
                              <w:pPr>
                                <w:spacing w:before="15" w:after="15"/>
                                <w:ind w:left="15" w:right="15"/>
                                <w:jc w:val="right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Style w:val="Strong"/>
                                  <w:rFonts w:ascii="Helvetica" w:eastAsia="Times New Roman" w:hAnsi="Helvetica" w:cs="Helvetica"/>
                                </w:rPr>
                                <w:t>[4]</w:t>
                              </w:r>
                            </w:p>
                          </w:tc>
                        </w:tr>
                      </w:tbl>
                      <w:p w14:paraId="649CC1FA" w14:textId="77777777" w:rsidR="003D6BDD" w:rsidRDefault="002B64FF">
                        <w:pPr>
                          <w:pStyle w:val="NormalWeb"/>
                          <w:ind w:left="30" w:right="30"/>
                        </w:pPr>
                        <w:r>
                          <w:t> </w:t>
                        </w:r>
                      </w:p>
                    </w:tc>
                  </w:tr>
                </w:tbl>
                <w:p w14:paraId="3CF2D8B6" w14:textId="77777777" w:rsidR="003D6BDD" w:rsidRDefault="003D6BDD">
                  <w:pPr>
                    <w:spacing w:after="15"/>
                    <w:ind w:left="15" w:right="15"/>
                    <w:rPr>
                      <w:rFonts w:ascii="Helvetica" w:eastAsia="Times New Roman" w:hAnsi="Helvetica" w:cs="Helvetica"/>
                    </w:rPr>
                  </w:pPr>
                </w:p>
              </w:tc>
            </w:tr>
          </w:tbl>
          <w:p w14:paraId="0FB78278" w14:textId="77777777" w:rsidR="003D6BDD" w:rsidRDefault="003D6BDD">
            <w:pPr>
              <w:spacing w:before="15" w:after="15"/>
              <w:ind w:left="15" w:right="15"/>
              <w:jc w:val="center"/>
              <w:rPr>
                <w:rFonts w:ascii="Helvetica" w:eastAsia="Times New Roman" w:hAnsi="Helvetica" w:cs="Helvetica"/>
              </w:rPr>
            </w:pPr>
          </w:p>
          <w:p w14:paraId="1FC39945" w14:textId="77777777" w:rsidR="00897F25" w:rsidRDefault="00897F25">
            <w:pPr>
              <w:spacing w:before="15" w:after="15"/>
              <w:ind w:left="15" w:right="15"/>
              <w:jc w:val="center"/>
              <w:rPr>
                <w:rFonts w:ascii="Helvetica" w:eastAsia="Times New Roman" w:hAnsi="Helvetica" w:cs="Helvetica"/>
              </w:rPr>
            </w:pP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57"/>
            </w:tblGrid>
            <w:tr w:rsidR="003D6BDD" w14:paraId="0DB55B7F" w14:textId="77777777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Ind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74"/>
                    <w:gridCol w:w="10283"/>
                  </w:tblGrid>
                  <w:tr w:rsidR="003D6BDD" w14:paraId="0562CB0E" w14:textId="77777777">
                    <w:trPr>
                      <w:trHeight w:val="150"/>
                    </w:trPr>
                    <w:tc>
                      <w:tcPr>
                        <w:tcW w:w="350" w:type="pct"/>
                        <w:noWrap/>
                        <w:vAlign w:val="center"/>
                        <w:hideMark/>
                      </w:tcPr>
                      <w:p w14:paraId="34CE0A41" w14:textId="77777777" w:rsidR="003D6BDD" w:rsidRDefault="003D6BDD">
                        <w:pPr>
                          <w:spacing w:before="15" w:after="15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</w:rPr>
                        </w:pPr>
                      </w:p>
                    </w:tc>
                    <w:tc>
                      <w:tcPr>
                        <w:tcW w:w="4650" w:type="pct"/>
                        <w:noWrap/>
                        <w:vAlign w:val="center"/>
                        <w:hideMark/>
                      </w:tcPr>
                      <w:p w14:paraId="62EBF3C5" w14:textId="77777777" w:rsidR="003D6BDD" w:rsidRDefault="003D6BDD">
                        <w:pPr>
                          <w:spacing w:before="15" w:after="15"/>
                          <w:ind w:left="15" w:right="15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D6BDD" w14:paraId="5BCB5F25" w14:textId="77777777">
                    <w:tc>
                      <w:tcPr>
                        <w:tcW w:w="0" w:type="auto"/>
                        <w:hideMark/>
                      </w:tcPr>
                      <w:p w14:paraId="21FBBAA6" w14:textId="77777777" w:rsidR="003D6BDD" w:rsidRDefault="002B64FF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b/>
                            <w:bCs/>
                            <w:sz w:val="18"/>
                            <w:szCs w:val="18"/>
                          </w:rPr>
                          <w:t>  (b).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99C382A" w14:textId="77777777" w:rsidR="003D6BDD" w:rsidRDefault="002B64FF">
                        <w:pPr>
                          <w:pStyle w:val="NormalWeb"/>
                          <w:ind w:left="30" w:right="30"/>
                        </w:pPr>
                        <w:r>
                          <w:t>Describe why a queue is a suitable structure for this program.</w:t>
                        </w:r>
                      </w:p>
                      <w:p w14:paraId="10EF996B" w14:textId="77777777" w:rsidR="003D6BDD" w:rsidRDefault="002B64FF">
                        <w:pPr>
                          <w:spacing w:line="180" w:lineRule="atLeast"/>
                          <w:ind w:left="15" w:right="15"/>
                          <w:jc w:val="right"/>
                          <w:divId w:val="1084837703"/>
                          <w:rPr>
                            <w:rFonts w:ascii="Helvetica" w:eastAsia="Times New Roman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</w:rPr>
                          <w:t> </w:t>
                        </w:r>
                      </w:p>
                      <w:p w14:paraId="6D98A12B" w14:textId="77777777" w:rsidR="003D6BDD" w:rsidRDefault="003D6BDD">
                        <w:pPr>
                          <w:ind w:left="15" w:right="15"/>
                          <w:rPr>
                            <w:rFonts w:ascii="Helvetica" w:eastAsia="Times New Roman" w:hAnsi="Helvetica" w:cs="Helvetica"/>
                          </w:rPr>
                        </w:pPr>
                      </w:p>
                      <w:p w14:paraId="5E3886A4" w14:textId="77777777" w:rsidR="003D6BDD" w:rsidRDefault="002B64FF">
                        <w:pPr>
                          <w:spacing w:line="180" w:lineRule="atLeast"/>
                          <w:ind w:left="15" w:right="15"/>
                          <w:jc w:val="right"/>
                          <w:divId w:val="1859544629"/>
                          <w:rPr>
                            <w:rFonts w:ascii="Helvetica" w:eastAsia="Times New Roman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</w:rPr>
                          <w:t> </w:t>
                        </w:r>
                      </w:p>
                      <w:p w14:paraId="2946DB82" w14:textId="77777777" w:rsidR="003D6BDD" w:rsidRDefault="003D6BDD">
                        <w:pPr>
                          <w:ind w:left="15" w:right="15"/>
                          <w:rPr>
                            <w:rFonts w:ascii="Helvetica" w:eastAsia="Times New Roman" w:hAnsi="Helvetica" w:cs="Helvetica"/>
                          </w:rPr>
                        </w:pPr>
                      </w:p>
                      <w:p w14:paraId="4ECEB114" w14:textId="77777777" w:rsidR="003D6BDD" w:rsidRDefault="002B64FF">
                        <w:pPr>
                          <w:spacing w:line="180" w:lineRule="atLeast"/>
                          <w:ind w:left="15" w:right="15"/>
                          <w:jc w:val="right"/>
                          <w:divId w:val="583685982"/>
                          <w:rPr>
                            <w:rFonts w:ascii="Helvetica" w:eastAsia="Times New Roman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</w:rPr>
                          <w:t> </w:t>
                        </w:r>
                      </w:p>
                      <w:p w14:paraId="5997CC1D" w14:textId="77777777" w:rsidR="003D6BDD" w:rsidRDefault="003D6BDD">
                        <w:pPr>
                          <w:ind w:left="15" w:right="15"/>
                          <w:rPr>
                            <w:rFonts w:ascii="Helvetica" w:eastAsia="Times New Roman" w:hAnsi="Helvetica" w:cs="Helvetica"/>
                          </w:rPr>
                        </w:pPr>
                      </w:p>
                      <w:p w14:paraId="0D8BF348" w14:textId="77777777" w:rsidR="003D6BDD" w:rsidRDefault="002B64FF">
                        <w:pPr>
                          <w:spacing w:line="180" w:lineRule="atLeast"/>
                          <w:ind w:left="15" w:right="15"/>
                          <w:jc w:val="right"/>
                          <w:divId w:val="1084910149"/>
                          <w:rPr>
                            <w:rFonts w:ascii="Helvetica" w:eastAsia="Times New Roman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</w:rPr>
                          <w:t> </w:t>
                        </w:r>
                      </w:p>
                      <w:p w14:paraId="110FFD37" w14:textId="77777777" w:rsidR="003D6BDD" w:rsidRDefault="003D6BDD">
                        <w:pPr>
                          <w:ind w:left="15" w:right="15"/>
                          <w:rPr>
                            <w:rFonts w:ascii="Helvetica" w:eastAsia="Times New Roman" w:hAnsi="Helvetica" w:cs="Helvetica"/>
                          </w:rPr>
                        </w:pPr>
                      </w:p>
                      <w:p w14:paraId="5EDB29A5" w14:textId="77777777" w:rsidR="003D6BDD" w:rsidRDefault="002B64FF">
                        <w:pPr>
                          <w:spacing w:line="180" w:lineRule="atLeast"/>
                          <w:ind w:left="15" w:right="15"/>
                          <w:jc w:val="right"/>
                          <w:divId w:val="129789598"/>
                          <w:rPr>
                            <w:rFonts w:ascii="Helvetica" w:eastAsia="Times New Roman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</w:rPr>
                          <w:t> </w:t>
                        </w:r>
                      </w:p>
                      <w:p w14:paraId="6B699379" w14:textId="77777777" w:rsidR="003D6BDD" w:rsidRDefault="003D6BDD">
                        <w:pPr>
                          <w:ind w:left="15" w:right="15"/>
                          <w:rPr>
                            <w:rFonts w:ascii="Helvetica" w:eastAsia="Times New Roman" w:hAnsi="Helvetica" w:cs="Helvetica"/>
                          </w:rPr>
                        </w:pPr>
                      </w:p>
                      <w:p w14:paraId="344DA621" w14:textId="77777777" w:rsidR="003D6BDD" w:rsidRDefault="002B64FF">
                        <w:pPr>
                          <w:spacing w:line="180" w:lineRule="atLeast"/>
                          <w:ind w:left="15" w:right="15"/>
                          <w:jc w:val="right"/>
                          <w:divId w:val="1139416689"/>
                          <w:rPr>
                            <w:rFonts w:ascii="Helvetica" w:eastAsia="Times New Roman" w:hAnsi="Helvetica" w:cs="Helvetica"/>
                          </w:rPr>
                        </w:pPr>
                        <w:r>
                          <w:rPr>
                            <w:rStyle w:val="Strong"/>
                            <w:rFonts w:ascii="Helvetica" w:eastAsia="Times New Roman" w:hAnsi="Helvetica" w:cs="Helvetica"/>
                          </w:rPr>
                          <w:t>[3]</w:t>
                        </w:r>
                      </w:p>
                      <w:p w14:paraId="4474F8A0" w14:textId="77777777" w:rsidR="003D6BDD" w:rsidRDefault="002B64FF">
                        <w:pPr>
                          <w:pStyle w:val="NormalWeb"/>
                          <w:ind w:left="30" w:right="30"/>
                        </w:pPr>
                        <w:r>
                          <w:t> </w:t>
                        </w:r>
                      </w:p>
                    </w:tc>
                  </w:tr>
                </w:tbl>
                <w:p w14:paraId="3FE9F23F" w14:textId="77777777" w:rsidR="003D6BDD" w:rsidRDefault="003D6BDD">
                  <w:pPr>
                    <w:spacing w:after="15"/>
                    <w:ind w:left="15" w:right="15"/>
                    <w:rPr>
                      <w:rFonts w:ascii="Helvetica" w:eastAsia="Times New Roman" w:hAnsi="Helvetica" w:cs="Helvetica"/>
                    </w:rPr>
                  </w:pPr>
                </w:p>
              </w:tc>
            </w:tr>
          </w:tbl>
          <w:p w14:paraId="1F72F646" w14:textId="77777777" w:rsidR="003D6BDD" w:rsidRDefault="003D6BDD">
            <w:pPr>
              <w:spacing w:before="15" w:after="15"/>
              <w:ind w:left="15" w:right="15"/>
              <w:jc w:val="center"/>
              <w:rPr>
                <w:rFonts w:ascii="Helvetica" w:eastAsia="Times New Roman" w:hAnsi="Helvetica" w:cs="Helvetica"/>
              </w:rPr>
            </w:pP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57"/>
            </w:tblGrid>
            <w:tr w:rsidR="003D6BDD" w14:paraId="708D9F63" w14:textId="77777777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8CE6F91" w14:textId="77777777" w:rsidR="002B64FF" w:rsidRDefault="002B64FF"/>
                <w:p w14:paraId="61CDCEAD" w14:textId="77777777" w:rsidR="002B64FF" w:rsidRDefault="002B64FF"/>
                <w:p w14:paraId="6BB9E253" w14:textId="77777777" w:rsidR="002B64FF" w:rsidRDefault="002B64FF"/>
                <w:p w14:paraId="23DE523C" w14:textId="77777777" w:rsidR="002B64FF" w:rsidRDefault="002B64FF"/>
                <w:p w14:paraId="52E56223" w14:textId="77777777" w:rsidR="002B64FF" w:rsidRDefault="002B64FF"/>
                <w:p w14:paraId="07547A01" w14:textId="77777777" w:rsidR="002B64FF" w:rsidRDefault="002B64FF"/>
                <w:tbl>
                  <w:tblPr>
                    <w:tblW w:w="11057" w:type="dxa"/>
                    <w:tblInd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74"/>
                    <w:gridCol w:w="10283"/>
                  </w:tblGrid>
                  <w:tr w:rsidR="003D6BDD" w14:paraId="5043CB0F" w14:textId="77777777" w:rsidTr="002B64FF">
                    <w:trPr>
                      <w:trHeight w:val="150"/>
                    </w:trPr>
                    <w:tc>
                      <w:tcPr>
                        <w:tcW w:w="350" w:type="pct"/>
                        <w:noWrap/>
                        <w:vAlign w:val="center"/>
                        <w:hideMark/>
                      </w:tcPr>
                      <w:p w14:paraId="07459315" w14:textId="77777777" w:rsidR="003D6BDD" w:rsidRDefault="003D6BDD">
                        <w:pPr>
                          <w:spacing w:before="15" w:after="15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</w:rPr>
                        </w:pPr>
                      </w:p>
                    </w:tc>
                    <w:tc>
                      <w:tcPr>
                        <w:tcW w:w="4650" w:type="pct"/>
                        <w:noWrap/>
                        <w:vAlign w:val="center"/>
                        <w:hideMark/>
                      </w:tcPr>
                      <w:p w14:paraId="6537F28F" w14:textId="77777777" w:rsidR="003D6BDD" w:rsidRDefault="003D6BDD">
                        <w:pPr>
                          <w:spacing w:before="15" w:after="15"/>
                          <w:ind w:left="15" w:right="15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D6BDD" w14:paraId="69212D73" w14:textId="77777777" w:rsidTr="002B64FF">
                    <w:tc>
                      <w:tcPr>
                        <w:tcW w:w="0" w:type="auto"/>
                        <w:hideMark/>
                      </w:tcPr>
                      <w:p w14:paraId="2BC79431" w14:textId="77777777" w:rsidR="003D6BDD" w:rsidRDefault="002B64FF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b/>
                            <w:bCs/>
                            <w:sz w:val="18"/>
                            <w:szCs w:val="18"/>
                          </w:rPr>
                          <w:lastRenderedPageBreak/>
                          <w:t>  (c).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BE94842" w14:textId="77777777" w:rsidR="003D6BDD" w:rsidRDefault="002B64FF">
                        <w:pPr>
                          <w:pStyle w:val="NormalWeb"/>
                          <w:ind w:left="30" w:right="30"/>
                        </w:pPr>
                        <w:r>
                          <w:t>Complete the following algorithm, to remove, and output, the first element in the queue.</w:t>
                        </w:r>
                        <w:r>
                          <w:br/>
                        </w:r>
                        <w:r>
                          <w:rPr>
                            <w:rFonts w:ascii="Courier New" w:hAnsi="Courier New" w:cs="Courier New"/>
                          </w:rPr>
                          <w:t>procedure remove()</w:t>
                        </w:r>
                      </w:p>
                      <w:p w14:paraId="5E6F60B5" w14:textId="77777777" w:rsidR="003D6BDD" w:rsidRDefault="002B64FF">
                        <w:pPr>
                          <w:spacing w:line="180" w:lineRule="atLeast"/>
                          <w:ind w:left="15" w:right="15"/>
                          <w:jc w:val="right"/>
                          <w:divId w:val="1240409798"/>
                          <w:rPr>
                            <w:rFonts w:ascii="Helvetica" w:eastAsia="Times New Roman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</w:rPr>
                          <w:t> </w:t>
                        </w:r>
                      </w:p>
                      <w:p w14:paraId="6DFB9E20" w14:textId="77777777" w:rsidR="003D6BDD" w:rsidRDefault="003D6BDD">
                        <w:pPr>
                          <w:ind w:left="15" w:right="15"/>
                          <w:rPr>
                            <w:rFonts w:ascii="Helvetica" w:eastAsia="Times New Roman" w:hAnsi="Helvetica" w:cs="Helvetica"/>
                          </w:rPr>
                        </w:pPr>
                      </w:p>
                      <w:p w14:paraId="1DF8BA61" w14:textId="77777777" w:rsidR="003D6BDD" w:rsidRDefault="002B64FF">
                        <w:pPr>
                          <w:spacing w:line="180" w:lineRule="atLeast"/>
                          <w:ind w:left="15" w:right="15"/>
                          <w:jc w:val="right"/>
                          <w:divId w:val="2077240751"/>
                          <w:rPr>
                            <w:rFonts w:ascii="Helvetica" w:eastAsia="Times New Roman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</w:rPr>
                          <w:t> </w:t>
                        </w:r>
                      </w:p>
                      <w:p w14:paraId="70DF9E56" w14:textId="77777777" w:rsidR="003D6BDD" w:rsidRDefault="003D6BDD">
                        <w:pPr>
                          <w:ind w:left="15" w:right="15"/>
                          <w:rPr>
                            <w:rFonts w:ascii="Helvetica" w:eastAsia="Times New Roman" w:hAnsi="Helvetica" w:cs="Helvetica"/>
                          </w:rPr>
                        </w:pPr>
                      </w:p>
                      <w:p w14:paraId="365DB198" w14:textId="77777777" w:rsidR="003D6BDD" w:rsidRDefault="002B64FF">
                        <w:pPr>
                          <w:spacing w:line="180" w:lineRule="atLeast"/>
                          <w:ind w:left="15" w:right="15"/>
                          <w:jc w:val="right"/>
                          <w:divId w:val="960455576"/>
                          <w:rPr>
                            <w:rFonts w:ascii="Helvetica" w:eastAsia="Times New Roman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</w:rPr>
                          <w:t> </w:t>
                        </w:r>
                      </w:p>
                      <w:p w14:paraId="44E871BC" w14:textId="77777777" w:rsidR="003D6BDD" w:rsidRDefault="003D6BDD">
                        <w:pPr>
                          <w:ind w:left="15" w:right="15"/>
                          <w:rPr>
                            <w:rFonts w:ascii="Helvetica" w:eastAsia="Times New Roman" w:hAnsi="Helvetica" w:cs="Helvetica"/>
                          </w:rPr>
                        </w:pPr>
                      </w:p>
                      <w:p w14:paraId="1D5BCD6B" w14:textId="77777777" w:rsidR="003D6BDD" w:rsidRDefault="002B64FF">
                        <w:pPr>
                          <w:spacing w:line="180" w:lineRule="atLeast"/>
                          <w:ind w:left="15" w:right="15"/>
                          <w:jc w:val="right"/>
                          <w:divId w:val="1798528485"/>
                          <w:rPr>
                            <w:rFonts w:ascii="Helvetica" w:eastAsia="Times New Roman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</w:rPr>
                          <w:t> </w:t>
                        </w:r>
                      </w:p>
                      <w:p w14:paraId="144A5D23" w14:textId="77777777" w:rsidR="003D6BDD" w:rsidRDefault="003D6BDD">
                        <w:pPr>
                          <w:ind w:left="15" w:right="15"/>
                          <w:rPr>
                            <w:rFonts w:ascii="Helvetica" w:eastAsia="Times New Roman" w:hAnsi="Helvetica" w:cs="Helvetica"/>
                          </w:rPr>
                        </w:pPr>
                      </w:p>
                      <w:p w14:paraId="3BC5EC03" w14:textId="77777777" w:rsidR="003D6BDD" w:rsidRDefault="002B64FF">
                        <w:pPr>
                          <w:spacing w:line="180" w:lineRule="atLeast"/>
                          <w:ind w:left="15" w:right="15"/>
                          <w:jc w:val="right"/>
                          <w:divId w:val="1180044138"/>
                          <w:rPr>
                            <w:rFonts w:ascii="Helvetica" w:eastAsia="Times New Roman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</w:rPr>
                          <w:t> </w:t>
                        </w:r>
                      </w:p>
                      <w:p w14:paraId="738610EB" w14:textId="77777777" w:rsidR="003D6BDD" w:rsidRDefault="003D6BDD">
                        <w:pPr>
                          <w:ind w:left="15" w:right="15"/>
                          <w:rPr>
                            <w:rFonts w:ascii="Helvetica" w:eastAsia="Times New Roman" w:hAnsi="Helvetica" w:cs="Helvetica"/>
                          </w:rPr>
                        </w:pPr>
                      </w:p>
                      <w:p w14:paraId="3751300F" w14:textId="77777777" w:rsidR="003D6BDD" w:rsidRDefault="002B64FF">
                        <w:pPr>
                          <w:spacing w:line="180" w:lineRule="atLeast"/>
                          <w:ind w:left="15" w:right="15"/>
                          <w:jc w:val="right"/>
                          <w:divId w:val="1933465798"/>
                          <w:rPr>
                            <w:rFonts w:ascii="Helvetica" w:eastAsia="Times New Roman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</w:rPr>
                          <w:t> </w:t>
                        </w:r>
                      </w:p>
                      <w:p w14:paraId="637805D2" w14:textId="77777777" w:rsidR="003D6BDD" w:rsidRDefault="003D6BDD">
                        <w:pPr>
                          <w:ind w:left="15" w:right="15"/>
                          <w:rPr>
                            <w:rFonts w:ascii="Helvetica" w:eastAsia="Times New Roman" w:hAnsi="Helvetica" w:cs="Helvetica"/>
                          </w:rPr>
                        </w:pPr>
                      </w:p>
                      <w:p w14:paraId="35F0889A" w14:textId="77777777" w:rsidR="003D6BDD" w:rsidRDefault="002B64FF">
                        <w:pPr>
                          <w:spacing w:line="180" w:lineRule="atLeast"/>
                          <w:ind w:left="15" w:right="15"/>
                          <w:jc w:val="right"/>
                          <w:divId w:val="1296718140"/>
                          <w:rPr>
                            <w:rFonts w:ascii="Helvetica" w:eastAsia="Times New Roman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</w:rPr>
                          <w:t> </w:t>
                        </w:r>
                      </w:p>
                      <w:p w14:paraId="463F29E8" w14:textId="77777777" w:rsidR="003D6BDD" w:rsidRDefault="003D6BDD">
                        <w:pPr>
                          <w:ind w:left="15" w:right="15"/>
                          <w:rPr>
                            <w:rFonts w:ascii="Helvetica" w:eastAsia="Times New Roman" w:hAnsi="Helvetica" w:cs="Helvetica"/>
                          </w:rPr>
                        </w:pPr>
                      </w:p>
                      <w:p w14:paraId="6B515302" w14:textId="77777777" w:rsidR="003D6BDD" w:rsidRDefault="002B64FF">
                        <w:pPr>
                          <w:spacing w:line="180" w:lineRule="atLeast"/>
                          <w:ind w:left="15" w:right="15"/>
                          <w:jc w:val="right"/>
                          <w:divId w:val="1977298200"/>
                          <w:rPr>
                            <w:rFonts w:ascii="Helvetica" w:eastAsia="Times New Roman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</w:rPr>
                          <w:t> </w:t>
                        </w:r>
                      </w:p>
                      <w:p w14:paraId="4E806C71" w14:textId="77777777" w:rsidR="003D6BDD" w:rsidRDefault="002B64FF">
                        <w:pPr>
                          <w:ind w:left="15" w:right="15"/>
                          <w:rPr>
                            <w:rFonts w:ascii="Helvetica" w:eastAsia="Times New Roman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</w:rPr>
                          <w:br/>
                        </w:r>
                        <w:proofErr w:type="spellStart"/>
                        <w:r>
                          <w:rPr>
                            <w:rFonts w:ascii="Courier New" w:eastAsia="Times New Roman" w:hAnsi="Courier New" w:cs="Courier New"/>
                          </w:rPr>
                          <w:t>endprocedure</w:t>
                        </w:r>
                        <w:proofErr w:type="spellEnd"/>
                      </w:p>
                      <w:tbl>
                        <w:tblPr>
                          <w:tblW w:w="5000" w:type="pct"/>
                          <w:tblInd w:w="15" w:type="dxa"/>
                          <w:tblCellMar>
                            <w:top w:w="45" w:type="dxa"/>
                            <w:left w:w="45" w:type="dxa"/>
                            <w:bottom w:w="45" w:type="dxa"/>
                            <w:right w:w="4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4"/>
                          <w:gridCol w:w="9829"/>
                        </w:tblGrid>
                        <w:tr w:rsidR="003D6BDD" w14:paraId="2C8BCD55" w14:textId="77777777">
                          <w:tc>
                            <w:tcPr>
                              <w:tcW w:w="150" w:type="pct"/>
                              <w:vAlign w:val="center"/>
                              <w:hideMark/>
                            </w:tcPr>
                            <w:p w14:paraId="4253EF77" w14:textId="77777777" w:rsidR="003D6BDD" w:rsidRDefault="002B64F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4850" w:type="pct"/>
                              <w:vAlign w:val="center"/>
                              <w:hideMark/>
                            </w:tcPr>
                            <w:p w14:paraId="115847A2" w14:textId="77777777" w:rsidR="003D6BDD" w:rsidRDefault="002B64FF">
                              <w:pPr>
                                <w:spacing w:before="15" w:after="15"/>
                                <w:ind w:left="15" w:right="15"/>
                                <w:jc w:val="right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Style w:val="Strong"/>
                                  <w:rFonts w:ascii="Helvetica" w:eastAsia="Times New Roman" w:hAnsi="Helvetica" w:cs="Helvetica"/>
                                </w:rPr>
                                <w:t>[4]</w:t>
                              </w:r>
                            </w:p>
                          </w:tc>
                        </w:tr>
                      </w:tbl>
                      <w:p w14:paraId="2D6473E8" w14:textId="77777777" w:rsidR="003D6BDD" w:rsidRDefault="002B64FF">
                        <w:pPr>
                          <w:pStyle w:val="NormalWeb"/>
                          <w:ind w:left="30" w:right="30"/>
                        </w:pPr>
                        <w:r>
                          <w:t> </w:t>
                        </w:r>
                      </w:p>
                    </w:tc>
                  </w:tr>
                </w:tbl>
                <w:p w14:paraId="3B7B4B86" w14:textId="77777777" w:rsidR="003D6BDD" w:rsidRDefault="003D6BDD">
                  <w:pPr>
                    <w:spacing w:after="15"/>
                    <w:ind w:left="15" w:right="15"/>
                    <w:rPr>
                      <w:rFonts w:ascii="Helvetica" w:eastAsia="Times New Roman" w:hAnsi="Helvetica" w:cs="Helvetica"/>
                    </w:rPr>
                  </w:pPr>
                </w:p>
              </w:tc>
            </w:tr>
          </w:tbl>
          <w:p w14:paraId="3A0FF5F2" w14:textId="77777777" w:rsidR="003D6BDD" w:rsidRDefault="003D6BDD">
            <w:pPr>
              <w:spacing w:before="15" w:after="15"/>
              <w:ind w:left="15" w:right="15"/>
              <w:jc w:val="center"/>
              <w:rPr>
                <w:rFonts w:ascii="Helvetica" w:eastAsia="Times New Roman" w:hAnsi="Helvetica" w:cs="Helvetica"/>
              </w:rPr>
            </w:pP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57"/>
            </w:tblGrid>
            <w:tr w:rsidR="003D6BDD" w14:paraId="2A9E1B9C" w14:textId="77777777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5000" w:type="pct"/>
                    <w:tblInd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74"/>
                    <w:gridCol w:w="10283"/>
                  </w:tblGrid>
                  <w:tr w:rsidR="003D6BDD" w14:paraId="5630AD66" w14:textId="77777777">
                    <w:trPr>
                      <w:trHeight w:val="150"/>
                    </w:trPr>
                    <w:tc>
                      <w:tcPr>
                        <w:tcW w:w="350" w:type="pct"/>
                        <w:noWrap/>
                        <w:vAlign w:val="center"/>
                        <w:hideMark/>
                      </w:tcPr>
                      <w:p w14:paraId="61829076" w14:textId="77777777" w:rsidR="003D6BDD" w:rsidRDefault="003D6BDD">
                        <w:pPr>
                          <w:spacing w:before="15" w:after="15"/>
                          <w:ind w:left="15" w:right="15"/>
                          <w:jc w:val="center"/>
                          <w:rPr>
                            <w:rFonts w:ascii="Helvetica" w:eastAsia="Times New Roman" w:hAnsi="Helvetica" w:cs="Helvetica"/>
                          </w:rPr>
                        </w:pPr>
                      </w:p>
                    </w:tc>
                    <w:tc>
                      <w:tcPr>
                        <w:tcW w:w="4650" w:type="pct"/>
                        <w:noWrap/>
                        <w:vAlign w:val="center"/>
                        <w:hideMark/>
                      </w:tcPr>
                      <w:p w14:paraId="2BA226A1" w14:textId="77777777" w:rsidR="003D6BDD" w:rsidRDefault="003D6BDD">
                        <w:pPr>
                          <w:spacing w:before="15" w:after="15"/>
                          <w:ind w:left="15" w:right="15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D6BDD" w14:paraId="3B6D91B7" w14:textId="77777777">
                    <w:tc>
                      <w:tcPr>
                        <w:tcW w:w="0" w:type="auto"/>
                        <w:hideMark/>
                      </w:tcPr>
                      <w:p w14:paraId="2EB4D546" w14:textId="77777777" w:rsidR="003D6BDD" w:rsidRDefault="002B64FF">
                        <w:pPr>
                          <w:spacing w:before="15" w:after="15"/>
                          <w:ind w:left="15" w:right="15"/>
                          <w:rPr>
                            <w:rFonts w:ascii="Helvetica" w:eastAsia="Times New Roman" w:hAnsi="Helvetica" w:cs="Helvetica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b/>
                            <w:bCs/>
                            <w:sz w:val="18"/>
                            <w:szCs w:val="18"/>
                          </w:rPr>
                          <w:t>  (d).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92E25CC" w14:textId="77777777" w:rsidR="003D6BDD" w:rsidRDefault="002B64FF">
                        <w:pPr>
                          <w:pStyle w:val="NormalWeb"/>
                          <w:ind w:left="30" w:right="30"/>
                        </w:pPr>
                        <w:r>
                          <w:t xml:space="preserve">Fig. 4.1 shows an example of the data in the queue. </w:t>
                        </w:r>
                        <w:r>
                          <w:rPr>
                            <w:rFonts w:ascii="Courier New" w:hAnsi="Courier New" w:cs="Courier New"/>
                          </w:rPr>
                          <w:t>head</w:t>
                        </w:r>
                        <w:r>
                          <w:t xml:space="preserve"> is currently 0, </w:t>
                        </w:r>
                        <w:r>
                          <w:rPr>
                            <w:rFonts w:ascii="Courier New" w:hAnsi="Courier New" w:cs="Courier New"/>
                          </w:rPr>
                          <w:t>tail</w:t>
                        </w:r>
                        <w:r>
                          <w:t xml:space="preserve"> is currently 4.</w:t>
                        </w:r>
                      </w:p>
                      <w:tbl>
                        <w:tblPr>
                          <w:tblW w:w="5000" w:type="pct"/>
                          <w:tblInd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14"/>
                          <w:gridCol w:w="1014"/>
                          <w:gridCol w:w="1014"/>
                          <w:gridCol w:w="1013"/>
                          <w:gridCol w:w="1013"/>
                          <w:gridCol w:w="1013"/>
                          <w:gridCol w:w="1013"/>
                          <w:gridCol w:w="1013"/>
                          <w:gridCol w:w="1013"/>
                          <w:gridCol w:w="1013"/>
                        </w:tblGrid>
                        <w:tr w:rsidR="003D6BDD" w14:paraId="44AEB968" w14:textId="77777777">
                          <w:tc>
                            <w:tcPr>
                              <w:tcW w:w="500" w:type="pct"/>
                              <w:vAlign w:val="center"/>
                              <w:hideMark/>
                            </w:tcPr>
                            <w:p w14:paraId="696D69FC" w14:textId="77777777" w:rsidR="003D6BDD" w:rsidRDefault="002B64F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6FCDCF88" w14:textId="77777777" w:rsidR="003D6BDD" w:rsidRDefault="002B64FF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“2*3”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5C814683" w14:textId="77777777" w:rsidR="003D6BDD" w:rsidRDefault="002B64FF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“1+4”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13367F4E" w14:textId="77777777" w:rsidR="003D6BDD" w:rsidRDefault="002B64FF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“3–1”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4051BDA2" w14:textId="77777777" w:rsidR="003D6BDD" w:rsidRDefault="002B64FF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“10/2”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6240133A" w14:textId="77777777" w:rsidR="003D6BDD" w:rsidRDefault="002B64FF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“3+6”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72302A59" w14:textId="77777777" w:rsidR="003D6BDD" w:rsidRDefault="002B64FF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31CBAF0D" w14:textId="77777777" w:rsidR="003D6BDD" w:rsidRDefault="002B64FF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24" w:type="dxa"/>
                                <w:left w:w="24" w:type="dxa"/>
                                <w:bottom w:w="24" w:type="dxa"/>
                                <w:right w:w="24" w:type="dxa"/>
                              </w:tcMar>
                              <w:vAlign w:val="center"/>
                              <w:hideMark/>
                            </w:tcPr>
                            <w:p w14:paraId="4A7717C8" w14:textId="77777777" w:rsidR="003D6BDD" w:rsidRDefault="002B64FF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500" w:type="pct"/>
                              <w:vAlign w:val="center"/>
                              <w:hideMark/>
                            </w:tcPr>
                            <w:p w14:paraId="419A23A7" w14:textId="77777777" w:rsidR="003D6BDD" w:rsidRDefault="002B64F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</w:p>
                          </w:tc>
                        </w:tr>
                        <w:tr w:rsidR="003D6BDD" w14:paraId="08992527" w14:textId="77777777">
                          <w:tc>
                            <w:tcPr>
                              <w:tcW w:w="5000" w:type="pct"/>
                              <w:gridSpan w:val="10"/>
                              <w:vAlign w:val="center"/>
                              <w:hideMark/>
                            </w:tcPr>
                            <w:p w14:paraId="1BC0E25B" w14:textId="77777777" w:rsidR="003D6BDD" w:rsidRDefault="002B64FF">
                              <w:pPr>
                                <w:spacing w:before="15" w:after="15"/>
                                <w:ind w:left="15" w:right="15"/>
                                <w:jc w:val="center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Fig. 4.1</w:t>
                              </w:r>
                            </w:p>
                          </w:tc>
                        </w:tr>
                      </w:tbl>
                      <w:p w14:paraId="4C776066" w14:textId="77777777" w:rsidR="003D6BDD" w:rsidRDefault="002B64FF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/>
                          <w:ind w:left="735" w:right="15"/>
                          <w:rPr>
                            <w:rFonts w:ascii="Helvetica" w:eastAsia="Times New Roman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</w:rPr>
                          <w:t>Show the contents of the queue shown in Fig. 4.1, after the following code is run.</w:t>
                        </w:r>
                      </w:p>
                      <w:tbl>
                        <w:tblPr>
                          <w:tblW w:w="5000" w:type="pct"/>
                          <w:tblInd w:w="73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533"/>
                          <w:gridCol w:w="7600"/>
                        </w:tblGrid>
                        <w:tr w:rsidR="003D6BDD" w14:paraId="16AF6EB4" w14:textId="77777777">
                          <w:tc>
                            <w:tcPr>
                              <w:tcW w:w="1250" w:type="pct"/>
                              <w:vAlign w:val="center"/>
                              <w:hideMark/>
                            </w:tcPr>
                            <w:p w14:paraId="74536B0D" w14:textId="77777777" w:rsidR="003D6BDD" w:rsidRDefault="002B64F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3750" w:type="pct"/>
                              <w:vAlign w:val="center"/>
                              <w:hideMark/>
                            </w:tcPr>
                            <w:p w14:paraId="17157AD2" w14:textId="77777777" w:rsidR="003D6BDD" w:rsidRDefault="002B64F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</w:rPr>
                                <w:t>add("6+1")</w:t>
                              </w:r>
                            </w:p>
                          </w:tc>
                        </w:tr>
                      </w:tbl>
                      <w:p w14:paraId="17AD93B2" w14:textId="77777777" w:rsidR="003D6BDD" w:rsidRDefault="003D6BDD">
                        <w:pPr>
                          <w:ind w:left="15" w:right="15"/>
                          <w:rPr>
                            <w:rFonts w:ascii="Helvetica" w:eastAsia="Times New Roman" w:hAnsi="Helvetica" w:cs="Helvetica"/>
                            <w:vanish/>
                          </w:rPr>
                        </w:pPr>
                      </w:p>
                      <w:tbl>
                        <w:tblPr>
                          <w:tblW w:w="4900" w:type="pct"/>
                          <w:jc w:val="center"/>
                          <w:tblBorders>
                            <w:top w:val="inset" w:sz="6" w:space="0" w:color="000000"/>
                            <w:left w:val="inset" w:sz="6" w:space="0" w:color="000000"/>
                            <w:bottom w:val="inset" w:sz="6" w:space="0" w:color="000000"/>
                            <w:right w:val="inset" w:sz="6" w:space="0" w:color="000000"/>
                          </w:tblBorders>
                          <w:tblCellMar>
                            <w:top w:w="45" w:type="dxa"/>
                            <w:left w:w="45" w:type="dxa"/>
                            <w:bottom w:w="45" w:type="dxa"/>
                            <w:right w:w="4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40"/>
                          <w:gridCol w:w="1240"/>
                          <w:gridCol w:w="1240"/>
                          <w:gridCol w:w="1239"/>
                          <w:gridCol w:w="1239"/>
                          <w:gridCol w:w="1239"/>
                          <w:gridCol w:w="1239"/>
                          <w:gridCol w:w="1239"/>
                        </w:tblGrid>
                        <w:tr w:rsidR="003D6BDD" w14:paraId="3865702D" w14:textId="77777777">
                          <w:trPr>
                            <w:jc w:val="center"/>
                          </w:trPr>
                          <w:tc>
                            <w:tcPr>
                              <w:tcW w:w="500" w:type="pct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  <w:hideMark/>
                            </w:tcPr>
                            <w:p w14:paraId="7D7A3EC8" w14:textId="77777777" w:rsidR="003D6BDD" w:rsidRDefault="002B64F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  <w:hideMark/>
                            </w:tcPr>
                            <w:p w14:paraId="129C278E" w14:textId="77777777" w:rsidR="003D6BDD" w:rsidRDefault="002B64F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  <w:hideMark/>
                            </w:tcPr>
                            <w:p w14:paraId="2790C8A6" w14:textId="77777777" w:rsidR="003D6BDD" w:rsidRDefault="002B64F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  <w:hideMark/>
                            </w:tcPr>
                            <w:p w14:paraId="6ECDD213" w14:textId="77777777" w:rsidR="003D6BDD" w:rsidRDefault="002B64F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  <w:hideMark/>
                            </w:tcPr>
                            <w:p w14:paraId="71CA3204" w14:textId="77777777" w:rsidR="003D6BDD" w:rsidRDefault="002B64F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  <w:hideMark/>
                            </w:tcPr>
                            <w:p w14:paraId="6D71D07C" w14:textId="77777777" w:rsidR="003D6BDD" w:rsidRDefault="002B64F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  <w:hideMark/>
                            </w:tcPr>
                            <w:p w14:paraId="64AD8D14" w14:textId="77777777" w:rsidR="003D6BDD" w:rsidRDefault="002B64F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500" w:type="pct"/>
                              <w:tcBorders>
                                <w:top w:val="outset" w:sz="6" w:space="0" w:color="000000"/>
                                <w:left w:val="outset" w:sz="6" w:space="0" w:color="000000"/>
                                <w:bottom w:val="outset" w:sz="6" w:space="0" w:color="000000"/>
                                <w:right w:val="outset" w:sz="6" w:space="0" w:color="000000"/>
                              </w:tcBorders>
                              <w:vAlign w:val="center"/>
                              <w:hideMark/>
                            </w:tcPr>
                            <w:p w14:paraId="4A586566" w14:textId="77777777" w:rsidR="003D6BDD" w:rsidRDefault="002B64F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14:paraId="0DE4B5B7" w14:textId="77777777" w:rsidR="003D6BDD" w:rsidRDefault="003D6BDD">
                        <w:pPr>
                          <w:spacing w:after="240"/>
                          <w:ind w:left="15" w:right="15"/>
                          <w:rPr>
                            <w:rFonts w:ascii="Helvetica" w:eastAsia="Times New Roman" w:hAnsi="Helvetica" w:cs="Helvetica"/>
                          </w:rPr>
                        </w:pPr>
                      </w:p>
                      <w:tbl>
                        <w:tblPr>
                          <w:tblW w:w="5000" w:type="pct"/>
                          <w:tblInd w:w="15" w:type="dxa"/>
                          <w:tblCellMar>
                            <w:top w:w="45" w:type="dxa"/>
                            <w:left w:w="45" w:type="dxa"/>
                            <w:bottom w:w="45" w:type="dxa"/>
                            <w:right w:w="4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07"/>
                          <w:gridCol w:w="9626"/>
                        </w:tblGrid>
                        <w:tr w:rsidR="003D6BDD" w14:paraId="6CE221DE" w14:textId="77777777">
                          <w:tc>
                            <w:tcPr>
                              <w:tcW w:w="250" w:type="pct"/>
                              <w:vAlign w:val="center"/>
                              <w:hideMark/>
                            </w:tcPr>
                            <w:p w14:paraId="1721E545" w14:textId="77777777" w:rsidR="003D6BDD" w:rsidRDefault="002B64F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4750" w:type="pct"/>
                              <w:vAlign w:val="center"/>
                              <w:hideMark/>
                            </w:tcPr>
                            <w:p w14:paraId="4CA53300" w14:textId="77777777" w:rsidR="003D6BDD" w:rsidRDefault="002B64FF">
                              <w:pPr>
                                <w:spacing w:before="15" w:after="15"/>
                                <w:ind w:left="15" w:right="15"/>
                                <w:jc w:val="right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Style w:val="Strong"/>
                                  <w:rFonts w:ascii="Helvetica" w:eastAsia="Times New Roman" w:hAnsi="Helvetica" w:cs="Helvetica"/>
                                </w:rPr>
                                <w:t>[2]</w:t>
                              </w:r>
                            </w:p>
                          </w:tc>
                        </w:tr>
                      </w:tbl>
                      <w:p w14:paraId="23B7DF73" w14:textId="77777777" w:rsidR="003D6BDD" w:rsidRDefault="002B64FF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240"/>
                          <w:ind w:left="735" w:right="15"/>
                          <w:rPr>
                            <w:rFonts w:ascii="Helvetica" w:eastAsia="Times New Roman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</w:rPr>
                          <w:t xml:space="preserve">State the values stored in </w:t>
                        </w:r>
                        <w:r>
                          <w:rPr>
                            <w:rFonts w:ascii="Courier New" w:eastAsia="Times New Roman" w:hAnsi="Courier New" w:cs="Courier New"/>
                          </w:rPr>
                          <w:t>head</w:t>
                        </w:r>
                        <w:r>
                          <w:rPr>
                            <w:rFonts w:ascii="Helvetica" w:eastAsia="Times New Roman" w:hAnsi="Helvetica" w:cs="Helvetica"/>
                          </w:rPr>
                          <w:t xml:space="preserve"> and </w:t>
                        </w:r>
                        <w:r>
                          <w:rPr>
                            <w:rFonts w:ascii="Courier New" w:eastAsia="Times New Roman" w:hAnsi="Courier New" w:cs="Courier New"/>
                          </w:rPr>
                          <w:t>tail</w:t>
                        </w:r>
                        <w:r>
                          <w:rPr>
                            <w:rFonts w:ascii="Helvetica" w:eastAsia="Times New Roman" w:hAnsi="Helvetica" w:cs="Helvetica"/>
                          </w:rPr>
                          <w:t xml:space="preserve"> after the code in </w:t>
                        </w:r>
                        <w:r>
                          <w:rPr>
                            <w:rStyle w:val="Strong"/>
                            <w:rFonts w:ascii="Helvetica" w:eastAsia="Times New Roman" w:hAnsi="Helvetica" w:cs="Helvetica"/>
                          </w:rPr>
                          <w:t>part (</w:t>
                        </w:r>
                        <w:proofErr w:type="spellStart"/>
                        <w:r>
                          <w:rPr>
                            <w:rStyle w:val="Strong"/>
                            <w:rFonts w:ascii="Helvetica" w:eastAsia="Times New Roman" w:hAnsi="Helvetica" w:cs="Helvetica"/>
                          </w:rPr>
                          <w:t>i</w:t>
                        </w:r>
                        <w:proofErr w:type="spellEnd"/>
                        <w:r>
                          <w:rPr>
                            <w:rStyle w:val="Strong"/>
                            <w:rFonts w:ascii="Helvetica" w:eastAsia="Times New Roman" w:hAnsi="Helvetica" w:cs="Helvetica"/>
                          </w:rPr>
                          <w:t>)</w:t>
                        </w:r>
                        <w:r>
                          <w:rPr>
                            <w:rFonts w:ascii="Helvetica" w:eastAsia="Times New Roman" w:hAnsi="Helvetica" w:cs="Helvetica"/>
                          </w:rPr>
                          <w:t xml:space="preserve"> has run.</w:t>
                        </w:r>
                      </w:p>
                      <w:tbl>
                        <w:tblPr>
                          <w:tblW w:w="5000" w:type="pct"/>
                          <w:tblInd w:w="73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37"/>
                          <w:gridCol w:w="9496"/>
                        </w:tblGrid>
                        <w:tr w:rsidR="003D6BDD" w14:paraId="10A847AE" w14:textId="77777777">
                          <w:tc>
                            <w:tcPr>
                              <w:tcW w:w="300" w:type="pct"/>
                              <w:vAlign w:val="center"/>
                              <w:hideMark/>
                            </w:tcPr>
                            <w:p w14:paraId="776D2A43" w14:textId="77777777" w:rsidR="003D6BDD" w:rsidRDefault="002B64F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</w:rPr>
                                <w:t>head</w:t>
                              </w:r>
                            </w:p>
                          </w:tc>
                          <w:tc>
                            <w:tcPr>
                              <w:tcW w:w="4700" w:type="pct"/>
                              <w:vAlign w:val="center"/>
                              <w:hideMark/>
                            </w:tcPr>
                            <w:p w14:paraId="3DD1135A" w14:textId="77777777" w:rsidR="003D6BDD" w:rsidRDefault="002B64FF">
                              <w:pPr>
                                <w:spacing w:before="15" w:after="15" w:line="180" w:lineRule="atLeast"/>
                                <w:ind w:left="15" w:right="15"/>
                                <w:jc w:val="right"/>
                                <w:divId w:val="959264306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</w:p>
                          </w:tc>
                        </w:tr>
                        <w:tr w:rsidR="003D6BDD" w14:paraId="208FE5BF" w14:textId="77777777">
                          <w:tc>
                            <w:tcPr>
                              <w:tcW w:w="300" w:type="pct"/>
                              <w:vAlign w:val="center"/>
                              <w:hideMark/>
                            </w:tcPr>
                            <w:p w14:paraId="1CBDD21A" w14:textId="77777777" w:rsidR="003D6BDD" w:rsidRDefault="002B64F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</w:rPr>
                                <w:t>tail</w:t>
                              </w:r>
                            </w:p>
                          </w:tc>
                          <w:tc>
                            <w:tcPr>
                              <w:tcW w:w="4700" w:type="pct"/>
                              <w:vAlign w:val="center"/>
                              <w:hideMark/>
                            </w:tcPr>
                            <w:p w14:paraId="0236E82D" w14:textId="77777777" w:rsidR="003D6BDD" w:rsidRDefault="002B64FF">
                              <w:pPr>
                                <w:spacing w:before="15" w:after="15" w:line="180" w:lineRule="atLeast"/>
                                <w:ind w:left="15" w:right="15"/>
                                <w:jc w:val="right"/>
                                <w:divId w:val="863859738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14:paraId="66204FF1" w14:textId="77777777" w:rsidR="003D6BDD" w:rsidRDefault="003D6BDD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/>
                          <w:ind w:left="735" w:right="15"/>
                          <w:rPr>
                            <w:rFonts w:ascii="Helvetica" w:eastAsia="Times New Roman" w:hAnsi="Helvetica" w:cs="Helvetica"/>
                          </w:rPr>
                        </w:pPr>
                      </w:p>
                      <w:tbl>
                        <w:tblPr>
                          <w:tblW w:w="5000" w:type="pct"/>
                          <w:tblInd w:w="735" w:type="dxa"/>
                          <w:tblCellMar>
                            <w:top w:w="45" w:type="dxa"/>
                            <w:left w:w="45" w:type="dxa"/>
                            <w:bottom w:w="45" w:type="dxa"/>
                            <w:right w:w="4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4"/>
                          <w:gridCol w:w="9829"/>
                        </w:tblGrid>
                        <w:tr w:rsidR="003D6BDD" w14:paraId="448B069B" w14:textId="77777777">
                          <w:tc>
                            <w:tcPr>
                              <w:tcW w:w="150" w:type="pct"/>
                              <w:vAlign w:val="center"/>
                              <w:hideMark/>
                            </w:tcPr>
                            <w:p w14:paraId="7ADA28FF" w14:textId="77777777" w:rsidR="003D6BDD" w:rsidRDefault="002B64FF">
                              <w:pPr>
                                <w:spacing w:before="15" w:after="15"/>
                                <w:ind w:left="15" w:right="15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4850" w:type="pct"/>
                              <w:vAlign w:val="center"/>
                              <w:hideMark/>
                            </w:tcPr>
                            <w:p w14:paraId="23E9DDE1" w14:textId="77777777" w:rsidR="003D6BDD" w:rsidRDefault="002B64FF">
                              <w:pPr>
                                <w:spacing w:before="15" w:after="15"/>
                                <w:ind w:left="15" w:right="15"/>
                                <w:jc w:val="right"/>
                                <w:rPr>
                                  <w:rFonts w:ascii="Helvetica" w:eastAsia="Times New Roman" w:hAnsi="Helvetica" w:cs="Helvetica"/>
                                </w:rPr>
                              </w:pPr>
                              <w:r>
                                <w:rPr>
                                  <w:rStyle w:val="Strong"/>
                                  <w:rFonts w:ascii="Helvetica" w:eastAsia="Times New Roman" w:hAnsi="Helvetica" w:cs="Helvetica"/>
                                </w:rPr>
                                <w:t>[2]</w:t>
                              </w:r>
                            </w:p>
                          </w:tc>
                        </w:tr>
                      </w:tbl>
                      <w:p w14:paraId="12673AC1" w14:textId="77777777" w:rsidR="003D6BDD" w:rsidRDefault="002B64FF">
                        <w:pPr>
                          <w:pStyle w:val="NormalWeb"/>
                          <w:ind w:left="30" w:right="30"/>
                        </w:pPr>
                        <w:r>
                          <w:t> </w:t>
                        </w:r>
                      </w:p>
                    </w:tc>
                  </w:tr>
                </w:tbl>
                <w:p w14:paraId="2DBF0D7D" w14:textId="77777777" w:rsidR="003D6BDD" w:rsidRDefault="003D6BDD">
                  <w:pPr>
                    <w:spacing w:after="15"/>
                    <w:ind w:left="15" w:right="15"/>
                    <w:rPr>
                      <w:rFonts w:ascii="Helvetica" w:eastAsia="Times New Roman" w:hAnsi="Helvetica" w:cs="Helvetica"/>
                    </w:rPr>
                  </w:pPr>
                </w:p>
              </w:tc>
            </w:tr>
          </w:tbl>
          <w:p w14:paraId="6B62F1B3" w14:textId="77777777" w:rsidR="003D6BDD" w:rsidRDefault="003D6BDD">
            <w:pPr>
              <w:spacing w:before="15" w:after="15"/>
              <w:ind w:left="15" w:right="15"/>
              <w:jc w:val="center"/>
              <w:rPr>
                <w:rFonts w:ascii="Helvetica" w:eastAsia="Times New Roman" w:hAnsi="Helvetica" w:cs="Helvetica"/>
              </w:rPr>
            </w:pPr>
          </w:p>
        </w:tc>
      </w:tr>
    </w:tbl>
    <w:p w14:paraId="02F2C34E" w14:textId="77777777" w:rsidR="003D6BDD" w:rsidRDefault="003D6BDD">
      <w:pPr>
        <w:spacing w:after="240"/>
        <w:rPr>
          <w:rFonts w:ascii="Helvetica" w:eastAsia="Times New Roman" w:hAnsi="Helvetica" w:cs="Helvetica"/>
        </w:rPr>
      </w:pPr>
    </w:p>
    <w:p w14:paraId="55427643" w14:textId="77777777" w:rsidR="003D6BDD" w:rsidRDefault="002B64FF">
      <w:pPr>
        <w:jc w:val="center"/>
        <w:divId w:val="1336028768"/>
        <w:rPr>
          <w:rFonts w:ascii="Helvetica" w:eastAsia="Times New Roman" w:hAnsi="Helvetica" w:cs="Helvetica"/>
          <w:b/>
          <w:bCs/>
          <w:sz w:val="18"/>
          <w:szCs w:val="18"/>
        </w:rPr>
      </w:pPr>
      <w:r>
        <w:rPr>
          <w:rFonts w:ascii="Helvetica" w:eastAsia="Times New Roman" w:hAnsi="Helvetica" w:cs="Helvetica"/>
          <w:b/>
          <w:bCs/>
          <w:sz w:val="18"/>
          <w:szCs w:val="18"/>
        </w:rPr>
        <w:t>END OF QUESTION paper</w:t>
      </w:r>
    </w:p>
    <w:p w14:paraId="4255AEB5" w14:textId="77777777" w:rsidR="002B64FF" w:rsidRDefault="002B64FF">
      <w:pPr>
        <w:jc w:val="center"/>
        <w:divId w:val="1336028768"/>
        <w:rPr>
          <w:rFonts w:ascii="Helvetica" w:eastAsia="Times New Roman" w:hAnsi="Helvetica" w:cs="Helvetica"/>
          <w:b/>
          <w:bCs/>
          <w:sz w:val="18"/>
          <w:szCs w:val="18"/>
        </w:rPr>
      </w:pPr>
      <w:r>
        <w:rPr>
          <w:rFonts w:ascii="Helvetica" w:eastAsia="Times New Roman" w:hAnsi="Helvetica" w:cs="Helvetica"/>
          <w:b/>
          <w:bCs/>
          <w:sz w:val="18"/>
          <w:szCs w:val="18"/>
        </w:rPr>
        <w:t>Check your answer with Mark scheme in the next page</w:t>
      </w:r>
    </w:p>
    <w:p w14:paraId="680A4E5D" w14:textId="77777777" w:rsidR="003D6BDD" w:rsidRDefault="002B64FF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br/>
      </w:r>
      <w:r>
        <w:rPr>
          <w:rFonts w:ascii="Helvetica" w:eastAsia="Times New Roman" w:hAnsi="Helvetica" w:cs="Helvetica"/>
        </w:rPr>
        <w:br/>
      </w:r>
      <w:r>
        <w:rPr>
          <w:rFonts w:ascii="Helvetica" w:eastAsia="Times New Roman" w:hAnsi="Helvetica" w:cs="Helvetica"/>
        </w:rPr>
        <w:br w:type="page"/>
      </w:r>
    </w:p>
    <w:p w14:paraId="0E70A09B" w14:textId="77777777" w:rsidR="003D6BDD" w:rsidRDefault="002B64FF">
      <w:pPr>
        <w:pStyle w:val="Heading1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lastRenderedPageBreak/>
        <w:t>Mark scheme</w:t>
      </w:r>
    </w:p>
    <w:tbl>
      <w:tblPr>
        <w:tblW w:w="49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70"/>
        <w:gridCol w:w="370"/>
        <w:gridCol w:w="372"/>
        <w:gridCol w:w="4921"/>
        <w:gridCol w:w="918"/>
        <w:gridCol w:w="3869"/>
      </w:tblGrid>
      <w:tr w:rsidR="003D6BDD" w14:paraId="41DE59BF" w14:textId="77777777" w:rsidTr="00897F25">
        <w:trPr>
          <w:trHeight w:val="360"/>
        </w:trPr>
        <w:tc>
          <w:tcPr>
            <w:tcW w:w="514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98853A" w14:textId="77777777" w:rsidR="003D6BDD" w:rsidRDefault="002B64FF">
            <w:pPr>
              <w:spacing w:before="15" w:after="15" w:line="315" w:lineRule="atLeast"/>
              <w:ind w:left="15" w:right="15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Question</w:t>
            </w:r>
          </w:p>
        </w:tc>
        <w:tc>
          <w:tcPr>
            <w:tcW w:w="227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4050C58" w14:textId="77777777" w:rsidR="003D6BDD" w:rsidRDefault="002B64FF">
            <w:pPr>
              <w:spacing w:before="15" w:after="15" w:line="315" w:lineRule="atLeast"/>
              <w:ind w:left="15" w:right="15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Answer/Indicative content</w:t>
            </w:r>
          </w:p>
        </w:tc>
        <w:tc>
          <w:tcPr>
            <w:tcW w:w="42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BD35CE5" w14:textId="77777777" w:rsidR="003D6BDD" w:rsidRDefault="002B64FF">
            <w:pPr>
              <w:spacing w:before="15" w:after="15" w:line="315" w:lineRule="atLeast"/>
              <w:ind w:left="15" w:right="15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Marks</w:t>
            </w:r>
          </w:p>
        </w:tc>
        <w:tc>
          <w:tcPr>
            <w:tcW w:w="178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E0287E3" w14:textId="77777777" w:rsidR="003D6BDD" w:rsidRDefault="002B64FF">
            <w:pPr>
              <w:spacing w:before="15" w:after="15" w:line="315" w:lineRule="atLeast"/>
              <w:ind w:left="15" w:right="15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Guidance</w:t>
            </w:r>
          </w:p>
        </w:tc>
      </w:tr>
      <w:tr w:rsidR="003D6BDD" w14:paraId="112CBFF0" w14:textId="77777777" w:rsidTr="00897F25">
        <w:tc>
          <w:tcPr>
            <w:tcW w:w="17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F999B5" w14:textId="77777777" w:rsidR="003D6BDD" w:rsidRDefault="002B64FF">
            <w:pPr>
              <w:spacing w:before="15" w:after="15" w:line="270" w:lineRule="atLeast"/>
              <w:ind w:left="15" w:right="15"/>
              <w:rPr>
                <w:rFonts w:ascii="Helvetica" w:eastAsia="Times New Roman" w:hAnsi="Helvetica" w:cs="Helvetica"/>
                <w:sz w:val="15"/>
                <w:szCs w:val="15"/>
              </w:rPr>
            </w:pPr>
            <w:r>
              <w:rPr>
                <w:rFonts w:ascii="Helvetica" w:eastAsia="Times New Roman" w:hAnsi="Helvetica" w:cs="Helvetica"/>
                <w:sz w:val="15"/>
                <w:szCs w:val="15"/>
              </w:rPr>
              <w:t>2</w:t>
            </w:r>
          </w:p>
        </w:tc>
        <w:tc>
          <w:tcPr>
            <w:tcW w:w="17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5F94F8F" w14:textId="77777777" w:rsidR="003D6BDD" w:rsidRDefault="002B64FF">
            <w:pPr>
              <w:spacing w:before="15" w:after="15" w:line="270" w:lineRule="atLeast"/>
              <w:ind w:left="15" w:right="15"/>
              <w:rPr>
                <w:rFonts w:ascii="Helvetica" w:eastAsia="Times New Roman" w:hAnsi="Helvetica" w:cs="Helvetica"/>
                <w:sz w:val="15"/>
                <w:szCs w:val="15"/>
              </w:rPr>
            </w:pPr>
            <w:r>
              <w:rPr>
                <w:rFonts w:ascii="Helvetica" w:eastAsia="Times New Roman" w:hAnsi="Helvetica" w:cs="Helvetica"/>
                <w:sz w:val="15"/>
                <w:szCs w:val="15"/>
              </w:rPr>
              <w:t>a</w:t>
            </w:r>
          </w:p>
        </w:tc>
        <w:tc>
          <w:tcPr>
            <w:tcW w:w="17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219836" w14:textId="77777777" w:rsidR="003D6BDD" w:rsidRDefault="003D6BDD">
            <w:pPr>
              <w:spacing w:before="15" w:after="15" w:line="270" w:lineRule="atLeast"/>
              <w:ind w:left="15" w:right="15"/>
              <w:rPr>
                <w:rFonts w:ascii="Helvetica" w:eastAsia="Times New Roman" w:hAnsi="Helvetica" w:cs="Helvetica"/>
                <w:sz w:val="15"/>
                <w:szCs w:val="15"/>
              </w:rPr>
            </w:pPr>
          </w:p>
        </w:tc>
        <w:tc>
          <w:tcPr>
            <w:tcW w:w="227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B3A1E3F" w14:textId="77777777" w:rsidR="003D6BDD" w:rsidRDefault="002B64FF">
            <w:pPr>
              <w:pStyle w:val="NormalWeb"/>
              <w:spacing w:line="270" w:lineRule="atLeast"/>
              <w:ind w:left="30" w:right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 mark for pseudocode / code that meets each bullet</w:t>
            </w:r>
          </w:p>
          <w:p w14:paraId="6F5847B4" w14:textId="77777777" w:rsidR="003D6BDD" w:rsidRDefault="002B64FF">
            <w:pPr>
              <w:numPr>
                <w:ilvl w:val="0"/>
                <w:numId w:val="7"/>
              </w:numPr>
              <w:spacing w:before="100" w:beforeAutospacing="1" w:after="100" w:afterAutospacing="1" w:line="270" w:lineRule="atLeast"/>
              <w:ind w:left="735" w:right="15"/>
              <w:rPr>
                <w:rFonts w:ascii="Helvetica" w:eastAsia="Times New Roman" w:hAnsi="Helvetica" w:cs="Helvetica"/>
                <w:sz w:val="15"/>
                <w:szCs w:val="15"/>
              </w:rPr>
            </w:pPr>
            <w:r>
              <w:rPr>
                <w:rFonts w:ascii="Helvetica" w:eastAsia="Times New Roman" w:hAnsi="Helvetica" w:cs="Helvetica"/>
                <w:sz w:val="15"/>
                <w:szCs w:val="15"/>
              </w:rPr>
              <w:t>Input a question [1]</w:t>
            </w:r>
          </w:p>
          <w:p w14:paraId="64EB04A5" w14:textId="77777777" w:rsidR="003D6BDD" w:rsidRDefault="002B64FF">
            <w:pPr>
              <w:numPr>
                <w:ilvl w:val="0"/>
                <w:numId w:val="7"/>
              </w:numPr>
              <w:spacing w:before="100" w:beforeAutospacing="1" w:after="100" w:afterAutospacing="1" w:line="270" w:lineRule="atLeast"/>
              <w:ind w:left="735" w:right="15"/>
              <w:rPr>
                <w:rFonts w:ascii="Helvetica" w:eastAsia="Times New Roman" w:hAnsi="Helvetica" w:cs="Helvetica"/>
                <w:sz w:val="15"/>
                <w:szCs w:val="15"/>
              </w:rPr>
            </w:pPr>
            <w:r>
              <w:rPr>
                <w:rFonts w:ascii="Helvetica" w:eastAsia="Times New Roman" w:hAnsi="Helvetica" w:cs="Helvetica"/>
                <w:sz w:val="15"/>
                <w:szCs w:val="15"/>
              </w:rPr>
              <w:t xml:space="preserve">Check if </w:t>
            </w:r>
            <w:r>
              <w:rPr>
                <w:rFonts w:ascii="Courier New" w:eastAsia="Times New Roman" w:hAnsi="Courier New" w:cs="Courier New"/>
                <w:sz w:val="15"/>
                <w:szCs w:val="15"/>
              </w:rPr>
              <w:t>tail</w:t>
            </w:r>
            <w:r>
              <w:rPr>
                <w:rFonts w:ascii="Helvetica" w:eastAsia="Times New Roman" w:hAnsi="Helvetica" w:cs="Helvetica"/>
                <w:sz w:val="15"/>
                <w:szCs w:val="15"/>
              </w:rPr>
              <w:t xml:space="preserve"> is full and outputs message / reports error [1]</w:t>
            </w:r>
          </w:p>
          <w:p w14:paraId="58EEBC7B" w14:textId="77777777" w:rsidR="003D6BDD" w:rsidRDefault="002B64FF">
            <w:pPr>
              <w:numPr>
                <w:ilvl w:val="0"/>
                <w:numId w:val="7"/>
              </w:numPr>
              <w:spacing w:before="100" w:beforeAutospacing="1" w:after="100" w:afterAutospacing="1" w:line="270" w:lineRule="atLeast"/>
              <w:ind w:left="735" w:right="15"/>
              <w:rPr>
                <w:rFonts w:ascii="Helvetica" w:eastAsia="Times New Roman" w:hAnsi="Helvetica" w:cs="Helvetica"/>
                <w:sz w:val="15"/>
                <w:szCs w:val="15"/>
              </w:rPr>
            </w:pPr>
            <w:r>
              <w:rPr>
                <w:rFonts w:ascii="Helvetica" w:eastAsia="Times New Roman" w:hAnsi="Helvetica" w:cs="Helvetica"/>
                <w:sz w:val="15"/>
                <w:szCs w:val="15"/>
              </w:rPr>
              <w:t xml:space="preserve">Increment </w:t>
            </w:r>
            <w:r>
              <w:rPr>
                <w:rFonts w:ascii="Courier New" w:eastAsia="Times New Roman" w:hAnsi="Courier New" w:cs="Courier New"/>
                <w:sz w:val="15"/>
                <w:szCs w:val="15"/>
              </w:rPr>
              <w:t>tail</w:t>
            </w:r>
            <w:r>
              <w:rPr>
                <w:rFonts w:ascii="Helvetica" w:eastAsia="Times New Roman" w:hAnsi="Helvetica" w:cs="Helvetica"/>
                <w:sz w:val="15"/>
                <w:szCs w:val="15"/>
              </w:rPr>
              <w:t xml:space="preserve"> [1]</w:t>
            </w:r>
          </w:p>
          <w:p w14:paraId="7B9D75AA" w14:textId="77777777" w:rsidR="003D6BDD" w:rsidRDefault="002B64FF">
            <w:pPr>
              <w:numPr>
                <w:ilvl w:val="0"/>
                <w:numId w:val="7"/>
              </w:numPr>
              <w:spacing w:before="100" w:beforeAutospacing="1" w:after="100" w:afterAutospacing="1" w:line="270" w:lineRule="atLeast"/>
              <w:ind w:left="735" w:right="15"/>
              <w:rPr>
                <w:rFonts w:ascii="Helvetica" w:eastAsia="Times New Roman" w:hAnsi="Helvetica" w:cs="Helvetica"/>
                <w:sz w:val="15"/>
                <w:szCs w:val="15"/>
              </w:rPr>
            </w:pPr>
            <w:r>
              <w:rPr>
                <w:rFonts w:ascii="Helvetica" w:eastAsia="Times New Roman" w:hAnsi="Helvetica" w:cs="Helvetica"/>
                <w:sz w:val="15"/>
                <w:szCs w:val="15"/>
              </w:rPr>
              <w:t xml:space="preserve">Adds question to </w:t>
            </w:r>
            <w:r>
              <w:rPr>
                <w:rFonts w:ascii="Courier New" w:eastAsia="Times New Roman" w:hAnsi="Courier New" w:cs="Courier New"/>
                <w:sz w:val="15"/>
                <w:szCs w:val="15"/>
              </w:rPr>
              <w:t>tail</w:t>
            </w:r>
            <w:r>
              <w:rPr>
                <w:rFonts w:ascii="Helvetica" w:eastAsia="Times New Roman" w:hAnsi="Helvetica" w:cs="Helvetica"/>
                <w:sz w:val="15"/>
                <w:szCs w:val="15"/>
              </w:rPr>
              <w:t xml:space="preserve"> of </w:t>
            </w:r>
            <w:r>
              <w:rPr>
                <w:rFonts w:ascii="Courier New" w:eastAsia="Times New Roman" w:hAnsi="Courier New" w:cs="Courier New"/>
                <w:sz w:val="15"/>
                <w:szCs w:val="15"/>
              </w:rPr>
              <w:t>questions</w:t>
            </w:r>
            <w:r>
              <w:rPr>
                <w:rFonts w:ascii="Helvetica" w:eastAsia="Times New Roman" w:hAnsi="Helvetica" w:cs="Helvetica"/>
                <w:sz w:val="15"/>
                <w:szCs w:val="15"/>
              </w:rPr>
              <w:t xml:space="preserve"> [1]</w:t>
            </w:r>
          </w:p>
          <w:p w14:paraId="7A06CC1E" w14:textId="77777777" w:rsidR="003D6BDD" w:rsidRDefault="002B64FF">
            <w:pPr>
              <w:spacing w:line="270" w:lineRule="atLeast"/>
              <w:ind w:left="15" w:right="15"/>
              <w:rPr>
                <w:rFonts w:ascii="Helvetica" w:eastAsia="Times New Roman" w:hAnsi="Helvetica" w:cs="Helvetica"/>
                <w:sz w:val="15"/>
                <w:szCs w:val="15"/>
              </w:rPr>
            </w:pPr>
            <w:r>
              <w:rPr>
                <w:rFonts w:ascii="Helvetica" w:eastAsia="Times New Roman" w:hAnsi="Helvetica" w:cs="Helvetica"/>
                <w:sz w:val="15"/>
                <w:szCs w:val="15"/>
              </w:rPr>
              <w:t>e.g.</w:t>
            </w:r>
            <w:r>
              <w:rPr>
                <w:rFonts w:ascii="Helvetica" w:eastAsia="Times New Roman" w:hAnsi="Helvetica" w:cs="Helvetica"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noProof/>
                <w:sz w:val="15"/>
                <w:szCs w:val="15"/>
              </w:rPr>
              <w:drawing>
                <wp:inline distT="0" distB="0" distL="0" distR="0" wp14:anchorId="6C3DF66F" wp14:editId="07777777">
                  <wp:extent cx="3004185" cy="1763395"/>
                  <wp:effectExtent l="0" t="0" r="5715" b="8255"/>
                  <wp:docPr id="1" name="Picture 1" descr="C:\core\files\questions\1529414448\H046H446-CompSc-H046-02-Jun17\img\pg16_A_02_1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core\files\questions\1529414448\H046H446-CompSc-H046-02-Jun17\img\pg16_A_02_1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4185" cy="1763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FFA2412" w14:textId="77777777" w:rsidR="003D6BDD" w:rsidRDefault="002B64FF">
            <w:pPr>
              <w:spacing w:before="15" w:after="15" w:line="270" w:lineRule="atLeast"/>
              <w:ind w:left="15" w:right="15"/>
              <w:jc w:val="center"/>
              <w:rPr>
                <w:rFonts w:ascii="Helvetica" w:eastAsia="Times New Roman" w:hAnsi="Helvetica" w:cs="Helvetica"/>
                <w:sz w:val="15"/>
                <w:szCs w:val="15"/>
              </w:rPr>
            </w:pPr>
            <w:r>
              <w:rPr>
                <w:rStyle w:val="Strong"/>
                <w:rFonts w:ascii="Helvetica" w:eastAsia="Times New Roman" w:hAnsi="Helvetica" w:cs="Helvetica"/>
                <w:sz w:val="15"/>
                <w:szCs w:val="15"/>
              </w:rPr>
              <w:t xml:space="preserve">4 </w:t>
            </w:r>
            <w:r>
              <w:rPr>
                <w:rFonts w:ascii="Helvetica" w:eastAsia="Times New Roman" w:hAnsi="Helvetica" w:cs="Helvetica"/>
                <w:b/>
                <w:bCs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b/>
                <w:bCs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b/>
                <w:bCs/>
                <w:sz w:val="15"/>
                <w:szCs w:val="15"/>
              </w:rPr>
              <w:br/>
            </w:r>
            <w:r>
              <w:rPr>
                <w:rStyle w:val="Strong"/>
                <w:rFonts w:ascii="Helvetica" w:eastAsia="Times New Roman" w:hAnsi="Helvetica" w:cs="Helvetica"/>
                <w:sz w:val="15"/>
                <w:szCs w:val="15"/>
              </w:rPr>
              <w:t>AO3.2</w:t>
            </w:r>
            <w:r>
              <w:rPr>
                <w:rFonts w:ascii="Helvetica" w:eastAsia="Times New Roman" w:hAnsi="Helvetica" w:cs="Helvetica"/>
                <w:b/>
                <w:bCs/>
                <w:sz w:val="15"/>
                <w:szCs w:val="15"/>
              </w:rPr>
              <w:br/>
            </w:r>
            <w:r>
              <w:rPr>
                <w:rStyle w:val="Strong"/>
                <w:rFonts w:ascii="Helvetica" w:eastAsia="Times New Roman" w:hAnsi="Helvetica" w:cs="Helvetica"/>
                <w:sz w:val="15"/>
                <w:szCs w:val="15"/>
              </w:rPr>
              <w:t>(4)</w:t>
            </w:r>
          </w:p>
        </w:tc>
        <w:tc>
          <w:tcPr>
            <w:tcW w:w="178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8FF2EF" w14:textId="77777777" w:rsidR="003D6BDD" w:rsidRDefault="002B64FF">
            <w:pPr>
              <w:spacing w:before="15" w:after="15" w:line="270" w:lineRule="atLeast"/>
              <w:ind w:left="15" w:right="15"/>
              <w:rPr>
                <w:rFonts w:ascii="Helvetica" w:eastAsia="Times New Roman" w:hAnsi="Helvetica" w:cs="Helvetica"/>
                <w:sz w:val="15"/>
                <w:szCs w:val="15"/>
              </w:rPr>
            </w:pPr>
            <w:r>
              <w:rPr>
                <w:rFonts w:ascii="Helvetica" w:eastAsia="Times New Roman" w:hAnsi="Helvetica" w:cs="Helvetica"/>
                <w:b/>
                <w:bCs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b/>
                <w:bCs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b/>
                <w:bCs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b/>
                <w:bCs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b/>
                <w:bCs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b/>
                <w:bCs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b/>
                <w:bCs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b/>
                <w:bCs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b/>
                <w:bCs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b/>
                <w:bCs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b/>
                <w:bCs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b/>
                <w:bCs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b/>
                <w:bCs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b/>
                <w:bCs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b/>
                <w:bCs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b/>
                <w:bCs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b/>
                <w:bCs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b/>
                <w:bCs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b/>
                <w:bCs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b/>
                <w:bCs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b/>
                <w:bCs/>
                <w:sz w:val="15"/>
                <w:szCs w:val="15"/>
              </w:rPr>
              <w:br/>
            </w:r>
            <w:r>
              <w:rPr>
                <w:rStyle w:val="Strong"/>
                <w:rFonts w:ascii="Helvetica" w:eastAsia="Times New Roman" w:hAnsi="Helvetica" w:cs="Helvetica"/>
                <w:sz w:val="15"/>
                <w:szCs w:val="15"/>
              </w:rPr>
              <w:t>Examiner's Comment:</w:t>
            </w:r>
            <w:r>
              <w:rPr>
                <w:rFonts w:ascii="Helvetica" w:eastAsia="Times New Roman" w:hAnsi="Helvetica" w:cs="Helvetica"/>
                <w:sz w:val="15"/>
                <w:szCs w:val="15"/>
              </w:rPr>
              <w:br/>
              <w:t>Again, the use of pseudocode posed problems for many candidates. Those who had a wider programming experience were apparent from the well-crafted solutions. Those who gained credit generally gained two marks for understanding how the pointers were updated and how data was added / removed. Fewer scored full marks by also performing error checking.</w:t>
            </w:r>
          </w:p>
        </w:tc>
      </w:tr>
      <w:tr w:rsidR="003D6BDD" w14:paraId="3B29781A" w14:textId="77777777" w:rsidTr="00897F25">
        <w:tc>
          <w:tcPr>
            <w:tcW w:w="17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6FEF7D" w14:textId="77777777" w:rsidR="003D6BDD" w:rsidRDefault="003D6BDD">
            <w:pPr>
              <w:spacing w:before="15" w:after="15" w:line="270" w:lineRule="atLeast"/>
              <w:ind w:left="15" w:right="15"/>
              <w:rPr>
                <w:rFonts w:ascii="Helvetica" w:eastAsia="Times New Roman" w:hAnsi="Helvetica" w:cs="Helvetica"/>
                <w:sz w:val="15"/>
                <w:szCs w:val="15"/>
              </w:rPr>
            </w:pPr>
          </w:p>
        </w:tc>
        <w:tc>
          <w:tcPr>
            <w:tcW w:w="17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4F4F774" w14:textId="77777777" w:rsidR="003D6BDD" w:rsidRDefault="002B64FF">
            <w:pPr>
              <w:spacing w:before="15" w:after="15" w:line="270" w:lineRule="atLeast"/>
              <w:ind w:left="15" w:right="15"/>
              <w:rPr>
                <w:rFonts w:ascii="Helvetica" w:eastAsia="Times New Roman" w:hAnsi="Helvetica" w:cs="Helvetica"/>
                <w:sz w:val="15"/>
                <w:szCs w:val="15"/>
              </w:rPr>
            </w:pPr>
            <w:r>
              <w:rPr>
                <w:rFonts w:ascii="Helvetica" w:eastAsia="Times New Roman" w:hAnsi="Helvetica" w:cs="Helvetica"/>
                <w:sz w:val="15"/>
                <w:szCs w:val="15"/>
              </w:rPr>
              <w:t>b</w:t>
            </w:r>
          </w:p>
        </w:tc>
        <w:tc>
          <w:tcPr>
            <w:tcW w:w="17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94DBDC" w14:textId="77777777" w:rsidR="003D6BDD" w:rsidRDefault="003D6BDD">
            <w:pPr>
              <w:spacing w:before="15" w:after="15" w:line="270" w:lineRule="atLeast"/>
              <w:ind w:left="15" w:right="15"/>
              <w:rPr>
                <w:rFonts w:ascii="Helvetica" w:eastAsia="Times New Roman" w:hAnsi="Helvetica" w:cs="Helvetica"/>
                <w:sz w:val="15"/>
                <w:szCs w:val="15"/>
              </w:rPr>
            </w:pPr>
          </w:p>
        </w:tc>
        <w:tc>
          <w:tcPr>
            <w:tcW w:w="227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7A322E" w14:textId="77777777" w:rsidR="003D6BDD" w:rsidRDefault="002B64FF">
            <w:pPr>
              <w:pStyle w:val="NormalWeb"/>
              <w:spacing w:line="270" w:lineRule="atLeast"/>
              <w:ind w:left="30" w:right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 mark per bullet to max 3</w:t>
            </w:r>
            <w:r>
              <w:rPr>
                <w:sz w:val="15"/>
                <w:szCs w:val="15"/>
              </w:rPr>
              <w:br/>
              <w:t>e.g.</w:t>
            </w:r>
          </w:p>
          <w:p w14:paraId="2BB99B08" w14:textId="77777777" w:rsidR="003D6BDD" w:rsidRDefault="002B64FF">
            <w:pPr>
              <w:numPr>
                <w:ilvl w:val="0"/>
                <w:numId w:val="8"/>
              </w:numPr>
              <w:spacing w:before="100" w:beforeAutospacing="1" w:after="100" w:afterAutospacing="1" w:line="270" w:lineRule="atLeast"/>
              <w:ind w:left="735" w:right="15"/>
              <w:rPr>
                <w:rFonts w:ascii="Helvetica" w:eastAsia="Times New Roman" w:hAnsi="Helvetica" w:cs="Helvetica"/>
                <w:sz w:val="15"/>
                <w:szCs w:val="15"/>
              </w:rPr>
            </w:pPr>
            <w:r>
              <w:rPr>
                <w:rFonts w:ascii="Helvetica" w:eastAsia="Times New Roman" w:hAnsi="Helvetica" w:cs="Helvetica"/>
                <w:sz w:val="15"/>
                <w:szCs w:val="15"/>
              </w:rPr>
              <w:t>A queue is First In First Out (FIFO) [1]</w:t>
            </w:r>
          </w:p>
          <w:p w14:paraId="0ACCF99B" w14:textId="77777777" w:rsidR="003D6BDD" w:rsidRDefault="002B64FF">
            <w:pPr>
              <w:numPr>
                <w:ilvl w:val="0"/>
                <w:numId w:val="8"/>
              </w:numPr>
              <w:spacing w:before="100" w:beforeAutospacing="1" w:after="100" w:afterAutospacing="1" w:line="270" w:lineRule="atLeast"/>
              <w:ind w:left="735" w:right="15"/>
              <w:rPr>
                <w:rFonts w:ascii="Helvetica" w:eastAsia="Times New Roman" w:hAnsi="Helvetica" w:cs="Helvetica"/>
                <w:sz w:val="15"/>
                <w:szCs w:val="15"/>
              </w:rPr>
            </w:pPr>
            <w:r>
              <w:rPr>
                <w:rFonts w:ascii="Helvetica" w:eastAsia="Times New Roman" w:hAnsi="Helvetica" w:cs="Helvetica"/>
                <w:sz w:val="15"/>
                <w:szCs w:val="15"/>
              </w:rPr>
              <w:t>The questions are retrieved in the order they are stored [1]</w:t>
            </w:r>
          </w:p>
          <w:p w14:paraId="2B5EE767" w14:textId="77777777" w:rsidR="003D6BDD" w:rsidRDefault="002B64FF">
            <w:pPr>
              <w:numPr>
                <w:ilvl w:val="0"/>
                <w:numId w:val="8"/>
              </w:numPr>
              <w:spacing w:before="100" w:beforeAutospacing="1" w:after="100" w:afterAutospacing="1" w:line="270" w:lineRule="atLeast"/>
              <w:ind w:left="735" w:right="15"/>
              <w:rPr>
                <w:rFonts w:ascii="Helvetica" w:eastAsia="Times New Roman" w:hAnsi="Helvetica" w:cs="Helvetica"/>
                <w:sz w:val="15"/>
                <w:szCs w:val="15"/>
              </w:rPr>
            </w:pPr>
            <w:r>
              <w:rPr>
                <w:rFonts w:ascii="Helvetica" w:eastAsia="Times New Roman" w:hAnsi="Helvetica" w:cs="Helvetica"/>
                <w:sz w:val="15"/>
                <w:szCs w:val="15"/>
              </w:rPr>
              <w:t>Questions can be added to the end [1]</w:t>
            </w:r>
          </w:p>
          <w:p w14:paraId="71BA90ED" w14:textId="77777777" w:rsidR="003D6BDD" w:rsidRDefault="002B64FF">
            <w:pPr>
              <w:numPr>
                <w:ilvl w:val="0"/>
                <w:numId w:val="8"/>
              </w:numPr>
              <w:spacing w:before="100" w:beforeAutospacing="1" w:after="100" w:afterAutospacing="1" w:line="270" w:lineRule="atLeast"/>
              <w:ind w:left="735" w:right="15"/>
              <w:rPr>
                <w:rFonts w:ascii="Helvetica" w:eastAsia="Times New Roman" w:hAnsi="Helvetica" w:cs="Helvetica"/>
                <w:sz w:val="15"/>
                <w:szCs w:val="15"/>
              </w:rPr>
            </w:pPr>
            <w:r>
              <w:rPr>
                <w:rFonts w:ascii="Helvetica" w:eastAsia="Times New Roman" w:hAnsi="Helvetica" w:cs="Helvetica"/>
                <w:sz w:val="15"/>
                <w:szCs w:val="15"/>
              </w:rPr>
              <w:t>Dynamic structure… [1]</w:t>
            </w:r>
          </w:p>
          <w:p w14:paraId="6F217216" w14:textId="77777777" w:rsidR="003D6BDD" w:rsidRDefault="002B64FF">
            <w:pPr>
              <w:numPr>
                <w:ilvl w:val="0"/>
                <w:numId w:val="8"/>
              </w:numPr>
              <w:spacing w:before="100" w:beforeAutospacing="1" w:after="100" w:afterAutospacing="1" w:line="270" w:lineRule="atLeast"/>
              <w:ind w:left="735" w:right="15"/>
              <w:rPr>
                <w:rFonts w:ascii="Helvetica" w:eastAsia="Times New Roman" w:hAnsi="Helvetica" w:cs="Helvetica"/>
                <w:sz w:val="15"/>
                <w:szCs w:val="15"/>
              </w:rPr>
            </w:pPr>
            <w:r>
              <w:rPr>
                <w:rFonts w:ascii="Helvetica" w:eastAsia="Times New Roman" w:hAnsi="Helvetica" w:cs="Helvetica"/>
                <w:sz w:val="15"/>
                <w:szCs w:val="15"/>
              </w:rPr>
              <w:t>…expands to take more questions [1]</w:t>
            </w:r>
          </w:p>
        </w:tc>
        <w:tc>
          <w:tcPr>
            <w:tcW w:w="42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170757" w14:textId="77777777" w:rsidR="003D6BDD" w:rsidRDefault="002B64FF">
            <w:pPr>
              <w:spacing w:before="15" w:after="15" w:line="270" w:lineRule="atLeast"/>
              <w:ind w:left="15" w:right="15"/>
              <w:jc w:val="center"/>
              <w:rPr>
                <w:rFonts w:ascii="Helvetica" w:eastAsia="Times New Roman" w:hAnsi="Helvetica" w:cs="Helvetica"/>
                <w:sz w:val="15"/>
                <w:szCs w:val="15"/>
              </w:rPr>
            </w:pPr>
            <w:r>
              <w:rPr>
                <w:rStyle w:val="Strong"/>
                <w:rFonts w:ascii="Helvetica" w:eastAsia="Times New Roman" w:hAnsi="Helvetica" w:cs="Helvetica"/>
                <w:sz w:val="15"/>
                <w:szCs w:val="15"/>
              </w:rPr>
              <w:t xml:space="preserve">3 </w:t>
            </w:r>
            <w:r>
              <w:rPr>
                <w:rFonts w:ascii="Helvetica" w:eastAsia="Times New Roman" w:hAnsi="Helvetica" w:cs="Helvetica"/>
                <w:b/>
                <w:bCs/>
                <w:sz w:val="15"/>
                <w:szCs w:val="15"/>
              </w:rPr>
              <w:br/>
            </w:r>
            <w:r>
              <w:rPr>
                <w:rStyle w:val="Strong"/>
                <w:rFonts w:ascii="Helvetica" w:eastAsia="Times New Roman" w:hAnsi="Helvetica" w:cs="Helvetica"/>
                <w:sz w:val="15"/>
                <w:szCs w:val="15"/>
              </w:rPr>
              <w:t xml:space="preserve">AO1.2 </w:t>
            </w:r>
            <w:r>
              <w:rPr>
                <w:rFonts w:ascii="Helvetica" w:eastAsia="Times New Roman" w:hAnsi="Helvetica" w:cs="Helvetica"/>
                <w:b/>
                <w:bCs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b/>
                <w:bCs/>
                <w:sz w:val="15"/>
                <w:szCs w:val="15"/>
              </w:rPr>
              <w:br/>
            </w:r>
            <w:r>
              <w:rPr>
                <w:rStyle w:val="Strong"/>
                <w:rFonts w:ascii="Helvetica" w:eastAsia="Times New Roman" w:hAnsi="Helvetica" w:cs="Helvetica"/>
                <w:sz w:val="15"/>
                <w:szCs w:val="15"/>
              </w:rPr>
              <w:t>(2)</w:t>
            </w:r>
            <w:r>
              <w:rPr>
                <w:rFonts w:ascii="Helvetica" w:eastAsia="Times New Roman" w:hAnsi="Helvetica" w:cs="Helvetica"/>
                <w:b/>
                <w:bCs/>
                <w:sz w:val="15"/>
                <w:szCs w:val="15"/>
              </w:rPr>
              <w:br/>
            </w:r>
            <w:r>
              <w:rPr>
                <w:rStyle w:val="Strong"/>
                <w:rFonts w:ascii="Helvetica" w:eastAsia="Times New Roman" w:hAnsi="Helvetica" w:cs="Helvetica"/>
                <w:sz w:val="15"/>
                <w:szCs w:val="15"/>
              </w:rPr>
              <w:t>AO2.1</w:t>
            </w:r>
            <w:r>
              <w:rPr>
                <w:rFonts w:ascii="Helvetica" w:eastAsia="Times New Roman" w:hAnsi="Helvetica" w:cs="Helvetica"/>
                <w:b/>
                <w:bCs/>
                <w:sz w:val="15"/>
                <w:szCs w:val="15"/>
              </w:rPr>
              <w:br/>
            </w:r>
            <w:r>
              <w:rPr>
                <w:rStyle w:val="Strong"/>
                <w:rFonts w:ascii="Helvetica" w:eastAsia="Times New Roman" w:hAnsi="Helvetica" w:cs="Helvetica"/>
                <w:sz w:val="15"/>
                <w:szCs w:val="15"/>
              </w:rPr>
              <w:t>(1)</w:t>
            </w:r>
          </w:p>
        </w:tc>
        <w:tc>
          <w:tcPr>
            <w:tcW w:w="178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63B20F" w14:textId="77777777" w:rsidR="003D6BDD" w:rsidRDefault="002B64FF">
            <w:pPr>
              <w:spacing w:before="15" w:after="15" w:line="270" w:lineRule="atLeast"/>
              <w:ind w:left="15" w:right="15"/>
              <w:rPr>
                <w:rFonts w:ascii="Helvetica" w:eastAsia="Times New Roman" w:hAnsi="Helvetica" w:cs="Helvetica"/>
                <w:sz w:val="15"/>
                <w:szCs w:val="15"/>
              </w:rPr>
            </w:pPr>
            <w:r>
              <w:rPr>
                <w:rFonts w:ascii="Helvetica" w:eastAsia="Times New Roman" w:hAnsi="Helvetica" w:cs="Helvetica"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sz w:val="15"/>
                <w:szCs w:val="15"/>
              </w:rPr>
              <w:br/>
            </w:r>
            <w:r>
              <w:rPr>
                <w:rStyle w:val="Strong"/>
                <w:rFonts w:ascii="Helvetica" w:eastAsia="Times New Roman" w:hAnsi="Helvetica" w:cs="Helvetica"/>
                <w:sz w:val="15"/>
                <w:szCs w:val="15"/>
              </w:rPr>
              <w:t>Examiner's Comment:</w:t>
            </w:r>
            <w:r>
              <w:rPr>
                <w:rFonts w:ascii="Helvetica" w:eastAsia="Times New Roman" w:hAnsi="Helvetica" w:cs="Helvetica"/>
                <w:sz w:val="15"/>
                <w:szCs w:val="15"/>
              </w:rPr>
              <w:br/>
              <w:t>Many candidates understood that a queue was a FIFO structure, but fewer could then go on to explain in context why this would then be a suitable data structure for the problem in context.</w:t>
            </w:r>
          </w:p>
        </w:tc>
      </w:tr>
      <w:tr w:rsidR="003D6BDD" w14:paraId="2AC0B11F" w14:textId="77777777" w:rsidTr="00897F25">
        <w:tc>
          <w:tcPr>
            <w:tcW w:w="17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69D0D3C" w14:textId="77777777" w:rsidR="003D6BDD" w:rsidRDefault="003D6BDD">
            <w:pPr>
              <w:spacing w:before="15" w:after="15" w:line="270" w:lineRule="atLeast"/>
              <w:ind w:left="15" w:right="15"/>
              <w:rPr>
                <w:rFonts w:ascii="Helvetica" w:eastAsia="Times New Roman" w:hAnsi="Helvetica" w:cs="Helvetica"/>
                <w:sz w:val="15"/>
                <w:szCs w:val="15"/>
              </w:rPr>
            </w:pPr>
          </w:p>
        </w:tc>
        <w:tc>
          <w:tcPr>
            <w:tcW w:w="17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2361D00" w14:textId="77777777" w:rsidR="003D6BDD" w:rsidRDefault="002B64FF">
            <w:pPr>
              <w:spacing w:before="15" w:after="15" w:line="270" w:lineRule="atLeast"/>
              <w:ind w:left="15" w:right="15"/>
              <w:rPr>
                <w:rFonts w:ascii="Helvetica" w:eastAsia="Times New Roman" w:hAnsi="Helvetica" w:cs="Helvetica"/>
                <w:sz w:val="15"/>
                <w:szCs w:val="15"/>
              </w:rPr>
            </w:pPr>
            <w:r>
              <w:rPr>
                <w:rFonts w:ascii="Helvetica" w:eastAsia="Times New Roman" w:hAnsi="Helvetica" w:cs="Helvetica"/>
                <w:sz w:val="15"/>
                <w:szCs w:val="15"/>
              </w:rPr>
              <w:t>c</w:t>
            </w:r>
          </w:p>
        </w:tc>
        <w:tc>
          <w:tcPr>
            <w:tcW w:w="17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4CD245A" w14:textId="77777777" w:rsidR="003D6BDD" w:rsidRDefault="003D6BDD">
            <w:pPr>
              <w:spacing w:before="15" w:after="15" w:line="270" w:lineRule="atLeast"/>
              <w:ind w:left="15" w:right="15"/>
              <w:rPr>
                <w:rFonts w:ascii="Helvetica" w:eastAsia="Times New Roman" w:hAnsi="Helvetica" w:cs="Helvetica"/>
                <w:sz w:val="15"/>
                <w:szCs w:val="15"/>
              </w:rPr>
            </w:pPr>
          </w:p>
        </w:tc>
        <w:tc>
          <w:tcPr>
            <w:tcW w:w="227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3D8FEA" w14:textId="77777777" w:rsidR="003D6BDD" w:rsidRDefault="002B64FF">
            <w:pPr>
              <w:pStyle w:val="NormalWeb"/>
              <w:spacing w:line="270" w:lineRule="atLeast"/>
              <w:ind w:left="30" w:right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 mark for pseudocode/code that meets each bullet</w:t>
            </w:r>
          </w:p>
          <w:p w14:paraId="52006F20" w14:textId="77777777" w:rsidR="003D6BDD" w:rsidRDefault="002B64FF">
            <w:pPr>
              <w:numPr>
                <w:ilvl w:val="0"/>
                <w:numId w:val="9"/>
              </w:numPr>
              <w:spacing w:before="100" w:beforeAutospacing="1" w:after="100" w:afterAutospacing="1" w:line="270" w:lineRule="atLeast"/>
              <w:ind w:left="735" w:right="15"/>
              <w:rPr>
                <w:rFonts w:ascii="Helvetica" w:eastAsia="Times New Roman" w:hAnsi="Helvetica" w:cs="Helvetica"/>
                <w:sz w:val="15"/>
                <w:szCs w:val="15"/>
              </w:rPr>
            </w:pPr>
            <w:r>
              <w:rPr>
                <w:rFonts w:ascii="Helvetica" w:eastAsia="Times New Roman" w:hAnsi="Helvetica" w:cs="Helvetica"/>
                <w:sz w:val="15"/>
                <w:szCs w:val="15"/>
              </w:rPr>
              <w:t>Checking if queue is empty [1]</w:t>
            </w:r>
          </w:p>
          <w:p w14:paraId="06286CAE" w14:textId="77777777" w:rsidR="003D6BDD" w:rsidRDefault="002B64FF">
            <w:pPr>
              <w:numPr>
                <w:ilvl w:val="0"/>
                <w:numId w:val="9"/>
              </w:numPr>
              <w:spacing w:before="100" w:beforeAutospacing="1" w:after="100" w:afterAutospacing="1" w:line="270" w:lineRule="atLeast"/>
              <w:ind w:left="735" w:right="15"/>
              <w:rPr>
                <w:rFonts w:ascii="Helvetica" w:eastAsia="Times New Roman" w:hAnsi="Helvetica" w:cs="Helvetica"/>
                <w:sz w:val="15"/>
                <w:szCs w:val="15"/>
              </w:rPr>
            </w:pPr>
            <w:r>
              <w:rPr>
                <w:rFonts w:ascii="Helvetica" w:eastAsia="Times New Roman" w:hAnsi="Helvetica" w:cs="Helvetica"/>
                <w:sz w:val="15"/>
                <w:szCs w:val="15"/>
              </w:rPr>
              <w:lastRenderedPageBreak/>
              <w:t>…outputting message/reporting</w:t>
            </w:r>
            <w:r>
              <w:rPr>
                <w:rFonts w:ascii="Helvetica" w:eastAsia="Times New Roman" w:hAnsi="Helvetica" w:cs="Helvetica"/>
                <w:sz w:val="15"/>
                <w:szCs w:val="15"/>
              </w:rPr>
              <w:br/>
              <w:t>error [1]</w:t>
            </w:r>
          </w:p>
          <w:p w14:paraId="7BDA49DA" w14:textId="77777777" w:rsidR="003D6BDD" w:rsidRDefault="002B64FF">
            <w:pPr>
              <w:numPr>
                <w:ilvl w:val="0"/>
                <w:numId w:val="9"/>
              </w:numPr>
              <w:spacing w:before="100" w:beforeAutospacing="1" w:after="100" w:afterAutospacing="1" w:line="270" w:lineRule="atLeast"/>
              <w:ind w:left="735" w:right="15"/>
              <w:rPr>
                <w:rFonts w:ascii="Helvetica" w:eastAsia="Times New Roman" w:hAnsi="Helvetica" w:cs="Helvetica"/>
                <w:sz w:val="15"/>
                <w:szCs w:val="15"/>
              </w:rPr>
            </w:pPr>
            <w:r>
              <w:rPr>
                <w:rFonts w:ascii="Helvetica" w:eastAsia="Times New Roman" w:hAnsi="Helvetica" w:cs="Helvetica"/>
                <w:sz w:val="15"/>
                <w:szCs w:val="15"/>
              </w:rPr>
              <w:t xml:space="preserve">Outputting element in </w:t>
            </w:r>
            <w:r>
              <w:rPr>
                <w:rFonts w:ascii="Courier New" w:eastAsia="Times New Roman" w:hAnsi="Courier New" w:cs="Courier New"/>
                <w:sz w:val="15"/>
                <w:szCs w:val="15"/>
              </w:rPr>
              <w:t>questions</w:t>
            </w:r>
            <w:r>
              <w:rPr>
                <w:rFonts w:ascii="Helvetica" w:eastAsia="Times New Roman" w:hAnsi="Helvetica" w:cs="Helvetica"/>
                <w:sz w:val="15"/>
                <w:szCs w:val="15"/>
              </w:rPr>
              <w:t xml:space="preserve"> at index </w:t>
            </w:r>
            <w:r>
              <w:rPr>
                <w:rFonts w:ascii="Courier New" w:eastAsia="Times New Roman" w:hAnsi="Courier New" w:cs="Courier New"/>
                <w:sz w:val="15"/>
                <w:szCs w:val="15"/>
              </w:rPr>
              <w:t>head</w:t>
            </w:r>
            <w:r>
              <w:rPr>
                <w:rFonts w:ascii="Helvetica" w:eastAsia="Times New Roman" w:hAnsi="Helvetica" w:cs="Helvetica"/>
                <w:sz w:val="15"/>
                <w:szCs w:val="15"/>
              </w:rPr>
              <w:t xml:space="preserve"> [1]</w:t>
            </w:r>
          </w:p>
          <w:p w14:paraId="1EA05BCD" w14:textId="77777777" w:rsidR="003D6BDD" w:rsidRDefault="002B64FF">
            <w:pPr>
              <w:numPr>
                <w:ilvl w:val="0"/>
                <w:numId w:val="9"/>
              </w:numPr>
              <w:spacing w:before="100" w:beforeAutospacing="1" w:after="100" w:afterAutospacing="1" w:line="270" w:lineRule="atLeast"/>
              <w:ind w:left="735" w:right="15"/>
              <w:rPr>
                <w:rFonts w:ascii="Helvetica" w:eastAsia="Times New Roman" w:hAnsi="Helvetica" w:cs="Helvetica"/>
                <w:sz w:val="15"/>
                <w:szCs w:val="15"/>
              </w:rPr>
            </w:pPr>
            <w:r>
              <w:rPr>
                <w:rFonts w:ascii="Helvetica" w:eastAsia="Times New Roman" w:hAnsi="Helvetica" w:cs="Helvetica"/>
                <w:sz w:val="15"/>
                <w:szCs w:val="15"/>
              </w:rPr>
              <w:t xml:space="preserve">Increment </w:t>
            </w:r>
            <w:r>
              <w:rPr>
                <w:rFonts w:ascii="Courier New" w:eastAsia="Times New Roman" w:hAnsi="Courier New" w:cs="Courier New"/>
                <w:sz w:val="15"/>
                <w:szCs w:val="15"/>
              </w:rPr>
              <w:t>head</w:t>
            </w:r>
            <w:r>
              <w:rPr>
                <w:rFonts w:ascii="Helvetica" w:eastAsia="Times New Roman" w:hAnsi="Helvetica" w:cs="Helvetica"/>
                <w:sz w:val="15"/>
                <w:szCs w:val="15"/>
              </w:rPr>
              <w:t xml:space="preserve"> [1]</w:t>
            </w:r>
          </w:p>
          <w:p w14:paraId="0B445A7C" w14:textId="77777777" w:rsidR="003D6BDD" w:rsidRDefault="002B64FF">
            <w:pPr>
              <w:spacing w:line="270" w:lineRule="atLeast"/>
              <w:ind w:left="15" w:right="15"/>
              <w:rPr>
                <w:rFonts w:ascii="Helvetica" w:eastAsia="Times New Roman" w:hAnsi="Helvetica" w:cs="Helvetica"/>
                <w:sz w:val="15"/>
                <w:szCs w:val="15"/>
              </w:rPr>
            </w:pPr>
            <w:r>
              <w:rPr>
                <w:rFonts w:ascii="Helvetica" w:eastAsia="Times New Roman" w:hAnsi="Helvetica" w:cs="Helvetica"/>
                <w:sz w:val="15"/>
                <w:szCs w:val="15"/>
              </w:rPr>
              <w:t>e.g.</w:t>
            </w:r>
            <w:r>
              <w:rPr>
                <w:rFonts w:ascii="Helvetica" w:eastAsia="Times New Roman" w:hAnsi="Helvetica" w:cs="Helvetica"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noProof/>
                <w:sz w:val="15"/>
                <w:szCs w:val="15"/>
              </w:rPr>
              <w:drawing>
                <wp:inline distT="0" distB="0" distL="0" distR="0" wp14:anchorId="12A52E86" wp14:editId="07777777">
                  <wp:extent cx="2546985" cy="1240790"/>
                  <wp:effectExtent l="0" t="0" r="5715" b="0"/>
                  <wp:docPr id="2" name="Picture 2" descr="C:\core\files\questions\adminupload\114890\pg16_A_01a_1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core\files\questions\adminupload\114890\pg16_A_01a_1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6985" cy="1240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646B1A0" w14:textId="77777777" w:rsidR="003D6BDD" w:rsidRDefault="002B64FF">
            <w:pPr>
              <w:spacing w:before="15" w:after="15" w:line="270" w:lineRule="atLeast"/>
              <w:ind w:left="15" w:right="15"/>
              <w:jc w:val="center"/>
              <w:rPr>
                <w:rFonts w:ascii="Helvetica" w:eastAsia="Times New Roman" w:hAnsi="Helvetica" w:cs="Helvetica"/>
                <w:sz w:val="15"/>
                <w:szCs w:val="15"/>
              </w:rPr>
            </w:pPr>
            <w:r>
              <w:rPr>
                <w:rStyle w:val="Strong"/>
                <w:rFonts w:ascii="Helvetica" w:eastAsia="Times New Roman" w:hAnsi="Helvetica" w:cs="Helvetica"/>
                <w:sz w:val="15"/>
                <w:szCs w:val="15"/>
              </w:rPr>
              <w:lastRenderedPageBreak/>
              <w:t>4</w:t>
            </w:r>
            <w:r>
              <w:rPr>
                <w:rFonts w:ascii="Helvetica" w:eastAsia="Times New Roman" w:hAnsi="Helvetica" w:cs="Helvetica"/>
                <w:b/>
                <w:bCs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b/>
                <w:bCs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b/>
                <w:bCs/>
                <w:sz w:val="15"/>
                <w:szCs w:val="15"/>
              </w:rPr>
              <w:br/>
            </w:r>
            <w:r>
              <w:rPr>
                <w:rStyle w:val="Strong"/>
                <w:rFonts w:ascii="Helvetica" w:eastAsia="Times New Roman" w:hAnsi="Helvetica" w:cs="Helvetica"/>
                <w:sz w:val="15"/>
                <w:szCs w:val="15"/>
              </w:rPr>
              <w:lastRenderedPageBreak/>
              <w:t>AO3.2</w:t>
            </w:r>
            <w:r>
              <w:rPr>
                <w:rFonts w:ascii="Helvetica" w:eastAsia="Times New Roman" w:hAnsi="Helvetica" w:cs="Helvetica"/>
                <w:b/>
                <w:bCs/>
                <w:sz w:val="15"/>
                <w:szCs w:val="15"/>
              </w:rPr>
              <w:br/>
            </w:r>
            <w:r>
              <w:rPr>
                <w:rStyle w:val="Strong"/>
                <w:rFonts w:ascii="Helvetica" w:eastAsia="Times New Roman" w:hAnsi="Helvetica" w:cs="Helvetica"/>
                <w:sz w:val="15"/>
                <w:szCs w:val="15"/>
              </w:rPr>
              <w:t>(4)</w:t>
            </w:r>
          </w:p>
        </w:tc>
        <w:tc>
          <w:tcPr>
            <w:tcW w:w="178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A52563" w14:textId="77777777" w:rsidR="003D6BDD" w:rsidRDefault="002B64FF">
            <w:pPr>
              <w:spacing w:before="15" w:after="15" w:line="270" w:lineRule="atLeast"/>
              <w:ind w:left="15" w:right="15"/>
              <w:rPr>
                <w:rFonts w:ascii="Helvetica" w:eastAsia="Times New Roman" w:hAnsi="Helvetica" w:cs="Helvetica"/>
                <w:sz w:val="15"/>
                <w:szCs w:val="15"/>
              </w:rPr>
            </w:pPr>
            <w:r>
              <w:rPr>
                <w:rFonts w:ascii="Helvetica" w:eastAsia="Times New Roman" w:hAnsi="Helvetica" w:cs="Helvetica"/>
                <w:sz w:val="15"/>
                <w:szCs w:val="15"/>
              </w:rPr>
              <w:lastRenderedPageBreak/>
              <w:br/>
            </w:r>
            <w:r>
              <w:rPr>
                <w:rFonts w:ascii="Helvetica" w:eastAsia="Times New Roman" w:hAnsi="Helvetica" w:cs="Helvetica"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sz w:val="15"/>
                <w:szCs w:val="15"/>
              </w:rPr>
              <w:lastRenderedPageBreak/>
              <w:br/>
            </w:r>
            <w:r>
              <w:rPr>
                <w:rFonts w:ascii="Helvetica" w:eastAsia="Times New Roman" w:hAnsi="Helvetica" w:cs="Helvetica"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sz w:val="15"/>
                <w:szCs w:val="15"/>
              </w:rPr>
              <w:br/>
            </w:r>
            <w:r>
              <w:rPr>
                <w:rStyle w:val="Strong"/>
                <w:rFonts w:ascii="Helvetica" w:eastAsia="Times New Roman" w:hAnsi="Helvetica" w:cs="Helvetica"/>
                <w:sz w:val="15"/>
                <w:szCs w:val="15"/>
              </w:rPr>
              <w:t>Examiner's Comment:</w:t>
            </w:r>
            <w:r>
              <w:rPr>
                <w:rFonts w:ascii="Helvetica" w:eastAsia="Times New Roman" w:hAnsi="Helvetica" w:cs="Helvetica"/>
                <w:sz w:val="15"/>
                <w:szCs w:val="15"/>
              </w:rPr>
              <w:br/>
              <w:t>Again, the use of pseudocode posed problems for many candidates. Those who had a wider programming experience were apparent from the well-crafted solutions. Those who gained credit generally gained two marks for understanding how the pointers were updated and how data was added/removed. Fewer scored full marks by also performing error checking.</w:t>
            </w:r>
          </w:p>
        </w:tc>
      </w:tr>
      <w:tr w:rsidR="003D6BDD" w14:paraId="2A2F8C05" w14:textId="77777777" w:rsidTr="00897F25">
        <w:tc>
          <w:tcPr>
            <w:tcW w:w="17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231BE67" w14:textId="77777777" w:rsidR="003D6BDD" w:rsidRDefault="003D6BDD">
            <w:pPr>
              <w:spacing w:before="15" w:after="15" w:line="270" w:lineRule="atLeast"/>
              <w:ind w:left="15" w:right="15"/>
              <w:rPr>
                <w:rFonts w:ascii="Helvetica" w:eastAsia="Times New Roman" w:hAnsi="Helvetica" w:cs="Helvetica"/>
                <w:sz w:val="15"/>
                <w:szCs w:val="15"/>
              </w:rPr>
            </w:pPr>
          </w:p>
        </w:tc>
        <w:tc>
          <w:tcPr>
            <w:tcW w:w="17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59D049" w14:textId="77777777" w:rsidR="003D6BDD" w:rsidRDefault="002B64FF">
            <w:pPr>
              <w:spacing w:before="15" w:after="15" w:line="270" w:lineRule="atLeast"/>
              <w:ind w:left="15" w:right="15"/>
              <w:rPr>
                <w:rFonts w:ascii="Helvetica" w:eastAsia="Times New Roman" w:hAnsi="Helvetica" w:cs="Helvetica"/>
                <w:sz w:val="15"/>
                <w:szCs w:val="15"/>
              </w:rPr>
            </w:pPr>
            <w:r>
              <w:rPr>
                <w:rFonts w:ascii="Helvetica" w:eastAsia="Times New Roman" w:hAnsi="Helvetica" w:cs="Helvetica"/>
                <w:sz w:val="15"/>
                <w:szCs w:val="15"/>
              </w:rPr>
              <w:t>d</w:t>
            </w:r>
          </w:p>
        </w:tc>
        <w:tc>
          <w:tcPr>
            <w:tcW w:w="17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DD1F99" w14:textId="77777777" w:rsidR="003D6BDD" w:rsidRDefault="002B64FF">
            <w:pPr>
              <w:spacing w:before="15" w:after="15" w:line="270" w:lineRule="atLeast"/>
              <w:ind w:left="15" w:right="15"/>
              <w:rPr>
                <w:rFonts w:ascii="Helvetica" w:eastAsia="Times New Roman" w:hAnsi="Helvetica" w:cs="Helvetica"/>
                <w:sz w:val="15"/>
                <w:szCs w:val="15"/>
              </w:rPr>
            </w:pPr>
            <w:proofErr w:type="spellStart"/>
            <w:r>
              <w:rPr>
                <w:rFonts w:ascii="Helvetica" w:eastAsia="Times New Roman" w:hAnsi="Helvetica" w:cs="Helvetica"/>
                <w:sz w:val="15"/>
                <w:szCs w:val="15"/>
              </w:rPr>
              <w:t>i</w:t>
            </w:r>
            <w:proofErr w:type="spellEnd"/>
          </w:p>
        </w:tc>
        <w:tc>
          <w:tcPr>
            <w:tcW w:w="227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6F4C523" w14:textId="77777777" w:rsidR="003D6BDD" w:rsidRDefault="002B64FF">
            <w:pPr>
              <w:pStyle w:val="NormalWeb"/>
              <w:spacing w:line="270" w:lineRule="atLeast"/>
              <w:ind w:left="30" w:right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"6+1" in the correct box. [1]</w:t>
            </w:r>
            <w:r>
              <w:rPr>
                <w:sz w:val="15"/>
                <w:szCs w:val="15"/>
              </w:rPr>
              <w:br/>
              <w:t>Speech marks present [1]</w:t>
            </w:r>
          </w:p>
          <w:tbl>
            <w:tblPr>
              <w:tblW w:w="4900" w:type="pct"/>
              <w:jc w:val="center"/>
              <w:tblBorders>
                <w:top w:val="inset" w:sz="6" w:space="0" w:color="000000"/>
                <w:left w:val="inset" w:sz="6" w:space="0" w:color="000000"/>
                <w:bottom w:val="inset" w:sz="6" w:space="0" w:color="000000"/>
                <w:right w:val="inset" w:sz="6" w:space="0" w:color="000000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563"/>
              <w:gridCol w:w="602"/>
              <w:gridCol w:w="537"/>
              <w:gridCol w:w="652"/>
              <w:gridCol w:w="602"/>
              <w:gridCol w:w="602"/>
              <w:gridCol w:w="551"/>
              <w:gridCol w:w="551"/>
            </w:tblGrid>
            <w:tr w:rsidR="003D6BDD" w14:paraId="2751DAF3" w14:textId="77777777">
              <w:trPr>
                <w:jc w:val="center"/>
              </w:trPr>
              <w:tc>
                <w:tcPr>
                  <w:tcW w:w="6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0D20360A" w14:textId="77777777" w:rsidR="003D6BDD" w:rsidRDefault="002B64FF">
                  <w:pPr>
                    <w:spacing w:before="15" w:after="15"/>
                    <w:ind w:left="15" w:right="15"/>
                    <w:jc w:val="center"/>
                    <w:rPr>
                      <w:rFonts w:ascii="Helvetica" w:eastAsia="Times New Roman" w:hAnsi="Helvetica" w:cs="Helvetica"/>
                    </w:rPr>
                  </w:pPr>
                  <w:r>
                    <w:rPr>
                      <w:rFonts w:ascii="Helvetica" w:eastAsia="Times New Roman" w:hAnsi="Helvetica" w:cs="Helvetica"/>
                      <w:sz w:val="20"/>
                      <w:szCs w:val="20"/>
                    </w:rPr>
                    <w:t>"2*3"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1A9374E0" w14:textId="77777777" w:rsidR="003D6BDD" w:rsidRDefault="002B64FF">
                  <w:pPr>
                    <w:spacing w:before="15" w:after="15"/>
                    <w:ind w:left="15" w:right="15"/>
                    <w:jc w:val="center"/>
                    <w:rPr>
                      <w:rFonts w:ascii="Helvetica" w:eastAsia="Times New Roman" w:hAnsi="Helvetica" w:cs="Helvetica"/>
                    </w:rPr>
                  </w:pPr>
                  <w:r>
                    <w:rPr>
                      <w:rFonts w:ascii="Helvetica" w:eastAsia="Times New Roman" w:hAnsi="Helvetica" w:cs="Helvetica"/>
                      <w:sz w:val="20"/>
                      <w:szCs w:val="20"/>
                    </w:rPr>
                    <w:t>"1+4"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764A9A75" w14:textId="77777777" w:rsidR="003D6BDD" w:rsidRDefault="002B64FF">
                  <w:pPr>
                    <w:spacing w:before="15" w:after="15"/>
                    <w:ind w:left="15" w:right="15"/>
                    <w:jc w:val="center"/>
                    <w:rPr>
                      <w:rFonts w:ascii="Helvetica" w:eastAsia="Times New Roman" w:hAnsi="Helvetica" w:cs="Helvetica"/>
                    </w:rPr>
                  </w:pPr>
                  <w:r>
                    <w:rPr>
                      <w:rFonts w:ascii="Helvetica" w:eastAsia="Times New Roman" w:hAnsi="Helvetica" w:cs="Helvetica"/>
                      <w:sz w:val="20"/>
                      <w:szCs w:val="20"/>
                    </w:rPr>
                    <w:t>"3-1"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721F2FD3" w14:textId="77777777" w:rsidR="003D6BDD" w:rsidRDefault="002B64FF">
                  <w:pPr>
                    <w:spacing w:before="15" w:after="15"/>
                    <w:ind w:left="15" w:right="15"/>
                    <w:jc w:val="center"/>
                    <w:rPr>
                      <w:rFonts w:ascii="Helvetica" w:eastAsia="Times New Roman" w:hAnsi="Helvetica" w:cs="Helvetica"/>
                    </w:rPr>
                  </w:pPr>
                  <w:r>
                    <w:rPr>
                      <w:rFonts w:ascii="Helvetica" w:eastAsia="Times New Roman" w:hAnsi="Helvetica" w:cs="Helvetica"/>
                      <w:sz w:val="20"/>
                      <w:szCs w:val="20"/>
                    </w:rPr>
                    <w:t>"10/2"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04AB33F1" w14:textId="77777777" w:rsidR="003D6BDD" w:rsidRDefault="002B64FF">
                  <w:pPr>
                    <w:spacing w:before="15" w:after="15"/>
                    <w:ind w:left="15" w:right="15"/>
                    <w:jc w:val="center"/>
                    <w:rPr>
                      <w:rFonts w:ascii="Helvetica" w:eastAsia="Times New Roman" w:hAnsi="Helvetica" w:cs="Helvetica"/>
                    </w:rPr>
                  </w:pPr>
                  <w:r>
                    <w:rPr>
                      <w:rFonts w:ascii="Helvetica" w:eastAsia="Times New Roman" w:hAnsi="Helvetica" w:cs="Helvetica"/>
                      <w:sz w:val="20"/>
                      <w:szCs w:val="20"/>
                    </w:rPr>
                    <w:t>"3+6"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2C66C899" w14:textId="77777777" w:rsidR="003D6BDD" w:rsidRDefault="002B64FF">
                  <w:pPr>
                    <w:spacing w:before="15" w:after="15"/>
                    <w:ind w:left="15" w:right="15"/>
                    <w:jc w:val="center"/>
                    <w:rPr>
                      <w:rFonts w:ascii="Helvetica" w:eastAsia="Times New Roman" w:hAnsi="Helvetica" w:cs="Helvetica"/>
                    </w:rPr>
                  </w:pPr>
                  <w:r>
                    <w:rPr>
                      <w:rFonts w:ascii="Helvetica" w:eastAsia="Times New Roman" w:hAnsi="Helvetica" w:cs="Helvetica"/>
                      <w:sz w:val="20"/>
                      <w:szCs w:val="20"/>
                    </w:rPr>
                    <w:t>"6+1"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2C6BD880" w14:textId="77777777" w:rsidR="003D6BDD" w:rsidRDefault="002B64FF">
                  <w:pPr>
                    <w:spacing w:before="15" w:after="15"/>
                    <w:ind w:left="15" w:right="15"/>
                    <w:rPr>
                      <w:rFonts w:ascii="Helvetica" w:eastAsia="Times New Roman" w:hAnsi="Helvetica" w:cs="Helvetica"/>
                    </w:rPr>
                  </w:pPr>
                  <w:r>
                    <w:rPr>
                      <w:rFonts w:ascii="Helvetica" w:eastAsia="Times New Roman" w:hAnsi="Helvetica" w:cs="Helvetica"/>
                    </w:rPr>
                    <w:t> </w:t>
                  </w:r>
                </w:p>
              </w:tc>
              <w:tc>
                <w:tcPr>
                  <w:tcW w:w="6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5561E1DE" w14:textId="77777777" w:rsidR="003D6BDD" w:rsidRDefault="002B64FF">
                  <w:pPr>
                    <w:spacing w:before="15" w:after="15"/>
                    <w:ind w:left="15" w:right="15"/>
                    <w:rPr>
                      <w:rFonts w:ascii="Helvetica" w:eastAsia="Times New Roman" w:hAnsi="Helvetica" w:cs="Helvetica"/>
                    </w:rPr>
                  </w:pPr>
                  <w:r>
                    <w:rPr>
                      <w:rFonts w:ascii="Helvetica" w:eastAsia="Times New Roman" w:hAnsi="Helvetica" w:cs="Helvetica"/>
                    </w:rPr>
                    <w:t> </w:t>
                  </w:r>
                </w:p>
              </w:tc>
            </w:tr>
          </w:tbl>
          <w:p w14:paraId="36FEB5B0" w14:textId="77777777" w:rsidR="003D6BDD" w:rsidRDefault="003D6BDD">
            <w:pPr>
              <w:spacing w:line="270" w:lineRule="atLeast"/>
              <w:ind w:left="15" w:right="15"/>
              <w:rPr>
                <w:rFonts w:ascii="Helvetica" w:eastAsia="Times New Roman" w:hAnsi="Helvetica" w:cs="Helvetica"/>
                <w:sz w:val="15"/>
                <w:szCs w:val="15"/>
              </w:rPr>
            </w:pPr>
          </w:p>
        </w:tc>
        <w:tc>
          <w:tcPr>
            <w:tcW w:w="42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717617" w14:textId="77777777" w:rsidR="003D6BDD" w:rsidRDefault="002B64FF">
            <w:pPr>
              <w:spacing w:before="15" w:after="15" w:line="270" w:lineRule="atLeast"/>
              <w:ind w:left="15" w:right="15"/>
              <w:jc w:val="center"/>
              <w:rPr>
                <w:rFonts w:ascii="Helvetica" w:eastAsia="Times New Roman" w:hAnsi="Helvetica" w:cs="Helvetica"/>
                <w:sz w:val="15"/>
                <w:szCs w:val="15"/>
              </w:rPr>
            </w:pPr>
            <w:r>
              <w:rPr>
                <w:rStyle w:val="Strong"/>
                <w:rFonts w:ascii="Helvetica" w:eastAsia="Times New Roman" w:hAnsi="Helvetica" w:cs="Helvetica"/>
                <w:sz w:val="15"/>
                <w:szCs w:val="15"/>
              </w:rPr>
              <w:t>2</w:t>
            </w:r>
            <w:r>
              <w:rPr>
                <w:rFonts w:ascii="Helvetica" w:eastAsia="Times New Roman" w:hAnsi="Helvetica" w:cs="Helvetica"/>
                <w:b/>
                <w:bCs/>
                <w:sz w:val="15"/>
                <w:szCs w:val="15"/>
              </w:rPr>
              <w:br/>
            </w:r>
            <w:r>
              <w:rPr>
                <w:rStyle w:val="Strong"/>
                <w:rFonts w:ascii="Helvetica" w:eastAsia="Times New Roman" w:hAnsi="Helvetica" w:cs="Helvetica"/>
                <w:sz w:val="15"/>
                <w:szCs w:val="15"/>
              </w:rPr>
              <w:t xml:space="preserve">AO2.1 </w:t>
            </w:r>
            <w:r>
              <w:rPr>
                <w:rFonts w:ascii="Helvetica" w:eastAsia="Times New Roman" w:hAnsi="Helvetica" w:cs="Helvetica"/>
                <w:b/>
                <w:bCs/>
                <w:sz w:val="15"/>
                <w:szCs w:val="15"/>
              </w:rPr>
              <w:br/>
            </w:r>
            <w:r>
              <w:rPr>
                <w:rStyle w:val="Strong"/>
                <w:rFonts w:ascii="Helvetica" w:eastAsia="Times New Roman" w:hAnsi="Helvetica" w:cs="Helvetica"/>
                <w:sz w:val="15"/>
                <w:szCs w:val="15"/>
              </w:rPr>
              <w:t>(2)</w:t>
            </w:r>
          </w:p>
        </w:tc>
        <w:tc>
          <w:tcPr>
            <w:tcW w:w="178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D353B6" w14:textId="77777777" w:rsidR="003D6BDD" w:rsidRDefault="002B64FF">
            <w:pPr>
              <w:spacing w:before="15" w:after="15" w:line="270" w:lineRule="atLeast"/>
              <w:ind w:left="15" w:right="15"/>
              <w:rPr>
                <w:rFonts w:ascii="Helvetica" w:eastAsia="Times New Roman" w:hAnsi="Helvetica" w:cs="Helvetica"/>
                <w:sz w:val="15"/>
                <w:szCs w:val="15"/>
              </w:rPr>
            </w:pPr>
            <w:r>
              <w:rPr>
                <w:rFonts w:ascii="Helvetica" w:eastAsia="Times New Roman" w:hAnsi="Helvetica" w:cs="Helvetica"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sz w:val="15"/>
                <w:szCs w:val="15"/>
              </w:rPr>
              <w:br/>
            </w:r>
            <w:r>
              <w:rPr>
                <w:rStyle w:val="underline"/>
                <w:rFonts w:eastAsia="Times New Roman"/>
                <w:b/>
                <w:bCs/>
                <w:sz w:val="15"/>
                <w:szCs w:val="15"/>
              </w:rPr>
              <w:t>Examiner's Comment:</w:t>
            </w:r>
            <w:r>
              <w:rPr>
                <w:rFonts w:ascii="Helvetica" w:eastAsia="Times New Roman" w:hAnsi="Helvetica" w:cs="Helvetica"/>
                <w:sz w:val="15"/>
                <w:szCs w:val="15"/>
              </w:rPr>
              <w:br/>
              <w:t>Many candidates would have scored well on this question if they understood that a queue is FIFO. Those who did not understand the basic properties of a queue struggled with the question.</w:t>
            </w:r>
          </w:p>
        </w:tc>
      </w:tr>
      <w:tr w:rsidR="003D6BDD" w14:paraId="6FA666D5" w14:textId="77777777" w:rsidTr="00897F25">
        <w:tc>
          <w:tcPr>
            <w:tcW w:w="17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0D7AA69" w14:textId="77777777" w:rsidR="003D6BDD" w:rsidRDefault="003D6BDD">
            <w:pPr>
              <w:spacing w:before="15" w:after="15" w:line="270" w:lineRule="atLeast"/>
              <w:ind w:left="15" w:right="15"/>
              <w:rPr>
                <w:rFonts w:ascii="Helvetica" w:eastAsia="Times New Roman" w:hAnsi="Helvetica" w:cs="Helvetica"/>
                <w:sz w:val="15"/>
                <w:szCs w:val="15"/>
              </w:rPr>
            </w:pPr>
          </w:p>
        </w:tc>
        <w:tc>
          <w:tcPr>
            <w:tcW w:w="17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196D064" w14:textId="77777777" w:rsidR="003D6BDD" w:rsidRDefault="003D6BDD">
            <w:pPr>
              <w:spacing w:before="15" w:after="15" w:line="270" w:lineRule="atLeast"/>
              <w:ind w:left="15" w:right="15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8678C53" w14:textId="77777777" w:rsidR="003D6BDD" w:rsidRDefault="002B64FF">
            <w:pPr>
              <w:spacing w:before="15" w:after="15" w:line="270" w:lineRule="atLeast"/>
              <w:ind w:left="15" w:right="15"/>
              <w:rPr>
                <w:rFonts w:ascii="Helvetica" w:eastAsia="Times New Roman" w:hAnsi="Helvetica" w:cs="Helvetica"/>
                <w:sz w:val="15"/>
                <w:szCs w:val="15"/>
              </w:rPr>
            </w:pPr>
            <w:r>
              <w:rPr>
                <w:rFonts w:ascii="Helvetica" w:eastAsia="Times New Roman" w:hAnsi="Helvetica" w:cs="Helvetica"/>
                <w:sz w:val="15"/>
                <w:szCs w:val="15"/>
              </w:rPr>
              <w:t>ii</w:t>
            </w:r>
          </w:p>
        </w:tc>
        <w:tc>
          <w:tcPr>
            <w:tcW w:w="227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3185E8F" w14:textId="77777777" w:rsidR="003D6BDD" w:rsidRDefault="002B64FF">
            <w:pPr>
              <w:pStyle w:val="NormalWeb"/>
              <w:spacing w:line="270" w:lineRule="atLeast"/>
              <w:ind w:left="30" w:right="3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 mark for head, 1 for tail</w:t>
            </w:r>
            <w:r>
              <w:rPr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sz w:val="15"/>
                <w:szCs w:val="15"/>
              </w:rPr>
              <w:t>head </w:t>
            </w:r>
            <w:r>
              <w:rPr>
                <w:sz w:val="15"/>
                <w:szCs w:val="15"/>
              </w:rPr>
              <w:t>= 0 [1]</w:t>
            </w:r>
            <w:r>
              <w:rPr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sz w:val="15"/>
                <w:szCs w:val="15"/>
              </w:rPr>
              <w:t>tail </w:t>
            </w:r>
            <w:r>
              <w:rPr>
                <w:sz w:val="15"/>
                <w:szCs w:val="15"/>
              </w:rPr>
              <w:t>= 5 [1]</w:t>
            </w:r>
          </w:p>
        </w:tc>
        <w:tc>
          <w:tcPr>
            <w:tcW w:w="42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E8F650" w14:textId="77777777" w:rsidR="003D6BDD" w:rsidRDefault="002B64FF">
            <w:pPr>
              <w:spacing w:before="15" w:after="15" w:line="270" w:lineRule="atLeast"/>
              <w:ind w:left="15" w:right="15"/>
              <w:jc w:val="center"/>
              <w:rPr>
                <w:rFonts w:ascii="Helvetica" w:eastAsia="Times New Roman" w:hAnsi="Helvetica" w:cs="Helvetica"/>
                <w:sz w:val="15"/>
                <w:szCs w:val="15"/>
              </w:rPr>
            </w:pPr>
            <w:r>
              <w:rPr>
                <w:rStyle w:val="Strong"/>
                <w:rFonts w:ascii="Helvetica" w:eastAsia="Times New Roman" w:hAnsi="Helvetica" w:cs="Helvetica"/>
                <w:sz w:val="15"/>
                <w:szCs w:val="15"/>
              </w:rPr>
              <w:t xml:space="preserve">2 </w:t>
            </w:r>
            <w:r>
              <w:rPr>
                <w:rFonts w:ascii="Helvetica" w:eastAsia="Times New Roman" w:hAnsi="Helvetica" w:cs="Helvetica"/>
                <w:b/>
                <w:bCs/>
                <w:sz w:val="15"/>
                <w:szCs w:val="15"/>
              </w:rPr>
              <w:br/>
            </w:r>
            <w:r>
              <w:rPr>
                <w:rStyle w:val="Strong"/>
                <w:rFonts w:ascii="Helvetica" w:eastAsia="Times New Roman" w:hAnsi="Helvetica" w:cs="Helvetica"/>
                <w:sz w:val="15"/>
                <w:szCs w:val="15"/>
              </w:rPr>
              <w:t>AO2.1</w:t>
            </w:r>
            <w:r>
              <w:rPr>
                <w:rFonts w:ascii="Helvetica" w:eastAsia="Times New Roman" w:hAnsi="Helvetica" w:cs="Helvetica"/>
                <w:b/>
                <w:bCs/>
                <w:sz w:val="15"/>
                <w:szCs w:val="15"/>
              </w:rPr>
              <w:br/>
            </w:r>
            <w:r>
              <w:rPr>
                <w:rStyle w:val="Strong"/>
                <w:rFonts w:ascii="Helvetica" w:eastAsia="Times New Roman" w:hAnsi="Helvetica" w:cs="Helvetica"/>
                <w:sz w:val="15"/>
                <w:szCs w:val="15"/>
              </w:rPr>
              <w:t>(2)</w:t>
            </w:r>
          </w:p>
        </w:tc>
        <w:tc>
          <w:tcPr>
            <w:tcW w:w="178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10310A9" w14:textId="77777777" w:rsidR="003D6BDD" w:rsidRDefault="002B64FF">
            <w:pPr>
              <w:spacing w:before="15" w:after="15" w:line="270" w:lineRule="atLeast"/>
              <w:ind w:left="15" w:right="15"/>
              <w:rPr>
                <w:rFonts w:ascii="Helvetica" w:eastAsia="Times New Roman" w:hAnsi="Helvetica" w:cs="Helvetica"/>
                <w:sz w:val="15"/>
                <w:szCs w:val="15"/>
              </w:rPr>
            </w:pPr>
            <w:r>
              <w:rPr>
                <w:rFonts w:ascii="Helvetica" w:eastAsia="Times New Roman" w:hAnsi="Helvetica" w:cs="Helvetica"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sz w:val="15"/>
                <w:szCs w:val="15"/>
              </w:rPr>
              <w:br/>
            </w:r>
            <w:r>
              <w:rPr>
                <w:rFonts w:ascii="Helvetica" w:eastAsia="Times New Roman" w:hAnsi="Helvetica" w:cs="Helvetica"/>
                <w:sz w:val="15"/>
                <w:szCs w:val="15"/>
              </w:rPr>
              <w:br/>
            </w:r>
            <w:r>
              <w:rPr>
                <w:rStyle w:val="underline"/>
                <w:rFonts w:eastAsia="Times New Roman"/>
                <w:b/>
                <w:bCs/>
                <w:sz w:val="15"/>
                <w:szCs w:val="15"/>
              </w:rPr>
              <w:t>Examiner's Comment:</w:t>
            </w:r>
            <w:r>
              <w:rPr>
                <w:rFonts w:ascii="Helvetica" w:eastAsia="Times New Roman" w:hAnsi="Helvetica" w:cs="Helvetica"/>
                <w:sz w:val="15"/>
                <w:szCs w:val="15"/>
              </w:rPr>
              <w:br/>
              <w:t>Many candidates would have scored well on this question if they understood that a queue is FIFO. Those who did not understand the basic properties of a queue struggled with the question.</w:t>
            </w:r>
          </w:p>
        </w:tc>
      </w:tr>
      <w:tr w:rsidR="003D6BDD" w14:paraId="3FB6E161" w14:textId="77777777" w:rsidTr="00897F25">
        <w:trPr>
          <w:trHeight w:val="360"/>
        </w:trPr>
        <w:tc>
          <w:tcPr>
            <w:tcW w:w="17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D9D9"/>
            <w:vAlign w:val="center"/>
            <w:hideMark/>
          </w:tcPr>
          <w:p w14:paraId="34FF1C98" w14:textId="77777777" w:rsidR="003D6BDD" w:rsidRDefault="003D6BDD">
            <w:pPr>
              <w:spacing w:before="15" w:after="15" w:line="270" w:lineRule="atLeast"/>
              <w:ind w:left="15" w:right="15"/>
              <w:rPr>
                <w:rFonts w:ascii="Helvetica" w:eastAsia="Times New Roman" w:hAnsi="Helvetica" w:cs="Helvetica"/>
                <w:sz w:val="15"/>
                <w:szCs w:val="15"/>
              </w:rPr>
            </w:pPr>
          </w:p>
        </w:tc>
        <w:tc>
          <w:tcPr>
            <w:tcW w:w="17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D9D9"/>
            <w:vAlign w:val="center"/>
            <w:hideMark/>
          </w:tcPr>
          <w:p w14:paraId="6D072C0D" w14:textId="77777777" w:rsidR="003D6BDD" w:rsidRDefault="003D6BDD">
            <w:pPr>
              <w:spacing w:before="15" w:after="15" w:line="315" w:lineRule="atLeast"/>
              <w:ind w:left="15" w:right="15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D9D9"/>
            <w:vAlign w:val="center"/>
            <w:hideMark/>
          </w:tcPr>
          <w:p w14:paraId="48A21919" w14:textId="77777777" w:rsidR="003D6BDD" w:rsidRDefault="003D6BDD">
            <w:pPr>
              <w:spacing w:before="15" w:after="15" w:line="315" w:lineRule="atLeast"/>
              <w:ind w:left="15" w:right="15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7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D9D9"/>
            <w:vAlign w:val="center"/>
            <w:hideMark/>
          </w:tcPr>
          <w:p w14:paraId="46FE0C09" w14:textId="77777777" w:rsidR="003D6BDD" w:rsidRDefault="002B64FF">
            <w:pPr>
              <w:spacing w:before="15" w:after="15" w:line="315" w:lineRule="atLeast"/>
              <w:ind w:left="15" w:right="15"/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Total</w:t>
            </w:r>
          </w:p>
        </w:tc>
        <w:tc>
          <w:tcPr>
            <w:tcW w:w="42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D9D9"/>
            <w:vAlign w:val="center"/>
            <w:hideMark/>
          </w:tcPr>
          <w:p w14:paraId="33CFEC6B" w14:textId="77777777" w:rsidR="003D6BDD" w:rsidRDefault="002B64FF">
            <w:pPr>
              <w:spacing w:before="15" w:after="15" w:line="315" w:lineRule="atLeast"/>
              <w:ind w:left="15" w:right="15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  <w:t>15</w:t>
            </w:r>
          </w:p>
        </w:tc>
        <w:tc>
          <w:tcPr>
            <w:tcW w:w="178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D9D9"/>
            <w:vAlign w:val="center"/>
            <w:hideMark/>
          </w:tcPr>
          <w:p w14:paraId="6BD18F9B" w14:textId="77777777" w:rsidR="003D6BDD" w:rsidRDefault="003D6BDD">
            <w:pPr>
              <w:spacing w:before="15" w:after="15" w:line="315" w:lineRule="atLeast"/>
              <w:ind w:left="15" w:right="15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15"/>
                <w:szCs w:val="15"/>
              </w:rPr>
            </w:pPr>
          </w:p>
        </w:tc>
      </w:tr>
    </w:tbl>
    <w:p w14:paraId="238601FE" w14:textId="77777777" w:rsidR="003D6BDD" w:rsidRDefault="003D6BDD">
      <w:pPr>
        <w:rPr>
          <w:rFonts w:eastAsia="Times New Roman"/>
        </w:rPr>
      </w:pPr>
    </w:p>
    <w:sectPr w:rsidR="003D6BDD">
      <w:footerReference w:type="default" r:id="rId12"/>
      <w:pgSz w:w="11907" w:h="16840"/>
      <w:pgMar w:top="709" w:right="425" w:bottom="709" w:left="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CABC7" w14:textId="77777777" w:rsidR="003D6BDD" w:rsidRDefault="002B64FF">
      <w:r>
        <w:separator/>
      </w:r>
    </w:p>
  </w:endnote>
  <w:endnote w:type="continuationSeparator" w:id="0">
    <w:p w14:paraId="5B08B5D1" w14:textId="77777777" w:rsidR="003D6BDD" w:rsidRDefault="002B6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00" w:type="dxa"/>
      <w:jc w:val="right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4200"/>
      <w:gridCol w:w="3150"/>
      <w:gridCol w:w="3150"/>
    </w:tblGrid>
    <w:tr w:rsidR="003D6BDD" w14:paraId="63759E39" w14:textId="77777777">
      <w:trPr>
        <w:jc w:val="right"/>
      </w:trPr>
      <w:tc>
        <w:tcPr>
          <w:tcW w:w="2000" w:type="pct"/>
          <w:vAlign w:val="center"/>
          <w:hideMark/>
        </w:tcPr>
        <w:p w14:paraId="09595B83" w14:textId="77777777" w:rsidR="003D6BDD" w:rsidRDefault="002B64FF">
          <w:pPr>
            <w:spacing w:before="15" w:after="15"/>
            <w:ind w:left="15" w:right="15"/>
            <w:rPr>
              <w:rFonts w:ascii="Helvetica" w:hAnsi="Helvetica" w:cs="Helvetica"/>
              <w:sz w:val="20"/>
              <w:szCs w:val="20"/>
            </w:rPr>
          </w:pPr>
          <w:r>
            <w:rPr>
              <w:sz w:val="20"/>
              <w:szCs w:val="20"/>
            </w:rPr>
            <w:t xml:space="preserve">© OCR 2017. You may photocopy this page. </w:t>
          </w:r>
        </w:p>
      </w:tc>
      <w:tc>
        <w:tcPr>
          <w:tcW w:w="1500" w:type="pct"/>
          <w:vAlign w:val="center"/>
          <w:hideMark/>
        </w:tcPr>
        <w:p w14:paraId="3FAF069A" w14:textId="77777777" w:rsidR="003D6BDD" w:rsidRDefault="002B64FF">
          <w:pPr>
            <w:spacing w:before="15" w:after="15"/>
            <w:ind w:left="15" w:right="15"/>
            <w:jc w:val="center"/>
            <w:rPr>
              <w:rFonts w:ascii="Helvetica" w:hAnsi="Helvetica" w:cs="Helvetica"/>
              <w:sz w:val="20"/>
              <w:szCs w:val="20"/>
            </w:rPr>
          </w:pPr>
          <w:r>
            <w:rPr>
              <w:rFonts w:ascii="Helvetica" w:hAnsi="Helvetica" w:cs="Helvetica"/>
              <w:sz w:val="20"/>
              <w:szCs w:val="20"/>
            </w:rPr>
            <w:t xml:space="preserve">Page </w:t>
          </w:r>
          <w:r>
            <w:rPr>
              <w:rFonts w:ascii="Helvetica" w:hAnsi="Helvetica" w:cs="Helvetica"/>
              <w:sz w:val="20"/>
              <w:szCs w:val="20"/>
            </w:rPr>
            <w:fldChar w:fldCharType="begin"/>
          </w:r>
          <w:r>
            <w:rPr>
              <w:rFonts w:ascii="Helvetica" w:hAnsi="Helvetica" w:cs="Helvetica"/>
              <w:sz w:val="20"/>
              <w:szCs w:val="20"/>
            </w:rPr>
            <w:instrText xml:space="preserve"> PAGE </w:instrText>
          </w:r>
          <w:r>
            <w:rPr>
              <w:rFonts w:ascii="Helvetica" w:hAnsi="Helvetica" w:cs="Helvetica"/>
              <w:sz w:val="20"/>
              <w:szCs w:val="20"/>
            </w:rPr>
            <w:fldChar w:fldCharType="separate"/>
          </w:r>
          <w:r>
            <w:rPr>
              <w:rFonts w:ascii="Helvetica" w:hAnsi="Helvetica" w:cs="Helvetica"/>
              <w:noProof/>
              <w:sz w:val="20"/>
              <w:szCs w:val="20"/>
            </w:rPr>
            <w:t>3</w:t>
          </w:r>
          <w:r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  <w:r>
            <w:rPr>
              <w:rFonts w:ascii="Helvetica" w:hAnsi="Helvetica" w:cs="Helvetica"/>
              <w:sz w:val="20"/>
              <w:szCs w:val="20"/>
            </w:rPr>
            <w:t xml:space="preserve"> of </w:t>
          </w:r>
          <w:r>
            <w:rPr>
              <w:rFonts w:ascii="Helvetica" w:hAnsi="Helvetica" w:cs="Helvetica"/>
              <w:sz w:val="20"/>
              <w:szCs w:val="20"/>
            </w:rPr>
            <w:fldChar w:fldCharType="begin"/>
          </w:r>
          <w:r>
            <w:rPr>
              <w:rFonts w:ascii="Helvetica" w:hAnsi="Helvetica" w:cs="Helvetica"/>
              <w:sz w:val="20"/>
              <w:szCs w:val="20"/>
            </w:rPr>
            <w:instrText xml:space="preserve"> NUMPAGES </w:instrText>
          </w:r>
          <w:r>
            <w:rPr>
              <w:rFonts w:ascii="Helvetica" w:hAnsi="Helvetica" w:cs="Helvetica"/>
              <w:sz w:val="20"/>
              <w:szCs w:val="20"/>
            </w:rPr>
            <w:fldChar w:fldCharType="separate"/>
          </w:r>
          <w:r>
            <w:rPr>
              <w:rFonts w:ascii="Helvetica" w:hAnsi="Helvetica" w:cs="Helvetica"/>
              <w:noProof/>
              <w:sz w:val="20"/>
              <w:szCs w:val="20"/>
            </w:rPr>
            <w:t>6</w:t>
          </w:r>
          <w:r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  <w:r>
            <w:rPr>
              <w:rFonts w:ascii="Helvetica" w:hAnsi="Helvetica" w:cs="Helvetica"/>
              <w:sz w:val="20"/>
              <w:szCs w:val="20"/>
            </w:rPr>
            <w:t xml:space="preserve"> </w:t>
          </w:r>
        </w:p>
      </w:tc>
      <w:tc>
        <w:tcPr>
          <w:tcW w:w="1500" w:type="pct"/>
          <w:vAlign w:val="center"/>
          <w:hideMark/>
        </w:tcPr>
        <w:p w14:paraId="6549E67D" w14:textId="77777777" w:rsidR="003D6BDD" w:rsidRDefault="002B64FF">
          <w:pPr>
            <w:spacing w:before="15" w:after="15"/>
            <w:ind w:left="15" w:right="15"/>
            <w:jc w:val="right"/>
            <w:rPr>
              <w:rFonts w:ascii="Helvetica" w:hAnsi="Helvetica" w:cs="Helvetica"/>
              <w:sz w:val="20"/>
              <w:szCs w:val="20"/>
            </w:rPr>
          </w:pPr>
          <w:r>
            <w:rPr>
              <w:rFonts w:ascii="Helvetica" w:hAnsi="Helvetica" w:cs="Helvetica"/>
              <w:sz w:val="20"/>
              <w:szCs w:val="20"/>
            </w:rPr>
            <w:t xml:space="preserve">Created in </w:t>
          </w:r>
          <w:proofErr w:type="spellStart"/>
          <w:r>
            <w:rPr>
              <w:rFonts w:ascii="Helvetica" w:hAnsi="Helvetica" w:cs="Helvetica"/>
              <w:sz w:val="20"/>
              <w:szCs w:val="20"/>
            </w:rPr>
            <w:t>ExamBuilder</w:t>
          </w:r>
          <w:proofErr w:type="spellEnd"/>
          <w:r>
            <w:rPr>
              <w:rFonts w:ascii="Helvetica" w:hAnsi="Helvetica" w:cs="Helvetica"/>
              <w:sz w:val="20"/>
              <w:szCs w:val="20"/>
            </w:rPr>
            <w:t xml:space="preserve"> 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EB4AB" w14:textId="77777777" w:rsidR="003D6BDD" w:rsidRDefault="002B64FF">
      <w:r>
        <w:separator/>
      </w:r>
    </w:p>
  </w:footnote>
  <w:footnote w:type="continuationSeparator" w:id="0">
    <w:p w14:paraId="0AD9C6F4" w14:textId="77777777" w:rsidR="003D6BDD" w:rsidRDefault="002B6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2096"/>
    <w:multiLevelType w:val="multilevel"/>
    <w:tmpl w:val="996A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412E4"/>
    <w:multiLevelType w:val="multilevel"/>
    <w:tmpl w:val="D992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A5A39"/>
    <w:multiLevelType w:val="multilevel"/>
    <w:tmpl w:val="246E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E2E12"/>
    <w:multiLevelType w:val="multilevel"/>
    <w:tmpl w:val="563E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5762F"/>
    <w:multiLevelType w:val="multilevel"/>
    <w:tmpl w:val="81AC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F6C1C"/>
    <w:multiLevelType w:val="multilevel"/>
    <w:tmpl w:val="63F2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112F80"/>
    <w:multiLevelType w:val="multilevel"/>
    <w:tmpl w:val="E1286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A07737"/>
    <w:multiLevelType w:val="multilevel"/>
    <w:tmpl w:val="A08A6A38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D37BE5"/>
    <w:multiLevelType w:val="multilevel"/>
    <w:tmpl w:val="B77A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140DF2"/>
    <w:multiLevelType w:val="multilevel"/>
    <w:tmpl w:val="59BC1CC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606ADA"/>
    <w:multiLevelType w:val="hybridMultilevel"/>
    <w:tmpl w:val="1CEE5628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2"/>
  </w:num>
  <w:num w:numId="9">
    <w:abstractNumId w:val="5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F25"/>
    <w:rsid w:val="002B64FF"/>
    <w:rsid w:val="003D6BDD"/>
    <w:rsid w:val="0062518E"/>
    <w:rsid w:val="006272D9"/>
    <w:rsid w:val="00781940"/>
    <w:rsid w:val="00897F25"/>
    <w:rsid w:val="00996188"/>
    <w:rsid w:val="00A67E47"/>
    <w:rsid w:val="2C2D7AB3"/>
    <w:rsid w:val="3815C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ECAE37"/>
  <w15:chartTrackingRefBased/>
  <w15:docId w15:val="{15D8D8F0-809F-465D-8263-25CB44EF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rFonts w:ascii="Helvetica" w:hAnsi="Helvetica" w:cs="Helvetica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Helvetica" w:hAnsi="Helvetica" w:cs="Helvetica" w:hint="default"/>
      <w:color w:val="800080"/>
      <w:u w:val="single"/>
    </w:rPr>
  </w:style>
  <w:style w:type="paragraph" w:customStyle="1" w:styleId="msonormal0">
    <w:name w:val="msonormal"/>
    <w:basedOn w:val="Normal"/>
    <w:pPr>
      <w:spacing w:before="15" w:after="15"/>
      <w:ind w:left="15" w:right="15"/>
    </w:pPr>
    <w:rPr>
      <w:rFonts w:ascii="Helvetica" w:hAnsi="Helvetica" w:cs="Helvetica"/>
    </w:rPr>
  </w:style>
  <w:style w:type="paragraph" w:styleId="NormalWeb">
    <w:name w:val="Normal (Web)"/>
    <w:basedOn w:val="Normal"/>
    <w:uiPriority w:val="99"/>
    <w:semiHidden/>
    <w:unhideWhenUsed/>
    <w:pPr>
      <w:spacing w:before="15" w:after="15"/>
      <w:ind w:left="15" w:right="15"/>
    </w:pPr>
    <w:rPr>
      <w:rFonts w:ascii="Helvetica" w:hAnsi="Helvetica" w:cs="Helvetica"/>
    </w:rPr>
  </w:style>
  <w:style w:type="paragraph" w:styleId="Header">
    <w:name w:val="header"/>
    <w:basedOn w:val="Normal"/>
    <w:link w:val="HeaderChar"/>
    <w:uiPriority w:val="99"/>
    <w:semiHidden/>
    <w:unhideWhenUsed/>
    <w:pPr>
      <w:spacing w:before="15" w:after="15"/>
      <w:ind w:left="15" w:right="15"/>
    </w:pPr>
    <w:rPr>
      <w:rFonts w:ascii="Helvetica" w:hAnsi="Helvetica" w:cs="Helvetica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before="15" w:after="15"/>
      <w:ind w:left="15" w:right="15"/>
    </w:pPr>
    <w:rPr>
      <w:rFonts w:ascii="Helvetica" w:hAnsi="Helvetica" w:cs="Helvetica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  <w:sz w:val="24"/>
      <w:szCs w:val="24"/>
    </w:rPr>
  </w:style>
  <w:style w:type="paragraph" w:customStyle="1" w:styleId="section1">
    <w:name w:val="section1"/>
    <w:basedOn w:val="Normal"/>
    <w:pPr>
      <w:spacing w:before="15" w:after="15"/>
      <w:ind w:left="15" w:right="15"/>
    </w:pPr>
    <w:rPr>
      <w:rFonts w:ascii="Helvetica" w:hAnsi="Helvetica" w:cs="Helvetica"/>
    </w:rPr>
  </w:style>
  <w:style w:type="paragraph" w:customStyle="1" w:styleId="tablehasborders">
    <w:name w:val="table_hasborders"/>
    <w:basedOn w:val="Normal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5" w:after="15"/>
      <w:ind w:left="15" w:right="15"/>
    </w:pPr>
    <w:rPr>
      <w:rFonts w:ascii="Helvetica" w:hAnsi="Helvetica" w:cs="Helvetica"/>
    </w:rPr>
  </w:style>
  <w:style w:type="paragraph" w:customStyle="1" w:styleId="totalrow">
    <w:name w:val="totalrow"/>
    <w:basedOn w:val="Normal"/>
    <w:pPr>
      <w:spacing w:before="15" w:after="15" w:line="180" w:lineRule="atLeast"/>
      <w:ind w:left="15" w:right="15"/>
      <w:jc w:val="right"/>
    </w:pPr>
    <w:rPr>
      <w:rFonts w:ascii="Helvetica" w:hAnsi="Helvetica" w:cs="Helvetica"/>
      <w:b/>
      <w:bCs/>
      <w:sz w:val="18"/>
      <w:szCs w:val="18"/>
    </w:rPr>
  </w:style>
  <w:style w:type="paragraph" w:customStyle="1" w:styleId="dotrow">
    <w:name w:val="dotrow"/>
    <w:basedOn w:val="Normal"/>
    <w:pPr>
      <w:pBdr>
        <w:bottom w:val="dashed" w:sz="6" w:space="0" w:color="000000"/>
      </w:pBdr>
      <w:spacing w:before="270" w:after="15" w:line="180" w:lineRule="atLeast"/>
      <w:ind w:left="15" w:right="15"/>
      <w:jc w:val="right"/>
    </w:pPr>
    <w:rPr>
      <w:rFonts w:ascii="Helvetica" w:hAnsi="Helvetica" w:cs="Helvetica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underline">
    <w:name w:val="underline"/>
    <w:basedOn w:val="DefaultParagraphFont"/>
    <w:rPr>
      <w:rFonts w:ascii="Helvetica" w:hAnsi="Helvetica" w:cs="Helvetica" w:hint="default"/>
    </w:rPr>
  </w:style>
  <w:style w:type="paragraph" w:styleId="Title">
    <w:name w:val="Title"/>
    <w:basedOn w:val="Normal"/>
    <w:next w:val="Normal"/>
    <w:link w:val="TitleChar"/>
    <w:uiPriority w:val="10"/>
    <w:qFormat/>
    <w:rsid w:val="00897F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188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9618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996188"/>
    <w:pPr>
      <w:ind w:left="720"/>
      <w:contextualSpacing/>
    </w:pPr>
  </w:style>
  <w:style w:type="character" w:customStyle="1" w:styleId="normaltextrun">
    <w:name w:val="normaltextrun"/>
    <w:basedOn w:val="DefaultParagraphFont"/>
    <w:rsid w:val="00A67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89598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294138259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337464992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583685982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595284338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863859738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959264306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960455576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1076122894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1084837703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1084910149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1139416689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1180044138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1240409798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1296718140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1336028768"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001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1481192687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1693451874"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485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1859544629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1868255132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1933465798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1977298200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2049642072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  <w:div w:id="2077240751">
      <w:marLeft w:val="15"/>
      <w:marRight w:val="15"/>
      <w:marTop w:val="270"/>
      <w:marBottom w:val="15"/>
      <w:divBdr>
        <w:top w:val="none" w:sz="0" w:space="0" w:color="auto"/>
        <w:left w:val="none" w:sz="0" w:space="0" w:color="auto"/>
        <w:bottom w:val="dashed" w:sz="6" w:space="0" w:color="000000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3BD6EE56A0204FA792441F00C9EBE1" ma:contentTypeVersion="15" ma:contentTypeDescription="Create a new document." ma:contentTypeScope="" ma:versionID="65b23b175102e2e8a53b0a5175ae07a4">
  <xsd:schema xmlns:xsd="http://www.w3.org/2001/XMLSchema" xmlns:xs="http://www.w3.org/2001/XMLSchema" xmlns:p="http://schemas.microsoft.com/office/2006/metadata/properties" xmlns:ns2="3f762fc8-479f-44ce-a55c-7ed0b3ead49b" xmlns:ns3="cbe63c59-b3b2-47e8-9c6a-d21f16573b77" targetNamespace="http://schemas.microsoft.com/office/2006/metadata/properties" ma:root="true" ma:fieldsID="6b0edbc5c9960b3e60c0302be754904f" ns2:_="" ns3:_="">
    <xsd:import namespace="3f762fc8-479f-44ce-a55c-7ed0b3ead49b"/>
    <xsd:import namespace="cbe63c59-b3b2-47e8-9c6a-d21f16573b77"/>
    <xsd:element name="properties">
      <xsd:complexType>
        <xsd:sequence>
          <xsd:element name="documentManagement">
            <xsd:complexType>
              <xsd:all>
                <xsd:element ref="ns2:MediaServiceKeyPoi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62fc8-479f-44ce-a55c-7ed0b3ead49b" elementFormDefault="qualified">
    <xsd:import namespace="http://schemas.microsoft.com/office/2006/documentManagement/types"/>
    <xsd:import namespace="http://schemas.microsoft.com/office/infopath/2007/PartnerControls"/>
    <xsd:element name="MediaServiceKeyPoints" ma:index="8" nillable="true" ma:displayName="KeyPoints" ma:description="" ma:internalName="MediaServiceKeyPoints" ma:readOnly="true">
      <xsd:simpleType>
        <xsd:restriction base="dms:Note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4ad77a8-ff0f-498c-841b-7e2751a9fe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63c59-b3b2-47e8-9c6a-d21f16573b7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7921c15-2673-4aed-8b25-314861161cd7}" ma:internalName="TaxCatchAll" ma:showField="CatchAllData" ma:web="cbe63c59-b3b2-47e8-9c6a-d21f16573b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762fc8-479f-44ce-a55c-7ed0b3ead49b">
      <Terms xmlns="http://schemas.microsoft.com/office/infopath/2007/PartnerControls"/>
    </lcf76f155ced4ddcb4097134ff3c332f>
    <TaxCatchAll xmlns="cbe63c59-b3b2-47e8-9c6a-d21f16573b7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105028-718B-4F85-9D19-48B5353946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62fc8-479f-44ce-a55c-7ed0b3ead49b"/>
    <ds:schemaRef ds:uri="cbe63c59-b3b2-47e8-9c6a-d21f16573b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CA452C-51B1-440D-B703-94E21CF7EFB9}">
  <ds:schemaRefs>
    <ds:schemaRef ds:uri="3f762fc8-479f-44ce-a55c-7ed0b3ead49b"/>
    <ds:schemaRef ds:uri="http://purl.org/dc/terms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cbe63c59-b3b2-47e8-9c6a-d21f16573b77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62741DCE-F88B-4560-8AD3-0E2197BFE2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715</Words>
  <Characters>4082</Characters>
  <Application>Microsoft Office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>Stoke Sixthform</Company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subject/>
  <dc:creator>Abdalkareem Issa</dc:creator>
  <cp:keywords/>
  <dc:description/>
  <cp:lastModifiedBy>Ivan Moleko (A29685)</cp:lastModifiedBy>
  <cp:revision>2</cp:revision>
  <dcterms:created xsi:type="dcterms:W3CDTF">2022-12-01T12:05:00Z</dcterms:created>
  <dcterms:modified xsi:type="dcterms:W3CDTF">2022-12-01T12:05:00Z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0x010100063BD6EE56A0204FA792441F00C9EBE1</vt:lpwstr>
  </property>
</Properties>
</file>