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CA" w:rsidRPr="004C09E9" w:rsidRDefault="00993FF8" w:rsidP="00016B0D">
      <w:pPr>
        <w:spacing w:after="0" w:line="360" w:lineRule="auto"/>
        <w:jc w:val="center"/>
        <w:rPr>
          <w:rFonts w:ascii="Times New Roman" w:hAnsi="Times New Roman" w:cs="Times New Roman"/>
          <w:b/>
          <w:color w:val="1B6016"/>
          <w:sz w:val="28"/>
          <w:szCs w:val="24"/>
        </w:rPr>
      </w:pPr>
      <w:r w:rsidRPr="004C09E9">
        <w:rPr>
          <w:rFonts w:ascii="Times New Roman" w:hAnsi="Times New Roman" w:cs="Times New Roman"/>
          <w:b/>
          <w:color w:val="1B6016"/>
          <w:sz w:val="28"/>
          <w:szCs w:val="24"/>
        </w:rPr>
        <w:t>Лабораторная работа №</w:t>
      </w:r>
      <w:r w:rsidR="00F50A1C" w:rsidRPr="004C09E9">
        <w:rPr>
          <w:rFonts w:ascii="Times New Roman" w:hAnsi="Times New Roman" w:cs="Times New Roman"/>
          <w:b/>
          <w:color w:val="1B6016"/>
          <w:sz w:val="28"/>
          <w:szCs w:val="24"/>
        </w:rPr>
        <w:t>5</w:t>
      </w:r>
    </w:p>
    <w:p w:rsidR="00993FF8" w:rsidRPr="004C09E9" w:rsidRDefault="00016B0D" w:rsidP="00016B0D">
      <w:pPr>
        <w:spacing w:after="0" w:line="360" w:lineRule="auto"/>
        <w:jc w:val="center"/>
        <w:rPr>
          <w:rFonts w:ascii="Times New Roman" w:hAnsi="Times New Roman" w:cs="Times New Roman"/>
          <w:b/>
          <w:color w:val="1B6016"/>
          <w:sz w:val="28"/>
          <w:szCs w:val="24"/>
        </w:rPr>
      </w:pPr>
      <w:r w:rsidRPr="004C09E9">
        <w:rPr>
          <w:rFonts w:ascii="Times New Roman" w:hAnsi="Times New Roman" w:cs="Times New Roman"/>
          <w:b/>
          <w:color w:val="1B6016"/>
          <w:sz w:val="28"/>
          <w:szCs w:val="24"/>
        </w:rPr>
        <w:t xml:space="preserve">Документ-ориентированная СУБД </w:t>
      </w:r>
      <w:r w:rsidRPr="004C09E9">
        <w:rPr>
          <w:rFonts w:ascii="Times New Roman" w:hAnsi="Times New Roman" w:cs="Times New Roman"/>
          <w:b/>
          <w:color w:val="1B6016"/>
          <w:sz w:val="28"/>
          <w:szCs w:val="24"/>
          <w:lang w:val="en-US"/>
        </w:rPr>
        <w:t>MongoDB</w:t>
      </w:r>
    </w:p>
    <w:p w:rsidR="00993FF8" w:rsidRPr="00544763" w:rsidRDefault="00993FF8" w:rsidP="00016B0D">
      <w:pPr>
        <w:spacing w:after="0" w:line="360" w:lineRule="auto"/>
        <w:jc w:val="center"/>
        <w:rPr>
          <w:rFonts w:ascii="Times New Roman" w:hAnsi="Times New Roman" w:cs="Times New Roman"/>
          <w:b/>
          <w:color w:val="1B6016"/>
          <w:sz w:val="24"/>
          <w:szCs w:val="24"/>
          <w:u w:val="single"/>
        </w:rPr>
      </w:pPr>
      <w:r w:rsidRPr="00544763">
        <w:rPr>
          <w:rFonts w:ascii="Times New Roman" w:hAnsi="Times New Roman" w:cs="Times New Roman"/>
          <w:b/>
          <w:color w:val="1B6016"/>
          <w:sz w:val="24"/>
          <w:szCs w:val="24"/>
          <w:u w:val="single"/>
        </w:rPr>
        <w:t>Теоретическая часть</w:t>
      </w:r>
    </w:p>
    <w:p w:rsidR="00BC143F" w:rsidRPr="00544763" w:rsidRDefault="00BC143F" w:rsidP="00BC143F">
      <w:pPr>
        <w:pStyle w:val="a3"/>
        <w:shd w:val="clear" w:color="auto" w:fill="F7F7FA"/>
        <w:spacing w:before="0" w:beforeAutospacing="0" w:after="0" w:afterAutospacing="0" w:line="360" w:lineRule="auto"/>
        <w:jc w:val="center"/>
        <w:rPr>
          <w:b/>
          <w:color w:val="000000" w:themeColor="text1"/>
          <w:u w:val="single"/>
        </w:rPr>
      </w:pPr>
      <w:r w:rsidRPr="00544763">
        <w:rPr>
          <w:b/>
          <w:color w:val="000000" w:themeColor="text1"/>
          <w:u w:val="single"/>
        </w:rPr>
        <w:t xml:space="preserve">Установка </w:t>
      </w:r>
      <w:proofErr w:type="spellStart"/>
      <w:r w:rsidRPr="00544763">
        <w:rPr>
          <w:b/>
          <w:color w:val="000000" w:themeColor="text1"/>
          <w:u w:val="single"/>
        </w:rPr>
        <w:t>MongoDB</w:t>
      </w:r>
      <w:proofErr w:type="spellEnd"/>
    </w:p>
    <w:p w:rsidR="00065C4C" w:rsidRPr="00544763" w:rsidRDefault="00065C4C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Для установки </w:t>
      </w:r>
      <w:proofErr w:type="spellStart"/>
      <w:r w:rsidRPr="00544763">
        <w:rPr>
          <w:color w:val="000000" w:themeColor="text1"/>
        </w:rPr>
        <w:t>MongoDB</w:t>
      </w:r>
      <w:proofErr w:type="spellEnd"/>
      <w:r w:rsidRPr="00544763">
        <w:rPr>
          <w:color w:val="000000" w:themeColor="text1"/>
        </w:rPr>
        <w:t xml:space="preserve"> загрузим один распространяемых пакетов с официального сайта </w:t>
      </w:r>
      <w:hyperlink r:id="rId6" w:history="1">
        <w:r w:rsidRPr="00544763">
          <w:rPr>
            <w:color w:val="000000" w:themeColor="text1"/>
          </w:rPr>
          <w:t>https://www.mongodb.com/download-center/community</w:t>
        </w:r>
      </w:hyperlink>
      <w:r w:rsidRPr="00544763">
        <w:rPr>
          <w:color w:val="000000" w:themeColor="text1"/>
        </w:rPr>
        <w:t>.</w:t>
      </w:r>
    </w:p>
    <w:p w:rsidR="00065C4C" w:rsidRPr="00544763" w:rsidRDefault="00065C4C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Официальный сайт предоставляет пакеты дистрибутивов для различных платформ: </w:t>
      </w:r>
      <w:proofErr w:type="spellStart"/>
      <w:r w:rsidRPr="00544763">
        <w:rPr>
          <w:color w:val="000000" w:themeColor="text1"/>
        </w:rPr>
        <w:t>Windows</w:t>
      </w:r>
      <w:proofErr w:type="spellEnd"/>
      <w:r w:rsidRPr="00544763">
        <w:rPr>
          <w:color w:val="000000" w:themeColor="text1"/>
        </w:rPr>
        <w:t xml:space="preserve">, </w:t>
      </w:r>
      <w:proofErr w:type="spellStart"/>
      <w:r w:rsidRPr="00544763">
        <w:rPr>
          <w:color w:val="000000" w:themeColor="text1"/>
        </w:rPr>
        <w:t>Linux</w:t>
      </w:r>
      <w:proofErr w:type="spellEnd"/>
      <w:r w:rsidRPr="00544763">
        <w:rPr>
          <w:color w:val="000000" w:themeColor="text1"/>
        </w:rPr>
        <w:t xml:space="preserve">, </w:t>
      </w:r>
      <w:proofErr w:type="spellStart"/>
      <w:r w:rsidRPr="00544763">
        <w:rPr>
          <w:color w:val="000000" w:themeColor="text1"/>
        </w:rPr>
        <w:t>MacOS</w:t>
      </w:r>
      <w:proofErr w:type="spellEnd"/>
      <w:r w:rsidRPr="00544763">
        <w:rPr>
          <w:color w:val="000000" w:themeColor="text1"/>
        </w:rPr>
        <w:t xml:space="preserve">, </w:t>
      </w:r>
      <w:proofErr w:type="spellStart"/>
      <w:r w:rsidRPr="00544763">
        <w:rPr>
          <w:color w:val="000000" w:themeColor="text1"/>
        </w:rPr>
        <w:t>Solaris</w:t>
      </w:r>
      <w:proofErr w:type="spellEnd"/>
      <w:r w:rsidRPr="00544763">
        <w:rPr>
          <w:color w:val="000000" w:themeColor="text1"/>
        </w:rPr>
        <w:t xml:space="preserve">. И каждой платформы доступно несколько дистрибутивов. Причем есть два вида серверов - </w:t>
      </w:r>
      <w:proofErr w:type="spellStart"/>
      <w:r w:rsidRPr="00544763">
        <w:rPr>
          <w:color w:val="000000" w:themeColor="text1"/>
        </w:rPr>
        <w:t>Community</w:t>
      </w:r>
      <w:proofErr w:type="spellEnd"/>
      <w:r w:rsidRPr="00544763">
        <w:rPr>
          <w:color w:val="000000" w:themeColor="text1"/>
        </w:rPr>
        <w:t xml:space="preserve"> и </w:t>
      </w:r>
      <w:proofErr w:type="spellStart"/>
      <w:r w:rsidRPr="00544763">
        <w:rPr>
          <w:color w:val="000000" w:themeColor="text1"/>
        </w:rPr>
        <w:t>Enterprise</w:t>
      </w:r>
      <w:proofErr w:type="spellEnd"/>
      <w:r w:rsidRPr="00544763">
        <w:rPr>
          <w:color w:val="000000" w:themeColor="text1"/>
        </w:rPr>
        <w:t xml:space="preserve">. В данном случае надо установить версию </w:t>
      </w:r>
      <w:proofErr w:type="spellStart"/>
      <w:r w:rsidRPr="00544763">
        <w:rPr>
          <w:b/>
          <w:color w:val="000000" w:themeColor="text1"/>
        </w:rPr>
        <w:t>Community</w:t>
      </w:r>
      <w:proofErr w:type="spellEnd"/>
      <w:r w:rsidRPr="00544763">
        <w:rPr>
          <w:b/>
          <w:color w:val="000000" w:themeColor="text1"/>
        </w:rPr>
        <w:t>.</w:t>
      </w:r>
      <w:r w:rsidRPr="00544763">
        <w:rPr>
          <w:color w:val="000000" w:themeColor="text1"/>
        </w:rPr>
        <w:t xml:space="preserve"> Хотя </w:t>
      </w:r>
      <w:proofErr w:type="spellStart"/>
      <w:r w:rsidRPr="00544763">
        <w:rPr>
          <w:color w:val="000000" w:themeColor="text1"/>
        </w:rPr>
        <w:t>Enterprise</w:t>
      </w:r>
      <w:proofErr w:type="spellEnd"/>
      <w:r w:rsidRPr="00544763">
        <w:rPr>
          <w:color w:val="000000" w:themeColor="text1"/>
        </w:rPr>
        <w:t xml:space="preserve">-версия обладает несколько большими возможностями, но она доступна только в </w:t>
      </w:r>
      <w:proofErr w:type="spellStart"/>
      <w:r w:rsidRPr="00544763">
        <w:rPr>
          <w:color w:val="000000" w:themeColor="text1"/>
        </w:rPr>
        <w:t>триальном</w:t>
      </w:r>
      <w:proofErr w:type="spellEnd"/>
      <w:r w:rsidRPr="00544763">
        <w:rPr>
          <w:color w:val="000000" w:themeColor="text1"/>
        </w:rPr>
        <w:t xml:space="preserve"> режиме или по подписке.</w:t>
      </w:r>
    </w:p>
    <w:p w:rsidR="00065C4C" w:rsidRPr="00544763" w:rsidRDefault="00065C4C" w:rsidP="00BC69B1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Для загрузки </w:t>
      </w:r>
      <w:r w:rsidR="004151D3" w:rsidRPr="00544763">
        <w:rPr>
          <w:color w:val="000000" w:themeColor="text1"/>
        </w:rPr>
        <w:t>необходимого</w:t>
      </w:r>
      <w:r w:rsidRPr="00544763">
        <w:rPr>
          <w:color w:val="000000" w:themeColor="text1"/>
        </w:rPr>
        <w:t xml:space="preserve"> функционала выберем нужную операционную </w:t>
      </w:r>
      <w:r w:rsidR="00BC69B1" w:rsidRPr="00544763">
        <w:rPr>
          <w:color w:val="000000" w:themeColor="text1"/>
        </w:rPr>
        <w:t xml:space="preserve">систему и подходящий тип пакета (рекомендуется </w:t>
      </w:r>
      <w:r w:rsidR="00BC69B1" w:rsidRPr="00544763">
        <w:rPr>
          <w:color w:val="000000" w:themeColor="text1"/>
          <w:lang w:val="en-US"/>
        </w:rPr>
        <w:t>msi</w:t>
      </w:r>
      <w:r w:rsidR="00BC69B1" w:rsidRPr="00544763">
        <w:rPr>
          <w:color w:val="000000" w:themeColor="text1"/>
        </w:rPr>
        <w:t>).</w:t>
      </w:r>
    </w:p>
    <w:p w:rsidR="00E061E4" w:rsidRPr="00544763" w:rsidRDefault="00E061E4" w:rsidP="00BC143F">
      <w:pPr>
        <w:pStyle w:val="a3"/>
        <w:shd w:val="clear" w:color="auto" w:fill="F7F7FA"/>
        <w:spacing w:before="0" w:beforeAutospacing="0" w:after="0" w:afterAutospacing="0" w:line="360" w:lineRule="auto"/>
        <w:jc w:val="center"/>
        <w:rPr>
          <w:color w:val="000000" w:themeColor="text1"/>
        </w:rPr>
      </w:pPr>
      <w:r w:rsidRPr="00544763">
        <w:rPr>
          <w:noProof/>
        </w:rPr>
        <w:drawing>
          <wp:inline distT="0" distB="0" distL="0" distR="0" wp14:anchorId="60808741" wp14:editId="62FE72DA">
            <wp:extent cx="5359256" cy="3648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221" cy="36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D3" w:rsidRPr="00544763" w:rsidRDefault="004151D3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Выполним установку сервера как службы </w:t>
      </w:r>
      <w:r w:rsidRPr="00544763">
        <w:rPr>
          <w:color w:val="000000" w:themeColor="text1"/>
          <w:lang w:val="en-US"/>
        </w:rPr>
        <w:t>Windows</w:t>
      </w:r>
      <w:r w:rsidRPr="00544763">
        <w:rPr>
          <w:color w:val="000000" w:themeColor="text1"/>
        </w:rPr>
        <w:t>.</w:t>
      </w:r>
    </w:p>
    <w:p w:rsidR="004151D3" w:rsidRPr="00544763" w:rsidRDefault="004151D3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noProof/>
        </w:rPr>
        <w:lastRenderedPageBreak/>
        <w:drawing>
          <wp:inline distT="0" distB="0" distL="0" distR="0">
            <wp:extent cx="4724400" cy="3657600"/>
            <wp:effectExtent l="0" t="0" r="0" b="0"/>
            <wp:docPr id="5" name="Рисунок 5" descr="Image of the MongoDB Installer wizard - Service Configu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of the MongoDB Installer wizard - Service Configuratio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4C" w:rsidRPr="00544763" w:rsidRDefault="00065C4C" w:rsidP="00BC143F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>Если после установки мы откроем папку </w:t>
      </w:r>
      <w:r w:rsidR="004151D3" w:rsidRPr="00544763">
        <w:rPr>
          <w:i/>
          <w:color w:val="000000" w:themeColor="text1"/>
        </w:rPr>
        <w:t>C:\Program </w:t>
      </w:r>
      <w:proofErr w:type="spellStart"/>
      <w:r w:rsidR="004151D3" w:rsidRPr="00544763">
        <w:rPr>
          <w:i/>
          <w:color w:val="000000" w:themeColor="text1"/>
        </w:rPr>
        <w:t>Files</w:t>
      </w:r>
      <w:proofErr w:type="spellEnd"/>
      <w:r w:rsidR="004151D3" w:rsidRPr="00544763">
        <w:rPr>
          <w:i/>
          <w:color w:val="000000" w:themeColor="text1"/>
        </w:rPr>
        <w:t>\</w:t>
      </w:r>
      <w:proofErr w:type="spellStart"/>
      <w:r w:rsidR="004151D3" w:rsidRPr="00544763">
        <w:rPr>
          <w:i/>
          <w:color w:val="000000" w:themeColor="text1"/>
        </w:rPr>
        <w:t>MongoDB</w:t>
      </w:r>
      <w:proofErr w:type="spellEnd"/>
      <w:r w:rsidR="004151D3" w:rsidRPr="00544763">
        <w:rPr>
          <w:i/>
          <w:color w:val="000000" w:themeColor="text1"/>
        </w:rPr>
        <w:t>\</w:t>
      </w:r>
      <w:proofErr w:type="spellStart"/>
      <w:r w:rsidR="004151D3" w:rsidRPr="00544763">
        <w:rPr>
          <w:i/>
          <w:color w:val="000000" w:themeColor="text1"/>
        </w:rPr>
        <w:t>Server</w:t>
      </w:r>
      <w:proofErr w:type="spellEnd"/>
      <w:r w:rsidR="004151D3" w:rsidRPr="00544763">
        <w:rPr>
          <w:i/>
          <w:color w:val="000000" w:themeColor="text1"/>
        </w:rPr>
        <w:t>\4.0\</w:t>
      </w:r>
      <w:proofErr w:type="spellStart"/>
      <w:r w:rsidR="004151D3" w:rsidRPr="00544763">
        <w:rPr>
          <w:i/>
          <w:color w:val="000000" w:themeColor="text1"/>
        </w:rPr>
        <w:t>bin</w:t>
      </w:r>
      <w:proofErr w:type="spellEnd"/>
      <w:r w:rsidR="004151D3" w:rsidRPr="00544763">
        <w:rPr>
          <w:i/>
          <w:color w:val="000000" w:themeColor="text1"/>
        </w:rPr>
        <w:t>\</w:t>
      </w:r>
      <w:r w:rsidRPr="00544763">
        <w:rPr>
          <w:i/>
          <w:color w:val="000000" w:themeColor="text1"/>
        </w:rPr>
        <w:t>,</w:t>
      </w:r>
      <w:r w:rsidRPr="00544763">
        <w:rPr>
          <w:color w:val="000000" w:themeColor="text1"/>
        </w:rPr>
        <w:t xml:space="preserve"> то сможем найти </w:t>
      </w:r>
      <w:r w:rsidR="004151D3" w:rsidRPr="00544763">
        <w:rPr>
          <w:color w:val="000000" w:themeColor="text1"/>
        </w:rPr>
        <w:t>содержимое сервера.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bsondump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считывает содержимое BSON-файлов и преобразует их в читабельный формат, например, в JSON</w:t>
      </w:r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представляет консольный интерфейс для взаимодействия с базами данных, своего рода консольный клиент</w:t>
      </w:r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сервер баз данных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MongoDB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Он обрабатывает запросы, управляет форматом данных и выполняет различные операции в фоновом режиме по управлению базами данных</w:t>
      </w:r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mongodump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утилита создания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бэкапа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баз данных</w:t>
      </w:r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mongoexport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утилита для экспорта данных в форматы JSON, TSV или CSV</w:t>
      </w:r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mongofiles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утилита, позволяющая управлять файлами в системе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GridFS</w:t>
      </w:r>
      <w:proofErr w:type="spellEnd"/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mongoimport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утилита,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импорирующая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данных в форматах JSON, TSV или CSV в базу данных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MongoDB</w:t>
      </w:r>
      <w:proofErr w:type="spellEnd"/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mongorestore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позволяет записывать данные из дампа, созданного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mongodump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 новую или существующую базу данных</w:t>
      </w:r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mongos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служба маршрутизации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MongoDB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которая помогает обрабатывать запросы и определять местоположение данных в кластере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MongoDB</w:t>
      </w:r>
      <w:proofErr w:type="spellEnd"/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mongorestat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представляет счетчики операций с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proofErr w:type="spellEnd"/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065C4C" w:rsidRPr="00544763" w:rsidRDefault="00065C4C" w:rsidP="00BC143F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mongotop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предоставляет способ подсчета времени, затраченного на операции чтения-записи в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бд</w:t>
      </w:r>
      <w:proofErr w:type="spellEnd"/>
      <w:r w:rsidR="00BC143F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A0C05" w:rsidRPr="00544763" w:rsidRDefault="00BA0C05" w:rsidP="00BA0C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A0C05" w:rsidRPr="00544763" w:rsidRDefault="00BA0C05" w:rsidP="00BA0C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</w:pPr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t>Основные типы данных</w:t>
      </w:r>
    </w:p>
    <w:p w:rsidR="00BA0C05" w:rsidRPr="00544763" w:rsidRDefault="00BA0C05" w:rsidP="00FB6B18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left="1077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Integer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хранения целочисленных значений. В зависимости от сервера </w:t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 быть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как 32-битным, так и 64-битным.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Double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хранения значений с плавающей точкой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Boolean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хранения логических (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true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/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false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значений.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String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хранения символьных строк. В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MongoDB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используется кодировка UTF-8.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Arrays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Данный тип данных используется для хранения массивов значений по одному ключу.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Object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встроенных документов.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Symbol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также, как и 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String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но, обычно, резервируется для языков, которые используют специальные символы.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Null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хранения значения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Null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Timestamp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хранения даты и времени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Min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 / 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Max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сравнения значений с наибольшим и наименьшим BSON (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Binary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JSON) элементом.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Object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 ID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хранения ID документа.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Regular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Expression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Используется для </w:t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хранения  регулярных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выражений.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Code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хранения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JavaScript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кода в документе.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Binary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data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Данный тип данных позволяет хранить бинарные данные.</w:t>
      </w:r>
    </w:p>
    <w:p w:rsidR="00BA0C05" w:rsidRPr="00544763" w:rsidRDefault="00BA0C05" w:rsidP="00BA0C05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Date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хранения текущей даты или времени в UNIX формате.</w:t>
      </w:r>
    </w:p>
    <w:p w:rsidR="00BC143F" w:rsidRPr="00544763" w:rsidRDefault="00BC143F" w:rsidP="00BA0C05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D7414" w:rsidRPr="00544763" w:rsidRDefault="00FD7414" w:rsidP="00BC143F">
      <w:pPr>
        <w:pStyle w:val="3"/>
        <w:shd w:val="clear" w:color="auto" w:fill="F7F7FA"/>
        <w:spacing w:before="0" w:beforeAutospacing="0" w:after="0" w:afterAutospacing="0" w:line="360" w:lineRule="auto"/>
        <w:ind w:firstLine="709"/>
        <w:jc w:val="center"/>
        <w:rPr>
          <w:bCs w:val="0"/>
          <w:color w:val="000000" w:themeColor="text1"/>
          <w:sz w:val="24"/>
          <w:szCs w:val="24"/>
          <w:u w:val="single"/>
        </w:rPr>
      </w:pPr>
      <w:r w:rsidRPr="00544763">
        <w:rPr>
          <w:bCs w:val="0"/>
          <w:color w:val="000000" w:themeColor="text1"/>
          <w:sz w:val="24"/>
          <w:szCs w:val="24"/>
          <w:u w:val="single"/>
        </w:rPr>
        <w:t>Моделирование данных</w:t>
      </w:r>
    </w:p>
    <w:p w:rsidR="00C33F8A" w:rsidRPr="00544763" w:rsidRDefault="00FD7414" w:rsidP="00C33F8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MongoDB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данные имеют гибкую схему хранения документов в одной коллекции. Это означает, что документы не должны иметь одинаковый набор полей или структуру. Общие поля в документах коллекции могут хранить различные типы данных.</w:t>
      </w:r>
    </w:p>
    <w:p w:rsidR="00C33F8A" w:rsidRPr="00544763" w:rsidRDefault="00FD7414" w:rsidP="00C33F8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Предположим, что нам необходимо создать базу данных для хранения проектов, разработчиков, которые работают над этими проектами. Есть следующие требования:</w:t>
      </w:r>
    </w:p>
    <w:p w:rsidR="00FD7414" w:rsidRPr="00544763" w:rsidRDefault="00FD7414" w:rsidP="00C33F8A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Каждый проект имеет уникальное имя и описание</w:t>
      </w:r>
    </w:p>
    <w:p w:rsidR="00FD7414" w:rsidRPr="00544763" w:rsidRDefault="00FD7414" w:rsidP="00C33F8A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Каждый проект имеет много разработчиков.</w:t>
      </w:r>
    </w:p>
    <w:p w:rsidR="00FD7414" w:rsidRPr="00544763" w:rsidRDefault="00FD7414" w:rsidP="00C33F8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бы мы использовали стандартную реляционную БД, то наша структура таблиц была бы, примерно, следующей:</w:t>
      </w:r>
    </w:p>
    <w:p w:rsidR="00FD7414" w:rsidRPr="00544763" w:rsidRDefault="00FD7414" w:rsidP="00C33F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899694" cy="2266950"/>
            <wp:effectExtent l="0" t="0" r="5715" b="0"/>
            <wp:docPr id="7" name="Рисунок 7" descr="sqlschemaproject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schemaproject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35" cy="226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14" w:rsidRPr="00544763" w:rsidRDefault="00FD7414" w:rsidP="00C33F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MongoDB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нас будет одна коллекция проектов со следующей структурой: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{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_id: PROJECT_ID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</w:t>
      </w:r>
      <w:proofErr w:type="gram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name</w:t>
      </w:r>
      <w:proofErr w:type="gram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: NAME_OF_PROJECT, 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</w:t>
      </w:r>
      <w:proofErr w:type="gram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developers</w:t>
      </w:r>
      <w:proofErr w:type="gram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: [</w:t>
      </w: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ab/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{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name</w:t>
      </w:r>
      <w:proofErr w:type="gram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:'DEVELOPER_NAME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',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},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{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   </w:t>
      </w:r>
      <w:proofErr w:type="gram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name</w:t>
      </w:r>
      <w:proofErr w:type="gram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: 'DEVELOPER_NAME'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</w:t>
      </w: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}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  ]</w:t>
      </w:r>
    </w:p>
    <w:p w:rsidR="00FD7414" w:rsidRPr="00544763" w:rsidRDefault="00FD7414" w:rsidP="00C33F8A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}</w:t>
      </w:r>
    </w:p>
    <w:p w:rsidR="00FD7414" w:rsidRPr="00544763" w:rsidRDefault="00FD7414" w:rsidP="00BC143F">
      <w:pPr>
        <w:pStyle w:val="3"/>
        <w:shd w:val="clear" w:color="auto" w:fill="F7F7FA"/>
        <w:spacing w:before="0" w:beforeAutospacing="0" w:after="0" w:afterAutospacing="0" w:line="360" w:lineRule="auto"/>
        <w:ind w:firstLine="709"/>
        <w:jc w:val="center"/>
        <w:rPr>
          <w:bCs w:val="0"/>
          <w:color w:val="000000" w:themeColor="text1"/>
          <w:sz w:val="24"/>
          <w:szCs w:val="24"/>
          <w:u w:val="single"/>
        </w:rPr>
      </w:pPr>
    </w:p>
    <w:p w:rsidR="00065C4C" w:rsidRPr="00544763" w:rsidRDefault="00065C4C" w:rsidP="00BC143F">
      <w:pPr>
        <w:pStyle w:val="3"/>
        <w:shd w:val="clear" w:color="auto" w:fill="F7F7FA"/>
        <w:spacing w:before="0" w:beforeAutospacing="0" w:after="0" w:afterAutospacing="0" w:line="360" w:lineRule="auto"/>
        <w:ind w:firstLine="709"/>
        <w:jc w:val="center"/>
        <w:rPr>
          <w:bCs w:val="0"/>
          <w:color w:val="000000" w:themeColor="text1"/>
          <w:sz w:val="24"/>
          <w:szCs w:val="24"/>
          <w:u w:val="single"/>
        </w:rPr>
      </w:pPr>
      <w:r w:rsidRPr="00544763">
        <w:rPr>
          <w:bCs w:val="0"/>
          <w:color w:val="000000" w:themeColor="text1"/>
          <w:sz w:val="24"/>
          <w:szCs w:val="24"/>
          <w:u w:val="single"/>
        </w:rPr>
        <w:t xml:space="preserve">Создание каталога для БД и запуск </w:t>
      </w:r>
      <w:proofErr w:type="spellStart"/>
      <w:r w:rsidRPr="00544763">
        <w:rPr>
          <w:bCs w:val="0"/>
          <w:color w:val="000000" w:themeColor="text1"/>
          <w:sz w:val="24"/>
          <w:szCs w:val="24"/>
          <w:u w:val="single"/>
        </w:rPr>
        <w:t>MongoDB</w:t>
      </w:r>
      <w:proofErr w:type="spellEnd"/>
    </w:p>
    <w:p w:rsidR="00065C4C" w:rsidRPr="00544763" w:rsidRDefault="00065C4C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После установки надо создать на жестком диске каталог, в котором будут находиться базы данных </w:t>
      </w:r>
      <w:proofErr w:type="spellStart"/>
      <w:r w:rsidRPr="00544763">
        <w:rPr>
          <w:color w:val="000000" w:themeColor="text1"/>
        </w:rPr>
        <w:t>MongoDB</w:t>
      </w:r>
      <w:proofErr w:type="spellEnd"/>
      <w:r w:rsidRPr="00544763">
        <w:rPr>
          <w:color w:val="000000" w:themeColor="text1"/>
        </w:rPr>
        <w:t>.</w:t>
      </w:r>
    </w:p>
    <w:p w:rsidR="00065C4C" w:rsidRPr="00544763" w:rsidRDefault="00065C4C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В ОС </w:t>
      </w:r>
      <w:proofErr w:type="spellStart"/>
      <w:r w:rsidRPr="00544763">
        <w:rPr>
          <w:color w:val="000000" w:themeColor="text1"/>
        </w:rPr>
        <w:t>Windows</w:t>
      </w:r>
      <w:proofErr w:type="spellEnd"/>
      <w:r w:rsidRPr="00544763">
        <w:rPr>
          <w:color w:val="000000" w:themeColor="text1"/>
        </w:rPr>
        <w:t xml:space="preserve"> по умолчанию </w:t>
      </w:r>
      <w:proofErr w:type="spellStart"/>
      <w:r w:rsidRPr="00544763">
        <w:rPr>
          <w:color w:val="000000" w:themeColor="text1"/>
        </w:rPr>
        <w:t>MongoDB</w:t>
      </w:r>
      <w:proofErr w:type="spellEnd"/>
      <w:r w:rsidRPr="00544763">
        <w:rPr>
          <w:color w:val="000000" w:themeColor="text1"/>
        </w:rPr>
        <w:t xml:space="preserve"> хранит базы данных по </w:t>
      </w:r>
      <w:proofErr w:type="gramStart"/>
      <w:r w:rsidRPr="00544763">
        <w:rPr>
          <w:color w:val="000000" w:themeColor="text1"/>
        </w:rPr>
        <w:t>пути </w:t>
      </w:r>
      <w:r w:rsidR="00BE5CD0" w:rsidRPr="00544763">
        <w:rPr>
          <w:i/>
          <w:color w:val="000000" w:themeColor="text1"/>
        </w:rPr>
        <w:t xml:space="preserve"> </w:t>
      </w:r>
      <w:r w:rsidR="00CB00E0" w:rsidRPr="00544763">
        <w:rPr>
          <w:i/>
          <w:color w:val="000000" w:themeColor="text1"/>
        </w:rPr>
        <w:t>\</w:t>
      </w:r>
      <w:proofErr w:type="spellStart"/>
      <w:r w:rsidRPr="00544763">
        <w:rPr>
          <w:i/>
          <w:color w:val="000000" w:themeColor="text1"/>
        </w:rPr>
        <w:t>data</w:t>
      </w:r>
      <w:proofErr w:type="spellEnd"/>
      <w:r w:rsidR="00CB00E0" w:rsidRPr="00544763">
        <w:rPr>
          <w:i/>
          <w:color w:val="000000" w:themeColor="text1"/>
        </w:rPr>
        <w:t>\</w:t>
      </w:r>
      <w:proofErr w:type="spellStart"/>
      <w:r w:rsidRPr="00544763">
        <w:rPr>
          <w:i/>
          <w:color w:val="000000" w:themeColor="text1"/>
        </w:rPr>
        <w:t>db</w:t>
      </w:r>
      <w:proofErr w:type="spellEnd"/>
      <w:proofErr w:type="gramEnd"/>
      <w:r w:rsidRPr="00544763">
        <w:rPr>
          <w:color w:val="000000" w:themeColor="text1"/>
        </w:rPr>
        <w:t xml:space="preserve">, поэтому, если вы используете </w:t>
      </w:r>
      <w:proofErr w:type="spellStart"/>
      <w:r w:rsidRPr="00544763">
        <w:rPr>
          <w:color w:val="000000" w:themeColor="text1"/>
        </w:rPr>
        <w:t>Windows</w:t>
      </w:r>
      <w:proofErr w:type="spellEnd"/>
      <w:r w:rsidRPr="00544763">
        <w:rPr>
          <w:color w:val="000000" w:themeColor="text1"/>
        </w:rPr>
        <w:t>, вам надо создать соответствующий каталог</w:t>
      </w:r>
      <w:r w:rsidR="00DB05B4" w:rsidRPr="00544763">
        <w:rPr>
          <w:color w:val="000000" w:themeColor="text1"/>
        </w:rPr>
        <w:t xml:space="preserve"> (если он не был создан автоматически)</w:t>
      </w:r>
      <w:r w:rsidRPr="00544763">
        <w:rPr>
          <w:color w:val="000000" w:themeColor="text1"/>
        </w:rPr>
        <w:t xml:space="preserve">. В ОС </w:t>
      </w:r>
      <w:proofErr w:type="spellStart"/>
      <w:r w:rsidRPr="00544763">
        <w:rPr>
          <w:color w:val="000000" w:themeColor="text1"/>
        </w:rPr>
        <w:t>Linux</w:t>
      </w:r>
      <w:proofErr w:type="spellEnd"/>
      <w:r w:rsidRPr="00544763">
        <w:rPr>
          <w:color w:val="000000" w:themeColor="text1"/>
        </w:rPr>
        <w:t xml:space="preserve"> и </w:t>
      </w:r>
      <w:proofErr w:type="spellStart"/>
      <w:r w:rsidRPr="00544763">
        <w:rPr>
          <w:color w:val="000000" w:themeColor="text1"/>
        </w:rPr>
        <w:t>MacOS</w:t>
      </w:r>
      <w:proofErr w:type="spellEnd"/>
      <w:r w:rsidRPr="00544763">
        <w:rPr>
          <w:color w:val="000000" w:themeColor="text1"/>
        </w:rPr>
        <w:t xml:space="preserve"> каталогом по умолчанию будет </w:t>
      </w:r>
      <w:r w:rsidR="00BE5CD0" w:rsidRPr="00544763">
        <w:rPr>
          <w:i/>
          <w:color w:val="000000" w:themeColor="text1"/>
        </w:rPr>
        <w:t>\</w:t>
      </w:r>
      <w:proofErr w:type="spellStart"/>
      <w:r w:rsidR="00BE5CD0" w:rsidRPr="00544763">
        <w:rPr>
          <w:i/>
          <w:color w:val="000000" w:themeColor="text1"/>
        </w:rPr>
        <w:t>data</w:t>
      </w:r>
      <w:proofErr w:type="spellEnd"/>
      <w:r w:rsidR="00BE5CD0" w:rsidRPr="00544763">
        <w:rPr>
          <w:i/>
          <w:color w:val="000000" w:themeColor="text1"/>
        </w:rPr>
        <w:t>\</w:t>
      </w:r>
      <w:proofErr w:type="spellStart"/>
      <w:r w:rsidR="00BE5CD0" w:rsidRPr="00544763">
        <w:rPr>
          <w:i/>
          <w:color w:val="000000" w:themeColor="text1"/>
        </w:rPr>
        <w:t>db</w:t>
      </w:r>
      <w:proofErr w:type="spellEnd"/>
      <w:r w:rsidRPr="00544763">
        <w:rPr>
          <w:color w:val="000000" w:themeColor="text1"/>
        </w:rPr>
        <w:t>.</w:t>
      </w:r>
    </w:p>
    <w:p w:rsidR="00065C4C" w:rsidRPr="00544763" w:rsidRDefault="00065C4C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lastRenderedPageBreak/>
        <w:t xml:space="preserve">Если же возникла необходимость использовать какой-то другой путь к файлам, то его можно передать при запуске </w:t>
      </w:r>
      <w:proofErr w:type="spellStart"/>
      <w:r w:rsidRPr="00544763">
        <w:rPr>
          <w:color w:val="000000" w:themeColor="text1"/>
        </w:rPr>
        <w:t>MongoDB</w:t>
      </w:r>
      <w:proofErr w:type="spellEnd"/>
      <w:r w:rsidRPr="00544763">
        <w:rPr>
          <w:color w:val="000000" w:themeColor="text1"/>
        </w:rPr>
        <w:t xml:space="preserve"> во флаге --</w:t>
      </w:r>
      <w:proofErr w:type="spellStart"/>
      <w:r w:rsidRPr="00544763">
        <w:rPr>
          <w:color w:val="000000" w:themeColor="text1"/>
        </w:rPr>
        <w:t>dbpath</w:t>
      </w:r>
      <w:proofErr w:type="spellEnd"/>
      <w:r w:rsidRPr="00544763">
        <w:rPr>
          <w:color w:val="000000" w:themeColor="text1"/>
        </w:rPr>
        <w:t>.</w:t>
      </w:r>
    </w:p>
    <w:p w:rsidR="00065C4C" w:rsidRPr="00544763" w:rsidRDefault="00065C4C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Итак, после создания каталога для хранения БД можно запустить сервер </w:t>
      </w:r>
      <w:proofErr w:type="spellStart"/>
      <w:r w:rsidRPr="00544763">
        <w:rPr>
          <w:color w:val="000000" w:themeColor="text1"/>
        </w:rPr>
        <w:t>MongoDB</w:t>
      </w:r>
      <w:proofErr w:type="spellEnd"/>
      <w:r w:rsidRPr="00544763">
        <w:rPr>
          <w:color w:val="000000" w:themeColor="text1"/>
        </w:rPr>
        <w:t>. Сервер представляет приложение </w:t>
      </w:r>
      <w:proofErr w:type="spellStart"/>
      <w:r w:rsidRPr="00544763">
        <w:rPr>
          <w:color w:val="000000" w:themeColor="text1"/>
        </w:rPr>
        <w:t>mongod</w:t>
      </w:r>
      <w:proofErr w:type="spellEnd"/>
      <w:r w:rsidRPr="00544763">
        <w:rPr>
          <w:color w:val="000000" w:themeColor="text1"/>
        </w:rPr>
        <w:t xml:space="preserve">, которое находится в папке </w:t>
      </w:r>
      <w:proofErr w:type="spellStart"/>
      <w:r w:rsidRPr="00544763">
        <w:rPr>
          <w:color w:val="000000" w:themeColor="text1"/>
        </w:rPr>
        <w:t>bin</w:t>
      </w:r>
      <w:proofErr w:type="spellEnd"/>
      <w:r w:rsidRPr="00544763">
        <w:rPr>
          <w:color w:val="000000" w:themeColor="text1"/>
        </w:rPr>
        <w:t xml:space="preserve">. Для этого запустим командную строку (в </w:t>
      </w:r>
      <w:proofErr w:type="spellStart"/>
      <w:r w:rsidRPr="00544763">
        <w:rPr>
          <w:color w:val="000000" w:themeColor="text1"/>
        </w:rPr>
        <w:t>Windows</w:t>
      </w:r>
      <w:proofErr w:type="spellEnd"/>
      <w:r w:rsidRPr="00544763">
        <w:rPr>
          <w:color w:val="000000" w:themeColor="text1"/>
        </w:rPr>
        <w:t xml:space="preserve">) или консоль в </w:t>
      </w:r>
      <w:proofErr w:type="spellStart"/>
      <w:r w:rsidRPr="00544763">
        <w:rPr>
          <w:color w:val="000000" w:themeColor="text1"/>
        </w:rPr>
        <w:t>Linux</w:t>
      </w:r>
      <w:proofErr w:type="spellEnd"/>
      <w:r w:rsidRPr="00544763">
        <w:rPr>
          <w:color w:val="000000" w:themeColor="text1"/>
        </w:rPr>
        <w:t xml:space="preserve"> и там введем соответствующие команды. Для ОС </w:t>
      </w:r>
      <w:proofErr w:type="spellStart"/>
      <w:r w:rsidRPr="00544763">
        <w:rPr>
          <w:color w:val="000000" w:themeColor="text1"/>
        </w:rPr>
        <w:t>Windows</w:t>
      </w:r>
      <w:proofErr w:type="spellEnd"/>
      <w:r w:rsidRPr="00544763">
        <w:rPr>
          <w:color w:val="000000" w:themeColor="text1"/>
        </w:rPr>
        <w:t xml:space="preserve"> это будет выглядеть так:</w:t>
      </w:r>
    </w:p>
    <w:p w:rsidR="00065C4C" w:rsidRPr="00544763" w:rsidRDefault="00065C4C" w:rsidP="00E2505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514975" cy="2495550"/>
            <wp:effectExtent l="0" t="0" r="9525" b="0"/>
            <wp:docPr id="2" name="Рисунок 2" descr="Запуск сервера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уск сервера Mongo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4C" w:rsidRPr="00544763" w:rsidRDefault="00065C4C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Командная строка отобразит нам ряд служебной информации, например, что сервер запускается на </w:t>
      </w:r>
      <w:proofErr w:type="spellStart"/>
      <w:r w:rsidRPr="00544763">
        <w:rPr>
          <w:color w:val="000000" w:themeColor="text1"/>
        </w:rPr>
        <w:t>localhost</w:t>
      </w:r>
      <w:proofErr w:type="spellEnd"/>
      <w:r w:rsidRPr="00544763">
        <w:rPr>
          <w:color w:val="000000" w:themeColor="text1"/>
        </w:rPr>
        <w:t xml:space="preserve"> на порту 27017.</w:t>
      </w:r>
    </w:p>
    <w:p w:rsidR="00065C4C" w:rsidRPr="00544763" w:rsidRDefault="00065C4C" w:rsidP="004151D3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И после удачного запуска сервера мы сможем производить операции с </w:t>
      </w:r>
      <w:proofErr w:type="spellStart"/>
      <w:r w:rsidRPr="00544763">
        <w:rPr>
          <w:color w:val="000000" w:themeColor="text1"/>
        </w:rPr>
        <w:t>бд</w:t>
      </w:r>
      <w:proofErr w:type="spellEnd"/>
      <w:r w:rsidRPr="00544763">
        <w:rPr>
          <w:color w:val="000000" w:themeColor="text1"/>
        </w:rPr>
        <w:t xml:space="preserve"> через оболочку </w:t>
      </w:r>
      <w:proofErr w:type="spellStart"/>
      <w:r w:rsidRPr="00544763">
        <w:rPr>
          <w:color w:val="000000" w:themeColor="text1"/>
        </w:rPr>
        <w:t>mongo</w:t>
      </w:r>
      <w:proofErr w:type="spellEnd"/>
      <w:r w:rsidRPr="00544763">
        <w:rPr>
          <w:color w:val="000000" w:themeColor="text1"/>
        </w:rPr>
        <w:t>. Эта оболочка представляет файл mongo.exe, который располагается в выше рассмотренной папке установки. Запустим этот файл:</w:t>
      </w:r>
    </w:p>
    <w:p w:rsidR="00065C4C" w:rsidRPr="00544763" w:rsidRDefault="00065C4C" w:rsidP="00E2505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514975" cy="2133600"/>
            <wp:effectExtent l="0" t="0" r="9525" b="0"/>
            <wp:docPr id="1" name="Рисунок 1" descr="Запуск оболочки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уск оболочки MongoD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90" w:rsidRPr="00544763" w:rsidRDefault="00065C4C" w:rsidP="00810785">
      <w:pPr>
        <w:pStyle w:val="a3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b/>
          <w:color w:val="1B6016"/>
          <w:u w:val="single"/>
        </w:rPr>
      </w:pPr>
      <w:r w:rsidRPr="00544763">
        <w:rPr>
          <w:color w:val="000000" w:themeColor="text1"/>
        </w:rPr>
        <w:t xml:space="preserve">Это консольная оболочка для взаимодействия с сервером, через которую можно управлять данными. Второй строкой эта оболочка говорит о подключении к серверу </w:t>
      </w:r>
      <w:proofErr w:type="spellStart"/>
      <w:r w:rsidRPr="00544763">
        <w:rPr>
          <w:color w:val="000000" w:themeColor="text1"/>
        </w:rPr>
        <w:t>mongod</w:t>
      </w:r>
      <w:proofErr w:type="spellEnd"/>
      <w:r w:rsidRPr="00544763">
        <w:rPr>
          <w:color w:val="000000" w:themeColor="text1"/>
        </w:rPr>
        <w:t>.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сервере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MongoDB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размещено несколько баз данных.</w:t>
      </w:r>
    </w:p>
    <w:p w:rsidR="00810785" w:rsidRPr="00544763" w:rsidRDefault="00810785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просмотреть существующие базы, можно выполнить команду </w:t>
      </w:r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</w:rPr>
        <w:t>show</w:t>
      </w:r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</w:rPr>
        <w:t>dbs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/</w:t>
      </w:r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</w:rPr>
        <w:t>show</w:t>
      </w:r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 </w:t>
      </w:r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</w:rPr>
        <w:t>databases</w:t>
      </w: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.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lastRenderedPageBreak/>
        <w:t>use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mydatabase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выбор текущей базы. 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mydatabase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имя вашей базы. Если базы не существует, она будет создана. После выполнения 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use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создается специальный объект с именем 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db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,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через который осуществляется доступ к текущей базе.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Список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всх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команд, которые можно выполнить с базой, можно получить, используя команду 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db.help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().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Каждая база состоит из коллекций документов. </w:t>
      </w:r>
    </w:p>
    <w:p w:rsidR="00042175" w:rsidRPr="00544763" w:rsidRDefault="00016B0D" w:rsidP="0004217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Коллекция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это аналог таблицы в реляционной СУБД. Главным отличием является отсутствие фиксированного списка колонок. Команда </w:t>
      </w:r>
      <w:proofErr w:type="spellStart"/>
      <w:r w:rsidR="00E52A80"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show</w:t>
      </w:r>
      <w:proofErr w:type="spellEnd"/>
      <w:r w:rsidR="00E52A80"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E52A80"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collections</w:t>
      </w:r>
      <w:proofErr w:type="spellEnd"/>
      <w:r w:rsidR="00E52A80"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позволяет получить список коллекций базы данных.</w:t>
      </w:r>
    </w:p>
    <w:p w:rsidR="00042175" w:rsidRPr="00544763" w:rsidRDefault="00042175" w:rsidP="0004217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базе данных создать 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collection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можно командой: </w:t>
      </w:r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db</w:t>
      </w:r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createCollection</w:t>
      </w:r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</w:t>
      </w:r>
      <w:r w:rsidR="005557C5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'</w:t>
      </w:r>
      <w:r w:rsidR="005557C5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name</w:t>
      </w:r>
      <w:r w:rsidR="005557C5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_</w:t>
      </w:r>
      <w:r w:rsidR="005557C5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collection</w:t>
      </w:r>
      <w:r w:rsidR="005557C5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'</w:t>
      </w:r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  <w:r w:rsidR="00B45A1A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Коллекции состоят из документов. 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Документ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это аналог записи в реляционной СУБД. Документ содержит произвольный набор полей, в том числе некоторые из них могут быть объектами и массивами. Каждый документ обязательно содержит поле </w:t>
      </w:r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_</w:t>
      </w:r>
      <w:proofErr w:type="spellStart"/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id</w:t>
      </w:r>
      <w:proofErr w:type="spellEnd"/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,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значение которого должно быть уникальным в пределах коллекции. После создания записи изменить значение этого поля нельзя. Вы можете сами создавать это поле. Если при создании записи вы не указали значение поля </w:t>
      </w:r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_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id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то оно будет сгенерировано автоматически.</w:t>
      </w:r>
    </w:p>
    <w:p w:rsidR="00724623" w:rsidRPr="00544763" w:rsidRDefault="00724623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40A10" w:rsidRPr="00544763" w:rsidRDefault="00724623" w:rsidP="0072462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</w:pPr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ru-RU"/>
        </w:rPr>
        <w:t>CRUD</w:t>
      </w:r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t>-операции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Вставка</w:t>
      </w:r>
    </w:p>
    <w:p w:rsidR="00016B0D" w:rsidRPr="00544763" w:rsidRDefault="00016B0D" w:rsidP="00016B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proofErr w:type="spellStart"/>
      <w:r w:rsidRPr="00544763">
        <w:rPr>
          <w:b/>
          <w:i/>
          <w:color w:val="000000" w:themeColor="text1"/>
        </w:rPr>
        <w:t>db.collectionname.insert</w:t>
      </w:r>
      <w:proofErr w:type="spellEnd"/>
      <w:r w:rsidRPr="00544763">
        <w:rPr>
          <w:b/>
          <w:i/>
          <w:color w:val="000000" w:themeColor="text1"/>
        </w:rPr>
        <w:t>(</w:t>
      </w:r>
      <w:proofErr w:type="spellStart"/>
      <w:r w:rsidRPr="00544763">
        <w:rPr>
          <w:b/>
          <w:i/>
          <w:color w:val="000000" w:themeColor="text1"/>
        </w:rPr>
        <w:t>doc</w:t>
      </w:r>
      <w:proofErr w:type="spellEnd"/>
      <w:r w:rsidRPr="00544763">
        <w:rPr>
          <w:b/>
          <w:i/>
          <w:color w:val="000000" w:themeColor="text1"/>
        </w:rPr>
        <w:t>)</w:t>
      </w:r>
      <w:r w:rsidRPr="00544763">
        <w:rPr>
          <w:color w:val="000000" w:themeColor="text1"/>
        </w:rPr>
        <w:t xml:space="preserve"> - добавляет один или несколько документов в коллекцию. Документ должен быть представлен в формате JSON. </w:t>
      </w:r>
    </w:p>
    <w:p w:rsidR="00016B0D" w:rsidRPr="00544763" w:rsidRDefault="00016B0D" w:rsidP="00016B0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proofErr w:type="gramStart"/>
      <w:r w:rsidRPr="00544763">
        <w:rPr>
          <w:color w:val="000000" w:themeColor="text1"/>
        </w:rPr>
        <w:t>Например</w:t>
      </w:r>
      <w:proofErr w:type="gramEnd"/>
      <w:r w:rsidRPr="00544763">
        <w:rPr>
          <w:color w:val="000000" w:themeColor="text1"/>
        </w:rPr>
        <w:t>:</w:t>
      </w:r>
    </w:p>
    <w:p w:rsidR="00016B0D" w:rsidRPr="00544763" w:rsidRDefault="00016B0D" w:rsidP="00016B0D">
      <w:pPr>
        <w:pStyle w:val="HTML"/>
        <w:shd w:val="clear" w:color="auto" w:fill="D9E2F3" w:themeFill="accent5" w:themeFillTint="33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db.unicorns.insert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({</w:t>
      </w:r>
    </w:p>
    <w:p w:rsidR="00016B0D" w:rsidRPr="00544763" w:rsidRDefault="00016B0D" w:rsidP="00016B0D">
      <w:pPr>
        <w:pStyle w:val="HTML"/>
        <w:shd w:val="clear" w:color="auto" w:fill="D9E2F3" w:themeFill="accent5" w:themeFillTint="33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name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: 'Aurora', </w:t>
      </w:r>
    </w:p>
    <w:p w:rsidR="00016B0D" w:rsidRPr="00544763" w:rsidRDefault="00016B0D" w:rsidP="00016B0D">
      <w:pPr>
        <w:pStyle w:val="HTML"/>
        <w:shd w:val="clear" w:color="auto" w:fill="D9E2F3" w:themeFill="accent5" w:themeFillTint="33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ab/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gender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: 'f', </w:t>
      </w:r>
    </w:p>
    <w:p w:rsidR="00016B0D" w:rsidRPr="00544763" w:rsidRDefault="00016B0D" w:rsidP="00016B0D">
      <w:pPr>
        <w:pStyle w:val="HTML"/>
        <w:shd w:val="clear" w:color="auto" w:fill="D9E2F3" w:themeFill="accent5" w:themeFillTint="33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ab/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weight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450})</w:t>
      </w:r>
    </w:p>
    <w:p w:rsidR="00D400BF" w:rsidRPr="00544763" w:rsidRDefault="00D400BF" w:rsidP="00016B0D">
      <w:pPr>
        <w:pStyle w:val="HTML"/>
        <w:shd w:val="clear" w:color="auto" w:fill="F6F8FA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</w:t>
      </w:r>
      <w:proofErr w:type="spellStart"/>
      <w:proofErr w:type="gramStart"/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save</w:t>
      </w:r>
      <w:proofErr w:type="spellEnd"/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</w:t>
      </w:r>
      <w:proofErr w:type="gramEnd"/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работает таким же образом, как и метод </w:t>
      </w:r>
      <w:proofErr w:type="spellStart"/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insert</w:t>
      </w:r>
      <w:proofErr w:type="spellEnd"/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(),</w:t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случае, если мы не указываем </w:t>
      </w:r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_</w:t>
      </w:r>
      <w:proofErr w:type="spellStart"/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id</w:t>
      </w:r>
      <w:proofErr w:type="spellEnd"/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Если же мы указываем данное поле, тогда документ перезапишет все данные документа с таким </w:t>
      </w:r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_</w:t>
      </w:r>
      <w:proofErr w:type="spellStart"/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id</w:t>
      </w:r>
      <w:proofErr w:type="spellEnd"/>
      <w:r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  <w:r w:rsidR="00016B0D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E26B0" w:rsidRPr="00544763" w:rsidRDefault="00575075" w:rsidP="00016B0D">
      <w:pPr>
        <w:pStyle w:val="HTML"/>
        <w:shd w:val="clear" w:color="auto" w:fill="F6F8FA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0663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>Для загрузки</w:t>
      </w:r>
      <w:r w:rsidR="007E26B0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E26B0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>датасета</w:t>
      </w:r>
      <w:proofErr w:type="spellEnd"/>
      <w:r w:rsidR="007E26B0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команда </w:t>
      </w:r>
      <w:proofErr w:type="gramStart"/>
      <w:r w:rsidR="007E26B0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load</w:t>
      </w:r>
      <w:r w:rsidR="009532B4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</w:t>
      </w:r>
      <w:proofErr w:type="gramEnd"/>
      <w:r w:rsidR="009532B4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  <w:r w:rsidR="009532B4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позволяющая загрузить </w:t>
      </w:r>
      <w:r w:rsidR="009532B4" w:rsidRPr="00544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</w:t>
      </w:r>
      <w:r w:rsidR="009532B4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файл.</w:t>
      </w:r>
    </w:p>
    <w:p w:rsidR="009532B4" w:rsidRPr="00544763" w:rsidRDefault="009532B4" w:rsidP="009532B4">
      <w:pPr>
        <w:pStyle w:val="HTML"/>
        <w:shd w:val="clear" w:color="auto" w:fill="D9E2F3" w:themeFill="accent5" w:themeFillTint="33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load</w:t>
      </w: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books</w:t>
      </w: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js</w:t>
      </w: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")</w:t>
      </w:r>
    </w:p>
    <w:p w:rsidR="00560663" w:rsidRPr="00544763" w:rsidRDefault="00342B01" w:rsidP="00560663">
      <w:pPr>
        <w:pStyle w:val="HTML"/>
        <w:shd w:val="clear" w:color="auto" w:fill="F6F8FA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0663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можно выполнить импорт </w:t>
      </w:r>
      <w:r w:rsidR="00560663" w:rsidRPr="005447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JSON</w:t>
      </w:r>
      <w:r w:rsidR="00560663" w:rsidRPr="005447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-файла </w:t>
      </w:r>
      <w:r w:rsidR="00560663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использованием утилиты </w:t>
      </w:r>
      <w:proofErr w:type="spellStart"/>
      <w:r w:rsidR="00560663" w:rsidRPr="005447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mongoimport</w:t>
      </w:r>
      <w:proofErr w:type="spellEnd"/>
      <w:r w:rsidR="00560663" w:rsidRPr="005447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560663" w:rsidRPr="00544763" w:rsidRDefault="00560663" w:rsidP="00560663">
      <w:pPr>
        <w:pStyle w:val="HTML"/>
        <w:shd w:val="clear" w:color="auto" w:fill="F6F8FA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Пример импорта файла </w:t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contacts</w:t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коллекцию </w:t>
      </w:r>
      <w:proofErr w:type="gramStart"/>
      <w:r w:rsidRPr="00544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contacts</w:t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БД</w:t>
      </w:r>
      <w:proofErr w:type="gramEnd"/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</w:t>
      </w:r>
      <w:r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0663" w:rsidRPr="00544763" w:rsidRDefault="00560663" w:rsidP="00560663">
      <w:pPr>
        <w:pStyle w:val="HTML"/>
        <w:shd w:val="clear" w:color="auto" w:fill="D9E2F3" w:themeFill="accent5" w:themeFillTint="33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mongoimport</w:t>
      </w:r>
      <w:proofErr w:type="spellEnd"/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--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db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users --collection contacts --file 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contacts.json</w:t>
      </w:r>
      <w:proofErr w:type="spellEnd"/>
    </w:p>
    <w:p w:rsidR="00016B0D" w:rsidRPr="00544763" w:rsidRDefault="00560663" w:rsidP="00016B0D">
      <w:pPr>
        <w:pStyle w:val="HTML"/>
        <w:shd w:val="clear" w:color="auto" w:fill="F6F8FA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016B0D" w:rsidRPr="005447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Выборка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</w:rPr>
        <w:t>db.collectionname.find(</w:t>
      </w:r>
      <w:proofErr w:type="gram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</w:rPr>
        <w:t>query, projection)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 - 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упрощенный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аналог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SQL-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оператора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 select. 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 </w:t>
      </w:r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query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задает условие выборки; 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projection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список полей в выборке.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Пример: найти всех пользователей, старше 27 лет.</w:t>
      </w:r>
    </w:p>
    <w:p w:rsidR="00016B0D" w:rsidRPr="00544763" w:rsidRDefault="00016B0D" w:rsidP="00016B0D">
      <w:pPr>
        <w:pStyle w:val="HTML"/>
        <w:shd w:val="clear" w:color="auto" w:fill="D9E2F3" w:themeFill="accent5" w:themeFillTint="33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db.users.find</w:t>
      </w:r>
      <w:proofErr w:type="spellEnd"/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 {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age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 27 } );</w:t>
      </w:r>
    </w:p>
    <w:p w:rsidR="00016B0D" w:rsidRPr="00544763" w:rsidRDefault="00016B0D" w:rsidP="00016B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Пример: найти</w:t>
      </w:r>
      <w:r w:rsidRPr="0054476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 документы, в массиве фруктов которых, есть и яблоки, и бананы.</w:t>
      </w:r>
    </w:p>
    <w:p w:rsidR="00016B0D" w:rsidRPr="00544763" w:rsidRDefault="006065B5" w:rsidP="006065B5">
      <w:pPr>
        <w:pStyle w:val="HTML"/>
        <w:shd w:val="clear" w:color="auto" w:fill="D9E2F3" w:themeFill="accent5" w:themeFillTint="33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016B0D"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db.food.find( { fruits: { $all : [ "apple", "banana" ] } } );</w:t>
      </w:r>
    </w:p>
    <w:p w:rsidR="00D6150C" w:rsidRPr="00544763" w:rsidRDefault="00D33469" w:rsidP="00DE2F3A">
      <w:pPr>
        <w:pStyle w:val="HTML"/>
        <w:shd w:val="clear" w:color="auto" w:fill="F6F8FA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 w:rsidR="00D6150C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>Пример задания проекции – ограничение полей выборки (только специальности, идентификатор выводится по умолчанию).</w:t>
      </w:r>
    </w:p>
    <w:p w:rsidR="00D6150C" w:rsidRPr="00544763" w:rsidRDefault="00D6150C" w:rsidP="000B2429">
      <w:pPr>
        <w:pStyle w:val="HTML"/>
        <w:shd w:val="clear" w:color="auto" w:fill="D9E2F3" w:themeFill="accent5" w:themeFillTint="33"/>
        <w:spacing w:after="75"/>
        <w:ind w:firstLine="851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db.developers.find(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{}, {"specialty": 1})</w:t>
      </w:r>
    </w:p>
    <w:p w:rsidR="00D6150C" w:rsidRPr="00544763" w:rsidRDefault="00D6150C" w:rsidP="000B2429">
      <w:pPr>
        <w:pStyle w:val="HTML"/>
        <w:shd w:val="clear" w:color="auto" w:fill="D9E2F3" w:themeFill="accent5" w:themeFillTint="33"/>
        <w:spacing w:after="75"/>
        <w:ind w:firstLine="851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"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_id" : 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ObjectId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("5815f4e735ee883c37ac8b4d"), "specialty" : "Java" }</w:t>
      </w:r>
    </w:p>
    <w:p w:rsidR="00D6150C" w:rsidRPr="00544763" w:rsidRDefault="00D6150C" w:rsidP="000B2429">
      <w:pPr>
        <w:pStyle w:val="HTML"/>
        <w:shd w:val="clear" w:color="auto" w:fill="D9E2F3" w:themeFill="accent5" w:themeFillTint="33"/>
        <w:spacing w:after="75"/>
        <w:ind w:firstLine="851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"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_id" : 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ObjectId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("5815f4ec35ee883c37ac8b4e"), "specialty" : "Java" }</w:t>
      </w:r>
    </w:p>
    <w:p w:rsidR="00D6150C" w:rsidRPr="00544763" w:rsidRDefault="00D6150C" w:rsidP="000B2429">
      <w:pPr>
        <w:pStyle w:val="HTML"/>
        <w:shd w:val="clear" w:color="auto" w:fill="D9E2F3" w:themeFill="accent5" w:themeFillTint="33"/>
        <w:ind w:firstLine="851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"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_id" : 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ObjectId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("5815f4f535ee883c37ac8b4f"), "specialty" : "C++" }</w:t>
      </w:r>
    </w:p>
    <w:p w:rsidR="00D65A8A" w:rsidRPr="00544763" w:rsidRDefault="000B2429" w:rsidP="00DE2F3A">
      <w:pPr>
        <w:pStyle w:val="HTML"/>
        <w:shd w:val="clear" w:color="auto" w:fill="F6F8FA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ab/>
      </w:r>
      <w:r w:rsidR="00D65A8A" w:rsidRPr="00544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осуществления красивого вывода, можно дополнительно использовать метод </w:t>
      </w:r>
      <w:proofErr w:type="gramStart"/>
      <w:r w:rsidR="00D65A8A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pretty</w:t>
      </w:r>
      <w:r w:rsidR="00D65A8A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</w:t>
      </w:r>
      <w:proofErr w:type="gramEnd"/>
      <w:r w:rsidR="00D65A8A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).</w:t>
      </w:r>
      <w:r w:rsidR="007D37ED" w:rsidRPr="005447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016B0D" w:rsidRPr="00544763" w:rsidRDefault="00D65A8A" w:rsidP="007E62DF">
      <w:pPr>
        <w:pStyle w:val="HTML"/>
        <w:shd w:val="clear" w:color="auto" w:fill="F6F8FA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16B0D" w:rsidRPr="005447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Изменение</w:t>
      </w:r>
    </w:p>
    <w:p w:rsidR="00D33469" w:rsidRPr="00544763" w:rsidRDefault="00016B0D" w:rsidP="00D334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db.collection.update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(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query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update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options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) 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изменяет документы, удовлетворяющие условию 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query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(аналогично тому, что используется в 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find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:rsidR="00016B0D" w:rsidRPr="00544763" w:rsidRDefault="00016B0D" w:rsidP="00D334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 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update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 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 содержать:</w:t>
      </w:r>
    </w:p>
    <w:p w:rsidR="00016B0D" w:rsidRPr="00544763" w:rsidRDefault="00016B0D" w:rsidP="00016B0D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документ, на который будут заменены все найденные документы,</w:t>
      </w:r>
    </w:p>
    <w:p w:rsidR="00016B0D" w:rsidRPr="00544763" w:rsidRDefault="00016B0D" w:rsidP="00016B0D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описание изменения документа с помощью операторов </w:t>
      </w:r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$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inc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 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 </w:t>
      </w:r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$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set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.</w:t>
      </w:r>
    </w:p>
    <w:p w:rsidR="00016B0D" w:rsidRPr="00544763" w:rsidRDefault="00016B0D" w:rsidP="00F10C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 изменения записи с _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=1:</w:t>
      </w:r>
    </w:p>
    <w:p w:rsidR="00016B0D" w:rsidRPr="00544763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db.books.update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(</w:t>
      </w:r>
    </w:p>
    <w:p w:rsidR="00016B0D" w:rsidRPr="00544763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  </w:t>
      </w:r>
      <w:proofErr w:type="gram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{ _</w:t>
      </w:r>
      <w:proofErr w:type="spellStart"/>
      <w:proofErr w:type="gram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id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 1 },</w:t>
      </w:r>
    </w:p>
    <w:p w:rsidR="00016B0D" w:rsidRPr="00544763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  {</w:t>
      </w:r>
    </w:p>
    <w:p w:rsidR="00016B0D" w:rsidRPr="00544763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    $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inc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: </w:t>
      </w:r>
      <w:proofErr w:type="gram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{ 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stock</w:t>
      </w:r>
      <w:proofErr w:type="spellEnd"/>
      <w:proofErr w:type="gram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 5 },</w:t>
      </w:r>
    </w:p>
    <w:p w:rsidR="00016B0D" w:rsidRPr="004C09E9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    </w:t>
      </w:r>
      <w:r w:rsidRPr="004C09E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$set: {</w:t>
      </w:r>
    </w:p>
    <w:p w:rsidR="00016B0D" w:rsidRPr="004C09E9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4C09E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 </w:t>
      </w:r>
      <w:proofErr w:type="gramStart"/>
      <w:r w:rsidRPr="004C09E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item</w:t>
      </w:r>
      <w:proofErr w:type="gramEnd"/>
      <w:r w:rsidRPr="004C09E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: "ABC123",</w:t>
      </w:r>
    </w:p>
    <w:p w:rsidR="00016B0D" w:rsidRPr="004C09E9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4C09E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 "</w:t>
      </w:r>
      <w:proofErr w:type="spellStart"/>
      <w:r w:rsidRPr="004C09E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info.publisher</w:t>
      </w:r>
      <w:proofErr w:type="spellEnd"/>
      <w:r w:rsidRPr="004C09E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": "2222",</w:t>
      </w:r>
    </w:p>
    <w:p w:rsidR="00016B0D" w:rsidRPr="00544763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4C09E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 </w:t>
      </w:r>
      <w:proofErr w:type="gram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tags</w:t>
      </w:r>
      <w:proofErr w:type="gram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: [ "software" ],</w:t>
      </w:r>
    </w:p>
    <w:p w:rsidR="00016B0D" w:rsidRPr="00544763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  "ratings.1": </w:t>
      </w:r>
      <w:proofErr w:type="gram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{ by</w:t>
      </w:r>
      <w:proofErr w:type="gram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: "xyz", rating: 3 }</w:t>
      </w:r>
    </w:p>
    <w:p w:rsidR="00016B0D" w:rsidRPr="00544763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    </w:t>
      </w: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}</w:t>
      </w:r>
    </w:p>
    <w:p w:rsidR="00016B0D" w:rsidRPr="00544763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  }</w:t>
      </w:r>
    </w:p>
    <w:p w:rsidR="00016B0D" w:rsidRPr="00544763" w:rsidRDefault="00016B0D" w:rsidP="00D33469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)</w:t>
      </w:r>
    </w:p>
    <w:p w:rsidR="00016B0D" w:rsidRPr="00544763" w:rsidRDefault="007D37ED" w:rsidP="007D37ED">
      <w:pPr>
        <w:pStyle w:val="HTML"/>
        <w:shd w:val="clear" w:color="auto" w:fill="F6F8FA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ab/>
      </w:r>
      <w:r w:rsidR="00016B0D" w:rsidRPr="005447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Удаление</w:t>
      </w:r>
    </w:p>
    <w:p w:rsidR="00F10C92" w:rsidRPr="00544763" w:rsidRDefault="00016B0D" w:rsidP="00F10C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db.collectionname.remove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(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query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)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удаляет документы, соответствующие условию. Параметр </w:t>
      </w:r>
      <w:proofErr w:type="spellStart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query</w:t>
      </w:r>
      <w:proofErr w:type="spellEnd"/>
      <w:r w:rsidRPr="0054476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  <w:t> 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аналогичен соответствующему параметру в методе </w:t>
      </w:r>
      <w:proofErr w:type="spellStart"/>
      <w:proofErr w:type="gram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find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:rsidR="00016B0D" w:rsidRPr="00544763" w:rsidRDefault="00016B0D" w:rsidP="00F10C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 удаления всех записей в коллекции:</w:t>
      </w:r>
    </w:p>
    <w:p w:rsidR="00016B0D" w:rsidRPr="00544763" w:rsidRDefault="00016B0D" w:rsidP="00F10C92">
      <w:pPr>
        <w:shd w:val="clear" w:color="auto" w:fill="D9E2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db.unicorns.remove</w:t>
      </w:r>
      <w:proofErr w:type="spellEnd"/>
      <w:proofErr w:type="gram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( {</w:t>
      </w:r>
      <w:proofErr w:type="gram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} )</w:t>
      </w:r>
    </w:p>
    <w:p w:rsidR="00016B0D" w:rsidRPr="00544763" w:rsidRDefault="00016B0D" w:rsidP="00F10C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 удаления толстых единорогов (всех, у кого вес больше 300):</w:t>
      </w:r>
    </w:p>
    <w:p w:rsidR="00016B0D" w:rsidRPr="00544763" w:rsidRDefault="00F10C92" w:rsidP="00C436B4">
      <w:pPr>
        <w:shd w:val="clear" w:color="auto" w:fill="D9E2F3" w:themeFill="accent5" w:themeFillTint="33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ab/>
      </w:r>
      <w:proofErr w:type="gramStart"/>
      <w:r w:rsidR="00016B0D"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db.unicorns.remove(</w:t>
      </w:r>
      <w:proofErr w:type="gramEnd"/>
      <w:r w:rsidR="00016B0D"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 xml:space="preserve"> { weight: { $</w:t>
      </w:r>
      <w:proofErr w:type="spellStart"/>
      <w:r w:rsidR="00016B0D"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gt</w:t>
      </w:r>
      <w:proofErr w:type="spellEnd"/>
      <w:r w:rsidR="00016B0D"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: 300 } } )</w:t>
      </w:r>
    </w:p>
    <w:p w:rsidR="00016B0D" w:rsidRPr="00544763" w:rsidRDefault="00016B0D" w:rsidP="00016B0D">
      <w:pPr>
        <w:pStyle w:val="HTML"/>
        <w:shd w:val="clear" w:color="auto" w:fill="F6F8FA"/>
        <w:jc w:val="both"/>
        <w:rPr>
          <w:rFonts w:ascii="Consolas" w:hAnsi="Consolas"/>
          <w:color w:val="24292E"/>
          <w:lang w:val="en-US"/>
        </w:rPr>
      </w:pPr>
    </w:p>
    <w:p w:rsidR="003B4823" w:rsidRPr="00544763" w:rsidRDefault="003B4823" w:rsidP="003B4823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ru-RU"/>
        </w:rPr>
      </w:pPr>
      <w:r w:rsidRPr="005447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ru-RU"/>
        </w:rPr>
        <w:t>Aggregation Framework в MongoDB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>Для</w:t>
      </w:r>
      <w:r w:rsidRPr="00544763">
        <w:rPr>
          <w:color w:val="000000" w:themeColor="text1"/>
          <w:lang w:val="en-US"/>
        </w:rPr>
        <w:t xml:space="preserve"> </w:t>
      </w:r>
      <w:r w:rsidRPr="00544763">
        <w:rPr>
          <w:color w:val="000000" w:themeColor="text1"/>
        </w:rPr>
        <w:t>составления</w:t>
      </w:r>
      <w:r w:rsidRPr="00544763">
        <w:rPr>
          <w:color w:val="000000" w:themeColor="text1"/>
          <w:lang w:val="en-US"/>
        </w:rPr>
        <w:t xml:space="preserve"> </w:t>
      </w:r>
      <w:r w:rsidRPr="00544763">
        <w:rPr>
          <w:color w:val="000000" w:themeColor="text1"/>
        </w:rPr>
        <w:t>сложных</w:t>
      </w:r>
      <w:r w:rsidRPr="00544763">
        <w:rPr>
          <w:color w:val="000000" w:themeColor="text1"/>
          <w:lang w:val="en-US"/>
        </w:rPr>
        <w:t xml:space="preserve"> </w:t>
      </w:r>
      <w:r w:rsidRPr="00544763">
        <w:rPr>
          <w:color w:val="000000" w:themeColor="text1"/>
        </w:rPr>
        <w:t>запросов</w:t>
      </w:r>
      <w:r w:rsidRPr="00544763">
        <w:rPr>
          <w:color w:val="000000" w:themeColor="text1"/>
          <w:lang w:val="en-US"/>
        </w:rPr>
        <w:t xml:space="preserve"> </w:t>
      </w:r>
      <w:r w:rsidRPr="00544763">
        <w:rPr>
          <w:color w:val="000000" w:themeColor="text1"/>
        </w:rPr>
        <w:t>в</w:t>
      </w:r>
      <w:r w:rsidRPr="00544763">
        <w:rPr>
          <w:color w:val="000000" w:themeColor="text1"/>
          <w:lang w:val="en-US"/>
        </w:rPr>
        <w:t xml:space="preserve"> MongoDB </w:t>
      </w:r>
      <w:r w:rsidRPr="00544763">
        <w:rPr>
          <w:color w:val="000000" w:themeColor="text1"/>
        </w:rPr>
        <w:t>имеется</w:t>
      </w:r>
      <w:r w:rsidRPr="00544763">
        <w:rPr>
          <w:color w:val="000000" w:themeColor="text1"/>
          <w:lang w:val="en-US"/>
        </w:rPr>
        <w:t xml:space="preserve"> </w:t>
      </w:r>
      <w:r w:rsidRPr="00544763">
        <w:rPr>
          <w:color w:val="000000" w:themeColor="text1"/>
        </w:rPr>
        <w:t>встроенный</w:t>
      </w:r>
      <w:r w:rsidRPr="00544763">
        <w:rPr>
          <w:color w:val="000000" w:themeColor="text1"/>
          <w:lang w:val="en-US"/>
        </w:rPr>
        <w:t xml:space="preserve"> Aggregation Framework. </w:t>
      </w:r>
      <w:r w:rsidRPr="00544763">
        <w:rPr>
          <w:color w:val="000000" w:themeColor="text1"/>
        </w:rPr>
        <w:t>Запрос выполняется методом </w:t>
      </w:r>
      <w:proofErr w:type="spellStart"/>
      <w:r w:rsidRPr="00544763">
        <w:rPr>
          <w:b/>
          <w:i/>
          <w:color w:val="000000" w:themeColor="text1"/>
        </w:rPr>
        <w:t>db.collectionname.aggregate</w:t>
      </w:r>
      <w:proofErr w:type="spellEnd"/>
      <w:r w:rsidRPr="00544763">
        <w:rPr>
          <w:b/>
          <w:i/>
          <w:color w:val="000000" w:themeColor="text1"/>
        </w:rPr>
        <w:t>().</w:t>
      </w:r>
      <w:r w:rsidRPr="00544763">
        <w:rPr>
          <w:color w:val="000000" w:themeColor="text1"/>
        </w:rPr>
        <w:t xml:space="preserve"> Действия, выполняемые в запросе, описываются с помощью операторов агрегации.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 w:themeColor="text1"/>
        </w:rPr>
      </w:pPr>
      <w:r w:rsidRPr="00544763">
        <w:rPr>
          <w:color w:val="000000" w:themeColor="text1"/>
        </w:rPr>
        <w:t>Рассмотрим основные стадии:</w:t>
      </w:r>
    </w:p>
    <w:p w:rsidR="003B4823" w:rsidRPr="00544763" w:rsidRDefault="003B4823" w:rsidP="003B4823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44763">
        <w:rPr>
          <w:b/>
          <w:color w:val="000000" w:themeColor="text1"/>
        </w:rPr>
        <w:t>$</w:t>
      </w:r>
      <w:proofErr w:type="spellStart"/>
      <w:r w:rsidRPr="00544763">
        <w:rPr>
          <w:b/>
          <w:color w:val="000000" w:themeColor="text1"/>
        </w:rPr>
        <w:t>project</w:t>
      </w:r>
      <w:proofErr w:type="spellEnd"/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>Аналог списка полей в операторе SQL </w:t>
      </w:r>
      <w:proofErr w:type="spellStart"/>
      <w:r w:rsidRPr="00544763">
        <w:rPr>
          <w:color w:val="000000" w:themeColor="text1"/>
        </w:rPr>
        <w:t>select</w:t>
      </w:r>
      <w:proofErr w:type="spellEnd"/>
      <w:r w:rsidRPr="00544763">
        <w:rPr>
          <w:color w:val="000000" w:themeColor="text1"/>
        </w:rPr>
        <w:t>. Позволяет добавить новые поля или убрать существующие.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000000" w:themeColor="text1"/>
        </w:rPr>
      </w:pPr>
      <w:r w:rsidRPr="00544763">
        <w:rPr>
          <w:color w:val="000000" w:themeColor="text1"/>
        </w:rPr>
        <w:t xml:space="preserve">Синтаксис: </w:t>
      </w:r>
      <w:proofErr w:type="gramStart"/>
      <w:r w:rsidRPr="00544763">
        <w:rPr>
          <w:i/>
          <w:color w:val="000000" w:themeColor="text1"/>
        </w:rPr>
        <w:t>{ $</w:t>
      </w:r>
      <w:proofErr w:type="spellStart"/>
      <w:proofErr w:type="gramEnd"/>
      <w:r w:rsidRPr="00544763">
        <w:rPr>
          <w:i/>
          <w:color w:val="000000" w:themeColor="text1"/>
        </w:rPr>
        <w:t>project</w:t>
      </w:r>
      <w:proofErr w:type="spellEnd"/>
      <w:r w:rsidRPr="00544763">
        <w:rPr>
          <w:i/>
          <w:color w:val="000000" w:themeColor="text1"/>
        </w:rPr>
        <w:t>: { &lt;</w:t>
      </w:r>
      <w:proofErr w:type="spellStart"/>
      <w:r w:rsidRPr="00544763">
        <w:rPr>
          <w:i/>
          <w:color w:val="000000" w:themeColor="text1"/>
        </w:rPr>
        <w:t>specifications</w:t>
      </w:r>
      <w:proofErr w:type="spellEnd"/>
      <w:r w:rsidRPr="00544763">
        <w:rPr>
          <w:i/>
          <w:color w:val="000000" w:themeColor="text1"/>
        </w:rPr>
        <w:t>&gt; } }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>Варианты описания полей:</w:t>
      </w:r>
    </w:p>
    <w:p w:rsidR="003B4823" w:rsidRPr="00544763" w:rsidRDefault="003B4823" w:rsidP="003B4823">
      <w:pPr>
        <w:numPr>
          <w:ilvl w:val="1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&lt;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field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&gt;: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&lt;1 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or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true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&gt;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- указывает, что данное поле 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датасета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 включить в выборку.</w:t>
      </w:r>
    </w:p>
    <w:p w:rsidR="003B4823" w:rsidRPr="00544763" w:rsidRDefault="003B4823" w:rsidP="003B4823">
      <w:pPr>
        <w:numPr>
          <w:ilvl w:val="1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_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id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&lt;0 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or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false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&gt; 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удаляет из выборки поле _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(по умолчанию это поле включается во все выборки, удалять другие поля таким способом нельзя).</w:t>
      </w:r>
    </w:p>
    <w:p w:rsidR="003B4823" w:rsidRPr="00544763" w:rsidRDefault="003B4823" w:rsidP="003B4823">
      <w:pPr>
        <w:numPr>
          <w:ilvl w:val="1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&lt;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field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&gt;: &lt;</w:t>
      </w:r>
      <w:proofErr w:type="spellStart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expression</w:t>
      </w:r>
      <w:proofErr w:type="spellEnd"/>
      <w:r w:rsidRPr="005447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&gt;</w:t>
      </w: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добавление нового поля, которого нет в исходных данных или изменение значения существующего поля.</w:t>
      </w:r>
    </w:p>
    <w:p w:rsidR="003B4823" w:rsidRPr="00544763" w:rsidRDefault="003B4823" w:rsidP="003B4823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44763">
        <w:rPr>
          <w:b/>
          <w:color w:val="000000" w:themeColor="text1"/>
        </w:rPr>
        <w:t>$</w:t>
      </w:r>
      <w:proofErr w:type="spellStart"/>
      <w:r w:rsidRPr="00544763">
        <w:rPr>
          <w:b/>
          <w:color w:val="000000" w:themeColor="text1"/>
        </w:rPr>
        <w:t>match</w:t>
      </w:r>
      <w:proofErr w:type="spellEnd"/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>Аналог SQL-конструкции </w:t>
      </w:r>
      <w:proofErr w:type="spellStart"/>
      <w:r w:rsidRPr="00544763">
        <w:rPr>
          <w:color w:val="000000" w:themeColor="text1"/>
        </w:rPr>
        <w:t>where</w:t>
      </w:r>
      <w:proofErr w:type="spellEnd"/>
      <w:r w:rsidRPr="00544763">
        <w:rPr>
          <w:color w:val="000000" w:themeColor="text1"/>
        </w:rPr>
        <w:t>. Задает условия, по которым фильтруются документы. Аналогичен условиям в методе </w:t>
      </w:r>
      <w:proofErr w:type="spellStart"/>
      <w:proofErr w:type="gramStart"/>
      <w:r w:rsidRPr="00544763">
        <w:rPr>
          <w:color w:val="000000" w:themeColor="text1"/>
        </w:rPr>
        <w:t>find</w:t>
      </w:r>
      <w:proofErr w:type="spellEnd"/>
      <w:r w:rsidRPr="00544763">
        <w:rPr>
          <w:color w:val="000000" w:themeColor="text1"/>
        </w:rPr>
        <w:t>(</w:t>
      </w:r>
      <w:proofErr w:type="gramEnd"/>
      <w:r w:rsidRPr="00544763">
        <w:rPr>
          <w:color w:val="000000" w:themeColor="text1"/>
        </w:rPr>
        <w:t>).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000000" w:themeColor="text1"/>
        </w:rPr>
      </w:pPr>
      <w:r w:rsidRPr="00544763">
        <w:rPr>
          <w:color w:val="000000" w:themeColor="text1"/>
        </w:rPr>
        <w:t>Синтаксис:</w:t>
      </w:r>
      <w:r w:rsidRPr="00544763">
        <w:rPr>
          <w:i/>
          <w:color w:val="000000" w:themeColor="text1"/>
        </w:rPr>
        <w:t xml:space="preserve"> </w:t>
      </w:r>
      <w:proofErr w:type="gramStart"/>
      <w:r w:rsidRPr="00544763">
        <w:rPr>
          <w:i/>
          <w:color w:val="000000" w:themeColor="text1"/>
        </w:rPr>
        <w:t>{ $</w:t>
      </w:r>
      <w:proofErr w:type="spellStart"/>
      <w:proofErr w:type="gramEnd"/>
      <w:r w:rsidRPr="00544763">
        <w:rPr>
          <w:i/>
          <w:color w:val="000000" w:themeColor="text1"/>
        </w:rPr>
        <w:t>match</w:t>
      </w:r>
      <w:proofErr w:type="spellEnd"/>
      <w:r w:rsidRPr="00544763">
        <w:rPr>
          <w:i/>
          <w:color w:val="000000" w:themeColor="text1"/>
        </w:rPr>
        <w:t>: { &lt;</w:t>
      </w:r>
      <w:proofErr w:type="spellStart"/>
      <w:r w:rsidRPr="00544763">
        <w:rPr>
          <w:i/>
          <w:color w:val="000000" w:themeColor="text1"/>
        </w:rPr>
        <w:t>query</w:t>
      </w:r>
      <w:proofErr w:type="spellEnd"/>
      <w:r w:rsidRPr="00544763">
        <w:rPr>
          <w:i/>
          <w:color w:val="000000" w:themeColor="text1"/>
        </w:rPr>
        <w:t>&gt; } }</w:t>
      </w:r>
    </w:p>
    <w:p w:rsidR="003B4823" w:rsidRPr="00544763" w:rsidRDefault="003B4823" w:rsidP="003B4823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44763">
        <w:rPr>
          <w:b/>
          <w:color w:val="000000" w:themeColor="text1"/>
        </w:rPr>
        <w:t>$</w:t>
      </w:r>
      <w:proofErr w:type="spellStart"/>
      <w:r w:rsidRPr="00544763">
        <w:rPr>
          <w:b/>
          <w:color w:val="000000" w:themeColor="text1"/>
        </w:rPr>
        <w:t>limit</w:t>
      </w:r>
      <w:proofErr w:type="spellEnd"/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>Аналог SQL-конструкции </w:t>
      </w:r>
      <w:proofErr w:type="spellStart"/>
      <w:r w:rsidRPr="00544763">
        <w:rPr>
          <w:color w:val="000000" w:themeColor="text1"/>
        </w:rPr>
        <w:t>limit</w:t>
      </w:r>
      <w:proofErr w:type="spellEnd"/>
      <w:r w:rsidRPr="00544763">
        <w:rPr>
          <w:color w:val="000000" w:themeColor="text1"/>
        </w:rPr>
        <w:t>. Ограничивает количество выбираемых документов.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000000" w:themeColor="text1"/>
        </w:rPr>
      </w:pPr>
      <w:r w:rsidRPr="00544763">
        <w:rPr>
          <w:color w:val="000000" w:themeColor="text1"/>
        </w:rPr>
        <w:t xml:space="preserve">Синтаксис: </w:t>
      </w:r>
      <w:proofErr w:type="gramStart"/>
      <w:r w:rsidRPr="00544763">
        <w:rPr>
          <w:i/>
          <w:color w:val="000000" w:themeColor="text1"/>
        </w:rPr>
        <w:t>{ $</w:t>
      </w:r>
      <w:proofErr w:type="spellStart"/>
      <w:proofErr w:type="gramEnd"/>
      <w:r w:rsidRPr="00544763">
        <w:rPr>
          <w:i/>
          <w:color w:val="000000" w:themeColor="text1"/>
        </w:rPr>
        <w:t>limit</w:t>
      </w:r>
      <w:proofErr w:type="spellEnd"/>
      <w:r w:rsidRPr="00544763">
        <w:rPr>
          <w:i/>
          <w:color w:val="000000" w:themeColor="text1"/>
        </w:rPr>
        <w:t>: &lt;</w:t>
      </w:r>
      <w:proofErr w:type="spellStart"/>
      <w:r w:rsidRPr="00544763">
        <w:rPr>
          <w:i/>
          <w:color w:val="000000" w:themeColor="text1"/>
        </w:rPr>
        <w:t>positive</w:t>
      </w:r>
      <w:proofErr w:type="spellEnd"/>
      <w:r w:rsidRPr="00544763">
        <w:rPr>
          <w:i/>
          <w:color w:val="000000" w:themeColor="text1"/>
        </w:rPr>
        <w:t xml:space="preserve"> </w:t>
      </w:r>
      <w:proofErr w:type="spellStart"/>
      <w:r w:rsidRPr="00544763">
        <w:rPr>
          <w:i/>
          <w:color w:val="000000" w:themeColor="text1"/>
        </w:rPr>
        <w:t>integer</w:t>
      </w:r>
      <w:proofErr w:type="spellEnd"/>
      <w:r w:rsidRPr="00544763">
        <w:rPr>
          <w:i/>
          <w:color w:val="000000" w:themeColor="text1"/>
        </w:rPr>
        <w:t>&gt; }</w:t>
      </w:r>
    </w:p>
    <w:p w:rsidR="003B4823" w:rsidRPr="00544763" w:rsidRDefault="003B4823" w:rsidP="003B4823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44763">
        <w:rPr>
          <w:b/>
          <w:color w:val="000000" w:themeColor="text1"/>
        </w:rPr>
        <w:t>$</w:t>
      </w:r>
      <w:proofErr w:type="spellStart"/>
      <w:r w:rsidRPr="00544763">
        <w:rPr>
          <w:b/>
          <w:color w:val="000000" w:themeColor="text1"/>
        </w:rPr>
        <w:t>skip</w:t>
      </w:r>
      <w:proofErr w:type="spellEnd"/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>Аналог SQL-конструкции </w:t>
      </w:r>
      <w:proofErr w:type="spellStart"/>
      <w:r w:rsidRPr="00544763">
        <w:rPr>
          <w:color w:val="000000" w:themeColor="text1"/>
        </w:rPr>
        <w:t>offset</w:t>
      </w:r>
      <w:proofErr w:type="spellEnd"/>
      <w:r w:rsidRPr="00544763">
        <w:rPr>
          <w:color w:val="000000" w:themeColor="text1"/>
        </w:rPr>
        <w:t xml:space="preserve">. Позволяет пропустить несколько </w:t>
      </w:r>
      <w:proofErr w:type="spellStart"/>
      <w:r w:rsidRPr="00544763">
        <w:rPr>
          <w:color w:val="000000" w:themeColor="text1"/>
        </w:rPr>
        <w:t>первыйх</w:t>
      </w:r>
      <w:proofErr w:type="spellEnd"/>
      <w:r w:rsidRPr="00544763">
        <w:rPr>
          <w:color w:val="000000" w:themeColor="text1"/>
        </w:rPr>
        <w:t xml:space="preserve"> документов.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Синтаксис: </w:t>
      </w:r>
      <w:proofErr w:type="gramStart"/>
      <w:r w:rsidRPr="00544763">
        <w:rPr>
          <w:i/>
          <w:color w:val="000000" w:themeColor="text1"/>
        </w:rPr>
        <w:t>{ $</w:t>
      </w:r>
      <w:proofErr w:type="spellStart"/>
      <w:proofErr w:type="gramEnd"/>
      <w:r w:rsidRPr="00544763">
        <w:rPr>
          <w:i/>
          <w:color w:val="000000" w:themeColor="text1"/>
        </w:rPr>
        <w:t>skip</w:t>
      </w:r>
      <w:proofErr w:type="spellEnd"/>
      <w:r w:rsidRPr="00544763">
        <w:rPr>
          <w:i/>
          <w:color w:val="000000" w:themeColor="text1"/>
        </w:rPr>
        <w:t>: &lt;</w:t>
      </w:r>
      <w:proofErr w:type="spellStart"/>
      <w:r w:rsidRPr="00544763">
        <w:rPr>
          <w:i/>
          <w:color w:val="000000" w:themeColor="text1"/>
        </w:rPr>
        <w:t>positive</w:t>
      </w:r>
      <w:proofErr w:type="spellEnd"/>
      <w:r w:rsidRPr="00544763">
        <w:rPr>
          <w:i/>
          <w:color w:val="000000" w:themeColor="text1"/>
        </w:rPr>
        <w:t xml:space="preserve"> </w:t>
      </w:r>
      <w:proofErr w:type="spellStart"/>
      <w:r w:rsidRPr="00544763">
        <w:rPr>
          <w:i/>
          <w:color w:val="000000" w:themeColor="text1"/>
        </w:rPr>
        <w:t>integer</w:t>
      </w:r>
      <w:proofErr w:type="spellEnd"/>
      <w:r w:rsidRPr="00544763">
        <w:rPr>
          <w:i/>
          <w:color w:val="000000" w:themeColor="text1"/>
        </w:rPr>
        <w:t>&gt; }</w:t>
      </w:r>
    </w:p>
    <w:p w:rsidR="003B4823" w:rsidRPr="00544763" w:rsidRDefault="003B4823" w:rsidP="003B4823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44763">
        <w:rPr>
          <w:b/>
          <w:color w:val="000000" w:themeColor="text1"/>
        </w:rPr>
        <w:lastRenderedPageBreak/>
        <w:t>$</w:t>
      </w:r>
      <w:proofErr w:type="spellStart"/>
      <w:r w:rsidRPr="00544763">
        <w:rPr>
          <w:b/>
          <w:color w:val="000000" w:themeColor="text1"/>
        </w:rPr>
        <w:t>unwind</w:t>
      </w:r>
      <w:proofErr w:type="spellEnd"/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>Разбивает поле, содержащее массив.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Синтаксис: </w:t>
      </w:r>
      <w:proofErr w:type="gramStart"/>
      <w:r w:rsidRPr="00544763">
        <w:rPr>
          <w:i/>
          <w:color w:val="000000" w:themeColor="text1"/>
        </w:rPr>
        <w:t>{ $</w:t>
      </w:r>
      <w:proofErr w:type="spellStart"/>
      <w:proofErr w:type="gramEnd"/>
      <w:r w:rsidRPr="00544763">
        <w:rPr>
          <w:i/>
          <w:color w:val="000000" w:themeColor="text1"/>
        </w:rPr>
        <w:t>unwind</w:t>
      </w:r>
      <w:proofErr w:type="spellEnd"/>
      <w:r w:rsidRPr="00544763">
        <w:rPr>
          <w:i/>
          <w:color w:val="000000" w:themeColor="text1"/>
        </w:rPr>
        <w:t>: &lt;</w:t>
      </w:r>
      <w:proofErr w:type="spellStart"/>
      <w:r w:rsidRPr="00544763">
        <w:rPr>
          <w:i/>
          <w:color w:val="000000" w:themeColor="text1"/>
        </w:rPr>
        <w:t>field</w:t>
      </w:r>
      <w:proofErr w:type="spellEnd"/>
      <w:r w:rsidRPr="00544763">
        <w:rPr>
          <w:i/>
          <w:color w:val="000000" w:themeColor="text1"/>
        </w:rPr>
        <w:t xml:space="preserve"> </w:t>
      </w:r>
      <w:proofErr w:type="spellStart"/>
      <w:r w:rsidRPr="00544763">
        <w:rPr>
          <w:i/>
          <w:color w:val="000000" w:themeColor="text1"/>
        </w:rPr>
        <w:t>path</w:t>
      </w:r>
      <w:proofErr w:type="spellEnd"/>
      <w:r w:rsidRPr="00544763">
        <w:rPr>
          <w:i/>
          <w:color w:val="000000" w:themeColor="text1"/>
        </w:rPr>
        <w:t>&gt; }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>Пример: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>Исходные данные: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left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"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_id" : 1, "item" : "ABC1", sizes: [ "S", "M", "L"] }</w:t>
      </w:r>
    </w:p>
    <w:p w:rsidR="003B4823" w:rsidRPr="004C09E9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  <w:lang w:val="en-US"/>
        </w:rPr>
      </w:pPr>
      <w:r w:rsidRPr="00544763">
        <w:rPr>
          <w:color w:val="000000" w:themeColor="text1"/>
        </w:rPr>
        <w:t>Команда</w:t>
      </w:r>
      <w:r w:rsidRPr="004C09E9">
        <w:rPr>
          <w:color w:val="000000" w:themeColor="text1"/>
          <w:lang w:val="en-US"/>
        </w:rPr>
        <w:t>: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left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db.inventory.aggregate(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[ { $unwind : "$sizes" } ] )</w:t>
      </w:r>
    </w:p>
    <w:p w:rsidR="003B4823" w:rsidRPr="004C09E9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  <w:lang w:val="en-US"/>
        </w:rPr>
      </w:pPr>
      <w:r w:rsidRPr="00544763">
        <w:rPr>
          <w:color w:val="000000" w:themeColor="text1"/>
        </w:rPr>
        <w:t>Результат</w:t>
      </w:r>
      <w:r w:rsidRPr="004C09E9">
        <w:rPr>
          <w:color w:val="000000" w:themeColor="text1"/>
          <w:lang w:val="en-US"/>
        </w:rPr>
        <w:t>: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left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"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_id" : 1, "item" : "ABC1", "sizes" : "S" }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left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"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_id" : 1, "item" : "ABC1", "sizes" : "M" }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left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"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_id" : 1, "item" : "ABC1", "sizes" : "L" }</w:t>
      </w:r>
    </w:p>
    <w:p w:rsidR="003B4823" w:rsidRPr="00544763" w:rsidRDefault="003B4823" w:rsidP="003B4823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44763">
        <w:rPr>
          <w:b/>
          <w:color w:val="000000" w:themeColor="text1"/>
        </w:rPr>
        <w:t>$group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r w:rsidRPr="00544763">
        <w:rPr>
          <w:color w:val="000000" w:themeColor="text1"/>
        </w:rPr>
        <w:t>Группирует документы по признаку, заданному в параметре _</w:t>
      </w:r>
      <w:proofErr w:type="spellStart"/>
      <w:r w:rsidRPr="00544763">
        <w:rPr>
          <w:color w:val="000000" w:themeColor="text1"/>
        </w:rPr>
        <w:t>id</w:t>
      </w:r>
      <w:proofErr w:type="spellEnd"/>
      <w:r w:rsidRPr="00544763">
        <w:rPr>
          <w:color w:val="000000" w:themeColor="text1"/>
        </w:rPr>
        <w:t> и вычисляет аккумулирующие выражения (суммы, максимумы и минимумы, первое или последнее значение, собирает свойства из нескольких документов в один массив и т.д.)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  <w:lang w:val="en-US"/>
        </w:rPr>
      </w:pPr>
      <w:r w:rsidRPr="00544763">
        <w:rPr>
          <w:color w:val="000000" w:themeColor="text1"/>
        </w:rPr>
        <w:t>Синтаксис</w:t>
      </w:r>
      <w:r w:rsidRPr="00544763">
        <w:rPr>
          <w:color w:val="000000" w:themeColor="text1"/>
          <w:lang w:val="en-US"/>
        </w:rPr>
        <w:t xml:space="preserve">: 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i/>
          <w:color w:val="000000" w:themeColor="text1"/>
          <w:lang w:val="en-US"/>
        </w:rPr>
      </w:pPr>
      <w:proofErr w:type="gramStart"/>
      <w:r w:rsidRPr="00544763">
        <w:rPr>
          <w:i/>
          <w:color w:val="000000" w:themeColor="text1"/>
          <w:lang w:val="en-US"/>
        </w:rPr>
        <w:t>{ $</w:t>
      </w:r>
      <w:proofErr w:type="gramEnd"/>
      <w:r w:rsidRPr="00544763">
        <w:rPr>
          <w:i/>
          <w:color w:val="000000" w:themeColor="text1"/>
          <w:lang w:val="en-US"/>
        </w:rPr>
        <w:t>group: { _id: &lt;expression&gt;, &lt;field1&gt;: { &lt;accumulator1&gt; : &lt;expression1&gt; }, ... } }</w:t>
      </w:r>
    </w:p>
    <w:p w:rsidR="003B4823" w:rsidRPr="00544763" w:rsidRDefault="003B4823" w:rsidP="003B4823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44763">
        <w:rPr>
          <w:b/>
          <w:color w:val="000000" w:themeColor="text1"/>
        </w:rPr>
        <w:t>$sort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  <w:proofErr w:type="spellStart"/>
      <w:r w:rsidRPr="00544763">
        <w:rPr>
          <w:color w:val="000000" w:themeColor="text1"/>
        </w:rPr>
        <w:t>Сортитует</w:t>
      </w:r>
      <w:proofErr w:type="spellEnd"/>
      <w:r w:rsidRPr="00544763">
        <w:rPr>
          <w:color w:val="000000" w:themeColor="text1"/>
        </w:rPr>
        <w:t xml:space="preserve"> результаты, аналог SQL-конструкции </w:t>
      </w:r>
      <w:proofErr w:type="spellStart"/>
      <w:r w:rsidRPr="00544763">
        <w:rPr>
          <w:color w:val="000000" w:themeColor="text1"/>
        </w:rPr>
        <w:t>order</w:t>
      </w:r>
      <w:proofErr w:type="spellEnd"/>
      <w:r w:rsidRPr="00544763">
        <w:rPr>
          <w:color w:val="000000" w:themeColor="text1"/>
        </w:rPr>
        <w:t xml:space="preserve"> </w:t>
      </w:r>
      <w:proofErr w:type="spellStart"/>
      <w:r w:rsidRPr="00544763">
        <w:rPr>
          <w:color w:val="000000" w:themeColor="text1"/>
        </w:rPr>
        <w:t>by</w:t>
      </w:r>
      <w:proofErr w:type="spellEnd"/>
      <w:r w:rsidRPr="00544763">
        <w:rPr>
          <w:color w:val="000000" w:themeColor="text1"/>
        </w:rPr>
        <w:t>.</w:t>
      </w:r>
    </w:p>
    <w:p w:rsidR="003B4823" w:rsidRPr="004C09E9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  <w:lang w:val="en-US"/>
        </w:rPr>
      </w:pPr>
      <w:r w:rsidRPr="00544763">
        <w:rPr>
          <w:color w:val="000000" w:themeColor="text1"/>
        </w:rPr>
        <w:t>Синтаксис</w:t>
      </w:r>
      <w:r w:rsidRPr="004C09E9">
        <w:rPr>
          <w:color w:val="000000" w:themeColor="text1"/>
          <w:lang w:val="en-US"/>
        </w:rPr>
        <w:t>:</w:t>
      </w:r>
    </w:p>
    <w:p w:rsidR="003B4823" w:rsidRPr="00544763" w:rsidRDefault="003B4823" w:rsidP="003B4823">
      <w:pPr>
        <w:pStyle w:val="HTML"/>
        <w:shd w:val="clear" w:color="auto" w:fill="F6F8FA"/>
        <w:spacing w:line="360" w:lineRule="auto"/>
        <w:ind w:left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$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sort: { &lt;field1&gt;: &lt;sort order&gt;, &lt;field2&gt;: &lt;sort order&gt; ... } </w:t>
      </w: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3B4823" w:rsidRPr="00544763" w:rsidRDefault="003B4823" w:rsidP="003B482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Рассмотрим работу </w:t>
      </w:r>
      <w:proofErr w:type="spellStart"/>
      <w:r w:rsidRPr="00544763">
        <w:rPr>
          <w:color w:val="000000" w:themeColor="text1"/>
        </w:rPr>
        <w:t>фреймворка</w:t>
      </w:r>
      <w:proofErr w:type="spellEnd"/>
      <w:r w:rsidRPr="00544763">
        <w:rPr>
          <w:color w:val="000000" w:themeColor="text1"/>
        </w:rPr>
        <w:t xml:space="preserve"> на примере </w:t>
      </w:r>
      <w:proofErr w:type="spellStart"/>
      <w:r w:rsidRPr="00544763">
        <w:rPr>
          <w:color w:val="000000" w:themeColor="text1"/>
        </w:rPr>
        <w:t>датасета</w:t>
      </w:r>
      <w:proofErr w:type="spellEnd"/>
      <w:r w:rsidRPr="00544763">
        <w:rPr>
          <w:color w:val="000000" w:themeColor="text1"/>
        </w:rPr>
        <w:t xml:space="preserve">, содержащего почтовые индексы городов США. </w:t>
      </w:r>
      <w:proofErr w:type="spellStart"/>
      <w:r w:rsidRPr="00544763">
        <w:rPr>
          <w:color w:val="000000" w:themeColor="text1"/>
        </w:rPr>
        <w:t>Датасет</w:t>
      </w:r>
      <w:proofErr w:type="spellEnd"/>
      <w:r w:rsidRPr="00544763">
        <w:rPr>
          <w:color w:val="000000" w:themeColor="text1"/>
        </w:rPr>
        <w:t xml:space="preserve"> содержит записи такого вида: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"_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id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": "10280",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"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city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": "NEW YORK",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"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state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": "NY",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"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pop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": 5574,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"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loc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": [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-74.016323,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40.710537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]</w:t>
      </w:r>
    </w:p>
    <w:p w:rsidR="003B4823" w:rsidRPr="00544763" w:rsidRDefault="003B4823" w:rsidP="003B4823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3B4823" w:rsidRPr="00544763" w:rsidRDefault="003B4823" w:rsidP="003B4823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_</w:t>
      </w: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id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индекс в виде строки.</w:t>
      </w:r>
    </w:p>
    <w:p w:rsidR="003B4823" w:rsidRPr="00544763" w:rsidRDefault="003B4823" w:rsidP="003B4823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city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название города, у города может быть больше одного индекса.</w:t>
      </w:r>
    </w:p>
    <w:p w:rsidR="003B4823" w:rsidRPr="00544763" w:rsidRDefault="003B4823" w:rsidP="003B4823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state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сокращенное обозначение штата.</w:t>
      </w:r>
    </w:p>
    <w:p w:rsidR="003B4823" w:rsidRPr="00544763" w:rsidRDefault="003B4823" w:rsidP="003B4823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pop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численность населения.</w:t>
      </w:r>
    </w:p>
    <w:p w:rsidR="003B4823" w:rsidRPr="00544763" w:rsidRDefault="003B4823" w:rsidP="003B4823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loc</w:t>
      </w:r>
      <w:proofErr w:type="spellEnd"/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- географические координаты.</w:t>
      </w:r>
    </w:p>
    <w:p w:rsidR="003B4823" w:rsidRPr="00544763" w:rsidRDefault="003B4823" w:rsidP="009A4C6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44763">
        <w:rPr>
          <w:color w:val="000000" w:themeColor="text1"/>
        </w:rPr>
        <w:t>Города с численностью больше 10 млн.</w:t>
      </w:r>
    </w:p>
    <w:p w:rsidR="003B4823" w:rsidRPr="00544763" w:rsidRDefault="003B4823" w:rsidP="009A4C61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db.zipcodes.aggregate(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[</w:t>
      </w:r>
    </w:p>
    <w:p w:rsidR="003B4823" w:rsidRPr="00544763" w:rsidRDefault="003B4823" w:rsidP="009A4C61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$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group: { _id: "$state", 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totalPop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{ $sum: "$pop" } } },</w:t>
      </w:r>
    </w:p>
    <w:p w:rsidR="003B4823" w:rsidRPr="00544763" w:rsidRDefault="003B4823" w:rsidP="009A4C61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$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match: { 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totalPop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{ $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gte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10*1000*1000 } } }</w:t>
      </w:r>
    </w:p>
    <w:p w:rsidR="003B4823" w:rsidRPr="00544763" w:rsidRDefault="003B4823" w:rsidP="009A4C61">
      <w:pPr>
        <w:pStyle w:val="HTML"/>
        <w:shd w:val="clear" w:color="auto" w:fill="D9E2F3" w:themeFill="accent5" w:themeFillTint="33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] )</w:t>
      </w:r>
    </w:p>
    <w:p w:rsidR="003B4823" w:rsidRPr="00544763" w:rsidRDefault="003B4823" w:rsidP="009A4C6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lang w:val="en-US"/>
        </w:rPr>
      </w:pPr>
      <w:r w:rsidRPr="00544763">
        <w:rPr>
          <w:color w:val="000000" w:themeColor="text1"/>
        </w:rPr>
        <w:t>Среднее</w:t>
      </w:r>
      <w:r w:rsidRPr="00544763">
        <w:rPr>
          <w:color w:val="000000" w:themeColor="text1"/>
          <w:lang w:val="en-US"/>
        </w:rPr>
        <w:t xml:space="preserve"> </w:t>
      </w:r>
      <w:r w:rsidRPr="00544763">
        <w:rPr>
          <w:color w:val="000000" w:themeColor="text1"/>
        </w:rPr>
        <w:t>по</w:t>
      </w:r>
      <w:r w:rsidRPr="00544763">
        <w:rPr>
          <w:color w:val="000000" w:themeColor="text1"/>
          <w:lang w:val="en-US"/>
        </w:rPr>
        <w:t xml:space="preserve"> </w:t>
      </w:r>
      <w:r w:rsidRPr="00544763">
        <w:rPr>
          <w:color w:val="000000" w:themeColor="text1"/>
        </w:rPr>
        <w:t>штатам</w:t>
      </w:r>
      <w:r w:rsidRPr="00544763">
        <w:rPr>
          <w:color w:val="000000" w:themeColor="text1"/>
          <w:lang w:val="en-US"/>
        </w:rPr>
        <w:t>:</w:t>
      </w:r>
    </w:p>
    <w:p w:rsidR="003B4823" w:rsidRPr="00544763" w:rsidRDefault="003B4823" w:rsidP="009A4C61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db.zipcodes.aggregate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[</w:t>
      </w:r>
    </w:p>
    <w:p w:rsidR="003B4823" w:rsidRPr="00544763" w:rsidRDefault="003B4823" w:rsidP="009A4C61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$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group: { _id: { state: "$state", city: "$city" }, pop: { $sum: "$pop" } } },</w:t>
      </w:r>
    </w:p>
    <w:p w:rsidR="003B4823" w:rsidRPr="00544763" w:rsidRDefault="003B4823" w:rsidP="009A4C61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$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group: { _id: "$_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id.state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avgCityPop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{ $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avg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"$pop" } } }</w:t>
      </w:r>
    </w:p>
    <w:p w:rsidR="003B4823" w:rsidRPr="00544763" w:rsidRDefault="003B4823" w:rsidP="009A4C61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] )</w:t>
      </w:r>
    </w:p>
    <w:p w:rsidR="005E0069" w:rsidRPr="00544763" w:rsidRDefault="005E0069" w:rsidP="005E0069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4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Самый большой и самый маленький город:</w:t>
      </w:r>
    </w:p>
    <w:p w:rsidR="005E0069" w:rsidRPr="004C09E9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db.zipcodes.aggregate(</w:t>
      </w:r>
      <w:proofErr w:type="gramEnd"/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[</w:t>
      </w:r>
    </w:p>
    <w:p w:rsidR="005E0069" w:rsidRPr="004C09E9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$</w:t>
      </w:r>
      <w:proofErr w:type="gramEnd"/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group:</w:t>
      </w:r>
    </w:p>
    <w:p w:rsidR="005E0069" w:rsidRPr="004C09E9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{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  </w:t>
      </w: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_id: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state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"$state", city: "$city" },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pop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{ $sum: "$pop" }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}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},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$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sort: { pop: 1 } },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$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group: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{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  _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id :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"$_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id.state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biggestCity</w:t>
      </w:r>
      <w:proofErr w:type="spellEnd"/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 { $last: "$_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id.city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},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biggestPop</w:t>
      </w:r>
      <w:proofErr w:type="spellEnd"/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  { $last: "$pop" },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smallestCity</w:t>
      </w:r>
      <w:proofErr w:type="spellEnd"/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{ $first: "$_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id.city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},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smallestPop</w:t>
      </w:r>
      <w:proofErr w:type="spellEnd"/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 { $first: "$pop" }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}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},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// the following $project is optional, and</w:t>
      </w:r>
    </w:p>
    <w:p w:rsidR="005E0069" w:rsidRPr="004C09E9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 xml:space="preserve">  </w:t>
      </w:r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 modifies the output format.</w:t>
      </w:r>
    </w:p>
    <w:p w:rsidR="005E0069" w:rsidRPr="004C09E9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C09E9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$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project: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_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id: 0,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state</w:t>
      </w:r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"$_id",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biggestCity</w:t>
      </w:r>
      <w:proofErr w:type="spellEnd"/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 { name: "$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biggestCity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 pop: "$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biggestPop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},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smallestCity</w:t>
      </w:r>
      <w:proofErr w:type="spellEnd"/>
      <w:proofErr w:type="gram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{ name: "$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smallestCity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pop: "$</w:t>
      </w:r>
      <w:proofErr w:type="spellStart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smallestPop</w:t>
      </w:r>
      <w:proofErr w:type="spellEnd"/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}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   </w:t>
      </w: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}</w:t>
      </w:r>
    </w:p>
    <w:p w:rsidR="005E0069" w:rsidRPr="00544763" w:rsidRDefault="005E0069" w:rsidP="005E0069">
      <w:pPr>
        <w:pStyle w:val="HTML"/>
        <w:shd w:val="clear" w:color="auto" w:fill="D9E2F3" w:themeFill="accent5" w:themeFillTint="33"/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476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] )</w:t>
      </w:r>
    </w:p>
    <w:p w:rsidR="00016B0D" w:rsidRPr="00544763" w:rsidRDefault="00016B0D" w:rsidP="00D82BBB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</w:rPr>
      </w:pPr>
    </w:p>
    <w:p w:rsidR="00AB2066" w:rsidRPr="00544763" w:rsidRDefault="00480678" w:rsidP="00D82BBB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1B6016"/>
          <w:u w:val="single"/>
        </w:rPr>
      </w:pPr>
      <w:r w:rsidRPr="00544763">
        <w:rPr>
          <w:b/>
          <w:color w:val="1B6016"/>
          <w:u w:val="single"/>
        </w:rPr>
        <w:t>Задания к лабораторной работе</w:t>
      </w:r>
    </w:p>
    <w:p w:rsidR="00660A53" w:rsidRPr="00544763" w:rsidRDefault="00660A53" w:rsidP="00D82BBB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70C0"/>
        </w:rPr>
      </w:pPr>
    </w:p>
    <w:p w:rsidR="00B93A05" w:rsidRPr="00544763" w:rsidRDefault="00B93A05" w:rsidP="00B93A05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  <w:r w:rsidRPr="00544763">
        <w:rPr>
          <w:b/>
          <w:color w:val="000000" w:themeColor="text1"/>
        </w:rPr>
        <w:t>Задание 1</w:t>
      </w:r>
    </w:p>
    <w:p w:rsidR="00B93A05" w:rsidRPr="00544763" w:rsidRDefault="00B93A05" w:rsidP="00155FD3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Установите </w:t>
      </w:r>
      <w:r w:rsidRPr="00544763">
        <w:rPr>
          <w:color w:val="000000" w:themeColor="text1"/>
          <w:lang w:val="en-US"/>
        </w:rPr>
        <w:t>MongoDB</w:t>
      </w:r>
      <w:r w:rsidRPr="00544763">
        <w:rPr>
          <w:color w:val="000000" w:themeColor="text1"/>
        </w:rPr>
        <w:t>.</w:t>
      </w:r>
    </w:p>
    <w:p w:rsidR="00B93A05" w:rsidRPr="00544763" w:rsidRDefault="00B93A05" w:rsidP="00155FD3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Подключитесь к серверу через </w:t>
      </w:r>
      <w:r w:rsidRPr="00544763">
        <w:rPr>
          <w:color w:val="000000" w:themeColor="text1"/>
          <w:lang w:val="en-US"/>
        </w:rPr>
        <w:t>mongo</w:t>
      </w:r>
      <w:r w:rsidRPr="00544763">
        <w:rPr>
          <w:color w:val="000000" w:themeColor="text1"/>
        </w:rPr>
        <w:t xml:space="preserve"> </w:t>
      </w:r>
      <w:r w:rsidRPr="00544763">
        <w:rPr>
          <w:color w:val="000000" w:themeColor="text1"/>
          <w:lang w:val="en-US"/>
        </w:rPr>
        <w:t>shell</w:t>
      </w:r>
      <w:r w:rsidRPr="00544763">
        <w:rPr>
          <w:color w:val="000000" w:themeColor="text1"/>
        </w:rPr>
        <w:t xml:space="preserve"> (командная строка)</w:t>
      </w:r>
    </w:p>
    <w:p w:rsidR="00B93A05" w:rsidRPr="00544763" w:rsidRDefault="00B93A05" w:rsidP="00155FD3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Создайте базу данных и загрузите </w:t>
      </w:r>
      <w:proofErr w:type="spellStart"/>
      <w:r w:rsidRPr="00544763">
        <w:rPr>
          <w:color w:val="000000" w:themeColor="text1"/>
        </w:rPr>
        <w:t>датасет</w:t>
      </w:r>
      <w:proofErr w:type="spellEnd"/>
      <w:r w:rsidRPr="00544763">
        <w:rPr>
          <w:color w:val="000000" w:themeColor="text1"/>
        </w:rPr>
        <w:t xml:space="preserve"> </w:t>
      </w:r>
      <w:r w:rsidRPr="00544763">
        <w:rPr>
          <w:color w:val="000000" w:themeColor="text1"/>
          <w:lang w:val="en-US"/>
        </w:rPr>
        <w:t>mails</w:t>
      </w:r>
      <w:r w:rsidRPr="00544763">
        <w:rPr>
          <w:color w:val="000000" w:themeColor="text1"/>
        </w:rPr>
        <w:t>.</w:t>
      </w:r>
      <w:proofErr w:type="spellStart"/>
      <w:r w:rsidRPr="00544763">
        <w:rPr>
          <w:color w:val="000000" w:themeColor="text1"/>
          <w:lang w:val="en-US"/>
        </w:rPr>
        <w:t>json</w:t>
      </w:r>
      <w:proofErr w:type="spellEnd"/>
    </w:p>
    <w:p w:rsidR="00B93A05" w:rsidRPr="00544763" w:rsidRDefault="00B93A05" w:rsidP="00155FD3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Изучите структуру </w:t>
      </w:r>
      <w:proofErr w:type="spellStart"/>
      <w:r w:rsidRPr="00544763">
        <w:rPr>
          <w:color w:val="000000" w:themeColor="text1"/>
        </w:rPr>
        <w:t>датасета</w:t>
      </w:r>
      <w:proofErr w:type="spellEnd"/>
      <w:r w:rsidRPr="00544763">
        <w:rPr>
          <w:color w:val="000000" w:themeColor="text1"/>
        </w:rPr>
        <w:t xml:space="preserve"> в графической среде </w:t>
      </w:r>
      <w:r w:rsidRPr="00544763">
        <w:rPr>
          <w:color w:val="000000" w:themeColor="text1"/>
          <w:lang w:val="en-US"/>
        </w:rPr>
        <w:t>Mongo</w:t>
      </w:r>
      <w:r w:rsidRPr="00544763">
        <w:rPr>
          <w:color w:val="000000" w:themeColor="text1"/>
        </w:rPr>
        <w:t xml:space="preserve"> </w:t>
      </w:r>
      <w:r w:rsidRPr="00544763">
        <w:rPr>
          <w:color w:val="000000" w:themeColor="text1"/>
          <w:lang w:val="en-US"/>
        </w:rPr>
        <w:t>Compass</w:t>
      </w:r>
      <w:r w:rsidRPr="00544763">
        <w:rPr>
          <w:color w:val="000000" w:themeColor="text1"/>
        </w:rPr>
        <w:t xml:space="preserve">.  </w:t>
      </w:r>
    </w:p>
    <w:p w:rsidR="00B93A05" w:rsidRPr="00544763" w:rsidRDefault="00B93A05" w:rsidP="00155FD3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Выполните запросы</w:t>
      </w:r>
      <w:r w:rsidR="00133098" w:rsidRPr="00544763">
        <w:rPr>
          <w:color w:val="000000" w:themeColor="text1"/>
        </w:rPr>
        <w:t xml:space="preserve"> в </w:t>
      </w:r>
      <w:r w:rsidR="00133098" w:rsidRPr="00544763">
        <w:rPr>
          <w:color w:val="000000" w:themeColor="text1"/>
          <w:lang w:val="en-US"/>
        </w:rPr>
        <w:t>mongo</w:t>
      </w:r>
      <w:r w:rsidR="00133098" w:rsidRPr="00544763">
        <w:rPr>
          <w:color w:val="000000" w:themeColor="text1"/>
        </w:rPr>
        <w:t xml:space="preserve"> </w:t>
      </w:r>
      <w:r w:rsidR="00133098" w:rsidRPr="00544763">
        <w:rPr>
          <w:color w:val="000000" w:themeColor="text1"/>
          <w:lang w:val="en-US"/>
        </w:rPr>
        <w:t>shell</w:t>
      </w:r>
      <w:r w:rsidRPr="00544763">
        <w:rPr>
          <w:color w:val="000000" w:themeColor="text1"/>
        </w:rPr>
        <w:t>:</w:t>
      </w:r>
    </w:p>
    <w:p w:rsidR="00B93A05" w:rsidRPr="00544763" w:rsidRDefault="00B93A05" w:rsidP="00155FD3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</w:pPr>
      <w:r w:rsidRPr="00544763">
        <w:rPr>
          <w:color w:val="000000" w:themeColor="text1"/>
        </w:rPr>
        <w:t>Для каждого дня недели посчитайте, сколько писем было отправлено на адрес </w:t>
      </w:r>
      <w:hyperlink r:id="rId13" w:history="1">
        <w:r w:rsidRPr="00544763">
          <w:rPr>
            <w:rStyle w:val="a4"/>
            <w:color w:val="000000" w:themeColor="text1"/>
          </w:rPr>
          <w:t>ebass@enron.com</w:t>
        </w:r>
      </w:hyperlink>
    </w:p>
    <w:p w:rsidR="00B93A05" w:rsidRPr="00544763" w:rsidRDefault="00B93A05" w:rsidP="00155FD3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Покопаемся в переписке </w:t>
      </w:r>
      <w:proofErr w:type="spellStart"/>
      <w:r w:rsidRPr="00544763">
        <w:rPr>
          <w:color w:val="000000" w:themeColor="text1"/>
        </w:rPr>
        <w:t>Shanna</w:t>
      </w:r>
      <w:proofErr w:type="spellEnd"/>
      <w:r w:rsidRPr="00544763">
        <w:rPr>
          <w:color w:val="000000" w:themeColor="text1"/>
        </w:rPr>
        <w:t xml:space="preserve"> </w:t>
      </w:r>
      <w:proofErr w:type="spellStart"/>
      <w:r w:rsidRPr="00544763">
        <w:rPr>
          <w:color w:val="000000" w:themeColor="text1"/>
        </w:rPr>
        <w:t>Husser</w:t>
      </w:r>
      <w:proofErr w:type="spellEnd"/>
      <w:r w:rsidRPr="00544763">
        <w:rPr>
          <w:color w:val="000000" w:themeColor="text1"/>
        </w:rPr>
        <w:t xml:space="preserve"> и </w:t>
      </w:r>
      <w:proofErr w:type="spellStart"/>
      <w:r w:rsidRPr="00544763">
        <w:rPr>
          <w:color w:val="000000" w:themeColor="text1"/>
        </w:rPr>
        <w:t>Eric</w:t>
      </w:r>
      <w:proofErr w:type="spellEnd"/>
      <w:r w:rsidRPr="00544763">
        <w:rPr>
          <w:color w:val="000000" w:themeColor="text1"/>
        </w:rPr>
        <w:t xml:space="preserve"> </w:t>
      </w:r>
      <w:proofErr w:type="spellStart"/>
      <w:r w:rsidRPr="00544763">
        <w:rPr>
          <w:color w:val="000000" w:themeColor="text1"/>
        </w:rPr>
        <w:t>Bass</w:t>
      </w:r>
      <w:proofErr w:type="spellEnd"/>
      <w:r w:rsidRPr="00544763">
        <w:rPr>
          <w:color w:val="000000" w:themeColor="text1"/>
        </w:rPr>
        <w:t>. Сколько писем каждый из них отправил другому?</w:t>
      </w:r>
    </w:p>
    <w:p w:rsidR="00B93A05" w:rsidRPr="00544763" w:rsidRDefault="00B93A05" w:rsidP="00155FD3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Сколько различных отправителей в </w:t>
      </w:r>
      <w:proofErr w:type="spellStart"/>
      <w:r w:rsidRPr="00544763">
        <w:rPr>
          <w:color w:val="000000" w:themeColor="text1"/>
        </w:rPr>
        <w:t>датасете</w:t>
      </w:r>
      <w:proofErr w:type="spellEnd"/>
      <w:r w:rsidRPr="00544763">
        <w:rPr>
          <w:color w:val="000000" w:themeColor="text1"/>
        </w:rPr>
        <w:t>?</w:t>
      </w:r>
    </w:p>
    <w:p w:rsidR="00B93A05" w:rsidRPr="00544763" w:rsidRDefault="00B93A05" w:rsidP="00155FD3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В какой папке больше всего писем?</w:t>
      </w:r>
    </w:p>
    <w:p w:rsidR="00B93A05" w:rsidRPr="00544763" w:rsidRDefault="00B93A05" w:rsidP="00155FD3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В какой день недели отправлено максимальное количество писем?</w:t>
      </w:r>
    </w:p>
    <w:p w:rsidR="00B93A05" w:rsidRPr="00544763" w:rsidRDefault="00B93A05" w:rsidP="00155FD3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544763">
        <w:rPr>
          <w:color w:val="000000" w:themeColor="text1"/>
        </w:rPr>
        <w:t>Laurie</w:t>
      </w:r>
      <w:proofErr w:type="spellEnd"/>
      <w:r w:rsidRPr="00544763">
        <w:rPr>
          <w:color w:val="000000" w:themeColor="text1"/>
        </w:rPr>
        <w:t xml:space="preserve"> </w:t>
      </w:r>
      <w:proofErr w:type="spellStart"/>
      <w:r w:rsidRPr="00544763">
        <w:rPr>
          <w:color w:val="000000" w:themeColor="text1"/>
        </w:rPr>
        <w:t>Ellis</w:t>
      </w:r>
      <w:proofErr w:type="spellEnd"/>
      <w:r w:rsidRPr="00544763">
        <w:rPr>
          <w:color w:val="000000" w:themeColor="text1"/>
        </w:rPr>
        <w:t xml:space="preserve"> иногда посылает письма с одинаковыми темами. </w:t>
      </w:r>
      <w:r w:rsidR="004C09E9" w:rsidRPr="00544763">
        <w:rPr>
          <w:color w:val="000000" w:themeColor="text1"/>
        </w:rPr>
        <w:t>Для каждой темы письма,</w:t>
      </w:r>
      <w:r w:rsidRPr="00544763">
        <w:rPr>
          <w:color w:val="000000" w:themeColor="text1"/>
        </w:rPr>
        <w:t xml:space="preserve"> использованной в 2000 году, посчитайте, сколько раз она была использована.</w:t>
      </w:r>
    </w:p>
    <w:p w:rsidR="00B93A05" w:rsidRPr="00544763" w:rsidRDefault="00B93A05" w:rsidP="00155FD3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Сколько человек отправляют письма сами себе?</w:t>
      </w:r>
    </w:p>
    <w:p w:rsidR="00726588" w:rsidRPr="00544763" w:rsidRDefault="00726588" w:rsidP="00155FD3">
      <w:pPr>
        <w:pStyle w:val="a3"/>
        <w:shd w:val="clear" w:color="auto" w:fill="FFFFFF"/>
        <w:spacing w:before="0" w:beforeAutospacing="0" w:after="0" w:afterAutospacing="0" w:line="360" w:lineRule="auto"/>
        <w:ind w:left="1440"/>
        <w:jc w:val="both"/>
        <w:rPr>
          <w:color w:val="000000" w:themeColor="text1"/>
        </w:rPr>
      </w:pPr>
    </w:p>
    <w:p w:rsidR="00133098" w:rsidRPr="00544763" w:rsidRDefault="00133098" w:rsidP="00155FD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lang w:val="en-US"/>
        </w:rPr>
      </w:pPr>
      <w:r w:rsidRPr="00544763">
        <w:rPr>
          <w:b/>
          <w:color w:val="000000" w:themeColor="text1"/>
        </w:rPr>
        <w:t xml:space="preserve">Задание </w:t>
      </w:r>
      <w:r w:rsidRPr="00544763">
        <w:rPr>
          <w:b/>
          <w:color w:val="000000" w:themeColor="text1"/>
          <w:lang w:val="en-US"/>
        </w:rPr>
        <w:t>2</w:t>
      </w:r>
    </w:p>
    <w:p w:rsidR="00133098" w:rsidRPr="00544763" w:rsidRDefault="00133098" w:rsidP="00155FD3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Разработайте базу данных, предназначенную для хранения кинотеки</w:t>
      </w:r>
      <w:r w:rsidR="00C83057" w:rsidRPr="00544763">
        <w:rPr>
          <w:color w:val="000000" w:themeColor="text1"/>
        </w:rPr>
        <w:t xml:space="preserve"> фильмов</w:t>
      </w:r>
      <w:r w:rsidRPr="00544763">
        <w:rPr>
          <w:color w:val="000000" w:themeColor="text1"/>
        </w:rPr>
        <w:t>. Обеспечьте хранение следующих данных</w:t>
      </w:r>
      <w:r w:rsidR="00F40514" w:rsidRPr="00544763">
        <w:rPr>
          <w:color w:val="000000" w:themeColor="text1"/>
        </w:rPr>
        <w:t xml:space="preserve"> (не менее 10 документов</w:t>
      </w:r>
      <w:r w:rsidRPr="00544763">
        <w:rPr>
          <w:color w:val="000000" w:themeColor="text1"/>
        </w:rPr>
        <w:t>:</w:t>
      </w:r>
    </w:p>
    <w:p w:rsidR="00133098" w:rsidRPr="00544763" w:rsidRDefault="00133098" w:rsidP="00155FD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название фильма</w:t>
      </w:r>
      <w:r w:rsidR="00BE5C1E" w:rsidRPr="00544763">
        <w:rPr>
          <w:color w:val="000000" w:themeColor="text1"/>
        </w:rPr>
        <w:t>;</w:t>
      </w:r>
    </w:p>
    <w:p w:rsidR="00133098" w:rsidRPr="00544763" w:rsidRDefault="00133098" w:rsidP="00155FD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lastRenderedPageBreak/>
        <w:t>год</w:t>
      </w:r>
      <w:r w:rsidR="00BE5C1E" w:rsidRPr="00544763">
        <w:rPr>
          <w:color w:val="000000" w:themeColor="text1"/>
        </w:rPr>
        <w:t>;</w:t>
      </w:r>
    </w:p>
    <w:p w:rsidR="00133098" w:rsidRPr="00544763" w:rsidRDefault="00133098" w:rsidP="00155FD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рейтинг (</w:t>
      </w:r>
      <w:r w:rsidRPr="00544763">
        <w:rPr>
          <w:color w:val="000000" w:themeColor="text1"/>
          <w:lang w:val="en-US"/>
        </w:rPr>
        <w:t>PG</w:t>
      </w:r>
      <w:r w:rsidRPr="00544763">
        <w:rPr>
          <w:color w:val="000000" w:themeColor="text1"/>
        </w:rPr>
        <w:t xml:space="preserve">-13, </w:t>
      </w:r>
      <w:r w:rsidRPr="00544763">
        <w:rPr>
          <w:color w:val="000000" w:themeColor="text1"/>
          <w:lang w:val="en-US"/>
        </w:rPr>
        <w:t>R</w:t>
      </w:r>
      <w:r w:rsidRPr="00544763">
        <w:rPr>
          <w:color w:val="000000" w:themeColor="text1"/>
        </w:rPr>
        <w:t xml:space="preserve"> и др</w:t>
      </w:r>
      <w:r w:rsidR="00BE5C1E" w:rsidRPr="00544763">
        <w:rPr>
          <w:color w:val="000000" w:themeColor="text1"/>
        </w:rPr>
        <w:t>.</w:t>
      </w:r>
      <w:r w:rsidRPr="00544763">
        <w:rPr>
          <w:color w:val="000000" w:themeColor="text1"/>
        </w:rPr>
        <w:t>)</w:t>
      </w:r>
      <w:r w:rsidR="00BE5C1E" w:rsidRPr="00544763">
        <w:rPr>
          <w:color w:val="000000" w:themeColor="text1"/>
        </w:rPr>
        <w:t>;</w:t>
      </w:r>
    </w:p>
    <w:p w:rsidR="00B93A05" w:rsidRPr="00544763" w:rsidRDefault="00133098" w:rsidP="00155FD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жанры (может быть несколько)</w:t>
      </w:r>
      <w:r w:rsidR="00BE5C1E" w:rsidRPr="00544763">
        <w:rPr>
          <w:color w:val="000000" w:themeColor="text1"/>
        </w:rPr>
        <w:t>;</w:t>
      </w:r>
    </w:p>
    <w:p w:rsidR="00133098" w:rsidRPr="00544763" w:rsidRDefault="00133098" w:rsidP="00155FD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 xml:space="preserve">режиссер </w:t>
      </w:r>
      <w:r w:rsidR="00375CF1" w:rsidRPr="00544763">
        <w:rPr>
          <w:color w:val="000000" w:themeColor="text1"/>
        </w:rPr>
        <w:t>(может быть несколько)</w:t>
      </w:r>
      <w:r w:rsidR="00BE5C1E" w:rsidRPr="00544763">
        <w:rPr>
          <w:color w:val="000000" w:themeColor="text1"/>
        </w:rPr>
        <w:t>;</w:t>
      </w:r>
    </w:p>
    <w:p w:rsidR="004B1993" w:rsidRPr="00544763" w:rsidRDefault="004B1993" w:rsidP="00155FD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сценаристы (может быть несколько)</w:t>
      </w:r>
      <w:r w:rsidR="00BE5C1E" w:rsidRPr="00544763">
        <w:rPr>
          <w:color w:val="000000" w:themeColor="text1"/>
        </w:rPr>
        <w:t>;</w:t>
      </w:r>
    </w:p>
    <w:p w:rsidR="00133098" w:rsidRPr="00544763" w:rsidRDefault="00133098" w:rsidP="00155FD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актеры (может быть несколько)</w:t>
      </w:r>
      <w:r w:rsidR="00BE5C1E" w:rsidRPr="00544763">
        <w:rPr>
          <w:color w:val="000000" w:themeColor="text1"/>
        </w:rPr>
        <w:t>;</w:t>
      </w:r>
    </w:p>
    <w:p w:rsidR="00133098" w:rsidRPr="00544763" w:rsidRDefault="00133098" w:rsidP="00155FD3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награды (количество побед, количество номинаций, информация о количестве номинаций и побед в текстовом виде)</w:t>
      </w:r>
      <w:r w:rsidR="009A727C" w:rsidRPr="00544763">
        <w:rPr>
          <w:color w:val="000000" w:themeColor="text1"/>
        </w:rPr>
        <w:t xml:space="preserve"> – может присутствовать, а может отсутствовать</w:t>
      </w:r>
      <w:r w:rsidRPr="00544763">
        <w:rPr>
          <w:color w:val="000000" w:themeColor="text1"/>
        </w:rPr>
        <w:t xml:space="preserve">. </w:t>
      </w:r>
    </w:p>
    <w:p w:rsidR="00F40514" w:rsidRPr="00544763" w:rsidRDefault="00F40514" w:rsidP="00155FD3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Выполните следующие запросы:</w:t>
      </w:r>
    </w:p>
    <w:p w:rsidR="00F40514" w:rsidRPr="00544763" w:rsidRDefault="00375CF1" w:rsidP="00155FD3">
      <w:pPr>
        <w:pStyle w:val="a3"/>
        <w:numPr>
          <w:ilvl w:val="1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Измените рейтинг</w:t>
      </w:r>
      <w:r w:rsidR="00D415D9" w:rsidRPr="00544763">
        <w:rPr>
          <w:color w:val="000000" w:themeColor="text1"/>
        </w:rPr>
        <w:t xml:space="preserve"> произвольного</w:t>
      </w:r>
      <w:r w:rsidRPr="00544763">
        <w:rPr>
          <w:color w:val="000000" w:themeColor="text1"/>
        </w:rPr>
        <w:t xml:space="preserve"> фильма и добавьте к списку </w:t>
      </w:r>
      <w:r w:rsidR="00E572F1" w:rsidRPr="00544763">
        <w:rPr>
          <w:color w:val="000000" w:themeColor="text1"/>
        </w:rPr>
        <w:t>актеров Вас и Вашего лучшего друга</w:t>
      </w:r>
      <w:r w:rsidR="00BE5C1E" w:rsidRPr="00544763">
        <w:rPr>
          <w:color w:val="000000" w:themeColor="text1"/>
        </w:rPr>
        <w:t>;</w:t>
      </w:r>
    </w:p>
    <w:p w:rsidR="001A3420" w:rsidRPr="00544763" w:rsidRDefault="00674A70" w:rsidP="00155FD3">
      <w:pPr>
        <w:pStyle w:val="a3"/>
        <w:numPr>
          <w:ilvl w:val="1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Напишите запрос на поиск фильма, в котором сни</w:t>
      </w:r>
      <w:bookmarkStart w:id="0" w:name="_GoBack"/>
      <w:bookmarkEnd w:id="0"/>
      <w:r w:rsidRPr="00544763">
        <w:rPr>
          <w:color w:val="000000" w:themeColor="text1"/>
        </w:rPr>
        <w:t>мались Вы и Ваш друг</w:t>
      </w:r>
      <w:r w:rsidR="00BE5C1E" w:rsidRPr="00544763">
        <w:rPr>
          <w:color w:val="000000" w:themeColor="text1"/>
        </w:rPr>
        <w:t>;</w:t>
      </w:r>
    </w:p>
    <w:p w:rsidR="001A3420" w:rsidRPr="00544763" w:rsidRDefault="009865CC" w:rsidP="00155FD3">
      <w:pPr>
        <w:pStyle w:val="a3"/>
        <w:numPr>
          <w:ilvl w:val="1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544763">
        <w:rPr>
          <w:color w:val="000000" w:themeColor="text1"/>
        </w:rPr>
        <w:t>Найти фильмы, которые были номинированы, но не получили награды</w:t>
      </w:r>
      <w:r w:rsidR="00D33A54" w:rsidRPr="00544763">
        <w:rPr>
          <w:color w:val="000000" w:themeColor="text1"/>
        </w:rPr>
        <w:t>, а затем удалите их</w:t>
      </w:r>
      <w:r w:rsidR="00BE5C1E" w:rsidRPr="00544763">
        <w:rPr>
          <w:color w:val="000000" w:themeColor="text1"/>
        </w:rPr>
        <w:t>.</w:t>
      </w:r>
    </w:p>
    <w:p w:rsidR="00D33A54" w:rsidRPr="00D33A54" w:rsidRDefault="00D33A54" w:rsidP="00876560">
      <w:pPr>
        <w:pStyle w:val="a3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</w:p>
    <w:p w:rsidR="00B93A05" w:rsidRPr="00674A70" w:rsidRDefault="00B93A05" w:rsidP="00B93A05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</w:p>
    <w:p w:rsidR="00F40514" w:rsidRDefault="00F40514" w:rsidP="00B93A05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</w:p>
    <w:p w:rsidR="00F40514" w:rsidRDefault="00F40514" w:rsidP="00B93A05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</w:p>
    <w:p w:rsidR="003177D9" w:rsidRPr="0091631E" w:rsidRDefault="003177D9" w:rsidP="003177D9">
      <w:pPr>
        <w:pStyle w:val="a3"/>
        <w:spacing w:before="240" w:beforeAutospacing="0" w:after="240" w:afterAutospacing="0"/>
        <w:ind w:left="360"/>
        <w:rPr>
          <w:b/>
          <w:color w:val="0070C0"/>
        </w:rPr>
      </w:pPr>
    </w:p>
    <w:sectPr w:rsidR="003177D9" w:rsidRPr="00916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B1440"/>
    <w:multiLevelType w:val="multilevel"/>
    <w:tmpl w:val="27C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876C4"/>
    <w:multiLevelType w:val="multilevel"/>
    <w:tmpl w:val="7658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73083"/>
    <w:multiLevelType w:val="multilevel"/>
    <w:tmpl w:val="C13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94281"/>
    <w:multiLevelType w:val="multilevel"/>
    <w:tmpl w:val="542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8433C"/>
    <w:multiLevelType w:val="multilevel"/>
    <w:tmpl w:val="A30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A27C00"/>
    <w:multiLevelType w:val="multilevel"/>
    <w:tmpl w:val="D442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06100"/>
    <w:multiLevelType w:val="multilevel"/>
    <w:tmpl w:val="0444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D5CBA"/>
    <w:multiLevelType w:val="multilevel"/>
    <w:tmpl w:val="26C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257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C645B1"/>
    <w:multiLevelType w:val="multilevel"/>
    <w:tmpl w:val="B91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71A2E"/>
    <w:multiLevelType w:val="multilevel"/>
    <w:tmpl w:val="2AE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D786E"/>
    <w:multiLevelType w:val="hybridMultilevel"/>
    <w:tmpl w:val="F0B28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5F08CC"/>
    <w:multiLevelType w:val="hybridMultilevel"/>
    <w:tmpl w:val="4FE20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34F3"/>
    <w:multiLevelType w:val="hybridMultilevel"/>
    <w:tmpl w:val="331E63C4"/>
    <w:lvl w:ilvl="0" w:tplc="708C26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8541C9"/>
    <w:multiLevelType w:val="multilevel"/>
    <w:tmpl w:val="F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52DF0"/>
    <w:multiLevelType w:val="hybridMultilevel"/>
    <w:tmpl w:val="1870E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7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7E59D5"/>
    <w:multiLevelType w:val="multilevel"/>
    <w:tmpl w:val="17A8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D04B1D"/>
    <w:multiLevelType w:val="hybridMultilevel"/>
    <w:tmpl w:val="CD000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A6441"/>
    <w:multiLevelType w:val="multilevel"/>
    <w:tmpl w:val="B4E8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5"/>
  </w:num>
  <w:num w:numId="8">
    <w:abstractNumId w:val="16"/>
  </w:num>
  <w:num w:numId="9">
    <w:abstractNumId w:val="19"/>
  </w:num>
  <w:num w:numId="10">
    <w:abstractNumId w:val="9"/>
  </w:num>
  <w:num w:numId="11">
    <w:abstractNumId w:val="15"/>
  </w:num>
  <w:num w:numId="12">
    <w:abstractNumId w:val="0"/>
  </w:num>
  <w:num w:numId="13">
    <w:abstractNumId w:val="11"/>
  </w:num>
  <w:num w:numId="14">
    <w:abstractNumId w:val="10"/>
  </w:num>
  <w:num w:numId="15">
    <w:abstractNumId w:val="17"/>
  </w:num>
  <w:num w:numId="16">
    <w:abstractNumId w:val="12"/>
  </w:num>
  <w:num w:numId="17">
    <w:abstractNumId w:val="7"/>
  </w:num>
  <w:num w:numId="18">
    <w:abstractNumId w:val="6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F8"/>
    <w:rsid w:val="000027FE"/>
    <w:rsid w:val="00016B0D"/>
    <w:rsid w:val="00037958"/>
    <w:rsid w:val="00042175"/>
    <w:rsid w:val="00051553"/>
    <w:rsid w:val="00065C4C"/>
    <w:rsid w:val="000B2429"/>
    <w:rsid w:val="000C2D81"/>
    <w:rsid w:val="000D5A94"/>
    <w:rsid w:val="00133098"/>
    <w:rsid w:val="00155FD3"/>
    <w:rsid w:val="00191642"/>
    <w:rsid w:val="001A039A"/>
    <w:rsid w:val="001A3420"/>
    <w:rsid w:val="001B5D8B"/>
    <w:rsid w:val="001E4DE9"/>
    <w:rsid w:val="001E77E3"/>
    <w:rsid w:val="0020385B"/>
    <w:rsid w:val="00234E2A"/>
    <w:rsid w:val="00240A10"/>
    <w:rsid w:val="002429B6"/>
    <w:rsid w:val="00273E9F"/>
    <w:rsid w:val="00282388"/>
    <w:rsid w:val="002E46CE"/>
    <w:rsid w:val="00314721"/>
    <w:rsid w:val="003177D9"/>
    <w:rsid w:val="00342B01"/>
    <w:rsid w:val="00353503"/>
    <w:rsid w:val="0035625B"/>
    <w:rsid w:val="00375CF1"/>
    <w:rsid w:val="0038545A"/>
    <w:rsid w:val="003B4823"/>
    <w:rsid w:val="003D11F8"/>
    <w:rsid w:val="003F0528"/>
    <w:rsid w:val="004151D3"/>
    <w:rsid w:val="00436CD1"/>
    <w:rsid w:val="00466F92"/>
    <w:rsid w:val="00480678"/>
    <w:rsid w:val="004B1993"/>
    <w:rsid w:val="004C09E9"/>
    <w:rsid w:val="004E5182"/>
    <w:rsid w:val="004F7DB5"/>
    <w:rsid w:val="00517624"/>
    <w:rsid w:val="00544763"/>
    <w:rsid w:val="005557C5"/>
    <w:rsid w:val="00560663"/>
    <w:rsid w:val="00575075"/>
    <w:rsid w:val="005B446A"/>
    <w:rsid w:val="005D1092"/>
    <w:rsid w:val="005E0069"/>
    <w:rsid w:val="006065B5"/>
    <w:rsid w:val="0062581B"/>
    <w:rsid w:val="00660A53"/>
    <w:rsid w:val="00674A70"/>
    <w:rsid w:val="00700992"/>
    <w:rsid w:val="00724623"/>
    <w:rsid w:val="00726588"/>
    <w:rsid w:val="007727DA"/>
    <w:rsid w:val="007A2673"/>
    <w:rsid w:val="007C0915"/>
    <w:rsid w:val="007D37ED"/>
    <w:rsid w:val="007E26B0"/>
    <w:rsid w:val="007E62DF"/>
    <w:rsid w:val="007F5964"/>
    <w:rsid w:val="00810785"/>
    <w:rsid w:val="00821D95"/>
    <w:rsid w:val="00876560"/>
    <w:rsid w:val="00901F30"/>
    <w:rsid w:val="0091631E"/>
    <w:rsid w:val="00926298"/>
    <w:rsid w:val="00945DAA"/>
    <w:rsid w:val="009532B4"/>
    <w:rsid w:val="00967F63"/>
    <w:rsid w:val="009805C9"/>
    <w:rsid w:val="009865CC"/>
    <w:rsid w:val="00993FF8"/>
    <w:rsid w:val="009A4C61"/>
    <w:rsid w:val="009A727C"/>
    <w:rsid w:val="009F6838"/>
    <w:rsid w:val="00A00BCA"/>
    <w:rsid w:val="00A30487"/>
    <w:rsid w:val="00A40466"/>
    <w:rsid w:val="00A81E3E"/>
    <w:rsid w:val="00A90CE7"/>
    <w:rsid w:val="00A967AB"/>
    <w:rsid w:val="00AB2066"/>
    <w:rsid w:val="00AD795A"/>
    <w:rsid w:val="00AE5EDD"/>
    <w:rsid w:val="00B04C2D"/>
    <w:rsid w:val="00B4379D"/>
    <w:rsid w:val="00B45A1A"/>
    <w:rsid w:val="00B93A05"/>
    <w:rsid w:val="00BA0C05"/>
    <w:rsid w:val="00BC143F"/>
    <w:rsid w:val="00BC69B1"/>
    <w:rsid w:val="00BE5C1E"/>
    <w:rsid w:val="00BE5CD0"/>
    <w:rsid w:val="00C33F8A"/>
    <w:rsid w:val="00C436B4"/>
    <w:rsid w:val="00C83057"/>
    <w:rsid w:val="00C95945"/>
    <w:rsid w:val="00CB00E0"/>
    <w:rsid w:val="00CB1682"/>
    <w:rsid w:val="00CC77A6"/>
    <w:rsid w:val="00CE54D2"/>
    <w:rsid w:val="00D012F4"/>
    <w:rsid w:val="00D33469"/>
    <w:rsid w:val="00D33A54"/>
    <w:rsid w:val="00D400BF"/>
    <w:rsid w:val="00D40B90"/>
    <w:rsid w:val="00D415D9"/>
    <w:rsid w:val="00D6150C"/>
    <w:rsid w:val="00D65A8A"/>
    <w:rsid w:val="00D82BBB"/>
    <w:rsid w:val="00DB05B4"/>
    <w:rsid w:val="00DE2F3A"/>
    <w:rsid w:val="00E061E4"/>
    <w:rsid w:val="00E25054"/>
    <w:rsid w:val="00E41A37"/>
    <w:rsid w:val="00E52A80"/>
    <w:rsid w:val="00E572F1"/>
    <w:rsid w:val="00EE12E2"/>
    <w:rsid w:val="00EF1BDF"/>
    <w:rsid w:val="00F10C92"/>
    <w:rsid w:val="00F40514"/>
    <w:rsid w:val="00F50A1C"/>
    <w:rsid w:val="00F97D3D"/>
    <w:rsid w:val="00FB5161"/>
    <w:rsid w:val="00FB6B18"/>
    <w:rsid w:val="00F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C7BD6-6AA8-43B2-97B9-A341F877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C2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7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93FF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C2D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C2D81"/>
  </w:style>
  <w:style w:type="paragraph" w:styleId="HTML">
    <w:name w:val="HTML Preformatted"/>
    <w:basedOn w:val="a"/>
    <w:link w:val="HTML0"/>
    <w:uiPriority w:val="99"/>
    <w:unhideWhenUsed/>
    <w:rsid w:val="000C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D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C2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">
    <w:name w:val="code"/>
    <w:basedOn w:val="a0"/>
    <w:rsid w:val="00700992"/>
  </w:style>
  <w:style w:type="character" w:customStyle="1" w:styleId="monospaced">
    <w:name w:val="monospaced"/>
    <w:basedOn w:val="a0"/>
    <w:rsid w:val="00AB2066"/>
  </w:style>
  <w:style w:type="paragraph" w:customStyle="1" w:styleId="tableblock">
    <w:name w:val="tableblock"/>
    <w:basedOn w:val="a"/>
    <w:rsid w:val="00AB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16B0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65C4C"/>
  </w:style>
  <w:style w:type="character" w:customStyle="1" w:styleId="ii">
    <w:name w:val="ii"/>
    <w:basedOn w:val="a0"/>
    <w:rsid w:val="00065C4C"/>
  </w:style>
  <w:style w:type="character" w:customStyle="1" w:styleId="50">
    <w:name w:val="Заголовок 5 Знак"/>
    <w:basedOn w:val="a0"/>
    <w:link w:val="5"/>
    <w:uiPriority w:val="9"/>
    <w:semiHidden/>
    <w:rsid w:val="000027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ounter">
    <w:name w:val="counter"/>
    <w:basedOn w:val="a0"/>
    <w:rsid w:val="000027FE"/>
  </w:style>
  <w:style w:type="character" w:customStyle="1" w:styleId="pre">
    <w:name w:val="pre"/>
    <w:basedOn w:val="a0"/>
    <w:rsid w:val="004151D3"/>
  </w:style>
  <w:style w:type="paragraph" w:styleId="a5">
    <w:name w:val="List Paragraph"/>
    <w:basedOn w:val="a"/>
    <w:uiPriority w:val="34"/>
    <w:qFormat/>
    <w:rsid w:val="00BC143F"/>
    <w:pPr>
      <w:ind w:left="720"/>
      <w:contextualSpacing/>
    </w:pPr>
  </w:style>
  <w:style w:type="character" w:customStyle="1" w:styleId="o">
    <w:name w:val="o"/>
    <w:basedOn w:val="a0"/>
    <w:rsid w:val="00042175"/>
  </w:style>
  <w:style w:type="character" w:customStyle="1" w:styleId="s1">
    <w:name w:val="s1"/>
    <w:basedOn w:val="a0"/>
    <w:rsid w:val="00042175"/>
  </w:style>
  <w:style w:type="character" w:customStyle="1" w:styleId="nx">
    <w:name w:val="nx"/>
    <w:basedOn w:val="a0"/>
    <w:rsid w:val="009532B4"/>
  </w:style>
  <w:style w:type="character" w:customStyle="1" w:styleId="p">
    <w:name w:val="p"/>
    <w:basedOn w:val="a0"/>
    <w:rsid w:val="009532B4"/>
  </w:style>
  <w:style w:type="character" w:customStyle="1" w:styleId="s2">
    <w:name w:val="s2"/>
    <w:basedOn w:val="a0"/>
    <w:rsid w:val="009532B4"/>
  </w:style>
  <w:style w:type="character" w:styleId="a6">
    <w:name w:val="Strong"/>
    <w:basedOn w:val="a0"/>
    <w:uiPriority w:val="22"/>
    <w:qFormat/>
    <w:rsid w:val="00BA0C0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B4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6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25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29145029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1D5DA"/>
                                                <w:left w:val="single" w:sz="6" w:space="12" w:color="D1D5DA"/>
                                                <w:bottom w:val="single" w:sz="6" w:space="6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80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7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21207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9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3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71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bass@enron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download-center/communit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i0.wp.com/proselyte.net/wp-content/uploads/2016/10/sqlSchemaProjects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1FE6981-CF0F-4BCC-B18C-ED299A34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lyuba</dc:creator>
  <cp:keywords/>
  <dc:description/>
  <cp:lastModifiedBy>Мария Ступина</cp:lastModifiedBy>
  <cp:revision>128</cp:revision>
  <dcterms:created xsi:type="dcterms:W3CDTF">2019-07-05T09:25:00Z</dcterms:created>
  <dcterms:modified xsi:type="dcterms:W3CDTF">2019-08-27T07:50:00Z</dcterms:modified>
</cp:coreProperties>
</file>