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:rsidR="002D4DF9" w:rsidRPr="00CA61EB" w:rsidRDefault="002B040B">
      <w:pPr>
        <w:jc w:val="center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  <w:b/>
          <w:noProof/>
        </w:rPr>
        <w:drawing>
          <wp:inline distT="114300" distB="114300" distL="114300" distR="114300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B040B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 xml:space="preserve">Manual para la </w:t>
      </w:r>
      <w:r w:rsidR="003E5412" w:rsidRPr="00CA61EB">
        <w:rPr>
          <w:rFonts w:ascii="Arial" w:eastAsia="Arial Narrow" w:hAnsi="Arial" w:cs="Arial"/>
          <w:b/>
          <w:sz w:val="36"/>
          <w:szCs w:val="36"/>
        </w:rPr>
        <w:t>actualiza</w:t>
      </w:r>
      <w:r w:rsidRPr="00CA61EB">
        <w:rPr>
          <w:rFonts w:ascii="Arial" w:eastAsia="Arial Narrow" w:hAnsi="Arial" w:cs="Arial"/>
          <w:b/>
          <w:sz w:val="36"/>
          <w:szCs w:val="36"/>
        </w:rPr>
        <w:t xml:space="preserve">ción de la herramienta </w:t>
      </w:r>
    </w:p>
    <w:p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Transparencia en Publicidad Oficial v1.0</w:t>
      </w:r>
    </w:p>
    <w:p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a</w:t>
      </w:r>
    </w:p>
    <w:p w:rsidR="002D4DF9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Publicidad Abierta</w:t>
      </w:r>
    </w:p>
    <w:p w:rsidR="002D4DF9" w:rsidRPr="00CA61EB" w:rsidRDefault="002D4DF9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:rsidR="002D4DF9" w:rsidRPr="00CA61EB" w:rsidRDefault="002D4DF9">
      <w:pPr>
        <w:jc w:val="both"/>
        <w:rPr>
          <w:rFonts w:ascii="Arial" w:eastAsia="Arial Narrow" w:hAnsi="Arial" w:cs="Arial"/>
        </w:rPr>
      </w:pPr>
    </w:p>
    <w:p w:rsidR="002D4DF9" w:rsidRPr="00CA61EB" w:rsidRDefault="002D4DF9">
      <w:pP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hAnsi="Arial" w:cs="Arial"/>
        </w:rPr>
        <w:br w:type="page"/>
      </w:r>
    </w:p>
    <w:p w:rsidR="002D4DF9" w:rsidRPr="00CA61EB" w:rsidRDefault="002D4DF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eastAsia="Arial Narrow" w:hAnsi="Arial" w:cs="Arial"/>
          <w:b/>
        </w:rPr>
        <w:t>Contenido</w:t>
      </w:r>
    </w:p>
    <w:p w:rsidR="002D4DF9" w:rsidRPr="00CA61EB" w:rsidRDefault="002D4DF9">
      <w:pPr>
        <w:rPr>
          <w:rFonts w:ascii="Arial" w:eastAsia="Arial Narrow" w:hAnsi="Arial" w:cs="Arial"/>
        </w:rPr>
      </w:pPr>
    </w:p>
    <w:sdt>
      <w:sdtPr>
        <w:rPr>
          <w:rFonts w:ascii="Arial" w:hAnsi="Arial" w:cs="Arial"/>
        </w:rPr>
        <w:id w:val="-1943610794"/>
        <w:docPartObj>
          <w:docPartGallery w:val="Table of Contents"/>
          <w:docPartUnique/>
        </w:docPartObj>
      </w:sdtPr>
      <w:sdtEndPr/>
      <w:sdtContent>
        <w:p w:rsidR="00D61409" w:rsidRDefault="002B040B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CA61EB">
            <w:rPr>
              <w:rFonts w:ascii="Arial" w:hAnsi="Arial" w:cs="Arial"/>
            </w:rPr>
            <w:fldChar w:fldCharType="begin"/>
          </w:r>
          <w:r w:rsidRPr="00CA61EB">
            <w:rPr>
              <w:rFonts w:ascii="Arial" w:hAnsi="Arial" w:cs="Arial"/>
            </w:rPr>
            <w:instrText xml:space="preserve"> TOC \h \u \z </w:instrText>
          </w:r>
          <w:r w:rsidRPr="00CA61EB">
            <w:rPr>
              <w:rFonts w:ascii="Arial" w:hAnsi="Arial" w:cs="Arial"/>
            </w:rPr>
            <w:fldChar w:fldCharType="separate"/>
          </w:r>
          <w:hyperlink w:anchor="_Toc20930782" w:history="1">
            <w:r w:rsidR="00D61409" w:rsidRPr="00FA57F5">
              <w:rPr>
                <w:rStyle w:val="Hipervnculo"/>
                <w:noProof/>
              </w:rPr>
              <w:t>1.  Arquitectura</w:t>
            </w:r>
            <w:r w:rsidR="00D61409">
              <w:rPr>
                <w:noProof/>
                <w:webHidden/>
              </w:rPr>
              <w:tab/>
            </w:r>
            <w:r w:rsidR="00D61409">
              <w:rPr>
                <w:noProof/>
                <w:webHidden/>
              </w:rPr>
              <w:fldChar w:fldCharType="begin"/>
            </w:r>
            <w:r w:rsidR="00D61409">
              <w:rPr>
                <w:noProof/>
                <w:webHidden/>
              </w:rPr>
              <w:instrText xml:space="preserve"> PAGEREF _Toc20930782 \h </w:instrText>
            </w:r>
            <w:r w:rsidR="00D61409">
              <w:rPr>
                <w:noProof/>
                <w:webHidden/>
              </w:rPr>
            </w:r>
            <w:r w:rsidR="00D61409">
              <w:rPr>
                <w:noProof/>
                <w:webHidden/>
              </w:rPr>
              <w:fldChar w:fldCharType="separate"/>
            </w:r>
            <w:r w:rsidR="00D61409">
              <w:rPr>
                <w:noProof/>
                <w:webHidden/>
              </w:rPr>
              <w:t>3</w:t>
            </w:r>
            <w:r w:rsidR="00D61409"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3" w:history="1">
            <w:r w:rsidRPr="00FA57F5">
              <w:rPr>
                <w:rStyle w:val="Hipervnculo"/>
                <w:noProof/>
              </w:rPr>
              <w:t>2. Actualización de TPOv1 a Publicidad abierta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4" w:history="1">
            <w:r w:rsidRPr="00FA57F5">
              <w:rPr>
                <w:rStyle w:val="Hipervnculo"/>
                <w:noProof/>
              </w:rPr>
              <w:t>Paso 1. Respaldo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5" w:history="1">
            <w:r w:rsidRPr="00FA57F5">
              <w:rPr>
                <w:rStyle w:val="Hipervnculo"/>
                <w:noProof/>
              </w:rPr>
              <w:t>Paso 2. Borrado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6" w:history="1">
            <w:r w:rsidRPr="00FA57F5">
              <w:rPr>
                <w:rStyle w:val="Hipervnculo"/>
                <w:noProof/>
              </w:rPr>
              <w:t>Paso 3. Ubicación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7" w:history="1">
            <w:r w:rsidRPr="00FA57F5">
              <w:rPr>
                <w:rStyle w:val="Hipervnculo"/>
                <w:noProof/>
              </w:rPr>
              <w:t>Paso 4. Respaldar la base de datos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8" w:history="1">
            <w:r w:rsidRPr="00FA57F5">
              <w:rPr>
                <w:rStyle w:val="Hipervnculo"/>
                <w:noProof/>
              </w:rPr>
              <w:t>Paso 5. Actualización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89" w:history="1">
            <w:r w:rsidRPr="00FA57F5">
              <w:rPr>
                <w:rStyle w:val="Hipervnculo"/>
                <w:noProof/>
              </w:rPr>
              <w:t>Paso 6. Configuración manual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0" w:history="1">
            <w:r w:rsidRPr="00FA57F5">
              <w:rPr>
                <w:rStyle w:val="Hipervnculo"/>
                <w:noProof/>
              </w:rPr>
              <w:t>Paso 7. Actualizar permisos de carpeta y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1" w:history="1">
            <w:r w:rsidRPr="00FA57F5">
              <w:rPr>
                <w:rStyle w:val="Hipervnculo"/>
                <w:noProof/>
              </w:rPr>
              <w:t>Paso 8. Acceder a los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2" w:history="1">
            <w:r w:rsidRPr="00FA57F5">
              <w:rPr>
                <w:rStyle w:val="Hipervnculo"/>
                <w:noProof/>
              </w:rPr>
              <w:t>Paso 9. Ingreso al módulo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3" w:history="1">
            <w:r w:rsidRPr="00FA57F5">
              <w:rPr>
                <w:rStyle w:val="Hipervnculo"/>
                <w:noProof/>
              </w:rPr>
              <w:t>Paso 10. Configuración de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09" w:rsidRDefault="00D6140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0794" w:history="1">
            <w:r w:rsidRPr="00FA57F5">
              <w:rPr>
                <w:rStyle w:val="Hipervnculo"/>
                <w:noProof/>
              </w:rPr>
              <w:t>Paso 11. 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DF9" w:rsidRPr="00CA61EB" w:rsidRDefault="002B040B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CA61EB">
            <w:rPr>
              <w:rFonts w:ascii="Arial" w:hAnsi="Arial" w:cs="Arial"/>
            </w:rPr>
            <w:fldChar w:fldCharType="end"/>
          </w:r>
        </w:p>
      </w:sdtContent>
    </w:sdt>
    <w:p w:rsidR="002D4DF9" w:rsidRPr="00CA61EB" w:rsidRDefault="002D4DF9">
      <w:pPr>
        <w:ind w:left="1701"/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  <w:bookmarkStart w:id="1" w:name="_GoBack"/>
      <w:bookmarkEnd w:id="1"/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D4DF9">
      <w:pPr>
        <w:rPr>
          <w:rFonts w:ascii="Arial" w:eastAsia="Arial Narrow" w:hAnsi="Arial" w:cs="Arial"/>
        </w:rPr>
      </w:pPr>
    </w:p>
    <w:p w:rsidR="002D4DF9" w:rsidRPr="00CA61EB" w:rsidRDefault="002B040B">
      <w:pPr>
        <w:rPr>
          <w:rFonts w:ascii="Arial" w:eastAsia="Arial Narrow" w:hAnsi="Arial" w:cs="Arial"/>
        </w:rPr>
      </w:pPr>
      <w:r w:rsidRPr="00CA61EB">
        <w:rPr>
          <w:rFonts w:ascii="Arial" w:hAnsi="Arial" w:cs="Arial"/>
        </w:rPr>
        <w:br w:type="page"/>
      </w:r>
    </w:p>
    <w:p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2" w:name="_Toc17219303"/>
      <w:bookmarkStart w:id="3" w:name="_Toc20930782"/>
      <w:r w:rsidRPr="00CA61EB">
        <w:rPr>
          <w:rFonts w:eastAsia="Calibri"/>
          <w:b/>
          <w:sz w:val="22"/>
          <w:szCs w:val="22"/>
        </w:rPr>
        <w:lastRenderedPageBreak/>
        <w:t>1.  Arquitectura</w:t>
      </w:r>
      <w:bookmarkEnd w:id="2"/>
      <w:bookmarkEnd w:id="3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El servidor requiere de los siguientes requerimientos de hardware:</w:t>
      </w:r>
      <w:r w:rsidRPr="00CA61EB">
        <w:rPr>
          <w:rFonts w:ascii="Arial" w:hAnsi="Arial" w:cs="Arial"/>
        </w:rPr>
        <w:br/>
      </w:r>
    </w:p>
    <w:tbl>
      <w:tblPr>
        <w:tblW w:w="6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Memoria RAM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4 GB o superior</w:t>
            </w:r>
          </w:p>
        </w:tc>
      </w:tr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Velocidad del procesador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Intel Core 1.3 a 3.0 GHz o superior</w:t>
            </w:r>
          </w:p>
        </w:tc>
      </w:tr>
      <w:tr w:rsidR="003E5412" w:rsidRPr="00CA61EB" w:rsidTr="002353F6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Almacenamiento</w:t>
            </w:r>
          </w:p>
        </w:tc>
        <w:tc>
          <w:tcPr>
            <w:tcW w:w="3585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250GB o superior</w:t>
            </w:r>
          </w:p>
        </w:tc>
      </w:tr>
    </w:tbl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Adicionalmente se requiere el siguiente software: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tbl>
      <w:tblPr>
        <w:tblW w:w="6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Sistema Operativo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proofErr w:type="spellStart"/>
            <w:r w:rsidRPr="00CA61EB">
              <w:rPr>
                <w:rFonts w:ascii="Arial" w:hAnsi="Arial" w:cs="Arial"/>
              </w:rPr>
              <w:t>RedHat</w:t>
            </w:r>
            <w:proofErr w:type="spellEnd"/>
            <w:r w:rsidRPr="00CA61EB">
              <w:rPr>
                <w:rFonts w:ascii="Arial" w:hAnsi="Arial" w:cs="Arial"/>
              </w:rPr>
              <w:t xml:space="preserve"> 7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Base de datos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proofErr w:type="spellStart"/>
            <w:r w:rsidRPr="00CA61EB">
              <w:rPr>
                <w:rFonts w:ascii="Arial" w:hAnsi="Arial" w:cs="Arial"/>
                <w:shd w:val="clear" w:color="auto" w:fill="FCFCFC"/>
              </w:rPr>
              <w:t>MySQL</w:t>
            </w:r>
            <w:proofErr w:type="spellEnd"/>
            <w:r w:rsidRPr="00CA61EB">
              <w:rPr>
                <w:rFonts w:ascii="Arial" w:hAnsi="Arial" w:cs="Arial"/>
                <w:shd w:val="clear" w:color="auto" w:fill="FCFCFC"/>
              </w:rPr>
              <w:t xml:space="preserve"> (5.7)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Servidor de aplicaciones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Apache 2.0</w:t>
            </w:r>
          </w:p>
        </w:tc>
      </w:tr>
      <w:tr w:rsidR="003E5412" w:rsidRPr="00CA61EB" w:rsidTr="00087D6C">
        <w:trPr>
          <w:jc w:val="center"/>
        </w:trPr>
        <w:tc>
          <w:tcPr>
            <w:tcW w:w="3356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PHP</w:t>
            </w:r>
          </w:p>
        </w:tc>
        <w:tc>
          <w:tcPr>
            <w:tcW w:w="3357" w:type="dxa"/>
          </w:tcPr>
          <w:p w:rsidR="003E5412" w:rsidRPr="00CA61EB" w:rsidRDefault="003E5412" w:rsidP="00087D6C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5.5</w:t>
            </w:r>
          </w:p>
        </w:tc>
      </w:tr>
    </w:tbl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4" w:name="_Toc17219304"/>
      <w:bookmarkStart w:id="5" w:name="_Toc20930783"/>
      <w:r w:rsidRPr="00CA61EB">
        <w:rPr>
          <w:rFonts w:eastAsia="Calibri"/>
          <w:b/>
          <w:sz w:val="22"/>
          <w:szCs w:val="22"/>
        </w:rPr>
        <w:t xml:space="preserve">2. </w:t>
      </w:r>
      <w:r w:rsidR="006B269F" w:rsidRPr="00CA61EB">
        <w:rPr>
          <w:rFonts w:eastAsia="Calibri"/>
          <w:b/>
          <w:sz w:val="22"/>
          <w:szCs w:val="22"/>
        </w:rPr>
        <w:t>Actualización de</w:t>
      </w:r>
      <w:r w:rsidRPr="00CA61EB">
        <w:rPr>
          <w:rFonts w:eastAsia="Calibri"/>
          <w:b/>
          <w:sz w:val="22"/>
          <w:szCs w:val="22"/>
        </w:rPr>
        <w:t xml:space="preserve"> TPO</w:t>
      </w:r>
      <w:bookmarkEnd w:id="4"/>
      <w:r w:rsidR="00B125AB" w:rsidRPr="00CA61EB">
        <w:rPr>
          <w:rFonts w:eastAsia="Calibri"/>
          <w:b/>
          <w:sz w:val="22"/>
          <w:szCs w:val="22"/>
        </w:rPr>
        <w:t>v1 a Publicidad abierta</w:t>
      </w:r>
      <w:bookmarkEnd w:id="5"/>
    </w:p>
    <w:p w:rsidR="003E5412" w:rsidRPr="00CA61EB" w:rsidRDefault="003E5412" w:rsidP="003E5412">
      <w:pPr>
        <w:ind w:left="-142" w:firstLine="862"/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CA61EB">
        <w:rPr>
          <w:rFonts w:ascii="Arial" w:hAnsi="Arial" w:cs="Arial"/>
        </w:rPr>
        <w:t>CodeIgniter</w:t>
      </w:r>
      <w:proofErr w:type="spellEnd"/>
      <w:r w:rsidRPr="00CA61EB">
        <w:rPr>
          <w:rFonts w:ascii="Arial" w:hAnsi="Arial" w:cs="Arial"/>
        </w:rPr>
        <w:t xml:space="preserve"> 3.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a tomar a consideración lo siguiente: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&lt;carpeta_raiz&gt; se refiere a la carpeta que contiene el código del proyecto a instalar, por lo cual, se debe sustituir el nombre real de la carpeta en cada comando que se mencioné.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&lt;directorio donde está el </w:t>
      </w:r>
      <w:proofErr w:type="spellStart"/>
      <w:r w:rsidRPr="00CA61EB">
        <w:rPr>
          <w:rFonts w:ascii="Arial" w:hAnsi="Arial" w:cs="Arial"/>
        </w:rPr>
        <w:t>zip</w:t>
      </w:r>
      <w:proofErr w:type="spellEnd"/>
      <w:r w:rsidRPr="00CA61EB">
        <w:rPr>
          <w:rFonts w:ascii="Arial" w:hAnsi="Arial" w:cs="Arial"/>
        </w:rPr>
        <w:t xml:space="preserve">&gt; se refiere a la ruta donde se almacena el archivo </w:t>
      </w:r>
      <w:r w:rsidR="002353F6" w:rsidRPr="00CA61EB">
        <w:rPr>
          <w:rFonts w:ascii="Arial" w:hAnsi="Arial" w:cs="Arial"/>
        </w:rPr>
        <w:t>Publicidad_abierta-INAI</w:t>
      </w:r>
      <w:r w:rsidRPr="00CA61EB">
        <w:rPr>
          <w:rFonts w:ascii="Arial" w:hAnsi="Arial" w:cs="Arial"/>
        </w:rPr>
        <w:t xml:space="preserve">.zip proporcionado, el cual se debe sustituir por la ruta real en los comandos donde se hace referencia.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(nombre_usuario_db) debe ser sustituido por el nombre de usuario de la base de datos del proyecto en cuestión, este usuario debe contar con privilegios.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(nombre_base_de_datos) debe ser sustituido por el nombre de la base de datos del proyecto en cuestión. </w:t>
      </w:r>
    </w:p>
    <w:p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3E5412" w:rsidRPr="00CA61EB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B125AB" w:rsidP="003E5412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lastRenderedPageBreak/>
        <w:t>Modulo back-</w:t>
      </w:r>
      <w:proofErr w:type="spellStart"/>
      <w:r w:rsidRPr="00CA61EB">
        <w:rPr>
          <w:rFonts w:ascii="Arial" w:hAnsi="Arial" w:cs="Arial"/>
          <w:b/>
        </w:rPr>
        <w:t>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:rsidR="00B125AB" w:rsidRPr="00CA61EB" w:rsidRDefault="00B125AB" w:rsidP="003E5412">
      <w:pPr>
        <w:rPr>
          <w:rFonts w:ascii="Arial" w:hAnsi="Arial" w:cs="Arial"/>
        </w:rPr>
      </w:pPr>
    </w:p>
    <w:p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ECACE87" wp14:editId="4EE333FB">
            <wp:extent cx="3997196" cy="3076575"/>
            <wp:effectExtent l="19050" t="19050" r="2286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40" cy="3089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AB" w:rsidRPr="00CA61EB" w:rsidRDefault="00B125AB" w:rsidP="00B125AB">
      <w:pPr>
        <w:rPr>
          <w:rFonts w:ascii="Arial" w:hAnsi="Arial" w:cs="Arial"/>
        </w:rPr>
      </w:pPr>
    </w:p>
    <w:p w:rsidR="00B125AB" w:rsidRPr="00CA61EB" w:rsidRDefault="00B125AB" w:rsidP="00B125AB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t xml:space="preserve">Modulo </w:t>
      </w:r>
      <w:proofErr w:type="spellStart"/>
      <w:r w:rsidRPr="00CA61EB">
        <w:rPr>
          <w:rFonts w:ascii="Arial" w:hAnsi="Arial" w:cs="Arial"/>
          <w:b/>
        </w:rPr>
        <w:t>front-end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:rsidR="00B125AB" w:rsidRPr="00CA61EB" w:rsidRDefault="00B125AB" w:rsidP="00B125AB">
      <w:pPr>
        <w:rPr>
          <w:rFonts w:ascii="Arial" w:hAnsi="Arial" w:cs="Arial"/>
        </w:rPr>
      </w:pPr>
    </w:p>
    <w:p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7EEF5BD" wp14:editId="0EA5F006">
            <wp:extent cx="3985776" cy="3190875"/>
            <wp:effectExtent l="19050" t="19050" r="152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883" cy="3206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5AB" w:rsidRPr="00CA61EB" w:rsidRDefault="00B125AB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6" w:name="_Toc17219305"/>
      <w:bookmarkStart w:id="7" w:name="_Toc20930784"/>
      <w:r w:rsidRPr="00CA61EB">
        <w:rPr>
          <w:rFonts w:eastAsia="Calibri"/>
          <w:i w:val="0"/>
          <w:sz w:val="22"/>
          <w:szCs w:val="22"/>
        </w:rPr>
        <w:t>Paso 1. Respaldo de archivos</w:t>
      </w:r>
      <w:bookmarkEnd w:id="6"/>
      <w:bookmarkEnd w:id="7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La versión tpov1 contiene 3 carpetas para su funcionamiento: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B125AB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182AF8E6" wp14:editId="35F2DBF1">
            <wp:extent cx="1228896" cy="1305107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05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ubicar en la carpeta html que contiene la ‘carpeta_raiz’ del proyecto a actualizar y ejecutar el siguiente comando: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cp</w:t>
      </w:r>
      <w:proofErr w:type="spellEnd"/>
      <w:r w:rsidRPr="00CA61EB">
        <w:rPr>
          <w:rFonts w:ascii="Arial" w:hAnsi="Arial" w:cs="Arial"/>
        </w:rPr>
        <w:t xml:space="preserve"> -R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 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&gt;_resp</w:t>
      </w:r>
      <w:r w:rsidR="002353F6" w:rsidRPr="00CA61EB">
        <w:rPr>
          <w:rFonts w:ascii="Arial" w:hAnsi="Arial" w:cs="Arial"/>
        </w:rPr>
        <w:t>aldo</w:t>
      </w:r>
      <w:r w:rsidRPr="00CA61EB">
        <w:rPr>
          <w:rFonts w:ascii="Arial" w:hAnsi="Arial" w:cs="Arial"/>
        </w:rPr>
        <w:t>_&lt;fecha&gt;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dónde se debe sustituir &lt;carpeta_raiz&gt; por el nombre de la carpeta en cuestión y &lt;fecha&gt; por </w:t>
      </w:r>
      <w:proofErr w:type="spellStart"/>
      <w:r w:rsidRPr="00CA61EB">
        <w:rPr>
          <w:rFonts w:ascii="Arial" w:hAnsi="Arial" w:cs="Arial"/>
        </w:rPr>
        <w:t>ddMMyyyy</w:t>
      </w:r>
      <w:proofErr w:type="spellEnd"/>
      <w:r w:rsidRPr="00CA61EB">
        <w:rPr>
          <w:rFonts w:ascii="Arial" w:hAnsi="Arial" w:cs="Arial"/>
        </w:rPr>
        <w:t xml:space="preserve">, como se muestra en el siguiente ejemplo: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B02024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4C593EA" wp14:editId="451ABF6C">
            <wp:extent cx="4629796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8" w:name="_Toc17219306"/>
      <w:bookmarkStart w:id="9" w:name="_Toc20930785"/>
      <w:r w:rsidRPr="00CA61EB">
        <w:rPr>
          <w:rFonts w:eastAsia="Calibri"/>
          <w:i w:val="0"/>
          <w:sz w:val="22"/>
          <w:szCs w:val="22"/>
        </w:rPr>
        <w:t>Paso 2. Borrado de archivos</w:t>
      </w:r>
      <w:bookmarkEnd w:id="8"/>
      <w:bookmarkEnd w:id="9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Una vez que se tenga la carpeta de respaldo que contiene las carpetas:</w:t>
      </w:r>
    </w:p>
    <w:p w:rsidR="00CA61EB" w:rsidRPr="00CA61EB" w:rsidRDefault="00CA61EB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tpoadminv1</w:t>
      </w:r>
    </w:p>
    <w:p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tpov1</w:t>
      </w:r>
    </w:p>
    <w:p w:rsidR="003E5412" w:rsidRPr="00CA61EB" w:rsidRDefault="003E5412" w:rsidP="003E5412">
      <w:pPr>
        <w:ind w:left="720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plugins</w:t>
      </w:r>
      <w:proofErr w:type="spellEnd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procede a borrar las carpetas de la carpeta raíz.</w:t>
      </w:r>
      <w:r w:rsidR="00B716DB" w:rsidRPr="00CA61EB">
        <w:rPr>
          <w:rFonts w:ascii="Arial" w:hAnsi="Arial" w:cs="Arial"/>
        </w:rPr>
        <w:t xml:space="preserve"> Ejecutando los siguientes comandos: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</w:t>
      </w:r>
      <w:proofErr w:type="spellStart"/>
      <w:r w:rsidRPr="00CA61EB">
        <w:rPr>
          <w:rFonts w:ascii="Arial" w:hAnsi="Arial" w:cs="Arial"/>
          <w:i/>
        </w:rPr>
        <w:t>plugins</w:t>
      </w:r>
      <w:proofErr w:type="spellEnd"/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tpoadminv1</w:t>
      </w:r>
    </w:p>
    <w:p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tpov1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B716DB" w:rsidRPr="00CA61EB" w:rsidRDefault="00B716DB" w:rsidP="003E5412">
      <w:pPr>
        <w:rPr>
          <w:rFonts w:ascii="Arial" w:hAnsi="Arial" w:cs="Arial"/>
        </w:rPr>
      </w:pPr>
    </w:p>
    <w:p w:rsidR="00B716DB" w:rsidRPr="00CA61EB" w:rsidRDefault="00B716DB" w:rsidP="00B716D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F25FC46" wp14:editId="7F59C8AE">
            <wp:extent cx="3629532" cy="122889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B" w:rsidRPr="00CA61EB" w:rsidRDefault="00B716DB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0" w:name="_Toc17219307"/>
    </w:p>
    <w:p w:rsidR="00B716DB" w:rsidRPr="00CA61EB" w:rsidRDefault="00B716DB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Después de borrar las carpetas, actualizamos el nombre de la carpeta raíz</w:t>
      </w:r>
      <w:r w:rsidR="0038760D" w:rsidRPr="00CA61EB">
        <w:rPr>
          <w:rFonts w:ascii="Arial" w:hAnsi="Arial" w:cs="Arial"/>
        </w:rPr>
        <w:t>, ejecutando el comando:</w:t>
      </w:r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38760D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mv tpov1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8760D" w:rsidRPr="00CA61EB" w:rsidRDefault="0038760D" w:rsidP="00B716DB">
      <w:pPr>
        <w:rPr>
          <w:rFonts w:ascii="Arial" w:hAnsi="Arial" w:cs="Arial"/>
        </w:rPr>
      </w:pPr>
    </w:p>
    <w:p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E85E85B" wp14:editId="3939BCED">
            <wp:extent cx="5613400" cy="41910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DB" w:rsidRPr="00CA61EB" w:rsidRDefault="00B716DB" w:rsidP="00B716DB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1" w:name="_Toc20930786"/>
      <w:r w:rsidRPr="00CA61EB">
        <w:rPr>
          <w:rFonts w:eastAsia="Calibri"/>
          <w:i w:val="0"/>
          <w:sz w:val="22"/>
          <w:szCs w:val="22"/>
        </w:rPr>
        <w:t>Paso 3. Ubicación de los archivos</w:t>
      </w:r>
      <w:bookmarkEnd w:id="10"/>
      <w:bookmarkEnd w:id="11"/>
    </w:p>
    <w:p w:rsidR="0038760D" w:rsidRPr="00CA61EB" w:rsidRDefault="0038760D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2" w:name="_Toc17219308"/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Primera opción: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clonar a una ruta temporal del servidor, el repositorio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branch</w:t>
      </w:r>
      <w:proofErr w:type="spellEnd"/>
      <w:r w:rsidRPr="00CA61EB">
        <w:rPr>
          <w:rFonts w:ascii="Arial" w:hAnsi="Arial" w:cs="Arial"/>
        </w:rPr>
        <w:t xml:space="preserve"> INAI que se ocupará para la instalación, para esto, se puede utilizar el siguiente comando en la ruta deseada: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git</w:t>
      </w:r>
      <w:proofErr w:type="spellEnd"/>
      <w:r w:rsidRPr="00CA61EB">
        <w:rPr>
          <w:rFonts w:ascii="Arial" w:hAnsi="Arial" w:cs="Arial"/>
          <w:i/>
        </w:rPr>
        <w:t xml:space="preserve"> clone -b INAI https://github.com/INAImexico/Publicidad_abierta.git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desde la consola de Linux se descarga el repositorio del </w:t>
      </w:r>
      <w:proofErr w:type="spellStart"/>
      <w:r w:rsidRPr="00CA61EB">
        <w:rPr>
          <w:rFonts w:ascii="Arial" w:hAnsi="Arial" w:cs="Arial"/>
        </w:rPr>
        <w:t>branch</w:t>
      </w:r>
      <w:proofErr w:type="spellEnd"/>
      <w:r w:rsidRPr="00CA61EB">
        <w:rPr>
          <w:rFonts w:ascii="Arial" w:hAnsi="Arial" w:cs="Arial"/>
        </w:rPr>
        <w:t xml:space="preserve"> INAI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400F803" wp14:editId="1F7AA9DB">
            <wp:extent cx="5613400" cy="215265"/>
            <wp:effectExtent l="0" t="0" r="6350" b="0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4"/>
                    <a:srcRect l="19066" t="-1" r="2916" b="-5"/>
                    <a:stretch/>
                  </pic:blipFill>
                  <pic:spPr bwMode="auto">
                    <a:xfrm>
                      <a:off x="0" y="0"/>
                      <a:ext cx="5613400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0C489A5" wp14:editId="69C0D83E">
            <wp:extent cx="5613400" cy="1079500"/>
            <wp:effectExtent l="0" t="0" r="6350" b="6350"/>
            <wp:docPr id="21" name="Imagen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Una vez teniendo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en la ruta raíz del servidor, ingresar a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cd 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/tpov1/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9F81107" wp14:editId="09DD22E7">
            <wp:extent cx="5613400" cy="807720"/>
            <wp:effectExtent l="0" t="0" r="6350" b="0"/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ejecutar el siguiente comando para mover todas carpetas y archivos a la carpeta raíz: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mv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30799F6" wp14:editId="51571DA2">
            <wp:extent cx="5613400" cy="735330"/>
            <wp:effectExtent l="0" t="0" r="6350" b="7620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las carpetas del código se encuentren en la carpeta raíz, se borra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, ubicándonos en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/var/www/html/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  <w:r w:rsidRPr="00CA61EB">
        <w:rPr>
          <w:rFonts w:ascii="Arial" w:hAnsi="Arial" w:cs="Arial"/>
          <w:i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Ejecutando el comando: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1000B23" wp14:editId="4489957C">
            <wp:extent cx="5363845" cy="1019175"/>
            <wp:effectExtent l="0" t="0" r="825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8"/>
                    <a:srcRect r="50283"/>
                    <a:stretch/>
                  </pic:blipFill>
                  <pic:spPr bwMode="auto">
                    <a:xfrm>
                      <a:off x="0" y="0"/>
                      <a:ext cx="536384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O se puede descargar directamente del repositorio de GitHub, dando clic en el botón: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https://github.com/INAImexico/Publicidad_abierta/tree/INAI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Pr="00CA61EB">
        <w:rPr>
          <w:rFonts w:ascii="Arial" w:hAnsi="Arial" w:cs="Arial"/>
          <w:noProof/>
        </w:rPr>
        <w:drawing>
          <wp:inline distT="0" distB="0" distL="0" distR="0" wp14:anchorId="1C183B03" wp14:editId="5EDFB6C5">
            <wp:extent cx="1447800" cy="400050"/>
            <wp:effectExtent l="19050" t="19050" r="19050" b="19050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064932C4" wp14:editId="7E473ED9">
            <wp:extent cx="3276600" cy="1680845"/>
            <wp:effectExtent l="19050" t="19050" r="19050" b="14605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8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con ayuda de un software SSH </w:t>
      </w:r>
      <w:proofErr w:type="spellStart"/>
      <w:r w:rsidRPr="00CA61EB">
        <w:rPr>
          <w:rFonts w:ascii="Arial" w:hAnsi="Arial" w:cs="Arial"/>
        </w:rPr>
        <w:t>Client</w:t>
      </w:r>
      <w:proofErr w:type="spellEnd"/>
      <w:r w:rsidRPr="00CA61EB">
        <w:rPr>
          <w:rFonts w:ascii="Arial" w:hAnsi="Arial" w:cs="Arial"/>
        </w:rPr>
        <w:t xml:space="preserve">, como </w:t>
      </w:r>
      <w:proofErr w:type="spellStart"/>
      <w:r w:rsidRPr="00CA61EB">
        <w:rPr>
          <w:rFonts w:ascii="Arial" w:hAnsi="Arial" w:cs="Arial"/>
        </w:rPr>
        <w:t>WinSCP</w:t>
      </w:r>
      <w:proofErr w:type="spellEnd"/>
      <w:r w:rsidRPr="00CA61EB">
        <w:rPr>
          <w:rFonts w:ascii="Arial" w:hAnsi="Arial" w:cs="Arial"/>
        </w:rPr>
        <w:t xml:space="preserve"> copiarlo al servidor en la ruta del servidor Linux: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/var/www/html/(</w:t>
      </w:r>
      <w:proofErr w:type="spellStart"/>
      <w:r w:rsidRPr="00CA61EB">
        <w:rPr>
          <w:rFonts w:ascii="Arial" w:hAnsi="Arial" w:cs="Arial"/>
        </w:rPr>
        <w:t>carpeta_raíz</w:t>
      </w:r>
      <w:proofErr w:type="spellEnd"/>
      <w:r w:rsidRPr="00CA61EB">
        <w:rPr>
          <w:rFonts w:ascii="Arial" w:hAnsi="Arial" w:cs="Arial"/>
        </w:rPr>
        <w:t>)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C331A16" wp14:editId="39669D39">
            <wp:extent cx="5613400" cy="1415415"/>
            <wp:effectExtent l="19050" t="19050" r="25400" b="13335"/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1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Este archivo se debe descomprimir en la carpeta raíz, para esto abrir una terminal y ejecutar el siguiente comando dentro de la carpeta raíz: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unzip</w:t>
      </w:r>
      <w:proofErr w:type="spellEnd"/>
      <w:r w:rsidRPr="00CA61EB">
        <w:rPr>
          <w:rFonts w:ascii="Arial" w:hAnsi="Arial" w:cs="Arial"/>
          <w:i/>
        </w:rPr>
        <w:t xml:space="preserve"> Publicidad_abierta-INAI.zip</w:t>
      </w:r>
    </w:p>
    <w:p w:rsidR="002215B0" w:rsidRDefault="002215B0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Default="00CA61EB" w:rsidP="002215B0">
      <w:pPr>
        <w:rPr>
          <w:rFonts w:ascii="Arial" w:hAnsi="Arial" w:cs="Arial"/>
        </w:rPr>
      </w:pPr>
    </w:p>
    <w:p w:rsidR="00CA61EB" w:rsidRPr="00CA61EB" w:rsidRDefault="00CA61EB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Ejemplo: 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007CF1" wp14:editId="5F1057F4">
            <wp:extent cx="5613400" cy="450215"/>
            <wp:effectExtent l="0" t="0" r="6350" b="698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 contiene la carpeta que contiene las carpetas y archivos del código, ingresar a la ruta: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-INAI\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-INAI\tpov1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Y ejecutar los comandos: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mv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jc w:val="center"/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mv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Pr="00CA61EB">
        <w:rPr>
          <w:rFonts w:ascii="Arial" w:hAnsi="Arial" w:cs="Arial"/>
          <w:noProof/>
        </w:rPr>
        <w:drawing>
          <wp:inline distT="0" distB="0" distL="0" distR="0" wp14:anchorId="1FBF8F86" wp14:editId="5F6096CC">
            <wp:extent cx="5613400" cy="1326515"/>
            <wp:effectExtent l="0" t="0" r="6350" b="6985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Ahora salir a la carpeta raíz, ejemplo: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BE95F5" wp14:editId="0B80C7B1">
            <wp:extent cx="5575300" cy="542925"/>
            <wp:effectExtent l="0" t="0" r="6350" b="9525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24"/>
                    <a:srcRect r="39593"/>
                    <a:stretch/>
                  </pic:blipFill>
                  <pic:spPr bwMode="auto">
                    <a:xfrm>
                      <a:off x="0" y="0"/>
                      <a:ext cx="55753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borrar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-INAI y el archivo comprimido Publicidad_abierta-INAI.zip, ejecutando los comandos: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  <w:r w:rsidRPr="00CA61EB">
        <w:rPr>
          <w:rFonts w:ascii="Arial" w:hAnsi="Arial" w:cs="Arial"/>
          <w:i/>
        </w:rPr>
        <w:t>-INAI</w:t>
      </w:r>
    </w:p>
    <w:p w:rsidR="002215B0" w:rsidRPr="00CA61EB" w:rsidRDefault="002215B0" w:rsidP="002215B0">
      <w:pPr>
        <w:jc w:val="center"/>
        <w:rPr>
          <w:rFonts w:ascii="Arial" w:hAnsi="Arial" w:cs="Arial"/>
          <w:i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Publicidad_abierta-INAI.zip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Ejemplo:</w:t>
      </w:r>
    </w:p>
    <w:p w:rsidR="002215B0" w:rsidRPr="00CA61EB" w:rsidRDefault="002215B0" w:rsidP="002215B0">
      <w:pPr>
        <w:rPr>
          <w:rFonts w:ascii="Arial" w:hAnsi="Arial" w:cs="Arial"/>
        </w:rPr>
      </w:pPr>
    </w:p>
    <w:p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37AE3DC1" wp14:editId="0B22306D">
            <wp:extent cx="5541010" cy="609600"/>
            <wp:effectExtent l="0" t="0" r="2540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/>
                    <a:srcRect r="25657"/>
                    <a:stretch/>
                  </pic:blipFill>
                  <pic:spPr bwMode="auto">
                    <a:xfrm>
                      <a:off x="0" y="0"/>
                      <a:ext cx="554101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60D" w:rsidRPr="00CA61EB" w:rsidRDefault="0038760D" w:rsidP="0038760D">
      <w:pPr>
        <w:rPr>
          <w:rFonts w:ascii="Arial" w:hAnsi="Arial" w:cs="Arial"/>
        </w:rPr>
      </w:pPr>
    </w:p>
    <w:p w:rsidR="00012331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3" w:name="_Toc20930787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012331" w:rsidRPr="00CA61EB">
        <w:rPr>
          <w:rFonts w:eastAsia="Calibri"/>
          <w:i w:val="0"/>
          <w:sz w:val="22"/>
          <w:szCs w:val="22"/>
        </w:rPr>
        <w:t>4</w:t>
      </w:r>
      <w:r w:rsidRPr="00CA61EB">
        <w:rPr>
          <w:rFonts w:eastAsia="Calibri"/>
          <w:i w:val="0"/>
          <w:sz w:val="22"/>
          <w:szCs w:val="22"/>
        </w:rPr>
        <w:t xml:space="preserve">. </w:t>
      </w:r>
      <w:r w:rsidR="00012331" w:rsidRPr="00CA61EB">
        <w:rPr>
          <w:rFonts w:eastAsia="Calibri"/>
          <w:i w:val="0"/>
          <w:sz w:val="22"/>
          <w:szCs w:val="22"/>
        </w:rPr>
        <w:t>Respaldar la base de datos actual</w:t>
      </w:r>
      <w:bookmarkEnd w:id="13"/>
    </w:p>
    <w:p w:rsidR="00012331" w:rsidRPr="00CA61EB" w:rsidRDefault="00012331" w:rsidP="00012331">
      <w:pPr>
        <w:rPr>
          <w:rFonts w:ascii="Arial" w:hAnsi="Arial" w:cs="Arial"/>
        </w:rPr>
      </w:pPr>
    </w:p>
    <w:p w:rsidR="00F86F85" w:rsidRPr="00CA61EB" w:rsidRDefault="00F86F85" w:rsidP="00F86F85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importante siempre realizar un respaldo de la base de datos actual.</w:t>
      </w:r>
    </w:p>
    <w:p w:rsidR="00F86F85" w:rsidRPr="00CA61EB" w:rsidRDefault="00F86F85" w:rsidP="00F86F85">
      <w:pPr>
        <w:rPr>
          <w:rFonts w:ascii="Arial" w:hAnsi="Arial" w:cs="Arial"/>
        </w:rPr>
      </w:pPr>
    </w:p>
    <w:p w:rsidR="00F86F85" w:rsidRPr="00CA61EB" w:rsidRDefault="00F86F85" w:rsidP="00F86F85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de posicionar en un sitio dentro del servidor para poder generar el respaldo. Ejecutar el comando:</w:t>
      </w:r>
    </w:p>
    <w:p w:rsidR="00F86F85" w:rsidRPr="00CA61EB" w:rsidRDefault="00F86F85" w:rsidP="00F86F85">
      <w:pPr>
        <w:rPr>
          <w:rFonts w:ascii="Arial" w:hAnsi="Arial" w:cs="Arial"/>
        </w:rPr>
      </w:pPr>
    </w:p>
    <w:p w:rsidR="00012331" w:rsidRPr="00CA61EB" w:rsidRDefault="00F86F85" w:rsidP="00F86F85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mysqldump</w:t>
      </w:r>
      <w:proofErr w:type="spellEnd"/>
      <w:r w:rsidRPr="00CA61EB">
        <w:rPr>
          <w:rFonts w:ascii="Arial" w:hAnsi="Arial" w:cs="Arial"/>
          <w:i/>
        </w:rPr>
        <w:t xml:space="preserve"> -u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 (</w:t>
      </w:r>
      <w:proofErr w:type="spellStart"/>
      <w:r w:rsidRPr="00CA61EB">
        <w:rPr>
          <w:rFonts w:ascii="Arial" w:hAnsi="Arial" w:cs="Arial"/>
          <w:i/>
        </w:rPr>
        <w:t>nombre_base_de_datos</w:t>
      </w:r>
      <w:proofErr w:type="spellEnd"/>
      <w:r w:rsidRPr="00CA61EB">
        <w:rPr>
          <w:rFonts w:ascii="Arial" w:hAnsi="Arial" w:cs="Arial"/>
          <w:i/>
        </w:rPr>
        <w:t>) &gt; respaldo_(fecha).</w:t>
      </w:r>
      <w:proofErr w:type="spellStart"/>
      <w:r w:rsidRPr="00CA61EB">
        <w:rPr>
          <w:rFonts w:ascii="Arial" w:hAnsi="Arial" w:cs="Arial"/>
          <w:i/>
        </w:rPr>
        <w:t>sql</w:t>
      </w:r>
      <w:proofErr w:type="spellEnd"/>
    </w:p>
    <w:p w:rsidR="00012331" w:rsidRPr="00CA61EB" w:rsidRDefault="00012331" w:rsidP="00012331">
      <w:pPr>
        <w:rPr>
          <w:rFonts w:ascii="Arial" w:hAnsi="Arial" w:cs="Arial"/>
        </w:rPr>
      </w:pPr>
    </w:p>
    <w:p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F86F85" w:rsidRPr="00CA61EB" w:rsidRDefault="00F86F85" w:rsidP="00012331">
      <w:pPr>
        <w:rPr>
          <w:rFonts w:ascii="Arial" w:hAnsi="Arial" w:cs="Arial"/>
        </w:rPr>
      </w:pPr>
    </w:p>
    <w:p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3DC826B" wp14:editId="1EFFC014">
            <wp:extent cx="5613400" cy="278130"/>
            <wp:effectExtent l="0" t="0" r="635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9D" w:rsidRPr="00CA61EB" w:rsidRDefault="00C3029D" w:rsidP="00012331">
      <w:pPr>
        <w:rPr>
          <w:rFonts w:ascii="Arial" w:hAnsi="Arial" w:cs="Arial"/>
        </w:rPr>
      </w:pPr>
    </w:p>
    <w:p w:rsidR="00C3029D" w:rsidRPr="00CA61EB" w:rsidRDefault="00C3029D" w:rsidP="00012331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BCC8DC0" wp14:editId="1C1492E0">
            <wp:extent cx="5613400" cy="469265"/>
            <wp:effectExtent l="0" t="0" r="635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85" w:rsidRPr="00CA61EB" w:rsidRDefault="00F86F85" w:rsidP="00012331">
      <w:pPr>
        <w:rPr>
          <w:rFonts w:ascii="Arial" w:hAnsi="Arial" w:cs="Arial"/>
        </w:rPr>
      </w:pPr>
    </w:p>
    <w:p w:rsidR="003E5412" w:rsidRPr="00CA61EB" w:rsidRDefault="00012331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4" w:name="_Toc20930788"/>
      <w:r w:rsidRPr="00CA61EB">
        <w:rPr>
          <w:rFonts w:eastAsia="Calibri"/>
          <w:i w:val="0"/>
          <w:sz w:val="22"/>
          <w:szCs w:val="22"/>
        </w:rPr>
        <w:t xml:space="preserve">Paso 5. </w:t>
      </w:r>
      <w:r w:rsidR="003E5412" w:rsidRPr="00CA61EB">
        <w:rPr>
          <w:i w:val="0"/>
          <w:sz w:val="22"/>
          <w:szCs w:val="22"/>
        </w:rPr>
        <w:t>Actualización de las tablas</w:t>
      </w:r>
      <w:bookmarkEnd w:id="12"/>
      <w:bookmarkEnd w:id="14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Es muy importante actualizar aquellas tablas que tuvieron modificaciones en su estructura. En la siguiente ubicación, encontraremos los scripts de esas tablas: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Ubicación:  /apps/www/html/&lt;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&gt;/scripts/</w:t>
      </w:r>
      <w:proofErr w:type="spellStart"/>
      <w:r w:rsidRPr="00CA61EB">
        <w:rPr>
          <w:rFonts w:ascii="Arial" w:hAnsi="Arial" w:cs="Arial"/>
        </w:rPr>
        <w:t>inai</w:t>
      </w:r>
      <w:proofErr w:type="spellEnd"/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C1139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lastRenderedPageBreak/>
        <w:drawing>
          <wp:inline distT="0" distB="0" distL="0" distR="0" wp14:anchorId="0E237EE8" wp14:editId="5782E6CF">
            <wp:extent cx="2359717" cy="2933700"/>
            <wp:effectExtent l="19050" t="19050" r="2159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5702" cy="2953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necesario seguir este orden de instalación de los scripts: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1.</w:t>
      </w:r>
      <w:r w:rsidRPr="00CA61EB">
        <w:rPr>
          <w:rFonts w:ascii="Arial" w:hAnsi="Arial" w:cs="Arial"/>
        </w:rPr>
        <w:tab/>
        <w:t>Alter_table_proveedores.sql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2.</w:t>
      </w:r>
      <w:r w:rsidRPr="00CA61EB">
        <w:rPr>
          <w:rFonts w:ascii="Arial" w:hAnsi="Arial" w:cs="Arial"/>
        </w:rPr>
        <w:tab/>
        <w:t>Alter_table_sec_users.sql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3.</w:t>
      </w:r>
      <w:r w:rsidRPr="00CA61EB">
        <w:rPr>
          <w:rFonts w:ascii="Arial" w:hAnsi="Arial" w:cs="Arial"/>
        </w:rPr>
        <w:tab/>
        <w:t>Alter_table_tab_presupuestos.sql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4.</w:t>
      </w:r>
      <w:r w:rsidRPr="00CA61EB">
        <w:rPr>
          <w:rFonts w:ascii="Arial" w:hAnsi="Arial" w:cs="Arial"/>
        </w:rPr>
        <w:tab/>
        <w:t>Alter_and_update_table_tab_factura_desglose.sql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5.</w:t>
      </w:r>
      <w:r w:rsidRPr="00CA61EB">
        <w:rPr>
          <w:rFonts w:ascii="Arial" w:hAnsi="Arial" w:cs="Arial"/>
        </w:rPr>
        <w:tab/>
        <w:t>Alter_table_tab_presupuestos_desglose.sql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6.</w:t>
      </w:r>
      <w:r w:rsidRPr="00CA61EB">
        <w:rPr>
          <w:rFonts w:ascii="Arial" w:hAnsi="Arial" w:cs="Arial"/>
        </w:rPr>
        <w:tab/>
        <w:t>Alter_table_tab_campana_aviso.sql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7.</w:t>
      </w:r>
      <w:r w:rsidRPr="00CA61EB">
        <w:rPr>
          <w:rFonts w:ascii="Arial" w:hAnsi="Arial" w:cs="Arial"/>
        </w:rPr>
        <w:tab/>
        <w:t>Alter_table_sys_settings.sql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8.</w:t>
      </w:r>
      <w:r w:rsidRPr="00CA61EB">
        <w:rPr>
          <w:rFonts w:ascii="Arial" w:hAnsi="Arial" w:cs="Arial"/>
        </w:rPr>
        <w:tab/>
        <w:t>Create_table_bitacora.sql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9.</w:t>
      </w:r>
      <w:r w:rsidRPr="00CA61EB">
        <w:rPr>
          <w:rFonts w:ascii="Arial" w:hAnsi="Arial" w:cs="Arial"/>
        </w:rPr>
        <w:tab/>
        <w:t>Create_table_cat_roles_admnistracion.sql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10.</w:t>
      </w:r>
      <w:r w:rsidRPr="00CA61EB">
        <w:rPr>
          <w:rFonts w:ascii="Arial" w:hAnsi="Arial" w:cs="Arial"/>
        </w:rPr>
        <w:tab/>
        <w:t>Create_table_tab_fecha_actualizacion.sql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11.</w:t>
      </w:r>
      <w:r w:rsidRPr="00CA61EB">
        <w:rPr>
          <w:rFonts w:ascii="Arial" w:hAnsi="Arial" w:cs="Arial"/>
        </w:rPr>
        <w:tab/>
        <w:t>Create_table_cat_campana_tiposTO.sql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12.</w:t>
      </w:r>
      <w:r w:rsidRPr="00CA61EB">
        <w:rPr>
          <w:rFonts w:ascii="Arial" w:hAnsi="Arial" w:cs="Arial"/>
        </w:rPr>
        <w:tab/>
        <w:t>Create_view_vact_facturas_desglose_v2.sql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13.</w:t>
      </w:r>
      <w:r w:rsidRPr="00CA61EB">
        <w:rPr>
          <w:rFonts w:ascii="Arial" w:hAnsi="Arial" w:cs="Arial"/>
        </w:rPr>
        <w:tab/>
        <w:t>Create_view_vout_facturas_desglose_v2.sql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14.</w:t>
      </w:r>
      <w:r w:rsidRPr="00CA61EB">
        <w:rPr>
          <w:rFonts w:ascii="Arial" w:hAnsi="Arial" w:cs="Arial"/>
        </w:rPr>
        <w:tab/>
        <w:t>Create_view_vtab_presupuesto_desglose.sql</w:t>
      </w: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15.</w:t>
      </w:r>
      <w:r w:rsidRPr="00CA61EB">
        <w:rPr>
          <w:rFonts w:ascii="Arial" w:hAnsi="Arial" w:cs="Arial"/>
        </w:rPr>
        <w:tab/>
        <w:t>Create_view_vlista_facturas.sql</w:t>
      </w:r>
    </w:p>
    <w:p w:rsidR="003E5412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16.</w:t>
      </w:r>
      <w:r w:rsidRPr="00CA61EB"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ejecutan los archivos de la siguiente manera: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Alter_table_proveedores.sql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Alter_table_sec_users.sql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Alter_table_tab_presupuestos.sql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Alter_and_update_table_tab_factura_desglose.sql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lastRenderedPageBreak/>
        <w:t>mysql -u (nombre_usuario_db) -p (nombre_base_de_datos) &lt; Alter_table_tab_presupuestos_desglose.sql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Alter_table_tab_campana_aviso.sql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Alter_table_sys_settings.sql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Create_table_bitacora.sql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Create_table_cat_roles_admnistracion.sql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Create_table_tab_fecha_actualizacion.sql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Create_table_cat_campana_tiposTO.sql</w:t>
      </w:r>
    </w:p>
    <w:p w:rsidR="002353F6" w:rsidRPr="00CA61EB" w:rsidRDefault="002353F6" w:rsidP="002353F6">
      <w:pPr>
        <w:ind w:left="-284" w:right="-232"/>
        <w:rPr>
          <w:rFonts w:ascii="Arial" w:hAnsi="Arial" w:cs="Arial"/>
        </w:rPr>
      </w:pPr>
    </w:p>
    <w:p w:rsidR="002353F6" w:rsidRPr="00CA61EB" w:rsidRDefault="002353F6" w:rsidP="002353F6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 xml:space="preserve">Antes de ejecutar los scripts para </w:t>
      </w:r>
      <w:r w:rsidR="00C3029D" w:rsidRPr="00CA61EB">
        <w:rPr>
          <w:rFonts w:ascii="Arial" w:eastAsia="Arial" w:hAnsi="Arial" w:cs="Arial"/>
          <w:noProof/>
        </w:rPr>
        <w:t xml:space="preserve">la </w:t>
      </w:r>
      <w:r w:rsidRPr="00CA61EB">
        <w:rPr>
          <w:rFonts w:ascii="Arial" w:eastAsia="Arial" w:hAnsi="Arial" w:cs="Arial"/>
          <w:noProof/>
        </w:rPr>
        <w:t>crea</w:t>
      </w:r>
      <w:r w:rsidR="00C3029D" w:rsidRPr="00CA61EB">
        <w:rPr>
          <w:rFonts w:ascii="Arial" w:eastAsia="Arial" w:hAnsi="Arial" w:cs="Arial"/>
          <w:noProof/>
        </w:rPr>
        <w:t>ción de</w:t>
      </w:r>
      <w:r w:rsidRPr="00CA61EB">
        <w:rPr>
          <w:rFonts w:ascii="Arial" w:eastAsia="Arial" w:hAnsi="Arial" w:cs="Arial"/>
          <w:noProof/>
        </w:rPr>
        <w:t xml:space="preserve"> las nuevas vistas, se deben de editar los 5 scripts actualizando el nombre de usuario de la base de datos.</w:t>
      </w:r>
    </w:p>
    <w:p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Create_view_vact_facturas_desglose_v2.sql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Create_view_vout_facturas_desglose_v2.sql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Create_view_vtab_presupuesto_desglose.sql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Create_view_vlista_facturas.sql</w:t>
      </w:r>
    </w:p>
    <w:p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>Ejemplo:</w:t>
      </w:r>
    </w:p>
    <w:p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drawing>
          <wp:inline distT="0" distB="0" distL="0" distR="0" wp14:anchorId="0AC07F9F" wp14:editId="15ECB508">
            <wp:extent cx="5613400" cy="2769870"/>
            <wp:effectExtent l="19050" t="19050" r="2540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2353F6" w:rsidRPr="00CA61EB" w:rsidRDefault="002353F6" w:rsidP="002353F6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Después de actualizar el nombre de usuario, continuamos ejecutando los scripts restantes: </w:t>
      </w:r>
    </w:p>
    <w:p w:rsidR="002353F6" w:rsidRPr="00CA61EB" w:rsidRDefault="002353F6" w:rsidP="002353F6">
      <w:pPr>
        <w:rPr>
          <w:rFonts w:ascii="Arial" w:hAnsi="Arial" w:cs="Arial"/>
        </w:rPr>
      </w:pP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Create_view_vact_facturas_desglose_v2.sql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Create_view_vout_facturas_desglose_v2.sql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Create_view_vtab_presupuesto_desglose.sql</w:t>
      </w:r>
    </w:p>
    <w:p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Create_view_vlista_facturas.sql</w:t>
      </w:r>
    </w:p>
    <w:p w:rsidR="003E5412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Create_view_vout_ordenes_compra.sql</w:t>
      </w:r>
      <w:proofErr w:type="spellEnd"/>
    </w:p>
    <w:p w:rsidR="003E5412" w:rsidRDefault="003E5412" w:rsidP="003E5412">
      <w:pPr>
        <w:rPr>
          <w:rFonts w:ascii="Arial" w:hAnsi="Arial" w:cs="Arial"/>
        </w:rPr>
      </w:pPr>
    </w:p>
    <w:p w:rsidR="00CA61EB" w:rsidRPr="00CA61EB" w:rsidRDefault="00CA61EB" w:rsidP="003E5412">
      <w:pPr>
        <w:rPr>
          <w:rFonts w:ascii="Arial" w:hAnsi="Arial" w:cs="Arial"/>
        </w:rPr>
      </w:pPr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5" w:name="_Toc17219309"/>
      <w:bookmarkStart w:id="16" w:name="_Toc20930789"/>
      <w:r w:rsidRPr="00CA61EB">
        <w:rPr>
          <w:rFonts w:eastAsia="Calibri"/>
          <w:i w:val="0"/>
          <w:sz w:val="22"/>
          <w:szCs w:val="22"/>
        </w:rPr>
        <w:lastRenderedPageBreak/>
        <w:t>Paso 6</w:t>
      </w:r>
      <w:r w:rsidR="003E5412" w:rsidRPr="00CA61EB">
        <w:rPr>
          <w:rFonts w:eastAsia="Calibri"/>
          <w:i w:val="0"/>
          <w:sz w:val="22"/>
          <w:szCs w:val="22"/>
        </w:rPr>
        <w:t>. Configuración manual de archivos</w:t>
      </w:r>
      <w:bookmarkEnd w:id="15"/>
      <w:bookmarkEnd w:id="16"/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La configuración de estos archivos se realiza de manera manual.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CA61EB" w:rsidP="003E5412">
      <w:pPr>
        <w:ind w:left="566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a)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config.php</w:t>
      </w:r>
      <w:proofErr w:type="spellEnd"/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Ingresar en la carpeta donde se descomprimieron los archivos y dirigirse a la ruta 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 xml:space="preserve"> y editar el archivo </w:t>
      </w:r>
      <w:proofErr w:type="spellStart"/>
      <w:r w:rsidRPr="00CA61EB">
        <w:rPr>
          <w:rFonts w:ascii="Arial" w:hAnsi="Arial" w:cs="Arial"/>
          <w:b/>
        </w:rPr>
        <w:t>config.php</w:t>
      </w:r>
      <w:proofErr w:type="spellEnd"/>
      <w:r w:rsidRPr="00CA61EB">
        <w:rPr>
          <w:rFonts w:ascii="Arial" w:hAnsi="Arial" w:cs="Arial"/>
        </w:rPr>
        <w:t>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/apps/www/html/&lt;</w:t>
      </w:r>
      <w:proofErr w:type="spellStart"/>
      <w:r w:rsidRPr="00CA61EB">
        <w:rPr>
          <w:rFonts w:ascii="Arial" w:hAnsi="Arial" w:cs="Arial"/>
          <w:i/>
        </w:rPr>
        <w:t>carpeta_raiz</w:t>
      </w:r>
      <w:proofErr w:type="spellEnd"/>
      <w:r w:rsidRPr="00CA61EB">
        <w:rPr>
          <w:rFonts w:ascii="Arial" w:hAnsi="Arial" w:cs="Arial"/>
          <w:i/>
        </w:rPr>
        <w:t>&gt;/</w:t>
      </w:r>
      <w:proofErr w:type="spellStart"/>
      <w:r w:rsidRPr="00CA61EB">
        <w:rPr>
          <w:rFonts w:ascii="Arial" w:hAnsi="Arial" w:cs="Arial"/>
          <w:i/>
        </w:rPr>
        <w:t>application</w:t>
      </w:r>
      <w:proofErr w:type="spellEnd"/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config</w:t>
      </w:r>
      <w:proofErr w:type="spellEnd"/>
      <w:r w:rsidRPr="00CA61EB">
        <w:rPr>
          <w:rFonts w:ascii="Arial" w:hAnsi="Arial" w:cs="Arial"/>
          <w:i/>
        </w:rPr>
        <w:t>/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la línea </w:t>
      </w:r>
      <w:r w:rsidRPr="00CA61EB">
        <w:rPr>
          <w:rFonts w:ascii="Arial" w:hAnsi="Arial" w:cs="Arial"/>
          <w:b/>
        </w:rPr>
        <w:t>$</w:t>
      </w:r>
      <w:proofErr w:type="spellStart"/>
      <w:r w:rsidRPr="00CA61EB">
        <w:rPr>
          <w:rFonts w:ascii="Arial" w:hAnsi="Arial" w:cs="Arial"/>
          <w:b/>
        </w:rPr>
        <w:t>config</w:t>
      </w:r>
      <w:proofErr w:type="spellEnd"/>
      <w:r w:rsidRPr="00CA61EB">
        <w:rPr>
          <w:rFonts w:ascii="Arial" w:hAnsi="Arial" w:cs="Arial"/>
          <w:b/>
        </w:rPr>
        <w:t xml:space="preserve">[‘ </w:t>
      </w:r>
      <w:proofErr w:type="spellStart"/>
      <w:r w:rsidRPr="00CA61EB">
        <w:rPr>
          <w:rFonts w:ascii="Arial" w:hAnsi="Arial" w:cs="Arial"/>
          <w:b/>
        </w:rPr>
        <w:t>base_url</w:t>
      </w:r>
      <w:proofErr w:type="spellEnd"/>
      <w:r w:rsidRPr="00CA61EB">
        <w:rPr>
          <w:rFonts w:ascii="Arial" w:hAnsi="Arial" w:cs="Arial"/>
          <w:b/>
        </w:rPr>
        <w:t>’]</w:t>
      </w:r>
      <w:r w:rsidRPr="00CA61EB">
        <w:rPr>
          <w:rFonts w:ascii="Arial" w:hAnsi="Arial" w:cs="Arial"/>
        </w:rPr>
        <w:t xml:space="preserve"> por la ruta pública del sitio, por ejemplo: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Esta es la liga pública de acceso al portal. 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A79F78A" wp14:editId="61F4D4AF">
            <wp:extent cx="5058410" cy="419100"/>
            <wp:effectExtent l="19050" t="19050" r="27940" b="19050"/>
            <wp:docPr id="35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CA61EB" w:rsidP="003E5412">
      <w:pPr>
        <w:ind w:left="566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database.php</w:t>
      </w:r>
      <w:proofErr w:type="spellEnd"/>
    </w:p>
    <w:p w:rsidR="003E5412" w:rsidRPr="00CA61EB" w:rsidRDefault="003E5412" w:rsidP="003E5412">
      <w:pPr>
        <w:ind w:left="566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Dentro de la misma ubicación modificar el archivo </w:t>
      </w:r>
      <w:proofErr w:type="spellStart"/>
      <w:r w:rsidRPr="00CA61EB">
        <w:rPr>
          <w:rFonts w:ascii="Arial" w:hAnsi="Arial" w:cs="Arial"/>
          <w:b/>
        </w:rPr>
        <w:t>database.php</w:t>
      </w:r>
      <w:proofErr w:type="spellEnd"/>
      <w:r w:rsidRPr="00CA61EB">
        <w:rPr>
          <w:rFonts w:ascii="Arial" w:hAnsi="Arial" w:cs="Arial"/>
        </w:rPr>
        <w:t>, modificando los datos para que apunte a la base de datos del proyecto en cuestión:</w:t>
      </w: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/apps/www/html/&lt;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&gt;/tpov1/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>/</w:t>
      </w:r>
    </w:p>
    <w:p w:rsidR="003A7FB2" w:rsidRPr="00CA61EB" w:rsidRDefault="003A7FB2" w:rsidP="003E5412">
      <w:pPr>
        <w:ind w:left="566"/>
        <w:jc w:val="both"/>
        <w:rPr>
          <w:rFonts w:ascii="Arial" w:hAnsi="Arial" w:cs="Arial"/>
        </w:rPr>
      </w:pPr>
    </w:p>
    <w:p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3E5412" w:rsidRPr="00CA61EB" w:rsidRDefault="003E5412" w:rsidP="003E5412">
      <w:pPr>
        <w:tabs>
          <w:tab w:val="left" w:pos="930"/>
        </w:tabs>
        <w:ind w:left="566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             </w:t>
      </w: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114300" distR="114300" wp14:anchorId="62761502" wp14:editId="6710C6BD">
            <wp:extent cx="3590925" cy="1824150"/>
            <wp:effectExtent l="19050" t="19050" r="9525" b="2413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bookmarkStart w:id="17" w:name="_siady8z37a6m" w:colFirst="0" w:colLast="0"/>
      <w:bookmarkEnd w:id="17"/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8" w:name="_Toc17219310"/>
      <w:bookmarkStart w:id="19" w:name="_Toc20930790"/>
      <w:r w:rsidRPr="00CA61EB">
        <w:rPr>
          <w:rFonts w:eastAsia="Calibri"/>
          <w:i w:val="0"/>
          <w:sz w:val="22"/>
          <w:szCs w:val="22"/>
        </w:rPr>
        <w:t>Paso 7</w:t>
      </w:r>
      <w:r w:rsidR="003E5412" w:rsidRPr="00CA61EB">
        <w:rPr>
          <w:rFonts w:eastAsia="Calibri"/>
          <w:i w:val="0"/>
          <w:sz w:val="22"/>
          <w:szCs w:val="22"/>
        </w:rPr>
        <w:t>. Actualizar permisos de carpeta y archivos</w:t>
      </w:r>
      <w:bookmarkEnd w:id="18"/>
      <w:bookmarkEnd w:id="19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Debido a la actualización de archivos, se deben modificar los permisos de ciertas carpetas para el correcto funcionamiento del sistema.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csv</w:t>
      </w:r>
      <w:proofErr w:type="spellEnd"/>
      <w:r w:rsidRPr="00CA61EB">
        <w:rPr>
          <w:rFonts w:ascii="Arial" w:hAnsi="Arial" w:cs="Arial"/>
        </w:rPr>
        <w:t xml:space="preserve"> a 777 que se encuentra dentro de la carpeta raíz del proyecto:  /apps/www/html/&lt;carpeta_raiz&gt;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csv</w:t>
      </w:r>
      <w:proofErr w:type="spellEnd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dist</w:t>
      </w:r>
      <w:proofErr w:type="spellEnd"/>
      <w:r w:rsidRPr="00CA61EB">
        <w:rPr>
          <w:rFonts w:ascii="Arial" w:hAnsi="Arial" w:cs="Arial"/>
        </w:rPr>
        <w:t xml:space="preserve"> a 777 que se encuentra dentro de la carpeta base del proyecto:  /apps/www/html/&lt; carpeta_raiz 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dist</w:t>
      </w:r>
      <w:proofErr w:type="spellEnd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r w:rsidRPr="00CA61EB">
        <w:rPr>
          <w:rFonts w:ascii="Arial" w:hAnsi="Arial" w:cs="Arial"/>
          <w:b/>
        </w:rPr>
        <w:t>data</w:t>
      </w:r>
      <w:r w:rsidRPr="00CA61EB">
        <w:rPr>
          <w:rFonts w:ascii="Arial" w:hAnsi="Arial" w:cs="Arial"/>
        </w:rPr>
        <w:t xml:space="preserve"> a 777 que se encuentra dentro de la carpeta base del proyecto: /apps/www/html/&lt; carpeta_raiz &gt;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A7FB2" w:rsidRPr="00CA61EB" w:rsidRDefault="003E5412" w:rsidP="003A7FB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data</w:t>
      </w:r>
    </w:p>
    <w:p w:rsidR="00306477" w:rsidRPr="00CA61EB" w:rsidRDefault="00306477" w:rsidP="003A7FB2">
      <w:pPr>
        <w:jc w:val="center"/>
        <w:rPr>
          <w:rFonts w:ascii="Arial" w:hAnsi="Arial" w:cs="Arial"/>
          <w:b/>
          <w:i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2EE87FD" wp14:editId="75EF8860">
            <wp:extent cx="5613400" cy="553085"/>
            <wp:effectExtent l="19050" t="19050" r="25400" b="18415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0" w:name="_Toc17219311"/>
      <w:bookmarkStart w:id="21" w:name="_Toc20930791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8</w:t>
      </w:r>
      <w:r w:rsidRPr="00CA61EB">
        <w:rPr>
          <w:rFonts w:eastAsia="Calibri"/>
          <w:i w:val="0"/>
          <w:sz w:val="22"/>
          <w:szCs w:val="22"/>
        </w:rPr>
        <w:t>. Acceder a los módulos</w:t>
      </w:r>
      <w:bookmarkEnd w:id="20"/>
      <w:bookmarkEnd w:id="21"/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al módulo administrativo </w:t>
      </w:r>
      <w:r w:rsidRPr="00CA61EB">
        <w:rPr>
          <w:rFonts w:ascii="Arial" w:hAnsi="Arial" w:cs="Arial"/>
          <w:b/>
        </w:rPr>
        <w:t>tpoadminv1</w:t>
      </w:r>
      <w:r w:rsidRPr="00CA61EB">
        <w:rPr>
          <w:rFonts w:ascii="Arial" w:hAnsi="Arial" w:cs="Arial"/>
        </w:rPr>
        <w:t xml:space="preserve"> es con el siguiente formato url: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http://nuestro_dominio.com/carpeta_raiz/index.php/tpoadminv1/cms</w:t>
      </w:r>
    </w:p>
    <w:p w:rsidR="003E5412" w:rsidRPr="00CA61EB" w:rsidRDefault="003E5412" w:rsidP="003E5412">
      <w:pPr>
        <w:rPr>
          <w:rFonts w:ascii="Arial" w:hAnsi="Arial" w:cs="Arial"/>
          <w:i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hAnsi="Arial" w:cs="Arial"/>
          <w:i/>
        </w:rPr>
        <w:t>http://pruebasproyectos.com/Publicidad_abierta/index.php/tpoadminv1/cms/</w:t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06477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lastRenderedPageBreak/>
        <w:drawing>
          <wp:inline distT="0" distB="0" distL="0" distR="0" wp14:anchorId="79B00E04" wp14:editId="691EABA4">
            <wp:extent cx="5613400" cy="2480310"/>
            <wp:effectExtent l="19050" t="19050" r="25400" b="1524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jc w:val="center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 la vista pública </w:t>
      </w:r>
      <w:r w:rsidRPr="00CA61EB">
        <w:rPr>
          <w:rFonts w:ascii="Arial" w:hAnsi="Arial" w:cs="Arial"/>
          <w:b/>
        </w:rPr>
        <w:t xml:space="preserve">tpov1 </w:t>
      </w:r>
      <w:r w:rsidRPr="00CA61EB">
        <w:rPr>
          <w:rFonts w:ascii="Arial" w:hAnsi="Arial" w:cs="Arial"/>
        </w:rPr>
        <w:t xml:space="preserve">es con el siguiente formato de url: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http://nuestro_dominio.com/carpeta_raiz/index.php/tpov1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eastAsia="Arial Narrow" w:hAnsi="Arial" w:cs="Arial"/>
          <w:i/>
        </w:rPr>
        <w:t>http://pruebasproyectos.com/Publicidad_abierta/index.php/tpov1</w:t>
      </w:r>
    </w:p>
    <w:p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</w:p>
    <w:p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B94D5D2" wp14:editId="113D58A1">
            <wp:extent cx="5613400" cy="2887345"/>
            <wp:effectExtent l="19050" t="19050" r="25400" b="27305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06477">
      <w:pPr>
        <w:rPr>
          <w:rFonts w:ascii="Arial" w:hAnsi="Arial" w:cs="Arial"/>
        </w:rPr>
      </w:pPr>
    </w:p>
    <w:p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2" w:name="_Toc17219312"/>
      <w:bookmarkStart w:id="23" w:name="_Toc20930792"/>
      <w:r w:rsidRPr="00CA61EB">
        <w:rPr>
          <w:rFonts w:eastAsia="Calibri"/>
          <w:i w:val="0"/>
          <w:sz w:val="22"/>
          <w:szCs w:val="22"/>
        </w:rPr>
        <w:lastRenderedPageBreak/>
        <w:t>Paso 9</w:t>
      </w:r>
      <w:r w:rsidR="003E5412" w:rsidRPr="00CA61EB">
        <w:rPr>
          <w:rFonts w:eastAsia="Calibri"/>
          <w:i w:val="0"/>
          <w:sz w:val="22"/>
          <w:szCs w:val="22"/>
        </w:rPr>
        <w:t>. Ingreso al módulo back-</w:t>
      </w:r>
      <w:proofErr w:type="spellStart"/>
      <w:r w:rsidR="003E5412" w:rsidRPr="00CA61EB">
        <w:rPr>
          <w:rFonts w:eastAsia="Calibri"/>
          <w:i w:val="0"/>
          <w:sz w:val="22"/>
          <w:szCs w:val="22"/>
        </w:rPr>
        <w:t>end</w:t>
      </w:r>
      <w:bookmarkEnd w:id="22"/>
      <w:bookmarkEnd w:id="23"/>
      <w:proofErr w:type="spellEnd"/>
    </w:p>
    <w:p w:rsidR="003E5412" w:rsidRPr="00CA61EB" w:rsidRDefault="003E5412" w:rsidP="003E5412">
      <w:pPr>
        <w:rPr>
          <w:rFonts w:ascii="Arial" w:hAnsi="Arial" w:cs="Arial"/>
          <w:b/>
        </w:rPr>
      </w:pPr>
    </w:p>
    <w:p w:rsidR="00306477" w:rsidRPr="00CA61EB" w:rsidRDefault="00306477" w:rsidP="00306477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Las credencias para ingresar al módulo administrador, son:</w:t>
      </w:r>
    </w:p>
    <w:p w:rsidR="00306477" w:rsidRPr="00CA61EB" w:rsidRDefault="00306477" w:rsidP="00306477">
      <w:pPr>
        <w:rPr>
          <w:rFonts w:ascii="Arial" w:eastAsia="Arial Narrow" w:hAnsi="Arial" w:cs="Arial"/>
        </w:rPr>
      </w:pPr>
    </w:p>
    <w:p w:rsidR="00306477" w:rsidRPr="00CA61EB" w:rsidRDefault="00306477" w:rsidP="00306477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Usuario: </w:t>
      </w:r>
      <w:proofErr w:type="spellStart"/>
      <w:r w:rsidRPr="00CA61EB">
        <w:rPr>
          <w:rFonts w:ascii="Arial" w:eastAsia="Arial Narrow" w:hAnsi="Arial" w:cs="Arial"/>
          <w:b/>
        </w:rPr>
        <w:t>admin</w:t>
      </w:r>
      <w:proofErr w:type="spellEnd"/>
    </w:p>
    <w:p w:rsidR="00306477" w:rsidRPr="00CA61EB" w:rsidRDefault="00306477" w:rsidP="00306477">
      <w:pPr>
        <w:rPr>
          <w:rFonts w:ascii="Arial" w:eastAsia="Arial Narrow" w:hAnsi="Arial" w:cs="Arial"/>
        </w:rPr>
      </w:pPr>
      <w:proofErr w:type="spellStart"/>
      <w:r w:rsidRPr="00CA61EB">
        <w:rPr>
          <w:rFonts w:ascii="Arial" w:eastAsia="Arial Narrow" w:hAnsi="Arial" w:cs="Arial"/>
        </w:rPr>
        <w:t>Password</w:t>
      </w:r>
      <w:proofErr w:type="spellEnd"/>
      <w:r w:rsidRPr="00CA61EB">
        <w:rPr>
          <w:rFonts w:ascii="Arial" w:eastAsia="Arial Narrow" w:hAnsi="Arial" w:cs="Arial"/>
        </w:rPr>
        <w:t xml:space="preserve">: </w:t>
      </w:r>
      <w:proofErr w:type="spellStart"/>
      <w:r w:rsidRPr="00CA61EB">
        <w:rPr>
          <w:rFonts w:ascii="Arial" w:eastAsia="Arial Narrow" w:hAnsi="Arial" w:cs="Arial"/>
          <w:b/>
        </w:rPr>
        <w:t>admin</w:t>
      </w:r>
      <w:proofErr w:type="spellEnd"/>
    </w:p>
    <w:p w:rsidR="00306477" w:rsidRPr="00CA61EB" w:rsidRDefault="00306477" w:rsidP="00306477">
      <w:pPr>
        <w:rPr>
          <w:rFonts w:ascii="Arial" w:eastAsia="Arial Narrow" w:hAnsi="Arial" w:cs="Arial"/>
        </w:rPr>
      </w:pPr>
    </w:p>
    <w:p w:rsidR="00306477" w:rsidRPr="00CA61EB" w:rsidRDefault="00306477" w:rsidP="00306477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Al ingresar se podrán crear los usuarios que se deseen con los roles: administrador y capturista.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4" w:name="_Toc17219313"/>
      <w:bookmarkStart w:id="25" w:name="_Toc20930793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10</w:t>
      </w:r>
      <w:r w:rsidRPr="00CA61EB">
        <w:rPr>
          <w:rFonts w:eastAsia="Calibri"/>
          <w:i w:val="0"/>
          <w:sz w:val="22"/>
          <w:szCs w:val="22"/>
        </w:rPr>
        <w:t xml:space="preserve">. Configuración de </w:t>
      </w:r>
      <w:proofErr w:type="spellStart"/>
      <w:r w:rsidRPr="00CA61EB">
        <w:rPr>
          <w:rFonts w:eastAsia="Calibri"/>
          <w:i w:val="0"/>
          <w:sz w:val="22"/>
          <w:szCs w:val="22"/>
        </w:rPr>
        <w:t>reCAPTCHA</w:t>
      </w:r>
      <w:bookmarkEnd w:id="24"/>
      <w:bookmarkEnd w:id="25"/>
      <w:proofErr w:type="spellEnd"/>
    </w:p>
    <w:p w:rsidR="003E5412" w:rsidRPr="00CA61EB" w:rsidRDefault="003E5412" w:rsidP="003E5412">
      <w:pPr>
        <w:pStyle w:val="Ttulo1"/>
        <w:ind w:left="0"/>
        <w:rPr>
          <w:rFonts w:eastAsia="Calibri"/>
          <w:sz w:val="22"/>
          <w:szCs w:val="22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configurar el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se debe ingresar al módulo administrativo con un usuario con rol “Administrador”, una vez que se ingresó al sistema, dar clic a la opción Configuración del menú lateral, en esta, ubicar la sección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.  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43B9DD4C" wp14:editId="4C6B7E95">
            <wp:extent cx="5454150" cy="590550"/>
            <wp:effectExtent l="19050" t="19050" r="13335" b="1905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r="7939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Aquí se tienen que agregar la claves que se obtienen de crear un proyecto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puede consultar la siguiente </w:t>
      </w:r>
      <w:proofErr w:type="spellStart"/>
      <w:r w:rsidRPr="00CA61EB">
        <w:rPr>
          <w:rFonts w:ascii="Arial" w:hAnsi="Arial" w:cs="Arial"/>
        </w:rPr>
        <w:t>url</w:t>
      </w:r>
      <w:proofErr w:type="spellEnd"/>
      <w:r w:rsidRPr="00CA61EB">
        <w:rPr>
          <w:rFonts w:ascii="Arial" w:hAnsi="Arial" w:cs="Arial"/>
        </w:rPr>
        <w:t xml:space="preserve"> para más información:  </w:t>
      </w:r>
    </w:p>
    <w:p w:rsidR="003E5412" w:rsidRPr="00CA61EB" w:rsidRDefault="00FF2EF9" w:rsidP="003E5412">
      <w:pPr>
        <w:jc w:val="both"/>
        <w:rPr>
          <w:rFonts w:ascii="Arial" w:hAnsi="Arial" w:cs="Arial"/>
        </w:rPr>
      </w:pPr>
      <w:hyperlink r:id="rId36">
        <w:r w:rsidR="003E5412" w:rsidRPr="00CA61EB">
          <w:rPr>
            <w:rFonts w:ascii="Arial" w:hAnsi="Arial" w:cs="Arial"/>
            <w:u w:val="single"/>
          </w:rPr>
          <w:t xml:space="preserve">Ir Google </w:t>
        </w:r>
        <w:proofErr w:type="spellStart"/>
        <w:r w:rsidR="003E5412" w:rsidRPr="00CA61EB">
          <w:rPr>
            <w:rFonts w:ascii="Arial" w:hAnsi="Arial" w:cs="Arial"/>
            <w:u w:val="single"/>
          </w:rPr>
          <w:t>reCAPTCHA</w:t>
        </w:r>
        <w:proofErr w:type="spellEnd"/>
      </w:hyperlink>
      <w:r w:rsidR="003E5412" w:rsidRPr="00CA61EB">
        <w:rPr>
          <w:rFonts w:ascii="Arial" w:hAnsi="Arial" w:cs="Arial"/>
        </w:rPr>
        <w:t>.</w:t>
      </w:r>
    </w:p>
    <w:p w:rsidR="00306477" w:rsidRPr="00CA61EB" w:rsidRDefault="00306477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obtenidas las claves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de clic en el botón “Agregar”, este le habilitará un formulario en donde se deben ingresar las claves, como se puede ver en el ejemplo siguiente: </w:t>
      </w:r>
    </w:p>
    <w:p w:rsidR="003E5412" w:rsidRPr="00CA61EB" w:rsidRDefault="003E5412" w:rsidP="003E5412">
      <w:pPr>
        <w:jc w:val="both"/>
        <w:rPr>
          <w:rFonts w:ascii="Arial" w:hAnsi="Arial" w:cs="Arial"/>
        </w:rPr>
      </w:pPr>
    </w:p>
    <w:p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2E3E907" wp14:editId="0C6F95A7">
            <wp:extent cx="2926030" cy="2139165"/>
            <wp:effectExtent l="19050" t="19050" r="27305" b="1397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412" w:rsidRPr="00CA61EB" w:rsidRDefault="003E5412" w:rsidP="003E5412">
      <w:pPr>
        <w:rPr>
          <w:rFonts w:ascii="Arial" w:hAnsi="Arial" w:cs="Arial"/>
        </w:rPr>
      </w:pPr>
    </w:p>
    <w:p w:rsidR="00D61409" w:rsidRDefault="003E5412" w:rsidP="00D61409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 en la vista de inicio de sesión. También se puede deshabilitar esta funcionalidad cambiando el estatus de “Activo” a “Inactivo”.</w:t>
      </w:r>
    </w:p>
    <w:p w:rsidR="00D61409" w:rsidRDefault="00D61409" w:rsidP="00D61409">
      <w:pPr>
        <w:jc w:val="both"/>
        <w:rPr>
          <w:rFonts w:ascii="Arial" w:hAnsi="Arial" w:cs="Arial"/>
        </w:rPr>
      </w:pPr>
    </w:p>
    <w:p w:rsidR="00CA61EB" w:rsidRPr="00D61409" w:rsidRDefault="00D61409" w:rsidP="00D61409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6" w:name="_Toc20930794"/>
      <w:r w:rsidRPr="00CA61EB">
        <w:rPr>
          <w:rFonts w:eastAsia="Calibri"/>
          <w:i w:val="0"/>
          <w:sz w:val="22"/>
          <w:szCs w:val="22"/>
        </w:rPr>
        <w:t>Paso 1</w:t>
      </w:r>
      <w:r>
        <w:rPr>
          <w:rFonts w:eastAsia="Calibri"/>
          <w:i w:val="0"/>
          <w:sz w:val="22"/>
          <w:szCs w:val="22"/>
        </w:rPr>
        <w:t xml:space="preserve">1. </w:t>
      </w:r>
      <w:proofErr w:type="spellStart"/>
      <w:r w:rsidR="00CA61EB" w:rsidRPr="00D61409">
        <w:rPr>
          <w:rFonts w:eastAsia="Calibri"/>
          <w:i w:val="0"/>
          <w:sz w:val="22"/>
          <w:szCs w:val="22"/>
        </w:rPr>
        <w:t>Rollback</w:t>
      </w:r>
      <w:bookmarkEnd w:id="26"/>
      <w:proofErr w:type="spellEnd"/>
    </w:p>
    <w:p w:rsidR="00CA61EB" w:rsidRPr="00CA61EB" w:rsidRDefault="00CA61EB" w:rsidP="00CA61EB">
      <w:pPr>
        <w:jc w:val="both"/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Si se llegará a requerir la restauración de la versión de </w:t>
      </w:r>
      <w:r w:rsidRPr="00CA61EB">
        <w:rPr>
          <w:rFonts w:ascii="Arial" w:hAnsi="Arial" w:cs="Arial"/>
        </w:rPr>
        <w:t>Publicidad abierta</w:t>
      </w:r>
      <w:r w:rsidRPr="00CA61EB">
        <w:rPr>
          <w:rFonts w:ascii="Arial" w:hAnsi="Arial" w:cs="Arial"/>
        </w:rPr>
        <w:t xml:space="preserve"> a tpov1, realizar lo descrito a continuación.</w:t>
      </w:r>
    </w:p>
    <w:p w:rsidR="00F9483F" w:rsidRDefault="00F9483F" w:rsidP="00F9483F">
      <w:pPr>
        <w:jc w:val="both"/>
        <w:rPr>
          <w:rFonts w:ascii="Arial" w:hAnsi="Arial" w:cs="Arial"/>
        </w:rPr>
      </w:pPr>
    </w:p>
    <w:p w:rsidR="00F9483F" w:rsidRPr="00F9483F" w:rsidRDefault="00F9483F" w:rsidP="00F9483F">
      <w:pPr>
        <w:jc w:val="both"/>
        <w:rPr>
          <w:rFonts w:ascii="Arial" w:hAnsi="Arial" w:cs="Arial"/>
          <w:b/>
        </w:rPr>
      </w:pPr>
      <w:r w:rsidRPr="00F9483F">
        <w:rPr>
          <w:rFonts w:ascii="Arial" w:hAnsi="Arial" w:cs="Arial"/>
          <w:b/>
        </w:rPr>
        <w:t>Restaurar base de datos</w:t>
      </w:r>
    </w:p>
    <w:p w:rsidR="00CA61EB" w:rsidRPr="00CA61EB" w:rsidRDefault="00CA61EB" w:rsidP="00F9483F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Primero se debe restaurar la base de datos que se tenía previamente, para esto se ejecutará el script de respaldo que se generó en el paso </w:t>
      </w:r>
      <w:r w:rsidRPr="00CA61EB">
        <w:rPr>
          <w:rFonts w:ascii="Arial" w:hAnsi="Arial" w:cs="Arial"/>
        </w:rPr>
        <w:t>4</w:t>
      </w:r>
      <w:r w:rsidRPr="00CA61EB">
        <w:rPr>
          <w:rFonts w:ascii="Arial" w:hAnsi="Arial" w:cs="Arial"/>
        </w:rPr>
        <w:t xml:space="preserve">.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Antes de ejecutar este respaldo, se debe conectar al servidor de </w:t>
      </w:r>
      <w:proofErr w:type="spellStart"/>
      <w:r w:rsidRPr="00CA61EB">
        <w:rPr>
          <w:rFonts w:ascii="Arial" w:hAnsi="Arial" w:cs="Arial"/>
        </w:rPr>
        <w:t>MySQL</w:t>
      </w:r>
      <w:proofErr w:type="spellEnd"/>
      <w:r w:rsidRPr="00CA61EB">
        <w:rPr>
          <w:rFonts w:ascii="Arial" w:hAnsi="Arial" w:cs="Arial"/>
        </w:rPr>
        <w:t>, ejecutando el siguiente comando:</w:t>
      </w:r>
    </w:p>
    <w:p w:rsidR="00CA61EB" w:rsidRPr="00CA61EB" w:rsidRDefault="00CA61EB" w:rsidP="00CA61EB">
      <w:pPr>
        <w:ind w:left="720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</w:t>
      </w:r>
      <w:proofErr w:type="spellEnd"/>
      <w:r w:rsidRPr="00CA61EB">
        <w:rPr>
          <w:rFonts w:ascii="Arial" w:hAnsi="Arial" w:cs="Arial"/>
          <w:i/>
        </w:rPr>
        <w:t xml:space="preserve"> -h </w:t>
      </w:r>
      <w:proofErr w:type="spellStart"/>
      <w:r w:rsidRPr="00CA61EB">
        <w:rPr>
          <w:rFonts w:ascii="Arial" w:hAnsi="Arial" w:cs="Arial"/>
          <w:i/>
        </w:rPr>
        <w:t>localhost</w:t>
      </w:r>
      <w:proofErr w:type="spellEnd"/>
      <w:r w:rsidRPr="00CA61EB">
        <w:rPr>
          <w:rFonts w:ascii="Arial" w:hAnsi="Arial" w:cs="Arial"/>
          <w:i/>
        </w:rPr>
        <w:t xml:space="preserve"> – 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</w:t>
      </w:r>
    </w:p>
    <w:p w:rsidR="00CA61EB" w:rsidRPr="00CA61EB" w:rsidRDefault="00CA61EB" w:rsidP="00CA61EB">
      <w:pPr>
        <w:rPr>
          <w:rFonts w:ascii="Arial" w:hAnsi="Arial" w:cs="Arial"/>
        </w:rPr>
      </w:pP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conectado a </w:t>
      </w:r>
      <w:proofErr w:type="spellStart"/>
      <w:r w:rsidRPr="00CA61EB">
        <w:rPr>
          <w:rFonts w:ascii="Arial" w:hAnsi="Arial" w:cs="Arial"/>
        </w:rPr>
        <w:t>MySQL</w:t>
      </w:r>
      <w:proofErr w:type="spellEnd"/>
      <w:r w:rsidRPr="00CA61EB">
        <w:rPr>
          <w:rFonts w:ascii="Arial" w:hAnsi="Arial" w:cs="Arial"/>
        </w:rPr>
        <w:t>, ejecutar los siguientes comandos: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 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DROP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CREATE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En donde &lt;</w:t>
      </w:r>
      <w:proofErr w:type="spellStart"/>
      <w:r w:rsidRPr="00CA61EB">
        <w:rPr>
          <w:rFonts w:ascii="Arial" w:hAnsi="Arial" w:cs="Arial"/>
        </w:rPr>
        <w:t>nombre_base_datos</w:t>
      </w:r>
      <w:proofErr w:type="spellEnd"/>
      <w:r w:rsidRPr="00CA61EB">
        <w:rPr>
          <w:rFonts w:ascii="Arial" w:hAnsi="Arial" w:cs="Arial"/>
        </w:rPr>
        <w:t>&gt; se reemplaza por el nombre real de la base de datos a la que apunta el proyecto.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:rsidR="00CA61EB" w:rsidRPr="00CA61EB" w:rsidRDefault="00CA61EB" w:rsidP="003E5412">
      <w:pPr>
        <w:jc w:val="both"/>
        <w:rPr>
          <w:rFonts w:ascii="Arial" w:hAnsi="Arial" w:cs="Arial"/>
        </w:rPr>
      </w:pPr>
    </w:p>
    <w:p w:rsidR="002D4DF9" w:rsidRDefault="00CA61EB" w:rsidP="00CA61EB">
      <w:pPr>
        <w:jc w:val="center"/>
        <w:rPr>
          <w:rFonts w:ascii="Arial" w:eastAsia="Arial Narrow" w:hAnsi="Arial" w:cs="Arial"/>
        </w:rPr>
      </w:pPr>
      <w:r>
        <w:rPr>
          <w:noProof/>
        </w:rPr>
        <w:drawing>
          <wp:inline distT="0" distB="0" distL="0" distR="0" wp14:anchorId="7B38F166" wp14:editId="3EEF7E12">
            <wp:extent cx="4210050" cy="949325"/>
            <wp:effectExtent l="19050" t="19050" r="19050" b="22225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61EB" w:rsidRDefault="00CA61EB" w:rsidP="00CA61EB">
      <w:pPr>
        <w:rPr>
          <w:rFonts w:ascii="Arial" w:eastAsia="Arial Narrow" w:hAnsi="Arial" w:cs="Arial"/>
        </w:rPr>
      </w:pP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Después ejecutar el siguiente comando para salir del servidor de </w:t>
      </w:r>
      <w:proofErr w:type="spellStart"/>
      <w:r w:rsidRPr="00CA61EB">
        <w:rPr>
          <w:rFonts w:ascii="Arial" w:eastAsia="Arial Narrow" w:hAnsi="Arial" w:cs="Arial"/>
        </w:rPr>
        <w:t>MySQL</w:t>
      </w:r>
      <w:proofErr w:type="spellEnd"/>
      <w:r w:rsidRPr="00CA61EB">
        <w:rPr>
          <w:rFonts w:ascii="Arial" w:eastAsia="Arial Narrow" w:hAnsi="Arial" w:cs="Arial"/>
        </w:rPr>
        <w:t>: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</w:p>
    <w:p w:rsidR="00CA61EB" w:rsidRPr="00CA61EB" w:rsidRDefault="00CA61EB" w:rsidP="00CA61EB">
      <w:pPr>
        <w:jc w:val="center"/>
        <w:rPr>
          <w:rFonts w:ascii="Arial" w:eastAsia="Arial Narrow" w:hAnsi="Arial" w:cs="Arial"/>
          <w:i/>
        </w:rPr>
      </w:pPr>
      <w:proofErr w:type="spellStart"/>
      <w:r w:rsidRPr="00CA61EB">
        <w:rPr>
          <w:rFonts w:ascii="Arial" w:eastAsia="Arial Narrow" w:hAnsi="Arial" w:cs="Arial"/>
          <w:i/>
        </w:rPr>
        <w:t>quit</w:t>
      </w:r>
      <w:proofErr w:type="spellEnd"/>
      <w:r w:rsidRPr="00CA61EB">
        <w:rPr>
          <w:rFonts w:ascii="Arial" w:eastAsia="Arial Narrow" w:hAnsi="Arial" w:cs="Arial"/>
          <w:i/>
        </w:rPr>
        <w:t>;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:rsidR="00CA61EB" w:rsidRPr="00CA61EB" w:rsidRDefault="00CA61EB" w:rsidP="00CA61EB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A continuación, se debe posicionar en la ubicación donde se almacenó </w:t>
      </w:r>
      <w:r>
        <w:rPr>
          <w:rFonts w:ascii="Arial" w:eastAsia="Arial Narrow" w:hAnsi="Arial" w:cs="Arial"/>
        </w:rPr>
        <w:t>el script de respaldo del paso 4</w:t>
      </w:r>
      <w:r w:rsidRPr="00CA61EB">
        <w:rPr>
          <w:rFonts w:ascii="Arial" w:eastAsia="Arial Narrow" w:hAnsi="Arial" w:cs="Arial"/>
        </w:rPr>
        <w:t xml:space="preserve">, ya estando en esta ubicación, ejecutar el script de respaldo con el siguiente </w:t>
      </w:r>
      <w:r w:rsidRPr="00CA61EB">
        <w:rPr>
          <w:rFonts w:ascii="Arial" w:eastAsia="Arial Narrow" w:hAnsi="Arial" w:cs="Arial"/>
        </w:rPr>
        <w:lastRenderedPageBreak/>
        <w:t>comando:</w:t>
      </w:r>
    </w:p>
    <w:p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:rsidR="00CA61EB" w:rsidRDefault="00CA61EB" w:rsidP="00CA61EB">
      <w:pPr>
        <w:jc w:val="center"/>
        <w:rPr>
          <w:rFonts w:ascii="Arial" w:eastAsia="Arial Narrow" w:hAnsi="Arial" w:cs="Arial"/>
          <w:i/>
          <w:sz w:val="18"/>
        </w:rPr>
      </w:pPr>
      <w:proofErr w:type="spellStart"/>
      <w:r w:rsidRPr="00CA61EB">
        <w:rPr>
          <w:rFonts w:ascii="Arial" w:eastAsia="Arial Narrow" w:hAnsi="Arial" w:cs="Arial"/>
          <w:i/>
          <w:sz w:val="18"/>
        </w:rPr>
        <w:t>mysql</w:t>
      </w:r>
      <w:proofErr w:type="spellEnd"/>
      <w:r w:rsidRPr="00CA61EB">
        <w:rPr>
          <w:rFonts w:ascii="Arial" w:eastAsia="Arial Narrow" w:hAnsi="Arial" w:cs="Arial"/>
          <w:i/>
          <w:sz w:val="18"/>
        </w:rPr>
        <w:t xml:space="preserve"> -u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nombre_usuario_db</w:t>
      </w:r>
      <w:proofErr w:type="spellEnd"/>
      <w:r w:rsidRPr="00CA61EB">
        <w:rPr>
          <w:rFonts w:ascii="Arial" w:eastAsia="Arial Narrow" w:hAnsi="Arial" w:cs="Arial"/>
          <w:i/>
          <w:sz w:val="18"/>
        </w:rPr>
        <w:t>) -p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nombre_base_de</w:t>
      </w:r>
      <w:r>
        <w:rPr>
          <w:rFonts w:ascii="Arial" w:eastAsia="Arial Narrow" w:hAnsi="Arial" w:cs="Arial"/>
          <w:i/>
          <w:sz w:val="18"/>
        </w:rPr>
        <w:t>_datos</w:t>
      </w:r>
      <w:proofErr w:type="spellEnd"/>
      <w:r>
        <w:rPr>
          <w:rFonts w:ascii="Arial" w:eastAsia="Arial Narrow" w:hAnsi="Arial" w:cs="Arial"/>
          <w:i/>
          <w:sz w:val="18"/>
        </w:rPr>
        <w:t xml:space="preserve">)  &lt; </w:t>
      </w:r>
      <w:r w:rsidRPr="00CA61EB">
        <w:rPr>
          <w:rFonts w:ascii="Arial" w:eastAsia="Arial Narrow" w:hAnsi="Arial" w:cs="Arial"/>
          <w:i/>
          <w:sz w:val="18"/>
        </w:rPr>
        <w:t>resp</w:t>
      </w:r>
      <w:r>
        <w:rPr>
          <w:rFonts w:ascii="Arial" w:eastAsia="Arial Narrow" w:hAnsi="Arial" w:cs="Arial"/>
          <w:i/>
          <w:sz w:val="18"/>
        </w:rPr>
        <w:t>aldo</w:t>
      </w:r>
      <w:r w:rsidRPr="00CA61EB">
        <w:rPr>
          <w:rFonts w:ascii="Arial" w:eastAsia="Arial Narrow" w:hAnsi="Arial" w:cs="Arial"/>
          <w:i/>
          <w:sz w:val="18"/>
        </w:rPr>
        <w:t>_</w:t>
      </w:r>
      <w:r>
        <w:rPr>
          <w:rFonts w:ascii="Arial" w:eastAsia="Arial Narrow" w:hAnsi="Arial" w:cs="Arial"/>
          <w:i/>
          <w:sz w:val="18"/>
        </w:rPr>
        <w:t>021019</w:t>
      </w:r>
      <w:r w:rsidRPr="00CA61EB">
        <w:rPr>
          <w:rFonts w:ascii="Arial" w:eastAsia="Arial Narrow" w:hAnsi="Arial" w:cs="Arial"/>
          <w:i/>
          <w:sz w:val="18"/>
        </w:rPr>
        <w:t>.sql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rPr>
          <w:rFonts w:ascii="Arial" w:eastAsia="Arial Narrow" w:hAnsi="Arial" w:cs="Arial"/>
          <w:b/>
        </w:rPr>
      </w:pPr>
      <w:r w:rsidRPr="00F9483F">
        <w:rPr>
          <w:rFonts w:ascii="Arial" w:eastAsia="Arial Narrow" w:hAnsi="Arial" w:cs="Arial"/>
          <w:b/>
        </w:rPr>
        <w:t>Restaurar código versión tpov1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Ya teniendo la restauración de la base de datos, se procede con la restauración del código de tpov1, por lo cual, se debe posicionar en la carpeta raíz del proyecto y ejecutar el siguiente comando: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:rsidR="00F9483F" w:rsidRDefault="00F9483F" w:rsidP="00F9483F">
      <w:pPr>
        <w:jc w:val="center"/>
        <w:rPr>
          <w:rFonts w:ascii="Arial" w:eastAsia="Arial Narrow" w:hAnsi="Arial" w:cs="Arial"/>
          <w:i/>
        </w:rPr>
      </w:pPr>
      <w:proofErr w:type="spellStart"/>
      <w:r w:rsidRPr="00F9483F">
        <w:rPr>
          <w:rFonts w:ascii="Arial" w:eastAsia="Arial Narrow" w:hAnsi="Arial" w:cs="Arial"/>
          <w:i/>
        </w:rPr>
        <w:t>r</w:t>
      </w:r>
      <w:r w:rsidRPr="00F9483F">
        <w:rPr>
          <w:rFonts w:ascii="Arial" w:eastAsia="Arial Narrow" w:hAnsi="Arial" w:cs="Arial"/>
          <w:i/>
        </w:rPr>
        <w:t>m</w:t>
      </w:r>
      <w:proofErr w:type="spellEnd"/>
      <w:r w:rsidRPr="00F9483F">
        <w:rPr>
          <w:rFonts w:ascii="Arial" w:eastAsia="Arial Narrow" w:hAnsi="Arial" w:cs="Arial"/>
          <w:i/>
        </w:rPr>
        <w:t xml:space="preserve"> -</w:t>
      </w:r>
      <w:proofErr w:type="spellStart"/>
      <w:r w:rsidRPr="00F9483F">
        <w:rPr>
          <w:rFonts w:ascii="Arial" w:eastAsia="Arial Narrow" w:hAnsi="Arial" w:cs="Arial"/>
          <w:i/>
        </w:rPr>
        <w:t>rf</w:t>
      </w:r>
      <w:proofErr w:type="spellEnd"/>
      <w:r w:rsidRPr="00F9483F">
        <w:rPr>
          <w:rFonts w:ascii="Arial" w:eastAsia="Arial Narrow" w:hAnsi="Arial" w:cs="Arial"/>
          <w:i/>
        </w:rPr>
        <w:t xml:space="preserve"> *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U</w:t>
      </w:r>
      <w:r w:rsidRPr="00F9483F">
        <w:rPr>
          <w:rFonts w:ascii="Arial" w:eastAsia="Arial Narrow" w:hAnsi="Arial" w:cs="Arial"/>
        </w:rPr>
        <w:t>na vez eliminados los archivos de la carpeta raíz del proyecto, se procede a copiar los archivos de la carpeta de respaldo que se generó en el paso 1, ejecutando el siguiente comando:</w:t>
      </w: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:rsidR="00F9483F" w:rsidRDefault="00F9483F" w:rsidP="00F9483F">
      <w:pPr>
        <w:jc w:val="center"/>
        <w:rPr>
          <w:rFonts w:ascii="Arial" w:eastAsia="Arial Narrow" w:hAnsi="Arial" w:cs="Arial"/>
        </w:rPr>
      </w:pPr>
      <w:proofErr w:type="spellStart"/>
      <w:r w:rsidRPr="00F9483F">
        <w:rPr>
          <w:rFonts w:ascii="Arial" w:eastAsia="Arial Narrow" w:hAnsi="Arial" w:cs="Arial"/>
        </w:rPr>
        <w:t>cp</w:t>
      </w:r>
      <w:proofErr w:type="spellEnd"/>
      <w:r w:rsidRPr="00F9483F">
        <w:rPr>
          <w:rFonts w:ascii="Arial" w:eastAsia="Arial Narrow" w:hAnsi="Arial" w:cs="Arial"/>
        </w:rPr>
        <w:t xml:space="preserve"> -</w:t>
      </w:r>
      <w:r>
        <w:rPr>
          <w:rFonts w:ascii="Arial" w:eastAsia="Arial Narrow" w:hAnsi="Arial" w:cs="Arial"/>
        </w:rPr>
        <w:t>R   /var/www/html/</w:t>
      </w:r>
      <w:proofErr w:type="spellStart"/>
      <w:r w:rsidRPr="00F9483F">
        <w:rPr>
          <w:rFonts w:ascii="Arial" w:eastAsia="Arial Narrow" w:hAnsi="Arial" w:cs="Arial"/>
        </w:rPr>
        <w:t>resp_</w:t>
      </w:r>
      <w:r>
        <w:rPr>
          <w:rFonts w:ascii="Arial" w:eastAsia="Arial Narrow" w:hAnsi="Arial" w:cs="Arial"/>
        </w:rPr>
        <w:t>carpeta_raíz</w:t>
      </w:r>
      <w:proofErr w:type="spellEnd"/>
      <w:r w:rsidRPr="00F9483F">
        <w:rPr>
          <w:rFonts w:ascii="Arial" w:eastAsia="Arial Narrow" w:hAnsi="Arial" w:cs="Arial"/>
        </w:rPr>
        <w:t>/* .</w:t>
      </w:r>
    </w:p>
    <w:p w:rsidR="00F9483F" w:rsidRDefault="00F9483F" w:rsidP="00F9483F">
      <w:pPr>
        <w:rPr>
          <w:rFonts w:ascii="Arial" w:eastAsia="Arial Narrow" w:hAnsi="Arial" w:cs="Arial"/>
        </w:rPr>
      </w:pPr>
    </w:p>
    <w:p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Con esto</w:t>
      </w:r>
      <w:r>
        <w:rPr>
          <w:rFonts w:ascii="Arial" w:eastAsia="Arial Narrow" w:hAnsi="Arial" w:cs="Arial"/>
        </w:rPr>
        <w:t xml:space="preserve"> se finaliza el </w:t>
      </w:r>
      <w:proofErr w:type="spellStart"/>
      <w:r>
        <w:rPr>
          <w:rFonts w:ascii="Arial" w:eastAsia="Arial Narrow" w:hAnsi="Arial" w:cs="Arial"/>
        </w:rPr>
        <w:t>rollback</w:t>
      </w:r>
      <w:proofErr w:type="spellEnd"/>
      <w:r>
        <w:rPr>
          <w:rFonts w:ascii="Arial" w:eastAsia="Arial Narrow" w:hAnsi="Arial" w:cs="Arial"/>
        </w:rPr>
        <w:t xml:space="preserve"> de Publicidad abierta</w:t>
      </w:r>
      <w:r w:rsidRPr="00F9483F">
        <w:rPr>
          <w:rFonts w:ascii="Arial" w:eastAsia="Arial Narrow" w:hAnsi="Arial" w:cs="Arial"/>
        </w:rPr>
        <w:t xml:space="preserve"> a tpov1</w:t>
      </w:r>
      <w:r>
        <w:rPr>
          <w:rFonts w:ascii="Arial" w:eastAsia="Arial Narrow" w:hAnsi="Arial" w:cs="Arial"/>
        </w:rPr>
        <w:t>.</w:t>
      </w:r>
    </w:p>
    <w:sectPr w:rsidR="00F9483F" w:rsidRPr="00F9483F">
      <w:headerReference w:type="default" r:id="rId39"/>
      <w:footerReference w:type="default" r:id="rId40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EF9" w:rsidRDefault="00FF2EF9">
      <w:r>
        <w:separator/>
      </w:r>
    </w:p>
  </w:endnote>
  <w:endnote w:type="continuationSeparator" w:id="0">
    <w:p w:rsidR="00FF2EF9" w:rsidRDefault="00FF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jc w:val="center"/>
    </w:pPr>
  </w:p>
  <w:p w:rsidR="002D4DF9" w:rsidRDefault="002B040B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61409">
      <w:rPr>
        <w:b/>
        <w:noProof/>
      </w:rPr>
      <w:t>12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61409"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EF9" w:rsidRDefault="00FF2EF9">
      <w:r>
        <w:separator/>
      </w:r>
    </w:p>
  </w:footnote>
  <w:footnote w:type="continuationSeparator" w:id="0">
    <w:p w:rsidR="00FF2EF9" w:rsidRDefault="00FF2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F9" w:rsidRDefault="002D4DF9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2D4DF9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:rsidR="002D4DF9" w:rsidRDefault="002D4DF9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:rsidR="002D4DF9" w:rsidRDefault="002B040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>
                <wp:extent cx="809625" cy="676275"/>
                <wp:effectExtent l="0" t="0" r="0" b="0"/>
                <wp:docPr id="1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D4DF9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:rsidR="002D4DF9" w:rsidRDefault="002D4D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Manual para la </w:t>
          </w:r>
          <w:r w:rsidR="003E5412">
            <w:rPr>
              <w:rFonts w:ascii="Arial Narrow" w:eastAsia="Arial Narrow" w:hAnsi="Arial Narrow" w:cs="Arial Narrow"/>
              <w:sz w:val="20"/>
              <w:szCs w:val="20"/>
            </w:rPr>
            <w:t>actualiza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ción de la herramienta</w:t>
          </w:r>
        </w:p>
        <w:p w:rsidR="002D4DF9" w:rsidRDefault="002B040B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Transpa</w:t>
          </w:r>
          <w:r w:rsidR="008D051E">
            <w:rPr>
              <w:rFonts w:ascii="Arial Narrow" w:eastAsia="Arial Narrow" w:hAnsi="Arial Narrow" w:cs="Arial Narrow"/>
              <w:sz w:val="20"/>
              <w:szCs w:val="20"/>
            </w:rPr>
            <w:t>rencia en Publicidad Oficial v1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.0 (ahora Publicidad Abierta)</w:t>
          </w:r>
        </w:p>
      </w:tc>
      <w:tc>
        <w:tcPr>
          <w:tcW w:w="1590" w:type="dxa"/>
          <w:vMerge/>
          <w:vAlign w:val="center"/>
        </w:tcPr>
        <w:p w:rsidR="002D4DF9" w:rsidRDefault="002D4DF9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2D4DF9" w:rsidRDefault="002B040B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56512"/>
    <w:multiLevelType w:val="multilevel"/>
    <w:tmpl w:val="765ACD5C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22D35"/>
    <w:multiLevelType w:val="multilevel"/>
    <w:tmpl w:val="228CD440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F9"/>
    <w:rsid w:val="00012331"/>
    <w:rsid w:val="00017911"/>
    <w:rsid w:val="001304EF"/>
    <w:rsid w:val="002215B0"/>
    <w:rsid w:val="002353F6"/>
    <w:rsid w:val="00241A85"/>
    <w:rsid w:val="002B040B"/>
    <w:rsid w:val="002D4DF9"/>
    <w:rsid w:val="00306477"/>
    <w:rsid w:val="0038760D"/>
    <w:rsid w:val="003910CF"/>
    <w:rsid w:val="003A7FB2"/>
    <w:rsid w:val="003E5412"/>
    <w:rsid w:val="006B269F"/>
    <w:rsid w:val="0079049A"/>
    <w:rsid w:val="008D051E"/>
    <w:rsid w:val="00937817"/>
    <w:rsid w:val="009455C0"/>
    <w:rsid w:val="00B02024"/>
    <w:rsid w:val="00B125AB"/>
    <w:rsid w:val="00B716DB"/>
    <w:rsid w:val="00C11392"/>
    <w:rsid w:val="00C3029D"/>
    <w:rsid w:val="00C3565C"/>
    <w:rsid w:val="00CA61EB"/>
    <w:rsid w:val="00D61409"/>
    <w:rsid w:val="00E3160B"/>
    <w:rsid w:val="00E77006"/>
    <w:rsid w:val="00F86F85"/>
    <w:rsid w:val="00F9483F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A63C"/>
  <w15:docId w15:val="{970AF803-3E26-4A2F-BA99-F1EF069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412"/>
  </w:style>
  <w:style w:type="paragraph" w:styleId="Piedepgina">
    <w:name w:val="footer"/>
    <w:basedOn w:val="Normal"/>
    <w:link w:val="Piedepgina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412"/>
  </w:style>
  <w:style w:type="paragraph" w:styleId="TDC1">
    <w:name w:val="toc 1"/>
    <w:basedOn w:val="Normal"/>
    <w:next w:val="Normal"/>
    <w:autoRedefine/>
    <w:uiPriority w:val="39"/>
    <w:unhideWhenUsed/>
    <w:rsid w:val="003E54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54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541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029D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30647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google.com/recaptcha/intro/v3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18</Pages>
  <Words>2177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Ariel Morales González</cp:lastModifiedBy>
  <cp:revision>9</cp:revision>
  <dcterms:created xsi:type="dcterms:W3CDTF">2019-10-01T18:29:00Z</dcterms:created>
  <dcterms:modified xsi:type="dcterms:W3CDTF">2019-10-02T22:46:00Z</dcterms:modified>
</cp:coreProperties>
</file>