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6"/>
        <w:gridCol w:w="771"/>
        <w:gridCol w:w="1515"/>
        <w:gridCol w:w="469"/>
        <w:gridCol w:w="74"/>
        <w:gridCol w:w="31"/>
        <w:gridCol w:w="1395"/>
        <w:gridCol w:w="31"/>
        <w:gridCol w:w="404"/>
        <w:gridCol w:w="617"/>
        <w:gridCol w:w="374"/>
        <w:gridCol w:w="391"/>
        <w:gridCol w:w="44"/>
        <w:gridCol w:w="750"/>
        <w:gridCol w:w="799"/>
        <w:gridCol w:w="2053"/>
      </w:tblGrid>
      <w:tr w:rsidR="00AD2548" w:rsidTr="00AD2548">
        <w:trPr>
          <w:gridBefore w:val="3"/>
          <w:wBefore w:w="3712" w:type="dxa"/>
          <w:trHeight w:val="600"/>
          <w:jc w:val="center"/>
        </w:trPr>
        <w:tc>
          <w:tcPr>
            <w:tcW w:w="2404" w:type="dxa"/>
            <w:gridSpan w:val="6"/>
          </w:tcPr>
          <w:p w:rsidR="00AD2548" w:rsidRDefault="00AD2548" w:rsidP="0039619A">
            <w:pPr>
              <w:rPr>
                <w:lang w:val="en-US"/>
              </w:rPr>
            </w:pPr>
            <w:r w:rsidRPr="00C90DFA">
              <w:rPr>
                <w:highlight w:val="lightGray"/>
                <w:lang w:val="en-US"/>
              </w:rPr>
              <w:t>No. de Auditoria:</w:t>
            </w: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3602" w:type="dxa"/>
            <w:gridSpan w:val="3"/>
          </w:tcPr>
          <w:p w:rsidR="00AD2548" w:rsidRPr="00C90DFA" w:rsidRDefault="00AD2548" w:rsidP="0039619A">
            <w:pPr>
              <w:rPr>
                <w:lang w:val="es-MX"/>
              </w:rPr>
            </w:pPr>
            <w:r w:rsidRPr="00C90DFA">
              <w:rPr>
                <w:highlight w:val="lightGray"/>
                <w:lang w:val="es-MX"/>
              </w:rPr>
              <w:t>Fecha de Auditoria Interna:</w:t>
            </w:r>
          </w:p>
        </w:tc>
      </w:tr>
      <w:tr w:rsidR="00AD2548" w:rsidRPr="00C90DFA" w:rsidTr="00AD2548">
        <w:trPr>
          <w:trHeight w:val="204"/>
          <w:jc w:val="center"/>
        </w:trPr>
        <w:tc>
          <w:tcPr>
            <w:tcW w:w="4255" w:type="dxa"/>
            <w:gridSpan w:val="5"/>
            <w:vMerge w:val="restart"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  <w:r w:rsidRPr="00C90DFA">
              <w:rPr>
                <w:highlight w:val="lightGray"/>
                <w:lang w:val="es-MX"/>
              </w:rPr>
              <w:t>Auditor Líder</w:t>
            </w:r>
            <w:r w:rsidRPr="00C90DFA">
              <w:rPr>
                <w:rFonts w:eastAsiaTheme="minorHAnsi" w:cs="Arial"/>
                <w:highlight w:val="lightGray"/>
                <w:lang w:val="es-MX" w:eastAsia="ko-KR"/>
              </w:rPr>
              <w:t>:</w:t>
            </w:r>
            <w:r w:rsidRPr="00C90DFA">
              <w:rPr>
                <w:rFonts w:eastAsiaTheme="minorHAnsi" w:cs="Arial"/>
                <w:lang w:val="es-MX" w:eastAsia="ko-KR"/>
              </w:rPr>
              <w:t xml:space="preserve"> </w:t>
            </w:r>
          </w:p>
        </w:tc>
        <w:tc>
          <w:tcPr>
            <w:tcW w:w="1426" w:type="dxa"/>
            <w:gridSpan w:val="2"/>
            <w:vMerge w:val="restart"/>
            <w:vAlign w:val="center"/>
          </w:tcPr>
          <w:p w:rsidR="00AD2548" w:rsidRPr="00C90DFA" w:rsidRDefault="00AD2548" w:rsidP="0039619A">
            <w:pPr>
              <w:spacing w:after="0"/>
              <w:jc w:val="center"/>
              <w:rPr>
                <w:rFonts w:cs="Arial"/>
                <w:lang w:val="es-MX" w:eastAsia="ko-KR"/>
              </w:rPr>
            </w:pPr>
            <w:r w:rsidRPr="00C90DFA">
              <w:rPr>
                <w:rFonts w:cs="Arial"/>
                <w:highlight w:val="lightGray"/>
                <w:lang w:val="es-MX" w:eastAsia="ko-KR"/>
              </w:rPr>
              <w:t>Equipo Auditor</w:t>
            </w: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C90DFA" w:rsidTr="00AD2548">
        <w:trPr>
          <w:trHeight w:val="270"/>
          <w:jc w:val="center"/>
        </w:trPr>
        <w:tc>
          <w:tcPr>
            <w:tcW w:w="4255" w:type="dxa"/>
            <w:gridSpan w:val="5"/>
            <w:vMerge/>
          </w:tcPr>
          <w:p w:rsidR="00AD2548" w:rsidRPr="00C90DFA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  <w:vMerge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C90DFA" w:rsidTr="00AD2548">
        <w:trPr>
          <w:trHeight w:val="225"/>
          <w:jc w:val="center"/>
        </w:trPr>
        <w:tc>
          <w:tcPr>
            <w:tcW w:w="4255" w:type="dxa"/>
            <w:gridSpan w:val="5"/>
            <w:vMerge/>
          </w:tcPr>
          <w:p w:rsidR="00AD2548" w:rsidRPr="00C90DFA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  <w:vMerge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C90DFA" w:rsidTr="00AD2548">
        <w:trPr>
          <w:trHeight w:val="240"/>
          <w:jc w:val="center"/>
        </w:trPr>
        <w:tc>
          <w:tcPr>
            <w:tcW w:w="4255" w:type="dxa"/>
            <w:gridSpan w:val="5"/>
            <w:vMerge/>
          </w:tcPr>
          <w:p w:rsidR="00AD2548" w:rsidRPr="00C90DFA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  <w:vMerge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C90DFA" w:rsidTr="00AD2548">
        <w:trPr>
          <w:trHeight w:val="165"/>
          <w:jc w:val="center"/>
        </w:trPr>
        <w:tc>
          <w:tcPr>
            <w:tcW w:w="4255" w:type="dxa"/>
            <w:gridSpan w:val="5"/>
            <w:vMerge/>
          </w:tcPr>
          <w:p w:rsidR="00AD2548" w:rsidRPr="00C90DFA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  <w:vMerge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C90DFA" w:rsidTr="00AD2548">
        <w:trPr>
          <w:trHeight w:val="330"/>
          <w:jc w:val="center"/>
        </w:trPr>
        <w:tc>
          <w:tcPr>
            <w:tcW w:w="4255" w:type="dxa"/>
            <w:gridSpan w:val="5"/>
            <w:vMerge/>
          </w:tcPr>
          <w:p w:rsidR="00AD2548" w:rsidRPr="00C90DFA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  <w:vMerge/>
          </w:tcPr>
          <w:p w:rsidR="00AD2548" w:rsidRPr="00C90DFA" w:rsidRDefault="00AD2548" w:rsidP="0039619A">
            <w:pPr>
              <w:spacing w:after="0"/>
              <w:rPr>
                <w:rFonts w:cs="Arial"/>
                <w:lang w:val="es-MX" w:eastAsia="ko-KR"/>
              </w:rPr>
            </w:pPr>
          </w:p>
        </w:tc>
        <w:tc>
          <w:tcPr>
            <w:tcW w:w="1426" w:type="dxa"/>
            <w:gridSpan w:val="4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  <w:tc>
          <w:tcPr>
            <w:tcW w:w="4037" w:type="dxa"/>
            <w:gridSpan w:val="5"/>
          </w:tcPr>
          <w:p w:rsidR="00AD2548" w:rsidRPr="00C90DFA" w:rsidRDefault="00AD2548" w:rsidP="0039619A">
            <w:pPr>
              <w:pStyle w:val="Prrafodelista"/>
              <w:numPr>
                <w:ilvl w:val="0"/>
                <w:numId w:val="1"/>
              </w:numPr>
              <w:spacing w:after="0"/>
              <w:ind w:left="294" w:hanging="283"/>
              <w:rPr>
                <w:rFonts w:cs="Arial"/>
                <w:lang w:val="es-MX" w:eastAsia="ko-KR"/>
              </w:rPr>
            </w:pPr>
          </w:p>
        </w:tc>
      </w:tr>
      <w:tr w:rsidR="00AD2548" w:rsidRPr="005209CB" w:rsidTr="00AD2548">
        <w:trPr>
          <w:trHeight w:val="810"/>
          <w:jc w:val="center"/>
        </w:trPr>
        <w:tc>
          <w:tcPr>
            <w:tcW w:w="1426" w:type="dxa"/>
          </w:tcPr>
          <w:p w:rsidR="00AD2548" w:rsidRPr="005209CB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Pr="005209CB" w:rsidRDefault="00AD2548" w:rsidP="0039619A">
            <w:pPr>
              <w:rPr>
                <w:lang w:val="es-MX"/>
              </w:rPr>
            </w:pPr>
            <w:r w:rsidRPr="005209CB">
              <w:rPr>
                <w:highlight w:val="lightGray"/>
                <w:lang w:val="es-MX"/>
              </w:rPr>
              <w:t>Objetivo:</w:t>
            </w:r>
          </w:p>
        </w:tc>
      </w:tr>
      <w:tr w:rsidR="00AD2548" w:rsidRPr="005209CB" w:rsidTr="00AD2548">
        <w:trPr>
          <w:trHeight w:val="615"/>
          <w:jc w:val="center"/>
        </w:trPr>
        <w:tc>
          <w:tcPr>
            <w:tcW w:w="1426" w:type="dxa"/>
          </w:tcPr>
          <w:p w:rsidR="00AD2548" w:rsidRPr="005209CB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  <w:shd w:val="clear" w:color="auto" w:fill="auto"/>
          </w:tcPr>
          <w:p w:rsidR="00AD2548" w:rsidRPr="005209CB" w:rsidRDefault="00AD2548" w:rsidP="0039619A">
            <w:pPr>
              <w:rPr>
                <w:lang w:val="es-MX"/>
              </w:rPr>
            </w:pPr>
            <w:r w:rsidRPr="005209CB">
              <w:rPr>
                <w:highlight w:val="lightGray"/>
                <w:lang w:val="es-MX"/>
              </w:rPr>
              <w:t>Alcance:</w:t>
            </w:r>
            <w:r w:rsidRPr="005209CB">
              <w:rPr>
                <w:lang w:val="es-MX"/>
              </w:rPr>
              <w:t xml:space="preserve"> </w:t>
            </w:r>
          </w:p>
        </w:tc>
      </w:tr>
      <w:tr w:rsidR="00AD2548" w:rsidRPr="005209CB" w:rsidTr="00AD2548">
        <w:trPr>
          <w:trHeight w:val="690"/>
          <w:jc w:val="center"/>
        </w:trPr>
        <w:tc>
          <w:tcPr>
            <w:tcW w:w="1426" w:type="dxa"/>
          </w:tcPr>
          <w:p w:rsidR="00AD2548" w:rsidRPr="005209CB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Pr="005209CB" w:rsidRDefault="00AD2548" w:rsidP="0039619A">
            <w:pPr>
              <w:rPr>
                <w:rFonts w:ascii="Arial" w:hAnsi="Arial" w:cs="Arial"/>
                <w:lang w:val="es-MX" w:eastAsia="ko-KR"/>
              </w:rPr>
            </w:pPr>
            <w:r w:rsidRPr="005209CB">
              <w:rPr>
                <w:highlight w:val="lightGray"/>
                <w:lang w:val="es-MX"/>
              </w:rPr>
              <w:t>Criterios de Auditoria</w:t>
            </w:r>
            <w:r w:rsidRPr="005209CB">
              <w:rPr>
                <w:rFonts w:ascii="Arial" w:hAnsi="Arial" w:cs="Arial"/>
                <w:highlight w:val="lightGray"/>
                <w:lang w:val="es-MX" w:eastAsia="ko-KR"/>
              </w:rPr>
              <w:t>:</w:t>
            </w:r>
            <w:r>
              <w:rPr>
                <w:rFonts w:ascii="Arial" w:hAnsi="Arial" w:cs="Arial"/>
                <w:lang w:val="es-MX" w:eastAsia="ko-KR"/>
              </w:rPr>
              <w:t xml:space="preserve"> </w:t>
            </w:r>
          </w:p>
        </w:tc>
      </w:tr>
      <w:tr w:rsidR="00AD2548" w:rsidRPr="005209CB" w:rsidTr="00AD2548">
        <w:trPr>
          <w:trHeight w:val="399"/>
          <w:jc w:val="center"/>
        </w:trPr>
        <w:tc>
          <w:tcPr>
            <w:tcW w:w="1426" w:type="dxa"/>
            <w:shd w:val="clear" w:color="auto" w:fill="D9D9D9" w:themeFill="background1" w:themeFillShade="D9"/>
          </w:tcPr>
          <w:p w:rsidR="00AD2548" w:rsidRPr="008E679D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</w:p>
        </w:tc>
        <w:tc>
          <w:tcPr>
            <w:tcW w:w="9718" w:type="dxa"/>
            <w:gridSpan w:val="15"/>
            <w:shd w:val="clear" w:color="auto" w:fill="D9D9D9" w:themeFill="background1" w:themeFillShade="D9"/>
          </w:tcPr>
          <w:p w:rsidR="00AD2548" w:rsidRPr="008E679D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  <w:r w:rsidRPr="008E679D">
              <w:rPr>
                <w:b/>
                <w:lang w:val="es-MX"/>
              </w:rPr>
              <w:t>Resumen del Informe</w:t>
            </w:r>
          </w:p>
        </w:tc>
      </w:tr>
      <w:tr w:rsidR="00AD2548" w:rsidRPr="005209CB" w:rsidTr="00AD2548">
        <w:trPr>
          <w:trHeight w:val="238"/>
          <w:jc w:val="center"/>
        </w:trPr>
        <w:tc>
          <w:tcPr>
            <w:tcW w:w="4286" w:type="dxa"/>
            <w:gridSpan w:val="6"/>
          </w:tcPr>
          <w:p w:rsidR="00AD2548" w:rsidRPr="008E679D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  <w:r w:rsidRPr="008E679D">
              <w:rPr>
                <w:b/>
                <w:lang w:val="es-MX"/>
              </w:rPr>
              <w:t>Elemento de la Norma ISO 9001:2008</w:t>
            </w:r>
          </w:p>
        </w:tc>
        <w:tc>
          <w:tcPr>
            <w:tcW w:w="1426" w:type="dxa"/>
            <w:gridSpan w:val="2"/>
          </w:tcPr>
          <w:p w:rsidR="00AD2548" w:rsidRPr="008E679D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Pr="008E679D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  <w:r w:rsidRPr="008E679D">
              <w:rPr>
                <w:b/>
                <w:lang w:val="es-MX"/>
              </w:rPr>
              <w:t>No. De hallazgos</w:t>
            </w:r>
          </w:p>
        </w:tc>
      </w:tr>
      <w:tr w:rsidR="00AD2548" w:rsidRPr="005209CB" w:rsidTr="00AD2548">
        <w:trPr>
          <w:trHeight w:val="195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270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224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224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270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194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300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315"/>
          <w:jc w:val="center"/>
        </w:trPr>
        <w:tc>
          <w:tcPr>
            <w:tcW w:w="4286" w:type="dxa"/>
            <w:gridSpan w:val="6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5209CB" w:rsidTr="00AD2548">
        <w:trPr>
          <w:trHeight w:val="315"/>
          <w:jc w:val="center"/>
        </w:trPr>
        <w:tc>
          <w:tcPr>
            <w:tcW w:w="4286" w:type="dxa"/>
            <w:gridSpan w:val="6"/>
          </w:tcPr>
          <w:p w:rsidR="00AD2548" w:rsidRPr="008E679D" w:rsidRDefault="00AD2548" w:rsidP="0039619A">
            <w:pPr>
              <w:spacing w:after="0"/>
              <w:jc w:val="right"/>
              <w:rPr>
                <w:b/>
                <w:lang w:val="es-MX"/>
              </w:rPr>
            </w:pPr>
            <w:r w:rsidRPr="008E679D">
              <w:rPr>
                <w:b/>
                <w:lang w:val="es-MX"/>
              </w:rPr>
              <w:t xml:space="preserve">Total de No Conformidades </w:t>
            </w:r>
          </w:p>
        </w:tc>
        <w:tc>
          <w:tcPr>
            <w:tcW w:w="1426" w:type="dxa"/>
            <w:gridSpan w:val="2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  <w:tc>
          <w:tcPr>
            <w:tcW w:w="5432" w:type="dxa"/>
            <w:gridSpan w:val="8"/>
          </w:tcPr>
          <w:p w:rsidR="00AD2548" w:rsidRDefault="00AD2548" w:rsidP="0039619A">
            <w:pPr>
              <w:spacing w:after="0"/>
              <w:rPr>
                <w:lang w:val="es-MX"/>
              </w:rPr>
            </w:pPr>
          </w:p>
        </w:tc>
      </w:tr>
      <w:tr w:rsidR="00AD2548" w:rsidRPr="001F2274" w:rsidTr="00AD2548">
        <w:trPr>
          <w:trHeight w:val="234"/>
          <w:jc w:val="center"/>
        </w:trPr>
        <w:tc>
          <w:tcPr>
            <w:tcW w:w="1426" w:type="dxa"/>
            <w:shd w:val="clear" w:color="auto" w:fill="D9D9D9" w:themeFill="background1" w:themeFillShade="D9"/>
          </w:tcPr>
          <w:p w:rsidR="00AD2548" w:rsidRPr="001F2274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</w:p>
        </w:tc>
        <w:tc>
          <w:tcPr>
            <w:tcW w:w="9718" w:type="dxa"/>
            <w:gridSpan w:val="15"/>
            <w:shd w:val="clear" w:color="auto" w:fill="D9D9D9" w:themeFill="background1" w:themeFillShade="D9"/>
          </w:tcPr>
          <w:p w:rsidR="00AD2548" w:rsidRPr="001F2274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  <w:r w:rsidRPr="001F2274">
              <w:rPr>
                <w:b/>
                <w:lang w:val="es-MX"/>
              </w:rPr>
              <w:t>Resumen de la Auditoria</w:t>
            </w:r>
          </w:p>
        </w:tc>
      </w:tr>
      <w:tr w:rsidR="00AD2548" w:rsidRPr="005209CB" w:rsidTr="00AD2548">
        <w:trPr>
          <w:trHeight w:val="300"/>
          <w:jc w:val="center"/>
        </w:trPr>
        <w:tc>
          <w:tcPr>
            <w:tcW w:w="1426" w:type="dxa"/>
          </w:tcPr>
          <w:p w:rsidR="00AD2548" w:rsidRPr="001F2274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Default="00AD2548" w:rsidP="0039619A">
            <w:pPr>
              <w:rPr>
                <w:lang w:val="es-MX"/>
              </w:rPr>
            </w:pPr>
            <w:r w:rsidRPr="001F2274">
              <w:rPr>
                <w:highlight w:val="lightGray"/>
                <w:lang w:val="es-MX"/>
              </w:rPr>
              <w:t>Resultado:</w:t>
            </w:r>
            <w:r>
              <w:rPr>
                <w:lang w:val="es-MX"/>
              </w:rPr>
              <w:t xml:space="preserve"> </w:t>
            </w:r>
          </w:p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600"/>
          <w:jc w:val="center"/>
        </w:trPr>
        <w:tc>
          <w:tcPr>
            <w:tcW w:w="1426" w:type="dxa"/>
          </w:tcPr>
          <w:p w:rsidR="00AD2548" w:rsidRPr="00BF0647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Default="00AD2548" w:rsidP="0039619A">
            <w:pPr>
              <w:rPr>
                <w:rFonts w:ascii="Arial" w:hAnsi="Arial" w:cs="Arial"/>
                <w:lang w:val="es-MX" w:eastAsia="ko-KR"/>
              </w:rPr>
            </w:pPr>
            <w:r w:rsidRPr="00BF0647">
              <w:rPr>
                <w:highlight w:val="lightGray"/>
                <w:lang w:val="es-MX"/>
              </w:rPr>
              <w:t>Conclusiones</w:t>
            </w:r>
            <w:r w:rsidRPr="00BF0647">
              <w:rPr>
                <w:rFonts w:ascii="Arial" w:hAnsi="Arial" w:cs="Arial"/>
                <w:highlight w:val="lightGray"/>
                <w:lang w:val="es-MX" w:eastAsia="ko-KR"/>
              </w:rPr>
              <w:t>:</w:t>
            </w:r>
          </w:p>
          <w:p w:rsidR="00AD2548" w:rsidRPr="00BF0647" w:rsidRDefault="00AD2548" w:rsidP="0039619A">
            <w:pPr>
              <w:rPr>
                <w:rFonts w:ascii="Arial" w:hAnsi="Arial" w:cs="Arial"/>
                <w:lang w:val="es-MX" w:eastAsia="ko-KR"/>
              </w:rPr>
            </w:pPr>
          </w:p>
        </w:tc>
      </w:tr>
      <w:tr w:rsidR="00AD2548" w:rsidRPr="005209CB" w:rsidTr="00AD2548">
        <w:trPr>
          <w:trHeight w:val="585"/>
          <w:jc w:val="center"/>
        </w:trPr>
        <w:tc>
          <w:tcPr>
            <w:tcW w:w="1426" w:type="dxa"/>
          </w:tcPr>
          <w:p w:rsidR="00AD2548" w:rsidRPr="000B1437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Default="00AD2548" w:rsidP="0039619A">
            <w:pPr>
              <w:rPr>
                <w:lang w:val="es-MX"/>
              </w:rPr>
            </w:pPr>
            <w:r w:rsidRPr="000B1437">
              <w:rPr>
                <w:highlight w:val="lightGray"/>
                <w:lang w:val="es-MX"/>
              </w:rPr>
              <w:t>Puntos  fuertes:</w:t>
            </w:r>
          </w:p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375"/>
          <w:jc w:val="center"/>
        </w:trPr>
        <w:tc>
          <w:tcPr>
            <w:tcW w:w="1426" w:type="dxa"/>
          </w:tcPr>
          <w:p w:rsidR="00AD2548" w:rsidRPr="00A574E8" w:rsidRDefault="00AD2548" w:rsidP="0039619A">
            <w:pPr>
              <w:rPr>
                <w:highlight w:val="lightGray"/>
                <w:lang w:val="es-MX"/>
              </w:rPr>
            </w:pPr>
          </w:p>
        </w:tc>
        <w:tc>
          <w:tcPr>
            <w:tcW w:w="9718" w:type="dxa"/>
            <w:gridSpan w:val="15"/>
          </w:tcPr>
          <w:p w:rsidR="00AD2548" w:rsidRDefault="00AD2548" w:rsidP="0039619A">
            <w:pPr>
              <w:rPr>
                <w:lang w:val="es-MX"/>
              </w:rPr>
            </w:pPr>
            <w:r w:rsidRPr="00A574E8">
              <w:rPr>
                <w:highlight w:val="lightGray"/>
                <w:lang w:val="es-MX"/>
              </w:rPr>
              <w:t>Oportunidades de mejora:</w:t>
            </w:r>
          </w:p>
          <w:p w:rsidR="00AD2548" w:rsidRDefault="00AD2548" w:rsidP="0039619A">
            <w:pPr>
              <w:rPr>
                <w:lang w:val="es-MX"/>
              </w:rPr>
            </w:pPr>
          </w:p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250"/>
          <w:jc w:val="center"/>
        </w:trPr>
        <w:tc>
          <w:tcPr>
            <w:tcW w:w="1426" w:type="dxa"/>
            <w:shd w:val="clear" w:color="auto" w:fill="D9D9D9" w:themeFill="background1" w:themeFillShade="D9"/>
          </w:tcPr>
          <w:p w:rsidR="00AD2548" w:rsidRPr="00354794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</w:p>
        </w:tc>
        <w:tc>
          <w:tcPr>
            <w:tcW w:w="9718" w:type="dxa"/>
            <w:gridSpan w:val="15"/>
            <w:shd w:val="clear" w:color="auto" w:fill="D9D9D9" w:themeFill="background1" w:themeFillShade="D9"/>
          </w:tcPr>
          <w:p w:rsidR="00AD2548" w:rsidRPr="00354794" w:rsidRDefault="00AD2548" w:rsidP="0039619A">
            <w:pPr>
              <w:spacing w:after="0"/>
              <w:jc w:val="center"/>
              <w:rPr>
                <w:b/>
                <w:lang w:val="es-MX"/>
              </w:rPr>
            </w:pPr>
            <w:r w:rsidRPr="00354794">
              <w:rPr>
                <w:b/>
                <w:lang w:val="es-MX"/>
              </w:rPr>
              <w:t xml:space="preserve">Descripción de las No conformidades </w:t>
            </w:r>
          </w:p>
        </w:tc>
      </w:tr>
      <w:tr w:rsidR="00AD2548" w:rsidRPr="005209CB" w:rsidTr="00E06784">
        <w:trPr>
          <w:trHeight w:val="135"/>
          <w:jc w:val="center"/>
        </w:trPr>
        <w:tc>
          <w:tcPr>
            <w:tcW w:w="2197" w:type="dxa"/>
            <w:gridSpan w:val="2"/>
            <w:vMerge w:val="restart"/>
            <w:vAlign w:val="center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Requisito de la norma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Área</w:t>
            </w:r>
          </w:p>
        </w:tc>
        <w:tc>
          <w:tcPr>
            <w:tcW w:w="2552" w:type="dxa"/>
            <w:gridSpan w:val="6"/>
            <w:vMerge w:val="restart"/>
            <w:vAlign w:val="center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del Hallazgo</w:t>
            </w:r>
          </w:p>
        </w:tc>
        <w:tc>
          <w:tcPr>
            <w:tcW w:w="2358" w:type="dxa"/>
            <w:gridSpan w:val="5"/>
            <w:vAlign w:val="center"/>
          </w:tcPr>
          <w:p w:rsidR="00AD2548" w:rsidRDefault="00AD2548" w:rsidP="00AD2548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Acción tomada</w:t>
            </w:r>
          </w:p>
        </w:tc>
        <w:tc>
          <w:tcPr>
            <w:tcW w:w="2053" w:type="dxa"/>
            <w:vMerge w:val="restart"/>
            <w:vAlign w:val="center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D2548" w:rsidRPr="005209CB" w:rsidTr="00AD2548">
        <w:trPr>
          <w:trHeight w:val="165"/>
          <w:jc w:val="center"/>
        </w:trPr>
        <w:tc>
          <w:tcPr>
            <w:tcW w:w="2197" w:type="dxa"/>
            <w:gridSpan w:val="2"/>
            <w:vMerge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</w:p>
        </w:tc>
        <w:tc>
          <w:tcPr>
            <w:tcW w:w="1984" w:type="dxa"/>
            <w:gridSpan w:val="2"/>
            <w:vMerge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</w:p>
        </w:tc>
        <w:tc>
          <w:tcPr>
            <w:tcW w:w="2552" w:type="dxa"/>
            <w:gridSpan w:val="6"/>
            <w:vMerge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</w:p>
        </w:tc>
        <w:tc>
          <w:tcPr>
            <w:tcW w:w="765" w:type="dxa"/>
            <w:gridSpan w:val="2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794" w:type="dxa"/>
            <w:gridSpan w:val="2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NC</w:t>
            </w:r>
          </w:p>
        </w:tc>
        <w:tc>
          <w:tcPr>
            <w:tcW w:w="799" w:type="dxa"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OM</w:t>
            </w:r>
          </w:p>
        </w:tc>
        <w:tc>
          <w:tcPr>
            <w:tcW w:w="2053" w:type="dxa"/>
            <w:vMerge/>
          </w:tcPr>
          <w:p w:rsidR="00AD2548" w:rsidRDefault="00AD2548" w:rsidP="0039619A">
            <w:pPr>
              <w:spacing w:after="0"/>
              <w:jc w:val="center"/>
              <w:rPr>
                <w:lang w:val="es-MX"/>
              </w:rPr>
            </w:pPr>
          </w:p>
        </w:tc>
      </w:tr>
      <w:tr w:rsidR="00AD2548" w:rsidRPr="005209CB" w:rsidTr="00AD2548">
        <w:trPr>
          <w:trHeight w:val="417"/>
          <w:jc w:val="center"/>
        </w:trPr>
        <w:tc>
          <w:tcPr>
            <w:tcW w:w="2197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198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552" w:type="dxa"/>
            <w:gridSpan w:val="6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65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9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053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300"/>
          <w:jc w:val="center"/>
        </w:trPr>
        <w:tc>
          <w:tcPr>
            <w:tcW w:w="2197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198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552" w:type="dxa"/>
            <w:gridSpan w:val="6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65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9" w:type="dxa"/>
          </w:tcPr>
          <w:p w:rsidR="00AD2548" w:rsidRDefault="00AD2548" w:rsidP="0039619A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2053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525"/>
          <w:jc w:val="center"/>
        </w:trPr>
        <w:tc>
          <w:tcPr>
            <w:tcW w:w="2197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198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552" w:type="dxa"/>
            <w:gridSpan w:val="6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65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9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053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</w:tr>
      <w:tr w:rsidR="00AD2548" w:rsidRPr="005209CB" w:rsidTr="00AD2548">
        <w:trPr>
          <w:trHeight w:val="240"/>
          <w:jc w:val="center"/>
        </w:trPr>
        <w:tc>
          <w:tcPr>
            <w:tcW w:w="2197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198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552" w:type="dxa"/>
            <w:gridSpan w:val="6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65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4" w:type="dxa"/>
            <w:gridSpan w:val="2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799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  <w:tc>
          <w:tcPr>
            <w:tcW w:w="2053" w:type="dxa"/>
          </w:tcPr>
          <w:p w:rsidR="00AD2548" w:rsidRDefault="00AD2548" w:rsidP="0039619A">
            <w:pPr>
              <w:rPr>
                <w:lang w:val="es-MX"/>
              </w:rPr>
            </w:pPr>
          </w:p>
        </w:tc>
      </w:tr>
    </w:tbl>
    <w:p w:rsidR="00D657C1" w:rsidRDefault="00D657C1" w:rsidP="0039619A"/>
    <w:p w:rsidR="002F6BFC" w:rsidRDefault="002F6BFC" w:rsidP="0039619A"/>
    <w:p w:rsidR="002F6BFC" w:rsidRDefault="002F6BFC" w:rsidP="0039619A"/>
    <w:p w:rsidR="002F6BFC" w:rsidRPr="0039619A" w:rsidRDefault="002F6BFC" w:rsidP="0039619A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74A2DF" wp14:editId="1C991A95">
                <wp:simplePos x="0" y="0"/>
                <wp:positionH relativeFrom="column">
                  <wp:posOffset>-280035</wp:posOffset>
                </wp:positionH>
                <wp:positionV relativeFrom="paragraph">
                  <wp:posOffset>2214880</wp:posOffset>
                </wp:positionV>
                <wp:extent cx="6505575" cy="1123950"/>
                <wp:effectExtent l="0" t="0" r="0" b="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123950"/>
                          <a:chOff x="0" y="0"/>
                          <a:chExt cx="6505575" cy="1123950"/>
                        </a:xfrm>
                      </wpg:grpSpPr>
                      <wpg:grpSp>
                        <wpg:cNvPr id="6" name="6 Grupo"/>
                        <wpg:cNvGrpSpPr/>
                        <wpg:grpSpPr>
                          <a:xfrm>
                            <a:off x="0" y="0"/>
                            <a:ext cx="2486025" cy="1114425"/>
                            <a:chOff x="0" y="0"/>
                            <a:chExt cx="2486025" cy="1114425"/>
                          </a:xfrm>
                        </wpg:grpSpPr>
                        <wps:wsp>
                          <wps:cNvPr id="1" name="1 Cuadro de texto"/>
                          <wps:cNvSpPr txBox="1"/>
                          <wps:spPr>
                            <a:xfrm>
                              <a:off x="0" y="0"/>
                              <a:ext cx="24860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</w:p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</w:p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  <w:r w:rsidRPr="002F6BFC">
                                  <w:rPr>
                                    <w:rFonts w:ascii="Arial" w:hAnsi="Arial" w:cs="Arial"/>
                                    <w:lang w:val="es-MX"/>
                                  </w:rPr>
                                  <w:t>Nombre y Firma Representante de la Dirección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Conector recto"/>
                          <wps:cNvCnPr/>
                          <wps:spPr>
                            <a:xfrm>
                              <a:off x="0" y="657225"/>
                              <a:ext cx="2362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7 Grupo"/>
                        <wpg:cNvGrpSpPr/>
                        <wpg:grpSpPr>
                          <a:xfrm>
                            <a:off x="4019550" y="9525"/>
                            <a:ext cx="2486025" cy="1114425"/>
                            <a:chOff x="0" y="0"/>
                            <a:chExt cx="2486025" cy="1114425"/>
                          </a:xfrm>
                        </wpg:grpSpPr>
                        <wps:wsp>
                          <wps:cNvPr id="2" name="2 Cuadro de texto"/>
                          <wps:cNvSpPr txBox="1"/>
                          <wps:spPr>
                            <a:xfrm>
                              <a:off x="0" y="0"/>
                              <a:ext cx="24860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</w:p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</w:p>
                              <w:p w:rsidR="002F6BFC" w:rsidRPr="002F6BFC" w:rsidRDefault="002F6BFC" w:rsidP="002F6BF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  <w:r w:rsidRPr="002F6BFC">
                                  <w:rPr>
                                    <w:rFonts w:ascii="Arial" w:hAnsi="Arial" w:cs="Arial"/>
                                    <w:lang w:val="es-MX"/>
                                  </w:rPr>
                                  <w:t xml:space="preserve">Nombre y Firma Auditor Líder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Conector recto"/>
                          <wps:cNvCnPr/>
                          <wps:spPr>
                            <a:xfrm>
                              <a:off x="57150" y="657225"/>
                              <a:ext cx="2362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 Grupo" o:spid="_x0000_s1026" style="position:absolute;margin-left:-22.05pt;margin-top:174.4pt;width:512.25pt;height:88.5pt;z-index:251659264" coordsize="65055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">
                <v:group id="6 Grupo" o:spid="_x0000_s1027" style="position:absolute;width:24860;height:11144" coordsize="24860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8" type="#_x0000_t202" style="position:absolute;width:24860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</w:p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</w:p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  <w:r w:rsidRPr="002F6BFC">
                            <w:rPr>
                              <w:rFonts w:ascii="Arial" w:hAnsi="Arial" w:cs="Arial"/>
                              <w:lang w:val="es-MX"/>
                            </w:rPr>
                            <w:t>Nombre y Firma Representante de la Dirección</w:t>
                          </w:r>
                        </w:p>
                      </w:txbxContent>
                    </v:textbox>
                  </v:shape>
                  <v:line id="3 Conector recto" o:spid="_x0000_s1029" style="position:absolute;visibility:visible;mso-wrap-style:square" from="0,6572" to="23622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/v:group>
                <v:group id="7 Grupo" o:spid="_x0000_s1030" style="position:absolute;left:40195;top:95;width:24860;height:11144" coordsize="24860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2 Cuadro de texto" o:spid="_x0000_s1031" type="#_x0000_t202" style="position:absolute;width:24860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</w:p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</w:p>
                        <w:p w:rsidR="002F6BFC" w:rsidRPr="002F6BFC" w:rsidRDefault="002F6BFC" w:rsidP="002F6BFC">
                          <w:pPr>
                            <w:jc w:val="center"/>
                            <w:rPr>
                              <w:rFonts w:ascii="Arial" w:hAnsi="Arial" w:cs="Arial"/>
                              <w:lang w:val="es-MX"/>
                            </w:rPr>
                          </w:pPr>
                          <w:r w:rsidRPr="002F6BFC">
                            <w:rPr>
                              <w:rFonts w:ascii="Arial" w:hAnsi="Arial" w:cs="Arial"/>
                              <w:lang w:val="es-MX"/>
                            </w:rPr>
                            <w:t xml:space="preserve">Nombre y Firma Auditor Líder </w:t>
                          </w:r>
                        </w:p>
                      </w:txbxContent>
                    </v:textbox>
                  </v:shape>
                  <v:line id="4 Conector recto" o:spid="_x0000_s1032" style="position:absolute;visibility:visible;mso-wrap-style:square" from="571,6572" to="2419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/v:group>
              </v:group>
            </w:pict>
          </mc:Fallback>
        </mc:AlternateContent>
      </w:r>
    </w:p>
    <w:sectPr w:rsidR="002F6BFC" w:rsidRPr="0039619A" w:rsidSect="0039619A">
      <w:headerReference w:type="default" r:id="rId8"/>
      <w:pgSz w:w="12240" w:h="15840"/>
      <w:pgMar w:top="1417" w:right="1701" w:bottom="1135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04" w:rsidRDefault="001C2D04" w:rsidP="00185D2B">
      <w:pPr>
        <w:spacing w:after="0" w:line="240" w:lineRule="auto"/>
      </w:pPr>
      <w:r>
        <w:separator/>
      </w:r>
    </w:p>
  </w:endnote>
  <w:endnote w:type="continuationSeparator" w:id="0">
    <w:p w:rsidR="001C2D04" w:rsidRDefault="001C2D04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04" w:rsidRDefault="001C2D04" w:rsidP="00185D2B">
      <w:pPr>
        <w:spacing w:after="0" w:line="240" w:lineRule="auto"/>
      </w:pPr>
      <w:r>
        <w:separator/>
      </w:r>
    </w:p>
  </w:footnote>
  <w:footnote w:type="continuationSeparator" w:id="0">
    <w:p w:rsidR="001C2D04" w:rsidRDefault="001C2D04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FB6A96" w:rsidRPr="000519E3" w:rsidTr="00CD32F4">
      <w:trPr>
        <w:cantSplit/>
        <w:trHeight w:val="324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FB6A96" w:rsidRPr="00BF0ADE" w:rsidRDefault="00FB6A96" w:rsidP="00CD32F4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458B57EF" wp14:editId="0DB939E7">
                <wp:simplePos x="0" y="0"/>
                <wp:positionH relativeFrom="column">
                  <wp:posOffset>20320</wp:posOffset>
                </wp:positionH>
                <wp:positionV relativeFrom="paragraph">
                  <wp:posOffset>26670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FB6A96" w:rsidRPr="00D87316" w:rsidRDefault="00FB6A96" w:rsidP="00CD32F4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INFORME FINAL DE AUDITORIA</w:t>
          </w:r>
        </w:p>
      </w:tc>
    </w:tr>
    <w:tr w:rsidR="00FB6A96" w:rsidRPr="000519E3" w:rsidTr="00CD32F4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FB6A96" w:rsidRPr="00BF0ADE" w:rsidRDefault="00FB6A96" w:rsidP="00CD32F4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FB6A96" w:rsidRPr="000519E3" w:rsidRDefault="00FB6A96" w:rsidP="00CD32F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FO-SC-CAL-AINT-09-02</w:t>
          </w:r>
        </w:p>
      </w:tc>
    </w:tr>
    <w:tr w:rsidR="00FB6A96" w:rsidRPr="000519E3" w:rsidTr="00CD32F4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6A96" w:rsidRPr="000519E3" w:rsidRDefault="00FB6A96" w:rsidP="00CD32F4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6A96" w:rsidRPr="000519E3" w:rsidRDefault="00FB6A96" w:rsidP="00CD32F4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AD2548"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6A96" w:rsidRPr="00BF0ADE" w:rsidRDefault="00FB6A96" w:rsidP="00AD2548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AD2548">
            <w:rPr>
              <w:rFonts w:eastAsia="Arial Unicode MS" w:cs="Arial"/>
              <w:b w:val="0"/>
              <w:bCs/>
              <w:sz w:val="22"/>
              <w:szCs w:val="22"/>
            </w:rPr>
            <w:t>14/May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 w:rsidR="00AD2548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FB6A96" w:rsidRPr="000519E3" w:rsidRDefault="00FB6A96" w:rsidP="00CD32F4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AD2548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AD2548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eastAsia="es-ES"/>
      </w:rPr>
    </w:pPr>
  </w:p>
  <w:p w:rsidR="00185D2B" w:rsidRDefault="00185D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009EF"/>
    <w:multiLevelType w:val="hybridMultilevel"/>
    <w:tmpl w:val="B2829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1B66"/>
    <w:rsid w:val="00084644"/>
    <w:rsid w:val="00141EE4"/>
    <w:rsid w:val="00146D38"/>
    <w:rsid w:val="00185D2B"/>
    <w:rsid w:val="001C2D04"/>
    <w:rsid w:val="002B6B4D"/>
    <w:rsid w:val="002F6BFC"/>
    <w:rsid w:val="0039619A"/>
    <w:rsid w:val="00455DD4"/>
    <w:rsid w:val="004705D2"/>
    <w:rsid w:val="005774CF"/>
    <w:rsid w:val="005F2533"/>
    <w:rsid w:val="007071BF"/>
    <w:rsid w:val="008901FB"/>
    <w:rsid w:val="008E4D40"/>
    <w:rsid w:val="00AD2548"/>
    <w:rsid w:val="00B93228"/>
    <w:rsid w:val="00BE2D52"/>
    <w:rsid w:val="00BF5798"/>
    <w:rsid w:val="00CC2E43"/>
    <w:rsid w:val="00D657C1"/>
    <w:rsid w:val="00D67EEF"/>
    <w:rsid w:val="00DB58D6"/>
    <w:rsid w:val="00E051FA"/>
    <w:rsid w:val="00E52FBB"/>
    <w:rsid w:val="00EA03E3"/>
    <w:rsid w:val="00FA555D"/>
    <w:rsid w:val="00FB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9A"/>
    <w:rPr>
      <w:rFonts w:eastAsia="Batang"/>
      <w:lang w:val="es-ES"/>
    </w:rPr>
  </w:style>
  <w:style w:type="paragraph" w:styleId="Ttulo5">
    <w:name w:val="heading 5"/>
    <w:basedOn w:val="Normal"/>
    <w:next w:val="Normal"/>
    <w:link w:val="Ttulo5Car"/>
    <w:qFormat/>
    <w:rsid w:val="00FB6A9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619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rsid w:val="00FB6A96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9A"/>
    <w:rPr>
      <w:rFonts w:eastAsia="Batang"/>
      <w:lang w:val="es-ES"/>
    </w:rPr>
  </w:style>
  <w:style w:type="paragraph" w:styleId="Ttulo5">
    <w:name w:val="heading 5"/>
    <w:basedOn w:val="Normal"/>
    <w:next w:val="Normal"/>
    <w:link w:val="Ttulo5Car"/>
    <w:qFormat/>
    <w:rsid w:val="00FB6A9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619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rsid w:val="00FB6A96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INARI</cp:lastModifiedBy>
  <cp:revision>3</cp:revision>
  <cp:lastPrinted>2013-03-13T23:15:00Z</cp:lastPrinted>
  <dcterms:created xsi:type="dcterms:W3CDTF">2015-05-14T18:02:00Z</dcterms:created>
  <dcterms:modified xsi:type="dcterms:W3CDTF">2015-05-14T18:05:00Z</dcterms:modified>
</cp:coreProperties>
</file>