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AF" w:rsidRPr="005C3901" w:rsidRDefault="007C3093" w:rsidP="005C390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mproved Regulari</w:t>
      </w:r>
      <w:bookmarkStart w:id="0" w:name="_GoBack"/>
      <w:bookmarkEnd w:id="0"/>
      <w:r>
        <w:rPr>
          <w:b/>
          <w:sz w:val="40"/>
          <w:szCs w:val="40"/>
        </w:rPr>
        <w:t>zation of Convolutional Neural Network</w:t>
      </w:r>
    </w:p>
    <w:p w:rsidR="00F64EAF" w:rsidRPr="00721EFF" w:rsidRDefault="008C7771" w:rsidP="00F64EAF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2014103265 </w:t>
      </w:r>
      <w:r>
        <w:rPr>
          <w:rFonts w:asciiTheme="majorHAnsi" w:eastAsiaTheme="majorHAnsi" w:hAnsiTheme="majorHAnsi" w:hint="eastAsia"/>
          <w:szCs w:val="20"/>
        </w:rPr>
        <w:t>응용수학과 조인천</w:t>
      </w:r>
      <w:r w:rsidR="00721EFF" w:rsidRPr="00721EFF">
        <w:rPr>
          <w:rFonts w:asciiTheme="majorHAnsi" w:eastAsiaTheme="majorHAnsi" w:hAnsiTheme="majorHAnsi" w:hint="eastAsia"/>
          <w:szCs w:val="20"/>
        </w:rPr>
        <w:t xml:space="preserve"> </w:t>
      </w:r>
    </w:p>
    <w:p w:rsidR="003478A3" w:rsidRPr="00AB758C" w:rsidRDefault="003478A3">
      <w:pPr>
        <w:rPr>
          <w:rFonts w:asciiTheme="majorHAnsi" w:eastAsiaTheme="majorHAnsi" w:hAnsiTheme="majorHAnsi"/>
          <w:szCs w:val="20"/>
        </w:rPr>
      </w:pPr>
    </w:p>
    <w:p w:rsidR="003478A3" w:rsidRPr="008F2A4C" w:rsidRDefault="00EB41A4" w:rsidP="008F2A4C">
      <w:pPr>
        <w:ind w:firstLineChars="200" w:firstLine="440"/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개 요</w:t>
      </w:r>
    </w:p>
    <w:p w:rsidR="00721EFF" w:rsidRPr="006962D2" w:rsidRDefault="008C7771" w:rsidP="006962D2">
      <w:pPr>
        <w:ind w:left="795" w:firstLine="144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최근 연세대와 네이버의 연구로</w:t>
      </w:r>
      <w:proofErr w:type="spellStart"/>
      <w:r>
        <w:rPr>
          <w:rFonts w:asciiTheme="majorHAnsi" w:eastAsiaTheme="majorHAnsi" w:hAnsiTheme="majorHAnsi"/>
          <w:szCs w:val="20"/>
        </w:rPr>
        <w:t>Cutmix</w:t>
      </w:r>
      <w:proofErr w:type="spellEnd"/>
      <w:r w:rsidR="00A8365E">
        <w:rPr>
          <w:rFonts w:asciiTheme="majorHAnsi" w:eastAsiaTheme="majorHAnsi" w:hAnsiTheme="majorHAnsi" w:hint="eastAsia"/>
          <w:szCs w:val="20"/>
        </w:rPr>
        <w:t>사용한 c</w:t>
      </w:r>
      <w:r w:rsidR="00A8365E">
        <w:rPr>
          <w:rFonts w:asciiTheme="majorHAnsi" w:eastAsiaTheme="majorHAnsi" w:hAnsiTheme="majorHAnsi"/>
          <w:szCs w:val="20"/>
        </w:rPr>
        <w:t>lassification</w:t>
      </w:r>
      <w:r w:rsidR="00A8365E">
        <w:rPr>
          <w:rFonts w:asciiTheme="majorHAnsi" w:eastAsiaTheme="majorHAnsi" w:hAnsiTheme="majorHAnsi" w:hint="eastAsia"/>
          <w:szCs w:val="20"/>
        </w:rPr>
        <w:t>모델을</w:t>
      </w:r>
      <w:r>
        <w:rPr>
          <w:rFonts w:asciiTheme="majorHAnsi" w:eastAsiaTheme="majorHAnsi" w:hAnsiTheme="majorHAnsi" w:hint="eastAsia"/>
          <w:szCs w:val="20"/>
        </w:rPr>
        <w:t xml:space="preserve"> 발표했다.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기존의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imagenet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데이터</w:t>
      </w:r>
      <w:r w:rsidR="00A8365E">
        <w:rPr>
          <w:rFonts w:asciiTheme="majorHAnsi" w:eastAsiaTheme="majorHAnsi" w:hAnsiTheme="majorHAnsi" w:hint="eastAsia"/>
          <w:szCs w:val="20"/>
        </w:rPr>
        <w:t>에서</w:t>
      </w:r>
      <w:r>
        <w:rPr>
          <w:rFonts w:asciiTheme="majorHAnsi" w:eastAsiaTheme="majorHAnsi" w:hAnsiTheme="majorHAnsi" w:hint="eastAsia"/>
          <w:szCs w:val="20"/>
        </w:rPr>
        <w:t xml:space="preserve"> 2개의 카테고리를 적절히 섞어 </w:t>
      </w:r>
      <w:r>
        <w:rPr>
          <w:rFonts w:asciiTheme="majorHAnsi" w:eastAsiaTheme="majorHAnsi" w:hAnsiTheme="majorHAnsi"/>
          <w:szCs w:val="20"/>
        </w:rPr>
        <w:t>classification</w:t>
      </w:r>
      <w:r>
        <w:rPr>
          <w:rFonts w:asciiTheme="majorHAnsi" w:eastAsiaTheme="majorHAnsi" w:hAnsiTheme="majorHAnsi" w:hint="eastAsia"/>
          <w:szCs w:val="20"/>
        </w:rPr>
        <w:t>의 성능을 향상시켰다.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Cutmix</w:t>
      </w:r>
      <w:proofErr w:type="spellEnd"/>
      <w:r>
        <w:rPr>
          <w:rFonts w:asciiTheme="majorHAnsi" w:eastAsiaTheme="majorHAnsi" w:hAnsiTheme="majorHAnsi" w:hint="eastAsia"/>
          <w:szCs w:val="20"/>
        </w:rPr>
        <w:t>에 대해 자세히 알아보고 다른 알고리</w:t>
      </w:r>
      <w:r w:rsidR="00F61674">
        <w:rPr>
          <w:rFonts w:asciiTheme="majorHAnsi" w:eastAsiaTheme="majorHAnsi" w:hAnsiTheme="majorHAnsi" w:hint="eastAsia"/>
          <w:szCs w:val="20"/>
        </w:rPr>
        <w:t>즘을 적절히 섞어 성능이 향상되는 지 알아보고자 한다.</w:t>
      </w:r>
    </w:p>
    <w:p w:rsidR="003478A3" w:rsidRPr="008F2A4C" w:rsidRDefault="00EB41A4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 xml:space="preserve">서론            </w:t>
      </w:r>
    </w:p>
    <w:p w:rsidR="003478A3" w:rsidRDefault="00EB41A4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 배경</w:t>
      </w:r>
    </w:p>
    <w:p w:rsidR="00721EFF" w:rsidRPr="00EB41A4" w:rsidRDefault="00F61674" w:rsidP="00721EFF">
      <w:pPr>
        <w:pStyle w:val="a7"/>
        <w:ind w:left="1225"/>
        <w:rPr>
          <w:rFonts w:asciiTheme="majorHAnsi" w:eastAsiaTheme="majorHAnsi" w:hAnsiTheme="majorHAnsi" w:hint="eastAsia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C</w:t>
      </w:r>
      <w:r w:rsidR="008C7771">
        <w:rPr>
          <w:rFonts w:asciiTheme="majorHAnsi" w:eastAsiaTheme="majorHAnsi" w:hAnsiTheme="majorHAnsi"/>
          <w:b/>
          <w:szCs w:val="20"/>
        </w:rPr>
        <w:t>u</w:t>
      </w:r>
      <w:r w:rsidR="008C7771">
        <w:rPr>
          <w:rFonts w:asciiTheme="majorHAnsi" w:eastAsiaTheme="majorHAnsi" w:hAnsiTheme="majorHAnsi" w:hint="eastAsia"/>
          <w:b/>
          <w:szCs w:val="20"/>
        </w:rPr>
        <w:t>t</w:t>
      </w:r>
      <w:r w:rsidR="008C7771">
        <w:rPr>
          <w:rFonts w:asciiTheme="majorHAnsi" w:eastAsiaTheme="majorHAnsi" w:hAnsiTheme="majorHAnsi"/>
          <w:b/>
          <w:szCs w:val="20"/>
        </w:rPr>
        <w:t>mi</w:t>
      </w:r>
      <w:r>
        <w:rPr>
          <w:rFonts w:asciiTheme="majorHAnsi" w:eastAsiaTheme="majorHAnsi" w:hAnsiTheme="majorHAnsi"/>
          <w:b/>
          <w:szCs w:val="20"/>
        </w:rPr>
        <w:t>x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b/>
          <w:szCs w:val="20"/>
        </w:rPr>
        <w:t>cutcout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은</w:t>
      </w:r>
      <w:r w:rsidR="008C7771">
        <w:rPr>
          <w:rFonts w:asciiTheme="majorHAnsi" w:eastAsiaTheme="majorHAnsi" w:hAnsiTheme="majorHAnsi" w:hint="eastAsia"/>
          <w:b/>
          <w:szCs w:val="20"/>
        </w:rPr>
        <w:t xml:space="preserve"> 간단한 방법에도 불구하고 분류 모델의 성능이 향상</w:t>
      </w:r>
      <w:r w:rsidR="00DF0AFB">
        <w:rPr>
          <w:rFonts w:asciiTheme="majorHAnsi" w:eastAsiaTheme="majorHAnsi" w:hAnsiTheme="majorHAnsi" w:hint="eastAsia"/>
          <w:b/>
          <w:szCs w:val="20"/>
        </w:rPr>
        <w:t>됐</w:t>
      </w:r>
      <w:r w:rsidR="008C7771">
        <w:rPr>
          <w:rFonts w:asciiTheme="majorHAnsi" w:eastAsiaTheme="majorHAnsi" w:hAnsiTheme="majorHAnsi" w:hint="eastAsia"/>
          <w:b/>
          <w:szCs w:val="20"/>
        </w:rPr>
        <w:t>다.</w:t>
      </w:r>
      <w:r w:rsidR="008C7771">
        <w:rPr>
          <w:rFonts w:asciiTheme="majorHAnsi" w:eastAsiaTheme="majorHAnsi" w:hAnsiTheme="majorHAnsi"/>
          <w:b/>
          <w:szCs w:val="20"/>
        </w:rPr>
        <w:t xml:space="preserve"> </w:t>
      </w:r>
      <w:proofErr w:type="spellStart"/>
      <w:r w:rsidR="00DF0AFB">
        <w:rPr>
          <w:rFonts w:asciiTheme="majorHAnsi" w:eastAsiaTheme="majorHAnsi" w:hAnsiTheme="majorHAnsi"/>
          <w:b/>
          <w:szCs w:val="20"/>
        </w:rPr>
        <w:t>Cutmix</w:t>
      </w:r>
      <w:proofErr w:type="spellEnd"/>
      <w:r w:rsidR="00DF0AFB">
        <w:rPr>
          <w:rFonts w:asciiTheme="majorHAnsi" w:eastAsiaTheme="majorHAnsi" w:hAnsiTheme="majorHAnsi" w:hint="eastAsia"/>
          <w:b/>
          <w:szCs w:val="20"/>
        </w:rPr>
        <w:t>와 비슷한 방법으로 모델을 학습시키면 기존에 있는 모델보다 좋은 성능을 보일 수 있을 것이라고 생각했다.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또한 추가된 카테고리에 따라 성능 차이에 대한 궁금증이 생겨 성능 지표를 정의하면 좋을 것이라고 생각했다.</w:t>
      </w:r>
    </w:p>
    <w:p w:rsidR="00721EFF" w:rsidRPr="00DF0AFB" w:rsidRDefault="00EB41A4" w:rsidP="00DF0AFB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연구목표</w:t>
      </w:r>
    </w:p>
    <w:p w:rsidR="00DF0AFB" w:rsidRDefault="00DF0AFB" w:rsidP="00DF0AFB">
      <w:pPr>
        <w:pStyle w:val="a7"/>
        <w:numPr>
          <w:ilvl w:val="0"/>
          <w:numId w:val="7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카테고리를 2개이상 처리해보고 각각의 성능을 파악한다.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 w:hint="eastAsia"/>
          <w:b/>
          <w:szCs w:val="20"/>
        </w:rPr>
      </w:pPr>
      <w:proofErr w:type="spellStart"/>
      <w:r>
        <w:rPr>
          <w:rFonts w:asciiTheme="majorHAnsi" w:eastAsiaTheme="majorHAnsi" w:hAnsiTheme="majorHAnsi" w:hint="eastAsia"/>
          <w:b/>
          <w:szCs w:val="20"/>
        </w:rPr>
        <w:t>c</w:t>
      </w:r>
      <w:r>
        <w:rPr>
          <w:rFonts w:asciiTheme="majorHAnsi" w:eastAsiaTheme="majorHAnsi" w:hAnsiTheme="majorHAnsi"/>
          <w:b/>
          <w:szCs w:val="20"/>
        </w:rPr>
        <w:t>utmix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에서는 2개의 카테고리를 적절히 섞어서 모델에 트레인 시켰다.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이와 비슷하게 3개,</w:t>
      </w:r>
      <w:r>
        <w:rPr>
          <w:rFonts w:asciiTheme="majorHAnsi" w:eastAsiaTheme="majorHAnsi" w:hAnsiTheme="majorHAnsi"/>
          <w:b/>
          <w:szCs w:val="20"/>
        </w:rPr>
        <w:t xml:space="preserve"> 4</w:t>
      </w:r>
      <w:r>
        <w:rPr>
          <w:rFonts w:asciiTheme="majorHAnsi" w:eastAsiaTheme="majorHAnsi" w:hAnsiTheme="majorHAnsi" w:hint="eastAsia"/>
          <w:b/>
          <w:szCs w:val="20"/>
        </w:rPr>
        <w:t>개 등의 카테고리를 지정해보고 성능 지표를 정의한다.</w:t>
      </w:r>
    </w:p>
    <w:p w:rsidR="00721EFF" w:rsidRDefault="00DF0AFB" w:rsidP="00DF0AFB">
      <w:pPr>
        <w:pStyle w:val="a7"/>
        <w:numPr>
          <w:ilvl w:val="0"/>
          <w:numId w:val="7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다른 도메인의 데이터셋 융합하여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c</w:t>
      </w:r>
      <w:r>
        <w:rPr>
          <w:rFonts w:asciiTheme="majorHAnsi" w:eastAsiaTheme="majorHAnsi" w:hAnsiTheme="majorHAnsi"/>
          <w:b/>
          <w:szCs w:val="20"/>
        </w:rPr>
        <w:t>utmix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를 학습시킨다.</w:t>
      </w:r>
      <w:r>
        <w:rPr>
          <w:rFonts w:asciiTheme="majorHAnsi" w:eastAsiaTheme="majorHAnsi" w:hAnsiTheme="majorHAnsi"/>
          <w:b/>
          <w:szCs w:val="20"/>
        </w:rPr>
        <w:t xml:space="preserve"> 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예를 들면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i</w:t>
      </w:r>
      <w:r>
        <w:rPr>
          <w:rFonts w:asciiTheme="majorHAnsi" w:eastAsiaTheme="majorHAnsi" w:hAnsiTheme="majorHAnsi"/>
          <w:b/>
          <w:szCs w:val="20"/>
        </w:rPr>
        <w:t>magenet</w:t>
      </w:r>
      <w:proofErr w:type="spellEnd"/>
      <w:r>
        <w:rPr>
          <w:rFonts w:asciiTheme="majorHAnsi" w:eastAsiaTheme="majorHAnsi" w:hAnsiTheme="majorHAnsi"/>
          <w:b/>
          <w:szCs w:val="20"/>
        </w:rPr>
        <w:t>, pascal</w:t>
      </w:r>
      <w:r>
        <w:rPr>
          <w:rFonts w:asciiTheme="majorHAnsi" w:eastAsiaTheme="majorHAnsi" w:hAnsiTheme="majorHAnsi" w:hint="eastAsia"/>
          <w:b/>
          <w:szCs w:val="20"/>
        </w:rPr>
        <w:t>에서 제공하는 데이터 셋을 적절히 섞는 것이다.</w:t>
      </w:r>
    </w:p>
    <w:p w:rsidR="00DF0AFB" w:rsidRDefault="00DF0AFB" w:rsidP="00DF0AFB">
      <w:pPr>
        <w:pStyle w:val="a7"/>
        <w:numPr>
          <w:ilvl w:val="0"/>
          <w:numId w:val="7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Layer</w:t>
      </w:r>
      <w:r>
        <w:rPr>
          <w:rFonts w:asciiTheme="majorHAnsi" w:eastAsiaTheme="majorHAnsi" w:hAnsiTheme="majorHAnsi" w:hint="eastAsia"/>
          <w:b/>
          <w:szCs w:val="20"/>
        </w:rPr>
        <w:t>를 적절히 이용하여 학습시간은 줄이고 성능은 유지할 수 있는 방안을 마련한다.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Convolution </w:t>
      </w:r>
      <w:proofErr w:type="spellStart"/>
      <w:r>
        <w:rPr>
          <w:rFonts w:asciiTheme="majorHAnsi" w:eastAsiaTheme="majorHAnsi" w:hAnsiTheme="majorHAnsi"/>
          <w:b/>
          <w:szCs w:val="20"/>
        </w:rPr>
        <w:t>nueral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 net</w:t>
      </w:r>
      <w:r>
        <w:rPr>
          <w:rFonts w:asciiTheme="majorHAnsi" w:eastAsiaTheme="majorHAnsi" w:hAnsiTheme="majorHAnsi" w:hint="eastAsia"/>
          <w:b/>
          <w:szCs w:val="20"/>
        </w:rPr>
        <w:t>에서 사용되는 f</w:t>
      </w:r>
      <w:r>
        <w:rPr>
          <w:rFonts w:asciiTheme="majorHAnsi" w:eastAsiaTheme="majorHAnsi" w:hAnsiTheme="majorHAnsi"/>
          <w:b/>
          <w:szCs w:val="20"/>
        </w:rPr>
        <w:t>ilter</w:t>
      </w:r>
      <w:r>
        <w:rPr>
          <w:rFonts w:asciiTheme="majorHAnsi" w:eastAsiaTheme="majorHAnsi" w:hAnsiTheme="majorHAnsi" w:hint="eastAsia"/>
          <w:b/>
          <w:szCs w:val="20"/>
        </w:rPr>
        <w:t>에 d</w:t>
      </w:r>
      <w:r>
        <w:rPr>
          <w:rFonts w:asciiTheme="majorHAnsi" w:eastAsiaTheme="majorHAnsi" w:hAnsiTheme="majorHAnsi"/>
          <w:b/>
          <w:szCs w:val="20"/>
        </w:rPr>
        <w:t>ilated convolution</w:t>
      </w:r>
      <w:r>
        <w:rPr>
          <w:rFonts w:asciiTheme="majorHAnsi" w:eastAsiaTheme="majorHAnsi" w:hAnsiTheme="majorHAnsi" w:hint="eastAsia"/>
          <w:b/>
          <w:szCs w:val="20"/>
        </w:rPr>
        <w:t>을 생각해봤다.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 w:rsidRPr="00F61674">
        <w:rPr>
          <w:rFonts w:asciiTheme="majorHAnsi" w:eastAsiaTheme="majorHAnsi" w:hAnsiTheme="majorHAnsi"/>
          <w:b/>
          <w:szCs w:val="20"/>
        </w:rPr>
        <w:lastRenderedPageBreak/>
        <w:drawing>
          <wp:inline distT="0" distB="0" distL="0" distR="0" wp14:anchorId="56DECB7E" wp14:editId="51704840">
            <wp:extent cx="2346300" cy="2263140"/>
            <wp:effectExtent l="0" t="0" r="0" b="3810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27ADC85-2160-4476-A8D5-767E66AFA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A27ADC85-2160-4476-A8D5-767E66AFAC61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53" cy="2273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다음과 같은 그림으로 동작하는 것이 d</w:t>
      </w:r>
      <w:r>
        <w:rPr>
          <w:rFonts w:asciiTheme="majorHAnsi" w:eastAsiaTheme="majorHAnsi" w:hAnsiTheme="majorHAnsi"/>
          <w:b/>
          <w:szCs w:val="20"/>
        </w:rPr>
        <w:t>ilated convolution</w:t>
      </w:r>
      <w:r>
        <w:rPr>
          <w:rFonts w:asciiTheme="majorHAnsi" w:eastAsiaTheme="majorHAnsi" w:hAnsiTheme="majorHAnsi" w:hint="eastAsia"/>
          <w:b/>
          <w:szCs w:val="20"/>
        </w:rPr>
        <w:t>이다.</w:t>
      </w:r>
      <w:r>
        <w:rPr>
          <w:rFonts w:asciiTheme="majorHAnsi" w:eastAsiaTheme="majorHAnsi" w:hAnsiTheme="majorHAnsi"/>
          <w:b/>
          <w:szCs w:val="20"/>
        </w:rPr>
        <w:t xml:space="preserve"> 3</w:t>
      </w:r>
      <w:r>
        <w:rPr>
          <w:rFonts w:asciiTheme="majorHAnsi" w:eastAsiaTheme="majorHAnsi" w:hAnsiTheme="majorHAnsi" w:hint="eastAsia"/>
          <w:b/>
          <w:szCs w:val="20"/>
        </w:rPr>
        <w:t>x</w:t>
      </w:r>
      <w:r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 w:hint="eastAsia"/>
          <w:b/>
          <w:szCs w:val="20"/>
        </w:rPr>
        <w:t xml:space="preserve">행렬을 가지고 </w:t>
      </w:r>
      <w:r>
        <w:rPr>
          <w:rFonts w:asciiTheme="majorHAnsi" w:eastAsiaTheme="majorHAnsi" w:hAnsiTheme="majorHAnsi"/>
          <w:b/>
          <w:szCs w:val="20"/>
        </w:rPr>
        <w:t>5x5</w:t>
      </w:r>
      <w:r>
        <w:rPr>
          <w:rFonts w:asciiTheme="majorHAnsi" w:eastAsiaTheme="majorHAnsi" w:hAnsiTheme="majorHAnsi" w:hint="eastAsia"/>
          <w:b/>
          <w:szCs w:val="20"/>
        </w:rPr>
        <w:t>의 시야를 가질 수 있는 장점이 있다.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이와 비슷한 방식을 </w:t>
      </w:r>
      <w:r>
        <w:rPr>
          <w:rFonts w:asciiTheme="majorHAnsi" w:eastAsiaTheme="majorHAnsi" w:hAnsiTheme="majorHAnsi"/>
          <w:b/>
          <w:szCs w:val="20"/>
        </w:rPr>
        <w:t>layer</w:t>
      </w:r>
      <w:r>
        <w:rPr>
          <w:rFonts w:asciiTheme="majorHAnsi" w:eastAsiaTheme="majorHAnsi" w:hAnsiTheme="majorHAnsi" w:hint="eastAsia"/>
          <w:b/>
          <w:szCs w:val="20"/>
        </w:rPr>
        <w:t xml:space="preserve">에 적용해보면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어떨까라는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 xml:space="preserve"> 생각을 해봤다.</w:t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7F5B4914" wp14:editId="2903B0A8">
            <wp:extent cx="2274587" cy="23469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20" cy="23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74" w:rsidRDefault="00F61674" w:rsidP="00F61674">
      <w:pPr>
        <w:pStyle w:val="a7"/>
        <w:ind w:left="1585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위 그림과 같이 </w:t>
      </w:r>
      <w:r>
        <w:rPr>
          <w:rFonts w:asciiTheme="majorHAnsi" w:eastAsiaTheme="majorHAnsi" w:hAnsiTheme="majorHAnsi"/>
          <w:b/>
          <w:szCs w:val="20"/>
        </w:rPr>
        <w:t>layer</w:t>
      </w:r>
      <w:r>
        <w:rPr>
          <w:rFonts w:asciiTheme="majorHAnsi" w:eastAsiaTheme="majorHAnsi" w:hAnsiTheme="majorHAnsi" w:hint="eastAsia"/>
          <w:b/>
          <w:szCs w:val="20"/>
        </w:rPr>
        <w:t>를 f</w:t>
      </w:r>
      <w:r>
        <w:rPr>
          <w:rFonts w:asciiTheme="majorHAnsi" w:eastAsiaTheme="majorHAnsi" w:hAnsiTheme="majorHAnsi"/>
          <w:b/>
          <w:szCs w:val="20"/>
        </w:rPr>
        <w:t>ilter</w:t>
      </w:r>
      <w:r>
        <w:rPr>
          <w:rFonts w:asciiTheme="majorHAnsi" w:eastAsiaTheme="majorHAnsi" w:hAnsiTheme="majorHAnsi" w:hint="eastAsia"/>
          <w:b/>
          <w:szCs w:val="20"/>
        </w:rPr>
        <w:t xml:space="preserve">로 </w:t>
      </w:r>
      <w:r w:rsidR="007C3093">
        <w:rPr>
          <w:rFonts w:asciiTheme="majorHAnsi" w:eastAsiaTheme="majorHAnsi" w:hAnsiTheme="majorHAnsi" w:hint="eastAsia"/>
          <w:b/>
          <w:szCs w:val="20"/>
        </w:rPr>
        <w:t>계산</w:t>
      </w:r>
      <w:r>
        <w:rPr>
          <w:rFonts w:asciiTheme="majorHAnsi" w:eastAsiaTheme="majorHAnsi" w:hAnsiTheme="majorHAnsi" w:hint="eastAsia"/>
          <w:b/>
          <w:szCs w:val="20"/>
        </w:rPr>
        <w:t>할 때 간격을</w:t>
      </w:r>
      <w:r w:rsidR="007C3093">
        <w:rPr>
          <w:rFonts w:asciiTheme="majorHAnsi" w:eastAsiaTheme="majorHAnsi" w:hAnsiTheme="majorHAnsi" w:hint="eastAsia"/>
          <w:b/>
          <w:szCs w:val="20"/>
        </w:rPr>
        <w:t xml:space="preserve"> 두고</w:t>
      </w:r>
      <w:r>
        <w:rPr>
          <w:rFonts w:asciiTheme="majorHAnsi" w:eastAsiaTheme="majorHAnsi" w:hAnsiTheme="majorHAnsi" w:hint="eastAsia"/>
          <w:b/>
          <w:szCs w:val="20"/>
        </w:rPr>
        <w:t xml:space="preserve"> 처리하면 어떨지에</w:t>
      </w:r>
      <w:r w:rsidR="007C3093">
        <w:rPr>
          <w:rFonts w:asciiTheme="majorHAnsi" w:eastAsiaTheme="majorHAnsi" w:hAnsiTheme="majorHAnsi" w:hint="eastAsia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대한 생각을 해보았다.</w:t>
      </w:r>
    </w:p>
    <w:p w:rsidR="003478A3" w:rsidRPr="008F2A4C" w:rsidRDefault="000F1907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>기존</w:t>
      </w:r>
      <w:r w:rsidR="00EB41A4" w:rsidRPr="008F2A4C">
        <w:rPr>
          <w:rFonts w:asciiTheme="majorHAnsi" w:eastAsiaTheme="majorHAnsi" w:hAnsiTheme="majorHAnsi"/>
          <w:b/>
          <w:sz w:val="22"/>
        </w:rPr>
        <w:t xml:space="preserve"> 연구</w:t>
      </w:r>
    </w:p>
    <w:p w:rsidR="003478A3" w:rsidRDefault="00EB41A4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 </w:t>
      </w:r>
      <w:r w:rsidR="000F1907">
        <w:rPr>
          <w:rFonts w:asciiTheme="majorHAnsi" w:eastAsiaTheme="majorHAnsi" w:hAnsiTheme="majorHAnsi" w:hint="eastAsia"/>
          <w:b/>
          <w:szCs w:val="20"/>
        </w:rPr>
        <w:t>기존 연구 1</w:t>
      </w:r>
      <w:r w:rsidR="007C3093">
        <w:rPr>
          <w:rFonts w:asciiTheme="majorHAnsi" w:eastAsiaTheme="majorHAnsi" w:hAnsiTheme="majorHAnsi"/>
          <w:b/>
          <w:szCs w:val="20"/>
        </w:rPr>
        <w:t xml:space="preserve"> </w:t>
      </w:r>
    </w:p>
    <w:p w:rsidR="00A8365E" w:rsidRDefault="00A8365E" w:rsidP="00A8365E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</w:t>
      </w:r>
      <w:r w:rsidR="00DF0AFB">
        <w:rPr>
          <w:rFonts w:asciiTheme="majorHAnsi" w:eastAsiaTheme="majorHAnsi" w:hAnsiTheme="majorHAnsi"/>
          <w:b/>
          <w:szCs w:val="20"/>
        </w:rPr>
        <w:t>utout</w:t>
      </w:r>
    </w:p>
    <w:p w:rsidR="00A8365E" w:rsidRDefault="00A8365E" w:rsidP="00A8365E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Cutout</w:t>
      </w:r>
      <w:r>
        <w:rPr>
          <w:rFonts w:asciiTheme="majorHAnsi" w:eastAsiaTheme="majorHAnsi" w:hAnsiTheme="majorHAnsi" w:hint="eastAsia"/>
          <w:b/>
          <w:szCs w:val="20"/>
        </w:rPr>
        <w:t>은 기존의 이미지 데이터에서 일부분을 지우고 모델에 학습시킨 연구이다.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모든 부분이 보이는 데이터보다 더 나은 성능을 보였다.</w:t>
      </w:r>
    </w:p>
    <w:p w:rsidR="00F61674" w:rsidRDefault="00F61674" w:rsidP="00A8365E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lastRenderedPageBreak/>
        <w:drawing>
          <wp:inline distT="0" distB="0" distL="0" distR="0">
            <wp:extent cx="4000500" cy="2514600"/>
            <wp:effectExtent l="0" t="0" r="0" b="0"/>
            <wp:docPr id="2" name="그림 2" descr="cutout classification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out classification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93" w:rsidRPr="00A8365E" w:rsidRDefault="007C3093" w:rsidP="00A8365E">
      <w:pPr>
        <w:pStyle w:val="a7"/>
        <w:ind w:left="1160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그림의 일부분을 가림으로써 </w:t>
      </w:r>
      <w:r w:rsidR="007E32F8">
        <w:rPr>
          <w:rFonts w:asciiTheme="majorHAnsi" w:eastAsiaTheme="majorHAnsi" w:hAnsiTheme="majorHAnsi" w:hint="eastAsia"/>
          <w:b/>
          <w:szCs w:val="20"/>
        </w:rPr>
        <w:t>더 일반화된 모델을 확보할 수 있다.</w:t>
      </w:r>
    </w:p>
    <w:p w:rsidR="00721EFF" w:rsidRPr="00DF0AFB" w:rsidRDefault="000F1907" w:rsidP="00DF0AFB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기존 연구 2</w:t>
      </w:r>
    </w:p>
    <w:p w:rsidR="003478A3" w:rsidRDefault="00A8365E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C</w:t>
      </w:r>
      <w:r w:rsidR="00DF0AFB">
        <w:rPr>
          <w:rFonts w:asciiTheme="majorHAnsi" w:eastAsiaTheme="majorHAnsi" w:hAnsiTheme="majorHAnsi"/>
          <w:b/>
          <w:szCs w:val="20"/>
        </w:rPr>
        <w:t>utmix</w:t>
      </w:r>
      <w:proofErr w:type="spellEnd"/>
    </w:p>
    <w:p w:rsidR="00A8365E" w:rsidRDefault="00A8365E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Cutmix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는 c</w:t>
      </w:r>
      <w:r>
        <w:rPr>
          <w:rFonts w:asciiTheme="majorHAnsi" w:eastAsiaTheme="majorHAnsi" w:hAnsiTheme="majorHAnsi"/>
          <w:b/>
          <w:szCs w:val="20"/>
        </w:rPr>
        <w:t>utout</w:t>
      </w:r>
      <w:r>
        <w:rPr>
          <w:rFonts w:asciiTheme="majorHAnsi" w:eastAsiaTheme="majorHAnsi" w:hAnsiTheme="majorHAnsi" w:hint="eastAsia"/>
          <w:b/>
          <w:szCs w:val="20"/>
        </w:rPr>
        <w:t>에서 한 단계 더 나</w:t>
      </w:r>
      <w:r w:rsidR="00BC0010">
        <w:rPr>
          <w:rFonts w:asciiTheme="majorHAnsi" w:eastAsiaTheme="majorHAnsi" w:hAnsiTheme="majorHAnsi" w:hint="eastAsia"/>
          <w:b/>
          <w:szCs w:val="20"/>
        </w:rPr>
        <w:t>아</w:t>
      </w:r>
      <w:r>
        <w:rPr>
          <w:rFonts w:asciiTheme="majorHAnsi" w:eastAsiaTheme="majorHAnsi" w:hAnsiTheme="majorHAnsi" w:hint="eastAsia"/>
          <w:b/>
          <w:szCs w:val="20"/>
        </w:rPr>
        <w:t>갔다.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지워진 부분에 다른 카테고리를 채우고 모델에 학습시켰다.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BC0010">
        <w:rPr>
          <w:rFonts w:asciiTheme="majorHAnsi" w:eastAsiaTheme="majorHAnsi" w:hAnsiTheme="majorHAnsi" w:hint="eastAsia"/>
          <w:b/>
          <w:szCs w:val="20"/>
        </w:rPr>
        <w:t>예측되는 값에는 두 카테고리에 대한 비율로 나눠 처리했다.</w:t>
      </w:r>
      <w:r w:rsidR="00BC0010"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다음과 같은 방법으로 기존에 있던 다른 모델보다 더 나은 성능을 보였다.</w:t>
      </w:r>
    </w:p>
    <w:p w:rsidR="007C3093" w:rsidRPr="00EB41A4" w:rsidRDefault="007C3093" w:rsidP="00721EFF">
      <w:pPr>
        <w:pStyle w:val="a7"/>
        <w:ind w:left="1160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>
            <wp:extent cx="5731510" cy="3950335"/>
            <wp:effectExtent l="0" t="0" r="2540" b="0"/>
            <wp:docPr id="3" name="그림 3" descr="cutmix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tmix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A3" w:rsidRDefault="000F1907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 xml:space="preserve"> </w:t>
      </w:r>
      <w:r w:rsidR="00EB41A4" w:rsidRPr="00EB41A4">
        <w:rPr>
          <w:rFonts w:asciiTheme="majorHAnsi" w:eastAsiaTheme="majorHAnsi" w:hAnsiTheme="majorHAnsi"/>
          <w:b/>
          <w:szCs w:val="20"/>
        </w:rPr>
        <w:t>기존 연구의 문제점</w:t>
      </w:r>
    </w:p>
    <w:p w:rsidR="00721EFF" w:rsidRDefault="00A8365E" w:rsidP="00A8365E">
      <w:pPr>
        <w:pStyle w:val="a7"/>
        <w:numPr>
          <w:ilvl w:val="0"/>
          <w:numId w:val="8"/>
        </w:numPr>
        <w:rPr>
          <w:rFonts w:asciiTheme="majorHAnsi" w:eastAsiaTheme="majorHAnsi" w:hAnsiTheme="majorHAnsi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Imagenet</w:t>
      </w:r>
      <w:proofErr w:type="spellEnd"/>
      <w:r w:rsidR="00F61674">
        <w:rPr>
          <w:rFonts w:asciiTheme="majorHAnsi" w:eastAsiaTheme="majorHAnsi" w:hAnsiTheme="majorHAnsi"/>
          <w:b/>
          <w:szCs w:val="20"/>
        </w:rPr>
        <w:t xml:space="preserve">, </w:t>
      </w:r>
      <w:r w:rsidR="00F61674">
        <w:rPr>
          <w:rFonts w:asciiTheme="majorHAnsi" w:eastAsiaTheme="majorHAnsi" w:hAnsiTheme="majorHAnsi" w:hint="eastAsia"/>
          <w:b/>
          <w:szCs w:val="20"/>
        </w:rPr>
        <w:t>p</w:t>
      </w:r>
      <w:r w:rsidR="00F61674">
        <w:rPr>
          <w:rFonts w:asciiTheme="majorHAnsi" w:eastAsiaTheme="majorHAnsi" w:hAnsiTheme="majorHAnsi"/>
          <w:b/>
          <w:szCs w:val="20"/>
        </w:rPr>
        <w:t>ascal</w:t>
      </w:r>
      <w:r w:rsidR="007E32F8">
        <w:rPr>
          <w:rFonts w:asciiTheme="majorHAnsi" w:eastAsiaTheme="majorHAnsi" w:hAnsiTheme="majorHAnsi"/>
          <w:b/>
          <w:szCs w:val="20"/>
        </w:rPr>
        <w:t xml:space="preserve">, CIFAR-100 </w:t>
      </w:r>
      <w:r w:rsidR="00F61674">
        <w:rPr>
          <w:rFonts w:asciiTheme="majorHAnsi" w:eastAsiaTheme="majorHAnsi" w:hAnsiTheme="majorHAnsi" w:hint="eastAsia"/>
          <w:b/>
          <w:szCs w:val="20"/>
        </w:rPr>
        <w:t>각각의</w:t>
      </w:r>
      <w:r w:rsidR="00F61674">
        <w:rPr>
          <w:rFonts w:asciiTheme="majorHAnsi" w:eastAsiaTheme="majorHAnsi" w:hAnsiTheme="majorHAnsi"/>
          <w:b/>
          <w:szCs w:val="20"/>
        </w:rPr>
        <w:t xml:space="preserve"> </w:t>
      </w:r>
      <w:r w:rsidR="00F61674">
        <w:rPr>
          <w:rFonts w:asciiTheme="majorHAnsi" w:eastAsiaTheme="majorHAnsi" w:hAnsiTheme="majorHAnsi" w:hint="eastAsia"/>
          <w:b/>
          <w:szCs w:val="20"/>
        </w:rPr>
        <w:t>도메인</w:t>
      </w:r>
      <w:r>
        <w:rPr>
          <w:rFonts w:asciiTheme="majorHAnsi" w:eastAsiaTheme="majorHAnsi" w:hAnsiTheme="majorHAnsi" w:hint="eastAsia"/>
          <w:b/>
          <w:szCs w:val="20"/>
        </w:rPr>
        <w:t xml:space="preserve"> 데이터로만 모델을 </w:t>
      </w:r>
      <w:r w:rsidR="007E32F8">
        <w:rPr>
          <w:rFonts w:asciiTheme="majorHAnsi" w:eastAsiaTheme="majorHAnsi" w:hAnsiTheme="majorHAnsi" w:hint="eastAsia"/>
          <w:b/>
          <w:szCs w:val="20"/>
        </w:rPr>
        <w:t>학습</w:t>
      </w:r>
      <w:r>
        <w:rPr>
          <w:rFonts w:asciiTheme="majorHAnsi" w:eastAsiaTheme="majorHAnsi" w:hAnsiTheme="majorHAnsi" w:hint="eastAsia"/>
          <w:b/>
          <w:szCs w:val="20"/>
        </w:rPr>
        <w:t>시켰다.</w:t>
      </w:r>
    </w:p>
    <w:p w:rsidR="00A8365E" w:rsidRDefault="00A8365E" w:rsidP="00A8365E">
      <w:pPr>
        <w:pStyle w:val="a7"/>
        <w:numPr>
          <w:ilvl w:val="0"/>
          <w:numId w:val="8"/>
        </w:numPr>
        <w:rPr>
          <w:rFonts w:asciiTheme="majorHAnsi" w:eastAsiaTheme="majorHAnsi" w:hAnsiTheme="majorHAnsi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Cutmix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 xml:space="preserve">에 있어 </w:t>
      </w: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 w:hint="eastAsia"/>
          <w:b/>
          <w:szCs w:val="20"/>
        </w:rPr>
        <w:t>개의 카테고리만 적용했다.</w:t>
      </w:r>
      <w:r>
        <w:rPr>
          <w:rFonts w:asciiTheme="majorHAnsi" w:eastAsiaTheme="majorHAnsi" w:hAnsiTheme="majorHAnsi"/>
          <w:b/>
          <w:szCs w:val="20"/>
        </w:rPr>
        <w:t xml:space="preserve"> 3</w:t>
      </w:r>
      <w:r>
        <w:rPr>
          <w:rFonts w:asciiTheme="majorHAnsi" w:eastAsiaTheme="majorHAnsi" w:hAnsiTheme="majorHAnsi" w:hint="eastAsia"/>
          <w:b/>
          <w:szCs w:val="20"/>
        </w:rPr>
        <w:t>개이상의 결과를 나타내지 않았다.</w:t>
      </w:r>
    </w:p>
    <w:p w:rsidR="00A8365E" w:rsidRPr="00A8365E" w:rsidRDefault="00A8365E" w:rsidP="00A8365E">
      <w:pPr>
        <w:pStyle w:val="a7"/>
        <w:numPr>
          <w:ilvl w:val="0"/>
          <w:numId w:val="8"/>
        </w:numPr>
        <w:rPr>
          <w:rFonts w:asciiTheme="majorHAnsi" w:eastAsiaTheme="majorHAnsi" w:hAnsiTheme="majorHAnsi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Cutmix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의 성능이 왜 더 나아지는 지를 설명하지 못했다.</w:t>
      </w:r>
    </w:p>
    <w:p w:rsidR="005C4D5E" w:rsidRPr="008F2A4C" w:rsidRDefault="005C4D5E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 xml:space="preserve">프로젝트 </w:t>
      </w:r>
    </w:p>
    <w:p w:rsidR="00193FE4" w:rsidRDefault="005C4D5E" w:rsidP="00193FE4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기존 연구와 차이점 및 </w:t>
      </w:r>
      <w:r w:rsidR="00EB41A4" w:rsidRPr="005C4D5E">
        <w:rPr>
          <w:rFonts w:asciiTheme="majorHAnsi" w:eastAsiaTheme="majorHAnsi" w:hAnsiTheme="majorHAnsi"/>
          <w:b/>
          <w:szCs w:val="20"/>
        </w:rPr>
        <w:t>해결방안</w:t>
      </w:r>
      <w:r w:rsidR="00193FE4">
        <w:rPr>
          <w:rFonts w:asciiTheme="majorHAnsi" w:eastAsiaTheme="majorHAnsi" w:hAnsiTheme="majorHAnsi"/>
          <w:b/>
          <w:szCs w:val="20"/>
        </w:rPr>
        <w:t>’</w:t>
      </w:r>
    </w:p>
    <w:p w:rsidR="00A8365E" w:rsidRPr="007E32F8" w:rsidRDefault="007E32F8" w:rsidP="007E32F8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Cutmix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개의 카테고리에서만 비율을 나눠 모델에 학습시켰다.</w:t>
      </w:r>
      <w:r>
        <w:rPr>
          <w:rFonts w:asciiTheme="majorHAnsi" w:eastAsiaTheme="majorHAnsi" w:hAnsiTheme="majorHAnsi"/>
          <w:szCs w:val="20"/>
        </w:rPr>
        <w:t xml:space="preserve"> 2</w:t>
      </w:r>
      <w:r>
        <w:rPr>
          <w:rFonts w:asciiTheme="majorHAnsi" w:eastAsiaTheme="majorHAnsi" w:hAnsiTheme="majorHAnsi" w:hint="eastAsia"/>
          <w:szCs w:val="20"/>
        </w:rPr>
        <w:t>개 이상의 처리에 대해서는 논의되지 않았다.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그래서 </w:t>
      </w:r>
      <w:proofErr w:type="spellStart"/>
      <w:r w:rsidR="00A8365E" w:rsidRPr="007E32F8">
        <w:rPr>
          <w:rFonts w:asciiTheme="majorHAnsi" w:eastAsiaTheme="majorHAnsi" w:hAnsiTheme="majorHAnsi" w:hint="eastAsia"/>
          <w:szCs w:val="20"/>
        </w:rPr>
        <w:t>i</w:t>
      </w:r>
      <w:r w:rsidR="00A8365E" w:rsidRPr="007E32F8">
        <w:rPr>
          <w:rFonts w:asciiTheme="majorHAnsi" w:eastAsiaTheme="majorHAnsi" w:hAnsiTheme="majorHAnsi"/>
          <w:szCs w:val="20"/>
        </w:rPr>
        <w:t>magenet</w:t>
      </w:r>
      <w:proofErr w:type="spellEnd"/>
      <w:r w:rsidR="00A8365E" w:rsidRPr="007E32F8">
        <w:rPr>
          <w:rFonts w:asciiTheme="majorHAnsi" w:eastAsiaTheme="majorHAnsi" w:hAnsiTheme="majorHAnsi" w:hint="eastAsia"/>
          <w:szCs w:val="20"/>
        </w:rPr>
        <w:t>뿐만 아니라 다른 도메인의 데이터셋을 수집하여 처리할 예</w:t>
      </w:r>
      <w:r w:rsidR="00BC0010" w:rsidRPr="007E32F8">
        <w:rPr>
          <w:rFonts w:asciiTheme="majorHAnsi" w:eastAsiaTheme="majorHAnsi" w:hAnsiTheme="majorHAnsi" w:hint="eastAsia"/>
          <w:szCs w:val="20"/>
        </w:rPr>
        <w:t>정이다.</w:t>
      </w:r>
      <w:r w:rsidR="00BC0010" w:rsidRPr="007E32F8">
        <w:rPr>
          <w:rFonts w:asciiTheme="majorHAnsi" w:eastAsiaTheme="majorHAnsi" w:hAnsiTheme="majorHAnsi"/>
          <w:szCs w:val="20"/>
        </w:rPr>
        <w:t xml:space="preserve"> </w:t>
      </w:r>
      <w:r w:rsidR="00BC0010" w:rsidRPr="007E32F8">
        <w:rPr>
          <w:rFonts w:asciiTheme="majorHAnsi" w:eastAsiaTheme="majorHAnsi" w:hAnsiTheme="majorHAnsi" w:hint="eastAsia"/>
          <w:szCs w:val="20"/>
        </w:rPr>
        <w:t xml:space="preserve">또한 </w:t>
      </w:r>
      <w:r w:rsidR="00BC0010" w:rsidRPr="007E32F8">
        <w:rPr>
          <w:rFonts w:asciiTheme="majorHAnsi" w:eastAsiaTheme="majorHAnsi" w:hAnsiTheme="majorHAnsi"/>
          <w:szCs w:val="20"/>
        </w:rPr>
        <w:t>2</w:t>
      </w:r>
      <w:r w:rsidR="00BC0010" w:rsidRPr="007E32F8">
        <w:rPr>
          <w:rFonts w:asciiTheme="majorHAnsi" w:eastAsiaTheme="majorHAnsi" w:hAnsiTheme="majorHAnsi" w:hint="eastAsia"/>
          <w:szCs w:val="20"/>
        </w:rPr>
        <w:t>개 이상의 카테고리를 적절히 섞어보고 그 성능에 대한 지표를 제시할 것이다.</w:t>
      </w:r>
      <w:r w:rsidR="00BC0010" w:rsidRPr="007E32F8">
        <w:rPr>
          <w:rFonts w:asciiTheme="majorHAnsi" w:eastAsiaTheme="majorHAnsi" w:hAnsiTheme="majorHAnsi"/>
          <w:szCs w:val="20"/>
        </w:rPr>
        <w:t xml:space="preserve"> </w:t>
      </w:r>
      <w:r w:rsidR="00BC0010" w:rsidRPr="007E32F8">
        <w:rPr>
          <w:rFonts w:asciiTheme="majorHAnsi" w:eastAsiaTheme="majorHAnsi" w:hAnsiTheme="majorHAnsi" w:hint="eastAsia"/>
          <w:szCs w:val="20"/>
        </w:rPr>
        <w:t>다음과 같은 작업을 통해 왜 성능이 향상되는지에 대해 파악해본다.</w:t>
      </w:r>
    </w:p>
    <w:p w:rsidR="00BC0010" w:rsidRPr="00BC0010" w:rsidRDefault="00BC0010" w:rsidP="00BC0010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Convolution </w:t>
      </w:r>
      <w:proofErr w:type="spellStart"/>
      <w:r>
        <w:rPr>
          <w:rFonts w:asciiTheme="majorHAnsi" w:eastAsiaTheme="majorHAnsi" w:hAnsiTheme="majorHAnsi"/>
          <w:szCs w:val="20"/>
        </w:rPr>
        <w:t>nueral</w:t>
      </w:r>
      <w:proofErr w:type="spellEnd"/>
      <w:r>
        <w:rPr>
          <w:rFonts w:asciiTheme="majorHAnsi" w:eastAsiaTheme="majorHAnsi" w:hAnsiTheme="majorHAnsi"/>
          <w:szCs w:val="20"/>
        </w:rPr>
        <w:t xml:space="preserve"> net</w:t>
      </w:r>
      <w:r>
        <w:rPr>
          <w:rFonts w:asciiTheme="majorHAnsi" w:eastAsiaTheme="majorHAnsi" w:hAnsiTheme="majorHAnsi" w:hint="eastAsia"/>
          <w:szCs w:val="20"/>
        </w:rPr>
        <w:t>에서 l</w:t>
      </w:r>
      <w:r>
        <w:rPr>
          <w:rFonts w:asciiTheme="majorHAnsi" w:eastAsiaTheme="majorHAnsi" w:hAnsiTheme="majorHAnsi"/>
          <w:szCs w:val="20"/>
        </w:rPr>
        <w:t>ayer</w:t>
      </w:r>
      <w:r>
        <w:rPr>
          <w:rFonts w:asciiTheme="majorHAnsi" w:eastAsiaTheme="majorHAnsi" w:hAnsiTheme="majorHAnsi" w:hint="eastAsia"/>
          <w:szCs w:val="20"/>
        </w:rPr>
        <w:t xml:space="preserve">의 계산 방식을 약간 변경시키면 기존의 </w:t>
      </w:r>
      <w:r>
        <w:rPr>
          <w:rFonts w:asciiTheme="majorHAnsi" w:eastAsiaTheme="majorHAnsi" w:hAnsiTheme="majorHAnsi"/>
          <w:szCs w:val="20"/>
        </w:rPr>
        <w:t>classification</w:t>
      </w:r>
      <w:r>
        <w:rPr>
          <w:rFonts w:asciiTheme="majorHAnsi" w:eastAsiaTheme="majorHAnsi" w:hAnsiTheme="majorHAnsi" w:hint="eastAsia"/>
          <w:szCs w:val="20"/>
        </w:rPr>
        <w:t>과 같은 성능이지만 더 빠른 학습이 가능할 것이다.</w:t>
      </w:r>
    </w:p>
    <w:p w:rsidR="005C4D5E" w:rsidRDefault="005C4D5E" w:rsidP="005C4D5E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프로젝트 내용</w:t>
      </w:r>
    </w:p>
    <w:p w:rsidR="00A72864" w:rsidRPr="002C3609" w:rsidRDefault="00BC0010" w:rsidP="001425E9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위에서 설명한 방식으로 </w:t>
      </w:r>
      <w:proofErr w:type="spellStart"/>
      <w:r>
        <w:rPr>
          <w:rFonts w:asciiTheme="majorHAnsi" w:eastAsiaTheme="majorHAnsi" w:hAnsiTheme="majorHAnsi"/>
          <w:szCs w:val="20"/>
        </w:rPr>
        <w:t>cutmix</w:t>
      </w:r>
      <w:proofErr w:type="spellEnd"/>
      <w:r>
        <w:rPr>
          <w:rFonts w:asciiTheme="majorHAnsi" w:eastAsiaTheme="majorHAnsi" w:hAnsiTheme="majorHAnsi" w:hint="eastAsia"/>
          <w:szCs w:val="20"/>
        </w:rPr>
        <w:t>를 향상시킬 수 있는 방법을 모색하고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그 성능에 대한 지표를 정의한다.</w:t>
      </w:r>
    </w:p>
    <w:p w:rsidR="00FD77B8" w:rsidRPr="00A72864" w:rsidRDefault="00FD77B8" w:rsidP="005C4D5E">
      <w:pPr>
        <w:rPr>
          <w:rFonts w:asciiTheme="majorHAnsi" w:eastAsiaTheme="majorHAnsi" w:hAnsiTheme="majorHAnsi"/>
          <w:b/>
          <w:szCs w:val="20"/>
        </w:rPr>
      </w:pPr>
    </w:p>
    <w:p w:rsidR="00C222F1" w:rsidRDefault="00C222F1" w:rsidP="00C222F1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진행 일정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041096" w:rsidTr="00041096">
        <w:tc>
          <w:tcPr>
            <w:tcW w:w="1533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진행 주차</w:t>
            </w:r>
          </w:p>
        </w:tc>
        <w:tc>
          <w:tcPr>
            <w:tcW w:w="1627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담당</w:t>
            </w:r>
          </w:p>
        </w:tc>
        <w:tc>
          <w:tcPr>
            <w:tcW w:w="5096" w:type="dxa"/>
          </w:tcPr>
          <w:p w:rsidR="00721EFF" w:rsidRPr="00041096" w:rsidRDefault="00721EFF" w:rsidP="00721EFF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041096" w:rsidTr="00041096">
        <w:tc>
          <w:tcPr>
            <w:tcW w:w="1533" w:type="dxa"/>
          </w:tcPr>
          <w:p w:rsid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627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Cutmix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에 관련된 논문 정독,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소스코드 실행</w:t>
            </w:r>
          </w:p>
        </w:tc>
      </w:tr>
      <w:tr w:rsidR="00041096" w:rsidTr="00041096">
        <w:tc>
          <w:tcPr>
            <w:tcW w:w="1533" w:type="dxa"/>
          </w:tcPr>
          <w:p w:rsid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627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Imagenet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과 다른 도메인의 데이터 셋 수집</w:t>
            </w:r>
          </w:p>
        </w:tc>
      </w:tr>
      <w:tr w:rsidR="00041096" w:rsidTr="00041096">
        <w:tc>
          <w:tcPr>
            <w:tcW w:w="1533" w:type="dxa"/>
          </w:tcPr>
          <w:p w:rsid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627" w:type="dxa"/>
          </w:tcPr>
          <w:p w:rsidR="00041096" w:rsidRPr="0004109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41096" w:rsidRPr="00041096" w:rsidRDefault="007E32F8" w:rsidP="00041096">
            <w:pPr>
              <w:pStyle w:val="a7"/>
              <w:ind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기존의 소스코드 정독,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함수 기능 파악</w:t>
            </w:r>
          </w:p>
        </w:tc>
      </w:tr>
      <w:tr w:rsidR="000905A6" w:rsidTr="00041096">
        <w:tc>
          <w:tcPr>
            <w:tcW w:w="1533" w:type="dxa"/>
          </w:tcPr>
          <w:p w:rsidR="000905A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7E32F8">
              <w:rPr>
                <w:rFonts w:asciiTheme="majorHAnsi" w:eastAsiaTheme="majorHAnsi" w:hAnsiTheme="majorHAnsi"/>
                <w:szCs w:val="20"/>
              </w:rPr>
              <w:t>~7</w:t>
            </w:r>
          </w:p>
        </w:tc>
        <w:tc>
          <w:tcPr>
            <w:tcW w:w="1627" w:type="dxa"/>
          </w:tcPr>
          <w:p w:rsidR="000905A6" w:rsidRDefault="00811862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0905A6" w:rsidRDefault="001D0CE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소스코드 수정 및 실행</w:t>
            </w:r>
          </w:p>
        </w:tc>
      </w:tr>
      <w:tr w:rsidR="007E32F8" w:rsidTr="00041096">
        <w:tc>
          <w:tcPr>
            <w:tcW w:w="1533" w:type="dxa"/>
          </w:tcPr>
          <w:p w:rsidR="007E32F8" w:rsidRDefault="007E32F8" w:rsidP="007E32F8">
            <w:pPr>
              <w:pStyle w:val="a7"/>
              <w:ind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</w:p>
        </w:tc>
        <w:tc>
          <w:tcPr>
            <w:tcW w:w="1627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적용되는 카테고리 수를 지정하여 각각의 성능 확인</w:t>
            </w:r>
          </w:p>
        </w:tc>
      </w:tr>
      <w:tr w:rsidR="007E32F8" w:rsidTr="00041096">
        <w:tc>
          <w:tcPr>
            <w:tcW w:w="1533" w:type="dxa"/>
          </w:tcPr>
          <w:p w:rsidR="007E32F8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9</w:t>
            </w:r>
          </w:p>
        </w:tc>
        <w:tc>
          <w:tcPr>
            <w:tcW w:w="1627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성능을 표나 그래프로 시각화</w:t>
            </w:r>
          </w:p>
        </w:tc>
      </w:tr>
      <w:tr w:rsidR="007E32F8" w:rsidTr="00041096">
        <w:tc>
          <w:tcPr>
            <w:tcW w:w="1533" w:type="dxa"/>
          </w:tcPr>
          <w:p w:rsidR="007E32F8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627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조인천</w:t>
            </w:r>
          </w:p>
        </w:tc>
        <w:tc>
          <w:tcPr>
            <w:tcW w:w="5096" w:type="dxa"/>
          </w:tcPr>
          <w:p w:rsidR="007E32F8" w:rsidRPr="00041096" w:rsidRDefault="007E32F8" w:rsidP="007E32F8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발표</w:t>
            </w:r>
          </w:p>
        </w:tc>
      </w:tr>
    </w:tbl>
    <w:p w:rsidR="00721EFF" w:rsidRDefault="00721EFF" w:rsidP="00721EFF">
      <w:pPr>
        <w:pStyle w:val="a7"/>
        <w:ind w:left="760"/>
        <w:rPr>
          <w:rFonts w:asciiTheme="majorHAnsi" w:eastAsiaTheme="majorHAnsi" w:hAnsiTheme="majorHAnsi"/>
          <w:b/>
          <w:sz w:val="22"/>
        </w:rPr>
      </w:pPr>
    </w:p>
    <w:p w:rsidR="003478A3" w:rsidRDefault="00EB41A4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결론</w:t>
      </w:r>
    </w:p>
    <w:p w:rsidR="00721EFF" w:rsidRDefault="0048751B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여러 개의 카테고리를 적용하면 어느 순간까지는 성능이 증가하지만 특정 개수 이상부터는 성능이 하락할 것이다.</w:t>
      </w:r>
    </w:p>
    <w:p w:rsidR="007E32F8" w:rsidRDefault="007E32F8" w:rsidP="00EB41A4">
      <w:pPr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Dilated layer</w:t>
      </w:r>
      <w:r>
        <w:rPr>
          <w:rFonts w:asciiTheme="majorHAnsi" w:eastAsiaTheme="majorHAnsi" w:hAnsiTheme="majorHAnsi" w:hint="eastAsia"/>
          <w:b/>
          <w:szCs w:val="20"/>
        </w:rPr>
        <w:t>의 방식을 적용하면 더 일반화된 결과를 얻을 수 있을 것이다.</w:t>
      </w:r>
    </w:p>
    <w:p w:rsidR="003478A3" w:rsidRDefault="00EB41A4" w:rsidP="00EB41A4">
      <w:p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참고 문헌              </w:t>
      </w:r>
    </w:p>
    <w:p w:rsidR="0048751B" w:rsidRDefault="0048751B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1. </w:t>
      </w:r>
      <w:proofErr w:type="spellStart"/>
      <w:r w:rsidRPr="0048751B">
        <w:rPr>
          <w:rFonts w:asciiTheme="majorHAnsi" w:eastAsiaTheme="majorHAnsi" w:hAnsiTheme="majorHAnsi"/>
          <w:b/>
          <w:szCs w:val="20"/>
        </w:rPr>
        <w:t>CutMix</w:t>
      </w:r>
      <w:proofErr w:type="spellEnd"/>
      <w:r w:rsidRPr="0048751B">
        <w:rPr>
          <w:rFonts w:asciiTheme="majorHAnsi" w:eastAsiaTheme="majorHAnsi" w:hAnsiTheme="majorHAnsi"/>
          <w:b/>
          <w:szCs w:val="20"/>
        </w:rPr>
        <w:t>: Regularization Strategy to Train Strong Classifiers with Localizable Features</w:t>
      </w:r>
    </w:p>
    <w:p w:rsidR="0048751B" w:rsidRDefault="0048751B" w:rsidP="00EB41A4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.</w:t>
      </w:r>
      <w:r w:rsidRPr="0048751B">
        <w:t xml:space="preserve"> </w:t>
      </w:r>
      <w:r w:rsidRPr="0048751B">
        <w:rPr>
          <w:rFonts w:asciiTheme="majorHAnsi" w:eastAsiaTheme="majorHAnsi" w:hAnsiTheme="majorHAnsi"/>
          <w:b/>
          <w:szCs w:val="20"/>
        </w:rPr>
        <w:t>Improved Regularization of Convolutional Neural Networks with Cutout</w:t>
      </w:r>
    </w:p>
    <w:p w:rsidR="0048751B" w:rsidRPr="0048751B" w:rsidRDefault="0048751B" w:rsidP="00EB41A4">
      <w:pPr>
        <w:rPr>
          <w:rFonts w:asciiTheme="majorHAnsi" w:eastAsiaTheme="majorHAnsi" w:hAnsiTheme="majorHAnsi"/>
          <w:b/>
          <w:szCs w:val="20"/>
        </w:rPr>
      </w:pPr>
    </w:p>
    <w:sectPr w:rsidR="0048751B" w:rsidRPr="0048751B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59E"/>
    <w:multiLevelType w:val="hybridMultilevel"/>
    <w:tmpl w:val="E2940D8E"/>
    <w:lvl w:ilvl="0" w:tplc="226A9D30">
      <w:start w:val="1"/>
      <w:numFmt w:val="decimal"/>
      <w:lvlText w:val="(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" w15:restartNumberingAfterBreak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4" w15:restartNumberingAfterBreak="0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5" w15:restartNumberingAfterBreak="0">
    <w:nsid w:val="3F683199"/>
    <w:multiLevelType w:val="hybridMultilevel"/>
    <w:tmpl w:val="A8986E06"/>
    <w:lvl w:ilvl="0" w:tplc="63D07ED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5EA64D9E"/>
    <w:multiLevelType w:val="multilevel"/>
    <w:tmpl w:val="B3FC4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4AB325A"/>
    <w:multiLevelType w:val="hybridMultilevel"/>
    <w:tmpl w:val="36863508"/>
    <w:lvl w:ilvl="0" w:tplc="9730A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A3"/>
    <w:rsid w:val="00041096"/>
    <w:rsid w:val="00053F46"/>
    <w:rsid w:val="000905A6"/>
    <w:rsid w:val="000B42EC"/>
    <w:rsid w:val="000C5C9B"/>
    <w:rsid w:val="000D4705"/>
    <w:rsid w:val="000E20F3"/>
    <w:rsid w:val="000E76D6"/>
    <w:rsid w:val="000F1907"/>
    <w:rsid w:val="00103C44"/>
    <w:rsid w:val="00115079"/>
    <w:rsid w:val="00122FA8"/>
    <w:rsid w:val="00133EAE"/>
    <w:rsid w:val="001425E9"/>
    <w:rsid w:val="0014510A"/>
    <w:rsid w:val="00167505"/>
    <w:rsid w:val="001841B2"/>
    <w:rsid w:val="001870D5"/>
    <w:rsid w:val="00193FE4"/>
    <w:rsid w:val="00194D0A"/>
    <w:rsid w:val="001A4972"/>
    <w:rsid w:val="001D0CEB"/>
    <w:rsid w:val="001F2311"/>
    <w:rsid w:val="00216D34"/>
    <w:rsid w:val="002238D1"/>
    <w:rsid w:val="00294C3B"/>
    <w:rsid w:val="002950F4"/>
    <w:rsid w:val="002C3609"/>
    <w:rsid w:val="002D6AAE"/>
    <w:rsid w:val="002F1097"/>
    <w:rsid w:val="00306E7A"/>
    <w:rsid w:val="00321639"/>
    <w:rsid w:val="00327E8F"/>
    <w:rsid w:val="003478A3"/>
    <w:rsid w:val="00357B6E"/>
    <w:rsid w:val="0036643C"/>
    <w:rsid w:val="003907BD"/>
    <w:rsid w:val="003C1DEB"/>
    <w:rsid w:val="003C4B48"/>
    <w:rsid w:val="00401381"/>
    <w:rsid w:val="00467471"/>
    <w:rsid w:val="00477A32"/>
    <w:rsid w:val="0048751B"/>
    <w:rsid w:val="00492038"/>
    <w:rsid w:val="00502BAF"/>
    <w:rsid w:val="00523FB8"/>
    <w:rsid w:val="00555885"/>
    <w:rsid w:val="005B143E"/>
    <w:rsid w:val="005C3901"/>
    <w:rsid w:val="005C4D5E"/>
    <w:rsid w:val="005D63D7"/>
    <w:rsid w:val="005E1102"/>
    <w:rsid w:val="005F2F90"/>
    <w:rsid w:val="00605D75"/>
    <w:rsid w:val="00621F93"/>
    <w:rsid w:val="00622534"/>
    <w:rsid w:val="00622B10"/>
    <w:rsid w:val="006263D8"/>
    <w:rsid w:val="006434BE"/>
    <w:rsid w:val="00674BF9"/>
    <w:rsid w:val="00685409"/>
    <w:rsid w:val="00694976"/>
    <w:rsid w:val="006962D2"/>
    <w:rsid w:val="006D7C15"/>
    <w:rsid w:val="00721EFF"/>
    <w:rsid w:val="007942BD"/>
    <w:rsid w:val="007A167D"/>
    <w:rsid w:val="007C2329"/>
    <w:rsid w:val="007C3093"/>
    <w:rsid w:val="007D0A0D"/>
    <w:rsid w:val="007E32F8"/>
    <w:rsid w:val="0080327E"/>
    <w:rsid w:val="00811862"/>
    <w:rsid w:val="00823F98"/>
    <w:rsid w:val="00860D40"/>
    <w:rsid w:val="008765A5"/>
    <w:rsid w:val="0088503C"/>
    <w:rsid w:val="008919EA"/>
    <w:rsid w:val="00893CC4"/>
    <w:rsid w:val="008C4A38"/>
    <w:rsid w:val="008C7771"/>
    <w:rsid w:val="008E6ECD"/>
    <w:rsid w:val="008F092D"/>
    <w:rsid w:val="008F2A4C"/>
    <w:rsid w:val="00965617"/>
    <w:rsid w:val="009706BD"/>
    <w:rsid w:val="009B3DE4"/>
    <w:rsid w:val="00A012D6"/>
    <w:rsid w:val="00A079F8"/>
    <w:rsid w:val="00A14617"/>
    <w:rsid w:val="00A21C14"/>
    <w:rsid w:val="00A37B7F"/>
    <w:rsid w:val="00A51BC0"/>
    <w:rsid w:val="00A601E1"/>
    <w:rsid w:val="00A6401D"/>
    <w:rsid w:val="00A72864"/>
    <w:rsid w:val="00A82FE4"/>
    <w:rsid w:val="00A8365E"/>
    <w:rsid w:val="00A83668"/>
    <w:rsid w:val="00A93B45"/>
    <w:rsid w:val="00AA1A81"/>
    <w:rsid w:val="00AB758C"/>
    <w:rsid w:val="00B0037A"/>
    <w:rsid w:val="00B01210"/>
    <w:rsid w:val="00B51E02"/>
    <w:rsid w:val="00B55164"/>
    <w:rsid w:val="00B85A18"/>
    <w:rsid w:val="00BB2FF6"/>
    <w:rsid w:val="00BB5DE1"/>
    <w:rsid w:val="00BC0010"/>
    <w:rsid w:val="00BC1375"/>
    <w:rsid w:val="00BD29AE"/>
    <w:rsid w:val="00C0627D"/>
    <w:rsid w:val="00C07368"/>
    <w:rsid w:val="00C07783"/>
    <w:rsid w:val="00C11A75"/>
    <w:rsid w:val="00C21BE8"/>
    <w:rsid w:val="00C222F1"/>
    <w:rsid w:val="00C33444"/>
    <w:rsid w:val="00C359D7"/>
    <w:rsid w:val="00C47483"/>
    <w:rsid w:val="00C60C35"/>
    <w:rsid w:val="00C62486"/>
    <w:rsid w:val="00C92362"/>
    <w:rsid w:val="00CA1894"/>
    <w:rsid w:val="00CD01C4"/>
    <w:rsid w:val="00CF00DA"/>
    <w:rsid w:val="00CF1590"/>
    <w:rsid w:val="00D72902"/>
    <w:rsid w:val="00D8106C"/>
    <w:rsid w:val="00D95EA2"/>
    <w:rsid w:val="00DD3B39"/>
    <w:rsid w:val="00DD6655"/>
    <w:rsid w:val="00DE1A29"/>
    <w:rsid w:val="00DF0AFB"/>
    <w:rsid w:val="00E050FE"/>
    <w:rsid w:val="00E15AD1"/>
    <w:rsid w:val="00E25F81"/>
    <w:rsid w:val="00E315D7"/>
    <w:rsid w:val="00E46451"/>
    <w:rsid w:val="00E54861"/>
    <w:rsid w:val="00E646D6"/>
    <w:rsid w:val="00E9236E"/>
    <w:rsid w:val="00EB41A4"/>
    <w:rsid w:val="00EC08D3"/>
    <w:rsid w:val="00EC7EF9"/>
    <w:rsid w:val="00EF23D8"/>
    <w:rsid w:val="00F3275C"/>
    <w:rsid w:val="00F434FA"/>
    <w:rsid w:val="00F61674"/>
    <w:rsid w:val="00F64EAF"/>
    <w:rsid w:val="00F952C9"/>
    <w:rsid w:val="00FC4C3F"/>
    <w:rsid w:val="00FD2E63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66DF"/>
  <w15:docId w15:val="{91F6DF39-4ED0-4722-9795-34D6448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7A4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b/>
      <w:sz w:val="24"/>
      <w:szCs w:val="20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uiPriority w:val="35"/>
    <w:unhideWhenUsed/>
    <w:qFormat/>
    <w:rsid w:val="002776FF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53C12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7A4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FrameContents">
    <w:name w:val="Frame Contents"/>
    <w:basedOn w:val="a"/>
    <w:qFormat/>
  </w:style>
  <w:style w:type="character" w:styleId="a8">
    <w:name w:val="Hyperlink"/>
    <w:basedOn w:val="a0"/>
    <w:uiPriority w:val="99"/>
    <w:unhideWhenUsed/>
    <w:rsid w:val="00A21C14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4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맑은 고딕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8CDF0-1A19-4433-A639-B0963DCF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조 인천</cp:lastModifiedBy>
  <cp:revision>5</cp:revision>
  <dcterms:created xsi:type="dcterms:W3CDTF">2019-09-17T16:21:00Z</dcterms:created>
  <dcterms:modified xsi:type="dcterms:W3CDTF">2019-09-29T04:21:00Z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