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867749832"/>
        <w:docPartObj>
          <w:docPartGallery w:val="Cover Pages"/>
          <w:docPartUnique/>
        </w:docPartObj>
      </w:sdtPr>
      <w:sdtEndPr/>
      <w:sdtContent>
        <w:p w14:paraId="785580D1" w14:textId="4D6488CA" w:rsidR="002A01D8" w:rsidRDefault="002A01D8">
          <w:pPr>
            <w:pStyle w:val="NoSpacing"/>
          </w:pPr>
          <w:r>
            <w:rPr>
              <w:noProof/>
            </w:rPr>
            <mc:AlternateContent>
              <mc:Choice Requires="wpg">
                <w:drawing>
                  <wp:anchor distT="0" distB="0" distL="114300" distR="114300" simplePos="0" relativeHeight="251658242" behindDoc="1" locked="0" layoutInCell="1" allowOverlap="1" wp14:anchorId="033BD7FA" wp14:editId="746AF89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3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0-06T00:00:00Z">
                                      <w:dateFormat w:val="M/d/yyyy"/>
                                      <w:lid w:val="en-US"/>
                                      <w:storeMappedDataAs w:val="dateTime"/>
                                      <w:calendar w:val="gregorian"/>
                                    </w:date>
                                  </w:sdtPr>
                                  <w:sdtEndPr/>
                                  <w:sdtContent>
                                    <w:p w14:paraId="30E6E3D6" w14:textId="273C28EF" w:rsidR="002A01D8" w:rsidRDefault="00503FCA">
                                      <w:pPr>
                                        <w:pStyle w:val="NoSpacing"/>
                                        <w:jc w:val="right"/>
                                        <w:rPr>
                                          <w:color w:val="FFFFFF" w:themeColor="background1"/>
                                          <w:sz w:val="28"/>
                                          <w:szCs w:val="28"/>
                                        </w:rPr>
                                      </w:pPr>
                                      <w:r>
                                        <w:rPr>
                                          <w:color w:val="FFFFFF" w:themeColor="background1"/>
                                          <w:sz w:val="28"/>
                                          <w:szCs w:val="28"/>
                                        </w:rPr>
                                        <w:t>10/6/2019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3BD7FA" id="Group 4" o:spid="_x0000_s1026" style="position:absolute;margin-left:0;margin-top:0;width:172.8pt;height:718.55pt;z-index:-25165823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">
                    <v:rect id="Rectangle 5"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" fillcolor="#ed7d31 [320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0-06T00:00:00Z">
                                <w:dateFormat w:val="M/d/yyyy"/>
                                <w:lid w:val="en-US"/>
                                <w:storeMappedDataAs w:val="dateTime"/>
                                <w:calendar w:val="gregorian"/>
                              </w:date>
                            </w:sdtPr>
                            <w:sdtContent>
                              <w:p w14:paraId="30E6E3D6" w14:textId="273C28EF" w:rsidR="002A01D8" w:rsidRDefault="00503FCA">
                                <w:pPr>
                                  <w:pStyle w:val="NoSpacing"/>
                                  <w:jc w:val="right"/>
                                  <w:rPr>
                                    <w:color w:val="FFFFFF" w:themeColor="background1"/>
                                    <w:sz w:val="28"/>
                                    <w:szCs w:val="28"/>
                                  </w:rPr>
                                </w:pPr>
                                <w:r>
                                  <w:rPr>
                                    <w:color w:val="FFFFFF" w:themeColor="background1"/>
                                    <w:sz w:val="28"/>
                                    <w:szCs w:val="28"/>
                                  </w:rPr>
                                  <w:t>10/6/2019</w:t>
                                </w:r>
                              </w:p>
                            </w:sdtContent>
                          </w:sdt>
                        </w:txbxContent>
                      </v:textbox>
                    </v:shape>
                    <v:group id="Group 7"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group id="Group 8"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o:lock v:ext="edit" aspectratio="t"/>
                        <v:shape id="Freeform 9"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&#13;&#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&#13;&#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o:lock v:ext="edit" aspectratio="t"/>
                        <v:shape id="Freeform 22"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&#13;&#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&#13;&#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E669821" w14:textId="3C341D38" w:rsidR="00D24D86" w:rsidRDefault="002A01D8" w:rsidP="00D24D86">
          <w:r>
            <w:rPr>
              <w:noProof/>
            </w:rPr>
            <mc:AlternateContent>
              <mc:Choice Requires="wps">
                <w:drawing>
                  <wp:anchor distT="0" distB="0" distL="114300" distR="114300" simplePos="0" relativeHeight="251658240" behindDoc="0" locked="0" layoutInCell="1" allowOverlap="1" wp14:anchorId="4E1689EC" wp14:editId="1F2E4D2F">
                    <wp:simplePos x="0" y="0"/>
                    <wp:positionH relativeFrom="page">
                      <wp:posOffset>1008938</wp:posOffset>
                    </wp:positionH>
                    <wp:positionV relativeFrom="page">
                      <wp:posOffset>2633472</wp:posOffset>
                    </wp:positionV>
                    <wp:extent cx="5928310" cy="1069848"/>
                    <wp:effectExtent l="0" t="0" r="3175" b="0"/>
                    <wp:wrapNone/>
                    <wp:docPr id="34" name="Text Box 34"/>
                    <wp:cNvGraphicFramePr/>
                    <a:graphic xmlns:a="http://schemas.openxmlformats.org/drawingml/2006/main">
                      <a:graphicData uri="http://schemas.microsoft.com/office/word/2010/wordprocessingShape">
                        <wps:wsp>
                          <wps:cNvSpPr txBox="1"/>
                          <wps:spPr>
                            <a:xfrm>
                              <a:off x="0" y="0"/>
                              <a:ext cx="592831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909738" w14:textId="054E2B98" w:rsidR="002A01D8" w:rsidRPr="002A01D8" w:rsidRDefault="00963A47" w:rsidP="002A01D8">
                                <w:pPr>
                                  <w:pStyle w:val="NoSpacing"/>
                                  <w:jc w:val="center"/>
                                  <w:rPr>
                                    <w:rFonts w:asciiTheme="majorHAnsi" w:eastAsiaTheme="majorEastAsia" w:hAnsiTheme="majorHAnsi" w:cstheme="majorBidi"/>
                                    <w:color w:val="262626" w:themeColor="text1" w:themeTint="D9"/>
                                    <w:sz w:val="72"/>
                                  </w:rPr>
                                </w:pPr>
                                <w:sdt>
                                  <w:sdtPr>
                                    <w:rPr>
                                      <w:rFonts w:ascii="Calibri" w:eastAsia="Calibri" w:hAnsi="Calibri" w:cs="Calibri"/>
                                      <w:b/>
                                      <w:bCs/>
                                      <w:color w:val="201F1E"/>
                                      <w:sz w:val="32"/>
                                      <w:szCs w:val="32"/>
                                      <w:lang w:eastAsia="en-US"/>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A01D8" w:rsidRPr="002A01D8">
                                      <w:rPr>
                                        <w:rFonts w:ascii="Calibri" w:eastAsia="Calibri" w:hAnsi="Calibri" w:cs="Calibri"/>
                                        <w:b/>
                                        <w:bCs/>
                                        <w:color w:val="201F1E"/>
                                        <w:sz w:val="32"/>
                                        <w:szCs w:val="32"/>
                                        <w:lang w:eastAsia="en-US"/>
                                      </w:rPr>
                                      <w:t>IND5003 Data Analytics for Sense-making Final Project</w:t>
                                    </w:r>
                                  </w:sdtContent>
                                </w:sdt>
                              </w:p>
                              <w:p w14:paraId="470625FF" w14:textId="08FB2CC1" w:rsidR="002A01D8" w:rsidRPr="002A01D8" w:rsidRDefault="00963A47" w:rsidP="002A01D8">
                                <w:pPr>
                                  <w:spacing w:before="120"/>
                                  <w:jc w:val="center"/>
                                  <w:rPr>
                                    <w:color w:val="404040" w:themeColor="text1" w:themeTint="BF"/>
                                    <w:sz w:val="44"/>
                                    <w:szCs w:val="44"/>
                                  </w:rPr>
                                </w:pPr>
                                <w:sdt>
                                  <w:sdtPr>
                                    <w:rPr>
                                      <w:rFonts w:ascii="Calibri" w:eastAsia="Calibri" w:hAnsi="Calibri" w:cs="Calibri"/>
                                      <w:b/>
                                      <w:bCs/>
                                      <w:color w:val="201F1E"/>
                                      <w:sz w:val="40"/>
                                      <w:szCs w:val="40"/>
                                      <w:u w:val="singl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A01D8" w:rsidRPr="002A01D8">
                                      <w:rPr>
                                        <w:rFonts w:ascii="Calibri" w:eastAsia="Calibri" w:hAnsi="Calibri" w:cs="Calibri"/>
                                        <w:b/>
                                        <w:bCs/>
                                        <w:color w:val="201F1E"/>
                                        <w:sz w:val="40"/>
                                        <w:szCs w:val="40"/>
                                        <w:u w:val="single"/>
                                      </w:rPr>
                                      <w:t xml:space="preserve">Stock Price Movement Prediction </w:t>
                                    </w:r>
                                    <w:r w:rsidR="002F4AB8">
                                      <w:rPr>
                                        <w:rFonts w:ascii="Calibri" w:eastAsia="Calibri" w:hAnsi="Calibri" w:cs="Calibri"/>
                                        <w:b/>
                                        <w:bCs/>
                                        <w:color w:val="201F1E"/>
                                        <w:sz w:val="40"/>
                                        <w:szCs w:val="40"/>
                                        <w:u w:val="single"/>
                                      </w:rPr>
                                      <w:t>U</w:t>
                                    </w:r>
                                    <w:r w:rsidR="002A01D8" w:rsidRPr="002A01D8">
                                      <w:rPr>
                                        <w:rFonts w:ascii="Calibri" w:eastAsia="Calibri" w:hAnsi="Calibri" w:cs="Calibri"/>
                                        <w:b/>
                                        <w:bCs/>
                                        <w:color w:val="201F1E"/>
                                        <w:sz w:val="40"/>
                                        <w:szCs w:val="40"/>
                                        <w:u w:val="single"/>
                                      </w:rPr>
                                      <w:t>sing Stocks Market Data and Sentiment Analysis on Stocktwits Data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E1689EC" id="_x0000_t202" coordsize="21600,21600" o:spt="202" path="m,l,21600r21600,l21600,xe">
                    <v:stroke joinstyle="miter"/>
                    <v:path gradientshapeok="t" o:connecttype="rect"/>
                  </v:shapetype>
                  <v:shape id="Text Box 34" o:spid="_x0000_s1055" type="#_x0000_t202" style="position:absolute;margin-left:79.45pt;margin-top:207.35pt;width:466.8pt;height:84.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" filled="f" stroked="f" strokeweight=".5pt">
                    <v:textbox style="mso-fit-shape-to-text:t" inset="0,0,0,0">
                      <w:txbxContent>
                        <w:p w14:paraId="75909738" w14:textId="054E2B98" w:rsidR="002A01D8" w:rsidRPr="002A01D8" w:rsidRDefault="002A01D8" w:rsidP="002A01D8">
                          <w:pPr>
                            <w:pStyle w:val="NoSpacing"/>
                            <w:jc w:val="center"/>
                            <w:rPr>
                              <w:rFonts w:asciiTheme="majorHAnsi" w:eastAsiaTheme="majorEastAsia" w:hAnsiTheme="majorHAnsi" w:cstheme="majorBidi"/>
                              <w:color w:val="262626" w:themeColor="text1" w:themeTint="D9"/>
                              <w:sz w:val="72"/>
                            </w:rPr>
                          </w:pPr>
                          <w:sdt>
                            <w:sdtPr>
                              <w:rPr>
                                <w:rFonts w:ascii="Calibri" w:eastAsia="Calibri" w:hAnsi="Calibri" w:cs="Calibri"/>
                                <w:b/>
                                <w:bCs/>
                                <w:color w:val="201F1E"/>
                                <w:sz w:val="32"/>
                                <w:szCs w:val="32"/>
                                <w:lang w:eastAsia="en-US"/>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A01D8">
                                <w:rPr>
                                  <w:rFonts w:ascii="Calibri" w:eastAsia="Calibri" w:hAnsi="Calibri" w:cs="Calibri"/>
                                  <w:b/>
                                  <w:bCs/>
                                  <w:color w:val="201F1E"/>
                                  <w:sz w:val="32"/>
                                  <w:szCs w:val="32"/>
                                  <w:lang w:eastAsia="en-US"/>
                                </w:rPr>
                                <w:t xml:space="preserve">IND5003 Data Analytics for Sense-making Final </w:t>
                              </w:r>
                              <w:r w:rsidRPr="002A01D8">
                                <w:rPr>
                                  <w:rFonts w:ascii="Calibri" w:eastAsia="Calibri" w:hAnsi="Calibri" w:cs="Calibri"/>
                                  <w:b/>
                                  <w:bCs/>
                                  <w:color w:val="201F1E"/>
                                  <w:sz w:val="32"/>
                                  <w:szCs w:val="32"/>
                                  <w:lang w:eastAsia="en-US"/>
                                </w:rPr>
                                <w:t>Project</w:t>
                              </w:r>
                            </w:sdtContent>
                          </w:sdt>
                        </w:p>
                        <w:p w14:paraId="470625FF" w14:textId="08FB2CC1" w:rsidR="002A01D8" w:rsidRPr="002A01D8" w:rsidRDefault="002A01D8" w:rsidP="002A01D8">
                          <w:pPr>
                            <w:spacing w:before="120"/>
                            <w:jc w:val="center"/>
                            <w:rPr>
                              <w:color w:val="404040" w:themeColor="text1" w:themeTint="BF"/>
                              <w:sz w:val="44"/>
                              <w:szCs w:val="44"/>
                            </w:rPr>
                          </w:pPr>
                          <w:sdt>
                            <w:sdtPr>
                              <w:rPr>
                                <w:rFonts w:ascii="Calibri" w:eastAsia="Calibri" w:hAnsi="Calibri" w:cs="Calibri"/>
                                <w:b/>
                                <w:bCs/>
                                <w:color w:val="201F1E"/>
                                <w:sz w:val="40"/>
                                <w:szCs w:val="40"/>
                                <w:u w:val="singl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2A01D8">
                                <w:rPr>
                                  <w:rFonts w:ascii="Calibri" w:eastAsia="Calibri" w:hAnsi="Calibri" w:cs="Calibri"/>
                                  <w:b/>
                                  <w:bCs/>
                                  <w:color w:val="201F1E"/>
                                  <w:sz w:val="40"/>
                                  <w:szCs w:val="40"/>
                                  <w:u w:val="single"/>
                                </w:rPr>
                                <w:t xml:space="preserve">Stock Price Movement Prediction </w:t>
                              </w:r>
                              <w:r w:rsidR="002F4AB8">
                                <w:rPr>
                                  <w:rFonts w:ascii="Calibri" w:eastAsia="Calibri" w:hAnsi="Calibri" w:cs="Calibri"/>
                                  <w:b/>
                                  <w:bCs/>
                                  <w:color w:val="201F1E"/>
                                  <w:sz w:val="40"/>
                                  <w:szCs w:val="40"/>
                                  <w:u w:val="single"/>
                                </w:rPr>
                                <w:t>U</w:t>
                              </w:r>
                              <w:r w:rsidRPr="002A01D8">
                                <w:rPr>
                                  <w:rFonts w:ascii="Calibri" w:eastAsia="Calibri" w:hAnsi="Calibri" w:cs="Calibri"/>
                                  <w:b/>
                                  <w:bCs/>
                                  <w:color w:val="201F1E"/>
                                  <w:sz w:val="40"/>
                                  <w:szCs w:val="40"/>
                                  <w:u w:val="single"/>
                                </w:rPr>
                                <w:t>sing Stocks Market Data and Sentiment Analysis on Stocktwits Data</w:t>
                              </w:r>
                            </w:sdtContent>
                          </w:sdt>
                        </w:p>
                      </w:txbxContent>
                    </v:textbox>
                    <w10:wrap anchorx="page" anchory="page"/>
                  </v:shape>
                </w:pict>
              </mc:Fallback>
            </mc:AlternateContent>
          </w:r>
        </w:p>
      </w:sdtContent>
    </w:sdt>
    <w:p w14:paraId="52BA1C5E" w14:textId="3651D2F3" w:rsidR="56F0B27F" w:rsidRPr="00D24D86" w:rsidRDefault="008F2BB5" w:rsidP="00D24D86">
      <w:r>
        <w:rPr>
          <w:noProof/>
        </w:rPr>
        <mc:AlternateContent>
          <mc:Choice Requires="wps">
            <w:drawing>
              <wp:anchor distT="0" distB="0" distL="114300" distR="114300" simplePos="0" relativeHeight="251658241" behindDoc="0" locked="0" layoutInCell="1" allowOverlap="1" wp14:anchorId="77E56885" wp14:editId="01FC518E">
                <wp:simplePos x="0" y="0"/>
                <wp:positionH relativeFrom="column">
                  <wp:posOffset>1014730</wp:posOffset>
                </wp:positionH>
                <wp:positionV relativeFrom="paragraph">
                  <wp:posOffset>7469482</wp:posOffset>
                </wp:positionV>
                <wp:extent cx="3392424" cy="917739"/>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392424" cy="917739"/>
                        </a:xfrm>
                        <a:prstGeom prst="rect">
                          <a:avLst/>
                        </a:prstGeom>
                        <a:solidFill>
                          <a:schemeClr val="lt1"/>
                        </a:solidFill>
                        <a:ln w="6350">
                          <a:noFill/>
                        </a:ln>
                      </wps:spPr>
                      <wps:txbx>
                        <w:txbxContent>
                          <w:p w14:paraId="6F49C0FB" w14:textId="42BAE6C1" w:rsidR="00D24D86" w:rsidRDefault="00D24D86" w:rsidP="00D24D86">
                            <w:pPr>
                              <w:rPr>
                                <w:rFonts w:ascii="Calibri" w:eastAsia="Calibri" w:hAnsi="Calibri" w:cs="Calibri"/>
                                <w:i/>
                                <w:iCs/>
                                <w:color w:val="201F1E"/>
                                <w:sz w:val="24"/>
                                <w:szCs w:val="24"/>
                              </w:rPr>
                            </w:pPr>
                            <w:r>
                              <w:rPr>
                                <w:rFonts w:ascii="Calibri" w:eastAsia="Calibri" w:hAnsi="Calibri" w:cs="Calibri"/>
                                <w:i/>
                                <w:iCs/>
                                <w:color w:val="201F1E"/>
                                <w:sz w:val="24"/>
                                <w:szCs w:val="24"/>
                              </w:rPr>
                              <w:t xml:space="preserve">Alotaibi, </w:t>
                            </w:r>
                            <w:proofErr w:type="spellStart"/>
                            <w:r>
                              <w:rPr>
                                <w:rFonts w:ascii="Calibri" w:eastAsia="Calibri" w:hAnsi="Calibri" w:cs="Calibri"/>
                                <w:i/>
                                <w:iCs/>
                                <w:color w:val="201F1E"/>
                                <w:sz w:val="24"/>
                                <w:szCs w:val="24"/>
                              </w:rPr>
                              <w:t>Moshabbab</w:t>
                            </w:r>
                            <w:proofErr w:type="spellEnd"/>
                            <w:r>
                              <w:rPr>
                                <w:rFonts w:ascii="Calibri" w:eastAsia="Calibri" w:hAnsi="Calibri" w:cs="Calibri"/>
                                <w:i/>
                                <w:iCs/>
                                <w:color w:val="201F1E"/>
                                <w:sz w:val="24"/>
                                <w:szCs w:val="24"/>
                              </w:rPr>
                              <w:t xml:space="preserve"> </w:t>
                            </w:r>
                            <w:proofErr w:type="spellStart"/>
                            <w:r>
                              <w:rPr>
                                <w:rFonts w:ascii="Calibri" w:eastAsia="Calibri" w:hAnsi="Calibri" w:cs="Calibri"/>
                                <w:i/>
                                <w:iCs/>
                                <w:color w:val="201F1E"/>
                                <w:sz w:val="24"/>
                                <w:szCs w:val="24"/>
                              </w:rPr>
                              <w:t>Sowailem</w:t>
                            </w:r>
                            <w:proofErr w:type="spellEnd"/>
                            <w:r>
                              <w:rPr>
                                <w:rFonts w:ascii="Calibri" w:eastAsia="Calibri" w:hAnsi="Calibri" w:cs="Calibri"/>
                                <w:i/>
                                <w:iCs/>
                                <w:color w:val="201F1E"/>
                                <w:sz w:val="24"/>
                                <w:szCs w:val="24"/>
                              </w:rPr>
                              <w:t xml:space="preserve"> O (A0206910N)</w:t>
                            </w:r>
                            <w:r>
                              <w:rPr>
                                <w:rFonts w:ascii="Calibri" w:eastAsia="Calibri" w:hAnsi="Calibri" w:cs="Calibri"/>
                                <w:i/>
                                <w:iCs/>
                                <w:color w:val="201F1E"/>
                                <w:sz w:val="24"/>
                                <w:szCs w:val="24"/>
                              </w:rPr>
                              <w:br/>
                              <w:t>Raphael Quek Hao Chong (A0139716X)</w:t>
                            </w:r>
                            <w:r>
                              <w:rPr>
                                <w:rFonts w:ascii="Calibri" w:eastAsia="Calibri" w:hAnsi="Calibri" w:cs="Calibri"/>
                                <w:i/>
                                <w:iCs/>
                                <w:color w:val="201F1E"/>
                                <w:sz w:val="24"/>
                                <w:szCs w:val="24"/>
                              </w:rPr>
                              <w:br/>
                              <w:t>Tan Yan Ming (A0094598H)</w:t>
                            </w:r>
                            <w:r>
                              <w:rPr>
                                <w:rFonts w:ascii="Calibri" w:eastAsia="Calibri" w:hAnsi="Calibri" w:cs="Calibri"/>
                                <w:i/>
                                <w:iCs/>
                                <w:color w:val="201F1E"/>
                                <w:sz w:val="24"/>
                                <w:szCs w:val="24"/>
                              </w:rPr>
                              <w:br/>
                              <w:t>Albannay Abdullah Abdulghani A (A0206922J)</w:t>
                            </w:r>
                          </w:p>
                          <w:p w14:paraId="49187C6A" w14:textId="01052156" w:rsidR="00D24D86" w:rsidRDefault="00D24D86" w:rsidP="00D24D86">
                            <w:pPr>
                              <w:pStyle w:val="NoSpacing"/>
                              <w:rPr>
                                <w:color w:val="4472C4" w:themeColor="accent1"/>
                                <w:sz w:val="26"/>
                                <w:szCs w:val="26"/>
                              </w:rPr>
                            </w:pPr>
                          </w:p>
                          <w:p w14:paraId="2FBB8CE2" w14:textId="77777777" w:rsidR="00D24D86" w:rsidRDefault="00D24D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E56885" id="Text Box 38" o:spid="_x0000_s1056" type="#_x0000_t202" style="position:absolute;margin-left:79.9pt;margin-top:588.15pt;width:267.1pt;height:72.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" fillcolor="white [3201]" stroked="f" strokeweight=".5pt">
                <v:textbox>
                  <w:txbxContent>
                    <w:p w14:paraId="6F49C0FB" w14:textId="42BAE6C1" w:rsidR="00D24D86" w:rsidRDefault="00D24D86" w:rsidP="00D24D86">
                      <w:pPr>
                        <w:rPr>
                          <w:rFonts w:ascii="Calibri" w:eastAsia="Calibri" w:hAnsi="Calibri" w:cs="Calibri"/>
                          <w:i/>
                          <w:iCs/>
                          <w:color w:val="201F1E"/>
                          <w:sz w:val="24"/>
                          <w:szCs w:val="24"/>
                        </w:rPr>
                      </w:pPr>
                      <w:r>
                        <w:rPr>
                          <w:rFonts w:ascii="Calibri" w:eastAsia="Calibri" w:hAnsi="Calibri" w:cs="Calibri"/>
                          <w:i/>
                          <w:iCs/>
                          <w:color w:val="201F1E"/>
                          <w:sz w:val="24"/>
                          <w:szCs w:val="24"/>
                        </w:rPr>
                        <w:t xml:space="preserve">Alotaibi, </w:t>
                      </w:r>
                      <w:proofErr w:type="spellStart"/>
                      <w:r>
                        <w:rPr>
                          <w:rFonts w:ascii="Calibri" w:eastAsia="Calibri" w:hAnsi="Calibri" w:cs="Calibri"/>
                          <w:i/>
                          <w:iCs/>
                          <w:color w:val="201F1E"/>
                          <w:sz w:val="24"/>
                          <w:szCs w:val="24"/>
                        </w:rPr>
                        <w:t>Moshabbab</w:t>
                      </w:r>
                      <w:proofErr w:type="spellEnd"/>
                      <w:r>
                        <w:rPr>
                          <w:rFonts w:ascii="Calibri" w:eastAsia="Calibri" w:hAnsi="Calibri" w:cs="Calibri"/>
                          <w:i/>
                          <w:iCs/>
                          <w:color w:val="201F1E"/>
                          <w:sz w:val="24"/>
                          <w:szCs w:val="24"/>
                        </w:rPr>
                        <w:t xml:space="preserve"> </w:t>
                      </w:r>
                      <w:proofErr w:type="spellStart"/>
                      <w:r>
                        <w:rPr>
                          <w:rFonts w:ascii="Calibri" w:eastAsia="Calibri" w:hAnsi="Calibri" w:cs="Calibri"/>
                          <w:i/>
                          <w:iCs/>
                          <w:color w:val="201F1E"/>
                          <w:sz w:val="24"/>
                          <w:szCs w:val="24"/>
                        </w:rPr>
                        <w:t>Sowailem</w:t>
                      </w:r>
                      <w:proofErr w:type="spellEnd"/>
                      <w:r>
                        <w:rPr>
                          <w:rFonts w:ascii="Calibri" w:eastAsia="Calibri" w:hAnsi="Calibri" w:cs="Calibri"/>
                          <w:i/>
                          <w:iCs/>
                          <w:color w:val="201F1E"/>
                          <w:sz w:val="24"/>
                          <w:szCs w:val="24"/>
                        </w:rPr>
                        <w:t xml:space="preserve"> O (A0206910N)</w:t>
                      </w:r>
                      <w:r>
                        <w:rPr>
                          <w:rFonts w:ascii="Calibri" w:eastAsia="Calibri" w:hAnsi="Calibri" w:cs="Calibri"/>
                          <w:i/>
                          <w:iCs/>
                          <w:color w:val="201F1E"/>
                          <w:sz w:val="24"/>
                          <w:szCs w:val="24"/>
                        </w:rPr>
                        <w:br/>
                      </w:r>
                      <w:r>
                        <w:rPr>
                          <w:rFonts w:ascii="Calibri" w:eastAsia="Calibri" w:hAnsi="Calibri" w:cs="Calibri"/>
                          <w:i/>
                          <w:iCs/>
                          <w:color w:val="201F1E"/>
                          <w:sz w:val="24"/>
                          <w:szCs w:val="24"/>
                        </w:rPr>
                        <w:t>Raphael Quek Hao Chong (A0139716X)</w:t>
                      </w:r>
                      <w:r>
                        <w:rPr>
                          <w:rFonts w:ascii="Calibri" w:eastAsia="Calibri" w:hAnsi="Calibri" w:cs="Calibri"/>
                          <w:i/>
                          <w:iCs/>
                          <w:color w:val="201F1E"/>
                          <w:sz w:val="24"/>
                          <w:szCs w:val="24"/>
                        </w:rPr>
                        <w:br/>
                      </w:r>
                      <w:r>
                        <w:rPr>
                          <w:rFonts w:ascii="Calibri" w:eastAsia="Calibri" w:hAnsi="Calibri" w:cs="Calibri"/>
                          <w:i/>
                          <w:iCs/>
                          <w:color w:val="201F1E"/>
                          <w:sz w:val="24"/>
                          <w:szCs w:val="24"/>
                        </w:rPr>
                        <w:t>Tan Yan Ming (A0094598H)</w:t>
                      </w:r>
                      <w:r>
                        <w:rPr>
                          <w:rFonts w:ascii="Calibri" w:eastAsia="Calibri" w:hAnsi="Calibri" w:cs="Calibri"/>
                          <w:i/>
                          <w:iCs/>
                          <w:color w:val="201F1E"/>
                          <w:sz w:val="24"/>
                          <w:szCs w:val="24"/>
                        </w:rPr>
                        <w:br/>
                      </w:r>
                      <w:r>
                        <w:rPr>
                          <w:rFonts w:ascii="Calibri" w:eastAsia="Calibri" w:hAnsi="Calibri" w:cs="Calibri"/>
                          <w:i/>
                          <w:iCs/>
                          <w:color w:val="201F1E"/>
                          <w:sz w:val="24"/>
                          <w:szCs w:val="24"/>
                        </w:rPr>
                        <w:t>Albannay Abdullah Abdulghani A (A0206922J)</w:t>
                      </w:r>
                    </w:p>
                    <w:p w14:paraId="49187C6A" w14:textId="01052156" w:rsidR="00D24D86" w:rsidRDefault="00D24D86" w:rsidP="00D24D86">
                      <w:pPr>
                        <w:pStyle w:val="NoSpacing"/>
                        <w:rPr>
                          <w:color w:val="4472C4" w:themeColor="accent1"/>
                          <w:sz w:val="26"/>
                          <w:szCs w:val="26"/>
                        </w:rPr>
                      </w:pPr>
                    </w:p>
                    <w:p w14:paraId="2FBB8CE2" w14:textId="77777777" w:rsidR="00D24D86" w:rsidRDefault="00D24D86"/>
                  </w:txbxContent>
                </v:textbox>
              </v:shape>
            </w:pict>
          </mc:Fallback>
        </mc:AlternateContent>
      </w:r>
      <w:r w:rsidR="56F0B27F" w:rsidRPr="664FC1BA">
        <w:rPr>
          <w:rFonts w:ascii="Calibri" w:eastAsia="Calibri" w:hAnsi="Calibri" w:cs="Calibri"/>
        </w:rPr>
        <w:br w:type="page"/>
      </w:r>
    </w:p>
    <w:p w14:paraId="6371EB38" w14:textId="779681F9" w:rsidR="56F0B27F" w:rsidRDefault="664FC1BA" w:rsidP="00FD62AB">
      <w:pPr>
        <w:pStyle w:val="Heading1"/>
        <w:tabs>
          <w:tab w:val="left" w:pos="7171"/>
        </w:tabs>
      </w:pPr>
      <w:bookmarkStart w:id="0" w:name="_Toc21285283"/>
      <w:r w:rsidRPr="664FC1BA">
        <w:lastRenderedPageBreak/>
        <w:t>Abstract</w:t>
      </w:r>
      <w:bookmarkEnd w:id="0"/>
      <w:r w:rsidR="00FD62AB">
        <w:tab/>
      </w:r>
    </w:p>
    <w:p w14:paraId="766DE3E1" w14:textId="30DCCC20" w:rsidR="75C9E523" w:rsidRDefault="005E2E77" w:rsidP="00D4331C">
      <w:pPr>
        <w:spacing w:after="0" w:line="240" w:lineRule="auto"/>
      </w:pPr>
      <w:r>
        <w:t xml:space="preserve">This paper shed some light on the thought process and </w:t>
      </w:r>
      <w:r w:rsidR="00957798">
        <w:t xml:space="preserve">an </w:t>
      </w:r>
      <w:r>
        <w:t xml:space="preserve">implementation </w:t>
      </w:r>
      <w:r w:rsidR="00957798">
        <w:t xml:space="preserve">method </w:t>
      </w:r>
      <w:r>
        <w:t xml:space="preserve">of stock price movement prediction using both </w:t>
      </w:r>
      <w:r w:rsidR="00B93C3B">
        <w:t>stock</w:t>
      </w:r>
      <w:r>
        <w:t xml:space="preserve"> market </w:t>
      </w:r>
      <w:r w:rsidR="003C7C28">
        <w:t xml:space="preserve">data </w:t>
      </w:r>
      <w:r>
        <w:t xml:space="preserve">and related opinions sentiment data. A brief description and comparison of some tools that are utilized at each stage of the data processing pipeline </w:t>
      </w:r>
      <w:r w:rsidR="002B6AB9">
        <w:t>are</w:t>
      </w:r>
      <w:r>
        <w:t xml:space="preserve"> presented. </w:t>
      </w:r>
      <w:r w:rsidR="00D4331C">
        <w:t xml:space="preserve">The data is aggregated </w:t>
      </w:r>
      <w:r w:rsidR="00EC3F29">
        <w:t xml:space="preserve">and subsequently fed </w:t>
      </w:r>
      <w:r w:rsidR="00D4331C">
        <w:t>into different machine learning model</w:t>
      </w:r>
      <w:r w:rsidR="002B6AB9">
        <w:t>s</w:t>
      </w:r>
      <w:r w:rsidR="00D4331C">
        <w:t xml:space="preserve"> to </w:t>
      </w:r>
      <w:r w:rsidR="00A0229C">
        <w:t xml:space="preserve">obtain a trained model that can be used to </w:t>
      </w:r>
      <w:r w:rsidR="00D4331C">
        <w:t xml:space="preserve">test the hypothesis of sentiment score implication on </w:t>
      </w:r>
      <w:r w:rsidR="002B6AB9">
        <w:t xml:space="preserve">the </w:t>
      </w:r>
      <w:r w:rsidR="00D4331C">
        <w:t>stock movement. The results suggest that sentiment analysis improve</w:t>
      </w:r>
      <w:r w:rsidR="002B6AB9">
        <w:t>s</w:t>
      </w:r>
      <w:r w:rsidR="00D4331C">
        <w:t xml:space="preserve"> the prediction and could achieve 80% accuracy of prediction using gradient boosting and deep learning model</w:t>
      </w:r>
      <w:r w:rsidR="00B23D09">
        <w:t>s</w:t>
      </w:r>
      <w:r w:rsidR="00D4331C">
        <w:t xml:space="preserve">. </w:t>
      </w:r>
      <w:r w:rsidR="24956A07">
        <w:t xml:space="preserve"> </w:t>
      </w:r>
    </w:p>
    <w:p w14:paraId="08FFB6C1" w14:textId="5512BFB0" w:rsidR="00D4331C" w:rsidRDefault="00D4331C" w:rsidP="00D4331C">
      <w:pPr>
        <w:spacing w:after="0" w:line="240" w:lineRule="auto"/>
      </w:pPr>
    </w:p>
    <w:p w14:paraId="4B5097E8" w14:textId="24EF6AF0" w:rsidR="00D4331C" w:rsidRPr="005E2E77" w:rsidRDefault="00D4331C" w:rsidP="00D4331C">
      <w:pPr>
        <w:spacing w:after="0" w:line="240" w:lineRule="auto"/>
      </w:pPr>
      <w:r w:rsidRPr="00D4331C">
        <w:rPr>
          <w:b/>
          <w:bCs/>
        </w:rPr>
        <w:t>Key Words</w:t>
      </w:r>
      <w:r>
        <w:t xml:space="preserve">: Stock Market, Sentiment Analysis, Machine Learning, Web Scraping. </w:t>
      </w:r>
    </w:p>
    <w:p w14:paraId="13C6CCF1" w14:textId="3FB0FC02" w:rsidR="664FC1BA" w:rsidRDefault="664FC1BA">
      <w:r>
        <w:br w:type="page"/>
      </w:r>
    </w:p>
    <w:sdt>
      <w:sdtPr>
        <w:rPr>
          <w:rFonts w:asciiTheme="minorHAnsi" w:eastAsiaTheme="minorHAnsi" w:hAnsiTheme="minorHAnsi" w:cstheme="minorBidi"/>
          <w:b w:val="0"/>
          <w:bCs w:val="0"/>
          <w:color w:val="auto"/>
          <w:sz w:val="22"/>
          <w:szCs w:val="22"/>
        </w:rPr>
        <w:id w:val="-1375150483"/>
        <w:docPartObj>
          <w:docPartGallery w:val="Table of Contents"/>
          <w:docPartUnique/>
        </w:docPartObj>
      </w:sdtPr>
      <w:sdtEndPr/>
      <w:sdtContent>
        <w:p w14:paraId="24D1F655" w14:textId="5391A44E" w:rsidR="007C6FC5" w:rsidRDefault="007C6FC5">
          <w:pPr>
            <w:pStyle w:val="TOCHeading"/>
          </w:pPr>
          <w:r>
            <w:t>Table of Contents</w:t>
          </w:r>
        </w:p>
        <w:p w14:paraId="080E3FA6" w14:textId="03A47E76" w:rsidR="00DB17BC" w:rsidRDefault="007C6FC5">
          <w:pPr>
            <w:pStyle w:val="TOC1"/>
            <w:tabs>
              <w:tab w:val="right" w:leader="dot" w:pos="10790"/>
            </w:tabs>
            <w:rPr>
              <w:rFonts w:eastAsiaTheme="minorEastAsia" w:cstheme="minorBidi"/>
              <w:b w:val="0"/>
              <w:bCs w:val="0"/>
              <w:i w:val="0"/>
              <w:iCs w:val="0"/>
              <w:noProof/>
              <w:szCs w:val="24"/>
            </w:rPr>
          </w:pPr>
          <w:r>
            <w:fldChar w:fldCharType="begin"/>
          </w:r>
          <w:r>
            <w:instrText xml:space="preserve"> TOC \o "1-3" \h \z \u </w:instrText>
          </w:r>
          <w:r>
            <w:rPr>
              <w:b w:val="0"/>
              <w:bCs w:val="0"/>
            </w:rPr>
            <w:fldChar w:fldCharType="separate"/>
          </w:r>
          <w:hyperlink w:anchor="_Toc21285283" w:history="1">
            <w:r w:rsidR="00DB17BC" w:rsidRPr="003C641C">
              <w:rPr>
                <w:rStyle w:val="Hyperlink"/>
                <w:noProof/>
              </w:rPr>
              <w:t>Abstract</w:t>
            </w:r>
            <w:r w:rsidR="00DB17BC">
              <w:rPr>
                <w:noProof/>
                <w:webHidden/>
              </w:rPr>
              <w:tab/>
            </w:r>
            <w:r w:rsidR="00DB17BC">
              <w:rPr>
                <w:noProof/>
                <w:webHidden/>
              </w:rPr>
              <w:fldChar w:fldCharType="begin"/>
            </w:r>
            <w:r w:rsidR="00DB17BC">
              <w:rPr>
                <w:noProof/>
                <w:webHidden/>
              </w:rPr>
              <w:instrText xml:space="preserve"> PAGEREF _Toc21285283 \h </w:instrText>
            </w:r>
            <w:r w:rsidR="00DB17BC">
              <w:rPr>
                <w:noProof/>
                <w:webHidden/>
              </w:rPr>
            </w:r>
            <w:r w:rsidR="00DB17BC">
              <w:rPr>
                <w:noProof/>
                <w:webHidden/>
              </w:rPr>
              <w:fldChar w:fldCharType="separate"/>
            </w:r>
            <w:r w:rsidR="00DB17BC">
              <w:rPr>
                <w:noProof/>
                <w:webHidden/>
              </w:rPr>
              <w:t>1</w:t>
            </w:r>
            <w:r w:rsidR="00DB17BC">
              <w:rPr>
                <w:noProof/>
                <w:webHidden/>
              </w:rPr>
              <w:fldChar w:fldCharType="end"/>
            </w:r>
          </w:hyperlink>
        </w:p>
        <w:p w14:paraId="25AC7F79" w14:textId="385CF44F" w:rsidR="00DB17BC" w:rsidRDefault="00963A47">
          <w:pPr>
            <w:pStyle w:val="TOC1"/>
            <w:tabs>
              <w:tab w:val="right" w:leader="dot" w:pos="10790"/>
            </w:tabs>
            <w:rPr>
              <w:rFonts w:eastAsiaTheme="minorEastAsia" w:cstheme="minorBidi"/>
              <w:b w:val="0"/>
              <w:bCs w:val="0"/>
              <w:i w:val="0"/>
              <w:iCs w:val="0"/>
              <w:noProof/>
              <w:szCs w:val="24"/>
            </w:rPr>
          </w:pPr>
          <w:hyperlink w:anchor="_Toc21285284" w:history="1">
            <w:r w:rsidR="00DB17BC" w:rsidRPr="003C641C">
              <w:rPr>
                <w:rStyle w:val="Hyperlink"/>
                <w:noProof/>
              </w:rPr>
              <w:t>Introduction</w:t>
            </w:r>
            <w:r w:rsidR="00DB17BC">
              <w:rPr>
                <w:noProof/>
                <w:webHidden/>
              </w:rPr>
              <w:tab/>
            </w:r>
            <w:r w:rsidR="00DB17BC">
              <w:rPr>
                <w:noProof/>
                <w:webHidden/>
              </w:rPr>
              <w:fldChar w:fldCharType="begin"/>
            </w:r>
            <w:r w:rsidR="00DB17BC">
              <w:rPr>
                <w:noProof/>
                <w:webHidden/>
              </w:rPr>
              <w:instrText xml:space="preserve"> PAGEREF _Toc21285284 \h </w:instrText>
            </w:r>
            <w:r w:rsidR="00DB17BC">
              <w:rPr>
                <w:noProof/>
                <w:webHidden/>
              </w:rPr>
            </w:r>
            <w:r w:rsidR="00DB17BC">
              <w:rPr>
                <w:noProof/>
                <w:webHidden/>
              </w:rPr>
              <w:fldChar w:fldCharType="separate"/>
            </w:r>
            <w:r w:rsidR="00DB17BC">
              <w:rPr>
                <w:noProof/>
                <w:webHidden/>
              </w:rPr>
              <w:t>3</w:t>
            </w:r>
            <w:r w:rsidR="00DB17BC">
              <w:rPr>
                <w:noProof/>
                <w:webHidden/>
              </w:rPr>
              <w:fldChar w:fldCharType="end"/>
            </w:r>
          </w:hyperlink>
        </w:p>
        <w:p w14:paraId="65A31953" w14:textId="03F97FA2" w:rsidR="00DB17BC" w:rsidRDefault="00963A47">
          <w:pPr>
            <w:pStyle w:val="TOC1"/>
            <w:tabs>
              <w:tab w:val="right" w:leader="dot" w:pos="10790"/>
            </w:tabs>
            <w:rPr>
              <w:rFonts w:eastAsiaTheme="minorEastAsia" w:cstheme="minorBidi"/>
              <w:b w:val="0"/>
              <w:bCs w:val="0"/>
              <w:i w:val="0"/>
              <w:iCs w:val="0"/>
              <w:noProof/>
              <w:szCs w:val="24"/>
            </w:rPr>
          </w:pPr>
          <w:hyperlink w:anchor="_Toc21285285" w:history="1">
            <w:r w:rsidR="00DB17BC" w:rsidRPr="003C641C">
              <w:rPr>
                <w:rStyle w:val="Hyperlink"/>
                <w:noProof/>
              </w:rPr>
              <w:t>Problem Statement</w:t>
            </w:r>
            <w:r w:rsidR="00DB17BC">
              <w:rPr>
                <w:noProof/>
                <w:webHidden/>
              </w:rPr>
              <w:tab/>
            </w:r>
            <w:r w:rsidR="00DB17BC">
              <w:rPr>
                <w:noProof/>
                <w:webHidden/>
              </w:rPr>
              <w:fldChar w:fldCharType="begin"/>
            </w:r>
            <w:r w:rsidR="00DB17BC">
              <w:rPr>
                <w:noProof/>
                <w:webHidden/>
              </w:rPr>
              <w:instrText xml:space="preserve"> PAGEREF _Toc21285285 \h </w:instrText>
            </w:r>
            <w:r w:rsidR="00DB17BC">
              <w:rPr>
                <w:noProof/>
                <w:webHidden/>
              </w:rPr>
            </w:r>
            <w:r w:rsidR="00DB17BC">
              <w:rPr>
                <w:noProof/>
                <w:webHidden/>
              </w:rPr>
              <w:fldChar w:fldCharType="separate"/>
            </w:r>
            <w:r w:rsidR="00DB17BC">
              <w:rPr>
                <w:noProof/>
                <w:webHidden/>
              </w:rPr>
              <w:t>3</w:t>
            </w:r>
            <w:r w:rsidR="00DB17BC">
              <w:rPr>
                <w:noProof/>
                <w:webHidden/>
              </w:rPr>
              <w:fldChar w:fldCharType="end"/>
            </w:r>
          </w:hyperlink>
        </w:p>
        <w:p w14:paraId="3D0F7339" w14:textId="7DF2B2B0" w:rsidR="00DB17BC" w:rsidRDefault="00963A47">
          <w:pPr>
            <w:pStyle w:val="TOC2"/>
            <w:tabs>
              <w:tab w:val="right" w:leader="dot" w:pos="10790"/>
            </w:tabs>
            <w:rPr>
              <w:rFonts w:eastAsiaTheme="minorEastAsia" w:cstheme="minorBidi"/>
              <w:b w:val="0"/>
              <w:bCs w:val="0"/>
              <w:noProof/>
              <w:sz w:val="24"/>
              <w:szCs w:val="24"/>
            </w:rPr>
          </w:pPr>
          <w:hyperlink w:anchor="_Toc21285286" w:history="1">
            <w:r w:rsidR="00DB17BC" w:rsidRPr="003C641C">
              <w:rPr>
                <w:rStyle w:val="Hyperlink"/>
                <w:rFonts w:eastAsia="Calibri"/>
                <w:noProof/>
              </w:rPr>
              <w:t>Main Aim</w:t>
            </w:r>
            <w:r w:rsidR="00DB17BC">
              <w:rPr>
                <w:noProof/>
                <w:webHidden/>
              </w:rPr>
              <w:tab/>
            </w:r>
            <w:r w:rsidR="00DB17BC">
              <w:rPr>
                <w:noProof/>
                <w:webHidden/>
              </w:rPr>
              <w:fldChar w:fldCharType="begin"/>
            </w:r>
            <w:r w:rsidR="00DB17BC">
              <w:rPr>
                <w:noProof/>
                <w:webHidden/>
              </w:rPr>
              <w:instrText xml:space="preserve"> PAGEREF _Toc21285286 \h </w:instrText>
            </w:r>
            <w:r w:rsidR="00DB17BC">
              <w:rPr>
                <w:noProof/>
                <w:webHidden/>
              </w:rPr>
            </w:r>
            <w:r w:rsidR="00DB17BC">
              <w:rPr>
                <w:noProof/>
                <w:webHidden/>
              </w:rPr>
              <w:fldChar w:fldCharType="separate"/>
            </w:r>
            <w:r w:rsidR="00DB17BC">
              <w:rPr>
                <w:noProof/>
                <w:webHidden/>
              </w:rPr>
              <w:t>3</w:t>
            </w:r>
            <w:r w:rsidR="00DB17BC">
              <w:rPr>
                <w:noProof/>
                <w:webHidden/>
              </w:rPr>
              <w:fldChar w:fldCharType="end"/>
            </w:r>
          </w:hyperlink>
        </w:p>
        <w:p w14:paraId="14C42508" w14:textId="00DAFC07" w:rsidR="00DB17BC" w:rsidRDefault="00963A47">
          <w:pPr>
            <w:pStyle w:val="TOC2"/>
            <w:tabs>
              <w:tab w:val="right" w:leader="dot" w:pos="10790"/>
            </w:tabs>
            <w:rPr>
              <w:rFonts w:eastAsiaTheme="minorEastAsia" w:cstheme="minorBidi"/>
              <w:b w:val="0"/>
              <w:bCs w:val="0"/>
              <w:noProof/>
              <w:sz w:val="24"/>
              <w:szCs w:val="24"/>
            </w:rPr>
          </w:pPr>
          <w:hyperlink w:anchor="_Toc21285287" w:history="1">
            <w:r w:rsidR="00DB17BC" w:rsidRPr="003C641C">
              <w:rPr>
                <w:rStyle w:val="Hyperlink"/>
                <w:rFonts w:eastAsia="Calibri"/>
                <w:noProof/>
              </w:rPr>
              <w:t>Hypothesis</w:t>
            </w:r>
            <w:r w:rsidR="00DB17BC">
              <w:rPr>
                <w:noProof/>
                <w:webHidden/>
              </w:rPr>
              <w:tab/>
            </w:r>
            <w:r w:rsidR="00DB17BC">
              <w:rPr>
                <w:noProof/>
                <w:webHidden/>
              </w:rPr>
              <w:fldChar w:fldCharType="begin"/>
            </w:r>
            <w:r w:rsidR="00DB17BC">
              <w:rPr>
                <w:noProof/>
                <w:webHidden/>
              </w:rPr>
              <w:instrText xml:space="preserve"> PAGEREF _Toc21285287 \h </w:instrText>
            </w:r>
            <w:r w:rsidR="00DB17BC">
              <w:rPr>
                <w:noProof/>
                <w:webHidden/>
              </w:rPr>
            </w:r>
            <w:r w:rsidR="00DB17BC">
              <w:rPr>
                <w:noProof/>
                <w:webHidden/>
              </w:rPr>
              <w:fldChar w:fldCharType="separate"/>
            </w:r>
            <w:r w:rsidR="00DB17BC">
              <w:rPr>
                <w:noProof/>
                <w:webHidden/>
              </w:rPr>
              <w:t>3</w:t>
            </w:r>
            <w:r w:rsidR="00DB17BC">
              <w:rPr>
                <w:noProof/>
                <w:webHidden/>
              </w:rPr>
              <w:fldChar w:fldCharType="end"/>
            </w:r>
          </w:hyperlink>
        </w:p>
        <w:p w14:paraId="43CD56C8" w14:textId="2E903A3B" w:rsidR="00DB17BC" w:rsidRDefault="00963A47">
          <w:pPr>
            <w:pStyle w:val="TOC1"/>
            <w:tabs>
              <w:tab w:val="right" w:leader="dot" w:pos="10790"/>
            </w:tabs>
            <w:rPr>
              <w:rFonts w:eastAsiaTheme="minorEastAsia" w:cstheme="minorBidi"/>
              <w:b w:val="0"/>
              <w:bCs w:val="0"/>
              <w:i w:val="0"/>
              <w:iCs w:val="0"/>
              <w:noProof/>
              <w:szCs w:val="24"/>
            </w:rPr>
          </w:pPr>
          <w:hyperlink w:anchor="_Toc21285288" w:history="1">
            <w:r w:rsidR="00DB17BC" w:rsidRPr="003C641C">
              <w:rPr>
                <w:rStyle w:val="Hyperlink"/>
                <w:noProof/>
              </w:rPr>
              <w:t>Overview</w:t>
            </w:r>
            <w:r w:rsidR="00DB17BC">
              <w:rPr>
                <w:noProof/>
                <w:webHidden/>
              </w:rPr>
              <w:tab/>
            </w:r>
            <w:r w:rsidR="00DB17BC">
              <w:rPr>
                <w:noProof/>
                <w:webHidden/>
              </w:rPr>
              <w:fldChar w:fldCharType="begin"/>
            </w:r>
            <w:r w:rsidR="00DB17BC">
              <w:rPr>
                <w:noProof/>
                <w:webHidden/>
              </w:rPr>
              <w:instrText xml:space="preserve"> PAGEREF _Toc21285288 \h </w:instrText>
            </w:r>
            <w:r w:rsidR="00DB17BC">
              <w:rPr>
                <w:noProof/>
                <w:webHidden/>
              </w:rPr>
            </w:r>
            <w:r w:rsidR="00DB17BC">
              <w:rPr>
                <w:noProof/>
                <w:webHidden/>
              </w:rPr>
              <w:fldChar w:fldCharType="separate"/>
            </w:r>
            <w:r w:rsidR="00DB17BC">
              <w:rPr>
                <w:noProof/>
                <w:webHidden/>
              </w:rPr>
              <w:t>3</w:t>
            </w:r>
            <w:r w:rsidR="00DB17BC">
              <w:rPr>
                <w:noProof/>
                <w:webHidden/>
              </w:rPr>
              <w:fldChar w:fldCharType="end"/>
            </w:r>
          </w:hyperlink>
        </w:p>
        <w:p w14:paraId="37871D4F" w14:textId="17FB4550" w:rsidR="00DB17BC" w:rsidRDefault="00963A47">
          <w:pPr>
            <w:pStyle w:val="TOC1"/>
            <w:tabs>
              <w:tab w:val="right" w:leader="dot" w:pos="10790"/>
            </w:tabs>
            <w:rPr>
              <w:rFonts w:eastAsiaTheme="minorEastAsia" w:cstheme="minorBidi"/>
              <w:b w:val="0"/>
              <w:bCs w:val="0"/>
              <w:i w:val="0"/>
              <w:iCs w:val="0"/>
              <w:noProof/>
              <w:szCs w:val="24"/>
            </w:rPr>
          </w:pPr>
          <w:hyperlink w:anchor="_Toc21285289" w:history="1">
            <w:r w:rsidR="00DB17BC" w:rsidRPr="003C641C">
              <w:rPr>
                <w:rStyle w:val="Hyperlink"/>
                <w:noProof/>
              </w:rPr>
              <w:t>Data Collection</w:t>
            </w:r>
            <w:r w:rsidR="00DB17BC">
              <w:rPr>
                <w:noProof/>
                <w:webHidden/>
              </w:rPr>
              <w:tab/>
            </w:r>
            <w:r w:rsidR="00DB17BC">
              <w:rPr>
                <w:noProof/>
                <w:webHidden/>
              </w:rPr>
              <w:fldChar w:fldCharType="begin"/>
            </w:r>
            <w:r w:rsidR="00DB17BC">
              <w:rPr>
                <w:noProof/>
                <w:webHidden/>
              </w:rPr>
              <w:instrText xml:space="preserve"> PAGEREF _Toc21285289 \h </w:instrText>
            </w:r>
            <w:r w:rsidR="00DB17BC">
              <w:rPr>
                <w:noProof/>
                <w:webHidden/>
              </w:rPr>
            </w:r>
            <w:r w:rsidR="00DB17BC">
              <w:rPr>
                <w:noProof/>
                <w:webHidden/>
              </w:rPr>
              <w:fldChar w:fldCharType="separate"/>
            </w:r>
            <w:r w:rsidR="00DB17BC">
              <w:rPr>
                <w:noProof/>
                <w:webHidden/>
              </w:rPr>
              <w:t>4</w:t>
            </w:r>
            <w:r w:rsidR="00DB17BC">
              <w:rPr>
                <w:noProof/>
                <w:webHidden/>
              </w:rPr>
              <w:fldChar w:fldCharType="end"/>
            </w:r>
          </w:hyperlink>
        </w:p>
        <w:p w14:paraId="557C33B1" w14:textId="1080E2DB" w:rsidR="00DB17BC" w:rsidRDefault="00963A47">
          <w:pPr>
            <w:pStyle w:val="TOC1"/>
            <w:tabs>
              <w:tab w:val="right" w:leader="dot" w:pos="10790"/>
            </w:tabs>
            <w:rPr>
              <w:rFonts w:eastAsiaTheme="minorEastAsia" w:cstheme="minorBidi"/>
              <w:b w:val="0"/>
              <w:bCs w:val="0"/>
              <w:i w:val="0"/>
              <w:iCs w:val="0"/>
              <w:noProof/>
              <w:szCs w:val="24"/>
            </w:rPr>
          </w:pPr>
          <w:hyperlink w:anchor="_Toc21285290" w:history="1">
            <w:r w:rsidR="00DB17BC" w:rsidRPr="003C641C">
              <w:rPr>
                <w:rStyle w:val="Hyperlink"/>
                <w:noProof/>
              </w:rPr>
              <w:t>Data Pre-processing</w:t>
            </w:r>
            <w:r w:rsidR="00DB17BC">
              <w:rPr>
                <w:noProof/>
                <w:webHidden/>
              </w:rPr>
              <w:tab/>
            </w:r>
            <w:r w:rsidR="00DB17BC">
              <w:rPr>
                <w:noProof/>
                <w:webHidden/>
              </w:rPr>
              <w:fldChar w:fldCharType="begin"/>
            </w:r>
            <w:r w:rsidR="00DB17BC">
              <w:rPr>
                <w:noProof/>
                <w:webHidden/>
              </w:rPr>
              <w:instrText xml:space="preserve"> PAGEREF _Toc21285290 \h </w:instrText>
            </w:r>
            <w:r w:rsidR="00DB17BC">
              <w:rPr>
                <w:noProof/>
                <w:webHidden/>
              </w:rPr>
            </w:r>
            <w:r w:rsidR="00DB17BC">
              <w:rPr>
                <w:noProof/>
                <w:webHidden/>
              </w:rPr>
              <w:fldChar w:fldCharType="separate"/>
            </w:r>
            <w:r w:rsidR="00DB17BC">
              <w:rPr>
                <w:noProof/>
                <w:webHidden/>
              </w:rPr>
              <w:t>4</w:t>
            </w:r>
            <w:r w:rsidR="00DB17BC">
              <w:rPr>
                <w:noProof/>
                <w:webHidden/>
              </w:rPr>
              <w:fldChar w:fldCharType="end"/>
            </w:r>
          </w:hyperlink>
        </w:p>
        <w:p w14:paraId="18D7FEE5" w14:textId="47E66B93" w:rsidR="00DB17BC" w:rsidRDefault="00963A47">
          <w:pPr>
            <w:pStyle w:val="TOC1"/>
            <w:tabs>
              <w:tab w:val="right" w:leader="dot" w:pos="10790"/>
            </w:tabs>
            <w:rPr>
              <w:rFonts w:eastAsiaTheme="minorEastAsia" w:cstheme="minorBidi"/>
              <w:b w:val="0"/>
              <w:bCs w:val="0"/>
              <w:i w:val="0"/>
              <w:iCs w:val="0"/>
              <w:noProof/>
              <w:szCs w:val="24"/>
            </w:rPr>
          </w:pPr>
          <w:hyperlink w:anchor="_Toc21285291" w:history="1">
            <w:r w:rsidR="00DB17BC" w:rsidRPr="003C641C">
              <w:rPr>
                <w:rStyle w:val="Hyperlink"/>
                <w:noProof/>
              </w:rPr>
              <w:t>Sentiment Analysis Model Comparison</w:t>
            </w:r>
            <w:r w:rsidR="00DB17BC">
              <w:rPr>
                <w:noProof/>
                <w:webHidden/>
              </w:rPr>
              <w:tab/>
            </w:r>
            <w:r w:rsidR="00DB17BC">
              <w:rPr>
                <w:noProof/>
                <w:webHidden/>
              </w:rPr>
              <w:fldChar w:fldCharType="begin"/>
            </w:r>
            <w:r w:rsidR="00DB17BC">
              <w:rPr>
                <w:noProof/>
                <w:webHidden/>
              </w:rPr>
              <w:instrText xml:space="preserve"> PAGEREF _Toc21285291 \h </w:instrText>
            </w:r>
            <w:r w:rsidR="00DB17BC">
              <w:rPr>
                <w:noProof/>
                <w:webHidden/>
              </w:rPr>
            </w:r>
            <w:r w:rsidR="00DB17BC">
              <w:rPr>
                <w:noProof/>
                <w:webHidden/>
              </w:rPr>
              <w:fldChar w:fldCharType="separate"/>
            </w:r>
            <w:r w:rsidR="00DB17BC">
              <w:rPr>
                <w:noProof/>
                <w:webHidden/>
              </w:rPr>
              <w:t>4</w:t>
            </w:r>
            <w:r w:rsidR="00DB17BC">
              <w:rPr>
                <w:noProof/>
                <w:webHidden/>
              </w:rPr>
              <w:fldChar w:fldCharType="end"/>
            </w:r>
          </w:hyperlink>
        </w:p>
        <w:p w14:paraId="315A58C1" w14:textId="38B0BA90" w:rsidR="00DB17BC" w:rsidRDefault="00963A47">
          <w:pPr>
            <w:pStyle w:val="TOC1"/>
            <w:tabs>
              <w:tab w:val="right" w:leader="dot" w:pos="10790"/>
            </w:tabs>
            <w:rPr>
              <w:rFonts w:eastAsiaTheme="minorEastAsia" w:cstheme="minorBidi"/>
              <w:b w:val="0"/>
              <w:bCs w:val="0"/>
              <w:i w:val="0"/>
              <w:iCs w:val="0"/>
              <w:noProof/>
              <w:szCs w:val="24"/>
            </w:rPr>
          </w:pPr>
          <w:hyperlink w:anchor="_Toc21285292" w:history="1">
            <w:r w:rsidR="00DB17BC" w:rsidRPr="003C641C">
              <w:rPr>
                <w:rStyle w:val="Hyperlink"/>
                <w:noProof/>
              </w:rPr>
              <w:t>VADER</w:t>
            </w:r>
            <w:r w:rsidR="00DB17BC">
              <w:rPr>
                <w:noProof/>
                <w:webHidden/>
              </w:rPr>
              <w:tab/>
            </w:r>
            <w:r w:rsidR="00DB17BC">
              <w:rPr>
                <w:noProof/>
                <w:webHidden/>
              </w:rPr>
              <w:fldChar w:fldCharType="begin"/>
            </w:r>
            <w:r w:rsidR="00DB17BC">
              <w:rPr>
                <w:noProof/>
                <w:webHidden/>
              </w:rPr>
              <w:instrText xml:space="preserve"> PAGEREF _Toc21285292 \h </w:instrText>
            </w:r>
            <w:r w:rsidR="00DB17BC">
              <w:rPr>
                <w:noProof/>
                <w:webHidden/>
              </w:rPr>
            </w:r>
            <w:r w:rsidR="00DB17BC">
              <w:rPr>
                <w:noProof/>
                <w:webHidden/>
              </w:rPr>
              <w:fldChar w:fldCharType="separate"/>
            </w:r>
            <w:r w:rsidR="00DB17BC">
              <w:rPr>
                <w:noProof/>
                <w:webHidden/>
              </w:rPr>
              <w:t>5</w:t>
            </w:r>
            <w:r w:rsidR="00DB17BC">
              <w:rPr>
                <w:noProof/>
                <w:webHidden/>
              </w:rPr>
              <w:fldChar w:fldCharType="end"/>
            </w:r>
          </w:hyperlink>
        </w:p>
        <w:p w14:paraId="720BBB7A" w14:textId="67332874" w:rsidR="00DB17BC" w:rsidRDefault="00963A47">
          <w:pPr>
            <w:pStyle w:val="TOC1"/>
            <w:tabs>
              <w:tab w:val="right" w:leader="dot" w:pos="10790"/>
            </w:tabs>
            <w:rPr>
              <w:rFonts w:eastAsiaTheme="minorEastAsia" w:cstheme="minorBidi"/>
              <w:b w:val="0"/>
              <w:bCs w:val="0"/>
              <w:i w:val="0"/>
              <w:iCs w:val="0"/>
              <w:noProof/>
              <w:szCs w:val="24"/>
            </w:rPr>
          </w:pPr>
          <w:hyperlink w:anchor="_Toc21285293" w:history="1">
            <w:r w:rsidR="00DB17BC" w:rsidRPr="003C641C">
              <w:rPr>
                <w:rStyle w:val="Hyperlink"/>
                <w:noProof/>
              </w:rPr>
              <w:t>Training Vector Formation</w:t>
            </w:r>
            <w:r w:rsidR="00DB17BC">
              <w:rPr>
                <w:noProof/>
                <w:webHidden/>
              </w:rPr>
              <w:tab/>
            </w:r>
            <w:r w:rsidR="00DB17BC">
              <w:rPr>
                <w:noProof/>
                <w:webHidden/>
              </w:rPr>
              <w:fldChar w:fldCharType="begin"/>
            </w:r>
            <w:r w:rsidR="00DB17BC">
              <w:rPr>
                <w:noProof/>
                <w:webHidden/>
              </w:rPr>
              <w:instrText xml:space="preserve"> PAGEREF _Toc21285293 \h </w:instrText>
            </w:r>
            <w:r w:rsidR="00DB17BC">
              <w:rPr>
                <w:noProof/>
                <w:webHidden/>
              </w:rPr>
            </w:r>
            <w:r w:rsidR="00DB17BC">
              <w:rPr>
                <w:noProof/>
                <w:webHidden/>
              </w:rPr>
              <w:fldChar w:fldCharType="separate"/>
            </w:r>
            <w:r w:rsidR="00DB17BC">
              <w:rPr>
                <w:noProof/>
                <w:webHidden/>
              </w:rPr>
              <w:t>6</w:t>
            </w:r>
            <w:r w:rsidR="00DB17BC">
              <w:rPr>
                <w:noProof/>
                <w:webHidden/>
              </w:rPr>
              <w:fldChar w:fldCharType="end"/>
            </w:r>
          </w:hyperlink>
        </w:p>
        <w:p w14:paraId="47242F95" w14:textId="636BDBAC" w:rsidR="00DB17BC" w:rsidRDefault="00963A47">
          <w:pPr>
            <w:pStyle w:val="TOC1"/>
            <w:tabs>
              <w:tab w:val="right" w:leader="dot" w:pos="10790"/>
            </w:tabs>
            <w:rPr>
              <w:rFonts w:eastAsiaTheme="minorEastAsia" w:cstheme="minorBidi"/>
              <w:b w:val="0"/>
              <w:bCs w:val="0"/>
              <w:i w:val="0"/>
              <w:iCs w:val="0"/>
              <w:noProof/>
              <w:szCs w:val="24"/>
            </w:rPr>
          </w:pPr>
          <w:hyperlink w:anchor="_Toc21285294" w:history="1">
            <w:r w:rsidR="00DB17BC" w:rsidRPr="003C641C">
              <w:rPr>
                <w:rStyle w:val="Hyperlink"/>
                <w:noProof/>
              </w:rPr>
              <w:t>Prediction</w:t>
            </w:r>
            <w:r w:rsidR="00DB17BC">
              <w:rPr>
                <w:noProof/>
                <w:webHidden/>
              </w:rPr>
              <w:tab/>
            </w:r>
            <w:r w:rsidR="00DB17BC">
              <w:rPr>
                <w:noProof/>
                <w:webHidden/>
              </w:rPr>
              <w:fldChar w:fldCharType="begin"/>
            </w:r>
            <w:r w:rsidR="00DB17BC">
              <w:rPr>
                <w:noProof/>
                <w:webHidden/>
              </w:rPr>
              <w:instrText xml:space="preserve"> PAGEREF _Toc21285294 \h </w:instrText>
            </w:r>
            <w:r w:rsidR="00DB17BC">
              <w:rPr>
                <w:noProof/>
                <w:webHidden/>
              </w:rPr>
            </w:r>
            <w:r w:rsidR="00DB17BC">
              <w:rPr>
                <w:noProof/>
                <w:webHidden/>
              </w:rPr>
              <w:fldChar w:fldCharType="separate"/>
            </w:r>
            <w:r w:rsidR="00DB17BC">
              <w:rPr>
                <w:noProof/>
                <w:webHidden/>
              </w:rPr>
              <w:t>6</w:t>
            </w:r>
            <w:r w:rsidR="00DB17BC">
              <w:rPr>
                <w:noProof/>
                <w:webHidden/>
              </w:rPr>
              <w:fldChar w:fldCharType="end"/>
            </w:r>
          </w:hyperlink>
        </w:p>
        <w:p w14:paraId="52422F22" w14:textId="2728A934" w:rsidR="00DB17BC" w:rsidRDefault="00963A47">
          <w:pPr>
            <w:pStyle w:val="TOC1"/>
            <w:tabs>
              <w:tab w:val="right" w:leader="dot" w:pos="10790"/>
            </w:tabs>
            <w:rPr>
              <w:rFonts w:eastAsiaTheme="minorEastAsia" w:cstheme="minorBidi"/>
              <w:b w:val="0"/>
              <w:bCs w:val="0"/>
              <w:i w:val="0"/>
              <w:iCs w:val="0"/>
              <w:noProof/>
              <w:szCs w:val="24"/>
            </w:rPr>
          </w:pPr>
          <w:hyperlink w:anchor="_Toc21285295" w:history="1">
            <w:r w:rsidR="00DB17BC" w:rsidRPr="003C641C">
              <w:rPr>
                <w:rStyle w:val="Hyperlink"/>
                <w:noProof/>
              </w:rPr>
              <w:t>Results</w:t>
            </w:r>
            <w:r w:rsidR="00DB17BC">
              <w:rPr>
                <w:noProof/>
                <w:webHidden/>
              </w:rPr>
              <w:tab/>
            </w:r>
            <w:r w:rsidR="00DB17BC">
              <w:rPr>
                <w:noProof/>
                <w:webHidden/>
              </w:rPr>
              <w:fldChar w:fldCharType="begin"/>
            </w:r>
            <w:r w:rsidR="00DB17BC">
              <w:rPr>
                <w:noProof/>
                <w:webHidden/>
              </w:rPr>
              <w:instrText xml:space="preserve"> PAGEREF _Toc21285295 \h </w:instrText>
            </w:r>
            <w:r w:rsidR="00DB17BC">
              <w:rPr>
                <w:noProof/>
                <w:webHidden/>
              </w:rPr>
            </w:r>
            <w:r w:rsidR="00DB17BC">
              <w:rPr>
                <w:noProof/>
                <w:webHidden/>
              </w:rPr>
              <w:fldChar w:fldCharType="separate"/>
            </w:r>
            <w:r w:rsidR="00DB17BC">
              <w:rPr>
                <w:noProof/>
                <w:webHidden/>
              </w:rPr>
              <w:t>6</w:t>
            </w:r>
            <w:r w:rsidR="00DB17BC">
              <w:rPr>
                <w:noProof/>
                <w:webHidden/>
              </w:rPr>
              <w:fldChar w:fldCharType="end"/>
            </w:r>
          </w:hyperlink>
        </w:p>
        <w:p w14:paraId="50171A8B" w14:textId="56EF0AF5" w:rsidR="00DB17BC" w:rsidRDefault="00963A47">
          <w:pPr>
            <w:pStyle w:val="TOC1"/>
            <w:tabs>
              <w:tab w:val="right" w:leader="dot" w:pos="10790"/>
            </w:tabs>
            <w:rPr>
              <w:rFonts w:eastAsiaTheme="minorEastAsia" w:cstheme="minorBidi"/>
              <w:b w:val="0"/>
              <w:bCs w:val="0"/>
              <w:i w:val="0"/>
              <w:iCs w:val="0"/>
              <w:noProof/>
              <w:szCs w:val="24"/>
            </w:rPr>
          </w:pPr>
          <w:hyperlink w:anchor="_Toc21285296" w:history="1">
            <w:r w:rsidR="00DB17BC" w:rsidRPr="003C641C">
              <w:rPr>
                <w:rStyle w:val="Hyperlink"/>
                <w:noProof/>
              </w:rPr>
              <w:t>Conclusion</w:t>
            </w:r>
            <w:r w:rsidR="00DB17BC">
              <w:rPr>
                <w:noProof/>
                <w:webHidden/>
              </w:rPr>
              <w:tab/>
            </w:r>
            <w:r w:rsidR="00DB17BC">
              <w:rPr>
                <w:noProof/>
                <w:webHidden/>
              </w:rPr>
              <w:fldChar w:fldCharType="begin"/>
            </w:r>
            <w:r w:rsidR="00DB17BC">
              <w:rPr>
                <w:noProof/>
                <w:webHidden/>
              </w:rPr>
              <w:instrText xml:space="preserve"> PAGEREF _Toc21285296 \h </w:instrText>
            </w:r>
            <w:r w:rsidR="00DB17BC">
              <w:rPr>
                <w:noProof/>
                <w:webHidden/>
              </w:rPr>
            </w:r>
            <w:r w:rsidR="00DB17BC">
              <w:rPr>
                <w:noProof/>
                <w:webHidden/>
              </w:rPr>
              <w:fldChar w:fldCharType="separate"/>
            </w:r>
            <w:r w:rsidR="00DB17BC">
              <w:rPr>
                <w:noProof/>
                <w:webHidden/>
              </w:rPr>
              <w:t>7</w:t>
            </w:r>
            <w:r w:rsidR="00DB17BC">
              <w:rPr>
                <w:noProof/>
                <w:webHidden/>
              </w:rPr>
              <w:fldChar w:fldCharType="end"/>
            </w:r>
          </w:hyperlink>
        </w:p>
        <w:p w14:paraId="2162359E" w14:textId="5F278471" w:rsidR="00DB17BC" w:rsidRDefault="00963A47">
          <w:pPr>
            <w:pStyle w:val="TOC1"/>
            <w:tabs>
              <w:tab w:val="right" w:leader="dot" w:pos="10790"/>
            </w:tabs>
            <w:rPr>
              <w:rFonts w:eastAsiaTheme="minorEastAsia" w:cstheme="minorBidi"/>
              <w:b w:val="0"/>
              <w:bCs w:val="0"/>
              <w:i w:val="0"/>
              <w:iCs w:val="0"/>
              <w:noProof/>
              <w:szCs w:val="24"/>
            </w:rPr>
          </w:pPr>
          <w:hyperlink w:anchor="_Toc21285297" w:history="1">
            <w:r w:rsidR="00DB17BC" w:rsidRPr="003C641C">
              <w:rPr>
                <w:rStyle w:val="Hyperlink"/>
                <w:noProof/>
              </w:rPr>
              <w:t>Future Contribution</w:t>
            </w:r>
            <w:r w:rsidR="00DB17BC">
              <w:rPr>
                <w:noProof/>
                <w:webHidden/>
              </w:rPr>
              <w:tab/>
            </w:r>
            <w:r w:rsidR="00DB17BC">
              <w:rPr>
                <w:noProof/>
                <w:webHidden/>
              </w:rPr>
              <w:fldChar w:fldCharType="begin"/>
            </w:r>
            <w:r w:rsidR="00DB17BC">
              <w:rPr>
                <w:noProof/>
                <w:webHidden/>
              </w:rPr>
              <w:instrText xml:space="preserve"> PAGEREF _Toc21285297 \h </w:instrText>
            </w:r>
            <w:r w:rsidR="00DB17BC">
              <w:rPr>
                <w:noProof/>
                <w:webHidden/>
              </w:rPr>
            </w:r>
            <w:r w:rsidR="00DB17BC">
              <w:rPr>
                <w:noProof/>
                <w:webHidden/>
              </w:rPr>
              <w:fldChar w:fldCharType="separate"/>
            </w:r>
            <w:r w:rsidR="00DB17BC">
              <w:rPr>
                <w:noProof/>
                <w:webHidden/>
              </w:rPr>
              <w:t>7</w:t>
            </w:r>
            <w:r w:rsidR="00DB17BC">
              <w:rPr>
                <w:noProof/>
                <w:webHidden/>
              </w:rPr>
              <w:fldChar w:fldCharType="end"/>
            </w:r>
          </w:hyperlink>
        </w:p>
        <w:p w14:paraId="4FAFB02F" w14:textId="74EFBBB7" w:rsidR="00DB17BC" w:rsidRDefault="00963A47">
          <w:pPr>
            <w:pStyle w:val="TOC1"/>
            <w:tabs>
              <w:tab w:val="right" w:leader="dot" w:pos="10790"/>
            </w:tabs>
            <w:rPr>
              <w:rFonts w:eastAsiaTheme="minorEastAsia" w:cstheme="minorBidi"/>
              <w:b w:val="0"/>
              <w:bCs w:val="0"/>
              <w:i w:val="0"/>
              <w:iCs w:val="0"/>
              <w:noProof/>
              <w:szCs w:val="24"/>
            </w:rPr>
          </w:pPr>
          <w:hyperlink w:anchor="_Toc21285298" w:history="1">
            <w:r w:rsidR="00DB17BC" w:rsidRPr="003C641C">
              <w:rPr>
                <w:rStyle w:val="Hyperlink"/>
                <w:noProof/>
              </w:rPr>
              <w:t>References</w:t>
            </w:r>
            <w:r w:rsidR="00DB17BC">
              <w:rPr>
                <w:noProof/>
                <w:webHidden/>
              </w:rPr>
              <w:tab/>
            </w:r>
            <w:r w:rsidR="00DB17BC">
              <w:rPr>
                <w:noProof/>
                <w:webHidden/>
              </w:rPr>
              <w:fldChar w:fldCharType="begin"/>
            </w:r>
            <w:r w:rsidR="00DB17BC">
              <w:rPr>
                <w:noProof/>
                <w:webHidden/>
              </w:rPr>
              <w:instrText xml:space="preserve"> PAGEREF _Toc21285298 \h </w:instrText>
            </w:r>
            <w:r w:rsidR="00DB17BC">
              <w:rPr>
                <w:noProof/>
                <w:webHidden/>
              </w:rPr>
            </w:r>
            <w:r w:rsidR="00DB17BC">
              <w:rPr>
                <w:noProof/>
                <w:webHidden/>
              </w:rPr>
              <w:fldChar w:fldCharType="separate"/>
            </w:r>
            <w:r w:rsidR="00DB17BC">
              <w:rPr>
                <w:noProof/>
                <w:webHidden/>
              </w:rPr>
              <w:t>8</w:t>
            </w:r>
            <w:r w:rsidR="00DB17BC">
              <w:rPr>
                <w:noProof/>
                <w:webHidden/>
              </w:rPr>
              <w:fldChar w:fldCharType="end"/>
            </w:r>
          </w:hyperlink>
        </w:p>
        <w:p w14:paraId="2206E759" w14:textId="79542295" w:rsidR="00DB17BC" w:rsidRDefault="00963A47">
          <w:pPr>
            <w:pStyle w:val="TOC1"/>
            <w:tabs>
              <w:tab w:val="right" w:leader="dot" w:pos="10790"/>
            </w:tabs>
            <w:rPr>
              <w:rFonts w:eastAsiaTheme="minorEastAsia" w:cstheme="minorBidi"/>
              <w:b w:val="0"/>
              <w:bCs w:val="0"/>
              <w:i w:val="0"/>
              <w:iCs w:val="0"/>
              <w:noProof/>
              <w:szCs w:val="24"/>
            </w:rPr>
          </w:pPr>
          <w:hyperlink w:anchor="_Toc21285299" w:history="1">
            <w:r w:rsidR="00DB17BC" w:rsidRPr="003C641C">
              <w:rPr>
                <w:rStyle w:val="Hyperlink"/>
                <w:noProof/>
              </w:rPr>
              <w:t>Additional Resources</w:t>
            </w:r>
            <w:r w:rsidR="00DB17BC">
              <w:rPr>
                <w:noProof/>
                <w:webHidden/>
              </w:rPr>
              <w:tab/>
            </w:r>
            <w:r w:rsidR="00DB17BC">
              <w:rPr>
                <w:noProof/>
                <w:webHidden/>
              </w:rPr>
              <w:fldChar w:fldCharType="begin"/>
            </w:r>
            <w:r w:rsidR="00DB17BC">
              <w:rPr>
                <w:noProof/>
                <w:webHidden/>
              </w:rPr>
              <w:instrText xml:space="preserve"> PAGEREF _Toc21285299 \h </w:instrText>
            </w:r>
            <w:r w:rsidR="00DB17BC">
              <w:rPr>
                <w:noProof/>
                <w:webHidden/>
              </w:rPr>
            </w:r>
            <w:r w:rsidR="00DB17BC">
              <w:rPr>
                <w:noProof/>
                <w:webHidden/>
              </w:rPr>
              <w:fldChar w:fldCharType="separate"/>
            </w:r>
            <w:r w:rsidR="00DB17BC">
              <w:rPr>
                <w:noProof/>
                <w:webHidden/>
              </w:rPr>
              <w:t>9</w:t>
            </w:r>
            <w:r w:rsidR="00DB17BC">
              <w:rPr>
                <w:noProof/>
                <w:webHidden/>
              </w:rPr>
              <w:fldChar w:fldCharType="end"/>
            </w:r>
          </w:hyperlink>
        </w:p>
        <w:p w14:paraId="25E3E330" w14:textId="6CD02452" w:rsidR="007C6FC5" w:rsidRDefault="007C6FC5">
          <w:r>
            <w:rPr>
              <w:b/>
              <w:bCs/>
              <w:noProof/>
            </w:rPr>
            <w:fldChar w:fldCharType="end"/>
          </w:r>
        </w:p>
      </w:sdtContent>
    </w:sdt>
    <w:p w14:paraId="1503A9CB" w14:textId="77777777" w:rsidR="00ED0EA3" w:rsidRDefault="00ED0EA3" w:rsidP="00ED0EA3">
      <w:r w:rsidRPr="00863AF4">
        <w:rPr>
          <w:rFonts w:asciiTheme="majorHAnsi" w:hAnsiTheme="majorHAnsi" w:cstheme="majorHAnsi"/>
          <w:b/>
          <w:bCs/>
          <w:color w:val="4472C4" w:themeColor="accent1"/>
          <w:sz w:val="28"/>
          <w:szCs w:val="28"/>
        </w:rPr>
        <w:t>Table of Tables</w:t>
      </w:r>
      <w:r>
        <w:rPr>
          <w:rStyle w:val="Hyperlink"/>
          <w:noProof/>
        </w:rPr>
        <w:fldChar w:fldCharType="begin"/>
      </w:r>
      <w:r w:rsidRPr="00863AF4">
        <w:rPr>
          <w:rStyle w:val="Hyperlink"/>
          <w:noProof/>
        </w:rPr>
        <w:instrText xml:space="preserve"> TOC \h \z \c "Table" </w:instrText>
      </w:r>
      <w:r>
        <w:rPr>
          <w:rStyle w:val="Hyperlink"/>
          <w:noProof/>
        </w:rPr>
        <w:fldChar w:fldCharType="separate"/>
      </w:r>
    </w:p>
    <w:p w14:paraId="489595AE" w14:textId="00C6002B" w:rsidR="007B7567" w:rsidRDefault="00963A47">
      <w:pPr>
        <w:pStyle w:val="TableofFigures"/>
        <w:tabs>
          <w:tab w:val="right" w:leader="dot" w:pos="9350"/>
        </w:tabs>
        <w:rPr>
          <w:rFonts w:eastAsiaTheme="minorEastAsia"/>
          <w:noProof/>
          <w:lang w:eastAsia="ja-JP"/>
        </w:rPr>
      </w:pPr>
      <w:hyperlink w:anchor="_Toc21233431" w:history="1">
        <w:r w:rsidR="007B7567" w:rsidRPr="00924C12">
          <w:rPr>
            <w:rStyle w:val="Hyperlink"/>
            <w:noProof/>
          </w:rPr>
          <w:t>Table 1 Web Scraping Tools Analysis</w:t>
        </w:r>
        <w:r w:rsidR="007B7567" w:rsidRPr="00924C12">
          <w:rPr>
            <w:rStyle w:val="Hyperlink"/>
            <w:noProof/>
            <w:vertAlign w:val="superscript"/>
          </w:rPr>
          <w:t>3,4,5</w:t>
        </w:r>
        <w:r w:rsidR="007B7567">
          <w:rPr>
            <w:noProof/>
            <w:webHidden/>
          </w:rPr>
          <w:tab/>
        </w:r>
        <w:r w:rsidR="007B7567">
          <w:rPr>
            <w:noProof/>
            <w:webHidden/>
          </w:rPr>
          <w:fldChar w:fldCharType="begin"/>
        </w:r>
        <w:r w:rsidR="007B7567">
          <w:rPr>
            <w:noProof/>
            <w:webHidden/>
          </w:rPr>
          <w:instrText xml:space="preserve"> PAGEREF _Toc21233431 \h </w:instrText>
        </w:r>
        <w:r w:rsidR="007B7567">
          <w:rPr>
            <w:noProof/>
            <w:webHidden/>
          </w:rPr>
        </w:r>
        <w:r w:rsidR="007B7567">
          <w:rPr>
            <w:noProof/>
            <w:webHidden/>
          </w:rPr>
          <w:fldChar w:fldCharType="separate"/>
        </w:r>
        <w:r w:rsidR="007B7567">
          <w:rPr>
            <w:noProof/>
            <w:webHidden/>
          </w:rPr>
          <w:t>4</w:t>
        </w:r>
        <w:r w:rsidR="007B7567">
          <w:rPr>
            <w:noProof/>
            <w:webHidden/>
          </w:rPr>
          <w:fldChar w:fldCharType="end"/>
        </w:r>
      </w:hyperlink>
    </w:p>
    <w:p w14:paraId="2D9C123F" w14:textId="16CA156C" w:rsidR="007B7567" w:rsidRDefault="00963A47">
      <w:pPr>
        <w:pStyle w:val="TableofFigures"/>
        <w:tabs>
          <w:tab w:val="right" w:leader="dot" w:pos="9350"/>
        </w:tabs>
        <w:rPr>
          <w:rFonts w:eastAsiaTheme="minorEastAsia"/>
          <w:noProof/>
          <w:lang w:eastAsia="ja-JP"/>
        </w:rPr>
      </w:pPr>
      <w:hyperlink w:anchor="_Toc21233432" w:history="1">
        <w:r w:rsidR="007B7567" w:rsidRPr="00924C12">
          <w:rPr>
            <w:rStyle w:val="Hyperlink"/>
            <w:noProof/>
          </w:rPr>
          <w:t>Table 2 Sentiment Analysis Models Comparison</w:t>
        </w:r>
        <w:r w:rsidR="007B7567" w:rsidRPr="00924C12">
          <w:rPr>
            <w:rStyle w:val="Hyperlink"/>
            <w:noProof/>
            <w:vertAlign w:val="superscript"/>
          </w:rPr>
          <w:t>8,9,10</w:t>
        </w:r>
        <w:r w:rsidR="007B7567">
          <w:rPr>
            <w:noProof/>
            <w:webHidden/>
          </w:rPr>
          <w:tab/>
        </w:r>
        <w:r w:rsidR="007B7567">
          <w:rPr>
            <w:noProof/>
            <w:webHidden/>
          </w:rPr>
          <w:fldChar w:fldCharType="begin"/>
        </w:r>
        <w:r w:rsidR="007B7567">
          <w:rPr>
            <w:noProof/>
            <w:webHidden/>
          </w:rPr>
          <w:instrText xml:space="preserve"> PAGEREF _Toc21233432 \h </w:instrText>
        </w:r>
        <w:r w:rsidR="007B7567">
          <w:rPr>
            <w:noProof/>
            <w:webHidden/>
          </w:rPr>
        </w:r>
        <w:r w:rsidR="007B7567">
          <w:rPr>
            <w:noProof/>
            <w:webHidden/>
          </w:rPr>
          <w:fldChar w:fldCharType="separate"/>
        </w:r>
        <w:r w:rsidR="007B7567">
          <w:rPr>
            <w:noProof/>
            <w:webHidden/>
          </w:rPr>
          <w:t>5</w:t>
        </w:r>
        <w:r w:rsidR="007B7567">
          <w:rPr>
            <w:noProof/>
            <w:webHidden/>
          </w:rPr>
          <w:fldChar w:fldCharType="end"/>
        </w:r>
      </w:hyperlink>
    </w:p>
    <w:p w14:paraId="5774D327" w14:textId="493DDB70" w:rsidR="007B7567" w:rsidRDefault="00963A47">
      <w:pPr>
        <w:pStyle w:val="TableofFigures"/>
        <w:tabs>
          <w:tab w:val="right" w:leader="dot" w:pos="9350"/>
        </w:tabs>
        <w:rPr>
          <w:rFonts w:eastAsiaTheme="minorEastAsia"/>
          <w:noProof/>
          <w:lang w:eastAsia="ja-JP"/>
        </w:rPr>
      </w:pPr>
      <w:hyperlink w:anchor="_Toc21233433" w:history="1">
        <w:r w:rsidR="007B7567" w:rsidRPr="00924C12">
          <w:rPr>
            <w:rStyle w:val="Hyperlink"/>
            <w:noProof/>
          </w:rPr>
          <w:t xml:space="preserve">Table 3 Heuristic Rules for VADER </w:t>
        </w:r>
        <w:r w:rsidR="007B7567" w:rsidRPr="00924C12">
          <w:rPr>
            <w:rStyle w:val="Hyperlink"/>
            <w:noProof/>
            <w:vertAlign w:val="superscript"/>
          </w:rPr>
          <w:t>12</w:t>
        </w:r>
        <w:r w:rsidR="007B7567">
          <w:rPr>
            <w:noProof/>
            <w:webHidden/>
          </w:rPr>
          <w:tab/>
        </w:r>
        <w:r w:rsidR="007B7567">
          <w:rPr>
            <w:noProof/>
            <w:webHidden/>
          </w:rPr>
          <w:fldChar w:fldCharType="begin"/>
        </w:r>
        <w:r w:rsidR="007B7567">
          <w:rPr>
            <w:noProof/>
            <w:webHidden/>
          </w:rPr>
          <w:instrText xml:space="preserve"> PAGEREF _Toc21233433 \h </w:instrText>
        </w:r>
        <w:r w:rsidR="007B7567">
          <w:rPr>
            <w:noProof/>
            <w:webHidden/>
          </w:rPr>
        </w:r>
        <w:r w:rsidR="007B7567">
          <w:rPr>
            <w:noProof/>
            <w:webHidden/>
          </w:rPr>
          <w:fldChar w:fldCharType="separate"/>
        </w:r>
        <w:r w:rsidR="007B7567">
          <w:rPr>
            <w:noProof/>
            <w:webHidden/>
          </w:rPr>
          <w:t>6</w:t>
        </w:r>
        <w:r w:rsidR="007B7567">
          <w:rPr>
            <w:noProof/>
            <w:webHidden/>
          </w:rPr>
          <w:fldChar w:fldCharType="end"/>
        </w:r>
      </w:hyperlink>
    </w:p>
    <w:p w14:paraId="645F75DF" w14:textId="77777777" w:rsidR="00863AF4" w:rsidRDefault="00ED0EA3" w:rsidP="00ED0EA3">
      <w:r>
        <w:fldChar w:fldCharType="end"/>
      </w:r>
    </w:p>
    <w:p w14:paraId="3091E084" w14:textId="77777777" w:rsidR="00ED0EA3" w:rsidRDefault="00863AF4" w:rsidP="00ED0EA3">
      <w:r w:rsidRPr="00592FDD">
        <w:rPr>
          <w:rFonts w:asciiTheme="majorHAnsi" w:hAnsiTheme="majorHAnsi" w:cstheme="majorHAnsi"/>
          <w:b/>
          <w:bCs/>
          <w:color w:val="4472C4" w:themeColor="accent1"/>
          <w:sz w:val="28"/>
          <w:szCs w:val="28"/>
        </w:rPr>
        <w:t>Table of Figures</w:t>
      </w:r>
      <w:r w:rsidR="00ED0EA3">
        <w:rPr>
          <w:rFonts w:asciiTheme="majorHAnsi" w:hAnsiTheme="majorHAnsi" w:cstheme="majorHAnsi"/>
          <w:b/>
          <w:bCs/>
          <w:color w:val="4472C4" w:themeColor="accent1"/>
          <w:sz w:val="28"/>
          <w:szCs w:val="28"/>
        </w:rPr>
        <w:fldChar w:fldCharType="begin"/>
      </w:r>
      <w:r w:rsidR="00ED0EA3" w:rsidRPr="00592FDD">
        <w:rPr>
          <w:rFonts w:asciiTheme="majorHAnsi" w:hAnsiTheme="majorHAnsi" w:cstheme="majorHAnsi"/>
          <w:b/>
          <w:bCs/>
          <w:color w:val="4472C4" w:themeColor="accent1"/>
          <w:sz w:val="28"/>
          <w:szCs w:val="28"/>
        </w:rPr>
        <w:instrText xml:space="preserve"> TOC \h \z \c "Figure" </w:instrText>
      </w:r>
      <w:r w:rsidR="00ED0EA3">
        <w:rPr>
          <w:rFonts w:asciiTheme="majorHAnsi" w:hAnsiTheme="majorHAnsi" w:cstheme="majorHAnsi"/>
          <w:b/>
          <w:bCs/>
          <w:color w:val="4472C4" w:themeColor="accent1"/>
          <w:sz w:val="28"/>
          <w:szCs w:val="28"/>
        </w:rPr>
        <w:fldChar w:fldCharType="separate"/>
      </w:r>
    </w:p>
    <w:p w14:paraId="675EF401" w14:textId="311C08A7" w:rsidR="000E0B95" w:rsidRDefault="00963A47">
      <w:pPr>
        <w:pStyle w:val="TableofFigures"/>
        <w:tabs>
          <w:tab w:val="right" w:leader="dot" w:pos="9350"/>
        </w:tabs>
        <w:rPr>
          <w:rFonts w:eastAsiaTheme="minorEastAsia"/>
          <w:noProof/>
          <w:lang w:eastAsia="ja-JP"/>
        </w:rPr>
      </w:pPr>
      <w:hyperlink r:id="rId9" w:anchor="_Toc21233449" w:history="1">
        <w:r w:rsidR="000E0B95" w:rsidRPr="004E48A6">
          <w:rPr>
            <w:rStyle w:val="Hyperlink"/>
            <w:noProof/>
          </w:rPr>
          <w:t>Figure 1 Project Overview</w:t>
        </w:r>
        <w:r w:rsidR="000E0B95">
          <w:rPr>
            <w:noProof/>
            <w:webHidden/>
          </w:rPr>
          <w:tab/>
        </w:r>
        <w:r w:rsidR="000E0B95">
          <w:rPr>
            <w:noProof/>
            <w:webHidden/>
          </w:rPr>
          <w:fldChar w:fldCharType="begin"/>
        </w:r>
        <w:r w:rsidR="000E0B95">
          <w:rPr>
            <w:noProof/>
            <w:webHidden/>
          </w:rPr>
          <w:instrText xml:space="preserve"> PAGEREF _Toc21233449 \h </w:instrText>
        </w:r>
        <w:r w:rsidR="000E0B95">
          <w:rPr>
            <w:noProof/>
            <w:webHidden/>
          </w:rPr>
        </w:r>
        <w:r w:rsidR="000E0B95">
          <w:rPr>
            <w:noProof/>
            <w:webHidden/>
          </w:rPr>
          <w:fldChar w:fldCharType="separate"/>
        </w:r>
        <w:r w:rsidR="000E0B95">
          <w:rPr>
            <w:noProof/>
            <w:webHidden/>
          </w:rPr>
          <w:t>3</w:t>
        </w:r>
        <w:r w:rsidR="000E0B95">
          <w:rPr>
            <w:noProof/>
            <w:webHidden/>
          </w:rPr>
          <w:fldChar w:fldCharType="end"/>
        </w:r>
      </w:hyperlink>
    </w:p>
    <w:p w14:paraId="40C3B237" w14:textId="6F210450" w:rsidR="000E0B95" w:rsidRDefault="00963A47">
      <w:pPr>
        <w:pStyle w:val="TableofFigures"/>
        <w:tabs>
          <w:tab w:val="right" w:leader="dot" w:pos="9350"/>
        </w:tabs>
        <w:rPr>
          <w:rFonts w:eastAsiaTheme="minorEastAsia"/>
          <w:noProof/>
          <w:lang w:eastAsia="ja-JP"/>
        </w:rPr>
      </w:pPr>
      <w:hyperlink w:anchor="_Toc21233450" w:history="1">
        <w:r w:rsidR="000E0B95" w:rsidRPr="004E48A6">
          <w:rPr>
            <w:rStyle w:val="Hyperlink"/>
            <w:noProof/>
          </w:rPr>
          <w:t>Figure 2 Machine Learning Models Evaluation</w:t>
        </w:r>
        <w:r w:rsidR="000E0B95">
          <w:rPr>
            <w:noProof/>
            <w:webHidden/>
          </w:rPr>
          <w:tab/>
        </w:r>
        <w:r w:rsidR="000E0B95">
          <w:rPr>
            <w:noProof/>
            <w:webHidden/>
          </w:rPr>
          <w:fldChar w:fldCharType="begin"/>
        </w:r>
        <w:r w:rsidR="000E0B95">
          <w:rPr>
            <w:noProof/>
            <w:webHidden/>
          </w:rPr>
          <w:instrText xml:space="preserve"> PAGEREF _Toc21233450 \h </w:instrText>
        </w:r>
        <w:r w:rsidR="000E0B95">
          <w:rPr>
            <w:noProof/>
            <w:webHidden/>
          </w:rPr>
        </w:r>
        <w:r w:rsidR="000E0B95">
          <w:rPr>
            <w:noProof/>
            <w:webHidden/>
          </w:rPr>
          <w:fldChar w:fldCharType="separate"/>
        </w:r>
        <w:r w:rsidR="000E0B95">
          <w:rPr>
            <w:noProof/>
            <w:webHidden/>
          </w:rPr>
          <w:t>7</w:t>
        </w:r>
        <w:r w:rsidR="000E0B95">
          <w:rPr>
            <w:noProof/>
            <w:webHidden/>
          </w:rPr>
          <w:fldChar w:fldCharType="end"/>
        </w:r>
      </w:hyperlink>
    </w:p>
    <w:p w14:paraId="34AC9841" w14:textId="5BDDFE0F" w:rsidR="00597E3D" w:rsidRDefault="00ED0EA3" w:rsidP="0064582A">
      <w:pPr>
        <w:rPr>
          <w:rFonts w:asciiTheme="majorHAnsi" w:eastAsiaTheme="majorEastAsia" w:hAnsiTheme="majorHAnsi" w:cstheme="majorBidi"/>
          <w:color w:val="2F5496" w:themeColor="accent1" w:themeShade="BF"/>
          <w:sz w:val="32"/>
          <w:szCs w:val="32"/>
        </w:rPr>
      </w:pPr>
      <w:r>
        <w:fldChar w:fldCharType="end"/>
      </w:r>
      <w:r w:rsidR="00597E3D">
        <w:br w:type="page"/>
      </w:r>
    </w:p>
    <w:p w14:paraId="390FCA29" w14:textId="572383C2" w:rsidR="00146619" w:rsidRPr="00737D7C" w:rsidRDefault="664FC1BA" w:rsidP="4F949961">
      <w:pPr>
        <w:pStyle w:val="Heading1"/>
        <w:spacing w:line="240" w:lineRule="auto"/>
        <w:rPr>
          <w:color w:val="ED7D31" w:themeColor="accent2"/>
          <w:sz w:val="28"/>
          <w:szCs w:val="28"/>
        </w:rPr>
      </w:pPr>
      <w:bookmarkStart w:id="1" w:name="_Toc21285284"/>
      <w:r w:rsidRPr="664FC1BA">
        <w:lastRenderedPageBreak/>
        <w:t>Introduction</w:t>
      </w:r>
      <w:bookmarkEnd w:id="1"/>
    </w:p>
    <w:p w14:paraId="37F89648" w14:textId="35F6175B" w:rsidR="5D9F13B8" w:rsidRPr="00081F21" w:rsidRDefault="599F4188" w:rsidP="00081F21">
      <w:pPr>
        <w:jc w:val="both"/>
        <w:rPr>
          <w:rFonts w:ascii="Calibri" w:eastAsia="Calibri" w:hAnsi="Calibri" w:cs="Calibri"/>
        </w:rPr>
      </w:pPr>
      <w:r>
        <w:t xml:space="preserve">Sentiment Analysis refers to the use of NLP to identify and categorize emotions or tones expressed in any </w:t>
      </w:r>
      <w:r w:rsidR="0D408239">
        <w:t xml:space="preserve">given </w:t>
      </w:r>
      <w:r>
        <w:t>piece of text</w:t>
      </w:r>
      <w:r w:rsidR="00724123">
        <w:t xml:space="preserve"> </w:t>
      </w:r>
      <w:r w:rsidR="468FF35D" w:rsidRPr="468FF35D">
        <w:rPr>
          <w:vertAlign w:val="superscript"/>
        </w:rPr>
        <w:t>1</w:t>
      </w:r>
      <w:r w:rsidR="468FF35D">
        <w:t>.</w:t>
      </w:r>
      <w:r w:rsidR="0D408239">
        <w:t xml:space="preserve"> Most </w:t>
      </w:r>
      <w:r w:rsidR="00C6618A">
        <w:t>people in business</w:t>
      </w:r>
      <w:r w:rsidR="42563C38" w:rsidRPr="42563C38">
        <w:rPr>
          <w:rFonts w:ascii="Calibri" w:eastAsia="Calibri" w:hAnsi="Calibri" w:cs="Calibri"/>
        </w:rPr>
        <w:t>,</w:t>
      </w:r>
      <w:r w:rsidR="0D408239" w:rsidRPr="0D408239">
        <w:rPr>
          <w:rFonts w:ascii="Calibri" w:eastAsia="Calibri" w:hAnsi="Calibri" w:cs="Calibri"/>
        </w:rPr>
        <w:t xml:space="preserve"> and even politicians</w:t>
      </w:r>
      <w:r w:rsidR="42563C38" w:rsidRPr="42563C38">
        <w:rPr>
          <w:rFonts w:ascii="Calibri" w:eastAsia="Calibri" w:hAnsi="Calibri" w:cs="Calibri"/>
        </w:rPr>
        <w:t>,</w:t>
      </w:r>
      <w:r w:rsidR="0D408239" w:rsidRPr="0D408239">
        <w:rPr>
          <w:rFonts w:ascii="Calibri" w:eastAsia="Calibri" w:hAnsi="Calibri" w:cs="Calibri"/>
        </w:rPr>
        <w:t xml:space="preserve"> </w:t>
      </w:r>
      <w:r w:rsidR="1CB238D6" w:rsidRPr="1CB238D6">
        <w:rPr>
          <w:rFonts w:ascii="Calibri" w:eastAsia="Calibri" w:hAnsi="Calibri" w:cs="Calibri"/>
        </w:rPr>
        <w:t xml:space="preserve">often </w:t>
      </w:r>
      <w:r w:rsidR="582100B5" w:rsidRPr="582100B5">
        <w:rPr>
          <w:rFonts w:ascii="Calibri" w:eastAsia="Calibri" w:hAnsi="Calibri" w:cs="Calibri"/>
        </w:rPr>
        <w:t>employ</w:t>
      </w:r>
      <w:r w:rsidR="33D4EC20" w:rsidRPr="33D4EC20">
        <w:rPr>
          <w:rFonts w:ascii="Calibri" w:eastAsia="Calibri" w:hAnsi="Calibri" w:cs="Calibri"/>
        </w:rPr>
        <w:t xml:space="preserve"> such</w:t>
      </w:r>
      <w:r w:rsidR="582100B5" w:rsidRPr="582100B5">
        <w:rPr>
          <w:rFonts w:ascii="Calibri" w:eastAsia="Calibri" w:hAnsi="Calibri" w:cs="Calibri"/>
        </w:rPr>
        <w:t xml:space="preserve"> a</w:t>
      </w:r>
      <w:r w:rsidR="0D408239" w:rsidRPr="0D408239">
        <w:rPr>
          <w:rFonts w:ascii="Calibri" w:eastAsia="Calibri" w:hAnsi="Calibri" w:cs="Calibri"/>
        </w:rPr>
        <w:t xml:space="preserve"> </w:t>
      </w:r>
      <w:r w:rsidR="1CB238D6" w:rsidRPr="1CB238D6">
        <w:rPr>
          <w:rFonts w:ascii="Calibri" w:eastAsia="Calibri" w:hAnsi="Calibri" w:cs="Calibri"/>
        </w:rPr>
        <w:t>technique to</w:t>
      </w:r>
      <w:r w:rsidR="1CB238D6" w:rsidRPr="1CB238D6">
        <w:rPr>
          <w:rFonts w:ascii="Calibri" w:eastAsia="Calibri" w:hAnsi="Calibri" w:cs="Calibri"/>
          <w:color w:val="000000" w:themeColor="text1"/>
        </w:rPr>
        <w:t xml:space="preserve"> guide their strategic planning by</w:t>
      </w:r>
      <w:r w:rsidR="1CB238D6" w:rsidRPr="1CB238D6">
        <w:rPr>
          <w:rFonts w:ascii="Calibri" w:eastAsia="Calibri" w:hAnsi="Calibri" w:cs="Calibri"/>
        </w:rPr>
        <w:t xml:space="preserve"> analyzing</w:t>
      </w:r>
      <w:r w:rsidR="0D408239" w:rsidRPr="0D408239">
        <w:rPr>
          <w:rFonts w:ascii="Calibri" w:eastAsia="Calibri" w:hAnsi="Calibri" w:cs="Calibri"/>
        </w:rPr>
        <w:t xml:space="preserve"> </w:t>
      </w:r>
      <w:r w:rsidR="7A1061A6" w:rsidRPr="7A1061A6">
        <w:rPr>
          <w:rFonts w:ascii="Calibri" w:eastAsia="Calibri" w:hAnsi="Calibri" w:cs="Calibri"/>
        </w:rPr>
        <w:t>reviews</w:t>
      </w:r>
      <w:r w:rsidR="72B4F682" w:rsidRPr="72B4F682">
        <w:rPr>
          <w:rFonts w:ascii="Calibri" w:eastAsia="Calibri" w:hAnsi="Calibri" w:cs="Calibri"/>
        </w:rPr>
        <w:t>, feedbacks</w:t>
      </w:r>
      <w:r w:rsidR="00AB0A78">
        <w:rPr>
          <w:rFonts w:ascii="Calibri" w:eastAsia="Calibri" w:hAnsi="Calibri" w:cs="Calibri"/>
        </w:rPr>
        <w:t>,</w:t>
      </w:r>
      <w:r w:rsidR="7A1061A6" w:rsidRPr="7A1061A6">
        <w:rPr>
          <w:rFonts w:ascii="Calibri" w:eastAsia="Calibri" w:hAnsi="Calibri" w:cs="Calibri"/>
        </w:rPr>
        <w:t xml:space="preserve"> or comments that were targeted </w:t>
      </w:r>
      <w:r w:rsidR="0D408239" w:rsidRPr="0D408239">
        <w:rPr>
          <w:rFonts w:ascii="Calibri" w:eastAsia="Calibri" w:hAnsi="Calibri" w:cs="Calibri"/>
        </w:rPr>
        <w:t>towards their services, products, or events</w:t>
      </w:r>
      <w:r w:rsidR="582100B5" w:rsidRPr="582100B5">
        <w:rPr>
          <w:rFonts w:ascii="Calibri" w:eastAsia="Calibri" w:hAnsi="Calibri" w:cs="Calibri"/>
        </w:rPr>
        <w:t xml:space="preserve"> from social</w:t>
      </w:r>
      <w:r w:rsidR="18827F03" w:rsidRPr="18827F03">
        <w:rPr>
          <w:rFonts w:ascii="Calibri" w:eastAsia="Calibri" w:hAnsi="Calibri" w:cs="Calibri"/>
        </w:rPr>
        <w:t xml:space="preserve"> media platforms such as </w:t>
      </w:r>
      <w:r w:rsidR="60997840" w:rsidRPr="60997840">
        <w:rPr>
          <w:rFonts w:ascii="Calibri" w:eastAsia="Calibri" w:hAnsi="Calibri" w:cs="Calibri"/>
        </w:rPr>
        <w:t>Twitter or Facebook</w:t>
      </w:r>
      <w:r w:rsidR="4488645E" w:rsidRPr="4488645E">
        <w:rPr>
          <w:rFonts w:ascii="Calibri" w:eastAsia="Calibri" w:hAnsi="Calibri" w:cs="Calibri"/>
        </w:rPr>
        <w:t>.</w:t>
      </w:r>
      <w:r w:rsidR="00081F21">
        <w:rPr>
          <w:rFonts w:ascii="Calibri" w:eastAsia="Calibri" w:hAnsi="Calibri" w:cs="Calibri"/>
        </w:rPr>
        <w:t xml:space="preserve"> </w:t>
      </w:r>
      <w:r w:rsidR="003201C2">
        <w:t xml:space="preserve">Such </w:t>
      </w:r>
      <w:r w:rsidR="26B563B1">
        <w:t xml:space="preserve">a </w:t>
      </w:r>
      <w:r w:rsidR="003201C2">
        <w:t xml:space="preserve">powerful </w:t>
      </w:r>
      <w:r w:rsidR="582100B5">
        <w:t>approach</w:t>
      </w:r>
      <w:r w:rsidR="003201C2">
        <w:t xml:space="preserve"> </w:t>
      </w:r>
      <w:r w:rsidR="50CDDA6C">
        <w:t>could</w:t>
      </w:r>
      <w:r w:rsidR="003201C2">
        <w:t xml:space="preserve"> also </w:t>
      </w:r>
      <w:r w:rsidR="50CDDA6C">
        <w:t>be</w:t>
      </w:r>
      <w:r w:rsidR="003201C2">
        <w:t xml:space="preserve"> </w:t>
      </w:r>
      <w:r w:rsidR="5781B1F9">
        <w:t>exploited</w:t>
      </w:r>
      <w:r w:rsidR="003201C2">
        <w:t xml:space="preserve"> </w:t>
      </w:r>
      <w:r w:rsidR="53954CC9">
        <w:t xml:space="preserve">to </w:t>
      </w:r>
      <w:r w:rsidR="172D5C49">
        <w:t>evaluate</w:t>
      </w:r>
      <w:r w:rsidR="003201C2">
        <w:t xml:space="preserve"> </w:t>
      </w:r>
      <w:r w:rsidR="7AAA046D">
        <w:t>stock market</w:t>
      </w:r>
      <w:r w:rsidR="582100B5">
        <w:t xml:space="preserve"> </w:t>
      </w:r>
      <w:r w:rsidR="172D5C49">
        <w:t>sentiment</w:t>
      </w:r>
      <w:r w:rsidR="27CFC6B9">
        <w:t xml:space="preserve"> via the use of </w:t>
      </w:r>
      <w:r w:rsidR="678CFB56">
        <w:t>StockTwits.</w:t>
      </w:r>
      <w:r w:rsidR="15635D18">
        <w:t>com</w:t>
      </w:r>
      <w:r w:rsidR="00B842EC">
        <w:rPr>
          <w:vertAlign w:val="superscript"/>
        </w:rPr>
        <w:t>2</w:t>
      </w:r>
      <w:r w:rsidR="15635D18">
        <w:t>.</w:t>
      </w:r>
      <w:r w:rsidR="57A893F0">
        <w:t xml:space="preserve"> </w:t>
      </w:r>
      <w:proofErr w:type="spellStart"/>
      <w:r w:rsidR="56C53078">
        <w:t>StockTwits</w:t>
      </w:r>
      <w:proofErr w:type="spellEnd"/>
      <w:r w:rsidR="56C53078">
        <w:t xml:space="preserve"> is</w:t>
      </w:r>
      <w:r w:rsidR="00865298" w:rsidRPr="00865298">
        <w:t xml:space="preserve"> a social media platform designed for sharing ideas between investors, traders, and </w:t>
      </w:r>
      <w:r w:rsidR="3DCBB53A">
        <w:t>entrepreneurs</w:t>
      </w:r>
      <w:r w:rsidR="00B842EC">
        <w:rPr>
          <w:vertAlign w:val="superscript"/>
        </w:rPr>
        <w:t>2</w:t>
      </w:r>
      <w:r w:rsidR="3DCBB53A">
        <w:t>.</w:t>
      </w:r>
    </w:p>
    <w:p w14:paraId="15FA4DD3" w14:textId="42621419" w:rsidR="5D9F13B8" w:rsidRDefault="24E8D7C7">
      <w:pPr>
        <w:rPr>
          <w:rFonts w:ascii="Calibri" w:eastAsia="Calibri" w:hAnsi="Calibri" w:cs="Calibri"/>
        </w:rPr>
      </w:pPr>
      <w:r w:rsidRPr="24E8D7C7">
        <w:rPr>
          <w:rFonts w:ascii="Calibri" w:eastAsia="Calibri" w:hAnsi="Calibri" w:cs="Calibri"/>
        </w:rPr>
        <w:t>In this project, the objective is to apply</w:t>
      </w:r>
      <w:r w:rsidR="0D408239" w:rsidRPr="0D408239">
        <w:rPr>
          <w:rFonts w:ascii="Calibri" w:eastAsia="Calibri" w:hAnsi="Calibri" w:cs="Calibri"/>
        </w:rPr>
        <w:t xml:space="preserve"> sentiment analysis </w:t>
      </w:r>
      <w:r w:rsidR="24027BD5" w:rsidRPr="24027BD5">
        <w:rPr>
          <w:rFonts w:ascii="Calibri" w:eastAsia="Calibri" w:hAnsi="Calibri" w:cs="Calibri"/>
        </w:rPr>
        <w:t>techniques</w:t>
      </w:r>
      <w:r w:rsidR="372A81C7" w:rsidRPr="372A81C7">
        <w:rPr>
          <w:rFonts w:ascii="Calibri" w:eastAsia="Calibri" w:hAnsi="Calibri" w:cs="Calibri"/>
        </w:rPr>
        <w:t xml:space="preserve"> from </w:t>
      </w:r>
      <w:proofErr w:type="spellStart"/>
      <w:r w:rsidR="55E45DB1" w:rsidRPr="55E45DB1">
        <w:rPr>
          <w:rFonts w:ascii="Calibri" w:eastAsia="Calibri" w:hAnsi="Calibri" w:cs="Calibri"/>
        </w:rPr>
        <w:t>StockTwits</w:t>
      </w:r>
      <w:proofErr w:type="spellEnd"/>
      <w:r w:rsidR="55E45DB1" w:rsidRPr="55E45DB1">
        <w:rPr>
          <w:rFonts w:ascii="Calibri" w:eastAsia="Calibri" w:hAnsi="Calibri" w:cs="Calibri"/>
        </w:rPr>
        <w:t>’</w:t>
      </w:r>
      <w:r w:rsidR="0D408239" w:rsidRPr="0D408239">
        <w:rPr>
          <w:rFonts w:ascii="Calibri" w:eastAsia="Calibri" w:hAnsi="Calibri" w:cs="Calibri"/>
        </w:rPr>
        <w:t xml:space="preserve"> posts on </w:t>
      </w:r>
      <w:r w:rsidR="372A81C7" w:rsidRPr="372A81C7">
        <w:rPr>
          <w:rFonts w:ascii="Calibri" w:eastAsia="Calibri" w:hAnsi="Calibri" w:cs="Calibri"/>
        </w:rPr>
        <w:t>Apple Inc.</w:t>
      </w:r>
      <w:r w:rsidR="0D408239" w:rsidRPr="0D408239">
        <w:rPr>
          <w:rFonts w:ascii="Calibri" w:eastAsia="Calibri" w:hAnsi="Calibri" w:cs="Calibri"/>
        </w:rPr>
        <w:t xml:space="preserve"> stock </w:t>
      </w:r>
      <w:r w:rsidR="372A81C7" w:rsidRPr="372A81C7">
        <w:rPr>
          <w:rFonts w:ascii="Calibri" w:eastAsia="Calibri" w:hAnsi="Calibri" w:cs="Calibri"/>
        </w:rPr>
        <w:t xml:space="preserve">price </w:t>
      </w:r>
      <w:r w:rsidR="0D408239" w:rsidRPr="0D408239">
        <w:rPr>
          <w:rFonts w:ascii="Calibri" w:eastAsia="Calibri" w:hAnsi="Calibri" w:cs="Calibri"/>
        </w:rPr>
        <w:t xml:space="preserve">to </w:t>
      </w:r>
      <w:r w:rsidR="372A81C7" w:rsidRPr="372A81C7">
        <w:rPr>
          <w:rFonts w:ascii="Calibri" w:eastAsia="Calibri" w:hAnsi="Calibri" w:cs="Calibri"/>
        </w:rPr>
        <w:t>determine whether</w:t>
      </w:r>
      <w:r w:rsidR="0D408239" w:rsidRPr="0D408239">
        <w:rPr>
          <w:rFonts w:ascii="Calibri" w:eastAsia="Calibri" w:hAnsi="Calibri" w:cs="Calibri"/>
        </w:rPr>
        <w:t xml:space="preserve"> the general sentiments </w:t>
      </w:r>
      <w:r w:rsidR="372A81C7" w:rsidRPr="372A81C7">
        <w:rPr>
          <w:rFonts w:ascii="Calibri" w:eastAsia="Calibri" w:hAnsi="Calibri" w:cs="Calibri"/>
        </w:rPr>
        <w:t>analyzed could</w:t>
      </w:r>
      <w:r w:rsidR="0D408239" w:rsidRPr="0D408239">
        <w:rPr>
          <w:rFonts w:ascii="Calibri" w:eastAsia="Calibri" w:hAnsi="Calibri" w:cs="Calibri"/>
        </w:rPr>
        <w:t xml:space="preserve"> be used to </w:t>
      </w:r>
      <w:r w:rsidR="72B4F682" w:rsidRPr="72B4F682">
        <w:rPr>
          <w:rFonts w:ascii="Calibri" w:eastAsia="Calibri" w:hAnsi="Calibri" w:cs="Calibri"/>
        </w:rPr>
        <w:t xml:space="preserve">predict </w:t>
      </w:r>
      <w:r w:rsidR="372A81C7" w:rsidRPr="372A81C7">
        <w:rPr>
          <w:rFonts w:ascii="Calibri" w:eastAsia="Calibri" w:hAnsi="Calibri" w:cs="Calibri"/>
        </w:rPr>
        <w:t xml:space="preserve">the price movement of the next day. </w:t>
      </w:r>
    </w:p>
    <w:p w14:paraId="2EF4ED07" w14:textId="3A1EC8A0" w:rsidR="56F0B27F" w:rsidRPr="006D5307" w:rsidRDefault="664FC1BA" w:rsidP="006D5307">
      <w:pPr>
        <w:pStyle w:val="Heading1"/>
      </w:pPr>
      <w:bookmarkStart w:id="2" w:name="_Toc21285285"/>
      <w:r w:rsidRPr="664FC1BA">
        <w:t xml:space="preserve">Problem </w:t>
      </w:r>
      <w:r w:rsidR="10809D05">
        <w:t>Statement</w:t>
      </w:r>
      <w:bookmarkEnd w:id="2"/>
    </w:p>
    <w:p w14:paraId="2FF28028" w14:textId="32E49D9C" w:rsidR="56F0B27F" w:rsidRDefault="664FC1BA" w:rsidP="00425244">
      <w:pPr>
        <w:pStyle w:val="Heading2"/>
      </w:pPr>
      <w:bookmarkStart w:id="3" w:name="_Toc21285286"/>
      <w:r w:rsidRPr="664FC1BA">
        <w:rPr>
          <w:rFonts w:eastAsia="Calibri"/>
        </w:rPr>
        <w:t>Main Aim</w:t>
      </w:r>
      <w:bookmarkEnd w:id="3"/>
    </w:p>
    <w:p w14:paraId="3172684C" w14:textId="7A5A7C33" w:rsidR="00295978" w:rsidRPr="009879CE" w:rsidRDefault="0087120B" w:rsidP="19AAC0E1">
      <w:pPr>
        <w:spacing w:after="0" w:line="240" w:lineRule="auto"/>
        <w:jc w:val="both"/>
        <w:rPr>
          <w:rFonts w:ascii="Calibri" w:eastAsia="Calibri" w:hAnsi="Calibri" w:cs="Calibri"/>
        </w:rPr>
      </w:pPr>
      <w:r>
        <w:rPr>
          <w:rFonts w:ascii="Calibri" w:eastAsia="Calibri" w:hAnsi="Calibri" w:cs="Calibri"/>
        </w:rPr>
        <w:t>The main aim is t</w:t>
      </w:r>
      <w:r w:rsidR="6D7FAC29" w:rsidRPr="6D7FAC29">
        <w:rPr>
          <w:rFonts w:ascii="Calibri" w:eastAsia="Calibri" w:hAnsi="Calibri" w:cs="Calibri"/>
        </w:rPr>
        <w:t>o predict if Apple’s stock price would go up or down based on previous</w:t>
      </w:r>
      <w:r w:rsidR="75242493" w:rsidRPr="75242493">
        <w:rPr>
          <w:rFonts w:ascii="Times New Roman" w:eastAsia="Times New Roman" w:hAnsi="Times New Roman" w:cs="Times New Roman"/>
        </w:rPr>
        <w:t xml:space="preserve"> </w:t>
      </w:r>
      <w:r w:rsidR="664FC1BA" w:rsidRPr="664FC1BA">
        <w:rPr>
          <w:rFonts w:ascii="Calibri" w:eastAsia="Calibri" w:hAnsi="Calibri" w:cs="Calibri"/>
        </w:rPr>
        <w:t xml:space="preserve">Apple’s stock price data and </w:t>
      </w:r>
      <w:r w:rsidR="00B92729">
        <w:rPr>
          <w:rFonts w:ascii="Calibri" w:eastAsia="Calibri" w:hAnsi="Calibri" w:cs="Calibri"/>
        </w:rPr>
        <w:t xml:space="preserve">to provide a prediction of next day market movement (up or down) of a particular stock that is traded on stocks market. Apple Inc. stock was selected to illustrate the concept. The prediction is obtained using stock market trading data in addition to </w:t>
      </w:r>
      <w:r w:rsidR="2B6CCC86" w:rsidRPr="2B6CCC86">
        <w:rPr>
          <w:rFonts w:ascii="Calibri" w:eastAsia="Calibri" w:hAnsi="Calibri" w:cs="Calibri"/>
        </w:rPr>
        <w:t xml:space="preserve">the sentiment of </w:t>
      </w:r>
      <w:proofErr w:type="spellStart"/>
      <w:r w:rsidR="49FBFA81" w:rsidRPr="49FBFA81">
        <w:rPr>
          <w:rFonts w:ascii="Calibri" w:eastAsia="Calibri" w:hAnsi="Calibri" w:cs="Calibri"/>
        </w:rPr>
        <w:t>StockTwits</w:t>
      </w:r>
      <w:proofErr w:type="spellEnd"/>
      <w:r w:rsidR="664FC1BA" w:rsidRPr="664FC1BA">
        <w:rPr>
          <w:rFonts w:ascii="Calibri" w:eastAsia="Calibri" w:hAnsi="Calibri" w:cs="Calibri"/>
        </w:rPr>
        <w:t xml:space="preserve"> </w:t>
      </w:r>
      <w:r w:rsidR="00B92729">
        <w:rPr>
          <w:rFonts w:ascii="Calibri" w:eastAsia="Calibri" w:hAnsi="Calibri" w:cs="Calibri"/>
        </w:rPr>
        <w:t xml:space="preserve">posts </w:t>
      </w:r>
      <w:r w:rsidR="664FC1BA" w:rsidRPr="664FC1BA">
        <w:rPr>
          <w:rFonts w:ascii="Calibri" w:eastAsia="Calibri" w:hAnsi="Calibri" w:cs="Calibri"/>
        </w:rPr>
        <w:t>about Apple</w:t>
      </w:r>
      <w:r w:rsidR="728D2A7A" w:rsidRPr="728D2A7A">
        <w:rPr>
          <w:rFonts w:ascii="Calibri" w:eastAsia="Calibri" w:hAnsi="Calibri" w:cs="Calibri"/>
        </w:rPr>
        <w:t>.</w:t>
      </w:r>
      <w:r w:rsidR="24270EBD" w:rsidRPr="24270EBD">
        <w:rPr>
          <w:rFonts w:ascii="Calibri" w:eastAsia="Calibri" w:hAnsi="Calibri" w:cs="Calibri"/>
        </w:rPr>
        <w:t xml:space="preserve"> </w:t>
      </w:r>
    </w:p>
    <w:p w14:paraId="6FD72969" w14:textId="4DF6756B" w:rsidR="5B9B07B5" w:rsidRDefault="5B9B07B5" w:rsidP="5B9B07B5">
      <w:pPr>
        <w:spacing w:after="0" w:line="240" w:lineRule="auto"/>
        <w:rPr>
          <w:rFonts w:ascii="Calibri" w:eastAsia="Calibri" w:hAnsi="Calibri" w:cs="Calibri"/>
        </w:rPr>
      </w:pPr>
    </w:p>
    <w:p w14:paraId="37F04197" w14:textId="2AD7C2F0" w:rsidR="0008952A" w:rsidRDefault="664FC1BA" w:rsidP="00425244">
      <w:pPr>
        <w:pStyle w:val="Heading2"/>
        <w:rPr>
          <w:rFonts w:eastAsia="Calibri"/>
        </w:rPr>
      </w:pPr>
      <w:bookmarkStart w:id="4" w:name="_Toc21285287"/>
      <w:r w:rsidRPr="664FC1BA">
        <w:rPr>
          <w:rFonts w:eastAsia="Calibri"/>
        </w:rPr>
        <w:t>Hypothesis</w:t>
      </w:r>
      <w:bookmarkEnd w:id="4"/>
    </w:p>
    <w:p w14:paraId="12C2E258" w14:textId="2EC28973" w:rsidR="0440A908" w:rsidRDefault="664FC1BA" w:rsidP="19AAC0E1">
      <w:pPr>
        <w:spacing w:after="0" w:line="240" w:lineRule="auto"/>
        <w:jc w:val="both"/>
        <w:rPr>
          <w:rFonts w:ascii="Calibri" w:eastAsia="Calibri" w:hAnsi="Calibri" w:cs="Calibri"/>
        </w:rPr>
      </w:pPr>
      <w:r w:rsidRPr="664FC1BA">
        <w:rPr>
          <w:rFonts w:ascii="Calibri" w:eastAsia="Calibri" w:hAnsi="Calibri" w:cs="Calibri"/>
        </w:rPr>
        <w:t xml:space="preserve">The accuracy of </w:t>
      </w:r>
      <w:r w:rsidR="009B48B5">
        <w:rPr>
          <w:rFonts w:ascii="Calibri" w:eastAsia="Calibri" w:hAnsi="Calibri" w:cs="Calibri"/>
        </w:rPr>
        <w:t xml:space="preserve">the </w:t>
      </w:r>
      <w:r w:rsidRPr="664FC1BA">
        <w:rPr>
          <w:rFonts w:ascii="Calibri" w:eastAsia="Calibri" w:hAnsi="Calibri" w:cs="Calibri"/>
        </w:rPr>
        <w:t xml:space="preserve">prediction of Apple’s stock price movement would be improved using the sentiments expressed on </w:t>
      </w:r>
      <w:proofErr w:type="spellStart"/>
      <w:r w:rsidR="55E45DB1" w:rsidRPr="55E45DB1">
        <w:rPr>
          <w:rFonts w:ascii="Calibri" w:eastAsia="Calibri" w:hAnsi="Calibri" w:cs="Calibri"/>
        </w:rPr>
        <w:t>StockTwits</w:t>
      </w:r>
      <w:proofErr w:type="spellEnd"/>
      <w:r w:rsidRPr="664FC1BA">
        <w:rPr>
          <w:rFonts w:ascii="Calibri" w:eastAsia="Calibri" w:hAnsi="Calibri" w:cs="Calibri"/>
        </w:rPr>
        <w:t xml:space="preserve"> about Apple.</w:t>
      </w:r>
      <w:r w:rsidR="00B92729">
        <w:rPr>
          <w:rFonts w:ascii="Calibri" w:eastAsia="Calibri" w:hAnsi="Calibri" w:cs="Calibri"/>
        </w:rPr>
        <w:t xml:space="preserve"> </w:t>
      </w:r>
      <w:r w:rsidRPr="664FC1BA">
        <w:rPr>
          <w:rFonts w:ascii="Calibri" w:eastAsia="Calibri" w:hAnsi="Calibri" w:cs="Calibri"/>
        </w:rPr>
        <w:t xml:space="preserve">The assumption is that the sentiments expressed in the </w:t>
      </w:r>
      <w:proofErr w:type="spellStart"/>
      <w:r w:rsidR="55E45DB1" w:rsidRPr="55E45DB1">
        <w:rPr>
          <w:rFonts w:ascii="Calibri" w:eastAsia="Calibri" w:hAnsi="Calibri" w:cs="Calibri"/>
        </w:rPr>
        <w:t>StockTwits</w:t>
      </w:r>
      <w:proofErr w:type="spellEnd"/>
      <w:r w:rsidRPr="664FC1BA">
        <w:rPr>
          <w:rFonts w:ascii="Calibri" w:eastAsia="Calibri" w:hAnsi="Calibri" w:cs="Calibri"/>
        </w:rPr>
        <w:t xml:space="preserve"> posts about Apple would be linked to Apple’s stock price. This is based on the reasoning </w:t>
      </w:r>
      <w:r w:rsidR="009B48B5">
        <w:rPr>
          <w:rFonts w:ascii="Calibri" w:eastAsia="Calibri" w:hAnsi="Calibri" w:cs="Calibri"/>
        </w:rPr>
        <w:t>of</w:t>
      </w:r>
      <w:r w:rsidRPr="664FC1BA">
        <w:rPr>
          <w:rFonts w:ascii="Calibri" w:eastAsia="Calibri" w:hAnsi="Calibri" w:cs="Calibri"/>
        </w:rPr>
        <w:t xml:space="preserve"> how optimistic or pessimistic traders and investors feel about Apple’s stock could reflect the state of the demand and supply which directly affects stock price.</w:t>
      </w:r>
    </w:p>
    <w:p w14:paraId="700DC888" w14:textId="04C5FD77" w:rsidR="56F0B27F" w:rsidRDefault="664FC1BA" w:rsidP="006D5307">
      <w:pPr>
        <w:pStyle w:val="Heading1"/>
      </w:pPr>
      <w:bookmarkStart w:id="5" w:name="_Toc21285288"/>
      <w:r w:rsidRPr="664FC1BA">
        <w:t>Overview</w:t>
      </w:r>
      <w:bookmarkEnd w:id="5"/>
    </w:p>
    <w:p w14:paraId="1E5BB283" w14:textId="3C8BB2DC" w:rsidR="56F0B27F" w:rsidRDefault="664FC1BA" w:rsidP="664FC1BA">
      <w:pPr>
        <w:spacing w:after="0" w:line="240" w:lineRule="auto"/>
        <w:rPr>
          <w:rFonts w:ascii="Calibri" w:eastAsia="Calibri" w:hAnsi="Calibri" w:cs="Calibri"/>
        </w:rPr>
      </w:pPr>
      <w:r w:rsidRPr="664FC1BA">
        <w:rPr>
          <w:rFonts w:ascii="Calibri" w:eastAsia="Calibri" w:hAnsi="Calibri" w:cs="Calibri"/>
        </w:rPr>
        <w:t xml:space="preserve">The approach </w:t>
      </w:r>
      <w:r w:rsidR="007D2381">
        <w:rPr>
          <w:rFonts w:ascii="Calibri" w:eastAsia="Calibri" w:hAnsi="Calibri" w:cs="Calibri"/>
        </w:rPr>
        <w:t xml:space="preserve">is </w:t>
      </w:r>
      <w:r w:rsidRPr="664FC1BA">
        <w:rPr>
          <w:rFonts w:ascii="Calibri" w:eastAsia="Calibri" w:hAnsi="Calibri" w:cs="Calibri"/>
        </w:rPr>
        <w:t>taken consists of the following stages:</w:t>
      </w:r>
    </w:p>
    <w:p w14:paraId="26873033" w14:textId="5DEA1F2D" w:rsidR="56F0B27F" w:rsidRDefault="664FC1BA" w:rsidP="12306AC4">
      <w:pPr>
        <w:pStyle w:val="ListParagraph"/>
        <w:numPr>
          <w:ilvl w:val="0"/>
          <w:numId w:val="7"/>
        </w:numPr>
        <w:spacing w:after="0" w:line="240" w:lineRule="auto"/>
      </w:pPr>
      <w:r w:rsidRPr="664FC1BA">
        <w:rPr>
          <w:rFonts w:ascii="Calibri" w:eastAsia="Calibri" w:hAnsi="Calibri" w:cs="Calibri"/>
        </w:rPr>
        <w:t>Data Collection</w:t>
      </w:r>
    </w:p>
    <w:p w14:paraId="32E6CA0F" w14:textId="4894361A" w:rsidR="56F0B27F" w:rsidRDefault="664FC1BA" w:rsidP="12306AC4">
      <w:pPr>
        <w:pStyle w:val="ListParagraph"/>
        <w:numPr>
          <w:ilvl w:val="0"/>
          <w:numId w:val="7"/>
        </w:numPr>
        <w:spacing w:after="0" w:line="240" w:lineRule="auto"/>
      </w:pPr>
      <w:r w:rsidRPr="664FC1BA">
        <w:rPr>
          <w:rFonts w:ascii="Calibri" w:eastAsia="Calibri" w:hAnsi="Calibri" w:cs="Calibri"/>
        </w:rPr>
        <w:t>Data Preprocessing</w:t>
      </w:r>
    </w:p>
    <w:p w14:paraId="7D6AF721" w14:textId="1D7D09A3" w:rsidR="56F0B27F" w:rsidRDefault="664FC1BA" w:rsidP="12306AC4">
      <w:pPr>
        <w:pStyle w:val="ListParagraph"/>
        <w:numPr>
          <w:ilvl w:val="0"/>
          <w:numId w:val="7"/>
        </w:numPr>
        <w:spacing w:after="0" w:line="240" w:lineRule="auto"/>
      </w:pPr>
      <w:r w:rsidRPr="664FC1BA">
        <w:rPr>
          <w:rFonts w:ascii="Calibri" w:eastAsia="Calibri" w:hAnsi="Calibri" w:cs="Calibri"/>
        </w:rPr>
        <w:t>Sentiment Analysis</w:t>
      </w:r>
    </w:p>
    <w:p w14:paraId="46A6FFB6" w14:textId="29B8FCE4" w:rsidR="56F0B27F" w:rsidRDefault="664FC1BA" w:rsidP="12306AC4">
      <w:pPr>
        <w:pStyle w:val="ListParagraph"/>
        <w:numPr>
          <w:ilvl w:val="0"/>
          <w:numId w:val="7"/>
        </w:numPr>
        <w:spacing w:after="0" w:line="240" w:lineRule="auto"/>
      </w:pPr>
      <w:r w:rsidRPr="664FC1BA">
        <w:rPr>
          <w:rFonts w:ascii="Calibri" w:eastAsia="Calibri" w:hAnsi="Calibri" w:cs="Calibri"/>
        </w:rPr>
        <w:t>Feature Vector Formation</w:t>
      </w:r>
    </w:p>
    <w:p w14:paraId="61783E48" w14:textId="2B051804" w:rsidR="00D24D86" w:rsidRPr="00081F21" w:rsidRDefault="664FC1BA" w:rsidP="00D24D86">
      <w:pPr>
        <w:pStyle w:val="ListParagraph"/>
        <w:numPr>
          <w:ilvl w:val="0"/>
          <w:numId w:val="7"/>
        </w:numPr>
        <w:spacing w:after="0" w:line="240" w:lineRule="auto"/>
      </w:pPr>
      <w:r w:rsidRPr="664FC1BA">
        <w:rPr>
          <w:rFonts w:ascii="Calibri" w:eastAsia="Calibri" w:hAnsi="Calibri" w:cs="Calibri"/>
        </w:rPr>
        <w:t>Prediction</w:t>
      </w:r>
    </w:p>
    <w:p w14:paraId="398E8237" w14:textId="397BCB99" w:rsidR="00D24D86" w:rsidRDefault="00D24D86" w:rsidP="1A13DCAF">
      <w:pPr>
        <w:pStyle w:val="Heading1"/>
        <w:spacing w:before="0" w:line="240" w:lineRule="auto"/>
      </w:pPr>
    </w:p>
    <w:p w14:paraId="7DD56912" w14:textId="5D3E7A95" w:rsidR="00D24D86" w:rsidRDefault="00AD2A6D" w:rsidP="00D24D86">
      <w:r>
        <w:rPr>
          <w:noProof/>
        </w:rPr>
        <mc:AlternateContent>
          <mc:Choice Requires="wpg">
            <w:drawing>
              <wp:anchor distT="0" distB="0" distL="114300" distR="114300" simplePos="0" relativeHeight="251658243" behindDoc="0" locked="0" layoutInCell="1" allowOverlap="1" wp14:anchorId="2AEE7B26" wp14:editId="3FD27637">
                <wp:simplePos x="0" y="0"/>
                <wp:positionH relativeFrom="column">
                  <wp:posOffset>228600</wp:posOffset>
                </wp:positionH>
                <wp:positionV relativeFrom="paragraph">
                  <wp:posOffset>26035</wp:posOffset>
                </wp:positionV>
                <wp:extent cx="5632704" cy="1709928"/>
                <wp:effectExtent l="0" t="0" r="6350" b="5080"/>
                <wp:wrapNone/>
                <wp:docPr id="35" name="Group 35"/>
                <wp:cNvGraphicFramePr/>
                <a:graphic xmlns:a="http://schemas.openxmlformats.org/drawingml/2006/main">
                  <a:graphicData uri="http://schemas.microsoft.com/office/word/2010/wordprocessingGroup">
                    <wpg:wgp>
                      <wpg:cNvGrpSpPr/>
                      <wpg:grpSpPr>
                        <a:xfrm>
                          <a:off x="0" y="0"/>
                          <a:ext cx="5632704" cy="1709928"/>
                          <a:chOff x="0" y="0"/>
                          <a:chExt cx="3234553" cy="1327150"/>
                        </a:xfrm>
                      </wpg:grpSpPr>
                      <wps:wsp>
                        <wps:cNvPr id="36" name="Text Box 36"/>
                        <wps:cNvSpPr txBox="1"/>
                        <wps:spPr>
                          <a:xfrm>
                            <a:off x="63998" y="1060450"/>
                            <a:ext cx="3170555" cy="266700"/>
                          </a:xfrm>
                          <a:prstGeom prst="rect">
                            <a:avLst/>
                          </a:prstGeom>
                          <a:solidFill>
                            <a:prstClr val="white"/>
                          </a:solidFill>
                          <a:ln>
                            <a:noFill/>
                          </a:ln>
                        </wps:spPr>
                        <wps:txbx>
                          <w:txbxContent>
                            <w:p w14:paraId="1469FE69" w14:textId="5BEED57F" w:rsidR="006D5307" w:rsidRPr="00C33515" w:rsidRDefault="006D5307" w:rsidP="006D5307">
                              <w:pPr>
                                <w:pStyle w:val="Caption"/>
                                <w:jc w:val="center"/>
                                <w:rPr>
                                  <w:noProof/>
                                  <w:sz w:val="22"/>
                                  <w:szCs w:val="22"/>
                                </w:rPr>
                              </w:pPr>
                              <w:bookmarkStart w:id="6" w:name="_Toc21285616"/>
                              <w:bookmarkStart w:id="7" w:name="_Toc21233449"/>
                              <w:r>
                                <w:t xml:space="preserve">Figure </w:t>
                              </w:r>
                              <w:r w:rsidR="00963A47">
                                <w:fldChar w:fldCharType="begin"/>
                              </w:r>
                              <w:r w:rsidR="00963A47">
                                <w:instrText xml:space="preserve"> SEQ Figure \* ARABIC </w:instrText>
                              </w:r>
                              <w:r w:rsidR="00963A47">
                                <w:fldChar w:fldCharType="separate"/>
                              </w:r>
                              <w:r w:rsidR="007D28C7">
                                <w:rPr>
                                  <w:noProof/>
                                </w:rPr>
                                <w:t>1</w:t>
                              </w:r>
                              <w:r w:rsidR="00963A47">
                                <w:rPr>
                                  <w:noProof/>
                                </w:rPr>
                                <w:fldChar w:fldCharType="end"/>
                              </w:r>
                              <w:r>
                                <w:t xml:space="preserve"> Project Overview</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37"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1190" cy="9537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AEE7B26" id="Group 35" o:spid="_x0000_s1057" style="position:absolute;margin-left:18pt;margin-top:2.05pt;width:443.5pt;height:134.65pt;z-index:251658243;mso-width-relative:margin;mso-height-relative:margin" coordsize="32345,1327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">
                <v:shape id="Text Box 36" o:spid="_x0000_s1058" type="#_x0000_t202" style="position:absolute;left:639;top:10604;width:31706;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" stroked="f">
                  <v:textbox inset="0,0,0,0">
                    <w:txbxContent>
                      <w:p w14:paraId="1469FE69" w14:textId="5BEED57F" w:rsidR="006D5307" w:rsidRPr="00C33515" w:rsidRDefault="006D5307" w:rsidP="006D5307">
                        <w:pPr>
                          <w:pStyle w:val="Caption"/>
                          <w:jc w:val="center"/>
                          <w:rPr>
                            <w:noProof/>
                            <w:sz w:val="22"/>
                            <w:szCs w:val="22"/>
                          </w:rPr>
                        </w:pPr>
                        <w:bookmarkStart w:id="8" w:name="_Toc21285616"/>
                        <w:bookmarkStart w:id="9" w:name="_Toc21233449"/>
                        <w:r>
                          <w:t xml:space="preserve">Figure </w:t>
                        </w:r>
                        <w:fldSimple w:instr=" SEQ Figure \* ARABIC ">
                          <w:r w:rsidR="007D28C7">
                            <w:rPr>
                              <w:noProof/>
                            </w:rPr>
                            <w:t>1</w:t>
                          </w:r>
                        </w:fldSimple>
                        <w:r>
                          <w:t xml:space="preserve"> Project Overview</w:t>
                        </w:r>
                        <w:bookmarkEnd w:id="8"/>
                        <w:bookmarkEnd w:id="9"/>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59" type="#_x0000_t75" style="position:absolute;width:31711;height:95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">
                  <v:imagedata r:id="rId11" o:title=""/>
                </v:shape>
              </v:group>
            </w:pict>
          </mc:Fallback>
        </mc:AlternateContent>
      </w:r>
    </w:p>
    <w:p w14:paraId="76158913" w14:textId="57F4CF20" w:rsidR="00D24D86" w:rsidRDefault="00D24D86" w:rsidP="00D24D86"/>
    <w:p w14:paraId="1E4FC0F9" w14:textId="488D0FB7" w:rsidR="00D24D86" w:rsidRDefault="00D24D86" w:rsidP="00D24D86"/>
    <w:p w14:paraId="564B1813" w14:textId="77777777" w:rsidR="00D24D86" w:rsidRDefault="00D24D86" w:rsidP="00D24D86"/>
    <w:p w14:paraId="5CDD195E" w14:textId="77777777" w:rsidR="00D24D86" w:rsidRDefault="00D24D86" w:rsidP="00D24D86"/>
    <w:p w14:paraId="427A0D71" w14:textId="77777777" w:rsidR="00D24D86" w:rsidRDefault="00D24D86" w:rsidP="00D24D86"/>
    <w:p w14:paraId="5EFBB212" w14:textId="77777777" w:rsidR="00D24D86" w:rsidRPr="00D24D86" w:rsidRDefault="00D24D86" w:rsidP="00D24D86"/>
    <w:p w14:paraId="23F40226" w14:textId="1B8E9ECB" w:rsidR="00D24D86" w:rsidRPr="00D24D86" w:rsidRDefault="664FC1BA" w:rsidP="00D24D86">
      <w:pPr>
        <w:pStyle w:val="Heading1"/>
        <w:spacing w:before="0" w:line="240" w:lineRule="auto"/>
      </w:pPr>
      <w:bookmarkStart w:id="8" w:name="_Toc21285289"/>
      <w:r>
        <w:t>Data Collection</w:t>
      </w:r>
      <w:bookmarkEnd w:id="8"/>
    </w:p>
    <w:p w14:paraId="3327D633" w14:textId="33E8B539" w:rsidR="00B92729" w:rsidRDefault="664FC1BA" w:rsidP="19AAC0E1">
      <w:pPr>
        <w:spacing w:after="0" w:line="240" w:lineRule="auto"/>
        <w:jc w:val="both"/>
        <w:rPr>
          <w:rFonts w:ascii="Calibri" w:eastAsia="Calibri" w:hAnsi="Calibri" w:cs="Calibri"/>
        </w:rPr>
      </w:pPr>
      <w:r w:rsidRPr="664FC1BA">
        <w:rPr>
          <w:rFonts w:ascii="Calibri" w:eastAsia="Calibri" w:hAnsi="Calibri" w:cs="Calibri"/>
        </w:rPr>
        <w:t xml:space="preserve">The team has evaluated </w:t>
      </w:r>
      <w:r w:rsidR="3595D245" w:rsidRPr="3595D245">
        <w:rPr>
          <w:rFonts w:ascii="Calibri" w:eastAsia="Calibri" w:hAnsi="Calibri" w:cs="Calibri"/>
        </w:rPr>
        <w:t>several</w:t>
      </w:r>
      <w:r w:rsidRPr="664FC1BA">
        <w:rPr>
          <w:rFonts w:ascii="Calibri" w:eastAsia="Calibri" w:hAnsi="Calibri" w:cs="Calibri"/>
        </w:rPr>
        <w:t xml:space="preserve"> </w:t>
      </w:r>
      <w:r w:rsidR="5BFDBFF7" w:rsidRPr="5BFDBFF7">
        <w:rPr>
          <w:rFonts w:ascii="Calibri" w:eastAsia="Calibri" w:hAnsi="Calibri" w:cs="Calibri"/>
        </w:rPr>
        <w:t>methods</w:t>
      </w:r>
      <w:r w:rsidRPr="664FC1BA">
        <w:rPr>
          <w:rFonts w:ascii="Calibri" w:eastAsia="Calibri" w:hAnsi="Calibri" w:cs="Calibri"/>
        </w:rPr>
        <w:t xml:space="preserve"> to </w:t>
      </w:r>
      <w:r w:rsidR="52F2CE65" w:rsidRPr="52F2CE65">
        <w:rPr>
          <w:rFonts w:ascii="Calibri" w:eastAsia="Calibri" w:hAnsi="Calibri" w:cs="Calibri"/>
        </w:rPr>
        <w:t>draw</w:t>
      </w:r>
      <w:r w:rsidRPr="664FC1BA">
        <w:rPr>
          <w:rFonts w:ascii="Calibri" w:eastAsia="Calibri" w:hAnsi="Calibri" w:cs="Calibri"/>
        </w:rPr>
        <w:t xml:space="preserve"> data from </w:t>
      </w:r>
      <w:r w:rsidR="20B96A01" w:rsidRPr="20B96A01">
        <w:rPr>
          <w:rFonts w:ascii="Calibri" w:eastAsia="Calibri" w:hAnsi="Calibri" w:cs="Calibri"/>
        </w:rPr>
        <w:t>StockTwits.com</w:t>
      </w:r>
      <w:r w:rsidR="00E76056">
        <w:rPr>
          <w:rFonts w:ascii="Calibri" w:eastAsia="Calibri" w:hAnsi="Calibri" w:cs="Calibri"/>
        </w:rPr>
        <w:t>,</w:t>
      </w:r>
      <w:r w:rsidRPr="664FC1BA">
        <w:rPr>
          <w:rFonts w:ascii="Calibri" w:eastAsia="Calibri" w:hAnsi="Calibri" w:cs="Calibri"/>
        </w:rPr>
        <w:t xml:space="preserve"> such as the </w:t>
      </w:r>
      <w:r w:rsidR="5BFDBFF7" w:rsidRPr="5BFDBFF7">
        <w:rPr>
          <w:rFonts w:ascii="Calibri" w:eastAsia="Calibri" w:hAnsi="Calibri" w:cs="Calibri"/>
        </w:rPr>
        <w:t>use</w:t>
      </w:r>
      <w:r w:rsidRPr="664FC1BA">
        <w:rPr>
          <w:rFonts w:ascii="Calibri" w:eastAsia="Calibri" w:hAnsi="Calibri" w:cs="Calibri"/>
        </w:rPr>
        <w:t xml:space="preserve"> of python script </w:t>
      </w:r>
      <w:r w:rsidR="185583DF" w:rsidRPr="185583DF">
        <w:rPr>
          <w:rFonts w:ascii="Calibri" w:eastAsia="Calibri" w:hAnsi="Calibri" w:cs="Calibri"/>
        </w:rPr>
        <w:t xml:space="preserve">to access </w:t>
      </w:r>
      <w:proofErr w:type="spellStart"/>
      <w:r w:rsidR="66B2673B" w:rsidRPr="66B2673B">
        <w:rPr>
          <w:rFonts w:ascii="Calibri" w:eastAsia="Calibri" w:hAnsi="Calibri" w:cs="Calibri"/>
        </w:rPr>
        <w:t>StockTwits</w:t>
      </w:r>
      <w:proofErr w:type="spellEnd"/>
      <w:r w:rsidR="66B2673B" w:rsidRPr="66B2673B">
        <w:rPr>
          <w:rFonts w:ascii="Calibri" w:eastAsia="Calibri" w:hAnsi="Calibri" w:cs="Calibri"/>
        </w:rPr>
        <w:t>’</w:t>
      </w:r>
      <w:r w:rsidRPr="664FC1BA">
        <w:rPr>
          <w:rFonts w:ascii="Calibri" w:eastAsia="Calibri" w:hAnsi="Calibri" w:cs="Calibri"/>
        </w:rPr>
        <w:t xml:space="preserve"> API and </w:t>
      </w:r>
      <w:r w:rsidR="38A80ABB" w:rsidRPr="38A80ABB">
        <w:rPr>
          <w:rFonts w:ascii="Calibri" w:eastAsia="Calibri" w:hAnsi="Calibri" w:cs="Calibri"/>
        </w:rPr>
        <w:t xml:space="preserve">other </w:t>
      </w:r>
      <w:r w:rsidR="2AF560F8" w:rsidRPr="2AF560F8">
        <w:rPr>
          <w:rFonts w:ascii="Calibri" w:eastAsia="Calibri" w:hAnsi="Calibri" w:cs="Calibri"/>
        </w:rPr>
        <w:t>existing</w:t>
      </w:r>
      <w:r w:rsidRPr="664FC1BA">
        <w:rPr>
          <w:rFonts w:ascii="Calibri" w:eastAsia="Calibri" w:hAnsi="Calibri" w:cs="Calibri"/>
        </w:rPr>
        <w:t xml:space="preserve"> tools or software </w:t>
      </w:r>
      <w:r w:rsidR="575DE161" w:rsidRPr="575DE161">
        <w:rPr>
          <w:rFonts w:ascii="Calibri" w:eastAsia="Calibri" w:hAnsi="Calibri" w:cs="Calibri"/>
        </w:rPr>
        <w:t>for web scraping.</w:t>
      </w:r>
      <w:r w:rsidRPr="664FC1BA">
        <w:rPr>
          <w:rFonts w:ascii="Calibri" w:eastAsia="Calibri" w:hAnsi="Calibri" w:cs="Calibri"/>
        </w:rPr>
        <w:t xml:space="preserve"> However, scraping the data using python script is not an option anymore due to some unknown reasons</w:t>
      </w:r>
      <w:r w:rsidR="7EDEF8A4" w:rsidRPr="7EDEF8A4">
        <w:rPr>
          <w:rFonts w:ascii="Calibri" w:eastAsia="Calibri" w:hAnsi="Calibri" w:cs="Calibri"/>
        </w:rPr>
        <w:t xml:space="preserve"> as</w:t>
      </w:r>
      <w:r w:rsidR="7DA10DA4" w:rsidRPr="7DA10DA4">
        <w:rPr>
          <w:rFonts w:ascii="Calibri" w:eastAsia="Calibri" w:hAnsi="Calibri" w:cs="Calibri"/>
        </w:rPr>
        <w:t xml:space="preserve"> </w:t>
      </w:r>
      <w:r w:rsidR="7E11C053" w:rsidRPr="7E11C053">
        <w:rPr>
          <w:rFonts w:ascii="Calibri" w:eastAsia="Calibri" w:hAnsi="Calibri" w:cs="Calibri"/>
        </w:rPr>
        <w:t>the API was no longer available to the public since a</w:t>
      </w:r>
      <w:r w:rsidRPr="664FC1BA">
        <w:rPr>
          <w:rFonts w:ascii="Calibri" w:eastAsia="Calibri" w:hAnsi="Calibri" w:cs="Calibri"/>
        </w:rPr>
        <w:t xml:space="preserve"> year ago.</w:t>
      </w:r>
      <w:r w:rsidR="19AAC0E1" w:rsidRPr="19AAC0E1">
        <w:rPr>
          <w:rFonts w:ascii="Calibri" w:eastAsia="Calibri" w:hAnsi="Calibri" w:cs="Calibri"/>
        </w:rPr>
        <w:t xml:space="preserve"> </w:t>
      </w:r>
      <w:r w:rsidRPr="664FC1BA">
        <w:rPr>
          <w:rFonts w:ascii="Calibri" w:eastAsia="Calibri" w:hAnsi="Calibri" w:cs="Calibri"/>
        </w:rPr>
        <w:t>The other option to consider is using the tools available to scrape data from stocktwit.com. The team evaluated the available options and analyzed each tool strengths and weaknesses, how much data can we scrape using each tool. Below is the selection criteria matrix we used to select the best available scraping tool.</w:t>
      </w:r>
    </w:p>
    <w:p w14:paraId="75E7706F" w14:textId="77777777" w:rsidR="00D24D86" w:rsidRPr="00B92729" w:rsidRDefault="00D24D86" w:rsidP="00081F21">
      <w:pPr>
        <w:spacing w:after="0" w:line="240" w:lineRule="auto"/>
        <w:rPr>
          <w:rFonts w:ascii="Calibri" w:eastAsia="Calibri" w:hAnsi="Calibri" w:cs="Calibri"/>
        </w:rPr>
      </w:pPr>
    </w:p>
    <w:tbl>
      <w:tblPr>
        <w:tblStyle w:val="PlainTable2"/>
        <w:tblW w:w="9350" w:type="dxa"/>
        <w:jc w:val="center"/>
        <w:tblLayout w:type="fixed"/>
        <w:tblLook w:val="0480" w:firstRow="0" w:lastRow="0" w:firstColumn="1" w:lastColumn="0" w:noHBand="0" w:noVBand="1"/>
      </w:tblPr>
      <w:tblGrid>
        <w:gridCol w:w="1594"/>
        <w:gridCol w:w="1994"/>
        <w:gridCol w:w="2022"/>
        <w:gridCol w:w="1870"/>
        <w:gridCol w:w="1870"/>
      </w:tblGrid>
      <w:tr w:rsidR="007B43B2" w:rsidRPr="006D5307" w14:paraId="54E2A610" w14:textId="77777777" w:rsidTr="00761A4A">
        <w:trPr>
          <w:cnfStyle w:val="000000100000" w:firstRow="0" w:lastRow="0" w:firstColumn="0" w:lastColumn="0" w:oddVBand="0" w:evenVBand="0" w:oddHBand="1" w:evenHBand="0" w:firstRowFirstColumn="0" w:firstRowLastColumn="0" w:lastRowFirstColumn="0" w:lastRowLastColumn="0"/>
          <w:trHeight w:val="483"/>
          <w:jc w:val="center"/>
        </w:trPr>
        <w:tc>
          <w:tcPr>
            <w:cnfStyle w:val="001000000000" w:firstRow="0" w:lastRow="0" w:firstColumn="1" w:lastColumn="0" w:oddVBand="0" w:evenVBand="0" w:oddHBand="0" w:evenHBand="0" w:firstRowFirstColumn="0" w:firstRowLastColumn="0" w:lastRowFirstColumn="0" w:lastRowLastColumn="0"/>
            <w:tcW w:w="1594" w:type="dxa"/>
          </w:tcPr>
          <w:p w14:paraId="0C0AC930" w14:textId="77777777" w:rsidR="006D5307" w:rsidRPr="006D5307" w:rsidRDefault="006D5307" w:rsidP="00597E3D">
            <w:pPr>
              <w:jc w:val="center"/>
            </w:pPr>
            <w:r w:rsidRPr="006D5307">
              <w:rPr>
                <w:rFonts w:ascii="Calibri" w:eastAsia="Calibri" w:hAnsi="Calibri" w:cs="Calibri"/>
              </w:rPr>
              <w:t>Tool/Software</w:t>
            </w:r>
          </w:p>
        </w:tc>
        <w:tc>
          <w:tcPr>
            <w:tcW w:w="1994" w:type="dxa"/>
          </w:tcPr>
          <w:p w14:paraId="14D4F24F" w14:textId="60318A47" w:rsidR="006D5307" w:rsidRPr="006D5307" w:rsidRDefault="009336B5" w:rsidP="009336B5">
            <w:pPr>
              <w:cnfStyle w:val="000000100000" w:firstRow="0" w:lastRow="0" w:firstColumn="0" w:lastColumn="0" w:oddVBand="0" w:evenVBand="0" w:oddHBand="1" w:evenHBand="0" w:firstRowFirstColumn="0" w:firstRowLastColumn="0" w:lastRowFirstColumn="0" w:lastRowLastColumn="0"/>
              <w:rPr>
                <w:b/>
                <w:bCs/>
              </w:rPr>
            </w:pPr>
            <w:r>
              <w:rPr>
                <w:rFonts w:ascii="Calibri" w:eastAsia="Calibri" w:hAnsi="Calibri" w:cs="Calibri"/>
                <w:b/>
                <w:bCs/>
              </w:rPr>
              <w:t>Requires Installation</w:t>
            </w:r>
          </w:p>
        </w:tc>
        <w:tc>
          <w:tcPr>
            <w:tcW w:w="2022" w:type="dxa"/>
          </w:tcPr>
          <w:p w14:paraId="48607932" w14:textId="77777777" w:rsidR="006D5307" w:rsidRPr="006D5307" w:rsidRDefault="006D5307" w:rsidP="00597E3D">
            <w:pPr>
              <w:cnfStyle w:val="000000100000" w:firstRow="0" w:lastRow="0" w:firstColumn="0" w:lastColumn="0" w:oddVBand="0" w:evenVBand="0" w:oddHBand="1" w:evenHBand="0" w:firstRowFirstColumn="0" w:firstRowLastColumn="0" w:lastRowFirstColumn="0" w:lastRowLastColumn="0"/>
              <w:rPr>
                <w:b/>
                <w:bCs/>
              </w:rPr>
            </w:pPr>
            <w:r w:rsidRPr="006D5307">
              <w:rPr>
                <w:rFonts w:ascii="Calibri" w:eastAsia="Calibri" w:hAnsi="Calibri" w:cs="Calibri"/>
                <w:b/>
                <w:bCs/>
              </w:rPr>
              <w:t>Subscription</w:t>
            </w:r>
          </w:p>
        </w:tc>
        <w:tc>
          <w:tcPr>
            <w:tcW w:w="1870" w:type="dxa"/>
          </w:tcPr>
          <w:p w14:paraId="38164B5B" w14:textId="77777777" w:rsidR="006D5307" w:rsidRPr="006D5307" w:rsidRDefault="006D5307" w:rsidP="00597E3D">
            <w:pPr>
              <w:cnfStyle w:val="000000100000" w:firstRow="0" w:lastRow="0" w:firstColumn="0" w:lastColumn="0" w:oddVBand="0" w:evenVBand="0" w:oddHBand="1" w:evenHBand="0" w:firstRowFirstColumn="0" w:firstRowLastColumn="0" w:lastRowFirstColumn="0" w:lastRowLastColumn="0"/>
              <w:rPr>
                <w:b/>
                <w:bCs/>
              </w:rPr>
            </w:pPr>
            <w:r w:rsidRPr="006D5307">
              <w:rPr>
                <w:rFonts w:ascii="Calibri" w:eastAsia="Calibri" w:hAnsi="Calibri" w:cs="Calibri"/>
                <w:b/>
                <w:bCs/>
              </w:rPr>
              <w:t>Accuracy %</w:t>
            </w:r>
          </w:p>
        </w:tc>
        <w:tc>
          <w:tcPr>
            <w:tcW w:w="1870" w:type="dxa"/>
          </w:tcPr>
          <w:p w14:paraId="4A55B3E1" w14:textId="77777777" w:rsidR="006D5307" w:rsidRPr="006D5307" w:rsidRDefault="006D5307" w:rsidP="00597E3D">
            <w:pPr>
              <w:jc w:val="center"/>
              <w:cnfStyle w:val="000000100000" w:firstRow="0" w:lastRow="0" w:firstColumn="0" w:lastColumn="0" w:oddVBand="0" w:evenVBand="0" w:oddHBand="1" w:evenHBand="0" w:firstRowFirstColumn="0" w:firstRowLastColumn="0" w:lastRowFirstColumn="0" w:lastRowLastColumn="0"/>
              <w:rPr>
                <w:b/>
                <w:bCs/>
              </w:rPr>
            </w:pPr>
            <w:r w:rsidRPr="006D5307">
              <w:rPr>
                <w:rFonts w:ascii="Calibri" w:eastAsia="Calibri" w:hAnsi="Calibri" w:cs="Calibri"/>
                <w:b/>
                <w:bCs/>
              </w:rPr>
              <w:t>Operation System</w:t>
            </w:r>
          </w:p>
        </w:tc>
      </w:tr>
      <w:tr w:rsidR="00737D7C" w14:paraId="51674AA6" w14:textId="77777777" w:rsidTr="00761A4A">
        <w:trPr>
          <w:trHeight w:val="233"/>
          <w:jc w:val="center"/>
        </w:trPr>
        <w:tc>
          <w:tcPr>
            <w:cnfStyle w:val="001000000000" w:firstRow="0" w:lastRow="0" w:firstColumn="1" w:lastColumn="0" w:oddVBand="0" w:evenVBand="0" w:oddHBand="0" w:evenHBand="0" w:firstRowFirstColumn="0" w:firstRowLastColumn="0" w:lastRowFirstColumn="0" w:lastRowLastColumn="0"/>
            <w:tcW w:w="1594" w:type="dxa"/>
          </w:tcPr>
          <w:p w14:paraId="1609A029" w14:textId="77777777" w:rsidR="006D5307" w:rsidRPr="006D5307" w:rsidRDefault="006D5307" w:rsidP="00597E3D">
            <w:pPr>
              <w:rPr>
                <w:rFonts w:ascii="Calibri" w:eastAsia="Calibri" w:hAnsi="Calibri" w:cs="Calibri"/>
                <w:b w:val="0"/>
                <w:bCs w:val="0"/>
                <w:i/>
                <w:iCs/>
              </w:rPr>
            </w:pPr>
            <w:proofErr w:type="spellStart"/>
            <w:r w:rsidRPr="006D5307">
              <w:rPr>
                <w:rFonts w:ascii="Calibri" w:eastAsia="Calibri" w:hAnsi="Calibri" w:cs="Calibri"/>
                <w:b w:val="0"/>
                <w:bCs w:val="0"/>
                <w:i/>
                <w:iCs/>
              </w:rPr>
              <w:t>ScrapeStorm</w:t>
            </w:r>
            <w:proofErr w:type="spellEnd"/>
          </w:p>
        </w:tc>
        <w:tc>
          <w:tcPr>
            <w:tcW w:w="1994" w:type="dxa"/>
          </w:tcPr>
          <w:p w14:paraId="0A521166" w14:textId="77777777" w:rsidR="006D5307" w:rsidRDefault="006D5307" w:rsidP="00597E3D">
            <w:pPr>
              <w:jc w:val="center"/>
              <w:cnfStyle w:val="000000000000" w:firstRow="0" w:lastRow="0" w:firstColumn="0" w:lastColumn="0" w:oddVBand="0" w:evenVBand="0" w:oddHBand="0" w:evenHBand="0" w:firstRowFirstColumn="0" w:firstRowLastColumn="0" w:lastRowFirstColumn="0" w:lastRowLastColumn="0"/>
            </w:pPr>
            <w:r w:rsidRPr="664FC1BA">
              <w:rPr>
                <w:rFonts w:ascii="Calibri" w:eastAsia="Calibri" w:hAnsi="Calibri" w:cs="Calibri"/>
              </w:rPr>
              <w:t>Yes</w:t>
            </w:r>
          </w:p>
        </w:tc>
        <w:tc>
          <w:tcPr>
            <w:tcW w:w="2022" w:type="dxa"/>
          </w:tcPr>
          <w:p w14:paraId="09723AFE" w14:textId="77777777" w:rsidR="006D5307" w:rsidRDefault="006D5307" w:rsidP="00597E3D">
            <w:pPr>
              <w:cnfStyle w:val="000000000000" w:firstRow="0" w:lastRow="0" w:firstColumn="0" w:lastColumn="0" w:oddVBand="0" w:evenVBand="0" w:oddHBand="0" w:evenHBand="0" w:firstRowFirstColumn="0" w:firstRowLastColumn="0" w:lastRowFirstColumn="0" w:lastRowLastColumn="0"/>
            </w:pPr>
            <w:r w:rsidRPr="664FC1BA">
              <w:rPr>
                <w:rFonts w:ascii="Calibri" w:eastAsia="Calibri" w:hAnsi="Calibri" w:cs="Calibri"/>
              </w:rPr>
              <w:t>FREE</w:t>
            </w:r>
          </w:p>
        </w:tc>
        <w:tc>
          <w:tcPr>
            <w:tcW w:w="1870" w:type="dxa"/>
          </w:tcPr>
          <w:p w14:paraId="7E4DD9F1" w14:textId="77777777" w:rsidR="006D5307" w:rsidRDefault="006D5307" w:rsidP="00597E3D">
            <w:pPr>
              <w:cnfStyle w:val="000000000000" w:firstRow="0" w:lastRow="0" w:firstColumn="0" w:lastColumn="0" w:oddVBand="0" w:evenVBand="0" w:oddHBand="0" w:evenHBand="0" w:firstRowFirstColumn="0" w:firstRowLastColumn="0" w:lastRowFirstColumn="0" w:lastRowLastColumn="0"/>
            </w:pPr>
            <w:r w:rsidRPr="664FC1BA">
              <w:rPr>
                <w:rFonts w:ascii="Calibri" w:eastAsia="Calibri" w:hAnsi="Calibri" w:cs="Calibri"/>
              </w:rPr>
              <w:t>100%</w:t>
            </w:r>
          </w:p>
        </w:tc>
        <w:tc>
          <w:tcPr>
            <w:tcW w:w="1870" w:type="dxa"/>
          </w:tcPr>
          <w:p w14:paraId="0BAEF12F" w14:textId="77777777" w:rsidR="006D5307" w:rsidRDefault="006D5307" w:rsidP="00597E3D">
            <w:pPr>
              <w:cnfStyle w:val="000000000000" w:firstRow="0" w:lastRow="0" w:firstColumn="0" w:lastColumn="0" w:oddVBand="0" w:evenVBand="0" w:oddHBand="0" w:evenHBand="0" w:firstRowFirstColumn="0" w:firstRowLastColumn="0" w:lastRowFirstColumn="0" w:lastRowLastColumn="0"/>
            </w:pPr>
            <w:r w:rsidRPr="664FC1BA">
              <w:rPr>
                <w:rFonts w:ascii="Calibri" w:eastAsia="Calibri" w:hAnsi="Calibri" w:cs="Calibri"/>
              </w:rPr>
              <w:t>All</w:t>
            </w:r>
          </w:p>
        </w:tc>
      </w:tr>
      <w:tr w:rsidR="007B43B2" w14:paraId="104B5D7D" w14:textId="77777777" w:rsidTr="00761A4A">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94" w:type="dxa"/>
          </w:tcPr>
          <w:p w14:paraId="02A7B373" w14:textId="77777777" w:rsidR="006D5307" w:rsidRPr="006D5307" w:rsidRDefault="006D5307" w:rsidP="00597E3D">
            <w:pPr>
              <w:rPr>
                <w:rFonts w:ascii="Calibri" w:eastAsia="Calibri" w:hAnsi="Calibri" w:cs="Calibri"/>
                <w:b w:val="0"/>
                <w:bCs w:val="0"/>
                <w:i/>
                <w:iCs/>
              </w:rPr>
            </w:pPr>
            <w:proofErr w:type="spellStart"/>
            <w:r w:rsidRPr="006D5307">
              <w:rPr>
                <w:rFonts w:ascii="Calibri" w:eastAsia="Calibri" w:hAnsi="Calibri" w:cs="Calibri"/>
                <w:b w:val="0"/>
                <w:bCs w:val="0"/>
                <w:i/>
                <w:iCs/>
              </w:rPr>
              <w:t>ParseHub</w:t>
            </w:r>
            <w:proofErr w:type="spellEnd"/>
          </w:p>
        </w:tc>
        <w:tc>
          <w:tcPr>
            <w:tcW w:w="1994" w:type="dxa"/>
          </w:tcPr>
          <w:p w14:paraId="769C00E4" w14:textId="77777777" w:rsidR="006D5307" w:rsidRDefault="006D5307" w:rsidP="00597E3D">
            <w:pPr>
              <w:jc w:val="center"/>
              <w:cnfStyle w:val="000000100000" w:firstRow="0" w:lastRow="0" w:firstColumn="0" w:lastColumn="0" w:oddVBand="0" w:evenVBand="0" w:oddHBand="1" w:evenHBand="0" w:firstRowFirstColumn="0" w:firstRowLastColumn="0" w:lastRowFirstColumn="0" w:lastRowLastColumn="0"/>
            </w:pPr>
            <w:r w:rsidRPr="664FC1BA">
              <w:rPr>
                <w:rFonts w:ascii="Calibri" w:eastAsia="Calibri" w:hAnsi="Calibri" w:cs="Calibri"/>
              </w:rPr>
              <w:t>Yes</w:t>
            </w:r>
          </w:p>
        </w:tc>
        <w:tc>
          <w:tcPr>
            <w:tcW w:w="2022" w:type="dxa"/>
          </w:tcPr>
          <w:p w14:paraId="59DB1AEC" w14:textId="77777777" w:rsidR="006D5307" w:rsidRDefault="006D5307" w:rsidP="00597E3D">
            <w:pPr>
              <w:cnfStyle w:val="000000100000" w:firstRow="0" w:lastRow="0" w:firstColumn="0" w:lastColumn="0" w:oddVBand="0" w:evenVBand="0" w:oddHBand="1" w:evenHBand="0" w:firstRowFirstColumn="0" w:firstRowLastColumn="0" w:lastRowFirstColumn="0" w:lastRowLastColumn="0"/>
            </w:pPr>
            <w:r w:rsidRPr="664FC1BA">
              <w:rPr>
                <w:rFonts w:ascii="Calibri" w:eastAsia="Calibri" w:hAnsi="Calibri" w:cs="Calibri"/>
              </w:rPr>
              <w:t>Yes</w:t>
            </w:r>
          </w:p>
        </w:tc>
        <w:tc>
          <w:tcPr>
            <w:tcW w:w="1870" w:type="dxa"/>
          </w:tcPr>
          <w:p w14:paraId="45A4B676" w14:textId="30D60F16" w:rsidR="006D5307" w:rsidRDefault="002C3E99" w:rsidP="00597E3D">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100</w:t>
            </w:r>
            <w:r w:rsidR="006D5307" w:rsidRPr="664FC1BA">
              <w:rPr>
                <w:rFonts w:ascii="Calibri" w:eastAsia="Calibri" w:hAnsi="Calibri" w:cs="Calibri"/>
              </w:rPr>
              <w:t>%</w:t>
            </w:r>
          </w:p>
        </w:tc>
        <w:tc>
          <w:tcPr>
            <w:tcW w:w="1870" w:type="dxa"/>
          </w:tcPr>
          <w:p w14:paraId="5AF8A7D4" w14:textId="77777777" w:rsidR="006D5307" w:rsidRDefault="006D5307" w:rsidP="00597E3D">
            <w:pPr>
              <w:cnfStyle w:val="000000100000" w:firstRow="0" w:lastRow="0" w:firstColumn="0" w:lastColumn="0" w:oddVBand="0" w:evenVBand="0" w:oddHBand="1" w:evenHBand="0" w:firstRowFirstColumn="0" w:firstRowLastColumn="0" w:lastRowFirstColumn="0" w:lastRowLastColumn="0"/>
            </w:pPr>
            <w:r w:rsidRPr="664FC1BA">
              <w:rPr>
                <w:rFonts w:ascii="Calibri" w:eastAsia="Calibri" w:hAnsi="Calibri" w:cs="Calibri"/>
              </w:rPr>
              <w:t>All</w:t>
            </w:r>
          </w:p>
        </w:tc>
      </w:tr>
      <w:tr w:rsidR="00737D7C" w14:paraId="25C28AC1" w14:textId="77777777" w:rsidTr="00761A4A">
        <w:trPr>
          <w:trHeight w:val="57"/>
          <w:jc w:val="center"/>
        </w:trPr>
        <w:tc>
          <w:tcPr>
            <w:cnfStyle w:val="001000000000" w:firstRow="0" w:lastRow="0" w:firstColumn="1" w:lastColumn="0" w:oddVBand="0" w:evenVBand="0" w:oddHBand="0" w:evenHBand="0" w:firstRowFirstColumn="0" w:firstRowLastColumn="0" w:lastRowFirstColumn="0" w:lastRowLastColumn="0"/>
            <w:tcW w:w="1594" w:type="dxa"/>
          </w:tcPr>
          <w:p w14:paraId="364E4659" w14:textId="1CE0394B" w:rsidR="006D5307" w:rsidRPr="006D5307" w:rsidRDefault="006D5307" w:rsidP="00597E3D">
            <w:pPr>
              <w:jc w:val="both"/>
              <w:rPr>
                <w:b w:val="0"/>
                <w:bCs w:val="0"/>
                <w:i/>
                <w:iCs/>
              </w:rPr>
            </w:pPr>
            <w:proofErr w:type="spellStart"/>
            <w:r w:rsidRPr="006D5307">
              <w:rPr>
                <w:rFonts w:ascii="Calibri" w:eastAsia="Calibri" w:hAnsi="Calibri" w:cs="Calibri"/>
                <w:b w:val="0"/>
                <w:bCs w:val="0"/>
                <w:i/>
                <w:iCs/>
              </w:rPr>
              <w:t>webscraper</w:t>
            </w:r>
            <w:proofErr w:type="spellEnd"/>
          </w:p>
        </w:tc>
        <w:tc>
          <w:tcPr>
            <w:tcW w:w="1994" w:type="dxa"/>
          </w:tcPr>
          <w:p w14:paraId="73ED982D" w14:textId="77777777" w:rsidR="006D5307" w:rsidRDefault="006D5307" w:rsidP="00597E3D">
            <w:pPr>
              <w:jc w:val="center"/>
              <w:cnfStyle w:val="000000000000" w:firstRow="0" w:lastRow="0" w:firstColumn="0" w:lastColumn="0" w:oddVBand="0" w:evenVBand="0" w:oddHBand="0" w:evenHBand="0" w:firstRowFirstColumn="0" w:firstRowLastColumn="0" w:lastRowFirstColumn="0" w:lastRowLastColumn="0"/>
            </w:pPr>
            <w:r w:rsidRPr="664FC1BA">
              <w:rPr>
                <w:rFonts w:ascii="Calibri" w:eastAsia="Calibri" w:hAnsi="Calibri" w:cs="Calibri"/>
              </w:rPr>
              <w:t>No</w:t>
            </w:r>
          </w:p>
        </w:tc>
        <w:tc>
          <w:tcPr>
            <w:tcW w:w="2022" w:type="dxa"/>
          </w:tcPr>
          <w:p w14:paraId="7CF3DA00" w14:textId="5CF179BD" w:rsidR="006D5307" w:rsidRDefault="006D5307" w:rsidP="00597E3D">
            <w:pPr>
              <w:cnfStyle w:val="000000000000" w:firstRow="0" w:lastRow="0" w:firstColumn="0" w:lastColumn="0" w:oddVBand="0" w:evenVBand="0" w:oddHBand="0" w:evenHBand="0" w:firstRowFirstColumn="0" w:firstRowLastColumn="0" w:lastRowFirstColumn="0" w:lastRowLastColumn="0"/>
            </w:pPr>
            <w:r w:rsidRPr="664FC1BA">
              <w:rPr>
                <w:rFonts w:ascii="Calibri" w:eastAsia="Calibri" w:hAnsi="Calibri" w:cs="Calibri"/>
              </w:rPr>
              <w:t>Free</w:t>
            </w:r>
            <w:r w:rsidR="009336B5">
              <w:rPr>
                <w:rFonts w:ascii="Calibri" w:eastAsia="Calibri" w:hAnsi="Calibri" w:cs="Calibri"/>
              </w:rPr>
              <w:t xml:space="preserve"> for 1000 URLs</w:t>
            </w:r>
          </w:p>
        </w:tc>
        <w:tc>
          <w:tcPr>
            <w:tcW w:w="1870" w:type="dxa"/>
          </w:tcPr>
          <w:p w14:paraId="31FF2252" w14:textId="792D6E59" w:rsidR="006D5307" w:rsidRDefault="002C3E99" w:rsidP="00597E3D">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100</w:t>
            </w:r>
            <w:r w:rsidR="006D5307" w:rsidRPr="664FC1BA">
              <w:rPr>
                <w:rFonts w:ascii="Calibri" w:eastAsia="Calibri" w:hAnsi="Calibri" w:cs="Calibri"/>
              </w:rPr>
              <w:t>%</w:t>
            </w:r>
          </w:p>
        </w:tc>
        <w:tc>
          <w:tcPr>
            <w:tcW w:w="1870" w:type="dxa"/>
          </w:tcPr>
          <w:p w14:paraId="23D4620E" w14:textId="77777777" w:rsidR="006D5307" w:rsidRDefault="006D5307" w:rsidP="00597E3D">
            <w:pPr>
              <w:cnfStyle w:val="000000000000" w:firstRow="0" w:lastRow="0" w:firstColumn="0" w:lastColumn="0" w:oddVBand="0" w:evenVBand="0" w:oddHBand="0" w:evenHBand="0" w:firstRowFirstColumn="0" w:firstRowLastColumn="0" w:lastRowFirstColumn="0" w:lastRowLastColumn="0"/>
            </w:pPr>
            <w:r w:rsidRPr="664FC1BA">
              <w:rPr>
                <w:rFonts w:ascii="Calibri" w:eastAsia="Calibri" w:hAnsi="Calibri" w:cs="Calibri"/>
              </w:rPr>
              <w:t xml:space="preserve">Cloud </w:t>
            </w:r>
          </w:p>
        </w:tc>
      </w:tr>
    </w:tbl>
    <w:p w14:paraId="6EFA5206" w14:textId="451354DB" w:rsidR="56F0B27F" w:rsidRDefault="006D5307" w:rsidP="00B92729">
      <w:pPr>
        <w:pStyle w:val="Caption"/>
        <w:keepNext/>
        <w:jc w:val="center"/>
        <w:rPr>
          <w:vertAlign w:val="superscript"/>
        </w:rPr>
      </w:pPr>
      <w:bookmarkStart w:id="9" w:name="_Toc21233431"/>
      <w:r>
        <w:t xml:space="preserve">Table </w:t>
      </w:r>
      <w:r w:rsidR="00963A47">
        <w:fldChar w:fldCharType="begin"/>
      </w:r>
      <w:r w:rsidR="00963A47">
        <w:instrText xml:space="preserve"> SEQ Table \* ARABIC </w:instrText>
      </w:r>
      <w:r w:rsidR="00963A47">
        <w:fldChar w:fldCharType="separate"/>
      </w:r>
      <w:r w:rsidR="002935A7">
        <w:rPr>
          <w:noProof/>
        </w:rPr>
        <w:t>1</w:t>
      </w:r>
      <w:r w:rsidR="00963A47">
        <w:rPr>
          <w:noProof/>
        </w:rPr>
        <w:fldChar w:fldCharType="end"/>
      </w:r>
      <w:r>
        <w:t xml:space="preserve"> Web Scraping Tools Analysis</w:t>
      </w:r>
      <w:r w:rsidR="0057301A">
        <w:rPr>
          <w:vertAlign w:val="superscript"/>
        </w:rPr>
        <w:t>3,4,5</w:t>
      </w:r>
      <w:bookmarkEnd w:id="9"/>
    </w:p>
    <w:p w14:paraId="577B1AAB" w14:textId="00EC372D" w:rsidR="00146619" w:rsidRPr="00B92729" w:rsidRDefault="664FC1BA" w:rsidP="63334193">
      <w:pPr>
        <w:spacing w:after="0" w:line="240" w:lineRule="auto"/>
        <w:jc w:val="both"/>
        <w:rPr>
          <w:rFonts w:ascii="Calibri" w:eastAsia="Calibri" w:hAnsi="Calibri" w:cs="Calibri"/>
        </w:rPr>
      </w:pPr>
      <w:r w:rsidRPr="664FC1BA">
        <w:rPr>
          <w:rFonts w:ascii="Calibri" w:eastAsia="Calibri" w:hAnsi="Calibri" w:cs="Calibri"/>
        </w:rPr>
        <w:t xml:space="preserve">Based on our project requirements, the team selected </w:t>
      </w:r>
      <w:proofErr w:type="spellStart"/>
      <w:r w:rsidRPr="664FC1BA">
        <w:rPr>
          <w:rFonts w:ascii="Calibri" w:eastAsia="Calibri" w:hAnsi="Calibri" w:cs="Calibri"/>
        </w:rPr>
        <w:t>ScrapeStorm</w:t>
      </w:r>
      <w:proofErr w:type="spellEnd"/>
      <w:r w:rsidRPr="664FC1BA">
        <w:rPr>
          <w:rFonts w:ascii="Calibri" w:eastAsia="Calibri" w:hAnsi="Calibri" w:cs="Calibri"/>
        </w:rPr>
        <w:t xml:space="preserve"> software. This software is developed by former Google search technology </w:t>
      </w:r>
      <w:r w:rsidR="5FA14543" w:rsidRPr="5FA14543">
        <w:rPr>
          <w:rFonts w:ascii="Calibri" w:eastAsia="Calibri" w:hAnsi="Calibri" w:cs="Calibri"/>
        </w:rPr>
        <w:t>team</w:t>
      </w:r>
      <w:r w:rsidR="5FA14543" w:rsidRPr="5FA14543">
        <w:rPr>
          <w:rFonts w:ascii="Calibri" w:eastAsia="Calibri" w:hAnsi="Calibri" w:cs="Calibri"/>
          <w:vertAlign w:val="superscript"/>
        </w:rPr>
        <w:t>3</w:t>
      </w:r>
      <w:r w:rsidR="5FA14543" w:rsidRPr="5FA14543">
        <w:rPr>
          <w:rFonts w:ascii="Calibri" w:eastAsia="Calibri" w:hAnsi="Calibri" w:cs="Calibri"/>
        </w:rPr>
        <w:t>.</w:t>
      </w:r>
      <w:r w:rsidRPr="664FC1BA">
        <w:rPr>
          <w:rFonts w:ascii="Calibri" w:eastAsia="Calibri" w:hAnsi="Calibri" w:cs="Calibri"/>
        </w:rPr>
        <w:t xml:space="preserve"> It is a straightforward and powerful tool to scrape any data web page by identifying all the objects within this web page; also, user can use point and click on web page elements wants to extract </w:t>
      </w:r>
      <w:r w:rsidR="5FA14543" w:rsidRPr="5FA14543">
        <w:rPr>
          <w:rFonts w:ascii="Calibri" w:eastAsia="Calibri" w:hAnsi="Calibri" w:cs="Calibri"/>
        </w:rPr>
        <w:t>it</w:t>
      </w:r>
      <w:r w:rsidR="5FA14543" w:rsidRPr="5FA14543">
        <w:rPr>
          <w:rFonts w:ascii="Calibri" w:eastAsia="Calibri" w:hAnsi="Calibri" w:cs="Calibri"/>
          <w:vertAlign w:val="superscript"/>
        </w:rPr>
        <w:t>3</w:t>
      </w:r>
      <w:r w:rsidRPr="664FC1BA">
        <w:rPr>
          <w:rFonts w:ascii="Calibri" w:eastAsia="Calibri" w:hAnsi="Calibri" w:cs="Calibri"/>
        </w:rPr>
        <w:t xml:space="preserve">. The tool can export the data to various formats like HTML and CSV. </w:t>
      </w:r>
      <w:r w:rsidR="5781B1F9" w:rsidRPr="5781B1F9">
        <w:rPr>
          <w:rFonts w:ascii="Calibri" w:eastAsia="Calibri" w:hAnsi="Calibri" w:cs="Calibri"/>
        </w:rPr>
        <w:t xml:space="preserve">A total of </w:t>
      </w:r>
      <w:r w:rsidRPr="664FC1BA">
        <w:rPr>
          <w:rFonts w:ascii="Calibri" w:eastAsia="Calibri" w:hAnsi="Calibri" w:cs="Calibri"/>
        </w:rPr>
        <w:t xml:space="preserve">37259 Apple twit’s data </w:t>
      </w:r>
      <w:r w:rsidR="5781B1F9" w:rsidRPr="5781B1F9">
        <w:rPr>
          <w:rFonts w:ascii="Calibri" w:eastAsia="Calibri" w:hAnsi="Calibri" w:cs="Calibri"/>
        </w:rPr>
        <w:t xml:space="preserve">was scraped </w:t>
      </w:r>
      <w:r w:rsidRPr="664FC1BA">
        <w:rPr>
          <w:rFonts w:ascii="Calibri" w:eastAsia="Calibri" w:hAnsi="Calibri" w:cs="Calibri"/>
        </w:rPr>
        <w:t xml:space="preserve">from </w:t>
      </w:r>
      <w:r w:rsidR="77C7D0F0" w:rsidRPr="77C7D0F0">
        <w:rPr>
          <w:rFonts w:ascii="Calibri" w:eastAsia="Calibri" w:hAnsi="Calibri" w:cs="Calibri"/>
        </w:rPr>
        <w:t>Stocktwits</w:t>
      </w:r>
      <w:r w:rsidRPr="664FC1BA">
        <w:rPr>
          <w:rFonts w:ascii="Calibri" w:eastAsia="Calibri" w:hAnsi="Calibri" w:cs="Calibri"/>
        </w:rPr>
        <w:t xml:space="preserve">.com for the period </w:t>
      </w:r>
      <w:r w:rsidR="5781B1F9" w:rsidRPr="5781B1F9">
        <w:rPr>
          <w:rFonts w:ascii="Calibri" w:eastAsia="Calibri" w:hAnsi="Calibri" w:cs="Calibri"/>
        </w:rPr>
        <w:t>between 29Jul19 to 01Oct19.</w:t>
      </w:r>
      <w:r w:rsidRPr="664FC1BA">
        <w:rPr>
          <w:rFonts w:ascii="Calibri" w:eastAsia="Calibri" w:hAnsi="Calibri" w:cs="Calibri"/>
        </w:rPr>
        <w:t xml:space="preserve"> </w:t>
      </w:r>
      <w:r w:rsidR="00B27D6C">
        <w:rPr>
          <w:rFonts w:ascii="Calibri" w:eastAsia="Calibri" w:hAnsi="Calibri" w:cs="Calibri"/>
        </w:rPr>
        <w:t>A l</w:t>
      </w:r>
      <w:r w:rsidRPr="664FC1BA">
        <w:rPr>
          <w:rFonts w:ascii="Calibri" w:eastAsia="Calibri" w:hAnsi="Calibri" w:cs="Calibri"/>
        </w:rPr>
        <w:t>ist of scrapped fields is: (message, datetime, user).</w:t>
      </w:r>
    </w:p>
    <w:p w14:paraId="0D60C5DD" w14:textId="42C467A7" w:rsidR="47A64646" w:rsidRDefault="47A64646" w:rsidP="63334193">
      <w:pPr>
        <w:spacing w:after="0" w:line="240" w:lineRule="auto"/>
        <w:jc w:val="both"/>
        <w:rPr>
          <w:rFonts w:ascii="Calibri" w:eastAsia="Calibri" w:hAnsi="Calibri" w:cs="Calibri"/>
        </w:rPr>
      </w:pPr>
    </w:p>
    <w:p w14:paraId="502D4D72" w14:textId="5183A3EF" w:rsidR="00FB2F13" w:rsidRPr="00D24D86" w:rsidRDefault="006718B7" w:rsidP="00D24D86">
      <w:pPr>
        <w:jc w:val="both"/>
        <w:rPr>
          <w:rStyle w:val="eop"/>
          <w:rFonts w:ascii="Calibri" w:hAnsi="Calibri" w:cs="Calibri"/>
          <w:color w:val="000000" w:themeColor="text1"/>
        </w:rPr>
      </w:pPr>
      <w:r>
        <w:rPr>
          <w:rStyle w:val="eop"/>
          <w:rFonts w:ascii="Calibri" w:hAnsi="Calibri" w:cs="Calibri"/>
          <w:color w:val="000000"/>
          <w:shd w:val="clear" w:color="auto" w:fill="FFFFFF"/>
        </w:rPr>
        <w:t xml:space="preserve">For Apple Stock Prices </w:t>
      </w:r>
      <w:r w:rsidR="00622547">
        <w:rPr>
          <w:rStyle w:val="eop"/>
          <w:rFonts w:ascii="Calibri" w:hAnsi="Calibri" w:cs="Calibri"/>
          <w:color w:val="000000"/>
          <w:shd w:val="clear" w:color="auto" w:fill="FFFFFF"/>
        </w:rPr>
        <w:t>data,</w:t>
      </w:r>
      <w:r>
        <w:rPr>
          <w:rStyle w:val="eop"/>
          <w:rFonts w:ascii="Calibri" w:hAnsi="Calibri" w:cs="Calibri"/>
          <w:color w:val="000000"/>
          <w:shd w:val="clear" w:color="auto" w:fill="FFFFFF"/>
        </w:rPr>
        <w:t xml:space="preserve"> we used a python library (</w:t>
      </w:r>
      <w:proofErr w:type="spellStart"/>
      <w:r w:rsidRPr="5FA14543">
        <w:rPr>
          <w:rStyle w:val="eop"/>
          <w:rFonts w:ascii="Calibri" w:hAnsi="Calibri" w:cs="Calibri"/>
          <w:i/>
          <w:iCs/>
          <w:color w:val="000000"/>
          <w:shd w:val="clear" w:color="auto" w:fill="FFFFFF"/>
        </w:rPr>
        <w:t>yfinance</w:t>
      </w:r>
      <w:proofErr w:type="spellEnd"/>
      <w:r>
        <w:rPr>
          <w:rStyle w:val="eop"/>
          <w:rFonts w:ascii="Calibri" w:hAnsi="Calibri" w:cs="Calibri"/>
          <w:color w:val="000000"/>
          <w:shd w:val="clear" w:color="auto" w:fill="FFFFFF"/>
        </w:rPr>
        <w:t xml:space="preserve">) to get the data since Yahoo Finance decommissioned </w:t>
      </w:r>
      <w:r w:rsidR="002E4631">
        <w:rPr>
          <w:rStyle w:val="eop"/>
          <w:rFonts w:ascii="Calibri" w:hAnsi="Calibri" w:cs="Calibri"/>
          <w:color w:val="000000"/>
          <w:shd w:val="clear" w:color="auto" w:fill="FFFFFF"/>
        </w:rPr>
        <w:t>its</w:t>
      </w:r>
      <w:r>
        <w:rPr>
          <w:rStyle w:val="eop"/>
          <w:rFonts w:ascii="Calibri" w:hAnsi="Calibri" w:cs="Calibri"/>
          <w:color w:val="000000"/>
          <w:shd w:val="clear" w:color="auto" w:fill="FFFFFF"/>
        </w:rPr>
        <w:t xml:space="preserve"> historical data API</w:t>
      </w:r>
      <w:r w:rsidRPr="63A28073">
        <w:rPr>
          <w:rStyle w:val="eop"/>
          <w:rFonts w:ascii="Calibri" w:hAnsi="Calibri" w:cs="Calibri"/>
          <w:color w:val="000000"/>
          <w:shd w:val="clear" w:color="auto" w:fill="FFFFFF"/>
          <w:vertAlign w:val="superscript"/>
        </w:rPr>
        <w:t>6</w:t>
      </w:r>
      <w:r>
        <w:rPr>
          <w:rStyle w:val="eop"/>
          <w:rFonts w:ascii="Calibri" w:hAnsi="Calibri" w:cs="Calibri"/>
          <w:color w:val="000000"/>
          <w:shd w:val="clear" w:color="auto" w:fill="FFFFFF"/>
        </w:rPr>
        <w:t xml:space="preserve">. This library is scraping data from Yahoo Finance return them into </w:t>
      </w:r>
      <w:proofErr w:type="spellStart"/>
      <w:r>
        <w:rPr>
          <w:rStyle w:val="eop"/>
          <w:rFonts w:ascii="Calibri" w:hAnsi="Calibri" w:cs="Calibri"/>
          <w:color w:val="000000"/>
          <w:shd w:val="clear" w:color="auto" w:fill="FFFFFF"/>
        </w:rPr>
        <w:t>DataFrame</w:t>
      </w:r>
      <w:proofErr w:type="spellEnd"/>
      <w:r>
        <w:rPr>
          <w:rStyle w:val="eop"/>
          <w:rFonts w:ascii="Calibri" w:hAnsi="Calibri" w:cs="Calibri"/>
          <w:color w:val="000000"/>
          <w:shd w:val="clear" w:color="auto" w:fill="FFFFFF"/>
        </w:rPr>
        <w:t xml:space="preserve"> Format. Data collected using this library covering the period from the for the period from 01Jan16 to 01Sep19.</w:t>
      </w:r>
    </w:p>
    <w:p w14:paraId="0B6AE1EC" w14:textId="143D1350" w:rsidR="0008952A" w:rsidRDefault="664FC1BA" w:rsidP="7F1FA925">
      <w:pPr>
        <w:pStyle w:val="Heading1"/>
        <w:spacing w:before="0" w:line="240" w:lineRule="auto"/>
        <w:rPr>
          <w:b/>
          <w:bCs/>
          <w:sz w:val="28"/>
          <w:szCs w:val="28"/>
        </w:rPr>
      </w:pPr>
      <w:bookmarkStart w:id="10" w:name="_Toc21285290"/>
      <w:r>
        <w:t>Data Pre-processing</w:t>
      </w:r>
      <w:bookmarkEnd w:id="10"/>
    </w:p>
    <w:p w14:paraId="3E1962FF" w14:textId="56475C9C" w:rsidR="56F0B27F" w:rsidRPr="00425244" w:rsidRDefault="664FC1BA" w:rsidP="63334193">
      <w:pPr>
        <w:spacing w:after="0" w:line="240" w:lineRule="auto"/>
        <w:jc w:val="both"/>
        <w:rPr>
          <w:rFonts w:ascii="Calibri" w:eastAsia="Calibri" w:hAnsi="Calibri" w:cs="Calibri"/>
        </w:rPr>
      </w:pPr>
      <w:r w:rsidRPr="664FC1BA">
        <w:rPr>
          <w:rFonts w:ascii="Calibri" w:eastAsia="Calibri" w:hAnsi="Calibri" w:cs="Calibri"/>
        </w:rPr>
        <w:t xml:space="preserve">VADER was the model chosen to generate sentiment scores from each </w:t>
      </w:r>
      <w:proofErr w:type="spellStart"/>
      <w:r w:rsidRPr="664FC1BA">
        <w:rPr>
          <w:rFonts w:ascii="Calibri" w:eastAsia="Calibri" w:hAnsi="Calibri" w:cs="Calibri"/>
        </w:rPr>
        <w:t>Stock</w:t>
      </w:r>
      <w:r w:rsidR="00A142D8">
        <w:rPr>
          <w:rFonts w:ascii="Calibri" w:eastAsia="Calibri" w:hAnsi="Calibri" w:cs="Calibri"/>
        </w:rPr>
        <w:t>T</w:t>
      </w:r>
      <w:r w:rsidRPr="664FC1BA">
        <w:rPr>
          <w:rFonts w:ascii="Calibri" w:eastAsia="Calibri" w:hAnsi="Calibri" w:cs="Calibri"/>
        </w:rPr>
        <w:t>wits</w:t>
      </w:r>
      <w:proofErr w:type="spellEnd"/>
      <w:r w:rsidRPr="664FC1BA">
        <w:rPr>
          <w:rFonts w:ascii="Calibri" w:eastAsia="Calibri" w:hAnsi="Calibri" w:cs="Calibri"/>
        </w:rPr>
        <w:t xml:space="preserve"> post in our dataset.  Appropriate pre-processing was performed the raw data to suit how VADER works.</w:t>
      </w:r>
      <w:r w:rsidR="00425244">
        <w:rPr>
          <w:rFonts w:ascii="Calibri" w:eastAsia="Calibri" w:hAnsi="Calibri" w:cs="Calibri"/>
        </w:rPr>
        <w:t xml:space="preserve"> It</w:t>
      </w:r>
      <w:r w:rsidRPr="664FC1BA">
        <w:rPr>
          <w:rFonts w:ascii="Calibri" w:eastAsia="Calibri" w:hAnsi="Calibri" w:cs="Calibri"/>
        </w:rPr>
        <w:t xml:space="preserve"> considers the punctuation, letter case, emoticons, and degree modifier words when generating the sentiment score. As such, the pre-processing aimed to preserve these so that VADER could work as designed</w:t>
      </w:r>
      <w:r w:rsidR="00425244">
        <w:rPr>
          <w:rFonts w:ascii="Calibri" w:eastAsia="Calibri" w:hAnsi="Calibri" w:cs="Calibri"/>
        </w:rPr>
        <w:t xml:space="preserve">. </w:t>
      </w:r>
      <w:r>
        <w:t xml:space="preserve">The following pre-processing was done on the extracted raw </w:t>
      </w:r>
      <w:proofErr w:type="spellStart"/>
      <w:r>
        <w:t>Stock</w:t>
      </w:r>
      <w:r w:rsidR="00A142D8">
        <w:t>T</w:t>
      </w:r>
      <w:r>
        <w:t>wits</w:t>
      </w:r>
      <w:proofErr w:type="spellEnd"/>
      <w:r>
        <w:t xml:space="preserve"> posts:</w:t>
      </w:r>
    </w:p>
    <w:p w14:paraId="26BAC431" w14:textId="38AF4D72" w:rsidR="56F0B27F" w:rsidRDefault="664FC1BA" w:rsidP="63334193">
      <w:pPr>
        <w:pStyle w:val="ListParagraph"/>
        <w:numPr>
          <w:ilvl w:val="0"/>
          <w:numId w:val="7"/>
        </w:numPr>
        <w:spacing w:after="0" w:line="240" w:lineRule="auto"/>
        <w:jc w:val="both"/>
      </w:pPr>
      <w:r w:rsidRPr="664FC1BA">
        <w:rPr>
          <w:rFonts w:ascii="Calibri" w:eastAsia="Calibri" w:hAnsi="Calibri" w:cs="Calibri"/>
        </w:rPr>
        <w:t xml:space="preserve">Converted HTML character entity references to corresponding Unicode characters </w:t>
      </w:r>
    </w:p>
    <w:p w14:paraId="0844C772" w14:textId="1DFB76C0" w:rsidR="56F0B27F" w:rsidRDefault="664FC1BA" w:rsidP="63334193">
      <w:pPr>
        <w:pStyle w:val="ListParagraph"/>
        <w:numPr>
          <w:ilvl w:val="0"/>
          <w:numId w:val="7"/>
        </w:numPr>
        <w:spacing w:after="0" w:line="240" w:lineRule="auto"/>
        <w:jc w:val="both"/>
      </w:pPr>
      <w:r w:rsidRPr="664FC1BA">
        <w:rPr>
          <w:rFonts w:ascii="Calibri" w:eastAsia="Calibri" w:hAnsi="Calibri" w:cs="Calibri"/>
        </w:rPr>
        <w:t xml:space="preserve">Removed links (starting with 'www.', 'http://', 'https://') </w:t>
      </w:r>
    </w:p>
    <w:p w14:paraId="41D67BD3" w14:textId="4EEB2962" w:rsidR="56F0B27F" w:rsidRDefault="664FC1BA" w:rsidP="63334193">
      <w:pPr>
        <w:pStyle w:val="ListParagraph"/>
        <w:numPr>
          <w:ilvl w:val="0"/>
          <w:numId w:val="7"/>
        </w:numPr>
        <w:spacing w:after="0" w:line="240" w:lineRule="auto"/>
        <w:jc w:val="both"/>
      </w:pPr>
      <w:r w:rsidRPr="664FC1BA">
        <w:rPr>
          <w:rFonts w:ascii="Calibri" w:eastAsia="Calibri" w:hAnsi="Calibri" w:cs="Calibri"/>
        </w:rPr>
        <w:t xml:space="preserve">Removed user handle tags (e.g. '@name123') </w:t>
      </w:r>
    </w:p>
    <w:p w14:paraId="72175680" w14:textId="0F7A5D89" w:rsidR="56F0B27F" w:rsidRDefault="664FC1BA" w:rsidP="63334193">
      <w:pPr>
        <w:pStyle w:val="ListParagraph"/>
        <w:numPr>
          <w:ilvl w:val="0"/>
          <w:numId w:val="7"/>
        </w:numPr>
        <w:spacing w:after="0" w:line="240" w:lineRule="auto"/>
        <w:jc w:val="both"/>
      </w:pPr>
      <w:r w:rsidRPr="664FC1BA">
        <w:rPr>
          <w:rFonts w:ascii="Calibri" w:eastAsia="Calibri" w:hAnsi="Calibri" w:cs="Calibri"/>
        </w:rPr>
        <w:t xml:space="preserve">Removed ticker symbols (e.g. '$AAPL') </w:t>
      </w:r>
    </w:p>
    <w:p w14:paraId="2E4C0BED" w14:textId="7CB71DB0" w:rsidR="56F0B27F" w:rsidRDefault="664FC1BA" w:rsidP="63334193">
      <w:pPr>
        <w:pStyle w:val="ListParagraph"/>
        <w:numPr>
          <w:ilvl w:val="0"/>
          <w:numId w:val="7"/>
        </w:numPr>
        <w:spacing w:after="0" w:line="240" w:lineRule="auto"/>
        <w:jc w:val="both"/>
      </w:pPr>
      <w:r w:rsidRPr="664FC1BA">
        <w:rPr>
          <w:rFonts w:ascii="Calibri" w:eastAsia="Calibri" w:hAnsi="Calibri" w:cs="Calibri"/>
        </w:rPr>
        <w:t xml:space="preserve">Removed numbers </w:t>
      </w:r>
    </w:p>
    <w:p w14:paraId="357898B8" w14:textId="432135E9" w:rsidR="56F0B27F" w:rsidRDefault="664FC1BA" w:rsidP="63334193">
      <w:pPr>
        <w:pStyle w:val="ListParagraph"/>
        <w:numPr>
          <w:ilvl w:val="0"/>
          <w:numId w:val="7"/>
        </w:numPr>
        <w:spacing w:after="0" w:line="240" w:lineRule="auto"/>
        <w:jc w:val="both"/>
      </w:pPr>
      <w:r w:rsidRPr="664FC1BA">
        <w:rPr>
          <w:rFonts w:ascii="Calibri" w:eastAsia="Calibri" w:hAnsi="Calibri" w:cs="Calibri"/>
        </w:rPr>
        <w:t xml:space="preserve">Removed special characters ('@', '$', '%', '/', '\', '_', '-') </w:t>
      </w:r>
    </w:p>
    <w:p w14:paraId="37D550E6" w14:textId="18AD0A99" w:rsidR="56F0B27F" w:rsidRDefault="664FC1BA" w:rsidP="63334193">
      <w:pPr>
        <w:pStyle w:val="ListParagraph"/>
        <w:numPr>
          <w:ilvl w:val="0"/>
          <w:numId w:val="7"/>
        </w:numPr>
        <w:spacing w:after="0" w:line="240" w:lineRule="auto"/>
        <w:jc w:val="both"/>
      </w:pPr>
      <w:r w:rsidRPr="664FC1BA">
        <w:rPr>
          <w:rFonts w:ascii="Calibri" w:eastAsia="Calibri" w:hAnsi="Calibri" w:cs="Calibri"/>
        </w:rPr>
        <w:t>Replaced multiple spaces with a single space</w:t>
      </w:r>
    </w:p>
    <w:p w14:paraId="2CB3D385" w14:textId="14000A7A" w:rsidR="56F0B27F" w:rsidRDefault="56F0B27F" w:rsidP="664FC1BA">
      <w:pPr>
        <w:spacing w:after="0" w:line="240" w:lineRule="auto"/>
        <w:rPr>
          <w:rFonts w:ascii="Calibri" w:eastAsia="Calibri" w:hAnsi="Calibri" w:cs="Calibri"/>
        </w:rPr>
      </w:pPr>
    </w:p>
    <w:p w14:paraId="30451252" w14:textId="77777777" w:rsidR="00A02473" w:rsidRDefault="00A02473" w:rsidP="664FC1BA">
      <w:pPr>
        <w:spacing w:after="0" w:line="240" w:lineRule="auto"/>
        <w:rPr>
          <w:rFonts w:ascii="Calibri" w:eastAsia="Calibri" w:hAnsi="Calibri" w:cs="Calibri"/>
        </w:rPr>
      </w:pPr>
    </w:p>
    <w:p w14:paraId="295309CC" w14:textId="46CEC146" w:rsidR="00367558" w:rsidRPr="00367558" w:rsidRDefault="664FC1BA" w:rsidP="7F1FA925">
      <w:pPr>
        <w:pStyle w:val="Heading1"/>
        <w:spacing w:before="0" w:line="240" w:lineRule="auto"/>
      </w:pPr>
      <w:bookmarkStart w:id="11" w:name="_Toc21285291"/>
      <w:r>
        <w:lastRenderedPageBreak/>
        <w:t>Sentiment Analysis</w:t>
      </w:r>
      <w:r w:rsidR="5781B1F9">
        <w:t xml:space="preserve"> Model Comparison</w:t>
      </w:r>
      <w:bookmarkEnd w:id="11"/>
    </w:p>
    <w:p w14:paraId="094401CF" w14:textId="2B6B85B8" w:rsidR="001208D8" w:rsidRPr="001208D8" w:rsidRDefault="00367558" w:rsidP="001208D8">
      <w:pPr>
        <w:spacing w:after="0" w:line="240" w:lineRule="auto"/>
        <w:jc w:val="both"/>
        <w:rPr>
          <w:rFonts w:ascii="Calibri" w:eastAsia="Calibri" w:hAnsi="Calibri" w:cs="Calibri"/>
        </w:rPr>
      </w:pPr>
      <w:r>
        <w:rPr>
          <w:rFonts w:ascii="Calibri" w:eastAsia="Calibri" w:hAnsi="Calibri" w:cs="Calibri"/>
        </w:rPr>
        <w:t>S</w:t>
      </w:r>
      <w:r w:rsidR="664FC1BA" w:rsidRPr="664FC1BA">
        <w:rPr>
          <w:rFonts w:ascii="Calibri" w:eastAsia="Calibri" w:hAnsi="Calibri" w:cs="Calibri"/>
        </w:rPr>
        <w:t xml:space="preserve">entiment analysis on the </w:t>
      </w:r>
      <w:proofErr w:type="spellStart"/>
      <w:r w:rsidR="6FD7F1B4" w:rsidRPr="6FD7F1B4">
        <w:rPr>
          <w:rFonts w:ascii="Calibri" w:eastAsia="Calibri" w:hAnsi="Calibri" w:cs="Calibri"/>
        </w:rPr>
        <w:t>StockTwits</w:t>
      </w:r>
      <w:proofErr w:type="spellEnd"/>
      <w:r w:rsidR="664FC1BA" w:rsidRPr="664FC1BA">
        <w:rPr>
          <w:rFonts w:ascii="Calibri" w:eastAsia="Calibri" w:hAnsi="Calibri" w:cs="Calibri"/>
        </w:rPr>
        <w:t xml:space="preserve"> posts</w:t>
      </w:r>
      <w:r>
        <w:rPr>
          <w:rFonts w:ascii="Calibri" w:eastAsia="Calibri" w:hAnsi="Calibri" w:cs="Calibri"/>
        </w:rPr>
        <w:t xml:space="preserve"> </w:t>
      </w:r>
      <w:r w:rsidR="006D173D">
        <w:rPr>
          <w:rFonts w:ascii="Calibri" w:eastAsia="Calibri" w:hAnsi="Calibri" w:cs="Calibri"/>
        </w:rPr>
        <w:t>was chosen to be performed by</w:t>
      </w:r>
      <w:r w:rsidR="664FC1BA" w:rsidRPr="664FC1BA">
        <w:rPr>
          <w:rFonts w:ascii="Calibri" w:eastAsia="Calibri" w:hAnsi="Calibri" w:cs="Calibri"/>
        </w:rPr>
        <w:t xml:space="preserve"> pre-trained models</w:t>
      </w:r>
      <w:r w:rsidR="006D173D">
        <w:rPr>
          <w:rFonts w:ascii="Calibri" w:eastAsia="Calibri" w:hAnsi="Calibri" w:cs="Calibri"/>
        </w:rPr>
        <w:t xml:space="preserve">. The bases of the decision </w:t>
      </w:r>
      <w:r w:rsidR="1A13DCAF" w:rsidRPr="1A13DCAF">
        <w:rPr>
          <w:rFonts w:ascii="Calibri" w:eastAsia="Calibri" w:hAnsi="Calibri" w:cs="Calibri"/>
        </w:rPr>
        <w:t>are</w:t>
      </w:r>
      <w:r w:rsidR="006D173D">
        <w:rPr>
          <w:rFonts w:ascii="Calibri" w:eastAsia="Calibri" w:hAnsi="Calibri" w:cs="Calibri"/>
        </w:rPr>
        <w:t xml:space="preserve"> the lack of</w:t>
      </w:r>
      <w:r w:rsidR="664FC1BA" w:rsidRPr="664FC1BA">
        <w:rPr>
          <w:rFonts w:ascii="Calibri" w:eastAsia="Calibri" w:hAnsi="Calibri" w:cs="Calibri"/>
        </w:rPr>
        <w:t xml:space="preserve"> labeled </w:t>
      </w:r>
      <w:proofErr w:type="spellStart"/>
      <w:r w:rsidR="6FD7F1B4" w:rsidRPr="6FD7F1B4">
        <w:rPr>
          <w:rFonts w:ascii="Calibri" w:eastAsia="Calibri" w:hAnsi="Calibri" w:cs="Calibri"/>
        </w:rPr>
        <w:t>StockTwits</w:t>
      </w:r>
      <w:proofErr w:type="spellEnd"/>
      <w:r w:rsidR="664FC1BA" w:rsidRPr="664FC1BA">
        <w:rPr>
          <w:rFonts w:ascii="Calibri" w:eastAsia="Calibri" w:hAnsi="Calibri" w:cs="Calibri"/>
        </w:rPr>
        <w:t xml:space="preserve"> data to train a model. </w:t>
      </w:r>
      <w:r w:rsidR="006D173D">
        <w:rPr>
          <w:rFonts w:ascii="Calibri" w:eastAsia="Calibri" w:hAnsi="Calibri" w:cs="Calibri"/>
        </w:rPr>
        <w:t>To optimize the results</w:t>
      </w:r>
      <w:r w:rsidR="664FC1BA" w:rsidRPr="664FC1BA">
        <w:rPr>
          <w:rFonts w:ascii="Calibri" w:eastAsia="Calibri" w:hAnsi="Calibri" w:cs="Calibri"/>
        </w:rPr>
        <w:t>, different models were compared and the most suitable one in terms of accuracy and computation time was selected.</w:t>
      </w:r>
      <w:r w:rsidR="006D173D">
        <w:rPr>
          <w:rFonts w:ascii="Calibri" w:eastAsia="Calibri" w:hAnsi="Calibri" w:cs="Calibri"/>
        </w:rPr>
        <w:t xml:space="preserve"> There were four </w:t>
      </w:r>
      <w:r w:rsidR="664FC1BA" w:rsidRPr="664FC1BA">
        <w:rPr>
          <w:rFonts w:ascii="Calibri" w:eastAsia="Calibri" w:hAnsi="Calibri" w:cs="Calibri"/>
        </w:rPr>
        <w:t>different models identified and tested</w:t>
      </w:r>
      <w:r w:rsidR="006A2ED6">
        <w:rPr>
          <w:rFonts w:ascii="Calibri" w:eastAsia="Calibri" w:hAnsi="Calibri" w:cs="Calibri"/>
        </w:rPr>
        <w:t xml:space="preserve"> as per the below table. </w:t>
      </w:r>
    </w:p>
    <w:p w14:paraId="083678A2" w14:textId="60526FC6" w:rsidR="16A199AA" w:rsidRDefault="16A199AA" w:rsidP="16A199AA">
      <w:pPr>
        <w:spacing w:after="0" w:line="240" w:lineRule="auto"/>
        <w:jc w:val="both"/>
        <w:rPr>
          <w:rFonts w:ascii="Calibri" w:eastAsia="Calibri" w:hAnsi="Calibri" w:cs="Calibri"/>
        </w:rPr>
      </w:pPr>
    </w:p>
    <w:p w14:paraId="066BAF89" w14:textId="1B426933" w:rsidR="00622547" w:rsidRDefault="664FC1BA" w:rsidP="00D24D86">
      <w:pPr>
        <w:spacing w:after="0" w:line="240" w:lineRule="auto"/>
        <w:jc w:val="both"/>
      </w:pPr>
      <w:r w:rsidRPr="664FC1BA">
        <w:rPr>
          <w:rFonts w:ascii="Calibri" w:eastAsia="Calibri" w:hAnsi="Calibri" w:cs="Calibri"/>
        </w:rPr>
        <w:t xml:space="preserve">Since </w:t>
      </w:r>
      <w:r w:rsidR="006A2ED6">
        <w:rPr>
          <w:rFonts w:ascii="Calibri" w:eastAsia="Calibri" w:hAnsi="Calibri" w:cs="Calibri"/>
        </w:rPr>
        <w:t>the analysis is based on</w:t>
      </w:r>
      <w:r w:rsidRPr="664FC1BA">
        <w:rPr>
          <w:rFonts w:ascii="Calibri" w:eastAsia="Calibri" w:hAnsi="Calibri" w:cs="Calibri"/>
        </w:rPr>
        <w:t xml:space="preserve"> </w:t>
      </w:r>
      <w:proofErr w:type="spellStart"/>
      <w:r w:rsidR="6FD7F1B4" w:rsidRPr="6FD7F1B4">
        <w:rPr>
          <w:rFonts w:ascii="Calibri" w:eastAsia="Calibri" w:hAnsi="Calibri" w:cs="Calibri"/>
        </w:rPr>
        <w:t>StockTwits</w:t>
      </w:r>
      <w:proofErr w:type="spellEnd"/>
      <w:r w:rsidRPr="664FC1BA">
        <w:rPr>
          <w:rFonts w:ascii="Calibri" w:eastAsia="Calibri" w:hAnsi="Calibri" w:cs="Calibri"/>
        </w:rPr>
        <w:t xml:space="preserve"> data, we applied them on a </w:t>
      </w:r>
      <w:r w:rsidRPr="03457EF4">
        <w:rPr>
          <w:rFonts w:ascii="Calibri" w:eastAsia="Calibri" w:hAnsi="Calibri" w:cs="Calibri"/>
        </w:rPr>
        <w:t xml:space="preserve">pre-labeled dataset of 3424 tweets from </w:t>
      </w:r>
      <w:r w:rsidR="03457EF4" w:rsidRPr="03457EF4">
        <w:rPr>
          <w:rFonts w:ascii="Calibri" w:eastAsia="Calibri" w:hAnsi="Calibri" w:cs="Calibri"/>
        </w:rPr>
        <w:t>Twitter</w:t>
      </w:r>
      <w:r w:rsidR="03457EF4" w:rsidRPr="552F89EF">
        <w:rPr>
          <w:rFonts w:ascii="Calibri" w:eastAsia="Calibri" w:hAnsi="Calibri" w:cs="Calibri"/>
          <w:vertAlign w:val="superscript"/>
        </w:rPr>
        <w:t>7</w:t>
      </w:r>
      <w:r w:rsidR="03457EF4" w:rsidRPr="03457EF4">
        <w:rPr>
          <w:rFonts w:ascii="Calibri" w:eastAsia="Calibri" w:hAnsi="Calibri" w:cs="Calibri"/>
        </w:rPr>
        <w:t>.</w:t>
      </w:r>
      <w:r w:rsidRPr="664FC1BA">
        <w:rPr>
          <w:rFonts w:ascii="Calibri" w:eastAsia="Calibri" w:hAnsi="Calibri" w:cs="Calibri"/>
        </w:rPr>
        <w:t xml:space="preserve"> </w:t>
      </w:r>
      <w:r>
        <w:t>The tweets to be analyzed had a basic pre-processing done on them first. Using each model, the sentiment score for each tweet was computed. The accuracy was then calculated by taking the percentage of correctly labeled samples over the total number of samples. The time taken to generate the sentiment scores w</w:t>
      </w:r>
      <w:r w:rsidR="00571226">
        <w:t>ere</w:t>
      </w:r>
      <w:r>
        <w:t xml:space="preserve"> measured as well. This was then divided by the total number of samples processed to get the average time per sample.</w:t>
      </w:r>
    </w:p>
    <w:p w14:paraId="7FF237D3" w14:textId="77777777" w:rsidR="00622547" w:rsidRDefault="00622547" w:rsidP="00425244">
      <w:pPr>
        <w:spacing w:after="0" w:line="240" w:lineRule="auto"/>
      </w:pPr>
    </w:p>
    <w:tbl>
      <w:tblPr>
        <w:tblStyle w:val="PlainTable2"/>
        <w:tblW w:w="9355" w:type="dxa"/>
        <w:tblLook w:val="06A0" w:firstRow="1" w:lastRow="0" w:firstColumn="1" w:lastColumn="0" w:noHBand="1" w:noVBand="1"/>
      </w:tblPr>
      <w:tblGrid>
        <w:gridCol w:w="1560"/>
        <w:gridCol w:w="4470"/>
        <w:gridCol w:w="1552"/>
        <w:gridCol w:w="1773"/>
      </w:tblGrid>
      <w:tr w:rsidR="00DD057D" w14:paraId="5D36377B" w14:textId="77777777" w:rsidTr="5DC4035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560" w:type="dxa"/>
            <w:tcBorders>
              <w:bottom w:val="none" w:sz="0" w:space="0" w:color="auto"/>
            </w:tcBorders>
          </w:tcPr>
          <w:p w14:paraId="4DDD0603" w14:textId="77777777" w:rsidR="00425244" w:rsidRDefault="00425244" w:rsidP="00E87457">
            <w:pPr>
              <w:rPr>
                <w:b w:val="0"/>
                <w:bCs w:val="0"/>
              </w:rPr>
            </w:pPr>
            <w:r w:rsidRPr="664FC1BA">
              <w:t>Model</w:t>
            </w:r>
          </w:p>
        </w:tc>
        <w:tc>
          <w:tcPr>
            <w:tcW w:w="4470" w:type="dxa"/>
            <w:tcBorders>
              <w:bottom w:val="none" w:sz="0" w:space="0" w:color="auto"/>
            </w:tcBorders>
          </w:tcPr>
          <w:p w14:paraId="333C710A" w14:textId="77777777" w:rsidR="00425244" w:rsidRPr="006A2ED6" w:rsidRDefault="00425244" w:rsidP="00E87457">
            <w:pPr>
              <w:cnfStyle w:val="100000000000" w:firstRow="1" w:lastRow="0" w:firstColumn="0" w:lastColumn="0" w:oddVBand="0" w:evenVBand="0" w:oddHBand="0" w:evenHBand="0" w:firstRowFirstColumn="0" w:firstRowLastColumn="0" w:lastRowFirstColumn="0" w:lastRowLastColumn="0"/>
            </w:pPr>
            <w:r w:rsidRPr="006A2ED6">
              <w:t>Description</w:t>
            </w:r>
          </w:p>
        </w:tc>
        <w:tc>
          <w:tcPr>
            <w:tcW w:w="1552" w:type="dxa"/>
            <w:tcBorders>
              <w:bottom w:val="none" w:sz="0" w:space="0" w:color="auto"/>
            </w:tcBorders>
          </w:tcPr>
          <w:p w14:paraId="30C95F34" w14:textId="77777777" w:rsidR="00425244" w:rsidRDefault="00425244" w:rsidP="00E87457">
            <w:pPr>
              <w:cnfStyle w:val="100000000000" w:firstRow="1" w:lastRow="0" w:firstColumn="0" w:lastColumn="0" w:oddVBand="0" w:evenVBand="0" w:oddHBand="0" w:evenHBand="0" w:firstRowFirstColumn="0" w:firstRowLastColumn="0" w:lastRowFirstColumn="0" w:lastRowLastColumn="0"/>
              <w:rPr>
                <w:b w:val="0"/>
                <w:bCs w:val="0"/>
              </w:rPr>
            </w:pPr>
            <w:r w:rsidRPr="664FC1BA">
              <w:t>Accuracy (%)</w:t>
            </w:r>
          </w:p>
        </w:tc>
        <w:tc>
          <w:tcPr>
            <w:tcW w:w="1773" w:type="dxa"/>
            <w:tcBorders>
              <w:bottom w:val="none" w:sz="0" w:space="0" w:color="auto"/>
            </w:tcBorders>
          </w:tcPr>
          <w:p w14:paraId="38562E2D" w14:textId="77777777" w:rsidR="00425244" w:rsidRDefault="00425244" w:rsidP="00E87457">
            <w:pPr>
              <w:cnfStyle w:val="100000000000" w:firstRow="1" w:lastRow="0" w:firstColumn="0" w:lastColumn="0" w:oddVBand="0" w:evenVBand="0" w:oddHBand="0" w:evenHBand="0" w:firstRowFirstColumn="0" w:firstRowLastColumn="0" w:lastRowFirstColumn="0" w:lastRowLastColumn="0"/>
              <w:rPr>
                <w:b w:val="0"/>
                <w:bCs w:val="0"/>
              </w:rPr>
            </w:pPr>
            <w:r>
              <w:t>Avg. Time/Sample (s)</w:t>
            </w:r>
          </w:p>
        </w:tc>
      </w:tr>
      <w:tr w:rsidR="001E0287" w14:paraId="2DA466CB" w14:textId="77777777" w:rsidTr="5DC40350">
        <w:trPr>
          <w:trHeight w:val="284"/>
        </w:trPr>
        <w:tc>
          <w:tcPr>
            <w:cnfStyle w:val="001000000000" w:firstRow="0" w:lastRow="0" w:firstColumn="1" w:lastColumn="0" w:oddVBand="0" w:evenVBand="0" w:oddHBand="0" w:evenHBand="0" w:firstRowFirstColumn="0" w:firstRowLastColumn="0" w:lastRowFirstColumn="0" w:lastRowLastColumn="0"/>
            <w:tcW w:w="1560" w:type="dxa"/>
          </w:tcPr>
          <w:p w14:paraId="03FB604D" w14:textId="77777777" w:rsidR="00425244" w:rsidRPr="00597E3D" w:rsidRDefault="00425244" w:rsidP="00E87457">
            <w:pPr>
              <w:rPr>
                <w:i/>
                <w:iCs/>
              </w:rPr>
            </w:pPr>
            <w:proofErr w:type="spellStart"/>
            <w:r w:rsidRPr="03457EF4">
              <w:rPr>
                <w:b w:val="0"/>
                <w:bCs w:val="0"/>
                <w:i/>
                <w:iCs/>
              </w:rPr>
              <w:t>TextBlob</w:t>
            </w:r>
            <w:proofErr w:type="spellEnd"/>
          </w:p>
        </w:tc>
        <w:tc>
          <w:tcPr>
            <w:tcW w:w="4470" w:type="dxa"/>
          </w:tcPr>
          <w:p w14:paraId="5DAA0BB0" w14:textId="77777777" w:rsidR="00425244" w:rsidRPr="664FC1BA" w:rsidRDefault="00425244" w:rsidP="00E87457">
            <w:pPr>
              <w:cnfStyle w:val="000000000000" w:firstRow="0" w:lastRow="0" w:firstColumn="0" w:lastColumn="0" w:oddVBand="0" w:evenVBand="0" w:oddHBand="0" w:evenHBand="0" w:firstRowFirstColumn="0" w:firstRowLastColumn="0" w:lastRowFirstColumn="0" w:lastRowLastColumn="0"/>
            </w:pPr>
            <w:r w:rsidRPr="664FC1BA">
              <w:rPr>
                <w:rFonts w:ascii="Calibri" w:eastAsia="Calibri" w:hAnsi="Calibri" w:cs="Calibri"/>
              </w:rPr>
              <w:t>Python library for processing textual data. It is a Naïve Bayes based classifier.</w:t>
            </w:r>
          </w:p>
        </w:tc>
        <w:tc>
          <w:tcPr>
            <w:tcW w:w="1552" w:type="dxa"/>
          </w:tcPr>
          <w:p w14:paraId="5F8F5519" w14:textId="77777777" w:rsidR="00425244" w:rsidRDefault="00425244" w:rsidP="00E87457">
            <w:pPr>
              <w:cnfStyle w:val="000000000000" w:firstRow="0" w:lastRow="0" w:firstColumn="0" w:lastColumn="0" w:oddVBand="0" w:evenVBand="0" w:oddHBand="0" w:evenHBand="0" w:firstRowFirstColumn="0" w:firstRowLastColumn="0" w:lastRowFirstColumn="0" w:lastRowLastColumn="0"/>
            </w:pPr>
            <w:r w:rsidRPr="664FC1BA">
              <w:t>48.0</w:t>
            </w:r>
          </w:p>
        </w:tc>
        <w:tc>
          <w:tcPr>
            <w:tcW w:w="1773" w:type="dxa"/>
          </w:tcPr>
          <w:p w14:paraId="18C08B15" w14:textId="77777777" w:rsidR="00425244" w:rsidRDefault="00425244" w:rsidP="00E87457">
            <w:pPr>
              <w:cnfStyle w:val="000000000000" w:firstRow="0" w:lastRow="0" w:firstColumn="0" w:lastColumn="0" w:oddVBand="0" w:evenVBand="0" w:oddHBand="0" w:evenHBand="0" w:firstRowFirstColumn="0" w:firstRowLastColumn="0" w:lastRowFirstColumn="0" w:lastRowLastColumn="0"/>
            </w:pPr>
            <w:r w:rsidRPr="664FC1BA">
              <w:t>10.64</w:t>
            </w:r>
          </w:p>
        </w:tc>
      </w:tr>
      <w:tr w:rsidR="001E0287" w14:paraId="7ADA93A9" w14:textId="77777777" w:rsidTr="5DC40350">
        <w:trPr>
          <w:trHeight w:val="302"/>
        </w:trPr>
        <w:tc>
          <w:tcPr>
            <w:cnfStyle w:val="001000000000" w:firstRow="0" w:lastRow="0" w:firstColumn="1" w:lastColumn="0" w:oddVBand="0" w:evenVBand="0" w:oddHBand="0" w:evenHBand="0" w:firstRowFirstColumn="0" w:firstRowLastColumn="0" w:lastRowFirstColumn="0" w:lastRowLastColumn="0"/>
            <w:tcW w:w="1560" w:type="dxa"/>
          </w:tcPr>
          <w:p w14:paraId="17083C23" w14:textId="77777777" w:rsidR="00425244" w:rsidRPr="00597E3D" w:rsidRDefault="00425244" w:rsidP="00E87457">
            <w:pPr>
              <w:rPr>
                <w:i/>
                <w:iCs/>
              </w:rPr>
            </w:pPr>
            <w:r w:rsidRPr="00597E3D">
              <w:rPr>
                <w:b w:val="0"/>
                <w:bCs w:val="0"/>
                <w:i/>
                <w:iCs/>
              </w:rPr>
              <w:t>VADER</w:t>
            </w:r>
          </w:p>
        </w:tc>
        <w:tc>
          <w:tcPr>
            <w:tcW w:w="4470" w:type="dxa"/>
          </w:tcPr>
          <w:p w14:paraId="31F7BBA5" w14:textId="77777777" w:rsidR="00425244" w:rsidRPr="664FC1BA" w:rsidRDefault="00425244" w:rsidP="00E87457">
            <w:pPr>
              <w:cnfStyle w:val="000000000000" w:firstRow="0" w:lastRow="0" w:firstColumn="0" w:lastColumn="0" w:oddVBand="0" w:evenVBand="0" w:oddHBand="0" w:evenHBand="0" w:firstRowFirstColumn="0" w:firstRowLastColumn="0" w:lastRowFirstColumn="0" w:lastRowLastColumn="0"/>
            </w:pPr>
            <w:r w:rsidRPr="664FC1BA">
              <w:rPr>
                <w:rFonts w:ascii="Calibri" w:eastAsia="Calibri" w:hAnsi="Calibri" w:cs="Calibri"/>
              </w:rPr>
              <w:t>Lexicon and rule-based sentiment analysis tool adapted for social media</w:t>
            </w:r>
          </w:p>
        </w:tc>
        <w:tc>
          <w:tcPr>
            <w:tcW w:w="1552" w:type="dxa"/>
          </w:tcPr>
          <w:p w14:paraId="07E673E0" w14:textId="77777777" w:rsidR="00425244" w:rsidRDefault="00425244" w:rsidP="00E87457">
            <w:pPr>
              <w:cnfStyle w:val="000000000000" w:firstRow="0" w:lastRow="0" w:firstColumn="0" w:lastColumn="0" w:oddVBand="0" w:evenVBand="0" w:oddHBand="0" w:evenHBand="0" w:firstRowFirstColumn="0" w:firstRowLastColumn="0" w:lastRowFirstColumn="0" w:lastRowLastColumn="0"/>
            </w:pPr>
            <w:r w:rsidRPr="664FC1BA">
              <w:t>60.2</w:t>
            </w:r>
          </w:p>
        </w:tc>
        <w:tc>
          <w:tcPr>
            <w:tcW w:w="1773" w:type="dxa"/>
          </w:tcPr>
          <w:p w14:paraId="2EF7FE11" w14:textId="77777777" w:rsidR="00425244" w:rsidRDefault="00425244" w:rsidP="00E87457">
            <w:pPr>
              <w:cnfStyle w:val="000000000000" w:firstRow="0" w:lastRow="0" w:firstColumn="0" w:lastColumn="0" w:oddVBand="0" w:evenVBand="0" w:oddHBand="0" w:evenHBand="0" w:firstRowFirstColumn="0" w:firstRowLastColumn="0" w:lastRowFirstColumn="0" w:lastRowLastColumn="0"/>
            </w:pPr>
            <w:r w:rsidRPr="664FC1BA">
              <w:t>0.0005476</w:t>
            </w:r>
          </w:p>
        </w:tc>
      </w:tr>
      <w:tr w:rsidR="001E0287" w14:paraId="38518451" w14:textId="77777777" w:rsidTr="5DC40350">
        <w:trPr>
          <w:trHeight w:val="302"/>
        </w:trPr>
        <w:tc>
          <w:tcPr>
            <w:cnfStyle w:val="001000000000" w:firstRow="0" w:lastRow="0" w:firstColumn="1" w:lastColumn="0" w:oddVBand="0" w:evenVBand="0" w:oddHBand="0" w:evenHBand="0" w:firstRowFirstColumn="0" w:firstRowLastColumn="0" w:lastRowFirstColumn="0" w:lastRowLastColumn="0"/>
            <w:tcW w:w="1560" w:type="dxa"/>
          </w:tcPr>
          <w:p w14:paraId="2E5FB128" w14:textId="77777777" w:rsidR="00425244" w:rsidRPr="00597E3D" w:rsidRDefault="00425244" w:rsidP="00E87457">
            <w:pPr>
              <w:rPr>
                <w:i/>
                <w:iCs/>
              </w:rPr>
            </w:pPr>
            <w:r w:rsidRPr="03457EF4">
              <w:rPr>
                <w:b w:val="0"/>
                <w:bCs w:val="0"/>
                <w:i/>
                <w:iCs/>
              </w:rPr>
              <w:t xml:space="preserve">Stanford </w:t>
            </w:r>
            <w:proofErr w:type="spellStart"/>
            <w:r w:rsidRPr="03457EF4">
              <w:rPr>
                <w:b w:val="0"/>
                <w:bCs w:val="0"/>
                <w:i/>
                <w:iCs/>
              </w:rPr>
              <w:t>CoreNLP</w:t>
            </w:r>
            <w:proofErr w:type="spellEnd"/>
          </w:p>
        </w:tc>
        <w:tc>
          <w:tcPr>
            <w:tcW w:w="4470" w:type="dxa"/>
          </w:tcPr>
          <w:p w14:paraId="281C21A0" w14:textId="77777777" w:rsidR="00425244" w:rsidRPr="664FC1BA" w:rsidRDefault="00425244" w:rsidP="00E87457">
            <w:pPr>
              <w:cnfStyle w:val="000000000000" w:firstRow="0" w:lastRow="0" w:firstColumn="0" w:lastColumn="0" w:oddVBand="0" w:evenVBand="0" w:oddHBand="0" w:evenHBand="0" w:firstRowFirstColumn="0" w:firstRowLastColumn="0" w:lastRowFirstColumn="0" w:lastRowLastColumn="0"/>
            </w:pPr>
            <w:r w:rsidRPr="664FC1BA">
              <w:rPr>
                <w:rFonts w:ascii="Calibri" w:eastAsia="Calibri" w:hAnsi="Calibri" w:cs="Calibri"/>
              </w:rPr>
              <w:t>Recursive neural network trained on a sentiment treebank which associates phrases from sentences with sentiment labels</w:t>
            </w:r>
          </w:p>
        </w:tc>
        <w:tc>
          <w:tcPr>
            <w:tcW w:w="1552" w:type="dxa"/>
          </w:tcPr>
          <w:p w14:paraId="5A42C5A6" w14:textId="77777777" w:rsidR="00425244" w:rsidRDefault="00425244" w:rsidP="00E87457">
            <w:pPr>
              <w:cnfStyle w:val="000000000000" w:firstRow="0" w:lastRow="0" w:firstColumn="0" w:lastColumn="0" w:oddVBand="0" w:evenVBand="0" w:oddHBand="0" w:evenHBand="0" w:firstRowFirstColumn="0" w:firstRowLastColumn="0" w:lastRowFirstColumn="0" w:lastRowLastColumn="0"/>
            </w:pPr>
            <w:r w:rsidRPr="664FC1BA">
              <w:t>72.0</w:t>
            </w:r>
          </w:p>
        </w:tc>
        <w:tc>
          <w:tcPr>
            <w:tcW w:w="1773" w:type="dxa"/>
          </w:tcPr>
          <w:p w14:paraId="4EA558EE" w14:textId="77777777" w:rsidR="00425244" w:rsidRDefault="00425244" w:rsidP="00E87457">
            <w:pPr>
              <w:cnfStyle w:val="000000000000" w:firstRow="0" w:lastRow="0" w:firstColumn="0" w:lastColumn="0" w:oddVBand="0" w:evenVBand="0" w:oddHBand="0" w:evenHBand="0" w:firstRowFirstColumn="0" w:firstRowLastColumn="0" w:lastRowFirstColumn="0" w:lastRowLastColumn="0"/>
            </w:pPr>
            <w:r w:rsidRPr="664FC1BA">
              <w:t>2.92</w:t>
            </w:r>
          </w:p>
        </w:tc>
      </w:tr>
      <w:tr w:rsidR="001E0287" w14:paraId="24288B48" w14:textId="77777777" w:rsidTr="5DC40350">
        <w:trPr>
          <w:trHeight w:val="284"/>
        </w:trPr>
        <w:tc>
          <w:tcPr>
            <w:cnfStyle w:val="001000000000" w:firstRow="0" w:lastRow="0" w:firstColumn="1" w:lastColumn="0" w:oddVBand="0" w:evenVBand="0" w:oddHBand="0" w:evenHBand="0" w:firstRowFirstColumn="0" w:firstRowLastColumn="0" w:lastRowFirstColumn="0" w:lastRowLastColumn="0"/>
            <w:tcW w:w="1560" w:type="dxa"/>
          </w:tcPr>
          <w:p w14:paraId="2A4DF9CF" w14:textId="77777777" w:rsidR="00425244" w:rsidRPr="00597E3D" w:rsidRDefault="00425244" w:rsidP="00E87457">
            <w:pPr>
              <w:rPr>
                <w:i/>
                <w:iCs/>
              </w:rPr>
            </w:pPr>
            <w:proofErr w:type="spellStart"/>
            <w:r w:rsidRPr="03457EF4">
              <w:rPr>
                <w:b w:val="0"/>
                <w:bCs w:val="0"/>
                <w:i/>
                <w:iCs/>
              </w:rPr>
              <w:t>SentiWordNet</w:t>
            </w:r>
            <w:proofErr w:type="spellEnd"/>
          </w:p>
        </w:tc>
        <w:tc>
          <w:tcPr>
            <w:tcW w:w="4470" w:type="dxa"/>
          </w:tcPr>
          <w:p w14:paraId="0C7540A3" w14:textId="6F7A3EBE" w:rsidR="00425244" w:rsidRPr="006A2ED6" w:rsidRDefault="00425244" w:rsidP="00E8745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64FC1BA">
              <w:rPr>
                <w:rFonts w:ascii="Calibri" w:eastAsia="Calibri" w:hAnsi="Calibri" w:cs="Calibri"/>
              </w:rPr>
              <w:t>Lexical resource that associate</w:t>
            </w:r>
            <w:r w:rsidR="00215F8A">
              <w:rPr>
                <w:rFonts w:ascii="Calibri" w:eastAsia="Calibri" w:hAnsi="Calibri" w:cs="Calibri"/>
              </w:rPr>
              <w:t>s</w:t>
            </w:r>
            <w:r w:rsidRPr="664FC1BA">
              <w:rPr>
                <w:rFonts w:ascii="Calibri" w:eastAsia="Calibri" w:hAnsi="Calibri" w:cs="Calibri"/>
              </w:rPr>
              <w:t xml:space="preserve"> each word to a numerical score</w:t>
            </w:r>
          </w:p>
        </w:tc>
        <w:tc>
          <w:tcPr>
            <w:tcW w:w="1552" w:type="dxa"/>
          </w:tcPr>
          <w:p w14:paraId="093D56CE" w14:textId="77777777" w:rsidR="00425244" w:rsidRDefault="00425244" w:rsidP="00E87457">
            <w:pPr>
              <w:cnfStyle w:val="000000000000" w:firstRow="0" w:lastRow="0" w:firstColumn="0" w:lastColumn="0" w:oddVBand="0" w:evenVBand="0" w:oddHBand="0" w:evenHBand="0" w:firstRowFirstColumn="0" w:firstRowLastColumn="0" w:lastRowFirstColumn="0" w:lastRowLastColumn="0"/>
            </w:pPr>
            <w:r w:rsidRPr="664FC1BA">
              <w:t>32.8</w:t>
            </w:r>
          </w:p>
        </w:tc>
        <w:tc>
          <w:tcPr>
            <w:tcW w:w="1773" w:type="dxa"/>
          </w:tcPr>
          <w:p w14:paraId="1137C90C" w14:textId="77777777" w:rsidR="00425244" w:rsidRDefault="00425244" w:rsidP="00E87457">
            <w:pPr>
              <w:cnfStyle w:val="000000000000" w:firstRow="0" w:lastRow="0" w:firstColumn="0" w:lastColumn="0" w:oddVBand="0" w:evenVBand="0" w:oddHBand="0" w:evenHBand="0" w:firstRowFirstColumn="0" w:firstRowLastColumn="0" w:lastRowFirstColumn="0" w:lastRowLastColumn="0"/>
            </w:pPr>
            <w:r w:rsidRPr="664FC1BA">
              <w:t>0.009168</w:t>
            </w:r>
          </w:p>
        </w:tc>
      </w:tr>
    </w:tbl>
    <w:p w14:paraId="45439CA3" w14:textId="292E24C8" w:rsidR="00425244" w:rsidRPr="00425244" w:rsidRDefault="00425244" w:rsidP="00425244">
      <w:pPr>
        <w:pStyle w:val="Caption"/>
        <w:keepNext/>
        <w:jc w:val="center"/>
      </w:pPr>
      <w:bookmarkStart w:id="12" w:name="_Toc21233432"/>
      <w:r>
        <w:t xml:space="preserve">Table </w:t>
      </w:r>
      <w:r w:rsidR="00963A47">
        <w:fldChar w:fldCharType="begin"/>
      </w:r>
      <w:r w:rsidR="00963A47">
        <w:instrText xml:space="preserve"> SEQ Table \* ARABIC </w:instrText>
      </w:r>
      <w:r w:rsidR="00963A47">
        <w:fldChar w:fldCharType="separate"/>
      </w:r>
      <w:r>
        <w:rPr>
          <w:noProof/>
        </w:rPr>
        <w:t>2</w:t>
      </w:r>
      <w:r w:rsidR="00963A47">
        <w:rPr>
          <w:noProof/>
        </w:rPr>
        <w:fldChar w:fldCharType="end"/>
      </w:r>
      <w:r>
        <w:t xml:space="preserve"> Sentiment Analysis Models Comparison</w:t>
      </w:r>
      <w:r w:rsidRPr="186339B8">
        <w:rPr>
          <w:vertAlign w:val="superscript"/>
        </w:rPr>
        <w:t>8,9,10</w:t>
      </w:r>
      <w:bookmarkEnd w:id="12"/>
    </w:p>
    <w:p w14:paraId="13C627C5" w14:textId="7BC033C8" w:rsidR="56F0B27F" w:rsidRDefault="664FC1BA" w:rsidP="00DB17BC">
      <w:pPr>
        <w:spacing w:after="0" w:line="240" w:lineRule="auto"/>
        <w:jc w:val="both"/>
        <w:rPr>
          <w:rFonts w:ascii="Calibri" w:eastAsia="Calibri" w:hAnsi="Calibri" w:cs="Calibri"/>
        </w:rPr>
      </w:pPr>
      <w:r w:rsidRPr="664FC1BA">
        <w:rPr>
          <w:rFonts w:ascii="Calibri" w:eastAsia="Calibri" w:hAnsi="Calibri" w:cs="Calibri"/>
        </w:rPr>
        <w:t xml:space="preserve">The Stanford </w:t>
      </w:r>
      <w:proofErr w:type="spellStart"/>
      <w:r w:rsidRPr="664FC1BA">
        <w:rPr>
          <w:rFonts w:ascii="Calibri" w:eastAsia="Calibri" w:hAnsi="Calibri" w:cs="Calibri"/>
        </w:rPr>
        <w:t>CoreNLP</w:t>
      </w:r>
      <w:proofErr w:type="spellEnd"/>
      <w:r w:rsidRPr="664FC1BA">
        <w:rPr>
          <w:rFonts w:ascii="Calibri" w:eastAsia="Calibri" w:hAnsi="Calibri" w:cs="Calibri"/>
        </w:rPr>
        <w:t xml:space="preserve"> model achieved the highest accuracy of 72.0%. However, it took an average of 2.92 seconds to generate a sentiment score for one data sample. Hence it was not feasible to use the Stanford </w:t>
      </w:r>
      <w:proofErr w:type="spellStart"/>
      <w:r w:rsidRPr="664FC1BA">
        <w:rPr>
          <w:rFonts w:ascii="Calibri" w:eastAsia="Calibri" w:hAnsi="Calibri" w:cs="Calibri"/>
        </w:rPr>
        <w:t>CoreNLP</w:t>
      </w:r>
      <w:proofErr w:type="spellEnd"/>
      <w:r w:rsidRPr="664FC1BA">
        <w:rPr>
          <w:rFonts w:ascii="Calibri" w:eastAsia="Calibri" w:hAnsi="Calibri" w:cs="Calibri"/>
        </w:rPr>
        <w:t xml:space="preserve"> model to compute all the sentiment scores for the full dataset of </w:t>
      </w:r>
      <w:r w:rsidRPr="664FC1BA">
        <w:rPr>
          <w:rFonts w:ascii="Consolas" w:eastAsia="Consolas" w:hAnsi="Consolas" w:cs="Consolas"/>
          <w:color w:val="000000" w:themeColor="text1"/>
          <w:sz w:val="21"/>
          <w:szCs w:val="21"/>
        </w:rPr>
        <w:t>37259</w:t>
      </w:r>
      <w:r w:rsidRPr="664FC1BA">
        <w:rPr>
          <w:rFonts w:ascii="Calibri" w:eastAsia="Calibri" w:hAnsi="Calibri" w:cs="Calibri"/>
        </w:rPr>
        <w:t xml:space="preserve"> Stocktwits posts. Ultimately, VADER, which had the second</w:t>
      </w:r>
      <w:r w:rsidR="004C059F">
        <w:rPr>
          <w:rFonts w:ascii="Calibri" w:eastAsia="Calibri" w:hAnsi="Calibri" w:cs="Calibri"/>
        </w:rPr>
        <w:t>-</w:t>
      </w:r>
      <w:r w:rsidRPr="664FC1BA">
        <w:rPr>
          <w:rFonts w:ascii="Calibri" w:eastAsia="Calibri" w:hAnsi="Calibri" w:cs="Calibri"/>
        </w:rPr>
        <w:t>highest accuracy of 60.2%, and an acceptable average time taken to compute a sentiment score for one data sample of 0.0005476 seconds, was selected as the sentiment analysis model to use.</w:t>
      </w:r>
    </w:p>
    <w:p w14:paraId="37C167A9" w14:textId="4FE357C5" w:rsidR="664FC1BA" w:rsidRDefault="664FC1BA" w:rsidP="7F1FA925">
      <w:pPr>
        <w:pStyle w:val="Heading1"/>
      </w:pPr>
      <w:bookmarkStart w:id="13" w:name="_Toc21285292"/>
      <w:r w:rsidRPr="664FC1BA">
        <w:t>VADER</w:t>
      </w:r>
      <w:bookmarkEnd w:id="13"/>
    </w:p>
    <w:p w14:paraId="03A53C4F" w14:textId="270AAF50" w:rsidR="48D004C7" w:rsidRDefault="664FC1BA" w:rsidP="664FC1BA">
      <w:pPr>
        <w:spacing w:after="0" w:line="240" w:lineRule="auto"/>
        <w:jc w:val="both"/>
      </w:pPr>
      <w:r>
        <w:t xml:space="preserve">VADER is an acronym for Valence Aware Dictionary for </w:t>
      </w:r>
      <w:proofErr w:type="spellStart"/>
      <w:r>
        <w:t>sEntiment</w:t>
      </w:r>
      <w:proofErr w:type="spellEnd"/>
      <w:r>
        <w:t xml:space="preserve"> Reasoning and is a pre-built sentiment analysis model included in the NLTK package that is specifically attuned to </w:t>
      </w:r>
      <w:r w:rsidR="4FC6FA33">
        <w:t>examine sentiments</w:t>
      </w:r>
      <w:r>
        <w:t xml:space="preserve"> expressed in </w:t>
      </w:r>
      <w:r w:rsidR="0491E45F">
        <w:t xml:space="preserve">the </w:t>
      </w:r>
      <w:r w:rsidR="4CE85439">
        <w:t xml:space="preserve">short texts from </w:t>
      </w:r>
      <w:r>
        <w:t xml:space="preserve">social media </w:t>
      </w:r>
      <w:r w:rsidR="6FD7F1B4">
        <w:t>platforms</w:t>
      </w:r>
      <w:r w:rsidR="6FD7F1B4" w:rsidRPr="6FD7F1B4">
        <w:rPr>
          <w:vertAlign w:val="superscript"/>
        </w:rPr>
        <w:t>11,12</w:t>
      </w:r>
      <w:r w:rsidR="6FD7F1B4">
        <w:t>.</w:t>
      </w:r>
      <w:r>
        <w:t xml:space="preserve"> It is also included in the NLTK package that we learn</w:t>
      </w:r>
      <w:r w:rsidR="004C059F">
        <w:t>ed</w:t>
      </w:r>
      <w:r>
        <w:t xml:space="preserve"> in lesson 4 and could be imported into the script to be used like any other packages. </w:t>
      </w:r>
    </w:p>
    <w:p w14:paraId="322F6EB0" w14:textId="12EE074F" w:rsidR="48D004C7" w:rsidRDefault="48D004C7" w:rsidP="664FC1BA">
      <w:pPr>
        <w:spacing w:after="0" w:line="240" w:lineRule="auto"/>
        <w:jc w:val="both"/>
      </w:pPr>
    </w:p>
    <w:p w14:paraId="1E41E865" w14:textId="48F162B1" w:rsidR="48D004C7" w:rsidRDefault="664FC1BA" w:rsidP="664FC1BA">
      <w:pPr>
        <w:spacing w:after="0" w:line="240" w:lineRule="auto"/>
        <w:jc w:val="both"/>
      </w:pPr>
      <w:r>
        <w:t xml:space="preserve">Unlike most sentiment analysis models, VADER’s lexicon is entirely built by humans instead of using codes and </w:t>
      </w:r>
      <w:r w:rsidR="5D742552">
        <w:t>machines</w:t>
      </w:r>
      <w:r w:rsidR="5D742552" w:rsidRPr="5D742552">
        <w:rPr>
          <w:vertAlign w:val="superscript"/>
        </w:rPr>
        <w:t>1</w:t>
      </w:r>
      <w:r w:rsidR="5D742552">
        <w:t>.</w:t>
      </w:r>
      <w:r>
        <w:t xml:space="preserve">  Since it is extremely labor</w:t>
      </w:r>
      <w:r w:rsidR="002073BE">
        <w:t>-</w:t>
      </w:r>
      <w:r>
        <w:t>intensive to construct a lexicon manually, a group of individuals w</w:t>
      </w:r>
      <w:r w:rsidR="00AC447B">
        <w:t>as</w:t>
      </w:r>
      <w:r>
        <w:t xml:space="preserve"> independently hired in the crowdsourcing e-platform, Amazon Mechanical Turk, to examine around 9000 words that are usually found in several social media </w:t>
      </w:r>
      <w:r w:rsidR="6FD7F1B4">
        <w:t>platforms</w:t>
      </w:r>
      <w:r w:rsidR="6FD7F1B4" w:rsidRPr="6FD7F1B4">
        <w:rPr>
          <w:vertAlign w:val="superscript"/>
        </w:rPr>
        <w:t>12</w:t>
      </w:r>
      <w:r w:rsidR="6FD7F1B4">
        <w:t>.</w:t>
      </w:r>
      <w:r>
        <w:t xml:space="preserve"> Each of these human raters w</w:t>
      </w:r>
      <w:r w:rsidR="00AC447B">
        <w:t>as</w:t>
      </w:r>
      <w:r>
        <w:t xml:space="preserve"> then tasked to create a dictionary of their own by appending a sentiment value for e</w:t>
      </w:r>
      <w:r w:rsidR="006F3DDD">
        <w:t>very</w:t>
      </w:r>
      <w:r>
        <w:t xml:space="preserve"> 9000 words, ranging from –2.5 and 2.5, to describe their respective sentiment polarity and </w:t>
      </w:r>
      <w:r w:rsidR="6FD7F1B4">
        <w:t>intensity</w:t>
      </w:r>
      <w:r w:rsidR="6FD7F1B4" w:rsidRPr="6FD7F1B4">
        <w:rPr>
          <w:vertAlign w:val="superscript"/>
        </w:rPr>
        <w:t>12</w:t>
      </w:r>
      <w:r w:rsidR="6FD7F1B4">
        <w:t>.</w:t>
      </w:r>
      <w:r>
        <w:t xml:space="preserve"> In attempt to reduce any form of biases or human elements, each of these dictionaries were then aggregated to create the final VADER lexicon with a length of 7500 </w:t>
      </w:r>
      <w:r w:rsidR="6FD7F1B4">
        <w:t>words</w:t>
      </w:r>
      <w:r w:rsidR="6FD7F1B4" w:rsidRPr="6FD7F1B4">
        <w:rPr>
          <w:vertAlign w:val="superscript"/>
        </w:rPr>
        <w:t>12</w:t>
      </w:r>
      <w:r w:rsidR="6FD7F1B4">
        <w:t xml:space="preserve">. </w:t>
      </w:r>
    </w:p>
    <w:p w14:paraId="37BCBFE5" w14:textId="5FBC4DA2" w:rsidR="48D004C7" w:rsidRDefault="48D004C7" w:rsidP="664FC1BA">
      <w:pPr>
        <w:spacing w:after="0" w:line="240" w:lineRule="auto"/>
        <w:jc w:val="both"/>
      </w:pPr>
    </w:p>
    <w:p w14:paraId="62203E81" w14:textId="27185A4D" w:rsidR="664FC1BA" w:rsidRDefault="00B70A9E" w:rsidP="00DB17BC">
      <w:pPr>
        <w:spacing w:after="0" w:line="240" w:lineRule="auto"/>
        <w:jc w:val="both"/>
        <w:rPr>
          <w:rFonts w:eastAsia="Calibri"/>
          <w:color w:val="000000" w:themeColor="text1"/>
        </w:rPr>
      </w:pPr>
      <w:r>
        <w:rPr>
          <w:rFonts w:ascii="Calibri" w:eastAsia="Calibri" w:hAnsi="Calibri" w:cs="Calibri"/>
          <w:color w:val="000000" w:themeColor="text1"/>
          <w:lang w:val="en-GB"/>
        </w:rPr>
        <w:t>Besides</w:t>
      </w:r>
      <w:r w:rsidR="7E3F3A66" w:rsidRPr="7E3F3A66">
        <w:rPr>
          <w:rFonts w:ascii="Calibri" w:eastAsia="Calibri" w:hAnsi="Calibri" w:cs="Calibri"/>
          <w:color w:val="000000" w:themeColor="text1"/>
          <w:lang w:val="en-GB"/>
        </w:rPr>
        <w:t xml:space="preserve">, the VADER sentiment analysis model was built to follow </w:t>
      </w:r>
      <w:r>
        <w:rPr>
          <w:rFonts w:ascii="Calibri" w:eastAsia="Calibri" w:hAnsi="Calibri" w:cs="Calibri"/>
          <w:color w:val="000000" w:themeColor="text1"/>
          <w:lang w:val="en-GB"/>
        </w:rPr>
        <w:t>five</w:t>
      </w:r>
      <w:r w:rsidR="7E3F3A66" w:rsidRPr="7E3F3A66">
        <w:rPr>
          <w:rFonts w:ascii="Calibri" w:eastAsia="Calibri" w:hAnsi="Calibri" w:cs="Calibri"/>
          <w:color w:val="000000" w:themeColor="text1"/>
          <w:lang w:val="en-GB"/>
        </w:rPr>
        <w:t xml:space="preserve"> heuristic rules to determine the sentiment of any given text (</w:t>
      </w:r>
      <w:r w:rsidR="31F27CB9" w:rsidRPr="31F27CB9">
        <w:rPr>
          <w:rFonts w:ascii="Calibri" w:eastAsia="Calibri" w:hAnsi="Calibri" w:cs="Calibri"/>
          <w:color w:val="000000" w:themeColor="text1"/>
          <w:lang w:val="en-GB"/>
        </w:rPr>
        <w:t>Table</w:t>
      </w:r>
      <w:r w:rsidR="7E3F3A66" w:rsidRPr="7E3F3A66">
        <w:rPr>
          <w:rFonts w:ascii="Calibri" w:eastAsia="Calibri" w:hAnsi="Calibri" w:cs="Calibri"/>
          <w:color w:val="000000" w:themeColor="text1"/>
          <w:lang w:val="en-GB"/>
        </w:rPr>
        <w:t xml:space="preserve"> 3). </w:t>
      </w:r>
      <w:r w:rsidR="7E3F3A66" w:rsidRPr="7E3F3A66">
        <w:rPr>
          <w:rFonts w:eastAsia="Calibri"/>
          <w:color w:val="000000" w:themeColor="text1"/>
        </w:rPr>
        <w:t xml:space="preserve">On top of those </w:t>
      </w:r>
      <w:r>
        <w:rPr>
          <w:rFonts w:eastAsia="Calibri"/>
          <w:color w:val="000000" w:themeColor="text1"/>
        </w:rPr>
        <w:t>five</w:t>
      </w:r>
      <w:r w:rsidR="7E3F3A66" w:rsidRPr="7E3F3A66">
        <w:rPr>
          <w:rFonts w:eastAsia="Calibri"/>
          <w:color w:val="000000" w:themeColor="text1"/>
        </w:rPr>
        <w:t xml:space="preserve"> rules, VADER model also considers other types of non-words features, such as emojis, slangs, emoticons</w:t>
      </w:r>
      <w:r>
        <w:rPr>
          <w:rFonts w:eastAsia="Calibri"/>
          <w:color w:val="000000" w:themeColor="text1"/>
        </w:rPr>
        <w:t>,</w:t>
      </w:r>
      <w:r w:rsidR="7E3F3A66" w:rsidRPr="7E3F3A66">
        <w:rPr>
          <w:rFonts w:eastAsia="Calibri"/>
          <w:color w:val="000000" w:themeColor="text1"/>
        </w:rPr>
        <w:t xml:space="preserve"> that are usually removed for other sentiment analysis </w:t>
      </w:r>
      <w:r w:rsidR="6FD7F1B4" w:rsidRPr="6FD7F1B4">
        <w:rPr>
          <w:rFonts w:eastAsia="Calibri"/>
          <w:color w:val="000000" w:themeColor="text1"/>
        </w:rPr>
        <w:t>models</w:t>
      </w:r>
      <w:r w:rsidR="6FD7F1B4" w:rsidRPr="6FD7F1B4">
        <w:rPr>
          <w:rFonts w:eastAsia="Calibri"/>
          <w:color w:val="000000" w:themeColor="text1"/>
          <w:vertAlign w:val="superscript"/>
        </w:rPr>
        <w:t>12</w:t>
      </w:r>
      <w:r w:rsidR="6FD7F1B4" w:rsidRPr="6FD7F1B4">
        <w:rPr>
          <w:rFonts w:eastAsia="Calibri"/>
          <w:color w:val="000000" w:themeColor="text1"/>
        </w:rPr>
        <w:t>.</w:t>
      </w:r>
      <w:r w:rsidR="7E3F3A66" w:rsidRPr="7E3F3A66">
        <w:rPr>
          <w:rFonts w:eastAsia="Calibri"/>
          <w:color w:val="000000" w:themeColor="text1"/>
        </w:rPr>
        <w:t xml:space="preserve"> Because of such acceptances, a more accurate sentiment representation of a text can be obtained, and there is no need to clean any raw text extensively to form a proper English sentence. Hence, the extracted </w:t>
      </w:r>
      <w:proofErr w:type="spellStart"/>
      <w:r w:rsidR="2D79AE75" w:rsidRPr="2D79AE75">
        <w:rPr>
          <w:rFonts w:eastAsia="Calibri"/>
          <w:color w:val="000000" w:themeColor="text1"/>
        </w:rPr>
        <w:t>StockTwits</w:t>
      </w:r>
      <w:proofErr w:type="spellEnd"/>
      <w:r w:rsidR="7E3F3A66" w:rsidRPr="7E3F3A66">
        <w:rPr>
          <w:rFonts w:eastAsia="Calibri"/>
          <w:color w:val="000000" w:themeColor="text1"/>
        </w:rPr>
        <w:t xml:space="preserve"> raw data were cleaned using the conditions mentioned in </w:t>
      </w:r>
      <w:r w:rsidR="005A59B0">
        <w:rPr>
          <w:rFonts w:eastAsia="Calibri"/>
          <w:color w:val="000000" w:themeColor="text1"/>
        </w:rPr>
        <w:t xml:space="preserve">the </w:t>
      </w:r>
      <w:r w:rsidR="7E3F3A66" w:rsidRPr="7E3F3A66">
        <w:rPr>
          <w:rFonts w:eastAsia="Calibri"/>
          <w:color w:val="000000" w:themeColor="text1"/>
        </w:rPr>
        <w:t>section “Data Pre-processing</w:t>
      </w:r>
      <w:r>
        <w:rPr>
          <w:rFonts w:eastAsia="Calibri"/>
          <w:color w:val="000000" w:themeColor="text1"/>
        </w:rPr>
        <w:t>."</w:t>
      </w:r>
    </w:p>
    <w:p w14:paraId="40C46F8F" w14:textId="77777777" w:rsidR="00BC6499" w:rsidRPr="00DB17BC" w:rsidRDefault="00BC6499" w:rsidP="00DB17BC">
      <w:pPr>
        <w:spacing w:after="0" w:line="240" w:lineRule="auto"/>
        <w:jc w:val="both"/>
        <w:rPr>
          <w:rFonts w:eastAsia="Calibri"/>
          <w:color w:val="000000" w:themeColor="text1"/>
        </w:rPr>
      </w:pPr>
    </w:p>
    <w:tbl>
      <w:tblPr>
        <w:tblStyle w:val="PlainTable2"/>
        <w:tblpPr w:leftFromText="181" w:rightFromText="181" w:vertAnchor="text" w:tblpXSpec="center" w:tblpY="1"/>
        <w:tblOverlap w:val="never"/>
        <w:tblW w:w="9441" w:type="dxa"/>
        <w:tblLayout w:type="fixed"/>
        <w:tblLook w:val="06A0" w:firstRow="1" w:lastRow="0" w:firstColumn="1" w:lastColumn="0" w:noHBand="1" w:noVBand="1"/>
      </w:tblPr>
      <w:tblGrid>
        <w:gridCol w:w="567"/>
        <w:gridCol w:w="2553"/>
        <w:gridCol w:w="6321"/>
      </w:tblGrid>
      <w:tr w:rsidR="002935A7" w:rsidRPr="002935A7" w14:paraId="3DD3208B" w14:textId="77777777" w:rsidTr="00BC64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67" w:type="dxa"/>
          </w:tcPr>
          <w:p w14:paraId="2FC2E010" w14:textId="77777777" w:rsidR="002935A7" w:rsidRPr="002935A7" w:rsidRDefault="002935A7" w:rsidP="00425244">
            <w:pPr>
              <w:rPr>
                <w:rFonts w:ascii="Calibri" w:eastAsia="Calibri" w:hAnsi="Calibri" w:cs="Calibri"/>
                <w:color w:val="000000" w:themeColor="text1"/>
              </w:rPr>
            </w:pPr>
            <w:r w:rsidRPr="002935A7">
              <w:rPr>
                <w:rFonts w:ascii="Calibri" w:eastAsia="Calibri" w:hAnsi="Calibri" w:cs="Calibri"/>
                <w:color w:val="000000" w:themeColor="text1"/>
              </w:rPr>
              <w:t>No</w:t>
            </w:r>
          </w:p>
        </w:tc>
        <w:tc>
          <w:tcPr>
            <w:tcW w:w="2553" w:type="dxa"/>
          </w:tcPr>
          <w:p w14:paraId="621A9F46" w14:textId="77777777" w:rsidR="002935A7" w:rsidRPr="002935A7" w:rsidRDefault="002935A7" w:rsidP="0042524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2935A7">
              <w:rPr>
                <w:rFonts w:ascii="Calibri" w:eastAsia="Calibri" w:hAnsi="Calibri" w:cs="Calibri"/>
              </w:rPr>
              <w:t>Criteria</w:t>
            </w:r>
          </w:p>
        </w:tc>
        <w:tc>
          <w:tcPr>
            <w:tcW w:w="6321" w:type="dxa"/>
          </w:tcPr>
          <w:p w14:paraId="325D3BFD" w14:textId="77777777" w:rsidR="002935A7" w:rsidRPr="002935A7" w:rsidRDefault="002935A7" w:rsidP="0042524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2935A7">
              <w:rPr>
                <w:rFonts w:ascii="Calibri" w:eastAsia="Calibri" w:hAnsi="Calibri" w:cs="Calibri"/>
              </w:rPr>
              <w:t>Example</w:t>
            </w:r>
          </w:p>
        </w:tc>
      </w:tr>
      <w:tr w:rsidR="002935A7" w14:paraId="007F8EC9" w14:textId="77777777" w:rsidTr="00BC6499">
        <w:trPr>
          <w:trHeight w:val="284"/>
        </w:trPr>
        <w:tc>
          <w:tcPr>
            <w:cnfStyle w:val="001000000000" w:firstRow="0" w:lastRow="0" w:firstColumn="1" w:lastColumn="0" w:oddVBand="0" w:evenVBand="0" w:oddHBand="0" w:evenHBand="0" w:firstRowFirstColumn="0" w:firstRowLastColumn="0" w:lastRowFirstColumn="0" w:lastRowLastColumn="0"/>
            <w:tcW w:w="567" w:type="dxa"/>
          </w:tcPr>
          <w:p w14:paraId="679440D9" w14:textId="77777777" w:rsidR="002935A7" w:rsidRDefault="002935A7" w:rsidP="00425244">
            <w:pPr>
              <w:rPr>
                <w:rFonts w:ascii="Calibri" w:eastAsia="Calibri" w:hAnsi="Calibri" w:cs="Calibri"/>
                <w:color w:val="000000" w:themeColor="text1"/>
              </w:rPr>
            </w:pPr>
            <w:r w:rsidRPr="664FC1BA">
              <w:rPr>
                <w:rFonts w:ascii="Calibri" w:eastAsia="Calibri" w:hAnsi="Calibri" w:cs="Calibri"/>
                <w:b w:val="0"/>
                <w:bCs w:val="0"/>
                <w:color w:val="000000" w:themeColor="text1"/>
              </w:rPr>
              <w:t>1</w:t>
            </w:r>
          </w:p>
        </w:tc>
        <w:tc>
          <w:tcPr>
            <w:tcW w:w="2553" w:type="dxa"/>
          </w:tcPr>
          <w:p w14:paraId="3D88A231" w14:textId="77777777" w:rsidR="002935A7" w:rsidRDefault="002935A7" w:rsidP="0042524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64FC1BA">
              <w:rPr>
                <w:rFonts w:ascii="Calibri" w:eastAsia="Calibri" w:hAnsi="Calibri" w:cs="Calibri"/>
              </w:rPr>
              <w:t>Punctuation</w:t>
            </w:r>
          </w:p>
        </w:tc>
        <w:tc>
          <w:tcPr>
            <w:tcW w:w="6321" w:type="dxa"/>
          </w:tcPr>
          <w:p w14:paraId="3DC31814" w14:textId="77777777" w:rsidR="002935A7" w:rsidRPr="002935A7" w:rsidRDefault="002935A7" w:rsidP="0042524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rPr>
            </w:pPr>
            <w:r>
              <w:rPr>
                <w:rFonts w:ascii="Calibri" w:eastAsia="Calibri" w:hAnsi="Calibri" w:cs="Calibri"/>
                <w:i/>
                <w:iCs/>
              </w:rPr>
              <w:t>“</w:t>
            </w:r>
            <w:r w:rsidRPr="002935A7">
              <w:rPr>
                <w:rFonts w:ascii="Calibri" w:eastAsia="Calibri" w:hAnsi="Calibri" w:cs="Calibri"/>
                <w:i/>
                <w:iCs/>
              </w:rPr>
              <w:t>I’m hungry vs I’m hungry!!</w:t>
            </w:r>
            <w:r>
              <w:rPr>
                <w:rFonts w:ascii="Calibri" w:eastAsia="Calibri" w:hAnsi="Calibri" w:cs="Calibri"/>
                <w:i/>
                <w:iCs/>
              </w:rPr>
              <w:t>”</w:t>
            </w:r>
          </w:p>
        </w:tc>
      </w:tr>
      <w:tr w:rsidR="002935A7" w14:paraId="48F95A84" w14:textId="77777777" w:rsidTr="00BC6499">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38956E7E" w14:textId="77777777" w:rsidR="002935A7" w:rsidRDefault="002935A7" w:rsidP="00425244">
            <w:pPr>
              <w:rPr>
                <w:rFonts w:ascii="Calibri" w:eastAsia="Calibri" w:hAnsi="Calibri" w:cs="Calibri"/>
                <w:color w:val="000000" w:themeColor="text1"/>
              </w:rPr>
            </w:pPr>
            <w:r w:rsidRPr="664FC1BA">
              <w:rPr>
                <w:rFonts w:ascii="Calibri" w:eastAsia="Calibri" w:hAnsi="Calibri" w:cs="Calibri"/>
                <w:b w:val="0"/>
                <w:bCs w:val="0"/>
                <w:color w:val="000000" w:themeColor="text1"/>
              </w:rPr>
              <w:t>2</w:t>
            </w:r>
          </w:p>
        </w:tc>
        <w:tc>
          <w:tcPr>
            <w:tcW w:w="2553" w:type="dxa"/>
          </w:tcPr>
          <w:p w14:paraId="57BC9776" w14:textId="77777777" w:rsidR="002935A7" w:rsidRDefault="002935A7" w:rsidP="0042524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64FC1BA">
              <w:rPr>
                <w:rFonts w:ascii="Calibri" w:eastAsia="Calibri" w:hAnsi="Calibri" w:cs="Calibri"/>
              </w:rPr>
              <w:t>Capitalization</w:t>
            </w:r>
          </w:p>
        </w:tc>
        <w:tc>
          <w:tcPr>
            <w:tcW w:w="6321" w:type="dxa"/>
          </w:tcPr>
          <w:p w14:paraId="790B7E4D" w14:textId="77777777" w:rsidR="002935A7" w:rsidRPr="002935A7" w:rsidRDefault="002935A7" w:rsidP="00425244">
            <w:pPr>
              <w:ind w:left="720" w:hanging="72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rPr>
            </w:pPr>
            <w:r>
              <w:rPr>
                <w:rFonts w:ascii="Calibri" w:eastAsia="Calibri" w:hAnsi="Calibri" w:cs="Calibri"/>
                <w:i/>
                <w:iCs/>
              </w:rPr>
              <w:t>“</w:t>
            </w:r>
            <w:r w:rsidRPr="002935A7">
              <w:rPr>
                <w:rFonts w:ascii="Calibri" w:eastAsia="Calibri" w:hAnsi="Calibri" w:cs="Calibri"/>
                <w:i/>
                <w:iCs/>
              </w:rPr>
              <w:t>I’m hungry!! vs I’M HUNGRY!!</w:t>
            </w:r>
            <w:r>
              <w:rPr>
                <w:rFonts w:ascii="Calibri" w:eastAsia="Calibri" w:hAnsi="Calibri" w:cs="Calibri"/>
                <w:i/>
                <w:iCs/>
              </w:rPr>
              <w:t>”</w:t>
            </w:r>
          </w:p>
        </w:tc>
      </w:tr>
      <w:tr w:rsidR="002935A7" w14:paraId="6D41478F" w14:textId="77777777" w:rsidTr="00BC6499">
        <w:trPr>
          <w:trHeight w:val="302"/>
        </w:trPr>
        <w:tc>
          <w:tcPr>
            <w:cnfStyle w:val="001000000000" w:firstRow="0" w:lastRow="0" w:firstColumn="1" w:lastColumn="0" w:oddVBand="0" w:evenVBand="0" w:oddHBand="0" w:evenHBand="0" w:firstRowFirstColumn="0" w:firstRowLastColumn="0" w:lastRowFirstColumn="0" w:lastRowLastColumn="0"/>
            <w:tcW w:w="567" w:type="dxa"/>
          </w:tcPr>
          <w:p w14:paraId="21124E40" w14:textId="77777777" w:rsidR="002935A7" w:rsidRDefault="002935A7" w:rsidP="00425244">
            <w:pPr>
              <w:rPr>
                <w:rFonts w:ascii="Calibri" w:eastAsia="Calibri" w:hAnsi="Calibri" w:cs="Calibri"/>
                <w:color w:val="000000" w:themeColor="text1"/>
              </w:rPr>
            </w:pPr>
            <w:r w:rsidRPr="664FC1BA">
              <w:rPr>
                <w:rFonts w:ascii="Calibri" w:eastAsia="Calibri" w:hAnsi="Calibri" w:cs="Calibri"/>
                <w:b w:val="0"/>
                <w:bCs w:val="0"/>
                <w:color w:val="000000" w:themeColor="text1"/>
              </w:rPr>
              <w:t>3</w:t>
            </w:r>
          </w:p>
        </w:tc>
        <w:tc>
          <w:tcPr>
            <w:tcW w:w="2553" w:type="dxa"/>
          </w:tcPr>
          <w:p w14:paraId="5650ADFD" w14:textId="77777777" w:rsidR="002935A7" w:rsidRDefault="002935A7" w:rsidP="0042524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64FC1BA">
              <w:rPr>
                <w:rFonts w:ascii="Calibri" w:eastAsia="Calibri" w:hAnsi="Calibri" w:cs="Calibri"/>
              </w:rPr>
              <w:t>Degree modifiers</w:t>
            </w:r>
          </w:p>
        </w:tc>
        <w:tc>
          <w:tcPr>
            <w:tcW w:w="6321" w:type="dxa"/>
          </w:tcPr>
          <w:p w14:paraId="702F9A59" w14:textId="77777777" w:rsidR="002935A7" w:rsidRPr="002935A7" w:rsidRDefault="002935A7" w:rsidP="0042524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rPr>
            </w:pPr>
            <w:r>
              <w:rPr>
                <w:rFonts w:ascii="Calibri" w:eastAsia="Calibri" w:hAnsi="Calibri" w:cs="Calibri"/>
                <w:i/>
                <w:iCs/>
              </w:rPr>
              <w:t>“</w:t>
            </w:r>
            <w:r w:rsidRPr="002935A7">
              <w:rPr>
                <w:rFonts w:ascii="Calibri" w:eastAsia="Calibri" w:hAnsi="Calibri" w:cs="Calibri"/>
                <w:i/>
                <w:iCs/>
              </w:rPr>
              <w:t>I WANT TO EAT!! VS I REALLY WANT TO EAT!!</w:t>
            </w:r>
            <w:r>
              <w:rPr>
                <w:rFonts w:ascii="Calibri" w:eastAsia="Calibri" w:hAnsi="Calibri" w:cs="Calibri"/>
                <w:i/>
                <w:iCs/>
              </w:rPr>
              <w:t>|”</w:t>
            </w:r>
          </w:p>
        </w:tc>
      </w:tr>
      <w:tr w:rsidR="002935A7" w14:paraId="63269FEA" w14:textId="77777777" w:rsidTr="00BC6499">
        <w:trPr>
          <w:trHeight w:val="284"/>
        </w:trPr>
        <w:tc>
          <w:tcPr>
            <w:cnfStyle w:val="001000000000" w:firstRow="0" w:lastRow="0" w:firstColumn="1" w:lastColumn="0" w:oddVBand="0" w:evenVBand="0" w:oddHBand="0" w:evenHBand="0" w:firstRowFirstColumn="0" w:firstRowLastColumn="0" w:lastRowFirstColumn="0" w:lastRowLastColumn="0"/>
            <w:tcW w:w="567" w:type="dxa"/>
          </w:tcPr>
          <w:p w14:paraId="7C632345" w14:textId="77777777" w:rsidR="002935A7" w:rsidRDefault="002935A7" w:rsidP="00425244">
            <w:pPr>
              <w:rPr>
                <w:rFonts w:ascii="Calibri" w:eastAsia="Calibri" w:hAnsi="Calibri" w:cs="Calibri"/>
                <w:color w:val="000000" w:themeColor="text1"/>
              </w:rPr>
            </w:pPr>
            <w:r w:rsidRPr="664FC1BA">
              <w:rPr>
                <w:rFonts w:ascii="Calibri" w:eastAsia="Calibri" w:hAnsi="Calibri" w:cs="Calibri"/>
                <w:b w:val="0"/>
                <w:bCs w:val="0"/>
                <w:color w:val="000000" w:themeColor="text1"/>
              </w:rPr>
              <w:t>4</w:t>
            </w:r>
          </w:p>
        </w:tc>
        <w:tc>
          <w:tcPr>
            <w:tcW w:w="2553" w:type="dxa"/>
          </w:tcPr>
          <w:p w14:paraId="024D04AF" w14:textId="77777777" w:rsidR="002935A7" w:rsidRDefault="002935A7" w:rsidP="0042524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64FC1BA">
              <w:rPr>
                <w:rFonts w:ascii="Calibri" w:eastAsia="Calibri" w:hAnsi="Calibri" w:cs="Calibri"/>
              </w:rPr>
              <w:t>Conjunctions</w:t>
            </w:r>
          </w:p>
        </w:tc>
        <w:tc>
          <w:tcPr>
            <w:tcW w:w="6321" w:type="dxa"/>
          </w:tcPr>
          <w:p w14:paraId="5FB94F5E" w14:textId="77777777" w:rsidR="002935A7" w:rsidRPr="002935A7" w:rsidRDefault="002935A7" w:rsidP="0042524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rPr>
            </w:pPr>
            <w:r>
              <w:rPr>
                <w:rFonts w:ascii="Calibri" w:eastAsia="Calibri" w:hAnsi="Calibri" w:cs="Calibri"/>
                <w:i/>
                <w:iCs/>
              </w:rPr>
              <w:t>“</w:t>
            </w:r>
            <w:r w:rsidRPr="002935A7">
              <w:rPr>
                <w:rFonts w:ascii="Calibri" w:eastAsia="Calibri" w:hAnsi="Calibri" w:cs="Calibri"/>
                <w:i/>
                <w:iCs/>
              </w:rPr>
              <w:t>I love pizza, but I really hate Pizza Hut.</w:t>
            </w:r>
            <w:r>
              <w:rPr>
                <w:rFonts w:ascii="Calibri" w:eastAsia="Calibri" w:hAnsi="Calibri" w:cs="Calibri"/>
                <w:i/>
                <w:iCs/>
              </w:rPr>
              <w:t>”</w:t>
            </w:r>
          </w:p>
        </w:tc>
      </w:tr>
      <w:tr w:rsidR="002935A7" w14:paraId="1954DA5F" w14:textId="77777777" w:rsidTr="00BC6499">
        <w:trPr>
          <w:trHeight w:val="284"/>
        </w:trPr>
        <w:tc>
          <w:tcPr>
            <w:cnfStyle w:val="001000000000" w:firstRow="0" w:lastRow="0" w:firstColumn="1" w:lastColumn="0" w:oddVBand="0" w:evenVBand="0" w:oddHBand="0" w:evenHBand="0" w:firstRowFirstColumn="0" w:firstRowLastColumn="0" w:lastRowFirstColumn="0" w:lastRowLastColumn="0"/>
            <w:tcW w:w="567" w:type="dxa"/>
          </w:tcPr>
          <w:p w14:paraId="5BD1D1E3" w14:textId="77777777" w:rsidR="002935A7" w:rsidRDefault="002935A7" w:rsidP="00425244">
            <w:pPr>
              <w:rPr>
                <w:rFonts w:ascii="Calibri" w:eastAsia="Calibri" w:hAnsi="Calibri" w:cs="Calibri"/>
                <w:color w:val="000000" w:themeColor="text1"/>
              </w:rPr>
            </w:pPr>
            <w:r w:rsidRPr="664FC1BA">
              <w:rPr>
                <w:rFonts w:ascii="Calibri" w:eastAsia="Calibri" w:hAnsi="Calibri" w:cs="Calibri"/>
                <w:b w:val="0"/>
                <w:bCs w:val="0"/>
                <w:color w:val="000000" w:themeColor="text1"/>
              </w:rPr>
              <w:t>5</w:t>
            </w:r>
          </w:p>
        </w:tc>
        <w:tc>
          <w:tcPr>
            <w:tcW w:w="2553" w:type="dxa"/>
          </w:tcPr>
          <w:p w14:paraId="1B6DD14D" w14:textId="77777777" w:rsidR="002935A7" w:rsidRDefault="002935A7" w:rsidP="0042524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64FC1BA">
              <w:rPr>
                <w:rFonts w:ascii="Calibri" w:eastAsia="Calibri" w:hAnsi="Calibri" w:cs="Calibri"/>
              </w:rPr>
              <w:t>Preceding Trigram</w:t>
            </w:r>
          </w:p>
        </w:tc>
        <w:tc>
          <w:tcPr>
            <w:tcW w:w="6321" w:type="dxa"/>
          </w:tcPr>
          <w:p w14:paraId="5F0336A9" w14:textId="77777777" w:rsidR="002935A7" w:rsidRPr="002935A7" w:rsidRDefault="002935A7" w:rsidP="0042524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iCs/>
              </w:rPr>
            </w:pPr>
            <w:r>
              <w:rPr>
                <w:rFonts w:ascii="Calibri" w:eastAsia="Calibri" w:hAnsi="Calibri" w:cs="Calibri"/>
                <w:i/>
                <w:iCs/>
              </w:rPr>
              <w:t>“</w:t>
            </w:r>
            <w:r w:rsidRPr="002935A7">
              <w:rPr>
                <w:rFonts w:ascii="Calibri" w:eastAsia="Calibri" w:hAnsi="Calibri" w:cs="Calibri"/>
                <w:i/>
                <w:iCs/>
              </w:rPr>
              <w:t>Canadian Pizza is not really all that great.</w:t>
            </w:r>
            <w:r>
              <w:rPr>
                <w:rFonts w:ascii="Calibri" w:eastAsia="Calibri" w:hAnsi="Calibri" w:cs="Calibri"/>
                <w:i/>
                <w:iCs/>
              </w:rPr>
              <w:t>”</w:t>
            </w:r>
          </w:p>
        </w:tc>
      </w:tr>
    </w:tbl>
    <w:p w14:paraId="7E6610D7" w14:textId="3EE7AFA7" w:rsidR="00D00035" w:rsidRPr="00BC6499" w:rsidRDefault="002935A7" w:rsidP="00BC6499">
      <w:pPr>
        <w:pStyle w:val="Caption"/>
        <w:keepNext/>
        <w:jc w:val="center"/>
        <w:rPr>
          <w:highlight w:val="yellow"/>
        </w:rPr>
      </w:pPr>
      <w:bookmarkStart w:id="14" w:name="_Toc21233433"/>
      <w:r>
        <w:t xml:space="preserve">Table </w:t>
      </w:r>
      <w:r w:rsidR="00963A47">
        <w:fldChar w:fldCharType="begin"/>
      </w:r>
      <w:r w:rsidR="00963A47">
        <w:instrText xml:space="preserve"> SEQ Table \* ARABIC </w:instrText>
      </w:r>
      <w:r w:rsidR="00963A47">
        <w:fldChar w:fldCharType="separate"/>
      </w:r>
      <w:r>
        <w:rPr>
          <w:noProof/>
        </w:rPr>
        <w:t>3</w:t>
      </w:r>
      <w:r w:rsidR="00963A47">
        <w:rPr>
          <w:noProof/>
        </w:rPr>
        <w:fldChar w:fldCharType="end"/>
      </w:r>
      <w:r>
        <w:t xml:space="preserve"> Heu</w:t>
      </w:r>
      <w:r w:rsidR="0010676A">
        <w:t>r</w:t>
      </w:r>
      <w:r w:rsidR="00CF3448">
        <w:t>i</w:t>
      </w:r>
      <w:r>
        <w:t xml:space="preserve">stic Rules for VADER </w:t>
      </w:r>
      <w:r w:rsidRPr="31F27CB9">
        <w:rPr>
          <w:vertAlign w:val="superscript"/>
        </w:rPr>
        <w:t>12</w:t>
      </w:r>
      <w:bookmarkEnd w:id="14"/>
    </w:p>
    <w:p w14:paraId="458A9D86" w14:textId="6BF7ECB3" w:rsidR="48D004C7" w:rsidRDefault="664FC1BA" w:rsidP="009F5CD2">
      <w:pPr>
        <w:spacing w:after="0" w:line="240" w:lineRule="auto"/>
        <w:jc w:val="both"/>
        <w:rPr>
          <w:rFonts w:eastAsia="Calibri"/>
          <w:color w:val="000000" w:themeColor="text1"/>
        </w:rPr>
      </w:pPr>
      <w:r w:rsidRPr="2E13F147">
        <w:rPr>
          <w:rFonts w:eastAsia="Calibri"/>
          <w:color w:val="000000" w:themeColor="text1"/>
        </w:rPr>
        <w:t>However, before the cleaned texts were used to generate their sentiment scores, we took an additional step to update the VADER lexicon with other external source</w:t>
      </w:r>
      <w:r w:rsidR="00F449F6">
        <w:rPr>
          <w:rFonts w:eastAsia="Calibri"/>
          <w:color w:val="000000" w:themeColor="text1"/>
        </w:rPr>
        <w:t>s</w:t>
      </w:r>
      <w:r w:rsidRPr="2E13F147">
        <w:rPr>
          <w:rFonts w:eastAsia="Calibri"/>
          <w:color w:val="000000" w:themeColor="text1"/>
        </w:rPr>
        <w:t xml:space="preserve"> of lexicons that are often used in financial applications or businesses, such as the Loughran-McDonald Financial Sentiment Word </w:t>
      </w:r>
      <w:r w:rsidR="6FD7F1B4" w:rsidRPr="6FD7F1B4">
        <w:rPr>
          <w:rFonts w:eastAsia="Calibri"/>
          <w:color w:val="000000" w:themeColor="text1"/>
        </w:rPr>
        <w:t>Lists</w:t>
      </w:r>
      <w:r w:rsidR="6FD7F1B4" w:rsidRPr="6FD7F1B4">
        <w:rPr>
          <w:rFonts w:eastAsia="Calibri"/>
          <w:color w:val="000000" w:themeColor="text1"/>
          <w:vertAlign w:val="superscript"/>
        </w:rPr>
        <w:t>13</w:t>
      </w:r>
      <w:r w:rsidR="6FD7F1B4" w:rsidRPr="6FD7F1B4">
        <w:rPr>
          <w:rFonts w:eastAsia="Calibri"/>
          <w:color w:val="000000" w:themeColor="text1"/>
        </w:rPr>
        <w:t>.</w:t>
      </w:r>
      <w:r w:rsidRPr="2E13F147">
        <w:rPr>
          <w:rFonts w:eastAsia="Calibri"/>
          <w:color w:val="000000" w:themeColor="text1"/>
        </w:rPr>
        <w:t xml:space="preserve"> </w:t>
      </w:r>
      <w:r w:rsidR="2E13F147" w:rsidRPr="2E13F147">
        <w:rPr>
          <w:rFonts w:eastAsia="Calibri"/>
          <w:color w:val="000000" w:themeColor="text1"/>
        </w:rPr>
        <w:t>The update adjusted</w:t>
      </w:r>
      <w:r w:rsidRPr="2E13F147">
        <w:rPr>
          <w:rFonts w:eastAsia="Calibri"/>
          <w:color w:val="000000" w:themeColor="text1"/>
        </w:rPr>
        <w:t xml:space="preserve"> the values of </w:t>
      </w:r>
      <w:r w:rsidR="2E13F147" w:rsidRPr="2E13F147">
        <w:rPr>
          <w:rFonts w:eastAsia="Calibri"/>
          <w:color w:val="000000" w:themeColor="text1"/>
        </w:rPr>
        <w:t xml:space="preserve">most words </w:t>
      </w:r>
      <w:r w:rsidRPr="2E13F147">
        <w:rPr>
          <w:rFonts w:eastAsia="Calibri"/>
          <w:color w:val="000000" w:themeColor="text1"/>
        </w:rPr>
        <w:t>in the existing VADER lexicon</w:t>
      </w:r>
      <w:r w:rsidR="2E13F147" w:rsidRPr="2E13F147">
        <w:rPr>
          <w:rFonts w:eastAsia="Calibri"/>
          <w:color w:val="000000" w:themeColor="text1"/>
        </w:rPr>
        <w:t xml:space="preserve"> and increased</w:t>
      </w:r>
      <w:r w:rsidRPr="2E13F147">
        <w:rPr>
          <w:rFonts w:eastAsia="Calibri"/>
          <w:color w:val="000000" w:themeColor="text1"/>
        </w:rPr>
        <w:t xml:space="preserve"> the </w:t>
      </w:r>
      <w:r w:rsidR="2E13F147" w:rsidRPr="2E13F147">
        <w:rPr>
          <w:rFonts w:eastAsia="Calibri"/>
          <w:color w:val="000000" w:themeColor="text1"/>
        </w:rPr>
        <w:t>length</w:t>
      </w:r>
      <w:r w:rsidRPr="2E13F147">
        <w:rPr>
          <w:rFonts w:eastAsia="Calibri"/>
          <w:color w:val="000000" w:themeColor="text1"/>
        </w:rPr>
        <w:t xml:space="preserve"> of words from 7500 to 8600.</w:t>
      </w:r>
    </w:p>
    <w:p w14:paraId="747CCA77" w14:textId="77777777" w:rsidR="00425244" w:rsidRPr="00A25DA4" w:rsidRDefault="00425244" w:rsidP="009F5CD2">
      <w:pPr>
        <w:spacing w:after="0" w:line="240" w:lineRule="auto"/>
        <w:jc w:val="both"/>
        <w:rPr>
          <w:rFonts w:eastAsia="Calibri"/>
          <w:color w:val="000000" w:themeColor="text1"/>
        </w:rPr>
      </w:pPr>
    </w:p>
    <w:p w14:paraId="6192685C" w14:textId="62FC90B0" w:rsidR="00DC6BA1" w:rsidRDefault="664FC1BA" w:rsidP="00EA1FDA">
      <w:pPr>
        <w:spacing w:after="0" w:line="240" w:lineRule="auto"/>
        <w:jc w:val="both"/>
        <w:rPr>
          <w:rFonts w:eastAsia="Calibri"/>
          <w:color w:val="000000" w:themeColor="text1"/>
        </w:rPr>
      </w:pPr>
      <w:r w:rsidRPr="72B4F682">
        <w:rPr>
          <w:rFonts w:eastAsia="Calibri"/>
          <w:color w:val="000000" w:themeColor="text1"/>
        </w:rPr>
        <w:t xml:space="preserve">After the </w:t>
      </w:r>
      <w:r w:rsidR="3BC96D84" w:rsidRPr="3BC96D84">
        <w:rPr>
          <w:rFonts w:eastAsia="Calibri"/>
          <w:color w:val="000000" w:themeColor="text1"/>
        </w:rPr>
        <w:t>lexicon w</w:t>
      </w:r>
      <w:r w:rsidR="00F449F6">
        <w:rPr>
          <w:rFonts w:eastAsia="Calibri"/>
          <w:color w:val="000000" w:themeColor="text1"/>
        </w:rPr>
        <w:t>as</w:t>
      </w:r>
      <w:r w:rsidR="3BC96D84" w:rsidRPr="3BC96D84">
        <w:rPr>
          <w:rFonts w:eastAsia="Calibri"/>
          <w:color w:val="000000" w:themeColor="text1"/>
        </w:rPr>
        <w:t xml:space="preserve"> updated, the </w:t>
      </w:r>
      <w:r w:rsidRPr="72B4F682">
        <w:rPr>
          <w:rFonts w:eastAsia="Calibri"/>
          <w:color w:val="000000" w:themeColor="text1"/>
        </w:rPr>
        <w:t xml:space="preserve">VADER </w:t>
      </w:r>
      <w:r w:rsidR="3BC96D84" w:rsidRPr="3BC96D84">
        <w:rPr>
          <w:rFonts w:eastAsia="Calibri"/>
          <w:color w:val="000000" w:themeColor="text1"/>
        </w:rPr>
        <w:t>model</w:t>
      </w:r>
      <w:r w:rsidR="0BD760BE" w:rsidRPr="0BD760BE">
        <w:rPr>
          <w:rFonts w:eastAsia="Calibri"/>
          <w:color w:val="000000" w:themeColor="text1"/>
        </w:rPr>
        <w:t xml:space="preserve"> was used to</w:t>
      </w:r>
      <w:r w:rsidRPr="72B4F682">
        <w:rPr>
          <w:rFonts w:eastAsia="Calibri"/>
          <w:color w:val="000000" w:themeColor="text1"/>
        </w:rPr>
        <w:t xml:space="preserve"> </w:t>
      </w:r>
      <w:r w:rsidR="5FB90723" w:rsidRPr="5FB90723">
        <w:rPr>
          <w:rFonts w:eastAsia="Calibri"/>
          <w:color w:val="000000" w:themeColor="text1"/>
        </w:rPr>
        <w:t xml:space="preserve">generate the </w:t>
      </w:r>
      <w:r w:rsidRPr="72B4F682">
        <w:rPr>
          <w:rFonts w:eastAsia="Calibri"/>
          <w:color w:val="000000" w:themeColor="text1"/>
        </w:rPr>
        <w:t xml:space="preserve">polarity </w:t>
      </w:r>
      <w:r w:rsidR="24E8D7C7" w:rsidRPr="72B4F682">
        <w:rPr>
          <w:rFonts w:eastAsia="Calibri"/>
          <w:color w:val="000000" w:themeColor="text1"/>
        </w:rPr>
        <w:t xml:space="preserve">scores </w:t>
      </w:r>
      <w:r w:rsidRPr="72B4F682">
        <w:rPr>
          <w:rFonts w:eastAsia="Calibri"/>
          <w:color w:val="000000" w:themeColor="text1"/>
        </w:rPr>
        <w:t xml:space="preserve">for all the </w:t>
      </w:r>
      <w:r w:rsidR="5FB90723" w:rsidRPr="5FB90723">
        <w:rPr>
          <w:rFonts w:eastAsia="Calibri"/>
          <w:color w:val="000000" w:themeColor="text1"/>
        </w:rPr>
        <w:t xml:space="preserve">pre-processed </w:t>
      </w:r>
      <w:r w:rsidRPr="72B4F682">
        <w:rPr>
          <w:rFonts w:eastAsia="Calibri"/>
          <w:color w:val="000000" w:themeColor="text1"/>
        </w:rPr>
        <w:t>data</w:t>
      </w:r>
      <w:r w:rsidR="5FB90723" w:rsidRPr="5FB90723">
        <w:rPr>
          <w:rFonts w:eastAsia="Calibri"/>
          <w:color w:val="000000" w:themeColor="text1"/>
        </w:rPr>
        <w:t>.</w:t>
      </w:r>
      <w:r w:rsidRPr="72B4F682">
        <w:rPr>
          <w:rFonts w:eastAsia="Calibri"/>
          <w:color w:val="000000" w:themeColor="text1"/>
        </w:rPr>
        <w:t xml:space="preserve"> The scores are represented in the range of –1 to 1, where the sign characterizes the polarity as positive or negative emotion, while the absolute value implies the </w:t>
      </w:r>
      <w:r w:rsidR="6FD7F1B4" w:rsidRPr="6FD7F1B4">
        <w:rPr>
          <w:rFonts w:eastAsia="Calibri"/>
          <w:color w:val="000000" w:themeColor="text1"/>
        </w:rPr>
        <w:t>intensity</w:t>
      </w:r>
      <w:r w:rsidR="6FD7F1B4" w:rsidRPr="6FD7F1B4">
        <w:rPr>
          <w:rFonts w:eastAsia="Calibri"/>
          <w:color w:val="000000" w:themeColor="text1"/>
          <w:vertAlign w:val="superscript"/>
        </w:rPr>
        <w:t>12</w:t>
      </w:r>
      <w:r w:rsidR="6FD7F1B4" w:rsidRPr="6FD7F1B4">
        <w:rPr>
          <w:rFonts w:eastAsia="Calibri"/>
          <w:color w:val="000000" w:themeColor="text1"/>
        </w:rPr>
        <w:t>.</w:t>
      </w:r>
      <w:r w:rsidRPr="72B4F682">
        <w:rPr>
          <w:rFonts w:eastAsia="Calibri"/>
          <w:color w:val="000000" w:themeColor="text1"/>
        </w:rPr>
        <w:t xml:space="preserve"> However, it was noticed that those texts that return exactly 0.0000 scores are just gibberish and were thus removed. T</w:t>
      </w:r>
      <w:r>
        <w:t xml:space="preserve">he final dataset has a length of 34875 which is approximately 93.6% of the raw data extracted from </w:t>
      </w:r>
      <w:proofErr w:type="spellStart"/>
      <w:r w:rsidR="51BCEB73">
        <w:t>StockTwits</w:t>
      </w:r>
      <w:proofErr w:type="spellEnd"/>
      <w:r w:rsidR="51BCEB73">
        <w:t>.</w:t>
      </w:r>
      <w:r w:rsidR="009F5CD2">
        <w:t xml:space="preserve"> </w:t>
      </w:r>
      <w:r w:rsidR="405E9F34" w:rsidRPr="72B4F682">
        <w:rPr>
          <w:rFonts w:eastAsia="Calibri"/>
          <w:color w:val="000000" w:themeColor="text1"/>
        </w:rPr>
        <w:t>The</w:t>
      </w:r>
      <w:r w:rsidRPr="72B4F682">
        <w:rPr>
          <w:rFonts w:eastAsia="Calibri"/>
          <w:color w:val="000000" w:themeColor="text1"/>
        </w:rPr>
        <w:t xml:space="preserve"> sentiment scores were </w:t>
      </w:r>
      <w:r w:rsidR="405E9F34" w:rsidRPr="72B4F682">
        <w:rPr>
          <w:rFonts w:eastAsia="Calibri"/>
          <w:color w:val="000000" w:themeColor="text1"/>
        </w:rPr>
        <w:t xml:space="preserve">subsequently </w:t>
      </w:r>
      <w:r w:rsidRPr="72B4F682">
        <w:rPr>
          <w:rFonts w:eastAsia="Calibri"/>
          <w:color w:val="000000" w:themeColor="text1"/>
        </w:rPr>
        <w:t xml:space="preserve">aggregated into averages of every hour for each day. These processed data, along with the stock price data extracted from </w:t>
      </w:r>
      <w:proofErr w:type="spellStart"/>
      <w:r w:rsidR="324B9AA2" w:rsidRPr="727F0B3E">
        <w:rPr>
          <w:rFonts w:eastAsia="Calibri"/>
          <w:i/>
          <w:iCs/>
          <w:color w:val="000000" w:themeColor="text1"/>
        </w:rPr>
        <w:t>yfinance</w:t>
      </w:r>
      <w:proofErr w:type="spellEnd"/>
      <w:r w:rsidRPr="72B4F682">
        <w:rPr>
          <w:rFonts w:eastAsia="Calibri"/>
          <w:color w:val="000000" w:themeColor="text1"/>
        </w:rPr>
        <w:t>, were then passed on to train several prediction models.</w:t>
      </w:r>
    </w:p>
    <w:p w14:paraId="421E745D" w14:textId="10A62412" w:rsidR="008C279C" w:rsidRDefault="00DC6BA1" w:rsidP="1A13DCAF">
      <w:pPr>
        <w:pStyle w:val="Heading1"/>
        <w:rPr>
          <w:rFonts w:eastAsia="Calibri"/>
        </w:rPr>
      </w:pPr>
      <w:bookmarkStart w:id="15" w:name="_Toc21285293"/>
      <w:r w:rsidRPr="1A13DCAF">
        <w:t>Training Vector Formation</w:t>
      </w:r>
      <w:bookmarkEnd w:id="15"/>
    </w:p>
    <w:p w14:paraId="75B819D6" w14:textId="49B1F918" w:rsidR="00EA1FDA" w:rsidRDefault="008C279C" w:rsidP="0E013F90">
      <w:pPr>
        <w:jc w:val="both"/>
      </w:pPr>
      <w:r>
        <w:t xml:space="preserve">The training vector was built using the data obtained from </w:t>
      </w:r>
      <w:proofErr w:type="spellStart"/>
      <w:r>
        <w:rPr>
          <w:i/>
          <w:iCs/>
        </w:rPr>
        <w:t>yfinance</w:t>
      </w:r>
      <w:proofErr w:type="spellEnd"/>
      <w:r>
        <w:t xml:space="preserve">, the </w:t>
      </w:r>
      <w:r w:rsidR="00011D68">
        <w:t>previous five</w:t>
      </w:r>
      <w:r>
        <w:t xml:space="preserve"> days closure values and sentiment analysis value obtained by VADER aggregated per hour. </w:t>
      </w:r>
      <w:r w:rsidR="007C0668">
        <w:t>Subsequently, features are passed</w:t>
      </w:r>
      <w:r>
        <w:t xml:space="preserve"> to </w:t>
      </w:r>
      <w:r w:rsidR="007C0668">
        <w:t>multiple machine</w:t>
      </w:r>
      <w:r>
        <w:t xml:space="preserve"> models</w:t>
      </w:r>
      <w:r w:rsidR="007C0668">
        <w:t xml:space="preserve"> to train them</w:t>
      </w:r>
      <w:r w:rsidR="00011D68">
        <w:t xml:space="preserve"> to predict next day market movement for the stock (up/down).</w:t>
      </w:r>
      <w:r w:rsidR="007C0668">
        <w:t xml:space="preserve"> </w:t>
      </w:r>
      <w:r w:rsidR="00707DFF">
        <w:t xml:space="preserve">Different features and different periods were passed to the models to test the effect of </w:t>
      </w:r>
      <w:r w:rsidR="007D28C7">
        <w:t>including and excluding</w:t>
      </w:r>
      <w:r w:rsidR="00707DFF">
        <w:t xml:space="preserve"> sentiment analysis on prediction accuracy.</w:t>
      </w:r>
    </w:p>
    <w:p w14:paraId="2562EB3A" w14:textId="10A62412" w:rsidR="00DC6BA1" w:rsidRDefault="00DC6BA1" w:rsidP="0E013F90">
      <w:pPr>
        <w:pStyle w:val="Heading1"/>
        <w:jc w:val="both"/>
        <w:rPr>
          <w:rFonts w:eastAsia="Calibri"/>
        </w:rPr>
      </w:pPr>
      <w:bookmarkStart w:id="16" w:name="_Toc21285294"/>
      <w:r w:rsidRPr="1A13DCAF">
        <w:t>Prediction</w:t>
      </w:r>
      <w:bookmarkEnd w:id="16"/>
    </w:p>
    <w:p w14:paraId="1D20544B" w14:textId="0FCCE4DA" w:rsidR="7F1008BC" w:rsidRDefault="00011D68" w:rsidP="0E013F90">
      <w:pPr>
        <w:spacing w:after="0" w:line="240" w:lineRule="auto"/>
        <w:jc w:val="both"/>
      </w:pPr>
      <w:r>
        <w:t xml:space="preserve">Prediction </w:t>
      </w:r>
      <w:r w:rsidR="007C0668">
        <w:t xml:space="preserve">using different machine learning was performed on </w:t>
      </w:r>
      <w:r w:rsidR="007D28C7">
        <w:t>the test</w:t>
      </w:r>
      <w:r w:rsidR="00832F7A">
        <w:t xml:space="preserve"> sets</w:t>
      </w:r>
      <w:r w:rsidR="00743A51">
        <w:t>,</w:t>
      </w:r>
      <w:r w:rsidR="00832F7A">
        <w:t xml:space="preserve"> and the results were compared to select the best models and to form the future contribution </w:t>
      </w:r>
      <w:r w:rsidR="007D28C7">
        <w:t>assumptions</w:t>
      </w:r>
      <w:r w:rsidR="00832F7A">
        <w:t xml:space="preserve">. </w:t>
      </w:r>
      <w:r w:rsidR="7F1008BC">
        <w:t xml:space="preserve">The feature vectors were split into training and test data and were used to </w:t>
      </w:r>
      <w:r w:rsidR="75242493">
        <w:t>train</w:t>
      </w:r>
      <w:r w:rsidR="7F1008BC">
        <w:t xml:space="preserve"> various models. The models were also trained on just stock price data alone for comparison.</w:t>
      </w:r>
    </w:p>
    <w:p w14:paraId="3EF87483" w14:textId="7A863341" w:rsidR="56F0B27F" w:rsidRDefault="664FC1BA" w:rsidP="0E013F90">
      <w:pPr>
        <w:pStyle w:val="Heading1"/>
        <w:jc w:val="both"/>
      </w:pPr>
      <w:bookmarkStart w:id="17" w:name="_Toc21285295"/>
      <w:r w:rsidRPr="664FC1BA">
        <w:lastRenderedPageBreak/>
        <w:t>Results</w:t>
      </w:r>
      <w:bookmarkEnd w:id="17"/>
    </w:p>
    <w:p w14:paraId="272B6F33" w14:textId="385B2997" w:rsidR="006A5C23" w:rsidRDefault="00832F7A" w:rsidP="00D24D86">
      <w:pPr>
        <w:spacing w:after="0" w:line="240" w:lineRule="auto"/>
        <w:jc w:val="both"/>
      </w:pPr>
      <w:r>
        <w:t xml:space="preserve">The below </w:t>
      </w:r>
      <w:r w:rsidR="007D28C7">
        <w:t>figure</w:t>
      </w:r>
      <w:r>
        <w:t xml:space="preserve"> </w:t>
      </w:r>
      <w:r w:rsidR="007D28C7">
        <w:t>summarizes</w:t>
      </w:r>
      <w:r>
        <w:t xml:space="preserve"> the prediction accuracies obtained from the different machine learning models. </w:t>
      </w:r>
      <w:r w:rsidR="003413B9">
        <w:t>The full period includes the</w:t>
      </w:r>
      <w:r w:rsidR="007D28C7">
        <w:t xml:space="preserve"> stock market features only without aggregated sentiments per hour</w:t>
      </w:r>
      <w:r w:rsidR="0008353B">
        <w:t>,</w:t>
      </w:r>
      <w:r w:rsidR="007D28C7">
        <w:t xml:space="preserve"> while the partial period includes all the features. The full period is extended over </w:t>
      </w:r>
      <w:r w:rsidR="0008353B">
        <w:t>three</w:t>
      </w:r>
      <w:r w:rsidR="007D28C7">
        <w:t xml:space="preserve"> years while the partial is covering 59 day</w:t>
      </w:r>
      <w:r w:rsidR="00D932EC">
        <w:t>s</w:t>
      </w:r>
      <w:r w:rsidR="007D28C7">
        <w:t xml:space="preserve"> only due to the lack of </w:t>
      </w:r>
      <w:proofErr w:type="spellStart"/>
      <w:r w:rsidR="6182035E">
        <w:t>StockTwits</w:t>
      </w:r>
      <w:proofErr w:type="spellEnd"/>
      <w:r w:rsidR="007D28C7">
        <w:t xml:space="preserve"> for the full period. </w:t>
      </w:r>
    </w:p>
    <w:p w14:paraId="386476A8" w14:textId="77777777" w:rsidR="00D24D86" w:rsidRDefault="00D24D86" w:rsidP="00D24D86">
      <w:pPr>
        <w:spacing w:after="0" w:line="240" w:lineRule="auto"/>
        <w:jc w:val="both"/>
      </w:pPr>
    </w:p>
    <w:p w14:paraId="477D49CF" w14:textId="0F4210F2" w:rsidR="00D24D86" w:rsidRDefault="00D24D86" w:rsidP="00A02473">
      <w:pPr>
        <w:jc w:val="both"/>
      </w:pPr>
      <w:r>
        <w:t xml:space="preserve">As can be seen the highest performance for full period was obtained by deep learning model (Sequential with 3 layers). However, the partial period with sentiment compared to without sentiment showed improvement once sentiment is incorporated in training for all models except for KNN with </w:t>
      </w:r>
      <w:r w:rsidR="00E83738">
        <w:t xml:space="preserve">the </w:t>
      </w:r>
      <w:r>
        <w:t xml:space="preserve">default number of neighbors. The best performing models with sentiment analysis scoring included were gradient boosting model (GBM) and deep learning. </w:t>
      </w:r>
    </w:p>
    <w:p w14:paraId="76CB9B2D" w14:textId="77777777" w:rsidR="007D28C7" w:rsidRDefault="006A5C23" w:rsidP="00171EE3">
      <w:pPr>
        <w:keepNext/>
        <w:spacing w:after="0" w:line="240" w:lineRule="auto"/>
        <w:jc w:val="center"/>
      </w:pPr>
      <w:r w:rsidRPr="006A5C23">
        <w:rPr>
          <w:noProof/>
        </w:rPr>
        <w:drawing>
          <wp:inline distT="0" distB="0" distL="0" distR="0" wp14:anchorId="3025332E" wp14:editId="0EFDF232">
            <wp:extent cx="5916168" cy="2670810"/>
            <wp:effectExtent l="0" t="0" r="15240" b="8890"/>
            <wp:docPr id="2" name="Chart 2">
              <a:extLst xmlns:a="http://schemas.openxmlformats.org/drawingml/2006/main">
                <a:ext uri="{FF2B5EF4-FFF2-40B4-BE49-F238E27FC236}">
                  <a16:creationId xmlns:a16="http://schemas.microsoft.com/office/drawing/2014/main" id="{E0020C1D-00FD-A544-BB5F-65F6D2123E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29500E" w14:textId="3F04B9B8" w:rsidR="006A5C23" w:rsidRDefault="007D28C7" w:rsidP="007D28C7">
      <w:pPr>
        <w:pStyle w:val="Caption"/>
        <w:jc w:val="center"/>
      </w:pPr>
      <w:bookmarkStart w:id="18" w:name="_Toc21285617"/>
      <w:bookmarkStart w:id="19" w:name="_Toc21233450"/>
      <w:r>
        <w:t xml:space="preserve">Figure </w:t>
      </w:r>
      <w:r w:rsidR="00963A47">
        <w:fldChar w:fldCharType="begin"/>
      </w:r>
      <w:r w:rsidR="00963A47">
        <w:instrText xml:space="preserve"> SEQ Figure \* ARABIC </w:instrText>
      </w:r>
      <w:r w:rsidR="00963A47">
        <w:fldChar w:fldCharType="separate"/>
      </w:r>
      <w:r>
        <w:rPr>
          <w:noProof/>
        </w:rPr>
        <w:t>2</w:t>
      </w:r>
      <w:r w:rsidR="00963A47">
        <w:rPr>
          <w:noProof/>
        </w:rPr>
        <w:fldChar w:fldCharType="end"/>
      </w:r>
      <w:r>
        <w:t xml:space="preserve"> Machine Learning </w:t>
      </w:r>
      <w:r w:rsidR="00EF0A13">
        <w:t>M</w:t>
      </w:r>
      <w:r>
        <w:t xml:space="preserve">odels </w:t>
      </w:r>
      <w:r w:rsidR="00EF0A13">
        <w:t>E</w:t>
      </w:r>
      <w:r>
        <w:t>valuation</w:t>
      </w:r>
      <w:bookmarkEnd w:id="18"/>
      <w:bookmarkEnd w:id="19"/>
    </w:p>
    <w:p w14:paraId="611F46A7" w14:textId="29D6C348" w:rsidR="56F0B27F" w:rsidRDefault="664FC1BA" w:rsidP="0E013F90">
      <w:pPr>
        <w:pStyle w:val="Heading1"/>
        <w:jc w:val="both"/>
      </w:pPr>
      <w:bookmarkStart w:id="20" w:name="_Toc21285296"/>
      <w:r w:rsidRPr="664FC1BA">
        <w:t>Conclusion</w:t>
      </w:r>
      <w:bookmarkEnd w:id="20"/>
    </w:p>
    <w:p w14:paraId="0E8A1B0E" w14:textId="6ED68C7D" w:rsidR="005E2E77" w:rsidRDefault="00EA1FDA" w:rsidP="00A02473">
      <w:pPr>
        <w:spacing w:after="0" w:line="240" w:lineRule="auto"/>
        <w:jc w:val="both"/>
      </w:pPr>
      <w:r>
        <w:t xml:space="preserve">The concepts of sentiment analysis were explained along with highlights on the empowering tools to perform such </w:t>
      </w:r>
      <w:r w:rsidR="00AE72E3">
        <w:t xml:space="preserve">a </w:t>
      </w:r>
      <w:r>
        <w:t xml:space="preserve">task. These tools included web scraping tools used for web data extraction, trained sentiment analysis models, stock prices available libraries, models utilized to evaluate </w:t>
      </w:r>
      <w:r w:rsidR="00591E87">
        <w:t xml:space="preserve">the </w:t>
      </w:r>
      <w:r>
        <w:t>accuracy of predictions. The final results showed the stock movement c</w:t>
      </w:r>
      <w:r w:rsidR="00AE72E3">
        <w:t>ould</w:t>
      </w:r>
      <w:r>
        <w:t xml:space="preserve"> be predicted with accuracy of 80%. This claim needs to be further evaluated with more data. However, it is showing promising results with a comparatively small test and training data.</w:t>
      </w:r>
    </w:p>
    <w:p w14:paraId="274293D2" w14:textId="6FD1A222" w:rsidR="005E2E77" w:rsidRDefault="005E2E77" w:rsidP="005E2E77">
      <w:pPr>
        <w:pStyle w:val="Heading1"/>
      </w:pPr>
      <w:bookmarkStart w:id="21" w:name="_Toc21285297"/>
      <w:r>
        <w:t>Future Contribution</w:t>
      </w:r>
      <w:bookmarkEnd w:id="21"/>
      <w:r>
        <w:t xml:space="preserve"> </w:t>
      </w:r>
    </w:p>
    <w:p w14:paraId="484757A4" w14:textId="77225E2D" w:rsidR="005E2E77" w:rsidRDefault="005E2E77" w:rsidP="0E013F90">
      <w:pPr>
        <w:spacing w:after="0" w:line="240" w:lineRule="auto"/>
        <w:jc w:val="both"/>
      </w:pPr>
      <w:r>
        <w:t>The lesson learned from the project provided the team with an insight o</w:t>
      </w:r>
      <w:r w:rsidR="00073221">
        <w:t>n</w:t>
      </w:r>
      <w:r>
        <w:t xml:space="preserve"> what to improve in </w:t>
      </w:r>
      <w:r w:rsidR="00D32C3A">
        <w:t xml:space="preserve">the </w:t>
      </w:r>
      <w:r>
        <w:t xml:space="preserve">next possible iterations. Firstly, improving the data acquisition process to include more data that covers wider scope such as more stocks, more markets and extended period for </w:t>
      </w:r>
      <w:proofErr w:type="spellStart"/>
      <w:r w:rsidR="4AF4604F">
        <w:t>StockTwits</w:t>
      </w:r>
      <w:proofErr w:type="spellEnd"/>
      <w:r>
        <w:t xml:space="preserve"> texts. Secondly, some </w:t>
      </w:r>
      <w:r w:rsidR="4AF4604F">
        <w:t>processes</w:t>
      </w:r>
      <w:r>
        <w:t xml:space="preserve"> in the workflow can be automated </w:t>
      </w:r>
      <w:r w:rsidR="00445AF3">
        <w:t xml:space="preserve">such as automating the extraction, cleaning, evaluation, and aggregation. This also can be improved </w:t>
      </w:r>
      <w:r w:rsidR="007043DC">
        <w:t xml:space="preserve">using </w:t>
      </w:r>
      <w:r w:rsidR="002C0200">
        <w:t xml:space="preserve">one pipeline to perform the whole process in one go. Thirdly, </w:t>
      </w:r>
      <w:r w:rsidR="4AF4604F">
        <w:t>time-series</w:t>
      </w:r>
      <w:r w:rsidR="005946EB">
        <w:t xml:space="preserve"> forecasting can be used to predict the actual price on the following day(s) instead of prediction the movement solely. Finally, </w:t>
      </w:r>
      <w:r w:rsidR="00D61034">
        <w:t xml:space="preserve">more specialized machine learning models that can remember previous closure data can be utilized to improve the storage parameters and to improve the accuracies. </w:t>
      </w:r>
    </w:p>
    <w:p w14:paraId="0379F1CB" w14:textId="24ADB0B0" w:rsidR="0008952A" w:rsidRDefault="00EA1FDA" w:rsidP="00EA1FDA">
      <w:pPr>
        <w:pStyle w:val="Heading1"/>
      </w:pPr>
      <w:r>
        <w:br w:type="page"/>
      </w:r>
      <w:bookmarkStart w:id="22" w:name="_Toc21285298"/>
      <w:r w:rsidR="664FC1BA" w:rsidRPr="664FC1BA">
        <w:lastRenderedPageBreak/>
        <w:t>References</w:t>
      </w:r>
      <w:bookmarkEnd w:id="22"/>
    </w:p>
    <w:p w14:paraId="43B9404C" w14:textId="3EB3F7FB" w:rsidR="56F0B27F" w:rsidRDefault="56F0B27F" w:rsidP="664FC1BA">
      <w:pPr>
        <w:spacing w:after="0" w:line="240" w:lineRule="auto"/>
      </w:pPr>
    </w:p>
    <w:p w14:paraId="50284751" w14:textId="68130306" w:rsidR="6FD7F1B4" w:rsidRDefault="00963A47" w:rsidP="6FD7F1B4">
      <w:pPr>
        <w:pStyle w:val="ListParagraph"/>
        <w:numPr>
          <w:ilvl w:val="0"/>
          <w:numId w:val="9"/>
        </w:numPr>
        <w:spacing w:after="0" w:line="240" w:lineRule="auto"/>
        <w:rPr>
          <w:rStyle w:val="Hyperlink"/>
        </w:rPr>
      </w:pPr>
      <w:hyperlink r:id="rId13">
        <w:r w:rsidR="6FD7F1B4" w:rsidRPr="6FD7F1B4">
          <w:rPr>
            <w:rFonts w:eastAsiaTheme="minorEastAsia"/>
          </w:rPr>
          <w:t>Mark, Beccue</w:t>
        </w:r>
      </w:hyperlink>
      <w:r w:rsidR="6FD7F1B4" w:rsidRPr="6FD7F1B4">
        <w:rPr>
          <w:rFonts w:eastAsiaTheme="minorEastAsia"/>
        </w:rPr>
        <w:t>. (2017</w:t>
      </w:r>
      <w:r w:rsidR="6FD7F1B4" w:rsidRPr="6FD7F1B4">
        <w:rPr>
          <w:rFonts w:eastAsiaTheme="minorEastAsia"/>
          <w:i/>
          <w:iCs/>
        </w:rPr>
        <w:t xml:space="preserve">). New Frontiers in Natural Language Processing: Sentiment Analysis Is the Key to New Insights. </w:t>
      </w:r>
      <w:r w:rsidR="6FD7F1B4" w:rsidRPr="6FD7F1B4">
        <w:rPr>
          <w:rFonts w:eastAsiaTheme="minorEastAsia"/>
        </w:rPr>
        <w:t xml:space="preserve">Retrieved from </w:t>
      </w:r>
      <w:hyperlink r:id="rId14">
        <w:r w:rsidR="6FD7F1B4" w:rsidRPr="6FD7F1B4">
          <w:rPr>
            <w:rStyle w:val="Hyperlink"/>
            <w:rFonts w:eastAsiaTheme="minorEastAsia"/>
          </w:rPr>
          <w:t>https://www.tractica.com/artificial-intelligence/new-frontiers-in-natural-language-processing-sentiment-analysis-is-the-key-to-new-insights/</w:t>
        </w:r>
      </w:hyperlink>
    </w:p>
    <w:p w14:paraId="258A5CE2" w14:textId="77777777" w:rsidR="00FA2081" w:rsidRPr="00FA7D4A" w:rsidRDefault="00FA2081" w:rsidP="1B98C11D">
      <w:pPr>
        <w:pStyle w:val="ListParagraph"/>
        <w:spacing w:after="0" w:line="240" w:lineRule="auto"/>
        <w:rPr>
          <w:rFonts w:eastAsiaTheme="minorEastAsia"/>
        </w:rPr>
      </w:pPr>
    </w:p>
    <w:p w14:paraId="14A9272E" w14:textId="7EE796DC" w:rsidR="003C3904" w:rsidRPr="00FA2081" w:rsidRDefault="003C3904" w:rsidP="1B98C11D">
      <w:pPr>
        <w:pStyle w:val="ListParagraph"/>
        <w:numPr>
          <w:ilvl w:val="0"/>
          <w:numId w:val="9"/>
        </w:numPr>
        <w:spacing w:after="0" w:line="240" w:lineRule="auto"/>
        <w:rPr>
          <w:rStyle w:val="Hyperlink"/>
          <w:color w:val="auto"/>
          <w:u w:val="none"/>
        </w:rPr>
      </w:pPr>
      <w:r w:rsidRPr="00E219DD">
        <w:rPr>
          <w:rFonts w:eastAsiaTheme="minorEastAsia"/>
        </w:rPr>
        <w:t>Huang, D. (2015</w:t>
      </w:r>
      <w:r w:rsidR="3D7B9467" w:rsidRPr="1A61FD77">
        <w:rPr>
          <w:rFonts w:eastAsiaTheme="minorEastAsia"/>
          <w:i/>
          <w:iCs/>
        </w:rPr>
        <w:t>).</w:t>
      </w:r>
      <w:r w:rsidRPr="00E219DD">
        <w:rPr>
          <w:rFonts w:eastAsiaTheme="minorEastAsia"/>
          <w:i/>
          <w:iCs/>
        </w:rPr>
        <w:t xml:space="preserve"> Retail Traders Wield Social Media for Investing Fame</w:t>
      </w:r>
      <w:r w:rsidR="0AD08204" w:rsidRPr="1A61FD77">
        <w:rPr>
          <w:rFonts w:eastAsiaTheme="minorEastAsia"/>
          <w:i/>
          <w:iCs/>
        </w:rPr>
        <w:t>.</w:t>
      </w:r>
      <w:r w:rsidRPr="00E219DD">
        <w:rPr>
          <w:rFonts w:eastAsiaTheme="minorEastAsia"/>
          <w:i/>
          <w:iCs/>
        </w:rPr>
        <w:t xml:space="preserve"> Wall Street Journal</w:t>
      </w:r>
      <w:r w:rsidRPr="00E219DD">
        <w:rPr>
          <w:rFonts w:eastAsiaTheme="minorEastAsia"/>
        </w:rPr>
        <w:t xml:space="preserve">. </w:t>
      </w:r>
      <w:r w:rsidR="00E219DD" w:rsidRPr="00E219DD">
        <w:rPr>
          <w:rFonts w:eastAsiaTheme="minorEastAsia"/>
        </w:rPr>
        <w:t>Retrieved from</w:t>
      </w:r>
      <w:r w:rsidR="5A6C4DDF" w:rsidRPr="00E219DD">
        <w:rPr>
          <w:rFonts w:eastAsiaTheme="minorEastAsia"/>
        </w:rPr>
        <w:t xml:space="preserve"> </w:t>
      </w:r>
      <w:hyperlink r:id="rId15">
        <w:r w:rsidR="00BD7BB5" w:rsidRPr="00E219DD">
          <w:rPr>
            <w:rStyle w:val="Hyperlink"/>
            <w:rFonts w:eastAsiaTheme="minorEastAsia"/>
          </w:rPr>
          <w:t>https://www.wsj.com/articles/retail-traders-wield-social-media-for-investing-fame-1429608604</w:t>
        </w:r>
      </w:hyperlink>
    </w:p>
    <w:p w14:paraId="62CE8971" w14:textId="77777777" w:rsidR="00FA2081" w:rsidRPr="00154D12" w:rsidRDefault="00FA2081" w:rsidP="1B98C11D">
      <w:pPr>
        <w:spacing w:after="0" w:line="240" w:lineRule="auto"/>
        <w:rPr>
          <w:rFonts w:eastAsiaTheme="minorEastAsia"/>
        </w:rPr>
      </w:pPr>
    </w:p>
    <w:p w14:paraId="297D859A" w14:textId="4E9FEB4F" w:rsidR="0019185D" w:rsidRDefault="0019185D" w:rsidP="1B98C11D">
      <w:pPr>
        <w:pStyle w:val="ListParagraph"/>
        <w:numPr>
          <w:ilvl w:val="0"/>
          <w:numId w:val="9"/>
        </w:numPr>
        <w:autoSpaceDE w:val="0"/>
        <w:autoSpaceDN w:val="0"/>
        <w:adjustRightInd w:val="0"/>
        <w:spacing w:after="0" w:line="240" w:lineRule="auto"/>
        <w:rPr>
          <w:rStyle w:val="Hyperlink"/>
          <w:rFonts w:eastAsia="Calibri" w:cs="Calibri"/>
        </w:rPr>
      </w:pPr>
      <w:proofErr w:type="spellStart"/>
      <w:r w:rsidRPr="1A61FD77">
        <w:rPr>
          <w:rFonts w:eastAsiaTheme="minorEastAsia"/>
        </w:rPr>
        <w:t>ScrapeStorm</w:t>
      </w:r>
      <w:proofErr w:type="spellEnd"/>
      <w:r w:rsidRPr="1A61FD77">
        <w:rPr>
          <w:rFonts w:eastAsiaTheme="minorEastAsia"/>
        </w:rPr>
        <w:t xml:space="preserve">. (2019). Introduction to </w:t>
      </w:r>
      <w:proofErr w:type="spellStart"/>
      <w:r w:rsidRPr="1A61FD77">
        <w:rPr>
          <w:rFonts w:eastAsiaTheme="minorEastAsia"/>
        </w:rPr>
        <w:t>ScrapeStorm</w:t>
      </w:r>
      <w:proofErr w:type="spellEnd"/>
      <w:r w:rsidRPr="1A61FD77">
        <w:rPr>
          <w:rFonts w:eastAsiaTheme="minorEastAsia"/>
        </w:rPr>
        <w:t>. Retrieved from</w:t>
      </w:r>
      <w:r w:rsidR="00963A47">
        <w:rPr>
          <w:rFonts w:eastAsiaTheme="minorEastAsia"/>
        </w:rPr>
        <w:t xml:space="preserve"> </w:t>
      </w:r>
      <w:hyperlink r:id="rId16" w:history="1">
        <w:r w:rsidR="00963A47" w:rsidRPr="00E768DA">
          <w:rPr>
            <w:rStyle w:val="Hyperlink"/>
            <w:rFonts w:eastAsiaTheme="minorEastAsia"/>
          </w:rPr>
          <w:t>https://www.scrapestorm.com/tutorial/introduction-to-scrapestorm/</w:t>
        </w:r>
      </w:hyperlink>
    </w:p>
    <w:p w14:paraId="0166404B" w14:textId="151F8798" w:rsidR="00FA2081" w:rsidRPr="00FA2081" w:rsidRDefault="00FA2081" w:rsidP="6FD7F1B4">
      <w:pPr>
        <w:spacing w:after="0" w:line="240" w:lineRule="auto"/>
        <w:rPr>
          <w:rFonts w:eastAsiaTheme="minorEastAsia"/>
        </w:rPr>
      </w:pPr>
    </w:p>
    <w:p w14:paraId="34EA1055" w14:textId="4C40C4C5" w:rsidR="6FD7F1B4" w:rsidRDefault="6FD7F1B4" w:rsidP="6FD7F1B4">
      <w:pPr>
        <w:pStyle w:val="ListParagraph"/>
        <w:numPr>
          <w:ilvl w:val="0"/>
          <w:numId w:val="9"/>
        </w:numPr>
        <w:spacing w:line="240" w:lineRule="auto"/>
      </w:pPr>
      <w:proofErr w:type="spellStart"/>
      <w:r w:rsidRPr="6FD7F1B4">
        <w:rPr>
          <w:rFonts w:eastAsiaTheme="minorEastAsia"/>
        </w:rPr>
        <w:t>ParseHub</w:t>
      </w:r>
      <w:proofErr w:type="spellEnd"/>
      <w:r w:rsidRPr="6FD7F1B4">
        <w:rPr>
          <w:rFonts w:eastAsiaTheme="minorEastAsia"/>
        </w:rPr>
        <w:t xml:space="preserve">. </w:t>
      </w:r>
      <w:proofErr w:type="spellStart"/>
      <w:r w:rsidRPr="6FD7F1B4">
        <w:rPr>
          <w:rFonts w:eastAsiaTheme="minorEastAsia"/>
        </w:rPr>
        <w:t>Parsehub</w:t>
      </w:r>
      <w:proofErr w:type="spellEnd"/>
      <w:r w:rsidRPr="6FD7F1B4">
        <w:rPr>
          <w:rFonts w:eastAsiaTheme="minorEastAsia"/>
        </w:rPr>
        <w:t xml:space="preserve"> Tool </w:t>
      </w:r>
      <w:proofErr w:type="spellStart"/>
      <w:r w:rsidRPr="6FD7F1B4">
        <w:rPr>
          <w:rFonts w:eastAsiaTheme="minorEastAsia"/>
        </w:rPr>
        <w:t>Mainpage</w:t>
      </w:r>
      <w:proofErr w:type="spellEnd"/>
      <w:r w:rsidRPr="6FD7F1B4">
        <w:rPr>
          <w:rFonts w:eastAsiaTheme="minorEastAsia"/>
        </w:rPr>
        <w:t>.  Retrieved from</w:t>
      </w:r>
      <w:bookmarkStart w:id="23" w:name="_GoBack"/>
      <w:bookmarkEnd w:id="23"/>
      <w:r w:rsidRPr="6FD7F1B4">
        <w:rPr>
          <w:rFonts w:eastAsiaTheme="minorEastAsia"/>
        </w:rPr>
        <w:t xml:space="preserve"> </w:t>
      </w:r>
      <w:hyperlink r:id="rId17">
        <w:r w:rsidRPr="6FD7F1B4">
          <w:rPr>
            <w:rStyle w:val="Hyperlink"/>
            <w:rFonts w:eastAsiaTheme="minorEastAsia"/>
          </w:rPr>
          <w:t>https://www.parsehub.com/intro</w:t>
        </w:r>
        <w:r>
          <w:br/>
        </w:r>
      </w:hyperlink>
    </w:p>
    <w:p w14:paraId="5140D1D2" w14:textId="3C67E867" w:rsidR="00FA2081" w:rsidRPr="0093020D" w:rsidRDefault="6FD7F1B4" w:rsidP="0093020D">
      <w:pPr>
        <w:pStyle w:val="ListParagraph"/>
        <w:numPr>
          <w:ilvl w:val="0"/>
          <w:numId w:val="9"/>
        </w:numPr>
        <w:spacing w:line="240" w:lineRule="auto"/>
      </w:pPr>
      <w:proofErr w:type="spellStart"/>
      <w:r w:rsidRPr="6FD7F1B4">
        <w:rPr>
          <w:rFonts w:eastAsiaTheme="minorEastAsia"/>
        </w:rPr>
        <w:t>Webscraper</w:t>
      </w:r>
      <w:proofErr w:type="spellEnd"/>
      <w:r w:rsidRPr="6FD7F1B4">
        <w:rPr>
          <w:rFonts w:eastAsiaTheme="minorEastAsia"/>
          <w:i/>
          <w:iCs/>
        </w:rPr>
        <w:t xml:space="preserve">. </w:t>
      </w:r>
      <w:proofErr w:type="spellStart"/>
      <w:r w:rsidRPr="6FD7F1B4">
        <w:rPr>
          <w:rFonts w:eastAsiaTheme="minorEastAsia"/>
        </w:rPr>
        <w:t>Webscraper</w:t>
      </w:r>
      <w:proofErr w:type="spellEnd"/>
      <w:r w:rsidRPr="6FD7F1B4">
        <w:rPr>
          <w:rFonts w:eastAsiaTheme="minorEastAsia"/>
        </w:rPr>
        <w:t xml:space="preserve"> Tool </w:t>
      </w:r>
      <w:proofErr w:type="spellStart"/>
      <w:r w:rsidRPr="6FD7F1B4">
        <w:rPr>
          <w:rFonts w:eastAsiaTheme="minorEastAsia"/>
        </w:rPr>
        <w:t>Mainpage</w:t>
      </w:r>
      <w:proofErr w:type="spellEnd"/>
      <w:r w:rsidRPr="6FD7F1B4">
        <w:rPr>
          <w:rFonts w:eastAsiaTheme="minorEastAsia"/>
        </w:rPr>
        <w:t xml:space="preserve">. Retrieved from </w:t>
      </w:r>
      <w:hyperlink r:id="rId18">
        <w:r w:rsidRPr="6FD7F1B4">
          <w:rPr>
            <w:rStyle w:val="Hyperlink"/>
            <w:rFonts w:eastAsiaTheme="minorEastAsia"/>
          </w:rPr>
          <w:t>https://www.webscraper.io/documentation</w:t>
        </w:r>
      </w:hyperlink>
      <w:r w:rsidR="0093020D">
        <w:rPr>
          <w:rStyle w:val="Hyperlink"/>
          <w:rFonts w:eastAsiaTheme="minorEastAsia"/>
        </w:rPr>
        <w:br/>
      </w:r>
    </w:p>
    <w:p w14:paraId="3E76904B" w14:textId="43E79A0D" w:rsidR="00DC3987" w:rsidRPr="00FA2081" w:rsidRDefault="00B15F32" w:rsidP="13DE2300">
      <w:pPr>
        <w:pStyle w:val="ListParagraph"/>
        <w:numPr>
          <w:ilvl w:val="0"/>
          <w:numId w:val="9"/>
        </w:numPr>
        <w:spacing w:after="0" w:line="240" w:lineRule="auto"/>
        <w:rPr>
          <w:rStyle w:val="Hyperlink"/>
          <w:u w:val="none"/>
        </w:rPr>
      </w:pPr>
      <w:proofErr w:type="spellStart"/>
      <w:r w:rsidRPr="1A61FD77">
        <w:rPr>
          <w:rFonts w:eastAsiaTheme="minorEastAsia"/>
        </w:rPr>
        <w:t>Py</w:t>
      </w:r>
      <w:r w:rsidR="00194EF9" w:rsidRPr="1A61FD77">
        <w:rPr>
          <w:rFonts w:eastAsiaTheme="minorEastAsia"/>
        </w:rPr>
        <w:t>p</w:t>
      </w:r>
      <w:r w:rsidRPr="1A61FD77">
        <w:rPr>
          <w:rFonts w:eastAsiaTheme="minorEastAsia"/>
        </w:rPr>
        <w:t>i</w:t>
      </w:r>
      <w:proofErr w:type="spellEnd"/>
      <w:r w:rsidR="20E4841E" w:rsidRPr="1A61FD77">
        <w:rPr>
          <w:rFonts w:eastAsiaTheme="minorEastAsia"/>
        </w:rPr>
        <w:t xml:space="preserve">. (n.d.). </w:t>
      </w:r>
      <w:r w:rsidR="00270264" w:rsidRPr="1A61FD77">
        <w:rPr>
          <w:rFonts w:eastAsiaTheme="minorEastAsia"/>
        </w:rPr>
        <w:t xml:space="preserve">yahoo-finance 1.4.0 </w:t>
      </w:r>
      <w:r w:rsidR="000C4CD1" w:rsidRPr="1A61FD77">
        <w:rPr>
          <w:rFonts w:eastAsiaTheme="minorEastAsia"/>
        </w:rPr>
        <w:t xml:space="preserve">Project Description. </w:t>
      </w:r>
      <w:r w:rsidR="20E4841E" w:rsidRPr="1A61FD77">
        <w:rPr>
          <w:rFonts w:eastAsiaTheme="minorEastAsia"/>
        </w:rPr>
        <w:t>Retrieved from</w:t>
      </w:r>
      <w:r w:rsidR="00963A47">
        <w:rPr>
          <w:rFonts w:eastAsiaTheme="minorEastAsia"/>
        </w:rPr>
        <w:t xml:space="preserve"> </w:t>
      </w:r>
      <w:hyperlink r:id="rId19" w:history="1">
        <w:r w:rsidR="00963A47" w:rsidRPr="00E768DA">
          <w:rPr>
            <w:rStyle w:val="Hyperlink"/>
            <w:rFonts w:eastAsiaTheme="minorEastAsia"/>
          </w:rPr>
          <w:t>https://pypi.org/project/yahoo-finance/</w:t>
        </w:r>
      </w:hyperlink>
    </w:p>
    <w:p w14:paraId="04CCC880" w14:textId="77777777" w:rsidR="00FA2081" w:rsidRPr="00FA2081" w:rsidRDefault="00FA2081" w:rsidP="1B98C11D">
      <w:pPr>
        <w:spacing w:after="0" w:line="240" w:lineRule="auto"/>
        <w:rPr>
          <w:rFonts w:eastAsiaTheme="minorEastAsia"/>
          <w:i/>
          <w:iCs/>
        </w:rPr>
      </w:pPr>
    </w:p>
    <w:p w14:paraId="133F39ED" w14:textId="04F9274D" w:rsidR="6B86C8EA" w:rsidRPr="00FA2081" w:rsidRDefault="053AB380" w:rsidP="1B98C11D">
      <w:pPr>
        <w:pStyle w:val="ListParagraph"/>
        <w:numPr>
          <w:ilvl w:val="0"/>
          <w:numId w:val="9"/>
        </w:numPr>
        <w:spacing w:after="0" w:line="240" w:lineRule="auto"/>
        <w:rPr>
          <w:color w:val="000000" w:themeColor="text1"/>
        </w:rPr>
      </w:pPr>
      <w:r w:rsidRPr="1A61FD77">
        <w:rPr>
          <w:rFonts w:eastAsiaTheme="minorEastAsia"/>
          <w:color w:val="000000" w:themeColor="text1"/>
        </w:rPr>
        <w:t>Prelabeled</w:t>
      </w:r>
      <w:r w:rsidR="6B86C8EA" w:rsidRPr="1A61FD77">
        <w:rPr>
          <w:rFonts w:eastAsiaTheme="minorEastAsia"/>
          <w:color w:val="000000" w:themeColor="text1"/>
        </w:rPr>
        <w:t xml:space="preserve"> twitter data</w:t>
      </w:r>
      <w:r w:rsidR="1955F4F9" w:rsidRPr="1A61FD77">
        <w:rPr>
          <w:rFonts w:eastAsiaTheme="minorEastAsia"/>
        </w:rPr>
        <w:t>. (n.d.). Retrieved</w:t>
      </w:r>
      <w:r w:rsidR="001155F2" w:rsidRPr="1A61FD77">
        <w:rPr>
          <w:rFonts w:eastAsiaTheme="minorEastAsia"/>
        </w:rPr>
        <w:t xml:space="preserve"> from</w:t>
      </w:r>
      <w:r w:rsidR="00EC0BA1">
        <w:rPr>
          <w:rFonts w:eastAsiaTheme="minorEastAsia"/>
          <w:color w:val="000000" w:themeColor="text1"/>
        </w:rPr>
        <w:t xml:space="preserve"> </w:t>
      </w:r>
      <w:hyperlink r:id="rId20" w:history="1">
        <w:r w:rsidR="009C65D9" w:rsidRPr="00E768DA">
          <w:rPr>
            <w:rStyle w:val="Hyperlink"/>
            <w:rFonts w:eastAsiaTheme="minorEastAsia"/>
          </w:rPr>
          <w:t>https://github.com/zfz/twitter_corpus</w:t>
        </w:r>
      </w:hyperlink>
    </w:p>
    <w:p w14:paraId="02522939" w14:textId="0631AC4B" w:rsidR="00FA2081" w:rsidRPr="00FA2081" w:rsidRDefault="00FA2081" w:rsidP="1B98C11D">
      <w:pPr>
        <w:spacing w:after="0" w:line="240" w:lineRule="auto"/>
        <w:rPr>
          <w:rFonts w:eastAsiaTheme="minorEastAsia"/>
        </w:rPr>
      </w:pPr>
    </w:p>
    <w:p w14:paraId="2188FBB4" w14:textId="102BA7C9" w:rsidR="6B86C8EA" w:rsidRPr="00FA2081" w:rsidRDefault="19F8B91F" w:rsidP="1B98C11D">
      <w:pPr>
        <w:pStyle w:val="ListParagraph"/>
        <w:numPr>
          <w:ilvl w:val="0"/>
          <w:numId w:val="9"/>
        </w:numPr>
        <w:spacing w:after="0" w:line="240" w:lineRule="auto"/>
        <w:rPr>
          <w:rStyle w:val="Hyperlink"/>
          <w:color w:val="000000" w:themeColor="text1"/>
        </w:rPr>
      </w:pPr>
      <w:r w:rsidRPr="005F38D2">
        <w:rPr>
          <w:rFonts w:eastAsiaTheme="minorEastAsia"/>
          <w:color w:val="000000" w:themeColor="text1"/>
        </w:rPr>
        <w:t xml:space="preserve">Advanced Usage: Overriding Models and the </w:t>
      </w:r>
      <w:proofErr w:type="spellStart"/>
      <w:r w:rsidRPr="005F38D2">
        <w:rPr>
          <w:rFonts w:eastAsiaTheme="minorEastAsia"/>
          <w:color w:val="000000" w:themeColor="text1"/>
        </w:rPr>
        <w:t>Blobber</w:t>
      </w:r>
      <w:proofErr w:type="spellEnd"/>
      <w:r w:rsidRPr="005F38D2">
        <w:rPr>
          <w:rFonts w:eastAsiaTheme="minorEastAsia"/>
          <w:color w:val="000000" w:themeColor="text1"/>
        </w:rPr>
        <w:t xml:space="preserve"> Class</w:t>
      </w:r>
      <w:r w:rsidR="4F092446" w:rsidRPr="1A61FD77">
        <w:rPr>
          <w:rFonts w:eastAsiaTheme="minorEastAsia"/>
          <w:color w:val="000000" w:themeColor="text1"/>
        </w:rPr>
        <w:t xml:space="preserve">. (n.d.). Retrieved </w:t>
      </w:r>
      <w:r w:rsidR="4F092446" w:rsidRPr="1A61FD77">
        <w:rPr>
          <w:rFonts w:eastAsiaTheme="minorEastAsia"/>
        </w:rPr>
        <w:t>from</w:t>
      </w:r>
      <w:r w:rsidR="00754BBF" w:rsidRPr="1A61FD77">
        <w:rPr>
          <w:rFonts w:eastAsiaTheme="minorEastAsia"/>
        </w:rPr>
        <w:t xml:space="preserve"> </w:t>
      </w:r>
      <w:r w:rsidR="6B86C8EA" w:rsidRPr="003B02B8">
        <w:rPr>
          <w:rFonts w:eastAsiaTheme="minorEastAsia"/>
          <w:color w:val="000000" w:themeColor="text1"/>
        </w:rPr>
        <w:t xml:space="preserve"> </w:t>
      </w:r>
      <w:hyperlink r:id="rId21" w:anchor="sentiment-analyzers">
        <w:r w:rsidR="6B86C8EA" w:rsidRPr="1A61FD77">
          <w:rPr>
            <w:rStyle w:val="Hyperlink"/>
            <w:rFonts w:eastAsiaTheme="minorEastAsia"/>
          </w:rPr>
          <w:t>https://textblob.readthedocs.io/en/dev/advanced_usage.html#sentiment-analyzers</w:t>
        </w:r>
      </w:hyperlink>
    </w:p>
    <w:p w14:paraId="4E3C4E25" w14:textId="77777777" w:rsidR="00FA2081" w:rsidRPr="00FA2081" w:rsidRDefault="00FA2081" w:rsidP="1B98C11D">
      <w:pPr>
        <w:spacing w:after="0" w:line="240" w:lineRule="auto"/>
        <w:rPr>
          <w:rFonts w:eastAsiaTheme="minorEastAsia"/>
          <w:color w:val="000000" w:themeColor="text1"/>
        </w:rPr>
      </w:pPr>
    </w:p>
    <w:p w14:paraId="2A4F7EA1" w14:textId="49F80E13" w:rsidR="6B86C8EA" w:rsidRPr="00FA2081" w:rsidRDefault="1762B8EE" w:rsidP="1B98C11D">
      <w:pPr>
        <w:pStyle w:val="ListParagraph"/>
        <w:numPr>
          <w:ilvl w:val="0"/>
          <w:numId w:val="9"/>
        </w:numPr>
        <w:spacing w:after="0" w:line="240" w:lineRule="auto"/>
        <w:rPr>
          <w:rStyle w:val="Hyperlink"/>
          <w:color w:val="000000" w:themeColor="text1"/>
        </w:rPr>
      </w:pPr>
      <w:r w:rsidRPr="1A61FD77">
        <w:rPr>
          <w:rFonts w:eastAsiaTheme="minorEastAsia"/>
          <w:color w:val="333333"/>
        </w:rPr>
        <w:t>Deeply Moving: Deep Learning for Sentiment Analysis</w:t>
      </w:r>
      <w:r w:rsidRPr="1A61FD77">
        <w:rPr>
          <w:rFonts w:eastAsiaTheme="minorEastAsia"/>
          <w:color w:val="000000" w:themeColor="text1"/>
        </w:rPr>
        <w:t xml:space="preserve"> </w:t>
      </w:r>
      <w:proofErr w:type="spellStart"/>
      <w:r w:rsidRPr="1A61FD77">
        <w:rPr>
          <w:rFonts w:eastAsiaTheme="minorEastAsia"/>
          <w:color w:val="000000" w:themeColor="text1"/>
        </w:rPr>
        <w:t>Standford</w:t>
      </w:r>
      <w:proofErr w:type="spellEnd"/>
      <w:r w:rsidRPr="1A61FD77">
        <w:rPr>
          <w:rFonts w:eastAsiaTheme="minorEastAsia"/>
          <w:color w:val="000000" w:themeColor="text1"/>
        </w:rPr>
        <w:t xml:space="preserve"> NLP</w:t>
      </w:r>
      <w:r w:rsidR="4F4FD960" w:rsidRPr="1A61FD77">
        <w:rPr>
          <w:rFonts w:eastAsiaTheme="minorEastAsia"/>
        </w:rPr>
        <w:t>. (n.d.). Retrieved from</w:t>
      </w:r>
      <w:r w:rsidR="00963A47">
        <w:rPr>
          <w:rFonts w:eastAsiaTheme="minorEastAsia"/>
          <w:color w:val="000000" w:themeColor="text1"/>
        </w:rPr>
        <w:t xml:space="preserve"> </w:t>
      </w:r>
      <w:hyperlink r:id="rId22" w:history="1">
        <w:r w:rsidR="00963A47" w:rsidRPr="00E768DA">
          <w:rPr>
            <w:rStyle w:val="Hyperlink"/>
            <w:rFonts w:eastAsiaTheme="minorEastAsia"/>
          </w:rPr>
          <w:t>https://nlp.stanford.edu/sentiment/</w:t>
        </w:r>
      </w:hyperlink>
    </w:p>
    <w:p w14:paraId="583D0DAD" w14:textId="663B22D3" w:rsidR="00FA2081" w:rsidRPr="00FA2081" w:rsidRDefault="00FA2081" w:rsidP="1B98C11D">
      <w:pPr>
        <w:spacing w:after="0" w:line="240" w:lineRule="auto"/>
        <w:rPr>
          <w:rFonts w:eastAsiaTheme="minorEastAsia"/>
          <w:color w:val="000000" w:themeColor="text1"/>
          <w:u w:val="single"/>
        </w:rPr>
      </w:pPr>
    </w:p>
    <w:p w14:paraId="52893742" w14:textId="4CB2F5AB" w:rsidR="000412EE" w:rsidRPr="000412EE" w:rsidRDefault="1762B8EE" w:rsidP="1B98C11D">
      <w:pPr>
        <w:pStyle w:val="ListParagraph"/>
        <w:numPr>
          <w:ilvl w:val="0"/>
          <w:numId w:val="9"/>
        </w:numPr>
        <w:spacing w:after="0" w:line="240" w:lineRule="auto"/>
        <w:rPr>
          <w:color w:val="222222"/>
        </w:rPr>
      </w:pPr>
      <w:proofErr w:type="spellStart"/>
      <w:r w:rsidRPr="1A61FD77">
        <w:rPr>
          <w:rFonts w:eastAsiaTheme="minorEastAsia"/>
          <w:color w:val="222222"/>
        </w:rPr>
        <w:t>SentiwordNet</w:t>
      </w:r>
      <w:proofErr w:type="spellEnd"/>
      <w:r w:rsidR="29419E01" w:rsidRPr="1A61FD77">
        <w:rPr>
          <w:rFonts w:eastAsiaTheme="minorEastAsia"/>
        </w:rPr>
        <w:t>. (n.d.). Retrieved from</w:t>
      </w:r>
      <w:r w:rsidRPr="1A61FD77">
        <w:rPr>
          <w:rFonts w:eastAsiaTheme="minorEastAsia"/>
          <w:color w:val="222222"/>
        </w:rPr>
        <w:t xml:space="preserve"> </w:t>
      </w:r>
      <w:hyperlink r:id="rId23">
        <w:r w:rsidRPr="1A61FD77">
          <w:rPr>
            <w:rStyle w:val="Hyperlink"/>
            <w:rFonts w:eastAsiaTheme="minorEastAsia"/>
          </w:rPr>
          <w:t>https://github.com/aesuli/sentiwordnet</w:t>
        </w:r>
      </w:hyperlink>
    </w:p>
    <w:p w14:paraId="35F0D6AC" w14:textId="1DCD4FB2" w:rsidR="00E27383" w:rsidRPr="00E27383" w:rsidRDefault="00E27383" w:rsidP="1B98C11D">
      <w:pPr>
        <w:spacing w:after="0" w:line="240" w:lineRule="auto"/>
        <w:rPr>
          <w:rFonts w:eastAsiaTheme="minorEastAsia"/>
        </w:rPr>
      </w:pPr>
    </w:p>
    <w:p w14:paraId="1D5486EE" w14:textId="0F2CC7E0" w:rsidR="6FD7F1B4" w:rsidRDefault="6FD7F1B4" w:rsidP="6FD7F1B4">
      <w:pPr>
        <w:pStyle w:val="ListParagraph"/>
        <w:numPr>
          <w:ilvl w:val="0"/>
          <w:numId w:val="9"/>
        </w:numPr>
        <w:spacing w:after="0" w:line="240" w:lineRule="auto"/>
        <w:rPr>
          <w:rFonts w:eastAsia="Arial" w:cs="Arial"/>
          <w:color w:val="000000" w:themeColor="text1"/>
        </w:rPr>
      </w:pPr>
      <w:proofErr w:type="spellStart"/>
      <w:r w:rsidRPr="6FD7F1B4">
        <w:rPr>
          <w:rFonts w:eastAsiaTheme="minorEastAsia"/>
          <w:color w:val="000000" w:themeColor="text1"/>
        </w:rPr>
        <w:t>Loper</w:t>
      </w:r>
      <w:proofErr w:type="spellEnd"/>
      <w:r w:rsidRPr="6FD7F1B4">
        <w:rPr>
          <w:rFonts w:eastAsiaTheme="minorEastAsia"/>
          <w:color w:val="000000" w:themeColor="text1"/>
        </w:rPr>
        <w:t xml:space="preserve">, E., &amp; Bird, S. (2002). NLTK: the natural language toolkit. </w:t>
      </w:r>
      <w:proofErr w:type="spellStart"/>
      <w:r w:rsidRPr="6FD7F1B4">
        <w:rPr>
          <w:rFonts w:eastAsiaTheme="minorEastAsia"/>
          <w:i/>
          <w:iCs/>
          <w:color w:val="000000" w:themeColor="text1"/>
        </w:rPr>
        <w:t>arXiv</w:t>
      </w:r>
      <w:proofErr w:type="spellEnd"/>
      <w:r w:rsidRPr="6FD7F1B4">
        <w:rPr>
          <w:rFonts w:eastAsiaTheme="minorEastAsia"/>
          <w:i/>
          <w:iCs/>
          <w:color w:val="000000" w:themeColor="text1"/>
        </w:rPr>
        <w:t xml:space="preserve"> preprint cs/0205028</w:t>
      </w:r>
      <w:r w:rsidRPr="6FD7F1B4">
        <w:rPr>
          <w:rFonts w:eastAsiaTheme="minorEastAsia"/>
          <w:color w:val="000000" w:themeColor="text1"/>
        </w:rPr>
        <w:t>.</w:t>
      </w:r>
    </w:p>
    <w:p w14:paraId="438E3951" w14:textId="5409299B" w:rsidR="6FD7F1B4" w:rsidRDefault="6FD7F1B4" w:rsidP="6FD7F1B4">
      <w:pPr>
        <w:spacing w:after="0" w:line="240" w:lineRule="auto"/>
        <w:rPr>
          <w:rFonts w:eastAsiaTheme="minorEastAsia"/>
        </w:rPr>
      </w:pPr>
    </w:p>
    <w:p w14:paraId="50A8BEAB" w14:textId="5237FE06" w:rsidR="6FD7F1B4" w:rsidRDefault="24956A07" w:rsidP="6FD7F1B4">
      <w:pPr>
        <w:pStyle w:val="ListParagraph"/>
        <w:numPr>
          <w:ilvl w:val="0"/>
          <w:numId w:val="9"/>
        </w:numPr>
        <w:spacing w:after="0" w:line="240" w:lineRule="auto"/>
      </w:pPr>
      <w:r w:rsidRPr="24956A07">
        <w:rPr>
          <w:rFonts w:eastAsiaTheme="minorEastAsia"/>
        </w:rPr>
        <w:t>Hutto, C., &amp; Gilbert, E. (2014). VADER: A Parsimonious Rule-based Model for Sentiment Analysis of Social Media Text. Eighth International Conference on Weblogs and Social Media (ICWSM-14).</w:t>
      </w:r>
    </w:p>
    <w:p w14:paraId="69BCB3A8" w14:textId="7B3EB609" w:rsidR="6FD7F1B4" w:rsidRDefault="6FD7F1B4" w:rsidP="6FD7F1B4">
      <w:pPr>
        <w:spacing w:after="0" w:line="240" w:lineRule="auto"/>
        <w:rPr>
          <w:rFonts w:eastAsiaTheme="minorEastAsia"/>
        </w:rPr>
      </w:pPr>
    </w:p>
    <w:p w14:paraId="42728DC5" w14:textId="64B9684E" w:rsidR="0093020D" w:rsidRPr="0093020D" w:rsidRDefault="24956A07" w:rsidP="0093020D">
      <w:pPr>
        <w:pStyle w:val="ListParagraph"/>
        <w:numPr>
          <w:ilvl w:val="0"/>
          <w:numId w:val="9"/>
        </w:numPr>
        <w:spacing w:after="0" w:line="240" w:lineRule="auto"/>
        <w:rPr>
          <w:color w:val="000000" w:themeColor="text1"/>
        </w:rPr>
      </w:pPr>
      <w:r w:rsidRPr="24956A07">
        <w:rPr>
          <w:rFonts w:eastAsiaTheme="minorEastAsia"/>
        </w:rPr>
        <w:t>Loughran, T., &amp; McDonald, B. (2011). When is a liability not a liability? Textual analysis, dictionaries, and 10‐Ks. The Journal of Finance, 66(1), 35-65.</w:t>
      </w:r>
      <w:bookmarkStart w:id="24" w:name="_Toc21285299"/>
      <w:r w:rsidR="0093020D">
        <w:br w:type="page"/>
      </w:r>
    </w:p>
    <w:p w14:paraId="16DAC8CC" w14:textId="7A3AF269" w:rsidR="00491DBE" w:rsidRDefault="00491DBE" w:rsidP="009C65D9">
      <w:pPr>
        <w:pStyle w:val="Heading1"/>
      </w:pPr>
      <w:r>
        <w:lastRenderedPageBreak/>
        <w:t>Additional Resources</w:t>
      </w:r>
      <w:bookmarkEnd w:id="24"/>
    </w:p>
    <w:p w14:paraId="5E9179BC" w14:textId="77777777" w:rsidR="00491DBE" w:rsidRDefault="00491DBE" w:rsidP="00491DBE">
      <w:pPr>
        <w:spacing w:after="0" w:line="240" w:lineRule="auto"/>
      </w:pPr>
    </w:p>
    <w:p w14:paraId="3C0504BF" w14:textId="42FC28E7" w:rsidR="007E7FC9" w:rsidRDefault="007E7FC9" w:rsidP="00491DBE">
      <w:pPr>
        <w:pStyle w:val="ListParagraph"/>
        <w:numPr>
          <w:ilvl w:val="0"/>
          <w:numId w:val="10"/>
        </w:numPr>
        <w:spacing w:after="0" w:line="240" w:lineRule="auto"/>
      </w:pPr>
      <w:r>
        <w:t xml:space="preserve">All project files and codes are available at </w:t>
      </w:r>
      <w:proofErr w:type="spellStart"/>
      <w:r>
        <w:t>github</w:t>
      </w:r>
      <w:proofErr w:type="spellEnd"/>
      <w:r>
        <w:t xml:space="preserve"> in the following repos</w:t>
      </w:r>
      <w:r w:rsidR="00680CEE">
        <w:t>ito</w:t>
      </w:r>
      <w:r>
        <w:t xml:space="preserve">ry: </w:t>
      </w:r>
    </w:p>
    <w:p w14:paraId="50AA3606" w14:textId="0FD58418" w:rsidR="00586AC3" w:rsidRDefault="00963A47" w:rsidP="00491DBE">
      <w:pPr>
        <w:spacing w:line="240" w:lineRule="auto"/>
        <w:ind w:firstLine="720"/>
        <w:rPr>
          <w:rStyle w:val="Hyperlink"/>
        </w:rPr>
      </w:pPr>
      <w:hyperlink r:id="rId24" w:history="1">
        <w:r w:rsidR="00491DBE" w:rsidRPr="00E768DA">
          <w:rPr>
            <w:rStyle w:val="Hyperlink"/>
          </w:rPr>
          <w:t>https://github.com/IND5003-Project/main/tree/master/FINAL%20FILES%20TO%20SUBMIT</w:t>
        </w:r>
      </w:hyperlink>
    </w:p>
    <w:p w14:paraId="45156D11" w14:textId="664ABBBF" w:rsidR="00DD057D" w:rsidRPr="00DD057D" w:rsidRDefault="002D3AF7" w:rsidP="00DD057D">
      <w:pPr>
        <w:pStyle w:val="ListParagraph"/>
        <w:numPr>
          <w:ilvl w:val="0"/>
          <w:numId w:val="10"/>
        </w:numPr>
        <w:spacing w:line="240" w:lineRule="auto"/>
        <w:rPr>
          <w:rStyle w:val="Hyperlink"/>
          <w:color w:val="auto"/>
          <w:u w:val="none"/>
        </w:rPr>
      </w:pPr>
      <w:r w:rsidRPr="00702EB8">
        <w:t xml:space="preserve">Additional Resources from the literature related to the stock market </w:t>
      </w:r>
      <w:r w:rsidR="00523276">
        <w:t xml:space="preserve">with sentiment </w:t>
      </w:r>
      <w:r w:rsidRPr="00702EB8">
        <w:t xml:space="preserve">analysis can be found under our </w:t>
      </w:r>
      <w:proofErr w:type="spellStart"/>
      <w:r w:rsidRPr="00702EB8">
        <w:t>github</w:t>
      </w:r>
      <w:proofErr w:type="spellEnd"/>
      <w:r w:rsidRPr="00702EB8">
        <w:t xml:space="preserve"> repository:</w:t>
      </w:r>
      <w:r w:rsidR="00DD057D">
        <w:br/>
      </w:r>
      <w:hyperlink r:id="rId25" w:history="1">
        <w:r w:rsidR="00EC0BA1" w:rsidRPr="00E768DA">
          <w:rPr>
            <w:rStyle w:val="Hyperlink"/>
          </w:rPr>
          <w:t>https://github.com/IND5003-Project/main/tree/master/Resources</w:t>
        </w:r>
      </w:hyperlink>
    </w:p>
    <w:p w14:paraId="6BC76219" w14:textId="13FFC143" w:rsidR="00523276" w:rsidRPr="00B87D66" w:rsidRDefault="00523276" w:rsidP="0093020D">
      <w:pPr>
        <w:pStyle w:val="ListParagraph"/>
        <w:numPr>
          <w:ilvl w:val="0"/>
          <w:numId w:val="10"/>
        </w:numPr>
        <w:spacing w:line="240" w:lineRule="auto"/>
      </w:pPr>
      <w:r>
        <w:t>Additional Twitter open source data can be found on the below resource:</w:t>
      </w:r>
      <w:r w:rsidR="00DD057D">
        <w:br/>
      </w:r>
      <w:hyperlink r:id="rId26" w:history="1">
        <w:r w:rsidR="00DD057D" w:rsidRPr="00E768DA">
          <w:rPr>
            <w:rStyle w:val="Hyperlink"/>
          </w:rPr>
          <w:t>https://github.com/shaypal5/awesome-twitter-data</w:t>
        </w:r>
      </w:hyperlink>
    </w:p>
    <w:sectPr w:rsidR="00523276" w:rsidRPr="00B87D66" w:rsidSect="00BC6499">
      <w:headerReference w:type="default" r:id="rId27"/>
      <w:footerReference w:type="even" r:id="rId28"/>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218C5" w14:textId="77777777" w:rsidR="48D004C7" w:rsidRDefault="48D004C7">
      <w:pPr>
        <w:spacing w:after="0" w:line="240" w:lineRule="auto"/>
      </w:pPr>
      <w:r>
        <w:separator/>
      </w:r>
    </w:p>
  </w:endnote>
  <w:endnote w:type="continuationSeparator" w:id="0">
    <w:p w14:paraId="6155C689" w14:textId="77777777" w:rsidR="48D004C7" w:rsidRDefault="48D004C7">
      <w:pPr>
        <w:spacing w:after="0" w:line="240" w:lineRule="auto"/>
      </w:pPr>
      <w:r>
        <w:continuationSeparator/>
      </w:r>
    </w:p>
  </w:endnote>
  <w:endnote w:type="continuationNotice" w:id="1">
    <w:p w14:paraId="63F4880F" w14:textId="77777777" w:rsidR="00623A7E" w:rsidRDefault="00623A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7970419"/>
      <w:docPartObj>
        <w:docPartGallery w:val="Page Numbers (Bottom of Page)"/>
        <w:docPartUnique/>
      </w:docPartObj>
    </w:sdtPr>
    <w:sdtEndPr>
      <w:rPr>
        <w:rStyle w:val="PageNumber"/>
      </w:rPr>
    </w:sdtEndPr>
    <w:sdtContent>
      <w:p w14:paraId="282604CE" w14:textId="053AB32B" w:rsidR="00B752D2" w:rsidRDefault="00B752D2" w:rsidP="00E8745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6039F8" w14:textId="77777777" w:rsidR="00B752D2" w:rsidRDefault="00B752D2" w:rsidP="00B752D2">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9285263"/>
      <w:docPartObj>
        <w:docPartGallery w:val="Page Numbers (Bottom of Page)"/>
        <w:docPartUnique/>
      </w:docPartObj>
    </w:sdtPr>
    <w:sdtEndPr>
      <w:rPr>
        <w:rStyle w:val="PageNumber"/>
      </w:rPr>
    </w:sdtEndPr>
    <w:sdtContent>
      <w:p w14:paraId="0164E752" w14:textId="038A132B" w:rsidR="00B752D2" w:rsidRDefault="00B752D2" w:rsidP="00E8745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776EF2CE" w14:paraId="6DAA51A3" w14:textId="77777777" w:rsidTr="776EF2CE">
      <w:tc>
        <w:tcPr>
          <w:tcW w:w="3120" w:type="dxa"/>
        </w:tcPr>
        <w:p w14:paraId="7E7DEED7" w14:textId="61D8D5E4" w:rsidR="776EF2CE" w:rsidRDefault="776EF2CE" w:rsidP="00B752D2">
          <w:pPr>
            <w:pStyle w:val="Header"/>
            <w:ind w:left="-115" w:firstLine="360"/>
          </w:pPr>
        </w:p>
      </w:tc>
      <w:tc>
        <w:tcPr>
          <w:tcW w:w="3120" w:type="dxa"/>
        </w:tcPr>
        <w:p w14:paraId="3395B717" w14:textId="3801E63C" w:rsidR="776EF2CE" w:rsidRDefault="776EF2CE" w:rsidP="776EF2CE">
          <w:pPr>
            <w:pStyle w:val="Header"/>
            <w:jc w:val="center"/>
          </w:pPr>
        </w:p>
      </w:tc>
      <w:tc>
        <w:tcPr>
          <w:tcW w:w="3120" w:type="dxa"/>
        </w:tcPr>
        <w:p w14:paraId="48BC15BC" w14:textId="374BD682" w:rsidR="776EF2CE" w:rsidRDefault="776EF2CE" w:rsidP="776EF2CE">
          <w:pPr>
            <w:pStyle w:val="Header"/>
            <w:ind w:right="-115"/>
            <w:jc w:val="right"/>
          </w:pPr>
        </w:p>
      </w:tc>
    </w:tr>
  </w:tbl>
  <w:p w14:paraId="4C884E79" w14:textId="37159678" w:rsidR="009A7329" w:rsidRDefault="009A7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16AB8" w14:textId="77777777" w:rsidR="48D004C7" w:rsidRDefault="48D004C7">
      <w:pPr>
        <w:spacing w:after="0" w:line="240" w:lineRule="auto"/>
      </w:pPr>
      <w:r>
        <w:separator/>
      </w:r>
    </w:p>
  </w:footnote>
  <w:footnote w:type="continuationSeparator" w:id="0">
    <w:p w14:paraId="7E45104D" w14:textId="77777777" w:rsidR="48D004C7" w:rsidRDefault="48D004C7">
      <w:pPr>
        <w:spacing w:after="0" w:line="240" w:lineRule="auto"/>
      </w:pPr>
      <w:r>
        <w:continuationSeparator/>
      </w:r>
    </w:p>
  </w:footnote>
  <w:footnote w:type="continuationNotice" w:id="1">
    <w:p w14:paraId="2807B5F8" w14:textId="77777777" w:rsidR="00623A7E" w:rsidRDefault="00623A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776EF2CE" w14:paraId="5FC87EDE" w14:textId="77777777" w:rsidTr="776EF2CE">
      <w:tc>
        <w:tcPr>
          <w:tcW w:w="3120" w:type="dxa"/>
        </w:tcPr>
        <w:p w14:paraId="525FE34C" w14:textId="16C0D137" w:rsidR="776EF2CE" w:rsidRDefault="776EF2CE" w:rsidP="776EF2CE">
          <w:pPr>
            <w:pStyle w:val="Header"/>
            <w:ind w:left="-115"/>
          </w:pPr>
        </w:p>
      </w:tc>
      <w:tc>
        <w:tcPr>
          <w:tcW w:w="3120" w:type="dxa"/>
        </w:tcPr>
        <w:p w14:paraId="72FA10CE" w14:textId="209ECDA2" w:rsidR="776EF2CE" w:rsidRDefault="776EF2CE" w:rsidP="00175A8B">
          <w:pPr>
            <w:pStyle w:val="Header"/>
          </w:pPr>
        </w:p>
      </w:tc>
      <w:tc>
        <w:tcPr>
          <w:tcW w:w="3120" w:type="dxa"/>
        </w:tcPr>
        <w:p w14:paraId="26283167" w14:textId="36B07D4B" w:rsidR="776EF2CE" w:rsidRDefault="776EF2CE" w:rsidP="776EF2CE">
          <w:pPr>
            <w:pStyle w:val="Header"/>
            <w:ind w:right="-115"/>
            <w:jc w:val="right"/>
          </w:pPr>
        </w:p>
      </w:tc>
    </w:tr>
  </w:tbl>
  <w:p w14:paraId="1C57D374" w14:textId="446A0496" w:rsidR="009A7329" w:rsidRDefault="009A7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40D92"/>
    <w:multiLevelType w:val="hybridMultilevel"/>
    <w:tmpl w:val="B87ACC50"/>
    <w:lvl w:ilvl="0" w:tplc="9E9EA41C">
      <w:start w:val="1"/>
      <w:numFmt w:val="decimal"/>
      <w:lvlText w:val="%1."/>
      <w:lvlJc w:val="left"/>
      <w:pPr>
        <w:ind w:left="720" w:hanging="360"/>
      </w:pPr>
    </w:lvl>
    <w:lvl w:ilvl="1" w:tplc="4550A422">
      <w:start w:val="1"/>
      <w:numFmt w:val="lowerLetter"/>
      <w:lvlText w:val="%2."/>
      <w:lvlJc w:val="left"/>
      <w:pPr>
        <w:ind w:left="1440" w:hanging="360"/>
      </w:pPr>
    </w:lvl>
    <w:lvl w:ilvl="2" w:tplc="5F0490A2">
      <w:start w:val="1"/>
      <w:numFmt w:val="lowerRoman"/>
      <w:lvlText w:val="%3."/>
      <w:lvlJc w:val="right"/>
      <w:pPr>
        <w:ind w:left="2160" w:hanging="180"/>
      </w:pPr>
    </w:lvl>
    <w:lvl w:ilvl="3" w:tplc="28C8E9A4">
      <w:start w:val="1"/>
      <w:numFmt w:val="decimal"/>
      <w:lvlText w:val="%4."/>
      <w:lvlJc w:val="left"/>
      <w:pPr>
        <w:ind w:left="2880" w:hanging="360"/>
      </w:pPr>
    </w:lvl>
    <w:lvl w:ilvl="4" w:tplc="C48A5D30">
      <w:start w:val="1"/>
      <w:numFmt w:val="lowerLetter"/>
      <w:lvlText w:val="%5."/>
      <w:lvlJc w:val="left"/>
      <w:pPr>
        <w:ind w:left="3600" w:hanging="360"/>
      </w:pPr>
    </w:lvl>
    <w:lvl w:ilvl="5" w:tplc="86B8D9DC">
      <w:start w:val="1"/>
      <w:numFmt w:val="lowerRoman"/>
      <w:lvlText w:val="%6."/>
      <w:lvlJc w:val="right"/>
      <w:pPr>
        <w:ind w:left="4320" w:hanging="180"/>
      </w:pPr>
    </w:lvl>
    <w:lvl w:ilvl="6" w:tplc="8DC067E6">
      <w:start w:val="1"/>
      <w:numFmt w:val="decimal"/>
      <w:lvlText w:val="%7."/>
      <w:lvlJc w:val="left"/>
      <w:pPr>
        <w:ind w:left="5040" w:hanging="360"/>
      </w:pPr>
    </w:lvl>
    <w:lvl w:ilvl="7" w:tplc="46045F3C">
      <w:start w:val="1"/>
      <w:numFmt w:val="lowerLetter"/>
      <w:lvlText w:val="%8."/>
      <w:lvlJc w:val="left"/>
      <w:pPr>
        <w:ind w:left="5760" w:hanging="360"/>
      </w:pPr>
    </w:lvl>
    <w:lvl w:ilvl="8" w:tplc="F83495E0">
      <w:start w:val="1"/>
      <w:numFmt w:val="lowerRoman"/>
      <w:lvlText w:val="%9."/>
      <w:lvlJc w:val="right"/>
      <w:pPr>
        <w:ind w:left="6480" w:hanging="180"/>
      </w:pPr>
    </w:lvl>
  </w:abstractNum>
  <w:abstractNum w:abstractNumId="1" w15:restartNumberingAfterBreak="0">
    <w:nsid w:val="170852B1"/>
    <w:multiLevelType w:val="hybridMultilevel"/>
    <w:tmpl w:val="43CEA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E1E0A"/>
    <w:multiLevelType w:val="hybridMultilevel"/>
    <w:tmpl w:val="2D7C3F26"/>
    <w:lvl w:ilvl="0" w:tplc="F5DA53FA">
      <w:start w:val="1"/>
      <w:numFmt w:val="bullet"/>
      <w:lvlText w:val=""/>
      <w:lvlJc w:val="left"/>
      <w:pPr>
        <w:ind w:left="720" w:hanging="360"/>
      </w:pPr>
      <w:rPr>
        <w:rFonts w:ascii="Symbol" w:hAnsi="Symbol" w:hint="default"/>
      </w:rPr>
    </w:lvl>
    <w:lvl w:ilvl="1" w:tplc="348683BC">
      <w:start w:val="1"/>
      <w:numFmt w:val="bullet"/>
      <w:lvlText w:val="o"/>
      <w:lvlJc w:val="left"/>
      <w:pPr>
        <w:ind w:left="1440" w:hanging="360"/>
      </w:pPr>
      <w:rPr>
        <w:rFonts w:ascii="Courier New" w:hAnsi="Courier New" w:hint="default"/>
      </w:rPr>
    </w:lvl>
    <w:lvl w:ilvl="2" w:tplc="5ACCCC94">
      <w:start w:val="1"/>
      <w:numFmt w:val="bullet"/>
      <w:lvlText w:val=""/>
      <w:lvlJc w:val="left"/>
      <w:pPr>
        <w:ind w:left="2160" w:hanging="360"/>
      </w:pPr>
      <w:rPr>
        <w:rFonts w:ascii="Wingdings" w:hAnsi="Wingdings" w:hint="default"/>
      </w:rPr>
    </w:lvl>
    <w:lvl w:ilvl="3" w:tplc="CE984A16">
      <w:start w:val="1"/>
      <w:numFmt w:val="bullet"/>
      <w:lvlText w:val=""/>
      <w:lvlJc w:val="left"/>
      <w:pPr>
        <w:ind w:left="2880" w:hanging="360"/>
      </w:pPr>
      <w:rPr>
        <w:rFonts w:ascii="Symbol" w:hAnsi="Symbol" w:hint="default"/>
      </w:rPr>
    </w:lvl>
    <w:lvl w:ilvl="4" w:tplc="B76E6914">
      <w:start w:val="1"/>
      <w:numFmt w:val="bullet"/>
      <w:lvlText w:val="o"/>
      <w:lvlJc w:val="left"/>
      <w:pPr>
        <w:ind w:left="3600" w:hanging="360"/>
      </w:pPr>
      <w:rPr>
        <w:rFonts w:ascii="Courier New" w:hAnsi="Courier New" w:hint="default"/>
      </w:rPr>
    </w:lvl>
    <w:lvl w:ilvl="5" w:tplc="99528616">
      <w:start w:val="1"/>
      <w:numFmt w:val="bullet"/>
      <w:lvlText w:val=""/>
      <w:lvlJc w:val="left"/>
      <w:pPr>
        <w:ind w:left="4320" w:hanging="360"/>
      </w:pPr>
      <w:rPr>
        <w:rFonts w:ascii="Wingdings" w:hAnsi="Wingdings" w:hint="default"/>
      </w:rPr>
    </w:lvl>
    <w:lvl w:ilvl="6" w:tplc="A2DEB18E">
      <w:start w:val="1"/>
      <w:numFmt w:val="bullet"/>
      <w:lvlText w:val=""/>
      <w:lvlJc w:val="left"/>
      <w:pPr>
        <w:ind w:left="5040" w:hanging="360"/>
      </w:pPr>
      <w:rPr>
        <w:rFonts w:ascii="Symbol" w:hAnsi="Symbol" w:hint="default"/>
      </w:rPr>
    </w:lvl>
    <w:lvl w:ilvl="7" w:tplc="250EDB8A">
      <w:start w:val="1"/>
      <w:numFmt w:val="bullet"/>
      <w:lvlText w:val="o"/>
      <w:lvlJc w:val="left"/>
      <w:pPr>
        <w:ind w:left="5760" w:hanging="360"/>
      </w:pPr>
      <w:rPr>
        <w:rFonts w:ascii="Courier New" w:hAnsi="Courier New" w:hint="default"/>
      </w:rPr>
    </w:lvl>
    <w:lvl w:ilvl="8" w:tplc="DF60F004">
      <w:start w:val="1"/>
      <w:numFmt w:val="bullet"/>
      <w:lvlText w:val=""/>
      <w:lvlJc w:val="left"/>
      <w:pPr>
        <w:ind w:left="6480" w:hanging="360"/>
      </w:pPr>
      <w:rPr>
        <w:rFonts w:ascii="Wingdings" w:hAnsi="Wingdings" w:hint="default"/>
      </w:rPr>
    </w:lvl>
  </w:abstractNum>
  <w:abstractNum w:abstractNumId="3" w15:restartNumberingAfterBreak="0">
    <w:nsid w:val="2B27440B"/>
    <w:multiLevelType w:val="hybridMultilevel"/>
    <w:tmpl w:val="FFFFFFFF"/>
    <w:lvl w:ilvl="0" w:tplc="1E5AC820">
      <w:start w:val="1"/>
      <w:numFmt w:val="bullet"/>
      <w:lvlText w:val=""/>
      <w:lvlJc w:val="left"/>
      <w:pPr>
        <w:ind w:left="720" w:hanging="360"/>
      </w:pPr>
      <w:rPr>
        <w:rFonts w:ascii="Symbol" w:hAnsi="Symbol" w:hint="default"/>
      </w:rPr>
    </w:lvl>
    <w:lvl w:ilvl="1" w:tplc="08E46708">
      <w:start w:val="1"/>
      <w:numFmt w:val="bullet"/>
      <w:lvlText w:val=""/>
      <w:lvlJc w:val="left"/>
      <w:pPr>
        <w:ind w:left="1440" w:hanging="360"/>
      </w:pPr>
      <w:rPr>
        <w:rFonts w:ascii="Symbol" w:hAnsi="Symbol" w:hint="default"/>
      </w:rPr>
    </w:lvl>
    <w:lvl w:ilvl="2" w:tplc="30F6D116">
      <w:start w:val="1"/>
      <w:numFmt w:val="bullet"/>
      <w:lvlText w:val=""/>
      <w:lvlJc w:val="left"/>
      <w:pPr>
        <w:ind w:left="2160" w:hanging="360"/>
      </w:pPr>
      <w:rPr>
        <w:rFonts w:ascii="Wingdings" w:hAnsi="Wingdings" w:hint="default"/>
      </w:rPr>
    </w:lvl>
    <w:lvl w:ilvl="3" w:tplc="D69EEFC8">
      <w:start w:val="1"/>
      <w:numFmt w:val="bullet"/>
      <w:lvlText w:val=""/>
      <w:lvlJc w:val="left"/>
      <w:pPr>
        <w:ind w:left="2880" w:hanging="360"/>
      </w:pPr>
      <w:rPr>
        <w:rFonts w:ascii="Symbol" w:hAnsi="Symbol" w:hint="default"/>
      </w:rPr>
    </w:lvl>
    <w:lvl w:ilvl="4" w:tplc="8CD437E6">
      <w:start w:val="1"/>
      <w:numFmt w:val="bullet"/>
      <w:lvlText w:val="o"/>
      <w:lvlJc w:val="left"/>
      <w:pPr>
        <w:ind w:left="3600" w:hanging="360"/>
      </w:pPr>
      <w:rPr>
        <w:rFonts w:ascii="Courier New" w:hAnsi="Courier New" w:hint="default"/>
      </w:rPr>
    </w:lvl>
    <w:lvl w:ilvl="5" w:tplc="E1AE4F32">
      <w:start w:val="1"/>
      <w:numFmt w:val="bullet"/>
      <w:lvlText w:val=""/>
      <w:lvlJc w:val="left"/>
      <w:pPr>
        <w:ind w:left="4320" w:hanging="360"/>
      </w:pPr>
      <w:rPr>
        <w:rFonts w:ascii="Wingdings" w:hAnsi="Wingdings" w:hint="default"/>
      </w:rPr>
    </w:lvl>
    <w:lvl w:ilvl="6" w:tplc="A5485D40">
      <w:start w:val="1"/>
      <w:numFmt w:val="bullet"/>
      <w:lvlText w:val=""/>
      <w:lvlJc w:val="left"/>
      <w:pPr>
        <w:ind w:left="5040" w:hanging="360"/>
      </w:pPr>
      <w:rPr>
        <w:rFonts w:ascii="Symbol" w:hAnsi="Symbol" w:hint="default"/>
      </w:rPr>
    </w:lvl>
    <w:lvl w:ilvl="7" w:tplc="CE8EA37C">
      <w:start w:val="1"/>
      <w:numFmt w:val="bullet"/>
      <w:lvlText w:val="o"/>
      <w:lvlJc w:val="left"/>
      <w:pPr>
        <w:ind w:left="5760" w:hanging="360"/>
      </w:pPr>
      <w:rPr>
        <w:rFonts w:ascii="Courier New" w:hAnsi="Courier New" w:hint="default"/>
      </w:rPr>
    </w:lvl>
    <w:lvl w:ilvl="8" w:tplc="629C7D9E">
      <w:start w:val="1"/>
      <w:numFmt w:val="bullet"/>
      <w:lvlText w:val=""/>
      <w:lvlJc w:val="left"/>
      <w:pPr>
        <w:ind w:left="6480" w:hanging="360"/>
      </w:pPr>
      <w:rPr>
        <w:rFonts w:ascii="Wingdings" w:hAnsi="Wingdings" w:hint="default"/>
      </w:rPr>
    </w:lvl>
  </w:abstractNum>
  <w:abstractNum w:abstractNumId="4" w15:restartNumberingAfterBreak="0">
    <w:nsid w:val="2F8C5642"/>
    <w:multiLevelType w:val="hybridMultilevel"/>
    <w:tmpl w:val="D0721BF0"/>
    <w:lvl w:ilvl="0" w:tplc="47A849C0">
      <w:start w:val="1"/>
      <w:numFmt w:val="bullet"/>
      <w:lvlText w:val=""/>
      <w:lvlJc w:val="left"/>
      <w:pPr>
        <w:ind w:left="720" w:hanging="360"/>
      </w:pPr>
      <w:rPr>
        <w:rFonts w:ascii="Symbol" w:hAnsi="Symbol" w:hint="default"/>
      </w:rPr>
    </w:lvl>
    <w:lvl w:ilvl="1" w:tplc="C8F03CAE">
      <w:start w:val="1"/>
      <w:numFmt w:val="bullet"/>
      <w:lvlText w:val=""/>
      <w:lvlJc w:val="left"/>
      <w:pPr>
        <w:ind w:left="1440" w:hanging="360"/>
      </w:pPr>
      <w:rPr>
        <w:rFonts w:ascii="Symbol" w:hAnsi="Symbol" w:hint="default"/>
      </w:rPr>
    </w:lvl>
    <w:lvl w:ilvl="2" w:tplc="5A9A3436">
      <w:start w:val="1"/>
      <w:numFmt w:val="bullet"/>
      <w:lvlText w:val=""/>
      <w:lvlJc w:val="left"/>
      <w:pPr>
        <w:ind w:left="2160" w:hanging="360"/>
      </w:pPr>
      <w:rPr>
        <w:rFonts w:ascii="Wingdings" w:hAnsi="Wingdings" w:hint="default"/>
      </w:rPr>
    </w:lvl>
    <w:lvl w:ilvl="3" w:tplc="616E1DCC">
      <w:start w:val="1"/>
      <w:numFmt w:val="bullet"/>
      <w:lvlText w:val=""/>
      <w:lvlJc w:val="left"/>
      <w:pPr>
        <w:ind w:left="2880" w:hanging="360"/>
      </w:pPr>
      <w:rPr>
        <w:rFonts w:ascii="Symbol" w:hAnsi="Symbol" w:hint="default"/>
      </w:rPr>
    </w:lvl>
    <w:lvl w:ilvl="4" w:tplc="8D48A166">
      <w:start w:val="1"/>
      <w:numFmt w:val="bullet"/>
      <w:lvlText w:val="o"/>
      <w:lvlJc w:val="left"/>
      <w:pPr>
        <w:ind w:left="3600" w:hanging="360"/>
      </w:pPr>
      <w:rPr>
        <w:rFonts w:ascii="Courier New" w:hAnsi="Courier New" w:hint="default"/>
      </w:rPr>
    </w:lvl>
    <w:lvl w:ilvl="5" w:tplc="332C83B2">
      <w:start w:val="1"/>
      <w:numFmt w:val="bullet"/>
      <w:lvlText w:val=""/>
      <w:lvlJc w:val="left"/>
      <w:pPr>
        <w:ind w:left="4320" w:hanging="360"/>
      </w:pPr>
      <w:rPr>
        <w:rFonts w:ascii="Wingdings" w:hAnsi="Wingdings" w:hint="default"/>
      </w:rPr>
    </w:lvl>
    <w:lvl w:ilvl="6" w:tplc="EB524056">
      <w:start w:val="1"/>
      <w:numFmt w:val="bullet"/>
      <w:lvlText w:val=""/>
      <w:lvlJc w:val="left"/>
      <w:pPr>
        <w:ind w:left="5040" w:hanging="360"/>
      </w:pPr>
      <w:rPr>
        <w:rFonts w:ascii="Symbol" w:hAnsi="Symbol" w:hint="default"/>
      </w:rPr>
    </w:lvl>
    <w:lvl w:ilvl="7" w:tplc="B5B0C5FA">
      <w:start w:val="1"/>
      <w:numFmt w:val="bullet"/>
      <w:lvlText w:val="o"/>
      <w:lvlJc w:val="left"/>
      <w:pPr>
        <w:ind w:left="5760" w:hanging="360"/>
      </w:pPr>
      <w:rPr>
        <w:rFonts w:ascii="Courier New" w:hAnsi="Courier New" w:hint="default"/>
      </w:rPr>
    </w:lvl>
    <w:lvl w:ilvl="8" w:tplc="B8DC598C">
      <w:start w:val="1"/>
      <w:numFmt w:val="bullet"/>
      <w:lvlText w:val=""/>
      <w:lvlJc w:val="left"/>
      <w:pPr>
        <w:ind w:left="6480" w:hanging="360"/>
      </w:pPr>
      <w:rPr>
        <w:rFonts w:ascii="Wingdings" w:hAnsi="Wingdings" w:hint="default"/>
      </w:rPr>
    </w:lvl>
  </w:abstractNum>
  <w:abstractNum w:abstractNumId="5" w15:restartNumberingAfterBreak="0">
    <w:nsid w:val="321877C9"/>
    <w:multiLevelType w:val="hybridMultilevel"/>
    <w:tmpl w:val="5A2C9EDE"/>
    <w:lvl w:ilvl="0" w:tplc="50CABEF2">
      <w:start w:val="1"/>
      <w:numFmt w:val="decimal"/>
      <w:lvlText w:val="%1."/>
      <w:lvlJc w:val="left"/>
      <w:pPr>
        <w:ind w:left="720" w:hanging="360"/>
      </w:pPr>
    </w:lvl>
    <w:lvl w:ilvl="1" w:tplc="F952682E">
      <w:start w:val="1"/>
      <w:numFmt w:val="lowerLetter"/>
      <w:lvlText w:val="%2."/>
      <w:lvlJc w:val="left"/>
      <w:pPr>
        <w:ind w:left="1440" w:hanging="360"/>
      </w:pPr>
    </w:lvl>
    <w:lvl w:ilvl="2" w:tplc="252C940A">
      <w:start w:val="1"/>
      <w:numFmt w:val="lowerRoman"/>
      <w:lvlText w:val="%3."/>
      <w:lvlJc w:val="right"/>
      <w:pPr>
        <w:ind w:left="2160" w:hanging="180"/>
      </w:pPr>
    </w:lvl>
    <w:lvl w:ilvl="3" w:tplc="CDEE9C5C">
      <w:start w:val="1"/>
      <w:numFmt w:val="decimal"/>
      <w:lvlText w:val="%4."/>
      <w:lvlJc w:val="left"/>
      <w:pPr>
        <w:ind w:left="2880" w:hanging="360"/>
      </w:pPr>
    </w:lvl>
    <w:lvl w:ilvl="4" w:tplc="E98E88E6">
      <w:start w:val="1"/>
      <w:numFmt w:val="lowerLetter"/>
      <w:lvlText w:val="%5."/>
      <w:lvlJc w:val="left"/>
      <w:pPr>
        <w:ind w:left="3600" w:hanging="360"/>
      </w:pPr>
    </w:lvl>
    <w:lvl w:ilvl="5" w:tplc="81E0F96A">
      <w:start w:val="1"/>
      <w:numFmt w:val="lowerRoman"/>
      <w:lvlText w:val="%6."/>
      <w:lvlJc w:val="right"/>
      <w:pPr>
        <w:ind w:left="4320" w:hanging="180"/>
      </w:pPr>
    </w:lvl>
    <w:lvl w:ilvl="6" w:tplc="EAD0B996">
      <w:start w:val="1"/>
      <w:numFmt w:val="decimal"/>
      <w:lvlText w:val="%7."/>
      <w:lvlJc w:val="left"/>
      <w:pPr>
        <w:ind w:left="5040" w:hanging="360"/>
      </w:pPr>
    </w:lvl>
    <w:lvl w:ilvl="7" w:tplc="49CA55D8">
      <w:start w:val="1"/>
      <w:numFmt w:val="lowerLetter"/>
      <w:lvlText w:val="%8."/>
      <w:lvlJc w:val="left"/>
      <w:pPr>
        <w:ind w:left="5760" w:hanging="360"/>
      </w:pPr>
    </w:lvl>
    <w:lvl w:ilvl="8" w:tplc="9FF86146">
      <w:start w:val="1"/>
      <w:numFmt w:val="lowerRoman"/>
      <w:lvlText w:val="%9."/>
      <w:lvlJc w:val="right"/>
      <w:pPr>
        <w:ind w:left="6480" w:hanging="180"/>
      </w:pPr>
    </w:lvl>
  </w:abstractNum>
  <w:abstractNum w:abstractNumId="6" w15:restartNumberingAfterBreak="0">
    <w:nsid w:val="44105356"/>
    <w:multiLevelType w:val="hybridMultilevel"/>
    <w:tmpl w:val="BE9859DA"/>
    <w:lvl w:ilvl="0" w:tplc="54245DE2">
      <w:start w:val="1"/>
      <w:numFmt w:val="decimal"/>
      <w:lvlText w:val="%1."/>
      <w:lvlJc w:val="left"/>
      <w:pPr>
        <w:ind w:left="720" w:hanging="360"/>
      </w:pPr>
      <w:rPr>
        <w:color w:val="000000" w:themeColor="text1"/>
        <w:sz w:val="24"/>
        <w:szCs w:val="24"/>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678BD"/>
    <w:multiLevelType w:val="hybridMultilevel"/>
    <w:tmpl w:val="FFFFFFFF"/>
    <w:lvl w:ilvl="0" w:tplc="7FC67240">
      <w:start w:val="1"/>
      <w:numFmt w:val="bullet"/>
      <w:lvlText w:val=""/>
      <w:lvlJc w:val="left"/>
      <w:pPr>
        <w:ind w:left="720" w:hanging="360"/>
      </w:pPr>
      <w:rPr>
        <w:rFonts w:ascii="Symbol" w:hAnsi="Symbol" w:hint="default"/>
      </w:rPr>
    </w:lvl>
    <w:lvl w:ilvl="1" w:tplc="69D2381E">
      <w:start w:val="1"/>
      <w:numFmt w:val="bullet"/>
      <w:lvlText w:val="o"/>
      <w:lvlJc w:val="left"/>
      <w:pPr>
        <w:ind w:left="1440" w:hanging="360"/>
      </w:pPr>
      <w:rPr>
        <w:rFonts w:ascii="Courier New" w:hAnsi="Courier New" w:hint="default"/>
      </w:rPr>
    </w:lvl>
    <w:lvl w:ilvl="2" w:tplc="236A10E4">
      <w:start w:val="1"/>
      <w:numFmt w:val="bullet"/>
      <w:lvlText w:val=""/>
      <w:lvlJc w:val="left"/>
      <w:pPr>
        <w:ind w:left="2160" w:hanging="360"/>
      </w:pPr>
      <w:rPr>
        <w:rFonts w:ascii="Wingdings" w:hAnsi="Wingdings" w:hint="default"/>
      </w:rPr>
    </w:lvl>
    <w:lvl w:ilvl="3" w:tplc="751A08E6">
      <w:start w:val="1"/>
      <w:numFmt w:val="bullet"/>
      <w:lvlText w:val=""/>
      <w:lvlJc w:val="left"/>
      <w:pPr>
        <w:ind w:left="2880" w:hanging="360"/>
      </w:pPr>
      <w:rPr>
        <w:rFonts w:ascii="Symbol" w:hAnsi="Symbol" w:hint="default"/>
      </w:rPr>
    </w:lvl>
    <w:lvl w:ilvl="4" w:tplc="BD2E2ECE">
      <w:start w:val="1"/>
      <w:numFmt w:val="bullet"/>
      <w:lvlText w:val="o"/>
      <w:lvlJc w:val="left"/>
      <w:pPr>
        <w:ind w:left="3600" w:hanging="360"/>
      </w:pPr>
      <w:rPr>
        <w:rFonts w:ascii="Courier New" w:hAnsi="Courier New" w:hint="default"/>
      </w:rPr>
    </w:lvl>
    <w:lvl w:ilvl="5" w:tplc="F2E0215E">
      <w:start w:val="1"/>
      <w:numFmt w:val="bullet"/>
      <w:lvlText w:val=""/>
      <w:lvlJc w:val="left"/>
      <w:pPr>
        <w:ind w:left="4320" w:hanging="360"/>
      </w:pPr>
      <w:rPr>
        <w:rFonts w:ascii="Wingdings" w:hAnsi="Wingdings" w:hint="default"/>
      </w:rPr>
    </w:lvl>
    <w:lvl w:ilvl="6" w:tplc="7DA0D138">
      <w:start w:val="1"/>
      <w:numFmt w:val="bullet"/>
      <w:lvlText w:val=""/>
      <w:lvlJc w:val="left"/>
      <w:pPr>
        <w:ind w:left="5040" w:hanging="360"/>
      </w:pPr>
      <w:rPr>
        <w:rFonts w:ascii="Symbol" w:hAnsi="Symbol" w:hint="default"/>
      </w:rPr>
    </w:lvl>
    <w:lvl w:ilvl="7" w:tplc="100CF57A">
      <w:start w:val="1"/>
      <w:numFmt w:val="bullet"/>
      <w:lvlText w:val="o"/>
      <w:lvlJc w:val="left"/>
      <w:pPr>
        <w:ind w:left="5760" w:hanging="360"/>
      </w:pPr>
      <w:rPr>
        <w:rFonts w:ascii="Courier New" w:hAnsi="Courier New" w:hint="default"/>
      </w:rPr>
    </w:lvl>
    <w:lvl w:ilvl="8" w:tplc="CFBC1D32">
      <w:start w:val="1"/>
      <w:numFmt w:val="bullet"/>
      <w:lvlText w:val=""/>
      <w:lvlJc w:val="left"/>
      <w:pPr>
        <w:ind w:left="6480" w:hanging="360"/>
      </w:pPr>
      <w:rPr>
        <w:rFonts w:ascii="Wingdings" w:hAnsi="Wingdings" w:hint="default"/>
      </w:rPr>
    </w:lvl>
  </w:abstractNum>
  <w:abstractNum w:abstractNumId="8" w15:restartNumberingAfterBreak="0">
    <w:nsid w:val="4D38280A"/>
    <w:multiLevelType w:val="hybridMultilevel"/>
    <w:tmpl w:val="FFFFFFFF"/>
    <w:lvl w:ilvl="0" w:tplc="9D4E492C">
      <w:start w:val="1"/>
      <w:numFmt w:val="decimal"/>
      <w:lvlText w:val="%1."/>
      <w:lvlJc w:val="left"/>
      <w:pPr>
        <w:ind w:left="720" w:hanging="360"/>
      </w:pPr>
    </w:lvl>
    <w:lvl w:ilvl="1" w:tplc="99586E26">
      <w:start w:val="1"/>
      <w:numFmt w:val="lowerLetter"/>
      <w:lvlText w:val="%2."/>
      <w:lvlJc w:val="left"/>
      <w:pPr>
        <w:ind w:left="1440" w:hanging="360"/>
      </w:pPr>
    </w:lvl>
    <w:lvl w:ilvl="2" w:tplc="2C66C2F6">
      <w:start w:val="1"/>
      <w:numFmt w:val="lowerRoman"/>
      <w:lvlText w:val="%3."/>
      <w:lvlJc w:val="right"/>
      <w:pPr>
        <w:ind w:left="2160" w:hanging="180"/>
      </w:pPr>
    </w:lvl>
    <w:lvl w:ilvl="3" w:tplc="04322D90">
      <w:start w:val="1"/>
      <w:numFmt w:val="decimal"/>
      <w:lvlText w:val="%4."/>
      <w:lvlJc w:val="left"/>
      <w:pPr>
        <w:ind w:left="2880" w:hanging="360"/>
      </w:pPr>
    </w:lvl>
    <w:lvl w:ilvl="4" w:tplc="69D23770">
      <w:start w:val="1"/>
      <w:numFmt w:val="lowerLetter"/>
      <w:lvlText w:val="%5."/>
      <w:lvlJc w:val="left"/>
      <w:pPr>
        <w:ind w:left="3600" w:hanging="360"/>
      </w:pPr>
    </w:lvl>
    <w:lvl w:ilvl="5" w:tplc="3F6454CC">
      <w:start w:val="1"/>
      <w:numFmt w:val="lowerRoman"/>
      <w:lvlText w:val="%6."/>
      <w:lvlJc w:val="right"/>
      <w:pPr>
        <w:ind w:left="4320" w:hanging="180"/>
      </w:pPr>
    </w:lvl>
    <w:lvl w:ilvl="6" w:tplc="AF8E804E">
      <w:start w:val="1"/>
      <w:numFmt w:val="decimal"/>
      <w:lvlText w:val="%7."/>
      <w:lvlJc w:val="left"/>
      <w:pPr>
        <w:ind w:left="5040" w:hanging="360"/>
      </w:pPr>
    </w:lvl>
    <w:lvl w:ilvl="7" w:tplc="BA7A4DF6">
      <w:start w:val="1"/>
      <w:numFmt w:val="lowerLetter"/>
      <w:lvlText w:val="%8."/>
      <w:lvlJc w:val="left"/>
      <w:pPr>
        <w:ind w:left="5760" w:hanging="360"/>
      </w:pPr>
    </w:lvl>
    <w:lvl w:ilvl="8" w:tplc="6848158A">
      <w:start w:val="1"/>
      <w:numFmt w:val="lowerRoman"/>
      <w:lvlText w:val="%9."/>
      <w:lvlJc w:val="right"/>
      <w:pPr>
        <w:ind w:left="6480" w:hanging="180"/>
      </w:pPr>
    </w:lvl>
  </w:abstractNum>
  <w:abstractNum w:abstractNumId="9" w15:restartNumberingAfterBreak="0">
    <w:nsid w:val="66A516F4"/>
    <w:multiLevelType w:val="hybridMultilevel"/>
    <w:tmpl w:val="FFFFFFFF"/>
    <w:lvl w:ilvl="0" w:tplc="AB94FADA">
      <w:start w:val="1"/>
      <w:numFmt w:val="decimal"/>
      <w:lvlText w:val="%1."/>
      <w:lvlJc w:val="left"/>
      <w:pPr>
        <w:ind w:left="720" w:hanging="360"/>
      </w:pPr>
    </w:lvl>
    <w:lvl w:ilvl="1" w:tplc="1EE6A564">
      <w:start w:val="1"/>
      <w:numFmt w:val="lowerLetter"/>
      <w:lvlText w:val="%2."/>
      <w:lvlJc w:val="left"/>
      <w:pPr>
        <w:ind w:left="1440" w:hanging="360"/>
      </w:pPr>
    </w:lvl>
    <w:lvl w:ilvl="2" w:tplc="765409A4">
      <w:start w:val="1"/>
      <w:numFmt w:val="lowerRoman"/>
      <w:lvlText w:val="%3."/>
      <w:lvlJc w:val="right"/>
      <w:pPr>
        <w:ind w:left="2160" w:hanging="180"/>
      </w:pPr>
    </w:lvl>
    <w:lvl w:ilvl="3" w:tplc="1396BBC2">
      <w:start w:val="1"/>
      <w:numFmt w:val="decimal"/>
      <w:lvlText w:val="%4."/>
      <w:lvlJc w:val="left"/>
      <w:pPr>
        <w:ind w:left="2880" w:hanging="360"/>
      </w:pPr>
    </w:lvl>
    <w:lvl w:ilvl="4" w:tplc="710E90EE">
      <w:start w:val="1"/>
      <w:numFmt w:val="lowerLetter"/>
      <w:lvlText w:val="%5."/>
      <w:lvlJc w:val="left"/>
      <w:pPr>
        <w:ind w:left="3600" w:hanging="360"/>
      </w:pPr>
    </w:lvl>
    <w:lvl w:ilvl="5" w:tplc="75E65D5A">
      <w:start w:val="1"/>
      <w:numFmt w:val="lowerRoman"/>
      <w:lvlText w:val="%6."/>
      <w:lvlJc w:val="right"/>
      <w:pPr>
        <w:ind w:left="4320" w:hanging="180"/>
      </w:pPr>
    </w:lvl>
    <w:lvl w:ilvl="6" w:tplc="B3B6FC80">
      <w:start w:val="1"/>
      <w:numFmt w:val="decimal"/>
      <w:lvlText w:val="%7."/>
      <w:lvlJc w:val="left"/>
      <w:pPr>
        <w:ind w:left="5040" w:hanging="360"/>
      </w:pPr>
    </w:lvl>
    <w:lvl w:ilvl="7" w:tplc="4200644C">
      <w:start w:val="1"/>
      <w:numFmt w:val="lowerLetter"/>
      <w:lvlText w:val="%8."/>
      <w:lvlJc w:val="left"/>
      <w:pPr>
        <w:ind w:left="5760" w:hanging="360"/>
      </w:pPr>
    </w:lvl>
    <w:lvl w:ilvl="8" w:tplc="47588ECC">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9"/>
  </w:num>
  <w:num w:numId="6">
    <w:abstractNumId w:val="8"/>
  </w:num>
  <w:num w:numId="7">
    <w:abstractNumId w:val="7"/>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hideGrammaticalErrors/>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EwMjcxMjAzNDG1NDJU0lEKTi0uzszPAykwqgUA0jg6RSwAAAA="/>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63681FB9"/>
    <w:rsid w:val="00006E5C"/>
    <w:rsid w:val="00010C50"/>
    <w:rsid w:val="00011C7D"/>
    <w:rsid w:val="00011D68"/>
    <w:rsid w:val="000134EF"/>
    <w:rsid w:val="00015FDE"/>
    <w:rsid w:val="00016FD2"/>
    <w:rsid w:val="000214BF"/>
    <w:rsid w:val="000214EE"/>
    <w:rsid w:val="000244BF"/>
    <w:rsid w:val="00024664"/>
    <w:rsid w:val="00024C03"/>
    <w:rsid w:val="0002690B"/>
    <w:rsid w:val="00027780"/>
    <w:rsid w:val="00032F06"/>
    <w:rsid w:val="000355CF"/>
    <w:rsid w:val="000412EE"/>
    <w:rsid w:val="00041E4A"/>
    <w:rsid w:val="00044AFF"/>
    <w:rsid w:val="00047A3B"/>
    <w:rsid w:val="00053E1F"/>
    <w:rsid w:val="00053ECB"/>
    <w:rsid w:val="000562CE"/>
    <w:rsid w:val="00062252"/>
    <w:rsid w:val="00073221"/>
    <w:rsid w:val="00074CD7"/>
    <w:rsid w:val="00081AAA"/>
    <w:rsid w:val="00081F21"/>
    <w:rsid w:val="00082DA6"/>
    <w:rsid w:val="0008353B"/>
    <w:rsid w:val="00087B59"/>
    <w:rsid w:val="0008952A"/>
    <w:rsid w:val="000900F1"/>
    <w:rsid w:val="00090DB1"/>
    <w:rsid w:val="000943E7"/>
    <w:rsid w:val="00094D66"/>
    <w:rsid w:val="00097732"/>
    <w:rsid w:val="000A1486"/>
    <w:rsid w:val="000A202A"/>
    <w:rsid w:val="000A452D"/>
    <w:rsid w:val="000A7C69"/>
    <w:rsid w:val="000B2883"/>
    <w:rsid w:val="000C4CD1"/>
    <w:rsid w:val="000D1099"/>
    <w:rsid w:val="000D3132"/>
    <w:rsid w:val="000D376E"/>
    <w:rsid w:val="000D40AA"/>
    <w:rsid w:val="000D6D30"/>
    <w:rsid w:val="000E0B95"/>
    <w:rsid w:val="000E1675"/>
    <w:rsid w:val="000E2273"/>
    <w:rsid w:val="000E328F"/>
    <w:rsid w:val="000E6508"/>
    <w:rsid w:val="000E6834"/>
    <w:rsid w:val="000F027D"/>
    <w:rsid w:val="000F187E"/>
    <w:rsid w:val="000F18E3"/>
    <w:rsid w:val="000F3917"/>
    <w:rsid w:val="000F5060"/>
    <w:rsid w:val="000F5DF1"/>
    <w:rsid w:val="00101D81"/>
    <w:rsid w:val="00105A00"/>
    <w:rsid w:val="001064CC"/>
    <w:rsid w:val="001066BA"/>
    <w:rsid w:val="0010676A"/>
    <w:rsid w:val="00107D67"/>
    <w:rsid w:val="00110777"/>
    <w:rsid w:val="001113DC"/>
    <w:rsid w:val="001117A1"/>
    <w:rsid w:val="001155F2"/>
    <w:rsid w:val="001208D8"/>
    <w:rsid w:val="001210DD"/>
    <w:rsid w:val="00122A3A"/>
    <w:rsid w:val="00124A8E"/>
    <w:rsid w:val="00126EE6"/>
    <w:rsid w:val="0012AF3B"/>
    <w:rsid w:val="00133E28"/>
    <w:rsid w:val="00135834"/>
    <w:rsid w:val="00142236"/>
    <w:rsid w:val="00142714"/>
    <w:rsid w:val="0014371C"/>
    <w:rsid w:val="00146619"/>
    <w:rsid w:val="001479AB"/>
    <w:rsid w:val="00151272"/>
    <w:rsid w:val="001539BC"/>
    <w:rsid w:val="00154243"/>
    <w:rsid w:val="00154D12"/>
    <w:rsid w:val="00155EB3"/>
    <w:rsid w:val="00157BDB"/>
    <w:rsid w:val="00160061"/>
    <w:rsid w:val="00161133"/>
    <w:rsid w:val="00162038"/>
    <w:rsid w:val="00162DBE"/>
    <w:rsid w:val="00165A9E"/>
    <w:rsid w:val="001660D5"/>
    <w:rsid w:val="00171C6D"/>
    <w:rsid w:val="00171EE3"/>
    <w:rsid w:val="00171F4D"/>
    <w:rsid w:val="001729C1"/>
    <w:rsid w:val="00173AA4"/>
    <w:rsid w:val="00174368"/>
    <w:rsid w:val="00174F17"/>
    <w:rsid w:val="00175A8B"/>
    <w:rsid w:val="001800C0"/>
    <w:rsid w:val="001836A0"/>
    <w:rsid w:val="00183740"/>
    <w:rsid w:val="001861C9"/>
    <w:rsid w:val="0019116F"/>
    <w:rsid w:val="0019185D"/>
    <w:rsid w:val="0019288B"/>
    <w:rsid w:val="00194EF9"/>
    <w:rsid w:val="001962EC"/>
    <w:rsid w:val="001A3577"/>
    <w:rsid w:val="001A5E0E"/>
    <w:rsid w:val="001A78CA"/>
    <w:rsid w:val="001B3CAA"/>
    <w:rsid w:val="001B4955"/>
    <w:rsid w:val="001B5AFC"/>
    <w:rsid w:val="001C1125"/>
    <w:rsid w:val="001C50F2"/>
    <w:rsid w:val="001D0597"/>
    <w:rsid w:val="001D0D7A"/>
    <w:rsid w:val="001D2CF5"/>
    <w:rsid w:val="001D436B"/>
    <w:rsid w:val="001D722A"/>
    <w:rsid w:val="001E0287"/>
    <w:rsid w:val="001E3381"/>
    <w:rsid w:val="001F0507"/>
    <w:rsid w:val="001F0882"/>
    <w:rsid w:val="001F1DD0"/>
    <w:rsid w:val="001F228C"/>
    <w:rsid w:val="001F7D80"/>
    <w:rsid w:val="00202AA8"/>
    <w:rsid w:val="00202DAC"/>
    <w:rsid w:val="00204054"/>
    <w:rsid w:val="00205401"/>
    <w:rsid w:val="00205786"/>
    <w:rsid w:val="00205CEC"/>
    <w:rsid w:val="002073BE"/>
    <w:rsid w:val="0021388B"/>
    <w:rsid w:val="00213BB6"/>
    <w:rsid w:val="00214F68"/>
    <w:rsid w:val="00215664"/>
    <w:rsid w:val="00215F8A"/>
    <w:rsid w:val="00222B0E"/>
    <w:rsid w:val="002238A7"/>
    <w:rsid w:val="002318D2"/>
    <w:rsid w:val="00236411"/>
    <w:rsid w:val="00242240"/>
    <w:rsid w:val="00244336"/>
    <w:rsid w:val="0024442B"/>
    <w:rsid w:val="002449E3"/>
    <w:rsid w:val="002469F2"/>
    <w:rsid w:val="002472DF"/>
    <w:rsid w:val="00247AAF"/>
    <w:rsid w:val="00251C9B"/>
    <w:rsid w:val="00252A0F"/>
    <w:rsid w:val="00253C37"/>
    <w:rsid w:val="0025597F"/>
    <w:rsid w:val="0025737E"/>
    <w:rsid w:val="00262015"/>
    <w:rsid w:val="00262949"/>
    <w:rsid w:val="00263F81"/>
    <w:rsid w:val="00267C36"/>
    <w:rsid w:val="00270264"/>
    <w:rsid w:val="002803B4"/>
    <w:rsid w:val="00280E05"/>
    <w:rsid w:val="002826E7"/>
    <w:rsid w:val="002846DF"/>
    <w:rsid w:val="00286732"/>
    <w:rsid w:val="00287DA6"/>
    <w:rsid w:val="00287FC6"/>
    <w:rsid w:val="00290A25"/>
    <w:rsid w:val="00292755"/>
    <w:rsid w:val="002935A7"/>
    <w:rsid w:val="00293D5C"/>
    <w:rsid w:val="00295978"/>
    <w:rsid w:val="002A01D8"/>
    <w:rsid w:val="002A1C69"/>
    <w:rsid w:val="002A39E2"/>
    <w:rsid w:val="002A4E16"/>
    <w:rsid w:val="002B234F"/>
    <w:rsid w:val="002B2836"/>
    <w:rsid w:val="002B2E0A"/>
    <w:rsid w:val="002B43F6"/>
    <w:rsid w:val="002B5ADD"/>
    <w:rsid w:val="002B6AB9"/>
    <w:rsid w:val="002B7831"/>
    <w:rsid w:val="002C0200"/>
    <w:rsid w:val="002C36D3"/>
    <w:rsid w:val="002C3C1B"/>
    <w:rsid w:val="002C3E99"/>
    <w:rsid w:val="002C5854"/>
    <w:rsid w:val="002C6874"/>
    <w:rsid w:val="002C7A6D"/>
    <w:rsid w:val="002D0A0B"/>
    <w:rsid w:val="002D0A31"/>
    <w:rsid w:val="002D2255"/>
    <w:rsid w:val="002D3AF7"/>
    <w:rsid w:val="002D4E84"/>
    <w:rsid w:val="002D527A"/>
    <w:rsid w:val="002E0973"/>
    <w:rsid w:val="002E13B1"/>
    <w:rsid w:val="002E2434"/>
    <w:rsid w:val="002E4631"/>
    <w:rsid w:val="002E4C2F"/>
    <w:rsid w:val="002E4E5E"/>
    <w:rsid w:val="002E52B5"/>
    <w:rsid w:val="002F2E36"/>
    <w:rsid w:val="002F3E04"/>
    <w:rsid w:val="002F4AB8"/>
    <w:rsid w:val="00302716"/>
    <w:rsid w:val="0030417C"/>
    <w:rsid w:val="00305404"/>
    <w:rsid w:val="003075E9"/>
    <w:rsid w:val="00312FDF"/>
    <w:rsid w:val="00313EB7"/>
    <w:rsid w:val="003201C2"/>
    <w:rsid w:val="0032047F"/>
    <w:rsid w:val="0032273B"/>
    <w:rsid w:val="00327DC2"/>
    <w:rsid w:val="00332025"/>
    <w:rsid w:val="0033245C"/>
    <w:rsid w:val="00337068"/>
    <w:rsid w:val="0034008C"/>
    <w:rsid w:val="0034050D"/>
    <w:rsid w:val="003413B9"/>
    <w:rsid w:val="00360711"/>
    <w:rsid w:val="00361E97"/>
    <w:rsid w:val="00361EED"/>
    <w:rsid w:val="00366BEE"/>
    <w:rsid w:val="00367558"/>
    <w:rsid w:val="00367F7E"/>
    <w:rsid w:val="00370751"/>
    <w:rsid w:val="003723C4"/>
    <w:rsid w:val="00376FCF"/>
    <w:rsid w:val="003835C3"/>
    <w:rsid w:val="00384016"/>
    <w:rsid w:val="00390FE5"/>
    <w:rsid w:val="00393B57"/>
    <w:rsid w:val="00393FE6"/>
    <w:rsid w:val="00395D6C"/>
    <w:rsid w:val="003A1EF1"/>
    <w:rsid w:val="003A3679"/>
    <w:rsid w:val="003A41B6"/>
    <w:rsid w:val="003A41DA"/>
    <w:rsid w:val="003A563D"/>
    <w:rsid w:val="003A6A57"/>
    <w:rsid w:val="003A72FF"/>
    <w:rsid w:val="003B02B8"/>
    <w:rsid w:val="003B5024"/>
    <w:rsid w:val="003B52F8"/>
    <w:rsid w:val="003B6792"/>
    <w:rsid w:val="003C3904"/>
    <w:rsid w:val="003C41B3"/>
    <w:rsid w:val="003C5272"/>
    <w:rsid w:val="003C7896"/>
    <w:rsid w:val="003C7C28"/>
    <w:rsid w:val="003D1DAF"/>
    <w:rsid w:val="003D1F35"/>
    <w:rsid w:val="003D31DC"/>
    <w:rsid w:val="003E098B"/>
    <w:rsid w:val="003E4ADE"/>
    <w:rsid w:val="003E63E3"/>
    <w:rsid w:val="003F0395"/>
    <w:rsid w:val="003F1249"/>
    <w:rsid w:val="003F22B1"/>
    <w:rsid w:val="003F268C"/>
    <w:rsid w:val="003F38A6"/>
    <w:rsid w:val="003F546E"/>
    <w:rsid w:val="00401643"/>
    <w:rsid w:val="00402273"/>
    <w:rsid w:val="0040268D"/>
    <w:rsid w:val="0040271B"/>
    <w:rsid w:val="004068C8"/>
    <w:rsid w:val="00412153"/>
    <w:rsid w:val="00412CE4"/>
    <w:rsid w:val="004137C4"/>
    <w:rsid w:val="0041545A"/>
    <w:rsid w:val="004162B9"/>
    <w:rsid w:val="00417D4B"/>
    <w:rsid w:val="00420D32"/>
    <w:rsid w:val="004218EE"/>
    <w:rsid w:val="00423B64"/>
    <w:rsid w:val="00423FA1"/>
    <w:rsid w:val="00425244"/>
    <w:rsid w:val="00425A28"/>
    <w:rsid w:val="004262C6"/>
    <w:rsid w:val="0044005F"/>
    <w:rsid w:val="00441E35"/>
    <w:rsid w:val="00442C2B"/>
    <w:rsid w:val="00443D30"/>
    <w:rsid w:val="00444398"/>
    <w:rsid w:val="00444CE2"/>
    <w:rsid w:val="00445458"/>
    <w:rsid w:val="00445A99"/>
    <w:rsid w:val="00445AF3"/>
    <w:rsid w:val="00446958"/>
    <w:rsid w:val="00454806"/>
    <w:rsid w:val="004567AB"/>
    <w:rsid w:val="004628FD"/>
    <w:rsid w:val="00462BA8"/>
    <w:rsid w:val="00467F81"/>
    <w:rsid w:val="00470C48"/>
    <w:rsid w:val="00472275"/>
    <w:rsid w:val="00472F8E"/>
    <w:rsid w:val="004733AC"/>
    <w:rsid w:val="00474144"/>
    <w:rsid w:val="004757AB"/>
    <w:rsid w:val="004775ED"/>
    <w:rsid w:val="00477C80"/>
    <w:rsid w:val="00481107"/>
    <w:rsid w:val="00481D4E"/>
    <w:rsid w:val="004823EC"/>
    <w:rsid w:val="00482D62"/>
    <w:rsid w:val="00487153"/>
    <w:rsid w:val="00491DBE"/>
    <w:rsid w:val="00492969"/>
    <w:rsid w:val="00496AA7"/>
    <w:rsid w:val="0049734E"/>
    <w:rsid w:val="004973FB"/>
    <w:rsid w:val="004A3880"/>
    <w:rsid w:val="004A6215"/>
    <w:rsid w:val="004B1BC5"/>
    <w:rsid w:val="004B47A7"/>
    <w:rsid w:val="004C059F"/>
    <w:rsid w:val="004C1327"/>
    <w:rsid w:val="004C325D"/>
    <w:rsid w:val="004C359C"/>
    <w:rsid w:val="004C4B86"/>
    <w:rsid w:val="004C72E8"/>
    <w:rsid w:val="004D2730"/>
    <w:rsid w:val="004D2DB7"/>
    <w:rsid w:val="004D30FA"/>
    <w:rsid w:val="004D3849"/>
    <w:rsid w:val="004D3F21"/>
    <w:rsid w:val="004D6C08"/>
    <w:rsid w:val="004E1EE4"/>
    <w:rsid w:val="004E1EED"/>
    <w:rsid w:val="004E2E5F"/>
    <w:rsid w:val="004E6083"/>
    <w:rsid w:val="004E7337"/>
    <w:rsid w:val="004F2842"/>
    <w:rsid w:val="004F46B9"/>
    <w:rsid w:val="00502D13"/>
    <w:rsid w:val="00503AD9"/>
    <w:rsid w:val="00503FCA"/>
    <w:rsid w:val="00504CEB"/>
    <w:rsid w:val="00505368"/>
    <w:rsid w:val="00506D0F"/>
    <w:rsid w:val="00510EDD"/>
    <w:rsid w:val="00514822"/>
    <w:rsid w:val="0051510B"/>
    <w:rsid w:val="00520118"/>
    <w:rsid w:val="00522ABE"/>
    <w:rsid w:val="00523276"/>
    <w:rsid w:val="0052562B"/>
    <w:rsid w:val="005355DE"/>
    <w:rsid w:val="00540A8D"/>
    <w:rsid w:val="00540F09"/>
    <w:rsid w:val="00542905"/>
    <w:rsid w:val="00542B4D"/>
    <w:rsid w:val="005431A4"/>
    <w:rsid w:val="005451D9"/>
    <w:rsid w:val="00545C74"/>
    <w:rsid w:val="00546DF4"/>
    <w:rsid w:val="0055271E"/>
    <w:rsid w:val="00555BCC"/>
    <w:rsid w:val="0055776D"/>
    <w:rsid w:val="00560EE8"/>
    <w:rsid w:val="00570CA5"/>
    <w:rsid w:val="00571226"/>
    <w:rsid w:val="005712EF"/>
    <w:rsid w:val="005729E4"/>
    <w:rsid w:val="00573008"/>
    <w:rsid w:val="0057301A"/>
    <w:rsid w:val="005738DA"/>
    <w:rsid w:val="005758FD"/>
    <w:rsid w:val="00575D01"/>
    <w:rsid w:val="005824F1"/>
    <w:rsid w:val="00582DB7"/>
    <w:rsid w:val="00583B9C"/>
    <w:rsid w:val="00583BF0"/>
    <w:rsid w:val="00586AC3"/>
    <w:rsid w:val="00591E87"/>
    <w:rsid w:val="00592FDD"/>
    <w:rsid w:val="00593401"/>
    <w:rsid w:val="0059369B"/>
    <w:rsid w:val="00594204"/>
    <w:rsid w:val="005946EB"/>
    <w:rsid w:val="00597E3D"/>
    <w:rsid w:val="005A3183"/>
    <w:rsid w:val="005A39D1"/>
    <w:rsid w:val="005A3CD1"/>
    <w:rsid w:val="005A59B0"/>
    <w:rsid w:val="005B4F83"/>
    <w:rsid w:val="005B7FD4"/>
    <w:rsid w:val="005C1DEE"/>
    <w:rsid w:val="005C20BA"/>
    <w:rsid w:val="005C3C06"/>
    <w:rsid w:val="005C6A40"/>
    <w:rsid w:val="005D03B6"/>
    <w:rsid w:val="005D17E5"/>
    <w:rsid w:val="005E0BE0"/>
    <w:rsid w:val="005E2E77"/>
    <w:rsid w:val="005E43EF"/>
    <w:rsid w:val="005E5329"/>
    <w:rsid w:val="005E5CCD"/>
    <w:rsid w:val="005E6245"/>
    <w:rsid w:val="005E6E5E"/>
    <w:rsid w:val="005F2E9D"/>
    <w:rsid w:val="005F366F"/>
    <w:rsid w:val="005F38D2"/>
    <w:rsid w:val="005F393D"/>
    <w:rsid w:val="005F59B1"/>
    <w:rsid w:val="005F5EFB"/>
    <w:rsid w:val="00602B9C"/>
    <w:rsid w:val="0060393A"/>
    <w:rsid w:val="00605F53"/>
    <w:rsid w:val="00607BF1"/>
    <w:rsid w:val="0061146C"/>
    <w:rsid w:val="0061233D"/>
    <w:rsid w:val="00614BEA"/>
    <w:rsid w:val="006205B5"/>
    <w:rsid w:val="00622547"/>
    <w:rsid w:val="00623A7E"/>
    <w:rsid w:val="00625ABC"/>
    <w:rsid w:val="00627FAD"/>
    <w:rsid w:val="00630314"/>
    <w:rsid w:val="006329B5"/>
    <w:rsid w:val="00640F45"/>
    <w:rsid w:val="006417DA"/>
    <w:rsid w:val="00641A35"/>
    <w:rsid w:val="0064582A"/>
    <w:rsid w:val="00651C5E"/>
    <w:rsid w:val="006534E2"/>
    <w:rsid w:val="00654513"/>
    <w:rsid w:val="00660A94"/>
    <w:rsid w:val="006631F6"/>
    <w:rsid w:val="00671053"/>
    <w:rsid w:val="006718B7"/>
    <w:rsid w:val="00671A99"/>
    <w:rsid w:val="00674AC5"/>
    <w:rsid w:val="00676194"/>
    <w:rsid w:val="00676C60"/>
    <w:rsid w:val="00680CEE"/>
    <w:rsid w:val="00681188"/>
    <w:rsid w:val="006820A5"/>
    <w:rsid w:val="006830D9"/>
    <w:rsid w:val="006844F4"/>
    <w:rsid w:val="00686691"/>
    <w:rsid w:val="006874A9"/>
    <w:rsid w:val="00692EB0"/>
    <w:rsid w:val="0069591A"/>
    <w:rsid w:val="006960DE"/>
    <w:rsid w:val="00697A6D"/>
    <w:rsid w:val="006A0D91"/>
    <w:rsid w:val="006A109C"/>
    <w:rsid w:val="006A2ED6"/>
    <w:rsid w:val="006A5259"/>
    <w:rsid w:val="006A5C23"/>
    <w:rsid w:val="006A6784"/>
    <w:rsid w:val="006B0D98"/>
    <w:rsid w:val="006B293D"/>
    <w:rsid w:val="006B575B"/>
    <w:rsid w:val="006B5C68"/>
    <w:rsid w:val="006C11BB"/>
    <w:rsid w:val="006C5559"/>
    <w:rsid w:val="006C7EEE"/>
    <w:rsid w:val="006D173D"/>
    <w:rsid w:val="006D2F9E"/>
    <w:rsid w:val="006D30F3"/>
    <w:rsid w:val="006D5307"/>
    <w:rsid w:val="006D5885"/>
    <w:rsid w:val="006D7D1A"/>
    <w:rsid w:val="006E06EA"/>
    <w:rsid w:val="006E17BB"/>
    <w:rsid w:val="006E4A7F"/>
    <w:rsid w:val="006E68BA"/>
    <w:rsid w:val="006E6C44"/>
    <w:rsid w:val="006E7F24"/>
    <w:rsid w:val="006F1EDD"/>
    <w:rsid w:val="006F3DDD"/>
    <w:rsid w:val="006F5E28"/>
    <w:rsid w:val="006F5F83"/>
    <w:rsid w:val="007015E9"/>
    <w:rsid w:val="007028BD"/>
    <w:rsid w:val="00702EB8"/>
    <w:rsid w:val="0070329C"/>
    <w:rsid w:val="00703BF1"/>
    <w:rsid w:val="007043DC"/>
    <w:rsid w:val="00707941"/>
    <w:rsid w:val="00707DFF"/>
    <w:rsid w:val="0071060B"/>
    <w:rsid w:val="00711ADC"/>
    <w:rsid w:val="00713322"/>
    <w:rsid w:val="00715EA9"/>
    <w:rsid w:val="007179E0"/>
    <w:rsid w:val="007219DB"/>
    <w:rsid w:val="00724123"/>
    <w:rsid w:val="00724707"/>
    <w:rsid w:val="00726AB8"/>
    <w:rsid w:val="00726C5F"/>
    <w:rsid w:val="00726D99"/>
    <w:rsid w:val="00730C99"/>
    <w:rsid w:val="007318CF"/>
    <w:rsid w:val="0073305C"/>
    <w:rsid w:val="007330AF"/>
    <w:rsid w:val="00734D87"/>
    <w:rsid w:val="00737D7C"/>
    <w:rsid w:val="0074187B"/>
    <w:rsid w:val="0074319F"/>
    <w:rsid w:val="00743A51"/>
    <w:rsid w:val="00746CC4"/>
    <w:rsid w:val="00752DC6"/>
    <w:rsid w:val="00753FF2"/>
    <w:rsid w:val="00754BBF"/>
    <w:rsid w:val="007558E9"/>
    <w:rsid w:val="00756A0B"/>
    <w:rsid w:val="00757025"/>
    <w:rsid w:val="0076075E"/>
    <w:rsid w:val="00761A4A"/>
    <w:rsid w:val="00773730"/>
    <w:rsid w:val="00773834"/>
    <w:rsid w:val="00775A79"/>
    <w:rsid w:val="007832D5"/>
    <w:rsid w:val="00783DA6"/>
    <w:rsid w:val="007911C3"/>
    <w:rsid w:val="007A034B"/>
    <w:rsid w:val="007A6657"/>
    <w:rsid w:val="007A7BE6"/>
    <w:rsid w:val="007A7F06"/>
    <w:rsid w:val="007B1B37"/>
    <w:rsid w:val="007B325C"/>
    <w:rsid w:val="007B3F4A"/>
    <w:rsid w:val="007B43B2"/>
    <w:rsid w:val="007B561F"/>
    <w:rsid w:val="007B7567"/>
    <w:rsid w:val="007C0668"/>
    <w:rsid w:val="007C09F4"/>
    <w:rsid w:val="007C0CA3"/>
    <w:rsid w:val="007C1DB9"/>
    <w:rsid w:val="007C6FC5"/>
    <w:rsid w:val="007D01A0"/>
    <w:rsid w:val="007D13EB"/>
    <w:rsid w:val="007D2381"/>
    <w:rsid w:val="007D28C7"/>
    <w:rsid w:val="007D311F"/>
    <w:rsid w:val="007D378D"/>
    <w:rsid w:val="007D57C0"/>
    <w:rsid w:val="007D5A06"/>
    <w:rsid w:val="007D755E"/>
    <w:rsid w:val="007E0635"/>
    <w:rsid w:val="007E23FB"/>
    <w:rsid w:val="007E3ED1"/>
    <w:rsid w:val="007E4B1B"/>
    <w:rsid w:val="007E5413"/>
    <w:rsid w:val="007E7FC9"/>
    <w:rsid w:val="007F34AD"/>
    <w:rsid w:val="007F740C"/>
    <w:rsid w:val="00800757"/>
    <w:rsid w:val="008022DA"/>
    <w:rsid w:val="00802FC8"/>
    <w:rsid w:val="008048A8"/>
    <w:rsid w:val="00804F8D"/>
    <w:rsid w:val="0081026E"/>
    <w:rsid w:val="008102E6"/>
    <w:rsid w:val="00810CFE"/>
    <w:rsid w:val="00814667"/>
    <w:rsid w:val="00817635"/>
    <w:rsid w:val="0082000E"/>
    <w:rsid w:val="008230A8"/>
    <w:rsid w:val="00823781"/>
    <w:rsid w:val="0082727D"/>
    <w:rsid w:val="00832A43"/>
    <w:rsid w:val="00832F7A"/>
    <w:rsid w:val="00835ECF"/>
    <w:rsid w:val="00837FA8"/>
    <w:rsid w:val="00840DC5"/>
    <w:rsid w:val="00840DE5"/>
    <w:rsid w:val="008426E5"/>
    <w:rsid w:val="008430CC"/>
    <w:rsid w:val="00843B44"/>
    <w:rsid w:val="00843E11"/>
    <w:rsid w:val="00845338"/>
    <w:rsid w:val="00845E4A"/>
    <w:rsid w:val="00850D0F"/>
    <w:rsid w:val="00854840"/>
    <w:rsid w:val="00857282"/>
    <w:rsid w:val="00863AF4"/>
    <w:rsid w:val="00863CB0"/>
    <w:rsid w:val="00864319"/>
    <w:rsid w:val="0086524B"/>
    <w:rsid w:val="00865298"/>
    <w:rsid w:val="008654C5"/>
    <w:rsid w:val="0086784C"/>
    <w:rsid w:val="00870033"/>
    <w:rsid w:val="0087120B"/>
    <w:rsid w:val="0087370F"/>
    <w:rsid w:val="008746EB"/>
    <w:rsid w:val="00874D95"/>
    <w:rsid w:val="00875248"/>
    <w:rsid w:val="008758B6"/>
    <w:rsid w:val="008837FE"/>
    <w:rsid w:val="00884A11"/>
    <w:rsid w:val="008850C1"/>
    <w:rsid w:val="00886D51"/>
    <w:rsid w:val="00890474"/>
    <w:rsid w:val="00893F5A"/>
    <w:rsid w:val="00894289"/>
    <w:rsid w:val="00894E5C"/>
    <w:rsid w:val="00897420"/>
    <w:rsid w:val="008A42BF"/>
    <w:rsid w:val="008A6A98"/>
    <w:rsid w:val="008A727C"/>
    <w:rsid w:val="008A7E18"/>
    <w:rsid w:val="008B340D"/>
    <w:rsid w:val="008B5159"/>
    <w:rsid w:val="008B6A69"/>
    <w:rsid w:val="008B720A"/>
    <w:rsid w:val="008C279C"/>
    <w:rsid w:val="008D0335"/>
    <w:rsid w:val="008D115C"/>
    <w:rsid w:val="008D191D"/>
    <w:rsid w:val="008D2920"/>
    <w:rsid w:val="008D52B1"/>
    <w:rsid w:val="008D5711"/>
    <w:rsid w:val="008D5E9E"/>
    <w:rsid w:val="008D68F4"/>
    <w:rsid w:val="008E18EE"/>
    <w:rsid w:val="008E3136"/>
    <w:rsid w:val="008E387B"/>
    <w:rsid w:val="008E68D0"/>
    <w:rsid w:val="008F2BB5"/>
    <w:rsid w:val="008F4799"/>
    <w:rsid w:val="008F55C7"/>
    <w:rsid w:val="00901967"/>
    <w:rsid w:val="009028B2"/>
    <w:rsid w:val="0091027F"/>
    <w:rsid w:val="009133ED"/>
    <w:rsid w:val="00914585"/>
    <w:rsid w:val="00914EA6"/>
    <w:rsid w:val="009165E9"/>
    <w:rsid w:val="00917862"/>
    <w:rsid w:val="009208CD"/>
    <w:rsid w:val="00921114"/>
    <w:rsid w:val="00921396"/>
    <w:rsid w:val="00923935"/>
    <w:rsid w:val="00924ACE"/>
    <w:rsid w:val="0092614A"/>
    <w:rsid w:val="00927477"/>
    <w:rsid w:val="00927C34"/>
    <w:rsid w:val="0093020D"/>
    <w:rsid w:val="00932940"/>
    <w:rsid w:val="009336B5"/>
    <w:rsid w:val="0093411E"/>
    <w:rsid w:val="009341C0"/>
    <w:rsid w:val="00936A82"/>
    <w:rsid w:val="00936B23"/>
    <w:rsid w:val="00936FD6"/>
    <w:rsid w:val="009408F9"/>
    <w:rsid w:val="0094737E"/>
    <w:rsid w:val="009509F8"/>
    <w:rsid w:val="009528A4"/>
    <w:rsid w:val="00953318"/>
    <w:rsid w:val="009554F7"/>
    <w:rsid w:val="0095590E"/>
    <w:rsid w:val="00957798"/>
    <w:rsid w:val="00960C7C"/>
    <w:rsid w:val="00961253"/>
    <w:rsid w:val="009622BD"/>
    <w:rsid w:val="0096286F"/>
    <w:rsid w:val="009632EC"/>
    <w:rsid w:val="00963A47"/>
    <w:rsid w:val="0096543A"/>
    <w:rsid w:val="00965A72"/>
    <w:rsid w:val="009727BD"/>
    <w:rsid w:val="009729B6"/>
    <w:rsid w:val="00972E97"/>
    <w:rsid w:val="009730E8"/>
    <w:rsid w:val="009764D5"/>
    <w:rsid w:val="00981445"/>
    <w:rsid w:val="00983828"/>
    <w:rsid w:val="0098462B"/>
    <w:rsid w:val="00985244"/>
    <w:rsid w:val="009879CE"/>
    <w:rsid w:val="0099025C"/>
    <w:rsid w:val="009908F2"/>
    <w:rsid w:val="009936B8"/>
    <w:rsid w:val="00993B06"/>
    <w:rsid w:val="009957B2"/>
    <w:rsid w:val="00995FA9"/>
    <w:rsid w:val="00997686"/>
    <w:rsid w:val="009A0BDB"/>
    <w:rsid w:val="009A250D"/>
    <w:rsid w:val="009A35C3"/>
    <w:rsid w:val="009A672D"/>
    <w:rsid w:val="009A71AA"/>
    <w:rsid w:val="009A7329"/>
    <w:rsid w:val="009B12F4"/>
    <w:rsid w:val="009B48B5"/>
    <w:rsid w:val="009B4AD3"/>
    <w:rsid w:val="009B6461"/>
    <w:rsid w:val="009C65D9"/>
    <w:rsid w:val="009D17F3"/>
    <w:rsid w:val="009D1A50"/>
    <w:rsid w:val="009E7676"/>
    <w:rsid w:val="009E77D2"/>
    <w:rsid w:val="009F01EC"/>
    <w:rsid w:val="009F2A42"/>
    <w:rsid w:val="009F3D4B"/>
    <w:rsid w:val="009F3E74"/>
    <w:rsid w:val="009F4156"/>
    <w:rsid w:val="009F5CD2"/>
    <w:rsid w:val="009F61FA"/>
    <w:rsid w:val="009F680F"/>
    <w:rsid w:val="00A00612"/>
    <w:rsid w:val="00A0229C"/>
    <w:rsid w:val="00A02473"/>
    <w:rsid w:val="00A02886"/>
    <w:rsid w:val="00A11723"/>
    <w:rsid w:val="00A136D1"/>
    <w:rsid w:val="00A142D8"/>
    <w:rsid w:val="00A1453A"/>
    <w:rsid w:val="00A24DFB"/>
    <w:rsid w:val="00A24F87"/>
    <w:rsid w:val="00A25DA4"/>
    <w:rsid w:val="00A26B31"/>
    <w:rsid w:val="00A27D32"/>
    <w:rsid w:val="00A323D1"/>
    <w:rsid w:val="00A32ACB"/>
    <w:rsid w:val="00A363C4"/>
    <w:rsid w:val="00A4208C"/>
    <w:rsid w:val="00A4212C"/>
    <w:rsid w:val="00A459A2"/>
    <w:rsid w:val="00A45F90"/>
    <w:rsid w:val="00A52012"/>
    <w:rsid w:val="00A54203"/>
    <w:rsid w:val="00A559F2"/>
    <w:rsid w:val="00A55F51"/>
    <w:rsid w:val="00A56536"/>
    <w:rsid w:val="00A56E01"/>
    <w:rsid w:val="00A7273C"/>
    <w:rsid w:val="00A73A1D"/>
    <w:rsid w:val="00A77535"/>
    <w:rsid w:val="00A805C6"/>
    <w:rsid w:val="00A80B07"/>
    <w:rsid w:val="00A8111F"/>
    <w:rsid w:val="00A93344"/>
    <w:rsid w:val="00A95047"/>
    <w:rsid w:val="00A951D4"/>
    <w:rsid w:val="00AA1782"/>
    <w:rsid w:val="00AA27A3"/>
    <w:rsid w:val="00AA288A"/>
    <w:rsid w:val="00AA2FE9"/>
    <w:rsid w:val="00AA74A0"/>
    <w:rsid w:val="00AB054B"/>
    <w:rsid w:val="00AB0A78"/>
    <w:rsid w:val="00AC077D"/>
    <w:rsid w:val="00AC126A"/>
    <w:rsid w:val="00AC421D"/>
    <w:rsid w:val="00AC447B"/>
    <w:rsid w:val="00AC6CBC"/>
    <w:rsid w:val="00AD1006"/>
    <w:rsid w:val="00AD1A80"/>
    <w:rsid w:val="00AD1DE4"/>
    <w:rsid w:val="00AD2581"/>
    <w:rsid w:val="00AD2A6D"/>
    <w:rsid w:val="00AD4578"/>
    <w:rsid w:val="00AD5FF0"/>
    <w:rsid w:val="00AE1BF8"/>
    <w:rsid w:val="00AE2C66"/>
    <w:rsid w:val="00AE4E9D"/>
    <w:rsid w:val="00AE5C90"/>
    <w:rsid w:val="00AE72E3"/>
    <w:rsid w:val="00AF3A12"/>
    <w:rsid w:val="00AF5126"/>
    <w:rsid w:val="00AF5503"/>
    <w:rsid w:val="00AF5784"/>
    <w:rsid w:val="00AF578D"/>
    <w:rsid w:val="00AF6005"/>
    <w:rsid w:val="00B01BCA"/>
    <w:rsid w:val="00B02308"/>
    <w:rsid w:val="00B0574D"/>
    <w:rsid w:val="00B06D6E"/>
    <w:rsid w:val="00B13A88"/>
    <w:rsid w:val="00B156D9"/>
    <w:rsid w:val="00B15F32"/>
    <w:rsid w:val="00B160FB"/>
    <w:rsid w:val="00B16ECF"/>
    <w:rsid w:val="00B20331"/>
    <w:rsid w:val="00B207EA"/>
    <w:rsid w:val="00B213CA"/>
    <w:rsid w:val="00B228EE"/>
    <w:rsid w:val="00B22DEA"/>
    <w:rsid w:val="00B23D09"/>
    <w:rsid w:val="00B262B9"/>
    <w:rsid w:val="00B26647"/>
    <w:rsid w:val="00B27D6C"/>
    <w:rsid w:val="00B27EC6"/>
    <w:rsid w:val="00B30E90"/>
    <w:rsid w:val="00B329C0"/>
    <w:rsid w:val="00B32FC1"/>
    <w:rsid w:val="00B330CB"/>
    <w:rsid w:val="00B34A6D"/>
    <w:rsid w:val="00B35FD1"/>
    <w:rsid w:val="00B36D1C"/>
    <w:rsid w:val="00B371C1"/>
    <w:rsid w:val="00B40820"/>
    <w:rsid w:val="00B42C0A"/>
    <w:rsid w:val="00B4365C"/>
    <w:rsid w:val="00B51620"/>
    <w:rsid w:val="00B561A0"/>
    <w:rsid w:val="00B57FE5"/>
    <w:rsid w:val="00B621E5"/>
    <w:rsid w:val="00B623E5"/>
    <w:rsid w:val="00B66472"/>
    <w:rsid w:val="00B70A9E"/>
    <w:rsid w:val="00B71DDB"/>
    <w:rsid w:val="00B72CE7"/>
    <w:rsid w:val="00B752D2"/>
    <w:rsid w:val="00B7648B"/>
    <w:rsid w:val="00B80690"/>
    <w:rsid w:val="00B832BD"/>
    <w:rsid w:val="00B83681"/>
    <w:rsid w:val="00B842EC"/>
    <w:rsid w:val="00B86884"/>
    <w:rsid w:val="00B87952"/>
    <w:rsid w:val="00B87D66"/>
    <w:rsid w:val="00B92729"/>
    <w:rsid w:val="00B93C3B"/>
    <w:rsid w:val="00B93CA5"/>
    <w:rsid w:val="00B945EA"/>
    <w:rsid w:val="00B9461D"/>
    <w:rsid w:val="00B96BC7"/>
    <w:rsid w:val="00BA0F88"/>
    <w:rsid w:val="00BB6AF8"/>
    <w:rsid w:val="00BB766A"/>
    <w:rsid w:val="00BB7CD7"/>
    <w:rsid w:val="00BC03EA"/>
    <w:rsid w:val="00BC3321"/>
    <w:rsid w:val="00BC6499"/>
    <w:rsid w:val="00BC7F29"/>
    <w:rsid w:val="00BD0DEA"/>
    <w:rsid w:val="00BD1650"/>
    <w:rsid w:val="00BD6135"/>
    <w:rsid w:val="00BD633A"/>
    <w:rsid w:val="00BD7BB5"/>
    <w:rsid w:val="00BE3EEA"/>
    <w:rsid w:val="00BE465F"/>
    <w:rsid w:val="00BE5016"/>
    <w:rsid w:val="00BE54CC"/>
    <w:rsid w:val="00BF2E0D"/>
    <w:rsid w:val="00BF5862"/>
    <w:rsid w:val="00BF6295"/>
    <w:rsid w:val="00C07CE1"/>
    <w:rsid w:val="00C12AC7"/>
    <w:rsid w:val="00C153BA"/>
    <w:rsid w:val="00C17AB1"/>
    <w:rsid w:val="00C20151"/>
    <w:rsid w:val="00C2152B"/>
    <w:rsid w:val="00C22BF2"/>
    <w:rsid w:val="00C260C6"/>
    <w:rsid w:val="00C31849"/>
    <w:rsid w:val="00C32301"/>
    <w:rsid w:val="00C3755E"/>
    <w:rsid w:val="00C41B59"/>
    <w:rsid w:val="00C47C46"/>
    <w:rsid w:val="00C50B4A"/>
    <w:rsid w:val="00C545FE"/>
    <w:rsid w:val="00C54C94"/>
    <w:rsid w:val="00C63CB5"/>
    <w:rsid w:val="00C6618A"/>
    <w:rsid w:val="00C67845"/>
    <w:rsid w:val="00C67DCA"/>
    <w:rsid w:val="00C70C03"/>
    <w:rsid w:val="00C72170"/>
    <w:rsid w:val="00C72FBE"/>
    <w:rsid w:val="00C7356E"/>
    <w:rsid w:val="00C744F4"/>
    <w:rsid w:val="00C75DBB"/>
    <w:rsid w:val="00C7601F"/>
    <w:rsid w:val="00C80D83"/>
    <w:rsid w:val="00C82503"/>
    <w:rsid w:val="00C83474"/>
    <w:rsid w:val="00C84C24"/>
    <w:rsid w:val="00C9069E"/>
    <w:rsid w:val="00C91D93"/>
    <w:rsid w:val="00C95298"/>
    <w:rsid w:val="00C96133"/>
    <w:rsid w:val="00C97DDB"/>
    <w:rsid w:val="00CA5FB6"/>
    <w:rsid w:val="00CB4ACD"/>
    <w:rsid w:val="00CB626C"/>
    <w:rsid w:val="00CC3597"/>
    <w:rsid w:val="00CC3DEE"/>
    <w:rsid w:val="00CC509C"/>
    <w:rsid w:val="00CC67CB"/>
    <w:rsid w:val="00CD2372"/>
    <w:rsid w:val="00CD29F9"/>
    <w:rsid w:val="00CD31FE"/>
    <w:rsid w:val="00CD51B2"/>
    <w:rsid w:val="00CD7FB1"/>
    <w:rsid w:val="00CE0C8A"/>
    <w:rsid w:val="00CE3D33"/>
    <w:rsid w:val="00CE747A"/>
    <w:rsid w:val="00CF21E0"/>
    <w:rsid w:val="00CF32BC"/>
    <w:rsid w:val="00CF332B"/>
    <w:rsid w:val="00CF3448"/>
    <w:rsid w:val="00CF6832"/>
    <w:rsid w:val="00D00035"/>
    <w:rsid w:val="00D02EF8"/>
    <w:rsid w:val="00D05203"/>
    <w:rsid w:val="00D07858"/>
    <w:rsid w:val="00D136D1"/>
    <w:rsid w:val="00D13E7C"/>
    <w:rsid w:val="00D16FC9"/>
    <w:rsid w:val="00D22264"/>
    <w:rsid w:val="00D243B2"/>
    <w:rsid w:val="00D24D86"/>
    <w:rsid w:val="00D309F8"/>
    <w:rsid w:val="00D30D88"/>
    <w:rsid w:val="00D32C3A"/>
    <w:rsid w:val="00D331E3"/>
    <w:rsid w:val="00D33A23"/>
    <w:rsid w:val="00D33D35"/>
    <w:rsid w:val="00D33D70"/>
    <w:rsid w:val="00D3515C"/>
    <w:rsid w:val="00D36DF8"/>
    <w:rsid w:val="00D37FED"/>
    <w:rsid w:val="00D4141D"/>
    <w:rsid w:val="00D4331C"/>
    <w:rsid w:val="00D477DB"/>
    <w:rsid w:val="00D5294B"/>
    <w:rsid w:val="00D53328"/>
    <w:rsid w:val="00D54C62"/>
    <w:rsid w:val="00D56F8F"/>
    <w:rsid w:val="00D61034"/>
    <w:rsid w:val="00D61AEB"/>
    <w:rsid w:val="00D6225D"/>
    <w:rsid w:val="00D643AA"/>
    <w:rsid w:val="00D64537"/>
    <w:rsid w:val="00D65575"/>
    <w:rsid w:val="00D66A4D"/>
    <w:rsid w:val="00D71BA3"/>
    <w:rsid w:val="00D74A40"/>
    <w:rsid w:val="00D87150"/>
    <w:rsid w:val="00D900E5"/>
    <w:rsid w:val="00D90C71"/>
    <w:rsid w:val="00D91329"/>
    <w:rsid w:val="00D932EC"/>
    <w:rsid w:val="00D9673D"/>
    <w:rsid w:val="00DA0553"/>
    <w:rsid w:val="00DA381C"/>
    <w:rsid w:val="00DA610D"/>
    <w:rsid w:val="00DA6972"/>
    <w:rsid w:val="00DB01B9"/>
    <w:rsid w:val="00DB135B"/>
    <w:rsid w:val="00DB17BC"/>
    <w:rsid w:val="00DB1AC1"/>
    <w:rsid w:val="00DB4233"/>
    <w:rsid w:val="00DB4357"/>
    <w:rsid w:val="00DB483B"/>
    <w:rsid w:val="00DB570B"/>
    <w:rsid w:val="00DB6D5E"/>
    <w:rsid w:val="00DC003C"/>
    <w:rsid w:val="00DC3746"/>
    <w:rsid w:val="00DC3987"/>
    <w:rsid w:val="00DC5FBF"/>
    <w:rsid w:val="00DC6BA1"/>
    <w:rsid w:val="00DC6DE1"/>
    <w:rsid w:val="00DD057D"/>
    <w:rsid w:val="00DD35BE"/>
    <w:rsid w:val="00DE224E"/>
    <w:rsid w:val="00DE431D"/>
    <w:rsid w:val="00DE4496"/>
    <w:rsid w:val="00DE5A01"/>
    <w:rsid w:val="00DF27B1"/>
    <w:rsid w:val="00DF470D"/>
    <w:rsid w:val="00E02743"/>
    <w:rsid w:val="00E02AD2"/>
    <w:rsid w:val="00E03942"/>
    <w:rsid w:val="00E04B01"/>
    <w:rsid w:val="00E06B33"/>
    <w:rsid w:val="00E10FBC"/>
    <w:rsid w:val="00E12037"/>
    <w:rsid w:val="00E12C1C"/>
    <w:rsid w:val="00E150D1"/>
    <w:rsid w:val="00E1574D"/>
    <w:rsid w:val="00E219DD"/>
    <w:rsid w:val="00E226DE"/>
    <w:rsid w:val="00E27383"/>
    <w:rsid w:val="00E4019B"/>
    <w:rsid w:val="00E41801"/>
    <w:rsid w:val="00E41BB3"/>
    <w:rsid w:val="00E46CE3"/>
    <w:rsid w:val="00E63624"/>
    <w:rsid w:val="00E65D70"/>
    <w:rsid w:val="00E76056"/>
    <w:rsid w:val="00E810EC"/>
    <w:rsid w:val="00E81844"/>
    <w:rsid w:val="00E83738"/>
    <w:rsid w:val="00E8516B"/>
    <w:rsid w:val="00E87457"/>
    <w:rsid w:val="00E877E6"/>
    <w:rsid w:val="00E9131C"/>
    <w:rsid w:val="00E9323C"/>
    <w:rsid w:val="00E93E61"/>
    <w:rsid w:val="00E95548"/>
    <w:rsid w:val="00EA05B9"/>
    <w:rsid w:val="00EA1FDA"/>
    <w:rsid w:val="00EA7FC9"/>
    <w:rsid w:val="00EB133C"/>
    <w:rsid w:val="00EB416A"/>
    <w:rsid w:val="00EC00C4"/>
    <w:rsid w:val="00EC0BA1"/>
    <w:rsid w:val="00EC3F29"/>
    <w:rsid w:val="00EC4E23"/>
    <w:rsid w:val="00EC6004"/>
    <w:rsid w:val="00EC7585"/>
    <w:rsid w:val="00ED0C01"/>
    <w:rsid w:val="00ED0D8D"/>
    <w:rsid w:val="00ED0EA3"/>
    <w:rsid w:val="00ED21CC"/>
    <w:rsid w:val="00ED3CE5"/>
    <w:rsid w:val="00EE29C7"/>
    <w:rsid w:val="00EE4D8E"/>
    <w:rsid w:val="00EE5EAE"/>
    <w:rsid w:val="00EE6ABE"/>
    <w:rsid w:val="00EE7DDD"/>
    <w:rsid w:val="00EF0A13"/>
    <w:rsid w:val="00EF31A7"/>
    <w:rsid w:val="00EF6131"/>
    <w:rsid w:val="00EF664E"/>
    <w:rsid w:val="00EF66BE"/>
    <w:rsid w:val="00EF6ACF"/>
    <w:rsid w:val="00F00A79"/>
    <w:rsid w:val="00F00BC5"/>
    <w:rsid w:val="00F0129A"/>
    <w:rsid w:val="00F021FF"/>
    <w:rsid w:val="00F049F9"/>
    <w:rsid w:val="00F0515F"/>
    <w:rsid w:val="00F074E2"/>
    <w:rsid w:val="00F119CD"/>
    <w:rsid w:val="00F147EC"/>
    <w:rsid w:val="00F1568D"/>
    <w:rsid w:val="00F2298C"/>
    <w:rsid w:val="00F2488C"/>
    <w:rsid w:val="00F24AEC"/>
    <w:rsid w:val="00F258FB"/>
    <w:rsid w:val="00F2799E"/>
    <w:rsid w:val="00F34B16"/>
    <w:rsid w:val="00F37D67"/>
    <w:rsid w:val="00F40055"/>
    <w:rsid w:val="00F4063B"/>
    <w:rsid w:val="00F4256D"/>
    <w:rsid w:val="00F42934"/>
    <w:rsid w:val="00F442B4"/>
    <w:rsid w:val="00F449F6"/>
    <w:rsid w:val="00F44B68"/>
    <w:rsid w:val="00F46F55"/>
    <w:rsid w:val="00F50AD4"/>
    <w:rsid w:val="00F532DE"/>
    <w:rsid w:val="00F551B7"/>
    <w:rsid w:val="00F56478"/>
    <w:rsid w:val="00F56C32"/>
    <w:rsid w:val="00F64609"/>
    <w:rsid w:val="00F66235"/>
    <w:rsid w:val="00F770A3"/>
    <w:rsid w:val="00F77104"/>
    <w:rsid w:val="00F8248F"/>
    <w:rsid w:val="00F84C5F"/>
    <w:rsid w:val="00F87E5E"/>
    <w:rsid w:val="00F90209"/>
    <w:rsid w:val="00F942CC"/>
    <w:rsid w:val="00FA01E6"/>
    <w:rsid w:val="00FA2081"/>
    <w:rsid w:val="00FA351B"/>
    <w:rsid w:val="00FA7D4A"/>
    <w:rsid w:val="00FB20CE"/>
    <w:rsid w:val="00FB2F13"/>
    <w:rsid w:val="00FC684C"/>
    <w:rsid w:val="00FC694E"/>
    <w:rsid w:val="00FC6FC1"/>
    <w:rsid w:val="00FD0A0A"/>
    <w:rsid w:val="00FD40DF"/>
    <w:rsid w:val="00FD5E80"/>
    <w:rsid w:val="00FD62AB"/>
    <w:rsid w:val="00FD7561"/>
    <w:rsid w:val="00FE585E"/>
    <w:rsid w:val="00FE6ECC"/>
    <w:rsid w:val="00FF15C1"/>
    <w:rsid w:val="00FF3B43"/>
    <w:rsid w:val="00FF556B"/>
    <w:rsid w:val="026F6EB0"/>
    <w:rsid w:val="03457EF4"/>
    <w:rsid w:val="039466DE"/>
    <w:rsid w:val="03B9144E"/>
    <w:rsid w:val="0423E109"/>
    <w:rsid w:val="0440A908"/>
    <w:rsid w:val="0491E45F"/>
    <w:rsid w:val="051A170C"/>
    <w:rsid w:val="053AB380"/>
    <w:rsid w:val="0550050A"/>
    <w:rsid w:val="06859D3E"/>
    <w:rsid w:val="06D52794"/>
    <w:rsid w:val="070601C5"/>
    <w:rsid w:val="07276853"/>
    <w:rsid w:val="078E34CE"/>
    <w:rsid w:val="07BF5C18"/>
    <w:rsid w:val="082AF795"/>
    <w:rsid w:val="09073731"/>
    <w:rsid w:val="0981C66F"/>
    <w:rsid w:val="0A1449BF"/>
    <w:rsid w:val="0AD08204"/>
    <w:rsid w:val="0BD760BE"/>
    <w:rsid w:val="0C91CC60"/>
    <w:rsid w:val="0CAA9A52"/>
    <w:rsid w:val="0D408239"/>
    <w:rsid w:val="0D82C075"/>
    <w:rsid w:val="0DECBA6A"/>
    <w:rsid w:val="0E013F90"/>
    <w:rsid w:val="0EA05623"/>
    <w:rsid w:val="0F2E6F04"/>
    <w:rsid w:val="0F5146FB"/>
    <w:rsid w:val="10809D05"/>
    <w:rsid w:val="10CE6510"/>
    <w:rsid w:val="10E29ABF"/>
    <w:rsid w:val="12306AC4"/>
    <w:rsid w:val="126EE086"/>
    <w:rsid w:val="13C4985A"/>
    <w:rsid w:val="13DE2300"/>
    <w:rsid w:val="1529258A"/>
    <w:rsid w:val="15635D18"/>
    <w:rsid w:val="156539AB"/>
    <w:rsid w:val="16609337"/>
    <w:rsid w:val="16646CC4"/>
    <w:rsid w:val="1695B78B"/>
    <w:rsid w:val="16A199AA"/>
    <w:rsid w:val="16F04330"/>
    <w:rsid w:val="172D5C49"/>
    <w:rsid w:val="1762B8EE"/>
    <w:rsid w:val="185583DF"/>
    <w:rsid w:val="186339B8"/>
    <w:rsid w:val="18827F03"/>
    <w:rsid w:val="18BDECF7"/>
    <w:rsid w:val="1955F4F9"/>
    <w:rsid w:val="19AAC0E1"/>
    <w:rsid w:val="19B9FF5D"/>
    <w:rsid w:val="19F8B91F"/>
    <w:rsid w:val="1A13DCAF"/>
    <w:rsid w:val="1A3CE807"/>
    <w:rsid w:val="1A61FD77"/>
    <w:rsid w:val="1AF8553C"/>
    <w:rsid w:val="1B98C11D"/>
    <w:rsid w:val="1BC435FC"/>
    <w:rsid w:val="1C84476F"/>
    <w:rsid w:val="1CB238D6"/>
    <w:rsid w:val="1E72F036"/>
    <w:rsid w:val="1E85B9E8"/>
    <w:rsid w:val="1F6B5982"/>
    <w:rsid w:val="20752EB7"/>
    <w:rsid w:val="20A43427"/>
    <w:rsid w:val="20B96A01"/>
    <w:rsid w:val="20E4841E"/>
    <w:rsid w:val="20FA3EAF"/>
    <w:rsid w:val="220E5FB2"/>
    <w:rsid w:val="22222CF9"/>
    <w:rsid w:val="2270594F"/>
    <w:rsid w:val="22AEC627"/>
    <w:rsid w:val="22C4598B"/>
    <w:rsid w:val="230F154F"/>
    <w:rsid w:val="23DFFECD"/>
    <w:rsid w:val="24027BD5"/>
    <w:rsid w:val="24037DD3"/>
    <w:rsid w:val="24270EBD"/>
    <w:rsid w:val="24956A07"/>
    <w:rsid w:val="24E8D7C7"/>
    <w:rsid w:val="2645A8B0"/>
    <w:rsid w:val="26864D2E"/>
    <w:rsid w:val="26B563B1"/>
    <w:rsid w:val="26BB8239"/>
    <w:rsid w:val="26EA62C9"/>
    <w:rsid w:val="270254DC"/>
    <w:rsid w:val="272CCED2"/>
    <w:rsid w:val="27CFC6B9"/>
    <w:rsid w:val="289E9E90"/>
    <w:rsid w:val="28B133B2"/>
    <w:rsid w:val="29419E01"/>
    <w:rsid w:val="2A27DE43"/>
    <w:rsid w:val="2A999F8C"/>
    <w:rsid w:val="2AF560F8"/>
    <w:rsid w:val="2B6CCC86"/>
    <w:rsid w:val="2C701854"/>
    <w:rsid w:val="2C77896E"/>
    <w:rsid w:val="2C86378C"/>
    <w:rsid w:val="2CC286BB"/>
    <w:rsid w:val="2D01B098"/>
    <w:rsid w:val="2D79AE75"/>
    <w:rsid w:val="2D83AA08"/>
    <w:rsid w:val="2DEBAA11"/>
    <w:rsid w:val="2E13F147"/>
    <w:rsid w:val="2FF77D7C"/>
    <w:rsid w:val="30A42DC5"/>
    <w:rsid w:val="319B0C53"/>
    <w:rsid w:val="31AF7E08"/>
    <w:rsid w:val="31F27CB9"/>
    <w:rsid w:val="324B9AA2"/>
    <w:rsid w:val="33D4EC20"/>
    <w:rsid w:val="344AC0AA"/>
    <w:rsid w:val="3595D245"/>
    <w:rsid w:val="359D52A2"/>
    <w:rsid w:val="372A81C7"/>
    <w:rsid w:val="37DE7D43"/>
    <w:rsid w:val="38A80ABB"/>
    <w:rsid w:val="38EBFF10"/>
    <w:rsid w:val="3A06A55D"/>
    <w:rsid w:val="3BB9C3E6"/>
    <w:rsid w:val="3BC96D84"/>
    <w:rsid w:val="3C775E2C"/>
    <w:rsid w:val="3D268A1E"/>
    <w:rsid w:val="3D7B9467"/>
    <w:rsid w:val="3DCBB53A"/>
    <w:rsid w:val="3DDD2028"/>
    <w:rsid w:val="3DDDF0EC"/>
    <w:rsid w:val="3EDC3B14"/>
    <w:rsid w:val="4017FB05"/>
    <w:rsid w:val="40455FE8"/>
    <w:rsid w:val="405E9F34"/>
    <w:rsid w:val="408A753C"/>
    <w:rsid w:val="4201A484"/>
    <w:rsid w:val="42563C38"/>
    <w:rsid w:val="433BA286"/>
    <w:rsid w:val="43DCAC17"/>
    <w:rsid w:val="4488645E"/>
    <w:rsid w:val="4665699E"/>
    <w:rsid w:val="468FF35D"/>
    <w:rsid w:val="47A64646"/>
    <w:rsid w:val="48D004C7"/>
    <w:rsid w:val="49080C33"/>
    <w:rsid w:val="4997E529"/>
    <w:rsid w:val="49FBFA81"/>
    <w:rsid w:val="4A4D1773"/>
    <w:rsid w:val="4AF4604F"/>
    <w:rsid w:val="4B9E95D2"/>
    <w:rsid w:val="4BF3467C"/>
    <w:rsid w:val="4BFD5B48"/>
    <w:rsid w:val="4CE85439"/>
    <w:rsid w:val="4F092446"/>
    <w:rsid w:val="4F4FD960"/>
    <w:rsid w:val="4F949961"/>
    <w:rsid w:val="4FC6FA33"/>
    <w:rsid w:val="50CDDA6C"/>
    <w:rsid w:val="516B1805"/>
    <w:rsid w:val="51BCEB73"/>
    <w:rsid w:val="51EB0C52"/>
    <w:rsid w:val="520395DD"/>
    <w:rsid w:val="52F2CE65"/>
    <w:rsid w:val="537AFCF2"/>
    <w:rsid w:val="53954CC9"/>
    <w:rsid w:val="547C9C01"/>
    <w:rsid w:val="552F89EF"/>
    <w:rsid w:val="55E45DB1"/>
    <w:rsid w:val="5657F92A"/>
    <w:rsid w:val="56C53078"/>
    <w:rsid w:val="56F0B27F"/>
    <w:rsid w:val="575DE161"/>
    <w:rsid w:val="5781B1F9"/>
    <w:rsid w:val="57A893F0"/>
    <w:rsid w:val="582100B5"/>
    <w:rsid w:val="5879F665"/>
    <w:rsid w:val="58A8782D"/>
    <w:rsid w:val="58D18113"/>
    <w:rsid w:val="5958B2E5"/>
    <w:rsid w:val="599F4188"/>
    <w:rsid w:val="5A6C4DDF"/>
    <w:rsid w:val="5AF81A52"/>
    <w:rsid w:val="5B935635"/>
    <w:rsid w:val="5B9B07B5"/>
    <w:rsid w:val="5BAB1CD1"/>
    <w:rsid w:val="5BFDBFF7"/>
    <w:rsid w:val="5CBD32C4"/>
    <w:rsid w:val="5CBD8E92"/>
    <w:rsid w:val="5D742552"/>
    <w:rsid w:val="5D833AE2"/>
    <w:rsid w:val="5D9F13B8"/>
    <w:rsid w:val="5DC40350"/>
    <w:rsid w:val="5EDFDCA7"/>
    <w:rsid w:val="5FA14543"/>
    <w:rsid w:val="5FB90723"/>
    <w:rsid w:val="603046FA"/>
    <w:rsid w:val="6048844B"/>
    <w:rsid w:val="60725B41"/>
    <w:rsid w:val="60997840"/>
    <w:rsid w:val="60E8B73C"/>
    <w:rsid w:val="613A6FC3"/>
    <w:rsid w:val="614B49B4"/>
    <w:rsid w:val="6182035E"/>
    <w:rsid w:val="625F71EA"/>
    <w:rsid w:val="626AF1C0"/>
    <w:rsid w:val="631F4ECD"/>
    <w:rsid w:val="63334193"/>
    <w:rsid w:val="63681FB9"/>
    <w:rsid w:val="63A28073"/>
    <w:rsid w:val="6437227B"/>
    <w:rsid w:val="653EF0B8"/>
    <w:rsid w:val="654C6DB2"/>
    <w:rsid w:val="6585526B"/>
    <w:rsid w:val="664DB192"/>
    <w:rsid w:val="664FC1BA"/>
    <w:rsid w:val="66B2673B"/>
    <w:rsid w:val="678CFB56"/>
    <w:rsid w:val="6986444B"/>
    <w:rsid w:val="69C4152F"/>
    <w:rsid w:val="6B1FD4C1"/>
    <w:rsid w:val="6B643FCB"/>
    <w:rsid w:val="6B86C8EA"/>
    <w:rsid w:val="6C18122F"/>
    <w:rsid w:val="6D7FAC29"/>
    <w:rsid w:val="6D8E11A7"/>
    <w:rsid w:val="6DFE0D3B"/>
    <w:rsid w:val="6FD7F1B4"/>
    <w:rsid w:val="70249FFF"/>
    <w:rsid w:val="70596E61"/>
    <w:rsid w:val="7121D162"/>
    <w:rsid w:val="71AFD9F7"/>
    <w:rsid w:val="7208EA21"/>
    <w:rsid w:val="727F0B3E"/>
    <w:rsid w:val="728D2A7A"/>
    <w:rsid w:val="72B4F682"/>
    <w:rsid w:val="7393779B"/>
    <w:rsid w:val="740380C4"/>
    <w:rsid w:val="75242493"/>
    <w:rsid w:val="75C9E523"/>
    <w:rsid w:val="776EF2CE"/>
    <w:rsid w:val="77906F17"/>
    <w:rsid w:val="77C7D0F0"/>
    <w:rsid w:val="785A56FA"/>
    <w:rsid w:val="7A1061A6"/>
    <w:rsid w:val="7A108428"/>
    <w:rsid w:val="7A5A3EB5"/>
    <w:rsid w:val="7A8E6C6A"/>
    <w:rsid w:val="7AAA046D"/>
    <w:rsid w:val="7BAFDCE0"/>
    <w:rsid w:val="7BFE0DAF"/>
    <w:rsid w:val="7CA68DB5"/>
    <w:rsid w:val="7DA10DA4"/>
    <w:rsid w:val="7E11C053"/>
    <w:rsid w:val="7E3F3A66"/>
    <w:rsid w:val="7EDEF8A4"/>
    <w:rsid w:val="7F1008BC"/>
    <w:rsid w:val="7F1B9899"/>
    <w:rsid w:val="7F1FA9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557272"/>
  <w15:chartTrackingRefBased/>
  <w15:docId w15:val="{21268B49-7DCF-BE4E-89D1-4DB2CE1D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3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rsid w:val="00623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A7E"/>
  </w:style>
  <w:style w:type="paragraph" w:styleId="Footer">
    <w:name w:val="footer"/>
    <w:basedOn w:val="Normal"/>
    <w:link w:val="FooterChar"/>
    <w:uiPriority w:val="99"/>
    <w:unhideWhenUsed/>
    <w:rsid w:val="00623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A7E"/>
  </w:style>
  <w:style w:type="character" w:customStyle="1" w:styleId="Heading1Char">
    <w:name w:val="Heading 1 Char"/>
    <w:basedOn w:val="DefaultParagraphFont"/>
    <w:link w:val="Heading1"/>
    <w:uiPriority w:val="9"/>
    <w:rsid w:val="006D5307"/>
    <w:rPr>
      <w:rFonts w:asciiTheme="majorHAnsi" w:eastAsiaTheme="majorEastAsia" w:hAnsiTheme="majorHAnsi" w:cstheme="majorBidi"/>
      <w:color w:val="2F5496" w:themeColor="accent1" w:themeShade="BF"/>
      <w:sz w:val="32"/>
      <w:szCs w:val="32"/>
    </w:rPr>
  </w:style>
  <w:style w:type="table" w:styleId="GridTable4-Accent3">
    <w:name w:val="Grid Table 4 Accent 3"/>
    <w:basedOn w:val="TableNormal"/>
    <w:uiPriority w:val="49"/>
    <w:rsid w:val="006D530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6D530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307"/>
    <w:rPr>
      <w:rFonts w:ascii="Times New Roman" w:hAnsi="Times New Roman" w:cs="Times New Roman"/>
      <w:sz w:val="18"/>
      <w:szCs w:val="18"/>
    </w:rPr>
  </w:style>
  <w:style w:type="paragraph" w:styleId="Caption">
    <w:name w:val="caption"/>
    <w:basedOn w:val="Normal"/>
    <w:next w:val="Normal"/>
    <w:uiPriority w:val="35"/>
    <w:unhideWhenUsed/>
    <w:qFormat/>
    <w:rsid w:val="006D5307"/>
    <w:pPr>
      <w:spacing w:after="200" w:line="240" w:lineRule="auto"/>
    </w:pPr>
    <w:rPr>
      <w:i/>
      <w:iCs/>
      <w:color w:val="44546A" w:themeColor="text2"/>
      <w:sz w:val="18"/>
      <w:szCs w:val="18"/>
    </w:rPr>
  </w:style>
  <w:style w:type="character" w:styleId="PageNumber">
    <w:name w:val="page number"/>
    <w:basedOn w:val="DefaultParagraphFont"/>
    <w:uiPriority w:val="99"/>
    <w:semiHidden/>
    <w:unhideWhenUsed/>
    <w:rsid w:val="00B752D2"/>
  </w:style>
  <w:style w:type="table" w:styleId="PlainTable2">
    <w:name w:val="Plain Table 2"/>
    <w:basedOn w:val="TableNormal"/>
    <w:uiPriority w:val="42"/>
    <w:rsid w:val="007B43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B43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7B43B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
    <w:name w:val="List Table 1 Light"/>
    <w:basedOn w:val="TableNormal"/>
    <w:uiPriority w:val="46"/>
    <w:rsid w:val="00737D7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737D7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7C6FC5"/>
    <w:pPr>
      <w:spacing w:before="480" w:line="276" w:lineRule="auto"/>
      <w:outlineLvl w:val="9"/>
    </w:pPr>
    <w:rPr>
      <w:b/>
      <w:bCs/>
      <w:sz w:val="28"/>
      <w:szCs w:val="28"/>
    </w:rPr>
  </w:style>
  <w:style w:type="paragraph" w:styleId="TOC1">
    <w:name w:val="toc 1"/>
    <w:basedOn w:val="Normal"/>
    <w:next w:val="Normal"/>
    <w:autoRedefine/>
    <w:uiPriority w:val="39"/>
    <w:unhideWhenUsed/>
    <w:rsid w:val="007C6FC5"/>
    <w:pPr>
      <w:spacing w:before="120" w:after="0"/>
    </w:pPr>
    <w:rPr>
      <w:rFonts w:cstheme="minorHAnsi"/>
      <w:b/>
      <w:bCs/>
      <w:i/>
      <w:iCs/>
      <w:sz w:val="24"/>
      <w:szCs w:val="28"/>
    </w:rPr>
  </w:style>
  <w:style w:type="paragraph" w:styleId="TOC2">
    <w:name w:val="toc 2"/>
    <w:basedOn w:val="Normal"/>
    <w:next w:val="Normal"/>
    <w:autoRedefine/>
    <w:uiPriority w:val="39"/>
    <w:unhideWhenUsed/>
    <w:rsid w:val="007C6FC5"/>
    <w:pPr>
      <w:spacing w:before="120" w:after="0"/>
      <w:ind w:left="220"/>
    </w:pPr>
    <w:rPr>
      <w:rFonts w:cstheme="minorHAnsi"/>
      <w:b/>
      <w:bCs/>
      <w:szCs w:val="26"/>
    </w:rPr>
  </w:style>
  <w:style w:type="paragraph" w:styleId="TOC3">
    <w:name w:val="toc 3"/>
    <w:basedOn w:val="Normal"/>
    <w:next w:val="Normal"/>
    <w:autoRedefine/>
    <w:uiPriority w:val="39"/>
    <w:semiHidden/>
    <w:unhideWhenUsed/>
    <w:rsid w:val="007C6FC5"/>
    <w:pPr>
      <w:spacing w:after="0"/>
      <w:ind w:left="440"/>
    </w:pPr>
    <w:rPr>
      <w:rFonts w:cstheme="minorHAnsi"/>
      <w:sz w:val="20"/>
      <w:szCs w:val="24"/>
    </w:rPr>
  </w:style>
  <w:style w:type="paragraph" w:styleId="TOC4">
    <w:name w:val="toc 4"/>
    <w:basedOn w:val="Normal"/>
    <w:next w:val="Normal"/>
    <w:autoRedefine/>
    <w:uiPriority w:val="39"/>
    <w:semiHidden/>
    <w:unhideWhenUsed/>
    <w:rsid w:val="007C6FC5"/>
    <w:pPr>
      <w:spacing w:after="0"/>
      <w:ind w:left="660"/>
    </w:pPr>
    <w:rPr>
      <w:rFonts w:cstheme="minorHAnsi"/>
      <w:sz w:val="20"/>
      <w:szCs w:val="24"/>
    </w:rPr>
  </w:style>
  <w:style w:type="paragraph" w:styleId="TOC5">
    <w:name w:val="toc 5"/>
    <w:basedOn w:val="Normal"/>
    <w:next w:val="Normal"/>
    <w:autoRedefine/>
    <w:uiPriority w:val="39"/>
    <w:semiHidden/>
    <w:unhideWhenUsed/>
    <w:rsid w:val="007C6FC5"/>
    <w:pPr>
      <w:spacing w:after="0"/>
      <w:ind w:left="880"/>
    </w:pPr>
    <w:rPr>
      <w:rFonts w:cstheme="minorHAnsi"/>
      <w:sz w:val="20"/>
      <w:szCs w:val="24"/>
    </w:rPr>
  </w:style>
  <w:style w:type="paragraph" w:styleId="TOC6">
    <w:name w:val="toc 6"/>
    <w:basedOn w:val="Normal"/>
    <w:next w:val="Normal"/>
    <w:autoRedefine/>
    <w:uiPriority w:val="39"/>
    <w:semiHidden/>
    <w:unhideWhenUsed/>
    <w:rsid w:val="007C6FC5"/>
    <w:pPr>
      <w:spacing w:after="0"/>
      <w:ind w:left="1100"/>
    </w:pPr>
    <w:rPr>
      <w:rFonts w:cstheme="minorHAnsi"/>
      <w:sz w:val="20"/>
      <w:szCs w:val="24"/>
    </w:rPr>
  </w:style>
  <w:style w:type="paragraph" w:styleId="TOC7">
    <w:name w:val="toc 7"/>
    <w:basedOn w:val="Normal"/>
    <w:next w:val="Normal"/>
    <w:autoRedefine/>
    <w:uiPriority w:val="39"/>
    <w:semiHidden/>
    <w:unhideWhenUsed/>
    <w:rsid w:val="007C6FC5"/>
    <w:pPr>
      <w:spacing w:after="0"/>
      <w:ind w:left="1320"/>
    </w:pPr>
    <w:rPr>
      <w:rFonts w:cstheme="minorHAnsi"/>
      <w:sz w:val="20"/>
      <w:szCs w:val="24"/>
    </w:rPr>
  </w:style>
  <w:style w:type="paragraph" w:styleId="TOC8">
    <w:name w:val="toc 8"/>
    <w:basedOn w:val="Normal"/>
    <w:next w:val="Normal"/>
    <w:autoRedefine/>
    <w:uiPriority w:val="39"/>
    <w:semiHidden/>
    <w:unhideWhenUsed/>
    <w:rsid w:val="007C6FC5"/>
    <w:pPr>
      <w:spacing w:after="0"/>
      <w:ind w:left="1540"/>
    </w:pPr>
    <w:rPr>
      <w:rFonts w:cstheme="minorHAnsi"/>
      <w:sz w:val="20"/>
      <w:szCs w:val="24"/>
    </w:rPr>
  </w:style>
  <w:style w:type="paragraph" w:styleId="TOC9">
    <w:name w:val="toc 9"/>
    <w:basedOn w:val="Normal"/>
    <w:next w:val="Normal"/>
    <w:autoRedefine/>
    <w:uiPriority w:val="39"/>
    <w:semiHidden/>
    <w:unhideWhenUsed/>
    <w:rsid w:val="007C6FC5"/>
    <w:pPr>
      <w:spacing w:after="0"/>
      <w:ind w:left="1760"/>
    </w:pPr>
    <w:rPr>
      <w:rFonts w:cstheme="minorHAnsi"/>
      <w:sz w:val="20"/>
      <w:szCs w:val="24"/>
    </w:rPr>
  </w:style>
  <w:style w:type="character" w:styleId="UnresolvedMention">
    <w:name w:val="Unresolved Mention"/>
    <w:basedOn w:val="DefaultParagraphFont"/>
    <w:uiPriority w:val="99"/>
    <w:semiHidden/>
    <w:unhideWhenUsed/>
    <w:rsid w:val="00EA1FDA"/>
    <w:rPr>
      <w:color w:val="605E5C"/>
      <w:shd w:val="clear" w:color="auto" w:fill="E1DFDD"/>
    </w:rPr>
  </w:style>
  <w:style w:type="character" w:customStyle="1" w:styleId="eop">
    <w:name w:val="eop"/>
    <w:basedOn w:val="DefaultParagraphFont"/>
    <w:rsid w:val="00832A43"/>
  </w:style>
  <w:style w:type="paragraph" w:styleId="Revision">
    <w:name w:val="Revision"/>
    <w:hidden/>
    <w:uiPriority w:val="99"/>
    <w:semiHidden/>
    <w:rsid w:val="0059369B"/>
    <w:pPr>
      <w:spacing w:after="0" w:line="240" w:lineRule="auto"/>
    </w:pPr>
  </w:style>
  <w:style w:type="paragraph" w:styleId="NoSpacing">
    <w:name w:val="No Spacing"/>
    <w:link w:val="NoSpacingChar"/>
    <w:uiPriority w:val="1"/>
    <w:qFormat/>
    <w:rsid w:val="002A01D8"/>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2A01D8"/>
    <w:rPr>
      <w:rFonts w:eastAsiaTheme="minorEastAsia"/>
      <w:lang w:eastAsia="zh-CN"/>
    </w:rPr>
  </w:style>
  <w:style w:type="character" w:styleId="FollowedHyperlink">
    <w:name w:val="FollowedHyperlink"/>
    <w:basedOn w:val="DefaultParagraphFont"/>
    <w:uiPriority w:val="99"/>
    <w:semiHidden/>
    <w:unhideWhenUsed/>
    <w:rsid w:val="005E6245"/>
    <w:rPr>
      <w:color w:val="954F72" w:themeColor="followedHyperlink"/>
      <w:u w:val="single"/>
    </w:rPr>
  </w:style>
  <w:style w:type="paragraph" w:styleId="TableofFigures">
    <w:name w:val="table of figures"/>
    <w:basedOn w:val="Normal"/>
    <w:next w:val="Normal"/>
    <w:uiPriority w:val="99"/>
    <w:unhideWhenUsed/>
    <w:rsid w:val="00ED0EA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7659">
      <w:bodyDiv w:val="1"/>
      <w:marLeft w:val="0"/>
      <w:marRight w:val="0"/>
      <w:marTop w:val="0"/>
      <w:marBottom w:val="0"/>
      <w:divBdr>
        <w:top w:val="none" w:sz="0" w:space="0" w:color="auto"/>
        <w:left w:val="none" w:sz="0" w:space="0" w:color="auto"/>
        <w:bottom w:val="none" w:sz="0" w:space="0" w:color="auto"/>
        <w:right w:val="none" w:sz="0" w:space="0" w:color="auto"/>
      </w:divBdr>
    </w:div>
    <w:div w:id="366417058">
      <w:bodyDiv w:val="1"/>
      <w:marLeft w:val="0"/>
      <w:marRight w:val="0"/>
      <w:marTop w:val="0"/>
      <w:marBottom w:val="0"/>
      <w:divBdr>
        <w:top w:val="none" w:sz="0" w:space="0" w:color="auto"/>
        <w:left w:val="none" w:sz="0" w:space="0" w:color="auto"/>
        <w:bottom w:val="none" w:sz="0" w:space="0" w:color="auto"/>
        <w:right w:val="none" w:sz="0" w:space="0" w:color="auto"/>
      </w:divBdr>
    </w:div>
    <w:div w:id="386415735">
      <w:bodyDiv w:val="1"/>
      <w:marLeft w:val="0"/>
      <w:marRight w:val="0"/>
      <w:marTop w:val="0"/>
      <w:marBottom w:val="0"/>
      <w:divBdr>
        <w:top w:val="none" w:sz="0" w:space="0" w:color="auto"/>
        <w:left w:val="none" w:sz="0" w:space="0" w:color="auto"/>
        <w:bottom w:val="none" w:sz="0" w:space="0" w:color="auto"/>
        <w:right w:val="none" w:sz="0" w:space="0" w:color="auto"/>
      </w:divBdr>
    </w:div>
    <w:div w:id="717976452">
      <w:bodyDiv w:val="1"/>
      <w:marLeft w:val="0"/>
      <w:marRight w:val="0"/>
      <w:marTop w:val="0"/>
      <w:marBottom w:val="0"/>
      <w:divBdr>
        <w:top w:val="none" w:sz="0" w:space="0" w:color="auto"/>
        <w:left w:val="none" w:sz="0" w:space="0" w:color="auto"/>
        <w:bottom w:val="none" w:sz="0" w:space="0" w:color="auto"/>
        <w:right w:val="none" w:sz="0" w:space="0" w:color="auto"/>
      </w:divBdr>
    </w:div>
    <w:div w:id="752505606">
      <w:bodyDiv w:val="1"/>
      <w:marLeft w:val="0"/>
      <w:marRight w:val="0"/>
      <w:marTop w:val="0"/>
      <w:marBottom w:val="0"/>
      <w:divBdr>
        <w:top w:val="none" w:sz="0" w:space="0" w:color="auto"/>
        <w:left w:val="none" w:sz="0" w:space="0" w:color="auto"/>
        <w:bottom w:val="none" w:sz="0" w:space="0" w:color="auto"/>
        <w:right w:val="none" w:sz="0" w:space="0" w:color="auto"/>
      </w:divBdr>
    </w:div>
    <w:div w:id="995451991">
      <w:bodyDiv w:val="1"/>
      <w:marLeft w:val="0"/>
      <w:marRight w:val="0"/>
      <w:marTop w:val="0"/>
      <w:marBottom w:val="0"/>
      <w:divBdr>
        <w:top w:val="none" w:sz="0" w:space="0" w:color="auto"/>
        <w:left w:val="none" w:sz="0" w:space="0" w:color="auto"/>
        <w:bottom w:val="none" w:sz="0" w:space="0" w:color="auto"/>
        <w:right w:val="none" w:sz="0" w:space="0" w:color="auto"/>
      </w:divBdr>
    </w:div>
    <w:div w:id="1078598445">
      <w:bodyDiv w:val="1"/>
      <w:marLeft w:val="0"/>
      <w:marRight w:val="0"/>
      <w:marTop w:val="0"/>
      <w:marBottom w:val="0"/>
      <w:divBdr>
        <w:top w:val="none" w:sz="0" w:space="0" w:color="auto"/>
        <w:left w:val="none" w:sz="0" w:space="0" w:color="auto"/>
        <w:bottom w:val="none" w:sz="0" w:space="0" w:color="auto"/>
        <w:right w:val="none" w:sz="0" w:space="0" w:color="auto"/>
      </w:divBdr>
    </w:div>
    <w:div w:id="1149134194">
      <w:bodyDiv w:val="1"/>
      <w:marLeft w:val="0"/>
      <w:marRight w:val="0"/>
      <w:marTop w:val="0"/>
      <w:marBottom w:val="0"/>
      <w:divBdr>
        <w:top w:val="none" w:sz="0" w:space="0" w:color="auto"/>
        <w:left w:val="none" w:sz="0" w:space="0" w:color="auto"/>
        <w:bottom w:val="none" w:sz="0" w:space="0" w:color="auto"/>
        <w:right w:val="none" w:sz="0" w:space="0" w:color="auto"/>
      </w:divBdr>
    </w:div>
    <w:div w:id="1212619786">
      <w:bodyDiv w:val="1"/>
      <w:marLeft w:val="0"/>
      <w:marRight w:val="0"/>
      <w:marTop w:val="0"/>
      <w:marBottom w:val="0"/>
      <w:divBdr>
        <w:top w:val="none" w:sz="0" w:space="0" w:color="auto"/>
        <w:left w:val="none" w:sz="0" w:space="0" w:color="auto"/>
        <w:bottom w:val="none" w:sz="0" w:space="0" w:color="auto"/>
        <w:right w:val="none" w:sz="0" w:space="0" w:color="auto"/>
      </w:divBdr>
    </w:div>
    <w:div w:id="1412505761">
      <w:bodyDiv w:val="1"/>
      <w:marLeft w:val="0"/>
      <w:marRight w:val="0"/>
      <w:marTop w:val="0"/>
      <w:marBottom w:val="0"/>
      <w:divBdr>
        <w:top w:val="none" w:sz="0" w:space="0" w:color="auto"/>
        <w:left w:val="none" w:sz="0" w:space="0" w:color="auto"/>
        <w:bottom w:val="none" w:sz="0" w:space="0" w:color="auto"/>
        <w:right w:val="none" w:sz="0" w:space="0" w:color="auto"/>
      </w:divBdr>
    </w:div>
    <w:div w:id="1548252721">
      <w:bodyDiv w:val="1"/>
      <w:marLeft w:val="0"/>
      <w:marRight w:val="0"/>
      <w:marTop w:val="0"/>
      <w:marBottom w:val="0"/>
      <w:divBdr>
        <w:top w:val="none" w:sz="0" w:space="0" w:color="auto"/>
        <w:left w:val="none" w:sz="0" w:space="0" w:color="auto"/>
        <w:bottom w:val="none" w:sz="0" w:space="0" w:color="auto"/>
        <w:right w:val="none" w:sz="0" w:space="0" w:color="auto"/>
      </w:divBdr>
    </w:div>
    <w:div w:id="2022780110">
      <w:bodyDiv w:val="1"/>
      <w:marLeft w:val="0"/>
      <w:marRight w:val="0"/>
      <w:marTop w:val="0"/>
      <w:marBottom w:val="0"/>
      <w:divBdr>
        <w:top w:val="none" w:sz="0" w:space="0" w:color="auto"/>
        <w:left w:val="none" w:sz="0" w:space="0" w:color="auto"/>
        <w:bottom w:val="none" w:sz="0" w:space="0" w:color="auto"/>
        <w:right w:val="none" w:sz="0" w:space="0" w:color="auto"/>
      </w:divBdr>
    </w:div>
    <w:div w:id="207581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ractica.com/about/team" TargetMode="External"/><Relationship Id="rId18" Type="http://schemas.openxmlformats.org/officeDocument/2006/relationships/hyperlink" Target="https://www.webscraper.io/documentation" TargetMode="External"/><Relationship Id="rId26" Type="http://schemas.openxmlformats.org/officeDocument/2006/relationships/hyperlink" Target="https://github.com/shaypal5/awesome-twitter-data" TargetMode="External"/><Relationship Id="rId3" Type="http://schemas.openxmlformats.org/officeDocument/2006/relationships/numbering" Target="numbering.xml"/><Relationship Id="rId21" Type="http://schemas.openxmlformats.org/officeDocument/2006/relationships/hyperlink" Target="https://textblob.readthedocs.io/en/dev/advanced_usage.html" TargetMode="Externa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s://www.parsehub.com/intro" TargetMode="External"/><Relationship Id="rId25" Type="http://schemas.openxmlformats.org/officeDocument/2006/relationships/hyperlink" Target="https://github.com/IND5003-Project/main/tree/master/Resources" TargetMode="External"/><Relationship Id="rId2" Type="http://schemas.openxmlformats.org/officeDocument/2006/relationships/customXml" Target="../customXml/item2.xml"/><Relationship Id="rId16" Type="http://schemas.openxmlformats.org/officeDocument/2006/relationships/hyperlink" Target="https://www.scrapestorm.com/tutorial/introduction-to-scrapestorm/" TargetMode="External"/><Relationship Id="rId20" Type="http://schemas.openxmlformats.org/officeDocument/2006/relationships/hyperlink" Target="https://github.com/zfz/twitter_corpus"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github.com/IND5003-Project/main/tree/master/FINAL%20FILES%20TO%20SUBMIT" TargetMode="External"/><Relationship Id="rId5" Type="http://schemas.openxmlformats.org/officeDocument/2006/relationships/settings" Target="settings.xml"/><Relationship Id="rId15" Type="http://schemas.openxmlformats.org/officeDocument/2006/relationships/hyperlink" Target="https://www.wsj.com/articles/retail-traders-wield-social-media-for-investing-fame-1429608604" TargetMode="External"/><Relationship Id="rId23" Type="http://schemas.openxmlformats.org/officeDocument/2006/relationships/hyperlink" Target="https://github.com/aesuli/sentiwordnet" TargetMode="External"/><Relationship Id="rId28"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pypi.org/project/yahoo-finance/"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D:\working\waccache\LocalCacheStore\NT%20AUTHORITY_NETWORK%20SERVICE\447a376f31cd4faebfa57a604afdd606\00000000000000000000000000000405\input.docx" TargetMode="External"/><Relationship Id="rId14" Type="http://schemas.openxmlformats.org/officeDocument/2006/relationships/hyperlink" Target="https://www.tractica.com/artificial-intelligence/new-frontiers-in-natural-language-processing-sentiment-analysis-is-the-key-to-new-insights/" TargetMode="External"/><Relationship Id="rId22" Type="http://schemas.openxmlformats.org/officeDocument/2006/relationships/hyperlink" Target="https://nlp.stanford.edu/sentiment/" TargetMode="External"/><Relationship Id="rId27" Type="http://schemas.openxmlformats.org/officeDocument/2006/relationships/header" Target="header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2128" b="1" i="0" u="none" strike="noStrike" kern="1200" cap="all" spc="120" normalizeH="0" baseline="0">
                <a:solidFill>
                  <a:schemeClr val="tx1">
                    <a:lumMod val="65000"/>
                    <a:lumOff val="35000"/>
                  </a:schemeClr>
                </a:solidFill>
                <a:latin typeface="+mn-lt"/>
                <a:ea typeface="+mn-ea"/>
                <a:cs typeface="+mn-cs"/>
              </a:defRPr>
            </a:pPr>
            <a:r>
              <a:rPr lang="en-US" sz="1400" baseline="0"/>
              <a:t>Models Evaluation</a:t>
            </a:r>
          </a:p>
        </c:rich>
      </c:tx>
      <c:overlay val="0"/>
      <c:spPr>
        <a:noFill/>
        <a:ln>
          <a:noFill/>
        </a:ln>
        <a:effectLst/>
      </c:spPr>
      <c:txPr>
        <a:bodyPr rot="0" spcFirstLastPara="1" vertOverflow="ellipsis" vert="horz" wrap="square" anchor="ctr" anchorCtr="1"/>
        <a:lstStyle/>
        <a:p>
          <a:pPr>
            <a:defRPr sz="2128"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Sheet1!#REF!</c:f>
              <c:strCache>
                <c:ptCount val="1"/>
                <c:pt idx="0">
                  <c:v>#REF!</c:v>
                </c:pt>
              </c:strCache>
            </c:strRef>
          </c:tx>
          <c:spPr>
            <a:solidFill>
              <a:schemeClr val="accent1">
                <a:shade val="5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64"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Sheet1!$A$2:$A$10</c:f>
              <c:strCache>
                <c:ptCount val="9"/>
                <c:pt idx="0">
                  <c:v>LR</c:v>
                </c:pt>
                <c:pt idx="1">
                  <c:v>KNN</c:v>
                </c:pt>
                <c:pt idx="2">
                  <c:v>KNN-7</c:v>
                </c:pt>
                <c:pt idx="3">
                  <c:v>CART</c:v>
                </c:pt>
                <c:pt idx="4">
                  <c:v>SVM</c:v>
                </c:pt>
                <c:pt idx="5">
                  <c:v>RF</c:v>
                </c:pt>
                <c:pt idx="6">
                  <c:v>GBM</c:v>
                </c:pt>
                <c:pt idx="7">
                  <c:v>Training DL</c:v>
                </c:pt>
                <c:pt idx="8">
                  <c:v>Testing DL </c:v>
                </c:pt>
              </c:strCache>
            </c:strRef>
          </c:cat>
          <c:val>
            <c:numRef>
              <c:f>Sheet1!$F$15:$F$23</c:f>
              <c:numCache>
                <c:formatCode>General</c:formatCode>
                <c:ptCount val="9"/>
              </c:numCache>
            </c:numRef>
          </c:val>
          <c:extLst>
            <c:ext xmlns:c16="http://schemas.microsoft.com/office/drawing/2014/chart" uri="{C3380CC4-5D6E-409C-BE32-E72D297353CC}">
              <c16:uniqueId val="{00000000-7A51-A846-AEE7-542AE4062FDD}"/>
            </c:ext>
          </c:extLst>
        </c:ser>
        <c:ser>
          <c:idx val="1"/>
          <c:order val="1"/>
          <c:tx>
            <c:strRef>
              <c:f>Sheet1!$B$1</c:f>
              <c:strCache>
                <c:ptCount val="1"/>
                <c:pt idx="0">
                  <c:v>Full Period Without Sentiment</c:v>
                </c:pt>
              </c:strCache>
            </c:strRef>
          </c:tx>
          <c:spPr>
            <a:solidFill>
              <a:schemeClr val="accent1">
                <a:shade val="86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Sheet1!$A$2:$A$10</c:f>
              <c:strCache>
                <c:ptCount val="9"/>
                <c:pt idx="0">
                  <c:v>LR</c:v>
                </c:pt>
                <c:pt idx="1">
                  <c:v>KNN</c:v>
                </c:pt>
                <c:pt idx="2">
                  <c:v>KNN-7</c:v>
                </c:pt>
                <c:pt idx="3">
                  <c:v>CART</c:v>
                </c:pt>
                <c:pt idx="4">
                  <c:v>SVM</c:v>
                </c:pt>
                <c:pt idx="5">
                  <c:v>RF</c:v>
                </c:pt>
                <c:pt idx="6">
                  <c:v>GBM</c:v>
                </c:pt>
                <c:pt idx="7">
                  <c:v>Training DL</c:v>
                </c:pt>
                <c:pt idx="8">
                  <c:v>Testing DL </c:v>
                </c:pt>
              </c:strCache>
            </c:strRef>
          </c:cat>
          <c:val>
            <c:numRef>
              <c:f>Sheet1!$B$2:$B$10</c:f>
              <c:numCache>
                <c:formatCode>0.00%</c:formatCode>
                <c:ptCount val="9"/>
                <c:pt idx="0">
                  <c:v>0.67917000000000005</c:v>
                </c:pt>
                <c:pt idx="1">
                  <c:v>0.58750000000000002</c:v>
                </c:pt>
                <c:pt idx="2">
                  <c:v>0.625</c:v>
                </c:pt>
                <c:pt idx="3">
                  <c:v>0.65832999999999997</c:v>
                </c:pt>
                <c:pt idx="4">
                  <c:v>0.58750000000000002</c:v>
                </c:pt>
                <c:pt idx="5">
                  <c:v>0.68332999999999999</c:v>
                </c:pt>
                <c:pt idx="6">
                  <c:v>0.65417000000000003</c:v>
                </c:pt>
                <c:pt idx="7">
                  <c:v>0.88380000000000003</c:v>
                </c:pt>
                <c:pt idx="8">
                  <c:v>0.73516999999999999</c:v>
                </c:pt>
              </c:numCache>
            </c:numRef>
          </c:val>
          <c:extLst>
            <c:ext xmlns:c16="http://schemas.microsoft.com/office/drawing/2014/chart" uri="{C3380CC4-5D6E-409C-BE32-E72D297353CC}">
              <c16:uniqueId val="{00000001-7A51-A846-AEE7-542AE4062FDD}"/>
            </c:ext>
          </c:extLst>
        </c:ser>
        <c:ser>
          <c:idx val="2"/>
          <c:order val="2"/>
          <c:tx>
            <c:strRef>
              <c:f>Sheet1!$C$1</c:f>
              <c:strCache>
                <c:ptCount val="1"/>
                <c:pt idx="0">
                  <c:v>Partial With Sentiment</c:v>
                </c:pt>
              </c:strCache>
            </c:strRef>
          </c:tx>
          <c:spPr>
            <a:solidFill>
              <a:schemeClr val="accent1">
                <a:tint val="86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Sheet1!$A$2:$A$10</c:f>
              <c:strCache>
                <c:ptCount val="9"/>
                <c:pt idx="0">
                  <c:v>LR</c:v>
                </c:pt>
                <c:pt idx="1">
                  <c:v>KNN</c:v>
                </c:pt>
                <c:pt idx="2">
                  <c:v>KNN-7</c:v>
                </c:pt>
                <c:pt idx="3">
                  <c:v>CART</c:v>
                </c:pt>
                <c:pt idx="4">
                  <c:v>SVM</c:v>
                </c:pt>
                <c:pt idx="5">
                  <c:v>RF</c:v>
                </c:pt>
                <c:pt idx="6">
                  <c:v>GBM</c:v>
                </c:pt>
                <c:pt idx="7">
                  <c:v>Training DL</c:v>
                </c:pt>
                <c:pt idx="8">
                  <c:v>Testing DL </c:v>
                </c:pt>
              </c:strCache>
            </c:strRef>
          </c:cat>
          <c:val>
            <c:numRef>
              <c:f>Sheet1!$C$2:$C$10</c:f>
              <c:numCache>
                <c:formatCode>0.00%</c:formatCode>
                <c:ptCount val="9"/>
                <c:pt idx="0">
                  <c:v>0.6</c:v>
                </c:pt>
                <c:pt idx="1">
                  <c:v>0.4</c:v>
                </c:pt>
                <c:pt idx="2">
                  <c:v>0.6</c:v>
                </c:pt>
                <c:pt idx="3">
                  <c:v>0.6</c:v>
                </c:pt>
                <c:pt idx="4">
                  <c:v>0.6</c:v>
                </c:pt>
                <c:pt idx="5">
                  <c:v>0.6</c:v>
                </c:pt>
                <c:pt idx="6">
                  <c:v>0.8</c:v>
                </c:pt>
                <c:pt idx="7">
                  <c:v>0.73240000000000005</c:v>
                </c:pt>
                <c:pt idx="8">
                  <c:v>0.8</c:v>
                </c:pt>
              </c:numCache>
            </c:numRef>
          </c:val>
          <c:extLst>
            <c:ext xmlns:c16="http://schemas.microsoft.com/office/drawing/2014/chart" uri="{C3380CC4-5D6E-409C-BE32-E72D297353CC}">
              <c16:uniqueId val="{00000002-7A51-A846-AEE7-542AE4062FDD}"/>
            </c:ext>
          </c:extLst>
        </c:ser>
        <c:ser>
          <c:idx val="3"/>
          <c:order val="3"/>
          <c:tx>
            <c:strRef>
              <c:f>Sheet1!$D$1</c:f>
              <c:strCache>
                <c:ptCount val="1"/>
                <c:pt idx="0">
                  <c:v>Partial Wtihout Sentiment</c:v>
                </c:pt>
              </c:strCache>
            </c:strRef>
          </c:tx>
          <c:spPr>
            <a:solidFill>
              <a:schemeClr val="accent1">
                <a:tint val="5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7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Sheet1!$A$2:$A$10</c:f>
              <c:strCache>
                <c:ptCount val="9"/>
                <c:pt idx="0">
                  <c:v>LR</c:v>
                </c:pt>
                <c:pt idx="1">
                  <c:v>KNN</c:v>
                </c:pt>
                <c:pt idx="2">
                  <c:v>KNN-7</c:v>
                </c:pt>
                <c:pt idx="3">
                  <c:v>CART</c:v>
                </c:pt>
                <c:pt idx="4">
                  <c:v>SVM</c:v>
                </c:pt>
                <c:pt idx="5">
                  <c:v>RF</c:v>
                </c:pt>
                <c:pt idx="6">
                  <c:v>GBM</c:v>
                </c:pt>
                <c:pt idx="7">
                  <c:v>Training DL</c:v>
                </c:pt>
                <c:pt idx="8">
                  <c:v>Testing DL </c:v>
                </c:pt>
              </c:strCache>
            </c:strRef>
          </c:cat>
          <c:val>
            <c:numRef>
              <c:f>Sheet1!$D$2:$D$10</c:f>
              <c:numCache>
                <c:formatCode>0.00%</c:formatCode>
                <c:ptCount val="9"/>
                <c:pt idx="0">
                  <c:v>0.4</c:v>
                </c:pt>
                <c:pt idx="1">
                  <c:v>0.6</c:v>
                </c:pt>
                <c:pt idx="2">
                  <c:v>0.4</c:v>
                </c:pt>
                <c:pt idx="3">
                  <c:v>0.6</c:v>
                </c:pt>
                <c:pt idx="4">
                  <c:v>0.4</c:v>
                </c:pt>
                <c:pt idx="5">
                  <c:v>0.4</c:v>
                </c:pt>
                <c:pt idx="6">
                  <c:v>0.6</c:v>
                </c:pt>
                <c:pt idx="7">
                  <c:v>0.69479999999999997</c:v>
                </c:pt>
                <c:pt idx="8">
                  <c:v>0.4</c:v>
                </c:pt>
              </c:numCache>
            </c:numRef>
          </c:val>
          <c:extLst>
            <c:ext xmlns:c16="http://schemas.microsoft.com/office/drawing/2014/chart" uri="{C3380CC4-5D6E-409C-BE32-E72D297353CC}">
              <c16:uniqueId val="{00000003-7A51-A846-AEE7-542AE4062FDD}"/>
            </c:ext>
          </c:extLst>
        </c:ser>
        <c:dLbls>
          <c:dLblPos val="outEnd"/>
          <c:showLegendKey val="0"/>
          <c:showVal val="1"/>
          <c:showCatName val="0"/>
          <c:showSerName val="0"/>
          <c:showPercent val="0"/>
          <c:showBubbleSize val="0"/>
        </c:dLbls>
        <c:gapWidth val="444"/>
        <c:overlap val="-90"/>
        <c:axId val="202156735"/>
        <c:axId val="182196927"/>
      </c:barChart>
      <c:catAx>
        <c:axId val="2021567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182196927"/>
        <c:crosses val="autoZero"/>
        <c:auto val="1"/>
        <c:lblAlgn val="ctr"/>
        <c:lblOffset val="100"/>
        <c:noMultiLvlLbl val="0"/>
      </c:catAx>
      <c:valAx>
        <c:axId val="182196927"/>
        <c:scaling>
          <c:orientation val="minMax"/>
        </c:scaling>
        <c:delete val="1"/>
        <c:axPos val="l"/>
        <c:numFmt formatCode="General" sourceLinked="1"/>
        <c:majorTickMark val="none"/>
        <c:minorTickMark val="none"/>
        <c:tickLblPos val="nextTo"/>
        <c:crossAx val="202156735"/>
        <c:crosses val="autoZero"/>
        <c:crossBetween val="between"/>
      </c:valAx>
      <c:spPr>
        <a:noFill/>
        <a:ln>
          <a:noFill/>
        </a:ln>
        <a:effectLst/>
      </c:spPr>
    </c:plotArea>
    <c:legend>
      <c:legendPos val="t"/>
      <c:legendEntry>
        <c:idx val="0"/>
        <c:delete val="1"/>
      </c:legendEntry>
      <c:layout>
        <c:manualLayout>
          <c:xMode val="edge"/>
          <c:yMode val="edge"/>
          <c:x val="0.12354595673578669"/>
          <c:y val="0.12351421478877195"/>
          <c:w val="0.76860497902296698"/>
          <c:h val="0.104018631052002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1197"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064"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50000"/>
        <a:lumOff val="50000"/>
      </a:schemeClr>
    </cs:fontRef>
    <cs:defRPr sz="1064"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1197"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2128"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1064"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1197"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Sto</b:Tag>
    <b:SourceType>InternetSite</b:SourceType>
    <b:Guid>{AEC22702-7A07-4FF6-9913-A0135245C028}</b:Guid>
    <b:Title>StockTwits Wikipedia</b:Title>
    <b:URL>https://en.wikipedia.org/wiki/StockTwits</b:URL>
    <b:RefOrder>1</b:RefOrder>
  </b:Source>
  <b:Source>
    <b:Tag>Scr</b:Tag>
    <b:SourceType>InternetSite</b:SourceType>
    <b:Guid>{C38DA131-9A59-4ABA-BACA-3635665C04A1}</b:Guid>
    <b:Title>ScrapeStorm</b:Title>
    <b:URL>https://www.scrapestorm.com/?type=tutorial&amp;cat_id=44</b:URL>
    <b:RefOrder>2</b:RefOrder>
  </b:Source>
  <b:Source>
    <b:Tag>Mar17</b:Tag>
    <b:SourceType>InternetSite</b:SourceType>
    <b:Guid>{E435476E-879D-47EB-82BF-FC87D0280DD0}</b:Guid>
    <b:Author>
      <b:Author>
        <b:NameList>
          <b:Person>
            <b:Last>Beccue</b:Last>
            <b:First>Mark</b:First>
          </b:Person>
        </b:NameList>
      </b:Author>
    </b:Author>
    <b:Title>Tractica </b:Title>
    <b:Year>2017</b:Year>
    <b:Month>AUG</b:Month>
    <b:Day>04</b:Day>
    <b:URL>https://www.tractica.com/artificial-intelligence/new-frontiers-in-natural-language-processing-sentiment-analysis-is-the-key-to-new-insights/</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BAAD2-14EF-814E-8229-2359B8D4B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10</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19544</CharactersWithSpaces>
  <SharedDoc>false</SharedDoc>
  <HLinks>
    <vt:vector size="216" baseType="variant">
      <vt:variant>
        <vt:i4>5373960</vt:i4>
      </vt:variant>
      <vt:variant>
        <vt:i4>192</vt:i4>
      </vt:variant>
      <vt:variant>
        <vt:i4>0</vt:i4>
      </vt:variant>
      <vt:variant>
        <vt:i4>5</vt:i4>
      </vt:variant>
      <vt:variant>
        <vt:lpwstr>https://github.com/shaypal5/awesome-twitter-data</vt:lpwstr>
      </vt:variant>
      <vt:variant>
        <vt:lpwstr/>
      </vt:variant>
      <vt:variant>
        <vt:i4>589851</vt:i4>
      </vt:variant>
      <vt:variant>
        <vt:i4>189</vt:i4>
      </vt:variant>
      <vt:variant>
        <vt:i4>0</vt:i4>
      </vt:variant>
      <vt:variant>
        <vt:i4>5</vt:i4>
      </vt:variant>
      <vt:variant>
        <vt:lpwstr>https://github.com/IND5003-Project/main/tree/master/Resources</vt:lpwstr>
      </vt:variant>
      <vt:variant>
        <vt:lpwstr/>
      </vt:variant>
      <vt:variant>
        <vt:i4>458845</vt:i4>
      </vt:variant>
      <vt:variant>
        <vt:i4>186</vt:i4>
      </vt:variant>
      <vt:variant>
        <vt:i4>0</vt:i4>
      </vt:variant>
      <vt:variant>
        <vt:i4>5</vt:i4>
      </vt:variant>
      <vt:variant>
        <vt:lpwstr>https://github.com/IND5003-Project/main/tree/master/FINAL FILES TO SUBMIT</vt:lpwstr>
      </vt:variant>
      <vt:variant>
        <vt:lpwstr/>
      </vt:variant>
      <vt:variant>
        <vt:i4>7864447</vt:i4>
      </vt:variant>
      <vt:variant>
        <vt:i4>183</vt:i4>
      </vt:variant>
      <vt:variant>
        <vt:i4>0</vt:i4>
      </vt:variant>
      <vt:variant>
        <vt:i4>5</vt:i4>
      </vt:variant>
      <vt:variant>
        <vt:lpwstr>https://www.webscraper.io/documentation</vt:lpwstr>
      </vt:variant>
      <vt:variant>
        <vt:lpwstr/>
      </vt:variant>
      <vt:variant>
        <vt:i4>2883616</vt:i4>
      </vt:variant>
      <vt:variant>
        <vt:i4>180</vt:i4>
      </vt:variant>
      <vt:variant>
        <vt:i4>0</vt:i4>
      </vt:variant>
      <vt:variant>
        <vt:i4>5</vt:i4>
      </vt:variant>
      <vt:variant>
        <vt:lpwstr>https://www.parsehub.com/intro</vt:lpwstr>
      </vt:variant>
      <vt:variant>
        <vt:lpwstr/>
      </vt:variant>
      <vt:variant>
        <vt:i4>2293803</vt:i4>
      </vt:variant>
      <vt:variant>
        <vt:i4>177</vt:i4>
      </vt:variant>
      <vt:variant>
        <vt:i4>0</vt:i4>
      </vt:variant>
      <vt:variant>
        <vt:i4>5</vt:i4>
      </vt:variant>
      <vt:variant>
        <vt:lpwstr>https://github.com/aesuli/sentiwordnet</vt:lpwstr>
      </vt:variant>
      <vt:variant>
        <vt:lpwstr/>
      </vt:variant>
      <vt:variant>
        <vt:i4>3604527</vt:i4>
      </vt:variant>
      <vt:variant>
        <vt:i4>174</vt:i4>
      </vt:variant>
      <vt:variant>
        <vt:i4>0</vt:i4>
      </vt:variant>
      <vt:variant>
        <vt:i4>5</vt:i4>
      </vt:variant>
      <vt:variant>
        <vt:lpwstr>https://nlp.stanford.edu/sentiment/</vt:lpwstr>
      </vt:variant>
      <vt:variant>
        <vt:lpwstr/>
      </vt:variant>
      <vt:variant>
        <vt:i4>8257615</vt:i4>
      </vt:variant>
      <vt:variant>
        <vt:i4>171</vt:i4>
      </vt:variant>
      <vt:variant>
        <vt:i4>0</vt:i4>
      </vt:variant>
      <vt:variant>
        <vt:i4>5</vt:i4>
      </vt:variant>
      <vt:variant>
        <vt:lpwstr>https://textblob.readthedocs.io/en/dev/advanced_usage.html</vt:lpwstr>
      </vt:variant>
      <vt:variant>
        <vt:lpwstr>sentiment-analyzers</vt:lpwstr>
      </vt:variant>
      <vt:variant>
        <vt:i4>196647</vt:i4>
      </vt:variant>
      <vt:variant>
        <vt:i4>168</vt:i4>
      </vt:variant>
      <vt:variant>
        <vt:i4>0</vt:i4>
      </vt:variant>
      <vt:variant>
        <vt:i4>5</vt:i4>
      </vt:variant>
      <vt:variant>
        <vt:lpwstr>https://github.com/zfz/twitter_corpus</vt:lpwstr>
      </vt:variant>
      <vt:variant>
        <vt:lpwstr/>
      </vt:variant>
      <vt:variant>
        <vt:i4>7995439</vt:i4>
      </vt:variant>
      <vt:variant>
        <vt:i4>165</vt:i4>
      </vt:variant>
      <vt:variant>
        <vt:i4>0</vt:i4>
      </vt:variant>
      <vt:variant>
        <vt:i4>5</vt:i4>
      </vt:variant>
      <vt:variant>
        <vt:lpwstr>https://pypi.org/project/yahoo-finance/</vt:lpwstr>
      </vt:variant>
      <vt:variant>
        <vt:lpwstr/>
      </vt:variant>
      <vt:variant>
        <vt:i4>655382</vt:i4>
      </vt:variant>
      <vt:variant>
        <vt:i4>162</vt:i4>
      </vt:variant>
      <vt:variant>
        <vt:i4>0</vt:i4>
      </vt:variant>
      <vt:variant>
        <vt:i4>5</vt:i4>
      </vt:variant>
      <vt:variant>
        <vt:lpwstr>https://www.tractica.com/artificial-intelligence/new-frontiers-in-natural-language-processing-sentiment-analysis-is-the-key-to-new-insights/</vt:lpwstr>
      </vt:variant>
      <vt:variant>
        <vt:lpwstr/>
      </vt:variant>
      <vt:variant>
        <vt:i4>3145841</vt:i4>
      </vt:variant>
      <vt:variant>
        <vt:i4>159</vt:i4>
      </vt:variant>
      <vt:variant>
        <vt:i4>0</vt:i4>
      </vt:variant>
      <vt:variant>
        <vt:i4>5</vt:i4>
      </vt:variant>
      <vt:variant>
        <vt:lpwstr>https://www.tractica.com/about/team</vt:lpwstr>
      </vt:variant>
      <vt:variant>
        <vt:lpwstr/>
      </vt:variant>
      <vt:variant>
        <vt:i4>393302</vt:i4>
      </vt:variant>
      <vt:variant>
        <vt:i4>156</vt:i4>
      </vt:variant>
      <vt:variant>
        <vt:i4>0</vt:i4>
      </vt:variant>
      <vt:variant>
        <vt:i4>5</vt:i4>
      </vt:variant>
      <vt:variant>
        <vt:lpwstr>https://www.scrapestorm.com/tutorial/introduction-to-scrapestorm/</vt:lpwstr>
      </vt:variant>
      <vt:variant>
        <vt:lpwstr/>
      </vt:variant>
      <vt:variant>
        <vt:i4>2031688</vt:i4>
      </vt:variant>
      <vt:variant>
        <vt:i4>153</vt:i4>
      </vt:variant>
      <vt:variant>
        <vt:i4>0</vt:i4>
      </vt:variant>
      <vt:variant>
        <vt:i4>5</vt:i4>
      </vt:variant>
      <vt:variant>
        <vt:lpwstr>https://www.wsj.com/articles/retail-traders-wield-social-media-for-investing-fame-1429608604</vt:lpwstr>
      </vt:variant>
      <vt:variant>
        <vt:lpwstr/>
      </vt:variant>
      <vt:variant>
        <vt:i4>1769524</vt:i4>
      </vt:variant>
      <vt:variant>
        <vt:i4>134</vt:i4>
      </vt:variant>
      <vt:variant>
        <vt:i4>0</vt:i4>
      </vt:variant>
      <vt:variant>
        <vt:i4>5</vt:i4>
      </vt:variant>
      <vt:variant>
        <vt:lpwstr/>
      </vt:variant>
      <vt:variant>
        <vt:lpwstr>_Toc21285712</vt:lpwstr>
      </vt:variant>
      <vt:variant>
        <vt:i4>2555947</vt:i4>
      </vt:variant>
      <vt:variant>
        <vt:i4>128</vt:i4>
      </vt:variant>
      <vt:variant>
        <vt:i4>0</vt:i4>
      </vt:variant>
      <vt:variant>
        <vt:i4>5</vt:i4>
      </vt:variant>
      <vt:variant>
        <vt:lpwstr>https://nusu-my.sharepoint.com/personal/e0427750_u_nus_edu/Documents/Document.docx</vt:lpwstr>
      </vt:variant>
      <vt:variant>
        <vt:lpwstr>_Toc21285711</vt:lpwstr>
      </vt:variant>
      <vt:variant>
        <vt:i4>1638453</vt:i4>
      </vt:variant>
      <vt:variant>
        <vt:i4>119</vt:i4>
      </vt:variant>
      <vt:variant>
        <vt:i4>0</vt:i4>
      </vt:variant>
      <vt:variant>
        <vt:i4>5</vt:i4>
      </vt:variant>
      <vt:variant>
        <vt:lpwstr/>
      </vt:variant>
      <vt:variant>
        <vt:lpwstr>_Toc21285700</vt:lpwstr>
      </vt:variant>
      <vt:variant>
        <vt:i4>1114172</vt:i4>
      </vt:variant>
      <vt:variant>
        <vt:i4>113</vt:i4>
      </vt:variant>
      <vt:variant>
        <vt:i4>0</vt:i4>
      </vt:variant>
      <vt:variant>
        <vt:i4>5</vt:i4>
      </vt:variant>
      <vt:variant>
        <vt:lpwstr/>
      </vt:variant>
      <vt:variant>
        <vt:lpwstr>_Toc21285699</vt:lpwstr>
      </vt:variant>
      <vt:variant>
        <vt:i4>1048636</vt:i4>
      </vt:variant>
      <vt:variant>
        <vt:i4>107</vt:i4>
      </vt:variant>
      <vt:variant>
        <vt:i4>0</vt:i4>
      </vt:variant>
      <vt:variant>
        <vt:i4>5</vt:i4>
      </vt:variant>
      <vt:variant>
        <vt:lpwstr/>
      </vt:variant>
      <vt:variant>
        <vt:lpwstr>_Toc21285698</vt:lpwstr>
      </vt:variant>
      <vt:variant>
        <vt:i4>1376316</vt:i4>
      </vt:variant>
      <vt:variant>
        <vt:i4>98</vt:i4>
      </vt:variant>
      <vt:variant>
        <vt:i4>0</vt:i4>
      </vt:variant>
      <vt:variant>
        <vt:i4>5</vt:i4>
      </vt:variant>
      <vt:variant>
        <vt:lpwstr/>
      </vt:variant>
      <vt:variant>
        <vt:lpwstr>_Toc21285299</vt:lpwstr>
      </vt:variant>
      <vt:variant>
        <vt:i4>1310780</vt:i4>
      </vt:variant>
      <vt:variant>
        <vt:i4>92</vt:i4>
      </vt:variant>
      <vt:variant>
        <vt:i4>0</vt:i4>
      </vt:variant>
      <vt:variant>
        <vt:i4>5</vt:i4>
      </vt:variant>
      <vt:variant>
        <vt:lpwstr/>
      </vt:variant>
      <vt:variant>
        <vt:lpwstr>_Toc21285298</vt:lpwstr>
      </vt:variant>
      <vt:variant>
        <vt:i4>1769532</vt:i4>
      </vt:variant>
      <vt:variant>
        <vt:i4>86</vt:i4>
      </vt:variant>
      <vt:variant>
        <vt:i4>0</vt:i4>
      </vt:variant>
      <vt:variant>
        <vt:i4>5</vt:i4>
      </vt:variant>
      <vt:variant>
        <vt:lpwstr/>
      </vt:variant>
      <vt:variant>
        <vt:lpwstr>_Toc21285297</vt:lpwstr>
      </vt:variant>
      <vt:variant>
        <vt:i4>1703996</vt:i4>
      </vt:variant>
      <vt:variant>
        <vt:i4>80</vt:i4>
      </vt:variant>
      <vt:variant>
        <vt:i4>0</vt:i4>
      </vt:variant>
      <vt:variant>
        <vt:i4>5</vt:i4>
      </vt:variant>
      <vt:variant>
        <vt:lpwstr/>
      </vt:variant>
      <vt:variant>
        <vt:lpwstr>_Toc21285296</vt:lpwstr>
      </vt:variant>
      <vt:variant>
        <vt:i4>1638460</vt:i4>
      </vt:variant>
      <vt:variant>
        <vt:i4>74</vt:i4>
      </vt:variant>
      <vt:variant>
        <vt:i4>0</vt:i4>
      </vt:variant>
      <vt:variant>
        <vt:i4>5</vt:i4>
      </vt:variant>
      <vt:variant>
        <vt:lpwstr/>
      </vt:variant>
      <vt:variant>
        <vt:lpwstr>_Toc21285295</vt:lpwstr>
      </vt:variant>
      <vt:variant>
        <vt:i4>1572924</vt:i4>
      </vt:variant>
      <vt:variant>
        <vt:i4>68</vt:i4>
      </vt:variant>
      <vt:variant>
        <vt:i4>0</vt:i4>
      </vt:variant>
      <vt:variant>
        <vt:i4>5</vt:i4>
      </vt:variant>
      <vt:variant>
        <vt:lpwstr/>
      </vt:variant>
      <vt:variant>
        <vt:lpwstr>_Toc21285294</vt:lpwstr>
      </vt:variant>
      <vt:variant>
        <vt:i4>2031676</vt:i4>
      </vt:variant>
      <vt:variant>
        <vt:i4>62</vt:i4>
      </vt:variant>
      <vt:variant>
        <vt:i4>0</vt:i4>
      </vt:variant>
      <vt:variant>
        <vt:i4>5</vt:i4>
      </vt:variant>
      <vt:variant>
        <vt:lpwstr/>
      </vt:variant>
      <vt:variant>
        <vt:lpwstr>_Toc21285293</vt:lpwstr>
      </vt:variant>
      <vt:variant>
        <vt:i4>1966140</vt:i4>
      </vt:variant>
      <vt:variant>
        <vt:i4>56</vt:i4>
      </vt:variant>
      <vt:variant>
        <vt:i4>0</vt:i4>
      </vt:variant>
      <vt:variant>
        <vt:i4>5</vt:i4>
      </vt:variant>
      <vt:variant>
        <vt:lpwstr/>
      </vt:variant>
      <vt:variant>
        <vt:lpwstr>_Toc21285292</vt:lpwstr>
      </vt:variant>
      <vt:variant>
        <vt:i4>1900604</vt:i4>
      </vt:variant>
      <vt:variant>
        <vt:i4>50</vt:i4>
      </vt:variant>
      <vt:variant>
        <vt:i4>0</vt:i4>
      </vt:variant>
      <vt:variant>
        <vt:i4>5</vt:i4>
      </vt:variant>
      <vt:variant>
        <vt:lpwstr/>
      </vt:variant>
      <vt:variant>
        <vt:lpwstr>_Toc21285291</vt:lpwstr>
      </vt:variant>
      <vt:variant>
        <vt:i4>1835068</vt:i4>
      </vt:variant>
      <vt:variant>
        <vt:i4>44</vt:i4>
      </vt:variant>
      <vt:variant>
        <vt:i4>0</vt:i4>
      </vt:variant>
      <vt:variant>
        <vt:i4>5</vt:i4>
      </vt:variant>
      <vt:variant>
        <vt:lpwstr/>
      </vt:variant>
      <vt:variant>
        <vt:lpwstr>_Toc21285290</vt:lpwstr>
      </vt:variant>
      <vt:variant>
        <vt:i4>1376317</vt:i4>
      </vt:variant>
      <vt:variant>
        <vt:i4>38</vt:i4>
      </vt:variant>
      <vt:variant>
        <vt:i4>0</vt:i4>
      </vt:variant>
      <vt:variant>
        <vt:i4>5</vt:i4>
      </vt:variant>
      <vt:variant>
        <vt:lpwstr/>
      </vt:variant>
      <vt:variant>
        <vt:lpwstr>_Toc21285289</vt:lpwstr>
      </vt:variant>
      <vt:variant>
        <vt:i4>1310781</vt:i4>
      </vt:variant>
      <vt:variant>
        <vt:i4>32</vt:i4>
      </vt:variant>
      <vt:variant>
        <vt:i4>0</vt:i4>
      </vt:variant>
      <vt:variant>
        <vt:i4>5</vt:i4>
      </vt:variant>
      <vt:variant>
        <vt:lpwstr/>
      </vt:variant>
      <vt:variant>
        <vt:lpwstr>_Toc21285288</vt:lpwstr>
      </vt:variant>
      <vt:variant>
        <vt:i4>1769533</vt:i4>
      </vt:variant>
      <vt:variant>
        <vt:i4>26</vt:i4>
      </vt:variant>
      <vt:variant>
        <vt:i4>0</vt:i4>
      </vt:variant>
      <vt:variant>
        <vt:i4>5</vt:i4>
      </vt:variant>
      <vt:variant>
        <vt:lpwstr/>
      </vt:variant>
      <vt:variant>
        <vt:lpwstr>_Toc21285287</vt:lpwstr>
      </vt:variant>
      <vt:variant>
        <vt:i4>1703997</vt:i4>
      </vt:variant>
      <vt:variant>
        <vt:i4>20</vt:i4>
      </vt:variant>
      <vt:variant>
        <vt:i4>0</vt:i4>
      </vt:variant>
      <vt:variant>
        <vt:i4>5</vt:i4>
      </vt:variant>
      <vt:variant>
        <vt:lpwstr/>
      </vt:variant>
      <vt:variant>
        <vt:lpwstr>_Toc21285286</vt:lpwstr>
      </vt:variant>
      <vt:variant>
        <vt:i4>1638461</vt:i4>
      </vt:variant>
      <vt:variant>
        <vt:i4>14</vt:i4>
      </vt:variant>
      <vt:variant>
        <vt:i4>0</vt:i4>
      </vt:variant>
      <vt:variant>
        <vt:i4>5</vt:i4>
      </vt:variant>
      <vt:variant>
        <vt:lpwstr/>
      </vt:variant>
      <vt:variant>
        <vt:lpwstr>_Toc21285285</vt:lpwstr>
      </vt:variant>
      <vt:variant>
        <vt:i4>1572925</vt:i4>
      </vt:variant>
      <vt:variant>
        <vt:i4>8</vt:i4>
      </vt:variant>
      <vt:variant>
        <vt:i4>0</vt:i4>
      </vt:variant>
      <vt:variant>
        <vt:i4>5</vt:i4>
      </vt:variant>
      <vt:variant>
        <vt:lpwstr/>
      </vt:variant>
      <vt:variant>
        <vt:lpwstr>_Toc21285284</vt:lpwstr>
      </vt:variant>
      <vt:variant>
        <vt:i4>2031677</vt:i4>
      </vt:variant>
      <vt:variant>
        <vt:i4>2</vt:i4>
      </vt:variant>
      <vt:variant>
        <vt:i4>0</vt:i4>
      </vt:variant>
      <vt:variant>
        <vt:i4>5</vt:i4>
      </vt:variant>
      <vt:variant>
        <vt:lpwstr/>
      </vt:variant>
      <vt:variant>
        <vt:lpwstr>_Toc21285283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IND5003 Data Analytics for Sense-making Final Project</dc:title>
  <dc:subject>Stock Price Movement Prediction Using Stocks Market Data and Sentiment Analysis on Stocktwits Data</dc:subject>
  <dc:creator>Alotaibi, Moshabbab Sowailem O(A0206910N) Raphael Quek Hao Chong (A0139716X)                       Tan Yan Ming (A0094598H)                                     Albannay Abdullah Abdulghani A (A0206922J)</dc:creator>
  <cp:keywords/>
  <dc:description/>
  <cp:lastModifiedBy>Albannay Abdullah Abdulghani A</cp:lastModifiedBy>
  <cp:revision>329</cp:revision>
  <dcterms:created xsi:type="dcterms:W3CDTF">2019-09-29T09:55:00Z</dcterms:created>
  <dcterms:modified xsi:type="dcterms:W3CDTF">2019-10-06T13:23:00Z</dcterms:modified>
</cp:coreProperties>
</file>