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0E" w:rsidRPr="002730E3" w:rsidRDefault="0069150E" w:rsidP="002730E3">
      <w:pPr>
        <w:jc w:val="center"/>
        <w:rPr>
          <w:rFonts w:ascii="Times New Roman" w:hAnsi="Times New Roman" w:cs="Times New Roman"/>
          <w:b/>
        </w:rPr>
      </w:pPr>
      <w:r w:rsidRPr="002730E3">
        <w:rPr>
          <w:rFonts w:ascii="Times New Roman" w:hAnsi="Times New Roman" w:cs="Times New Roman"/>
          <w:b/>
        </w:rPr>
        <w:t>Перечень нормативно-правовых и распорядительных документов в сфере осуществления опеки и попечительства в отношении совершеннолетних недееспособных или не полностью дееспособных граждан</w:t>
      </w:r>
    </w:p>
    <w:p w:rsidR="00195F7E" w:rsidRPr="002730E3" w:rsidRDefault="0069150E" w:rsidP="00273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30E3">
        <w:rPr>
          <w:rFonts w:ascii="Times New Roman" w:hAnsi="Times New Roman" w:cs="Times New Roman"/>
        </w:rPr>
        <w:t>Постановление Правительства РФ от 17 ноября 2010 г. N 927 "Об отдельных вопросах осуществления опеки и попечительства в отношении совершеннолетних недееспособных или не полностью дееспособных граждан" (с изменениями и дополнениями)</w:t>
      </w:r>
    </w:p>
    <w:p w:rsidR="002730E3" w:rsidRPr="002730E3" w:rsidRDefault="002730E3" w:rsidP="00273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30E3">
        <w:rPr>
          <w:rFonts w:ascii="Times New Roman" w:hAnsi="Times New Roman" w:cs="Times New Roman"/>
        </w:rPr>
        <w:t xml:space="preserve"> Закон Российской Федерации от 24 апреля 2008 года № 48-ФЗ «Об опеке и попечительстве».</w:t>
      </w:r>
    </w:p>
    <w:p w:rsidR="002730E3" w:rsidRPr="002730E3" w:rsidRDefault="002730E3" w:rsidP="00273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2730E3">
        <w:rPr>
          <w:rFonts w:ascii="Times New Roman" w:hAnsi="Times New Roman" w:cs="Times New Roman"/>
        </w:rPr>
        <w:t>Закон Российской Федерации от 02 июля 1992 года № 3185-1 «О психиатрической помощи и гарантии прав граждан при ее оказании».</w:t>
      </w:r>
    </w:p>
    <w:p w:rsidR="002730E3" w:rsidRPr="002730E3" w:rsidRDefault="002730E3" w:rsidP="002730E3">
      <w:pPr>
        <w:pStyle w:val="a3"/>
        <w:jc w:val="both"/>
        <w:rPr>
          <w:rFonts w:ascii="Times New Roman" w:hAnsi="Times New Roman" w:cs="Times New Roman"/>
        </w:rPr>
      </w:pPr>
    </w:p>
    <w:p w:rsidR="002730E3" w:rsidRPr="002730E3" w:rsidRDefault="002730E3" w:rsidP="00273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30E3">
        <w:rPr>
          <w:rFonts w:ascii="Times New Roman" w:hAnsi="Times New Roman" w:cs="Times New Roman"/>
        </w:rPr>
        <w:t xml:space="preserve">Приказ </w:t>
      </w:r>
      <w:proofErr w:type="spellStart"/>
      <w:r w:rsidRPr="002730E3">
        <w:rPr>
          <w:rFonts w:ascii="Times New Roman" w:hAnsi="Times New Roman" w:cs="Times New Roman"/>
        </w:rPr>
        <w:t>Минздравсоцразвития</w:t>
      </w:r>
      <w:proofErr w:type="spellEnd"/>
      <w:r w:rsidRPr="002730E3">
        <w:rPr>
          <w:rFonts w:ascii="Times New Roman" w:hAnsi="Times New Roman" w:cs="Times New Roman"/>
        </w:rPr>
        <w:t xml:space="preserve"> РФ от 08.08.2011 № 891н "О реализации пункта 17 Правил подбора, учета и подготовки граждан, выразивших желание стать опекунами или попечителями совершеннолетних недееспособных или не полностью дееспособных граждан, утвержденных Постановлением Правительства Российской Федерации от 17 ноября 2010 г. N 927". (Зарегистрировано в Минюсте РФ 20.09.2011 года № 21829).</w:t>
      </w:r>
    </w:p>
    <w:p w:rsidR="002730E3" w:rsidRPr="002730E3" w:rsidRDefault="002730E3" w:rsidP="002730E3">
      <w:pPr>
        <w:pStyle w:val="a3"/>
        <w:jc w:val="both"/>
        <w:rPr>
          <w:rFonts w:ascii="Times New Roman" w:hAnsi="Times New Roman" w:cs="Times New Roman"/>
        </w:rPr>
      </w:pPr>
    </w:p>
    <w:p w:rsidR="002730E3" w:rsidRPr="002730E3" w:rsidRDefault="002730E3" w:rsidP="00273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30E3">
        <w:rPr>
          <w:rFonts w:ascii="Times New Roman" w:hAnsi="Times New Roman" w:cs="Times New Roman"/>
        </w:rPr>
        <w:t>ПРИКАЗ от 9 марта 2017 г. N 250н ОБ УТВЕРЖДЕНИИ ФОРМЫ АКТА ОБ ОБСЛЕДОВАНИИ УСЛОВИЙ ЖИЗНИ БЛИЗКОГО РОДСТВЕННИКА, ВЫРАЗИВШЕГО ЖЕЛАНИЕ СТАТЬ ОПЕКУНОМ ИЛИ ПОПЕЧИТЕЛЕМ СОВЕРШЕННОЛЕТНЕГО НЕДЕЕСПОСОБНОГО ИЛИ НЕ ПОЛНОСТЬЮ ДЕЕСПОСОБНОГО ГРАЖДАНИНА</w:t>
      </w:r>
    </w:p>
    <w:p w:rsidR="002730E3" w:rsidRPr="002730E3" w:rsidRDefault="002730E3" w:rsidP="002730E3">
      <w:pPr>
        <w:pStyle w:val="a3"/>
        <w:jc w:val="both"/>
        <w:rPr>
          <w:rFonts w:ascii="Times New Roman" w:hAnsi="Times New Roman" w:cs="Times New Roman"/>
        </w:rPr>
      </w:pPr>
    </w:p>
    <w:p w:rsidR="0069150E" w:rsidRDefault="0069150E" w:rsidP="002730E3">
      <w:pPr>
        <w:ind w:left="360"/>
      </w:pPr>
    </w:p>
    <w:sectPr w:rsidR="0069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95CFE"/>
    <w:multiLevelType w:val="hybridMultilevel"/>
    <w:tmpl w:val="55A2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FE"/>
    <w:rsid w:val="000D7BFE"/>
    <w:rsid w:val="00195F7E"/>
    <w:rsid w:val="002730E3"/>
    <w:rsid w:val="0069150E"/>
    <w:rsid w:val="006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3</cp:revision>
  <cp:lastPrinted>2022-08-09T05:11:00Z</cp:lastPrinted>
  <dcterms:created xsi:type="dcterms:W3CDTF">2022-08-09T04:35:00Z</dcterms:created>
  <dcterms:modified xsi:type="dcterms:W3CDTF">2022-08-09T05:12:00Z</dcterms:modified>
</cp:coreProperties>
</file>