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47C" w:rsidRPr="00D2047C" w:rsidRDefault="00D2047C" w:rsidP="00D204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047C">
        <w:rPr>
          <w:rFonts w:ascii="Times New Roman" w:hAnsi="Times New Roman" w:cs="Times New Roman"/>
          <w:sz w:val="24"/>
          <w:szCs w:val="24"/>
        </w:rPr>
        <w:t>Копия паспорта законного представителя ребенка (родители, опекуны и т.д.) и копия распоряжения о назначении (если законный представитель – опекун, попечитель, приемный родитель).</w:t>
      </w:r>
    </w:p>
    <w:p w:rsidR="00D2047C" w:rsidRPr="00D2047C" w:rsidRDefault="00D2047C" w:rsidP="00D204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047C">
        <w:rPr>
          <w:rFonts w:ascii="Times New Roman" w:hAnsi="Times New Roman" w:cs="Times New Roman"/>
          <w:sz w:val="24"/>
          <w:szCs w:val="24"/>
        </w:rPr>
        <w:t>Копия паспорта ребенка (с 14 лет).</w:t>
      </w:r>
    </w:p>
    <w:p w:rsidR="00D2047C" w:rsidRPr="00D2047C" w:rsidRDefault="00D2047C" w:rsidP="00D204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047C">
        <w:rPr>
          <w:rFonts w:ascii="Times New Roman" w:hAnsi="Times New Roman" w:cs="Times New Roman"/>
          <w:sz w:val="24"/>
          <w:szCs w:val="24"/>
        </w:rPr>
        <w:t>Копия свидетельства о рождении ребенка.</w:t>
      </w:r>
    </w:p>
    <w:p w:rsidR="00D2047C" w:rsidRPr="00D2047C" w:rsidRDefault="00D2047C" w:rsidP="00D204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047C">
        <w:rPr>
          <w:rFonts w:ascii="Times New Roman" w:hAnsi="Times New Roman" w:cs="Times New Roman"/>
          <w:sz w:val="24"/>
          <w:szCs w:val="24"/>
        </w:rPr>
        <w:t>Копия сберкнижки (все страницы) с отражением операций на текущую дату.</w:t>
      </w:r>
    </w:p>
    <w:p w:rsidR="00D2047C" w:rsidRPr="00D2047C" w:rsidRDefault="00D2047C" w:rsidP="00D204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047C">
        <w:rPr>
          <w:rFonts w:ascii="Times New Roman" w:hAnsi="Times New Roman" w:cs="Times New Roman"/>
          <w:sz w:val="24"/>
          <w:szCs w:val="24"/>
        </w:rPr>
        <w:t>Документы, подтверждающие намерение расходовать денежные средства в интересах несовершеннолетнего.</w:t>
      </w:r>
    </w:p>
    <w:p w:rsidR="00D2047C" w:rsidRPr="00D2047C" w:rsidRDefault="00D2047C" w:rsidP="00D204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047C">
        <w:rPr>
          <w:rFonts w:ascii="Times New Roman" w:hAnsi="Times New Roman" w:cs="Times New Roman"/>
          <w:sz w:val="24"/>
          <w:szCs w:val="24"/>
        </w:rPr>
        <w:t xml:space="preserve">Заявление от родителей, или одного </w:t>
      </w:r>
      <w:proofErr w:type="gramStart"/>
      <w:r w:rsidRPr="00D2047C">
        <w:rPr>
          <w:rFonts w:ascii="Times New Roman" w:hAnsi="Times New Roman" w:cs="Times New Roman"/>
          <w:sz w:val="24"/>
          <w:szCs w:val="24"/>
        </w:rPr>
        <w:t>их</w:t>
      </w:r>
      <w:proofErr w:type="gramEnd"/>
      <w:r w:rsidRPr="00D2047C">
        <w:rPr>
          <w:rFonts w:ascii="Times New Roman" w:hAnsi="Times New Roman" w:cs="Times New Roman"/>
          <w:sz w:val="24"/>
          <w:szCs w:val="24"/>
        </w:rPr>
        <w:t xml:space="preserve"> них с документами, подтверждающими, что согласие другого родителя не требуется (решение суда о лишении прав, </w:t>
      </w:r>
      <w:proofErr w:type="spellStart"/>
      <w:r w:rsidRPr="00D2047C">
        <w:rPr>
          <w:rFonts w:ascii="Times New Roman" w:hAnsi="Times New Roman" w:cs="Times New Roman"/>
          <w:sz w:val="24"/>
          <w:szCs w:val="24"/>
        </w:rPr>
        <w:t>св</w:t>
      </w:r>
      <w:proofErr w:type="spellEnd"/>
      <w:r w:rsidRPr="00D2047C">
        <w:rPr>
          <w:rFonts w:ascii="Times New Roman" w:hAnsi="Times New Roman" w:cs="Times New Roman"/>
          <w:sz w:val="24"/>
          <w:szCs w:val="24"/>
        </w:rPr>
        <w:t>-во о смерти и т.д.)</w:t>
      </w:r>
    </w:p>
    <w:p w:rsidR="00D2047C" w:rsidRPr="00D2047C" w:rsidRDefault="00D2047C" w:rsidP="00D204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047C">
        <w:rPr>
          <w:rFonts w:ascii="Times New Roman" w:hAnsi="Times New Roman" w:cs="Times New Roman"/>
          <w:sz w:val="24"/>
          <w:szCs w:val="24"/>
        </w:rPr>
        <w:t>Заявление несовершеннолетнего (с 14 лет).</w:t>
      </w:r>
    </w:p>
    <w:p w:rsidR="00D2047C" w:rsidRPr="00D2047C" w:rsidRDefault="00D2047C" w:rsidP="00D2047C">
      <w:pPr>
        <w:rPr>
          <w:rFonts w:ascii="Times New Roman" w:hAnsi="Times New Roman" w:cs="Times New Roman"/>
          <w:sz w:val="24"/>
          <w:szCs w:val="24"/>
        </w:rPr>
      </w:pPr>
      <w:r w:rsidRPr="00D2047C">
        <w:rPr>
          <w:rFonts w:ascii="Times New Roman" w:hAnsi="Times New Roman" w:cs="Times New Roman"/>
          <w:sz w:val="24"/>
          <w:szCs w:val="24"/>
        </w:rPr>
        <w:t>При себе иметь оригиналы всех документов.</w:t>
      </w:r>
    </w:p>
    <w:p w:rsidR="007141FF" w:rsidRDefault="00D2047C" w:rsidP="00D2047C">
      <w:pPr>
        <w:rPr>
          <w:rFonts w:ascii="Times New Roman" w:hAnsi="Times New Roman" w:cs="Times New Roman"/>
          <w:sz w:val="24"/>
          <w:szCs w:val="24"/>
        </w:rPr>
      </w:pPr>
      <w:r w:rsidRPr="00D2047C">
        <w:rPr>
          <w:rFonts w:ascii="Times New Roman" w:hAnsi="Times New Roman" w:cs="Times New Roman"/>
          <w:sz w:val="24"/>
          <w:szCs w:val="24"/>
        </w:rPr>
        <w:t>*При рассмотрении обращений по существу в интересах несовершеннолетних детей у заявителей могут быть запрошены дополнительные документы, гарантирующие защиту имущественных и жилищных прав детей.</w:t>
      </w:r>
    </w:p>
    <w:p w:rsidR="007141FF" w:rsidRDefault="007141FF" w:rsidP="007141FF">
      <w:pPr>
        <w:rPr>
          <w:rFonts w:ascii="Times New Roman" w:hAnsi="Times New Roman" w:cs="Times New Roman"/>
          <w:sz w:val="24"/>
          <w:szCs w:val="24"/>
        </w:rPr>
      </w:pPr>
    </w:p>
    <w:p w:rsidR="007141FF" w:rsidRPr="007141FF" w:rsidRDefault="007141FF" w:rsidP="007141F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7141FF">
        <w:rPr>
          <w:rFonts w:ascii="Times New Roman" w:hAnsi="Times New Roman" w:cs="Times New Roman"/>
          <w:b/>
          <w:sz w:val="24"/>
          <w:szCs w:val="24"/>
        </w:rPr>
        <w:t xml:space="preserve">Дополнительную информацию можно узнать по телефону 838822 2-05-36 </w:t>
      </w:r>
    </w:p>
    <w:p w:rsidR="00541359" w:rsidRPr="007141FF" w:rsidRDefault="007141FF" w:rsidP="007141FF">
      <w:pPr>
        <w:rPr>
          <w:rFonts w:ascii="Times New Roman" w:hAnsi="Times New Roman" w:cs="Times New Roman"/>
          <w:b/>
          <w:sz w:val="24"/>
          <w:szCs w:val="24"/>
        </w:rPr>
      </w:pPr>
      <w:r w:rsidRPr="007141FF">
        <w:rPr>
          <w:rFonts w:ascii="Times New Roman" w:hAnsi="Times New Roman" w:cs="Times New Roman"/>
          <w:b/>
          <w:sz w:val="24"/>
          <w:szCs w:val="24"/>
        </w:rPr>
        <w:t>Приемные дни: Пн., Вт., Ср., с 8:12 до 16:00 часов, обеденный перерыв с 13 до 14 часов.</w:t>
      </w:r>
      <w:bookmarkEnd w:id="0"/>
    </w:p>
    <w:sectPr w:rsidR="00541359" w:rsidRPr="00714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65695"/>
    <w:multiLevelType w:val="hybridMultilevel"/>
    <w:tmpl w:val="7C1A6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E42"/>
    <w:rsid w:val="001E5E42"/>
    <w:rsid w:val="00541359"/>
    <w:rsid w:val="007141FF"/>
    <w:rsid w:val="00D2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4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Zav_opeka</dc:creator>
  <cp:keywords/>
  <dc:description/>
  <cp:lastModifiedBy>Zav_opeka</cp:lastModifiedBy>
  <cp:revision>4</cp:revision>
  <dcterms:created xsi:type="dcterms:W3CDTF">2022-08-09T09:14:00Z</dcterms:created>
  <dcterms:modified xsi:type="dcterms:W3CDTF">2022-08-10T02:13:00Z</dcterms:modified>
</cp:coreProperties>
</file>