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BB" w:rsidRDefault="002B06BB" w:rsidP="002B06BB">
      <w:r>
        <w:t xml:space="preserve">Перечень документов  необходимых для приёма детей </w:t>
      </w:r>
      <w:r w:rsidRPr="00AD1DD7">
        <w:rPr>
          <w:b/>
        </w:rPr>
        <w:t>на полустационарное</w:t>
      </w:r>
      <w:r>
        <w:rPr>
          <w:b/>
        </w:rPr>
        <w:t>, стационарное, дневное</w:t>
      </w:r>
      <w:r>
        <w:t xml:space="preserve"> обслуживание в «Республиканский реабилитационный центр для детей и подростков с ограниченными возможностями»:</w:t>
      </w:r>
    </w:p>
    <w:p w:rsidR="002B06BB" w:rsidRDefault="002B06BB" w:rsidP="002B06BB">
      <w:r>
        <w:t>1.Заявление родителя (законного представителя);</w:t>
      </w:r>
    </w:p>
    <w:p w:rsidR="002B06BB" w:rsidRDefault="002B06BB" w:rsidP="002B06BB">
      <w:r>
        <w:t xml:space="preserve">2.Договор и ИППСУ, разработанные </w:t>
      </w:r>
      <w:proofErr w:type="gramStart"/>
      <w:r>
        <w:t>КУ РА</w:t>
      </w:r>
      <w:proofErr w:type="gramEnd"/>
      <w:r>
        <w:t xml:space="preserve"> «УСПН» с указанием социального статуса;</w:t>
      </w:r>
    </w:p>
    <w:p w:rsidR="002B06BB" w:rsidRDefault="002B06BB" w:rsidP="002B06BB">
      <w:r>
        <w:t>3.Паспорт родителя (законного представителя);</w:t>
      </w:r>
    </w:p>
    <w:p w:rsidR="002B06BB" w:rsidRDefault="002B06BB" w:rsidP="002B06BB">
      <w:r>
        <w:t>4.Свидетельство о рождении ребёнка</w:t>
      </w:r>
      <w:proofErr w:type="gramStart"/>
      <w:r>
        <w:t xml:space="preserve"> ,</w:t>
      </w:r>
      <w:proofErr w:type="gramEnd"/>
      <w:r>
        <w:t>либо паспорт, достигшим 14-летнего возраста;</w:t>
      </w:r>
    </w:p>
    <w:p w:rsidR="002B06BB" w:rsidRDefault="002B06BB" w:rsidP="002B06BB">
      <w:r>
        <w:t>5.СНИЛС ребёнка и родителя;</w:t>
      </w:r>
    </w:p>
    <w:p w:rsidR="002B06BB" w:rsidRDefault="002B06BB" w:rsidP="002B06BB">
      <w:r>
        <w:t>6. Страховой медицинский полис (копия);</w:t>
      </w:r>
    </w:p>
    <w:p w:rsidR="002B06BB" w:rsidRDefault="002B06BB" w:rsidP="002B06BB">
      <w:r>
        <w:t>7.Справка о составе семьи (для детей не инвалидов);</w:t>
      </w:r>
    </w:p>
    <w:p w:rsidR="002B06BB" w:rsidRDefault="002B06BB" w:rsidP="002B06BB">
      <w:r>
        <w:t>8.Справка о доходах родителей (за 12 месяцев)- для родителей детей не инвалидов;</w:t>
      </w:r>
    </w:p>
    <w:p w:rsidR="002B06BB" w:rsidRDefault="002B06BB" w:rsidP="002B06BB">
      <w:r>
        <w:t>9.Справка с Центра занятости о подтверждении статуса не работающего (для родителей детей без инвалидности);</w:t>
      </w:r>
    </w:p>
    <w:p w:rsidR="002B06BB" w:rsidRDefault="002B06BB" w:rsidP="002B06BB">
      <w:r>
        <w:t>10.Копия трудовой книжки (</w:t>
      </w:r>
      <w:proofErr w:type="spellStart"/>
      <w:r>
        <w:t>тит</w:t>
      </w:r>
      <w:proofErr w:type="gramStart"/>
      <w:r>
        <w:t>.л</w:t>
      </w:r>
      <w:proofErr w:type="gramEnd"/>
      <w:r>
        <w:t>ист</w:t>
      </w:r>
      <w:proofErr w:type="spellEnd"/>
      <w:r>
        <w:t xml:space="preserve"> и последняя запись о </w:t>
      </w:r>
      <w:proofErr w:type="spellStart"/>
      <w:r>
        <w:t>работе,увольнении</w:t>
      </w:r>
      <w:proofErr w:type="spellEnd"/>
      <w:r>
        <w:t>);</w:t>
      </w:r>
    </w:p>
    <w:p w:rsidR="002B06BB" w:rsidRDefault="002B06BB" w:rsidP="002B06BB">
      <w:r>
        <w:t xml:space="preserve">11.Справка </w:t>
      </w:r>
      <w:proofErr w:type="gramStart"/>
      <w:r>
        <w:t>с</w:t>
      </w:r>
      <w:proofErr w:type="gramEnd"/>
      <w:r>
        <w:t xml:space="preserve"> налоговой (являетесь или не являетесь ИП);</w:t>
      </w:r>
    </w:p>
    <w:p w:rsidR="002B06BB" w:rsidRDefault="002B06BB" w:rsidP="002B06BB">
      <w:r>
        <w:t>12. Санаторно-курортная карта;</w:t>
      </w:r>
    </w:p>
    <w:p w:rsidR="002B06BB" w:rsidRDefault="002B06BB" w:rsidP="002B06BB">
      <w:r>
        <w:t>13.Амбулаторная карта (форма №025/у или история развития ребёнк</w:t>
      </w:r>
      <w:proofErr w:type="gramStart"/>
      <w:r>
        <w:t>а(</w:t>
      </w:r>
      <w:proofErr w:type="gramEnd"/>
      <w:r>
        <w:t>форма №112/у);</w:t>
      </w:r>
    </w:p>
    <w:p w:rsidR="002B06BB" w:rsidRDefault="002B06BB" w:rsidP="002B06BB">
      <w:r>
        <w:t>14.Справка бюро МСЭ (копия) при наличии инвалидности у ребёнка;</w:t>
      </w:r>
    </w:p>
    <w:p w:rsidR="002B06BB" w:rsidRDefault="002B06BB" w:rsidP="002B06BB">
      <w:r>
        <w:t>15.ИПР</w:t>
      </w:r>
      <w:proofErr w:type="gramStart"/>
      <w:r>
        <w:t>,р</w:t>
      </w:r>
      <w:proofErr w:type="gramEnd"/>
      <w:r>
        <w:t>азработанной МСЭ(копия);</w:t>
      </w:r>
    </w:p>
    <w:p w:rsidR="002B06BB" w:rsidRDefault="002B06BB" w:rsidP="002B06BB">
      <w:r>
        <w:t xml:space="preserve">16.Результаты анализов: </w:t>
      </w:r>
      <w:proofErr w:type="gramStart"/>
      <w:r>
        <w:t>-</w:t>
      </w:r>
      <w:proofErr w:type="spellStart"/>
      <w:r>
        <w:t>о</w:t>
      </w:r>
      <w:proofErr w:type="gramEnd"/>
      <w:r>
        <w:t>бщии</w:t>
      </w:r>
      <w:proofErr w:type="spellEnd"/>
      <w:r>
        <w:t xml:space="preserve"> анализ крови,</w:t>
      </w:r>
    </w:p>
    <w:p w:rsidR="002B06BB" w:rsidRDefault="002B06BB" w:rsidP="002B06BB">
      <w:r>
        <w:t xml:space="preserve">                                               -общий анализ мочи,</w:t>
      </w:r>
    </w:p>
    <w:p w:rsidR="002B06BB" w:rsidRDefault="002B06BB" w:rsidP="002B06BB">
      <w:r>
        <w:t xml:space="preserve">                                               -кал на яйца глистов до 1 месяца</w:t>
      </w:r>
    </w:p>
    <w:p w:rsidR="002B06BB" w:rsidRDefault="002B06BB" w:rsidP="002B06BB">
      <w:r>
        <w:t>17.Справка «Кожно-венерологический диспансер» (для стационара и дневного отделения)</w:t>
      </w:r>
    </w:p>
    <w:p w:rsidR="002B06BB" w:rsidRDefault="002B06BB" w:rsidP="002B06BB"/>
    <w:sectPr w:rsidR="002B06BB" w:rsidSect="00CB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3729"/>
    <w:rsid w:val="001172DE"/>
    <w:rsid w:val="001B4176"/>
    <w:rsid w:val="002B06BB"/>
    <w:rsid w:val="00482C44"/>
    <w:rsid w:val="00897B9E"/>
    <w:rsid w:val="009863ED"/>
    <w:rsid w:val="00CB223A"/>
    <w:rsid w:val="00D83729"/>
    <w:rsid w:val="00F9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2022-08-09T07:41:00Z</dcterms:created>
  <dcterms:modified xsi:type="dcterms:W3CDTF">2022-08-09T08:47:00Z</dcterms:modified>
</cp:coreProperties>
</file>