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jc w:val="en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</w:rPr>
        <w:t xml:space="preserve">                      </w:t>
      </w:r>
      <w:r>
        <w:rPr>
          <w:rFonts w:eastAsia="Courier New"/>
        </w:rPr>
        <w:t xml:space="preserve"> </w:t>
      </w:r>
      <w:r>
        <w:rPr>
          <w:sz w:val="28"/>
          <w:szCs w:val="28"/>
        </w:rPr>
        <w:t>Д</w:t>
      </w:r>
      <w:r>
        <w:rPr>
          <w:rFonts w:cs="Times New Roman" w:ascii="Times New Roman" w:hAnsi="Times New Roman"/>
          <w:sz w:val="28"/>
          <w:szCs w:val="28"/>
        </w:rPr>
        <w:t xml:space="preserve">иректору </w:t>
      </w:r>
      <w:r>
        <w:rPr>
          <w:rFonts w:cs="Times New Roman" w:ascii="Times New Roman" w:hAnsi="Times New Roman"/>
          <w:sz w:val="24"/>
          <w:szCs w:val="24"/>
        </w:rPr>
        <w:t xml:space="preserve"> КУ РА «УСПН Майминского </w:t>
      </w:r>
    </w:p>
    <w:p>
      <w:pPr>
        <w:pStyle w:val="ConsPlusNonformat"/>
        <w:jc w:val="en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района»</w:t>
      </w:r>
    </w:p>
    <w:p>
      <w:pPr>
        <w:pStyle w:val="ConsPlusNonformat"/>
        <w:jc w:val="en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</w:t>
      </w:r>
      <w:r>
        <w:rPr>
          <w:rFonts w:cs="Times New Roman" w:ascii="Times New Roman" w:hAnsi="Times New Roman"/>
          <w:sz w:val="24"/>
          <w:szCs w:val="24"/>
        </w:rPr>
        <w:t xml:space="preserve">В.В. Кучияк </w:t>
      </w:r>
    </w:p>
    <w:p>
      <w:pPr>
        <w:pStyle w:val="ConsPlusNonformat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              </w:t>
      </w:r>
    </w:p>
    <w:p>
      <w:pPr>
        <w:pStyle w:val="ConsPlusNonformat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  <w:sz w:val="24"/>
          <w:szCs w:val="24"/>
        </w:rPr>
        <w:t xml:space="preserve">от </w:t>
      </w:r>
      <w:r>
        <w:rPr>
          <w:rFonts w:cs="Times New Roman" w:ascii="Times New Roman" w:hAnsi="Times New Roman"/>
          <w:u w:val="single"/>
        </w:rPr>
        <w:t>{{surname}} {{name}} {{patronymic}},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                 </w:t>
      </w:r>
      <w:r>
        <w:rPr>
          <w:rFonts w:cs="Times New Roman" w:ascii="Times New Roman" w:hAnsi="Times New Roman"/>
        </w:rPr>
        <w:t>(фамилия, имя, отчество (при наличии) гражданина)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  <w:u w:val="single"/>
        </w:rPr>
        <w:t>{{birthday}},</w:t>
      </w:r>
      <w:r>
        <w:rPr>
          <w:rFonts w:cs="Times New Roman" w:ascii="Times New Roman" w:hAnsi="Times New Roman"/>
        </w:rPr>
        <w:t xml:space="preserve"> ________________________,</w:t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                                                                 </w:t>
      </w:r>
      <w:r>
        <w:rPr>
          <w:rFonts w:cs="Times New Roman" w:ascii="Times New Roman" w:hAnsi="Times New Roman"/>
        </w:rPr>
        <w:t>(дата рождения)                                   (СНИЛС)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</w:t>
      </w:r>
      <w:r>
        <w:rPr>
          <w:rFonts w:cs="Times New Roman" w:ascii="Times New Roman" w:hAnsi="Times New Roman"/>
          <w:u w:val="single"/>
        </w:rPr>
        <w:t>{{passport}}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u w:val="single"/>
        </w:rPr>
        <w:t xml:space="preserve">{{seria}} {{nomer}}                           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                 </w:t>
      </w:r>
      <w:r>
        <w:rPr>
          <w:rFonts w:cs="Times New Roman" w:ascii="Times New Roman" w:hAnsi="Times New Roman"/>
        </w:rPr>
        <w:t>(реквизиты документа,  удостоверяющего личность)</w:t>
      </w:r>
    </w:p>
    <w:p>
      <w:pPr>
        <w:pStyle w:val="ConsPlusNonformat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>__________________________________________________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            </w:t>
      </w:r>
      <w:r>
        <w:rPr>
          <w:rFonts w:cs="Times New Roman" w:ascii="Times New Roman" w:hAnsi="Times New Roman"/>
        </w:rPr>
        <w:t>(гражданство, сведения о месте  проживания (пребывания)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>_________________________________________________,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</w:rPr>
        <w:t xml:space="preserve">                                                                                                      </w:t>
      </w:r>
      <w:r>
        <w:rPr>
          <w:rFonts w:cs="Times New Roman" w:ascii="Times New Roman" w:hAnsi="Times New Roman"/>
        </w:rPr>
        <w:t>на  территории   Российской   Федерации)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</w:t>
      </w:r>
      <w:r>
        <w:rPr>
          <w:rFonts w:cs="Times New Roman" w:ascii="Times New Roman" w:hAnsi="Times New Roman"/>
          <w:u w:val="single"/>
        </w:rPr>
        <w:t xml:space="preserve">    </w:t>
      </w:r>
      <w:r>
        <w:rPr>
          <w:rFonts w:cs="Times New Roman" w:ascii="Times New Roman" w:hAnsi="Times New Roman"/>
          <w:u w:val="single"/>
        </w:rPr>
        <w:t>{{phone}},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             </w:t>
      </w:r>
      <w:r>
        <w:rPr>
          <w:rFonts w:cs="Times New Roman" w:ascii="Times New Roman" w:hAnsi="Times New Roman"/>
        </w:rPr>
        <w:t>(контактный телефон, e-mail  (при наличии))</w:t>
      </w:r>
    </w:p>
    <w:p>
      <w:pPr>
        <w:pStyle w:val="ConsPlusNonformat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  <w:sz w:val="24"/>
          <w:szCs w:val="24"/>
        </w:rPr>
        <w:t xml:space="preserve">от </w:t>
      </w:r>
      <w:r>
        <w:rPr>
          <w:rFonts w:cs="Times New Roman" w:ascii="Times New Roman" w:hAnsi="Times New Roman"/>
        </w:rPr>
        <w:t>_______________________________________________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 xml:space="preserve">(ф.и.о. представителя, наименование                      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 xml:space="preserve">Государственного органа, органа местного                                                      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 xml:space="preserve">самоуправления, общественного объединения,                                         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 xml:space="preserve">представляющих интересы гражданина                                                    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</w:t>
      </w:r>
      <w:r>
        <w:rPr>
          <w:rFonts w:cs="Times New Roman" w:ascii="Times New Roman" w:hAnsi="Times New Roman"/>
        </w:rPr>
        <w:t xml:space="preserve">__________________________________________________                                                            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                                                            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</w:t>
      </w:r>
      <w:r>
        <w:rPr>
          <w:rFonts w:cs="Times New Roman" w:ascii="Times New Roman" w:hAnsi="Times New Roman"/>
        </w:rPr>
        <w:t xml:space="preserve">__________________________________________________                </w:t>
      </w:r>
    </w:p>
    <w:p>
      <w:pPr>
        <w:pStyle w:val="ConsPlusNonformat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</w:t>
      </w:r>
      <w:r>
        <w:rPr>
          <w:rFonts w:cs="Times New Roman" w:ascii="Times New Roman" w:hAnsi="Times New Roman"/>
        </w:rPr>
        <w:t xml:space="preserve">(адрес места жительства, адрес  нахождения                                        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</w:t>
      </w:r>
      <w:r>
        <w:rPr>
          <w:rFonts w:cs="Times New Roman" w:ascii="Times New Roman" w:hAnsi="Times New Roman"/>
        </w:rPr>
        <w:t xml:space="preserve">государственного органа, органа местного              </w:t>
      </w:r>
    </w:p>
    <w:p>
      <w:pPr>
        <w:pStyle w:val="ConsPlusNonformat"/>
        <w:jc w:val="end"/>
        <w:rPr/>
      </w:pPr>
      <w:r>
        <w:rPr>
          <w:rFonts w:cs="Times New Roman" w:ascii="Times New Roman" w:hAnsi="Times New Roman"/>
        </w:rPr>
        <w:t xml:space="preserve">                               </w:t>
      </w:r>
      <w:r>
        <w:rPr>
          <w:rFonts w:cs="Times New Roman" w:ascii="Times New Roman" w:hAnsi="Times New Roman"/>
        </w:rPr>
        <w:t>самоуправления,общественного объединения)</w:t>
      </w:r>
      <w:r>
        <w:rPr/>
        <w:t xml:space="preserve">                     </w:t>
      </w:r>
    </w:p>
    <w:p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Заявление</w:t>
      </w:r>
    </w:p>
    <w:p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 предоставлении социальных услуг</w:t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bookmarkStart w:id="0" w:name="Par77"/>
      <w:bookmarkStart w:id="1" w:name="Par77"/>
      <w:bookmarkEnd w:id="1"/>
    </w:p>
    <w:p>
      <w:pPr>
        <w:pStyle w:val="ConsPlusNonformat"/>
        <w:jc w:val="both"/>
        <w:rPr/>
      </w:pPr>
      <w:r>
        <w:rPr>
          <w:rFonts w:cs="Times New Roman" w:ascii="Times New Roman" w:hAnsi="Times New Roman"/>
          <w:sz w:val="22"/>
          <w:szCs w:val="22"/>
        </w:rPr>
        <w:t>Прошу   предоставить   мне   социальные   услуги  в  форме  социального обслуживания _________________________________________________________________, оказываемые</w:t>
      </w:r>
    </w:p>
    <w:p>
      <w:pPr>
        <w:pStyle w:val="ConsPlusNonformat"/>
        <w:rPr/>
      </w:pPr>
      <w:r>
        <w:rPr>
          <w:rFonts w:cs="Times New Roman" w:ascii="Times New Roman" w:hAnsi="Times New Roman"/>
        </w:rPr>
        <w:t xml:space="preserve">                          </w:t>
      </w:r>
      <w:r>
        <w:rPr>
          <w:rFonts w:cs="Times New Roman" w:ascii="Times New Roman" w:hAnsi="Times New Roman"/>
        </w:rPr>
        <w:t>(указывается форма социального обслуживания)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</w:rPr>
        <w:t>_________________________________________________________________________________________.</w:t>
      </w:r>
    </w:p>
    <w:p>
      <w:pPr>
        <w:pStyle w:val="ConsPlusNonformat"/>
        <w:rPr/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(указывается желаемый (желаемые) поставщик (поставщики) социальных услуг)</w:t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2"/>
          <w:szCs w:val="22"/>
        </w:rPr>
        <w:t>Нуждаюсь в социальных услугах</w:t>
      </w:r>
      <w:r>
        <w:rPr>
          <w:rFonts w:cs="Times New Roman" w:ascii="Times New Roman" w:hAnsi="Times New Roman"/>
        </w:rPr>
        <w:t>: ____________________________________________________________</w:t>
      </w:r>
    </w:p>
    <w:p>
      <w:pPr>
        <w:pStyle w:val="ConsPlusNonformat"/>
        <w:jc w:val="center"/>
        <w:rPr/>
      </w:pPr>
      <w:r>
        <w:rPr>
          <w:rFonts w:cs="Times New Roman" w:ascii="Times New Roman" w:hAnsi="Times New Roman"/>
        </w:rPr>
        <w:t xml:space="preserve">                     </w:t>
      </w:r>
      <w:r>
        <w:rPr>
          <w:rFonts w:cs="Times New Roman" w:ascii="Times New Roman" w:hAnsi="Times New Roman"/>
        </w:rPr>
        <w:t>(указываются желаемые социальные услуги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</w:rPr>
        <w:t>_________________________________________________________________________________________.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</w:rPr>
        <w:t xml:space="preserve">             </w:t>
      </w:r>
      <w:r>
        <w:rPr>
          <w:rFonts w:cs="Times New Roman" w:ascii="Times New Roman" w:hAnsi="Times New Roman"/>
        </w:rPr>
        <w:t>и периодичность их предоставления)</w:t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   предоставлении    социальных    услуг    нуждаюсь   по   следующим обстоятельствам: _________________________________________________________________________________________</w:t>
      </w:r>
    </w:p>
    <w:p>
      <w:pPr>
        <w:pStyle w:val="ConsPlusNonformat"/>
        <w:rPr/>
      </w:pPr>
      <w:r>
        <w:rPr>
          <w:rFonts w:cs="Times New Roman" w:ascii="Times New Roman" w:hAnsi="Times New Roman"/>
        </w:rPr>
        <w:t xml:space="preserve">       </w:t>
      </w:r>
      <w:r>
        <w:rPr>
          <w:rFonts w:cs="Times New Roman" w:ascii="Times New Roman" w:hAnsi="Times New Roman"/>
        </w:rPr>
        <w:t>(указываются обстоятельства, которые ухудшают или могут ухудшить условия</w:t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_____________________________________________________________________________.____________</w:t>
      </w:r>
    </w:p>
    <w:p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жизнедеятельности гражданина)</w:t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2"/>
          <w:szCs w:val="22"/>
        </w:rPr>
        <w:t>Условия проживания и состав семьи:</w:t>
      </w:r>
      <w:r>
        <w:rPr>
          <w:rFonts w:cs="Times New Roman" w:ascii="Times New Roman" w:hAnsi="Times New Roman"/>
        </w:rPr>
        <w:t xml:space="preserve"> _____________________________________________</w:t>
      </w:r>
    </w:p>
    <w:p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</w:t>
      </w:r>
      <w:r>
        <w:rPr>
          <w:rFonts w:cs="Times New Roman" w:ascii="Times New Roman" w:hAnsi="Times New Roman"/>
        </w:rPr>
        <w:t>(указываются условия проживания  и состав семьи)</w:t>
      </w:r>
    </w:p>
    <w:p>
      <w:pPr>
        <w:pStyle w:val="ConsPlusNonforma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_____________________________________________________________________________________________</w:t>
      </w:r>
    </w:p>
    <w:p>
      <w:pPr>
        <w:pStyle w:val="ConsPlusNonforma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_____________________________________________________________________________________________</w:t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Сведения  о  доходе,  учитываемые  для  расчета величины среднедушевого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</w:rPr>
        <w:t>дохода         получателя(ей)         социальных         услуг:</w:t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_________________________________________________________________________________________</w:t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_________________________________________________________________________________________</w:t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Достоверность и полноту настоящих сведений подтверждаю.</w:t>
      </w:r>
    </w:p>
    <w:p>
      <w:pPr>
        <w:pStyle w:val="ConsPlusNonformat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</w:rPr>
        <w:t xml:space="preserve">На  обработку  персональных  данных  о себе в соответствии со </w:t>
      </w:r>
      <w:hyperlink r:id="rId2">
        <w:r>
          <w:rPr>
            <w:rStyle w:val="InternetLink"/>
            <w:rFonts w:cs="Times New Roman" w:ascii="Times New Roman" w:hAnsi="Times New Roman"/>
            <w:color w:val="000000"/>
          </w:rPr>
          <w:t>статьей 9</w:t>
        </w:r>
      </w:hyperlink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Федерального закона от 27 июля 2006 г. N 152-ФЗ "О персональных данных" </w:t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для включения в реестр получателей социальных услуг: ___________________________________________</w:t>
      </w:r>
    </w:p>
    <w:p>
      <w:pPr>
        <w:pStyle w:val="ConsPlusNonformat"/>
        <w:jc w:val="center"/>
        <w:rPr/>
      </w:pPr>
      <w:r>
        <w:rPr>
          <w:rFonts w:cs="Times New Roman" w:ascii="Times New Roman" w:hAnsi="Times New Roman"/>
        </w:rPr>
        <w:t xml:space="preserve">                                                                      </w:t>
      </w:r>
      <w:r>
        <w:rPr>
          <w:rFonts w:cs="Times New Roman" w:ascii="Times New Roman" w:hAnsi="Times New Roman"/>
        </w:rPr>
        <w:t>(согласен/ не согласен)</w:t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 условиями и правилами предоставления социальных услуг _______________________________________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</w:rPr>
        <w:t xml:space="preserve">                                                                                                             </w:t>
      </w:r>
      <w:r>
        <w:rPr>
          <w:rFonts w:cs="Times New Roman" w:ascii="Times New Roman" w:hAnsi="Times New Roman"/>
        </w:rPr>
        <w:t>(согласен/ не согласен)</w:t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</w:rPr>
        <w:t>_________________ (__________________)                                                   "__" ___________________  г.</w:t>
      </w:r>
    </w:p>
    <w:p>
      <w:pPr>
        <w:pStyle w:val="ConsPlusNonforma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(подпись)                                       (Ф.И.О.)                                                    дата заполнения заявления</w:t>
      </w:r>
      <w:bookmarkStart w:id="2" w:name="Par116"/>
      <w:bookmarkStart w:id="3" w:name="Par115"/>
      <w:bookmarkStart w:id="4" w:name="Par114"/>
      <w:bookmarkStart w:id="5" w:name="Par113"/>
      <w:bookmarkEnd w:id="2"/>
      <w:bookmarkEnd w:id="3"/>
      <w:bookmarkEnd w:id="4"/>
      <w:bookmarkEnd w:id="5"/>
    </w:p>
    <w:sectPr>
      <w:type w:val="nextPage"/>
      <w:pgSz w:w="11906" w:h="16838"/>
      <w:pgMar w:left="1701" w:right="850" w:header="0" w:top="1134" w:footer="0" w:bottom="1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Courier New">
    <w:charset w:val="cc" w:characterSet="windows-1251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ind w:firstLine="709"/>
      <w:jc w:val="both"/>
    </w:pPr>
    <w:rPr>
      <w:rFonts w:ascii="Times New Roman" w:hAnsi="Times New Roman" w:eastAsia="Calibri" w:cs="Times New Roman"/>
      <w:color w:val="auto"/>
      <w:sz w:val="28"/>
      <w:szCs w:val="22"/>
      <w:lang w:val="ru-RU" w:bidi="ar-SA" w:eastAsia="zh-CN"/>
    </w:rPr>
  </w:style>
  <w:style w:type="character" w:styleId="Style14">
    <w:name w:val="Основной шрифт абзаца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nsPlusNonformat">
    <w:name w:val="ConsPlusNonformat"/>
    <w:qFormat/>
    <w:pPr>
      <w:widowControl w:val="false"/>
      <w:autoSpaceDE w:val="false"/>
    </w:pPr>
    <w:rPr>
      <w:rFonts w:ascii="Courier New" w:hAnsi="Courier New" w:eastAsia="Times New Roman" w:cs="Courier New"/>
      <w:color w:val="auto"/>
      <w:sz w:val="20"/>
      <w:szCs w:val="20"/>
      <w:lang w:val="ru-RU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17EECAA976AC4B96F46B16D1235502806AC706B8A4D4E63D73EBC43EB22F09C11D3B26C23543CAD1K9V0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2015-01-28T03:28:00Z</dcterms:created>
  <dc:creator>RahmatulinVD</dc:creator>
  <dc:description/>
  <cp:keywords/>
  <dc:language>en-US</dc:language>
  <cp:lastModifiedBy>admin-guru</cp:lastModifiedBy>
  <cp:lastPrinted>2021-05-21T16:03:00Z</cp:lastPrinted>
  <dcterms:modified xsi:type="dcterms:W3CDTF">2022-08-30T08:52:00Z</dcterms:modified>
  <cp:revision>28</cp:revision>
  <dc:subject/>
  <dc:title>Утверждена</dc:title>
</cp:coreProperties>
</file>