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112C" w14:textId="77777777" w:rsidR="000510CC" w:rsidRDefault="000510CC" w:rsidP="005122FA">
      <w:pPr>
        <w:spacing w:after="0" w:line="240" w:lineRule="auto"/>
        <w:mirrorIndents/>
        <w:rPr>
          <w:sz w:val="72"/>
          <w:szCs w:val="72"/>
        </w:rPr>
      </w:pPr>
    </w:p>
    <w:p w14:paraId="4508A531" w14:textId="77777777" w:rsidR="000510CC" w:rsidRDefault="000510CC" w:rsidP="005122FA">
      <w:pPr>
        <w:spacing w:after="0" w:line="240" w:lineRule="auto"/>
        <w:mirrorIndents/>
        <w:rPr>
          <w:sz w:val="72"/>
          <w:szCs w:val="72"/>
        </w:rPr>
      </w:pPr>
    </w:p>
    <w:p w14:paraId="77B62B54" w14:textId="77777777" w:rsidR="000510CC" w:rsidRDefault="000510CC" w:rsidP="005122FA">
      <w:pPr>
        <w:spacing w:after="0" w:line="240" w:lineRule="auto"/>
        <w:mirrorIndents/>
        <w:jc w:val="center"/>
        <w:rPr>
          <w:sz w:val="72"/>
          <w:szCs w:val="72"/>
        </w:rPr>
      </w:pPr>
    </w:p>
    <w:p w14:paraId="22A93040" w14:textId="77777777" w:rsidR="000510CC" w:rsidRDefault="000510CC" w:rsidP="005122FA">
      <w:pPr>
        <w:spacing w:after="0" w:line="240" w:lineRule="auto"/>
        <w:mirrorIndents/>
        <w:jc w:val="center"/>
        <w:rPr>
          <w:sz w:val="72"/>
          <w:szCs w:val="72"/>
        </w:rPr>
      </w:pPr>
      <w:r w:rsidRPr="006C12BB">
        <w:rPr>
          <w:color w:val="00296B"/>
          <w:sz w:val="72"/>
          <w:szCs w:val="72"/>
        </w:rPr>
        <w:t>INSERTEC</w:t>
      </w:r>
    </w:p>
    <w:p w14:paraId="4FACCF1B" w14:textId="77777777" w:rsidR="000510CC" w:rsidRDefault="000510CC" w:rsidP="005122FA">
      <w:pPr>
        <w:spacing w:after="0" w:line="240" w:lineRule="auto"/>
        <w:mirrorIndents/>
        <w:jc w:val="center"/>
        <w:rPr>
          <w:sz w:val="72"/>
          <w:szCs w:val="72"/>
        </w:rPr>
      </w:pPr>
    </w:p>
    <w:p w14:paraId="33922011" w14:textId="77777777" w:rsidR="000510CC" w:rsidRDefault="000510CC" w:rsidP="005122FA">
      <w:pPr>
        <w:spacing w:after="0" w:line="240" w:lineRule="auto"/>
        <w:mirrorIndents/>
        <w:jc w:val="center"/>
        <w:rPr>
          <w:sz w:val="72"/>
          <w:szCs w:val="72"/>
        </w:rPr>
      </w:pPr>
    </w:p>
    <w:p w14:paraId="07E4FD2D" w14:textId="77777777" w:rsidR="000510CC" w:rsidRPr="001356E0" w:rsidRDefault="000510CC" w:rsidP="005122FA">
      <w:pPr>
        <w:spacing w:after="0" w:line="240" w:lineRule="auto"/>
        <w:mirrorIndents/>
        <w:jc w:val="center"/>
        <w:rPr>
          <w:sz w:val="144"/>
          <w:szCs w:val="144"/>
        </w:rPr>
      </w:pPr>
      <w:r w:rsidRPr="001356E0">
        <w:rPr>
          <w:rFonts w:ascii="Cambria Math" w:hAnsi="Cambria Math" w:cs="Cambria Math"/>
          <w:color w:val="244C82"/>
          <w:sz w:val="40"/>
          <w:szCs w:val="40"/>
        </w:rPr>
        <w:t xml:space="preserve">▪ </w:t>
      </w:r>
      <w:r w:rsidRPr="001356E0">
        <w:rPr>
          <w:color w:val="244C82"/>
          <w:sz w:val="40"/>
          <w:szCs w:val="40"/>
        </w:rPr>
        <w:t xml:space="preserve">MANUAL </w:t>
      </w:r>
      <w:r w:rsidRPr="001356E0">
        <w:rPr>
          <w:rFonts w:ascii="Cambria Math" w:hAnsi="Cambria Math" w:cs="Cambria Math"/>
          <w:color w:val="244C82"/>
          <w:sz w:val="40"/>
          <w:szCs w:val="40"/>
        </w:rPr>
        <w:t>▪</w:t>
      </w:r>
    </w:p>
    <w:p w14:paraId="76D16862" w14:textId="77777777" w:rsidR="000510CC" w:rsidRPr="000510CC" w:rsidRDefault="000510CC" w:rsidP="005122FA">
      <w:pPr>
        <w:spacing w:after="0" w:line="240" w:lineRule="auto"/>
        <w:mirrorIndents/>
        <w:jc w:val="center"/>
        <w:rPr>
          <w:sz w:val="52"/>
          <w:szCs w:val="52"/>
        </w:rPr>
      </w:pPr>
      <w:r w:rsidRPr="000510CC">
        <w:rPr>
          <w:color w:val="00296B"/>
          <w:sz w:val="52"/>
          <w:szCs w:val="52"/>
        </w:rPr>
        <w:t>Aplicación web CRM</w:t>
      </w:r>
    </w:p>
    <w:p w14:paraId="5A9E6AEA" w14:textId="77777777" w:rsidR="000510CC" w:rsidRDefault="000510CC" w:rsidP="005122FA">
      <w:pPr>
        <w:spacing w:after="0" w:line="240" w:lineRule="auto"/>
        <w:mirrorIndents/>
        <w:rPr>
          <w:rFonts w:ascii="Cambria Math" w:hAnsi="Cambria Math" w:cs="Cambria Math"/>
          <w:sz w:val="32"/>
          <w:szCs w:val="32"/>
        </w:rPr>
      </w:pPr>
    </w:p>
    <w:p w14:paraId="0A7881D5" w14:textId="77777777" w:rsidR="000510CC" w:rsidRDefault="000510CC" w:rsidP="005122FA">
      <w:pPr>
        <w:spacing w:after="0" w:line="240" w:lineRule="auto"/>
        <w:mirrorIndents/>
        <w:rPr>
          <w:rFonts w:ascii="Cambria Math" w:hAnsi="Cambria Math" w:cs="Cambria Math"/>
          <w:sz w:val="32"/>
          <w:szCs w:val="32"/>
        </w:rPr>
      </w:pPr>
    </w:p>
    <w:p w14:paraId="4C196E4B" w14:textId="77777777" w:rsidR="000510CC" w:rsidRDefault="000510CC" w:rsidP="005122FA">
      <w:pPr>
        <w:spacing w:after="0" w:line="240" w:lineRule="auto"/>
        <w:mirrorIndents/>
        <w:rPr>
          <w:rFonts w:ascii="Cambria Math" w:hAnsi="Cambria Math" w:cs="Cambria Math"/>
          <w:sz w:val="32"/>
          <w:szCs w:val="32"/>
        </w:rPr>
      </w:pPr>
    </w:p>
    <w:p w14:paraId="06A909A4" w14:textId="77777777" w:rsidR="000510CC" w:rsidRDefault="000510CC" w:rsidP="005122FA">
      <w:pPr>
        <w:spacing w:after="0" w:line="240" w:lineRule="auto"/>
        <w:mirrorIndents/>
        <w:rPr>
          <w:rFonts w:ascii="Cambria Math" w:hAnsi="Cambria Math" w:cs="Cambria Math"/>
          <w:sz w:val="32"/>
          <w:szCs w:val="32"/>
        </w:rPr>
      </w:pPr>
    </w:p>
    <w:p w14:paraId="1DE39C9E" w14:textId="77777777" w:rsidR="000510CC" w:rsidRDefault="000510CC" w:rsidP="005122FA">
      <w:pPr>
        <w:spacing w:after="0" w:line="240" w:lineRule="auto"/>
        <w:mirrorIndents/>
        <w:rPr>
          <w:rFonts w:ascii="Cambria Math" w:hAnsi="Cambria Math" w:cs="Cambria Math"/>
          <w:sz w:val="32"/>
          <w:szCs w:val="32"/>
        </w:rPr>
      </w:pPr>
    </w:p>
    <w:p w14:paraId="3FFC0A2D" w14:textId="77777777" w:rsidR="000510CC" w:rsidRDefault="000510CC" w:rsidP="005122FA">
      <w:pPr>
        <w:spacing w:after="0" w:line="240" w:lineRule="auto"/>
        <w:mirrorIndents/>
        <w:rPr>
          <w:rFonts w:ascii="Cambria Math" w:hAnsi="Cambria Math" w:cs="Cambria Math"/>
          <w:sz w:val="32"/>
          <w:szCs w:val="32"/>
        </w:rPr>
      </w:pPr>
    </w:p>
    <w:p w14:paraId="431F43B4" w14:textId="77777777" w:rsidR="000510CC" w:rsidRDefault="000510CC" w:rsidP="005122FA">
      <w:pPr>
        <w:spacing w:after="0" w:line="240" w:lineRule="auto"/>
        <w:mirrorIndents/>
        <w:rPr>
          <w:rFonts w:ascii="Cambria Math" w:hAnsi="Cambria Math" w:cs="Cambria Math"/>
          <w:sz w:val="32"/>
          <w:szCs w:val="32"/>
        </w:rPr>
      </w:pPr>
    </w:p>
    <w:p w14:paraId="217524B0" w14:textId="77777777" w:rsidR="000510CC" w:rsidRDefault="000510CC" w:rsidP="005122FA">
      <w:pPr>
        <w:spacing w:after="0" w:line="240" w:lineRule="auto"/>
        <w:mirrorIndents/>
        <w:rPr>
          <w:rFonts w:ascii="Cambria Math" w:hAnsi="Cambria Math" w:cs="Cambria Math"/>
          <w:sz w:val="32"/>
          <w:szCs w:val="32"/>
        </w:rPr>
      </w:pPr>
    </w:p>
    <w:p w14:paraId="260D34AD" w14:textId="77777777" w:rsidR="000510CC" w:rsidRDefault="000510CC" w:rsidP="005122FA">
      <w:pPr>
        <w:spacing w:after="0" w:line="240" w:lineRule="auto"/>
        <w:mirrorIndents/>
        <w:rPr>
          <w:rFonts w:ascii="Cambria Math" w:hAnsi="Cambria Math" w:cs="Cambria Math"/>
          <w:sz w:val="32"/>
          <w:szCs w:val="32"/>
        </w:rPr>
      </w:pPr>
    </w:p>
    <w:p w14:paraId="09C31C9C" w14:textId="77777777" w:rsidR="00D96A93" w:rsidRDefault="00D96A93" w:rsidP="005122FA">
      <w:pPr>
        <w:spacing w:after="0" w:line="240" w:lineRule="auto"/>
        <w:mirrorIndents/>
        <w:rPr>
          <w:rFonts w:ascii="Cambria Math" w:hAnsi="Cambria Math" w:cs="Cambria Math"/>
          <w:sz w:val="32"/>
          <w:szCs w:val="32"/>
        </w:rPr>
      </w:pPr>
    </w:p>
    <w:p w14:paraId="6BC66631" w14:textId="77777777" w:rsidR="00D96A93" w:rsidRDefault="00D96A93" w:rsidP="005122FA">
      <w:pPr>
        <w:spacing w:after="0" w:line="240" w:lineRule="auto"/>
        <w:mirrorIndents/>
        <w:rPr>
          <w:rFonts w:ascii="Cambria Math" w:hAnsi="Cambria Math" w:cs="Cambria Math"/>
          <w:sz w:val="32"/>
          <w:szCs w:val="32"/>
        </w:rPr>
      </w:pPr>
    </w:p>
    <w:p w14:paraId="243C9816" w14:textId="77777777" w:rsidR="00D96A93" w:rsidRDefault="00D96A93" w:rsidP="005122FA">
      <w:pPr>
        <w:spacing w:after="0" w:line="240" w:lineRule="auto"/>
        <w:mirrorIndents/>
        <w:rPr>
          <w:rFonts w:ascii="Cambria Math" w:hAnsi="Cambria Math" w:cs="Cambria Math"/>
          <w:sz w:val="32"/>
          <w:szCs w:val="32"/>
        </w:rPr>
      </w:pPr>
    </w:p>
    <w:p w14:paraId="6ACCC326" w14:textId="77777777" w:rsidR="00D96A93" w:rsidRDefault="00D96A93" w:rsidP="005122FA">
      <w:pPr>
        <w:spacing w:after="0" w:line="240" w:lineRule="auto"/>
        <w:mirrorIndents/>
        <w:rPr>
          <w:rFonts w:ascii="Cambria Math" w:hAnsi="Cambria Math" w:cs="Cambria Math"/>
          <w:sz w:val="32"/>
          <w:szCs w:val="32"/>
        </w:rPr>
      </w:pPr>
    </w:p>
    <w:p w14:paraId="3628FB24" w14:textId="77777777" w:rsidR="00D96A93" w:rsidRDefault="00D96A93" w:rsidP="005122FA">
      <w:pPr>
        <w:spacing w:after="0" w:line="240" w:lineRule="auto"/>
        <w:mirrorIndents/>
        <w:rPr>
          <w:rFonts w:ascii="Cambria Math" w:hAnsi="Cambria Math" w:cs="Cambria Math"/>
          <w:sz w:val="32"/>
          <w:szCs w:val="32"/>
        </w:rPr>
      </w:pPr>
    </w:p>
    <w:p w14:paraId="2E677140" w14:textId="77777777" w:rsidR="00D96A93" w:rsidRDefault="00D96A93" w:rsidP="005122FA">
      <w:pPr>
        <w:spacing w:after="0" w:line="240" w:lineRule="auto"/>
        <w:mirrorIndents/>
        <w:rPr>
          <w:rFonts w:ascii="Cambria Math" w:hAnsi="Cambria Math" w:cs="Cambria Math"/>
          <w:sz w:val="32"/>
          <w:szCs w:val="32"/>
        </w:rPr>
      </w:pPr>
    </w:p>
    <w:p w14:paraId="5F049F2E" w14:textId="77777777" w:rsidR="00D96A93" w:rsidRDefault="00D96A93" w:rsidP="005122FA">
      <w:pPr>
        <w:spacing w:after="0" w:line="240" w:lineRule="auto"/>
        <w:mirrorIndents/>
        <w:rPr>
          <w:rFonts w:ascii="Cambria Math" w:hAnsi="Cambria Math" w:cs="Cambria Math"/>
          <w:sz w:val="32"/>
          <w:szCs w:val="32"/>
        </w:rPr>
      </w:pPr>
    </w:p>
    <w:p w14:paraId="0551E6B7" w14:textId="77777777" w:rsidR="00D96A93" w:rsidRDefault="00D96A93" w:rsidP="005122FA">
      <w:pPr>
        <w:spacing w:after="0" w:line="240" w:lineRule="auto"/>
        <w:mirrorIndents/>
        <w:rPr>
          <w:rFonts w:ascii="Cambria Math" w:hAnsi="Cambria Math" w:cs="Cambria Math"/>
          <w:sz w:val="32"/>
          <w:szCs w:val="32"/>
        </w:rPr>
      </w:pPr>
    </w:p>
    <w:p w14:paraId="2D8E29C0" w14:textId="77777777" w:rsidR="00D96A93" w:rsidRDefault="00D96A93" w:rsidP="005122FA">
      <w:pPr>
        <w:spacing w:after="0" w:line="240" w:lineRule="auto"/>
        <w:mirrorIndents/>
        <w:rPr>
          <w:rFonts w:ascii="Cambria Math" w:hAnsi="Cambria Math" w:cs="Cambria Math"/>
          <w:sz w:val="32"/>
          <w:szCs w:val="32"/>
        </w:rPr>
      </w:pPr>
    </w:p>
    <w:p w14:paraId="7768FEE5" w14:textId="77777777" w:rsidR="00D96A93" w:rsidRDefault="00D96A93" w:rsidP="005122FA">
      <w:pPr>
        <w:spacing w:after="0" w:line="240" w:lineRule="auto"/>
        <w:mirrorIndents/>
        <w:rPr>
          <w:rFonts w:ascii="Cambria Math" w:hAnsi="Cambria Math" w:cs="Cambria Math"/>
          <w:sz w:val="32"/>
          <w:szCs w:val="32"/>
        </w:rPr>
      </w:pPr>
    </w:p>
    <w:p w14:paraId="2506F7C0" w14:textId="77777777" w:rsidR="000510CC" w:rsidRDefault="000510CC" w:rsidP="005122FA">
      <w:pPr>
        <w:spacing w:after="0" w:line="240" w:lineRule="auto"/>
        <w:mirrorIndents/>
        <w:rPr>
          <w:rFonts w:ascii="Cambria Math" w:hAnsi="Cambria Math" w:cs="Cambria Math"/>
          <w:sz w:val="32"/>
          <w:szCs w:val="32"/>
        </w:rPr>
      </w:pPr>
    </w:p>
    <w:p w14:paraId="547D0447" w14:textId="77777777" w:rsidR="00D96A93" w:rsidRDefault="00D96A93" w:rsidP="005122FA">
      <w:pPr>
        <w:spacing w:after="0" w:line="240" w:lineRule="auto"/>
        <w:mirrorIndents/>
        <w:rPr>
          <w:rFonts w:ascii="Cambria Math" w:hAnsi="Cambria Math" w:cs="Cambria Math"/>
          <w:sz w:val="32"/>
          <w:szCs w:val="32"/>
        </w:rPr>
      </w:pPr>
    </w:p>
    <w:p w14:paraId="175B4490" w14:textId="77777777" w:rsidR="000510CC" w:rsidRDefault="000510CC" w:rsidP="005122FA">
      <w:pPr>
        <w:spacing w:after="0" w:line="240" w:lineRule="auto"/>
        <w:mirrorIndents/>
        <w:rPr>
          <w:rFonts w:ascii="Cambria Math" w:hAnsi="Cambria Math" w:cs="Cambria Math"/>
          <w:sz w:val="32"/>
          <w:szCs w:val="32"/>
        </w:rPr>
      </w:pPr>
    </w:p>
    <w:p w14:paraId="23620A8D" w14:textId="77777777" w:rsidR="000510CC" w:rsidRDefault="000510CC" w:rsidP="005122FA">
      <w:pPr>
        <w:spacing w:after="0" w:line="240" w:lineRule="auto"/>
        <w:mirrorIndents/>
      </w:pPr>
    </w:p>
    <w:sdt>
      <w:sdtPr>
        <w:rPr>
          <w:rFonts w:asciiTheme="minorHAnsi" w:eastAsiaTheme="minorHAnsi" w:hAnsiTheme="minorHAnsi" w:cstheme="minorBidi"/>
          <w:color w:val="auto"/>
          <w:kern w:val="2"/>
          <w:sz w:val="22"/>
          <w:szCs w:val="22"/>
          <w:lang w:val="es-ES_tradnl" w:eastAsia="en-US"/>
          <w14:ligatures w14:val="standardContextual"/>
        </w:rPr>
        <w:id w:val="-703023146"/>
        <w:docPartObj>
          <w:docPartGallery w:val="Table of Contents"/>
          <w:docPartUnique/>
        </w:docPartObj>
      </w:sdtPr>
      <w:sdtEndPr>
        <w:rPr>
          <w:b/>
          <w:bCs/>
        </w:rPr>
      </w:sdtEndPr>
      <w:sdtContent>
        <w:p w14:paraId="033B8C95" w14:textId="77777777" w:rsidR="00E115F2" w:rsidRDefault="00E115F2" w:rsidP="005122FA">
          <w:pPr>
            <w:pStyle w:val="TtuloTDC"/>
            <w:spacing w:before="0" w:line="240" w:lineRule="auto"/>
            <w:mirrorIndents/>
          </w:pPr>
          <w:r>
            <w:t>Aplicación web CRM</w:t>
          </w:r>
        </w:p>
        <w:p w14:paraId="44A5647A" w14:textId="6FA3EBA8" w:rsidR="00D96A93" w:rsidRDefault="00E115F2">
          <w:pPr>
            <w:pStyle w:val="TDC1"/>
            <w:tabs>
              <w:tab w:val="right" w:leader="dot" w:pos="1045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5008501" w:history="1">
            <w:r w:rsidR="00D96A93" w:rsidRPr="00682A5A">
              <w:rPr>
                <w:rStyle w:val="Hipervnculo"/>
                <w:b/>
                <w:bCs/>
                <w:noProof/>
              </w:rPr>
              <w:t>1. Objetivo y personas destinatarias</w:t>
            </w:r>
            <w:r w:rsidR="00D96A93">
              <w:rPr>
                <w:noProof/>
                <w:webHidden/>
              </w:rPr>
              <w:tab/>
            </w:r>
            <w:r w:rsidR="00D96A93">
              <w:rPr>
                <w:noProof/>
                <w:webHidden/>
              </w:rPr>
              <w:fldChar w:fldCharType="begin"/>
            </w:r>
            <w:r w:rsidR="00D96A93">
              <w:rPr>
                <w:noProof/>
                <w:webHidden/>
              </w:rPr>
              <w:instrText xml:space="preserve"> PAGEREF _Toc235008501 \h </w:instrText>
            </w:r>
            <w:r w:rsidR="00D96A93">
              <w:rPr>
                <w:noProof/>
                <w:webHidden/>
              </w:rPr>
            </w:r>
            <w:r w:rsidR="00D96A93">
              <w:rPr>
                <w:noProof/>
                <w:webHidden/>
              </w:rPr>
              <w:fldChar w:fldCharType="separate"/>
            </w:r>
            <w:r w:rsidR="00D96A93">
              <w:rPr>
                <w:noProof/>
                <w:webHidden/>
              </w:rPr>
              <w:t>4</w:t>
            </w:r>
            <w:r w:rsidR="00D96A93">
              <w:rPr>
                <w:noProof/>
                <w:webHidden/>
              </w:rPr>
              <w:fldChar w:fldCharType="end"/>
            </w:r>
          </w:hyperlink>
        </w:p>
        <w:p w14:paraId="180C68D3" w14:textId="23BDAC95" w:rsidR="00D96A93" w:rsidRDefault="00D96A93">
          <w:pPr>
            <w:pStyle w:val="TDC2"/>
            <w:tabs>
              <w:tab w:val="right" w:leader="dot" w:pos="10456"/>
            </w:tabs>
            <w:rPr>
              <w:rFonts w:cstheme="minorBidi"/>
              <w:noProof/>
              <w:kern w:val="2"/>
              <w:sz w:val="24"/>
              <w:szCs w:val="24"/>
              <w14:ligatures w14:val="standardContextual"/>
            </w:rPr>
          </w:pPr>
          <w:hyperlink w:anchor="_Toc235008502" w:history="1">
            <w:r w:rsidRPr="00682A5A">
              <w:rPr>
                <w:rStyle w:val="Hipervnculo"/>
                <w:b/>
                <w:bCs/>
                <w:noProof/>
              </w:rPr>
              <w:t>1.1. Contexto del nuevo flujo de gastos</w:t>
            </w:r>
            <w:r>
              <w:rPr>
                <w:noProof/>
                <w:webHidden/>
              </w:rPr>
              <w:tab/>
            </w:r>
            <w:r>
              <w:rPr>
                <w:noProof/>
                <w:webHidden/>
              </w:rPr>
              <w:fldChar w:fldCharType="begin"/>
            </w:r>
            <w:r>
              <w:rPr>
                <w:noProof/>
                <w:webHidden/>
              </w:rPr>
              <w:instrText xml:space="preserve"> PAGEREF _Toc235008502 \h </w:instrText>
            </w:r>
            <w:r>
              <w:rPr>
                <w:noProof/>
                <w:webHidden/>
              </w:rPr>
            </w:r>
            <w:r>
              <w:rPr>
                <w:noProof/>
                <w:webHidden/>
              </w:rPr>
              <w:fldChar w:fldCharType="separate"/>
            </w:r>
            <w:r>
              <w:rPr>
                <w:noProof/>
                <w:webHidden/>
              </w:rPr>
              <w:t>4</w:t>
            </w:r>
            <w:r>
              <w:rPr>
                <w:noProof/>
                <w:webHidden/>
              </w:rPr>
              <w:fldChar w:fldCharType="end"/>
            </w:r>
          </w:hyperlink>
        </w:p>
        <w:p w14:paraId="2F1E2B96" w14:textId="15FDA0EA" w:rsidR="00D96A93" w:rsidRDefault="00D96A93">
          <w:pPr>
            <w:pStyle w:val="TDC2"/>
            <w:tabs>
              <w:tab w:val="right" w:leader="dot" w:pos="10456"/>
            </w:tabs>
            <w:rPr>
              <w:rFonts w:cstheme="minorBidi"/>
              <w:noProof/>
              <w:kern w:val="2"/>
              <w:sz w:val="24"/>
              <w:szCs w:val="24"/>
              <w14:ligatures w14:val="standardContextual"/>
            </w:rPr>
          </w:pPr>
          <w:hyperlink w:anchor="_Toc235008503" w:history="1">
            <w:r w:rsidRPr="00682A5A">
              <w:rPr>
                <w:rStyle w:val="Hipervnculo"/>
                <w:b/>
                <w:bCs/>
                <w:noProof/>
              </w:rPr>
              <w:t>1.2. Antecedentes del proceso</w:t>
            </w:r>
            <w:r>
              <w:rPr>
                <w:noProof/>
                <w:webHidden/>
              </w:rPr>
              <w:tab/>
            </w:r>
            <w:r>
              <w:rPr>
                <w:noProof/>
                <w:webHidden/>
              </w:rPr>
              <w:fldChar w:fldCharType="begin"/>
            </w:r>
            <w:r>
              <w:rPr>
                <w:noProof/>
                <w:webHidden/>
              </w:rPr>
              <w:instrText xml:space="preserve"> PAGEREF _Toc235008503 \h </w:instrText>
            </w:r>
            <w:r>
              <w:rPr>
                <w:noProof/>
                <w:webHidden/>
              </w:rPr>
            </w:r>
            <w:r>
              <w:rPr>
                <w:noProof/>
                <w:webHidden/>
              </w:rPr>
              <w:fldChar w:fldCharType="separate"/>
            </w:r>
            <w:r>
              <w:rPr>
                <w:noProof/>
                <w:webHidden/>
              </w:rPr>
              <w:t>4</w:t>
            </w:r>
            <w:r>
              <w:rPr>
                <w:noProof/>
                <w:webHidden/>
              </w:rPr>
              <w:fldChar w:fldCharType="end"/>
            </w:r>
          </w:hyperlink>
        </w:p>
        <w:p w14:paraId="337AF787" w14:textId="7760E8DE" w:rsidR="00D96A93" w:rsidRDefault="00D96A93">
          <w:pPr>
            <w:pStyle w:val="TDC2"/>
            <w:tabs>
              <w:tab w:val="right" w:leader="dot" w:pos="10456"/>
            </w:tabs>
            <w:rPr>
              <w:rFonts w:cstheme="minorBidi"/>
              <w:noProof/>
              <w:kern w:val="2"/>
              <w:sz w:val="24"/>
              <w:szCs w:val="24"/>
              <w14:ligatures w14:val="standardContextual"/>
            </w:rPr>
          </w:pPr>
          <w:hyperlink w:anchor="_Toc235008504" w:history="1">
            <w:r w:rsidRPr="00682A5A">
              <w:rPr>
                <w:rStyle w:val="Hipervnculo"/>
                <w:b/>
                <w:bCs/>
                <w:noProof/>
              </w:rPr>
              <w:t>1.3. Alcance del flujo de gastos</w:t>
            </w:r>
            <w:r>
              <w:rPr>
                <w:noProof/>
                <w:webHidden/>
              </w:rPr>
              <w:tab/>
            </w:r>
            <w:r>
              <w:rPr>
                <w:noProof/>
                <w:webHidden/>
              </w:rPr>
              <w:fldChar w:fldCharType="begin"/>
            </w:r>
            <w:r>
              <w:rPr>
                <w:noProof/>
                <w:webHidden/>
              </w:rPr>
              <w:instrText xml:space="preserve"> PAGEREF _Toc235008504 \h </w:instrText>
            </w:r>
            <w:r>
              <w:rPr>
                <w:noProof/>
                <w:webHidden/>
              </w:rPr>
            </w:r>
            <w:r>
              <w:rPr>
                <w:noProof/>
                <w:webHidden/>
              </w:rPr>
              <w:fldChar w:fldCharType="separate"/>
            </w:r>
            <w:r>
              <w:rPr>
                <w:noProof/>
                <w:webHidden/>
              </w:rPr>
              <w:t>4</w:t>
            </w:r>
            <w:r>
              <w:rPr>
                <w:noProof/>
                <w:webHidden/>
              </w:rPr>
              <w:fldChar w:fldCharType="end"/>
            </w:r>
          </w:hyperlink>
        </w:p>
        <w:p w14:paraId="0F76CE50" w14:textId="3863CE14" w:rsidR="00D96A93" w:rsidRDefault="00D96A93">
          <w:pPr>
            <w:pStyle w:val="TDC1"/>
            <w:tabs>
              <w:tab w:val="right" w:leader="dot" w:pos="10456"/>
            </w:tabs>
            <w:rPr>
              <w:rFonts w:cstheme="minorBidi"/>
              <w:noProof/>
              <w:kern w:val="2"/>
              <w:sz w:val="24"/>
              <w:szCs w:val="24"/>
              <w14:ligatures w14:val="standardContextual"/>
            </w:rPr>
          </w:pPr>
          <w:hyperlink w:anchor="_Toc235008505" w:history="1">
            <w:r w:rsidRPr="00682A5A">
              <w:rPr>
                <w:rStyle w:val="Hipervnculo"/>
                <w:b/>
                <w:bCs/>
                <w:noProof/>
              </w:rPr>
              <w:t>2. Cómo utilizar este manual</w:t>
            </w:r>
            <w:r>
              <w:rPr>
                <w:noProof/>
                <w:webHidden/>
              </w:rPr>
              <w:tab/>
            </w:r>
            <w:r>
              <w:rPr>
                <w:noProof/>
                <w:webHidden/>
              </w:rPr>
              <w:fldChar w:fldCharType="begin"/>
            </w:r>
            <w:r>
              <w:rPr>
                <w:noProof/>
                <w:webHidden/>
              </w:rPr>
              <w:instrText xml:space="preserve"> PAGEREF _Toc235008505 \h </w:instrText>
            </w:r>
            <w:r>
              <w:rPr>
                <w:noProof/>
                <w:webHidden/>
              </w:rPr>
            </w:r>
            <w:r>
              <w:rPr>
                <w:noProof/>
                <w:webHidden/>
              </w:rPr>
              <w:fldChar w:fldCharType="separate"/>
            </w:r>
            <w:r>
              <w:rPr>
                <w:noProof/>
                <w:webHidden/>
              </w:rPr>
              <w:t>4</w:t>
            </w:r>
            <w:r>
              <w:rPr>
                <w:noProof/>
                <w:webHidden/>
              </w:rPr>
              <w:fldChar w:fldCharType="end"/>
            </w:r>
          </w:hyperlink>
        </w:p>
        <w:p w14:paraId="5BD5857D" w14:textId="725306C7" w:rsidR="00D96A93" w:rsidRDefault="00D96A93">
          <w:pPr>
            <w:pStyle w:val="TDC1"/>
            <w:tabs>
              <w:tab w:val="right" w:leader="dot" w:pos="10456"/>
            </w:tabs>
            <w:rPr>
              <w:rFonts w:cstheme="minorBidi"/>
              <w:noProof/>
              <w:kern w:val="2"/>
              <w:sz w:val="24"/>
              <w:szCs w:val="24"/>
              <w14:ligatures w14:val="standardContextual"/>
            </w:rPr>
          </w:pPr>
          <w:hyperlink w:anchor="_Toc235008506" w:history="1">
            <w:r w:rsidRPr="00682A5A">
              <w:rPr>
                <w:rStyle w:val="Hipervnculo"/>
                <w:b/>
                <w:bCs/>
                <w:noProof/>
              </w:rPr>
              <w:t>3. Conceptos básicos antes de empezar</w:t>
            </w:r>
            <w:r>
              <w:rPr>
                <w:noProof/>
                <w:webHidden/>
              </w:rPr>
              <w:tab/>
            </w:r>
            <w:r>
              <w:rPr>
                <w:noProof/>
                <w:webHidden/>
              </w:rPr>
              <w:fldChar w:fldCharType="begin"/>
            </w:r>
            <w:r>
              <w:rPr>
                <w:noProof/>
                <w:webHidden/>
              </w:rPr>
              <w:instrText xml:space="preserve"> PAGEREF _Toc235008506 \h </w:instrText>
            </w:r>
            <w:r>
              <w:rPr>
                <w:noProof/>
                <w:webHidden/>
              </w:rPr>
            </w:r>
            <w:r>
              <w:rPr>
                <w:noProof/>
                <w:webHidden/>
              </w:rPr>
              <w:fldChar w:fldCharType="separate"/>
            </w:r>
            <w:r>
              <w:rPr>
                <w:noProof/>
                <w:webHidden/>
              </w:rPr>
              <w:t>5</w:t>
            </w:r>
            <w:r>
              <w:rPr>
                <w:noProof/>
                <w:webHidden/>
              </w:rPr>
              <w:fldChar w:fldCharType="end"/>
            </w:r>
          </w:hyperlink>
        </w:p>
        <w:p w14:paraId="296EEF9E" w14:textId="5D133E55" w:rsidR="00D96A93" w:rsidRDefault="00D96A93">
          <w:pPr>
            <w:pStyle w:val="TDC2"/>
            <w:tabs>
              <w:tab w:val="right" w:leader="dot" w:pos="10456"/>
            </w:tabs>
            <w:rPr>
              <w:rFonts w:cstheme="minorBidi"/>
              <w:noProof/>
              <w:kern w:val="2"/>
              <w:sz w:val="24"/>
              <w:szCs w:val="24"/>
              <w14:ligatures w14:val="standardContextual"/>
            </w:rPr>
          </w:pPr>
          <w:hyperlink w:anchor="_Toc235008507" w:history="1">
            <w:r w:rsidRPr="00682A5A">
              <w:rPr>
                <w:rStyle w:val="Hipervnculo"/>
                <w:b/>
                <w:bCs/>
                <w:noProof/>
              </w:rPr>
              <w:t>3.1. Qué necesita</w:t>
            </w:r>
            <w:r>
              <w:rPr>
                <w:noProof/>
                <w:webHidden/>
              </w:rPr>
              <w:tab/>
            </w:r>
            <w:r>
              <w:rPr>
                <w:noProof/>
                <w:webHidden/>
              </w:rPr>
              <w:fldChar w:fldCharType="begin"/>
            </w:r>
            <w:r>
              <w:rPr>
                <w:noProof/>
                <w:webHidden/>
              </w:rPr>
              <w:instrText xml:space="preserve"> PAGEREF _Toc235008507 \h </w:instrText>
            </w:r>
            <w:r>
              <w:rPr>
                <w:noProof/>
                <w:webHidden/>
              </w:rPr>
            </w:r>
            <w:r>
              <w:rPr>
                <w:noProof/>
                <w:webHidden/>
              </w:rPr>
              <w:fldChar w:fldCharType="separate"/>
            </w:r>
            <w:r>
              <w:rPr>
                <w:noProof/>
                <w:webHidden/>
              </w:rPr>
              <w:t>5</w:t>
            </w:r>
            <w:r>
              <w:rPr>
                <w:noProof/>
                <w:webHidden/>
              </w:rPr>
              <w:fldChar w:fldCharType="end"/>
            </w:r>
          </w:hyperlink>
        </w:p>
        <w:p w14:paraId="1FEB46C2" w14:textId="4EE95EDB" w:rsidR="00D96A93" w:rsidRDefault="00D96A93">
          <w:pPr>
            <w:pStyle w:val="TDC2"/>
            <w:tabs>
              <w:tab w:val="right" w:leader="dot" w:pos="10456"/>
            </w:tabs>
            <w:rPr>
              <w:rFonts w:cstheme="minorBidi"/>
              <w:noProof/>
              <w:kern w:val="2"/>
              <w:sz w:val="24"/>
              <w:szCs w:val="24"/>
              <w14:ligatures w14:val="standardContextual"/>
            </w:rPr>
          </w:pPr>
          <w:hyperlink w:anchor="_Toc235008508" w:history="1">
            <w:r w:rsidRPr="00682A5A">
              <w:rPr>
                <w:rStyle w:val="Hipervnculo"/>
                <w:b/>
                <w:bCs/>
                <w:noProof/>
              </w:rPr>
              <w:t>3.2. Partes básicas del navegador</w:t>
            </w:r>
            <w:r>
              <w:rPr>
                <w:noProof/>
                <w:webHidden/>
              </w:rPr>
              <w:tab/>
            </w:r>
            <w:r>
              <w:rPr>
                <w:noProof/>
                <w:webHidden/>
              </w:rPr>
              <w:fldChar w:fldCharType="begin"/>
            </w:r>
            <w:r>
              <w:rPr>
                <w:noProof/>
                <w:webHidden/>
              </w:rPr>
              <w:instrText xml:space="preserve"> PAGEREF _Toc235008508 \h </w:instrText>
            </w:r>
            <w:r>
              <w:rPr>
                <w:noProof/>
                <w:webHidden/>
              </w:rPr>
            </w:r>
            <w:r>
              <w:rPr>
                <w:noProof/>
                <w:webHidden/>
              </w:rPr>
              <w:fldChar w:fldCharType="separate"/>
            </w:r>
            <w:r>
              <w:rPr>
                <w:noProof/>
                <w:webHidden/>
              </w:rPr>
              <w:t>5</w:t>
            </w:r>
            <w:r>
              <w:rPr>
                <w:noProof/>
                <w:webHidden/>
              </w:rPr>
              <w:fldChar w:fldCharType="end"/>
            </w:r>
          </w:hyperlink>
        </w:p>
        <w:p w14:paraId="20064976" w14:textId="2234D90F" w:rsidR="00D96A93" w:rsidRDefault="00D96A93">
          <w:pPr>
            <w:pStyle w:val="TDC2"/>
            <w:tabs>
              <w:tab w:val="right" w:leader="dot" w:pos="10456"/>
            </w:tabs>
            <w:rPr>
              <w:rFonts w:cstheme="minorBidi"/>
              <w:noProof/>
              <w:kern w:val="2"/>
              <w:sz w:val="24"/>
              <w:szCs w:val="24"/>
              <w14:ligatures w14:val="standardContextual"/>
            </w:rPr>
          </w:pPr>
          <w:hyperlink w:anchor="_Toc235008509" w:history="1">
            <w:r w:rsidRPr="00682A5A">
              <w:rPr>
                <w:rStyle w:val="Hipervnculo"/>
                <w:b/>
                <w:bCs/>
                <w:noProof/>
              </w:rPr>
              <w:t>3.3. Uso seguro</w:t>
            </w:r>
            <w:r>
              <w:rPr>
                <w:noProof/>
                <w:webHidden/>
              </w:rPr>
              <w:tab/>
            </w:r>
            <w:r>
              <w:rPr>
                <w:noProof/>
                <w:webHidden/>
              </w:rPr>
              <w:fldChar w:fldCharType="begin"/>
            </w:r>
            <w:r>
              <w:rPr>
                <w:noProof/>
                <w:webHidden/>
              </w:rPr>
              <w:instrText xml:space="preserve"> PAGEREF _Toc235008509 \h </w:instrText>
            </w:r>
            <w:r>
              <w:rPr>
                <w:noProof/>
                <w:webHidden/>
              </w:rPr>
            </w:r>
            <w:r>
              <w:rPr>
                <w:noProof/>
                <w:webHidden/>
              </w:rPr>
              <w:fldChar w:fldCharType="separate"/>
            </w:r>
            <w:r>
              <w:rPr>
                <w:noProof/>
                <w:webHidden/>
              </w:rPr>
              <w:t>5</w:t>
            </w:r>
            <w:r>
              <w:rPr>
                <w:noProof/>
                <w:webHidden/>
              </w:rPr>
              <w:fldChar w:fldCharType="end"/>
            </w:r>
          </w:hyperlink>
        </w:p>
        <w:p w14:paraId="2C3CE433" w14:textId="7071076B" w:rsidR="00D96A93" w:rsidRDefault="00D96A93">
          <w:pPr>
            <w:pStyle w:val="TDC1"/>
            <w:tabs>
              <w:tab w:val="right" w:leader="dot" w:pos="10456"/>
            </w:tabs>
            <w:rPr>
              <w:rFonts w:cstheme="minorBidi"/>
              <w:noProof/>
              <w:kern w:val="2"/>
              <w:sz w:val="24"/>
              <w:szCs w:val="24"/>
              <w14:ligatures w14:val="standardContextual"/>
            </w:rPr>
          </w:pPr>
          <w:hyperlink w:anchor="_Toc235008510" w:history="1">
            <w:r w:rsidRPr="00682A5A">
              <w:rPr>
                <w:rStyle w:val="Hipervnculo"/>
                <w:b/>
                <w:bCs/>
                <w:noProof/>
              </w:rPr>
              <w:t>4. Cómo acceder a la aplicación</w:t>
            </w:r>
            <w:r>
              <w:rPr>
                <w:noProof/>
                <w:webHidden/>
              </w:rPr>
              <w:tab/>
            </w:r>
            <w:r>
              <w:rPr>
                <w:noProof/>
                <w:webHidden/>
              </w:rPr>
              <w:fldChar w:fldCharType="begin"/>
            </w:r>
            <w:r>
              <w:rPr>
                <w:noProof/>
                <w:webHidden/>
              </w:rPr>
              <w:instrText xml:space="preserve"> PAGEREF _Toc235008510 \h </w:instrText>
            </w:r>
            <w:r>
              <w:rPr>
                <w:noProof/>
                <w:webHidden/>
              </w:rPr>
            </w:r>
            <w:r>
              <w:rPr>
                <w:noProof/>
                <w:webHidden/>
              </w:rPr>
              <w:fldChar w:fldCharType="separate"/>
            </w:r>
            <w:r>
              <w:rPr>
                <w:noProof/>
                <w:webHidden/>
              </w:rPr>
              <w:t>5</w:t>
            </w:r>
            <w:r>
              <w:rPr>
                <w:noProof/>
                <w:webHidden/>
              </w:rPr>
              <w:fldChar w:fldCharType="end"/>
            </w:r>
          </w:hyperlink>
        </w:p>
        <w:p w14:paraId="370B3213" w14:textId="3779B30C" w:rsidR="00D96A93" w:rsidRDefault="00D96A93">
          <w:pPr>
            <w:pStyle w:val="TDC2"/>
            <w:tabs>
              <w:tab w:val="right" w:leader="dot" w:pos="10456"/>
            </w:tabs>
            <w:rPr>
              <w:rFonts w:cstheme="minorBidi"/>
              <w:noProof/>
              <w:kern w:val="2"/>
              <w:sz w:val="24"/>
              <w:szCs w:val="24"/>
              <w14:ligatures w14:val="standardContextual"/>
            </w:rPr>
          </w:pPr>
          <w:hyperlink w:anchor="_Toc235008511" w:history="1">
            <w:r w:rsidRPr="00682A5A">
              <w:rPr>
                <w:rStyle w:val="Hipervnculo"/>
                <w:b/>
                <w:bCs/>
                <w:noProof/>
              </w:rPr>
              <w:t>4.1. Abrir el CRM</w:t>
            </w:r>
            <w:r>
              <w:rPr>
                <w:noProof/>
                <w:webHidden/>
              </w:rPr>
              <w:tab/>
            </w:r>
            <w:r>
              <w:rPr>
                <w:noProof/>
                <w:webHidden/>
              </w:rPr>
              <w:fldChar w:fldCharType="begin"/>
            </w:r>
            <w:r>
              <w:rPr>
                <w:noProof/>
                <w:webHidden/>
              </w:rPr>
              <w:instrText xml:space="preserve"> PAGEREF _Toc235008511 \h </w:instrText>
            </w:r>
            <w:r>
              <w:rPr>
                <w:noProof/>
                <w:webHidden/>
              </w:rPr>
            </w:r>
            <w:r>
              <w:rPr>
                <w:noProof/>
                <w:webHidden/>
              </w:rPr>
              <w:fldChar w:fldCharType="separate"/>
            </w:r>
            <w:r>
              <w:rPr>
                <w:noProof/>
                <w:webHidden/>
              </w:rPr>
              <w:t>5</w:t>
            </w:r>
            <w:r>
              <w:rPr>
                <w:noProof/>
                <w:webHidden/>
              </w:rPr>
              <w:fldChar w:fldCharType="end"/>
            </w:r>
          </w:hyperlink>
        </w:p>
        <w:p w14:paraId="438CC98F" w14:textId="0FB9BAF9" w:rsidR="00D96A93" w:rsidRDefault="00D96A93">
          <w:pPr>
            <w:pStyle w:val="TDC2"/>
            <w:tabs>
              <w:tab w:val="right" w:leader="dot" w:pos="10456"/>
            </w:tabs>
            <w:rPr>
              <w:rFonts w:cstheme="minorBidi"/>
              <w:noProof/>
              <w:kern w:val="2"/>
              <w:sz w:val="24"/>
              <w:szCs w:val="24"/>
              <w14:ligatures w14:val="standardContextual"/>
            </w:rPr>
          </w:pPr>
          <w:hyperlink w:anchor="_Toc235008512" w:history="1">
            <w:r w:rsidRPr="00682A5A">
              <w:rPr>
                <w:rStyle w:val="Hipervnculo"/>
                <w:b/>
                <w:bCs/>
                <w:noProof/>
              </w:rPr>
              <w:t>4.2. Identificarse</w:t>
            </w:r>
            <w:r>
              <w:rPr>
                <w:noProof/>
                <w:webHidden/>
              </w:rPr>
              <w:tab/>
            </w:r>
            <w:r>
              <w:rPr>
                <w:noProof/>
                <w:webHidden/>
              </w:rPr>
              <w:fldChar w:fldCharType="begin"/>
            </w:r>
            <w:r>
              <w:rPr>
                <w:noProof/>
                <w:webHidden/>
              </w:rPr>
              <w:instrText xml:space="preserve"> PAGEREF _Toc235008512 \h </w:instrText>
            </w:r>
            <w:r>
              <w:rPr>
                <w:noProof/>
                <w:webHidden/>
              </w:rPr>
            </w:r>
            <w:r>
              <w:rPr>
                <w:noProof/>
                <w:webHidden/>
              </w:rPr>
              <w:fldChar w:fldCharType="separate"/>
            </w:r>
            <w:r>
              <w:rPr>
                <w:noProof/>
                <w:webHidden/>
              </w:rPr>
              <w:t>6</w:t>
            </w:r>
            <w:r>
              <w:rPr>
                <w:noProof/>
                <w:webHidden/>
              </w:rPr>
              <w:fldChar w:fldCharType="end"/>
            </w:r>
          </w:hyperlink>
        </w:p>
        <w:p w14:paraId="0B1D57CE" w14:textId="2496F326" w:rsidR="00D96A93" w:rsidRDefault="00D96A93">
          <w:pPr>
            <w:pStyle w:val="TDC2"/>
            <w:tabs>
              <w:tab w:val="right" w:leader="dot" w:pos="10456"/>
            </w:tabs>
            <w:rPr>
              <w:rFonts w:cstheme="minorBidi"/>
              <w:noProof/>
              <w:kern w:val="2"/>
              <w:sz w:val="24"/>
              <w:szCs w:val="24"/>
              <w14:ligatures w14:val="standardContextual"/>
            </w:rPr>
          </w:pPr>
          <w:hyperlink w:anchor="_Toc235008513" w:history="1">
            <w:r w:rsidRPr="00682A5A">
              <w:rPr>
                <w:rStyle w:val="Hipervnculo"/>
                <w:b/>
                <w:bCs/>
                <w:noProof/>
              </w:rPr>
              <w:t>4.3. Guardar la dirección como favorito</w:t>
            </w:r>
            <w:r>
              <w:rPr>
                <w:noProof/>
                <w:webHidden/>
              </w:rPr>
              <w:tab/>
            </w:r>
            <w:r>
              <w:rPr>
                <w:noProof/>
                <w:webHidden/>
              </w:rPr>
              <w:fldChar w:fldCharType="begin"/>
            </w:r>
            <w:r>
              <w:rPr>
                <w:noProof/>
                <w:webHidden/>
              </w:rPr>
              <w:instrText xml:space="preserve"> PAGEREF _Toc235008513 \h </w:instrText>
            </w:r>
            <w:r>
              <w:rPr>
                <w:noProof/>
                <w:webHidden/>
              </w:rPr>
            </w:r>
            <w:r>
              <w:rPr>
                <w:noProof/>
                <w:webHidden/>
              </w:rPr>
              <w:fldChar w:fldCharType="separate"/>
            </w:r>
            <w:r>
              <w:rPr>
                <w:noProof/>
                <w:webHidden/>
              </w:rPr>
              <w:t>7</w:t>
            </w:r>
            <w:r>
              <w:rPr>
                <w:noProof/>
                <w:webHidden/>
              </w:rPr>
              <w:fldChar w:fldCharType="end"/>
            </w:r>
          </w:hyperlink>
        </w:p>
        <w:p w14:paraId="7FBE400A" w14:textId="249BF8BC" w:rsidR="00D96A93" w:rsidRDefault="00D96A93">
          <w:pPr>
            <w:pStyle w:val="TDC2"/>
            <w:tabs>
              <w:tab w:val="right" w:leader="dot" w:pos="10456"/>
            </w:tabs>
            <w:rPr>
              <w:rFonts w:cstheme="minorBidi"/>
              <w:noProof/>
              <w:kern w:val="2"/>
              <w:sz w:val="24"/>
              <w:szCs w:val="24"/>
              <w14:ligatures w14:val="standardContextual"/>
            </w:rPr>
          </w:pPr>
          <w:hyperlink w:anchor="_Toc235008514" w:history="1">
            <w:r w:rsidRPr="00682A5A">
              <w:rPr>
                <w:rStyle w:val="Hipervnculo"/>
                <w:b/>
                <w:bCs/>
                <w:noProof/>
              </w:rPr>
              <w:t>4.4. Cerrar la sesión</w:t>
            </w:r>
            <w:r>
              <w:rPr>
                <w:noProof/>
                <w:webHidden/>
              </w:rPr>
              <w:tab/>
            </w:r>
            <w:r>
              <w:rPr>
                <w:noProof/>
                <w:webHidden/>
              </w:rPr>
              <w:fldChar w:fldCharType="begin"/>
            </w:r>
            <w:r>
              <w:rPr>
                <w:noProof/>
                <w:webHidden/>
              </w:rPr>
              <w:instrText xml:space="preserve"> PAGEREF _Toc235008514 \h </w:instrText>
            </w:r>
            <w:r>
              <w:rPr>
                <w:noProof/>
                <w:webHidden/>
              </w:rPr>
            </w:r>
            <w:r>
              <w:rPr>
                <w:noProof/>
                <w:webHidden/>
              </w:rPr>
              <w:fldChar w:fldCharType="separate"/>
            </w:r>
            <w:r>
              <w:rPr>
                <w:noProof/>
                <w:webHidden/>
              </w:rPr>
              <w:t>7</w:t>
            </w:r>
            <w:r>
              <w:rPr>
                <w:noProof/>
                <w:webHidden/>
              </w:rPr>
              <w:fldChar w:fldCharType="end"/>
            </w:r>
          </w:hyperlink>
        </w:p>
        <w:p w14:paraId="40ABC767" w14:textId="7AECA795" w:rsidR="00D96A93" w:rsidRDefault="00D96A93">
          <w:pPr>
            <w:pStyle w:val="TDC1"/>
            <w:tabs>
              <w:tab w:val="right" w:leader="dot" w:pos="10456"/>
            </w:tabs>
            <w:rPr>
              <w:rFonts w:cstheme="minorBidi"/>
              <w:noProof/>
              <w:kern w:val="2"/>
              <w:sz w:val="24"/>
              <w:szCs w:val="24"/>
              <w14:ligatures w14:val="standardContextual"/>
            </w:rPr>
          </w:pPr>
          <w:hyperlink w:anchor="_Toc235008515" w:history="1">
            <w:r w:rsidRPr="00682A5A">
              <w:rPr>
                <w:rStyle w:val="Hipervnculo"/>
                <w:b/>
                <w:bCs/>
                <w:noProof/>
              </w:rPr>
              <w:t>5. Elementos comunes de la pantalla</w:t>
            </w:r>
            <w:r>
              <w:rPr>
                <w:noProof/>
                <w:webHidden/>
              </w:rPr>
              <w:tab/>
            </w:r>
            <w:r>
              <w:rPr>
                <w:noProof/>
                <w:webHidden/>
              </w:rPr>
              <w:fldChar w:fldCharType="begin"/>
            </w:r>
            <w:r>
              <w:rPr>
                <w:noProof/>
                <w:webHidden/>
              </w:rPr>
              <w:instrText xml:space="preserve"> PAGEREF _Toc235008515 \h </w:instrText>
            </w:r>
            <w:r>
              <w:rPr>
                <w:noProof/>
                <w:webHidden/>
              </w:rPr>
            </w:r>
            <w:r>
              <w:rPr>
                <w:noProof/>
                <w:webHidden/>
              </w:rPr>
              <w:fldChar w:fldCharType="separate"/>
            </w:r>
            <w:r>
              <w:rPr>
                <w:noProof/>
                <w:webHidden/>
              </w:rPr>
              <w:t>8</w:t>
            </w:r>
            <w:r>
              <w:rPr>
                <w:noProof/>
                <w:webHidden/>
              </w:rPr>
              <w:fldChar w:fldCharType="end"/>
            </w:r>
          </w:hyperlink>
        </w:p>
        <w:p w14:paraId="190D995B" w14:textId="0B167F52" w:rsidR="00D96A93" w:rsidRDefault="00D96A93">
          <w:pPr>
            <w:pStyle w:val="TDC2"/>
            <w:tabs>
              <w:tab w:val="right" w:leader="dot" w:pos="10456"/>
            </w:tabs>
            <w:rPr>
              <w:rFonts w:cstheme="minorBidi"/>
              <w:noProof/>
              <w:kern w:val="2"/>
              <w:sz w:val="24"/>
              <w:szCs w:val="24"/>
              <w14:ligatures w14:val="standardContextual"/>
            </w:rPr>
          </w:pPr>
          <w:hyperlink w:anchor="_Toc235008516" w:history="1">
            <w:r w:rsidRPr="00682A5A">
              <w:rPr>
                <w:rStyle w:val="Hipervnculo"/>
                <w:b/>
                <w:bCs/>
                <w:noProof/>
              </w:rPr>
              <w:t>5.1. Editar, guardar y cancelar</w:t>
            </w:r>
            <w:r>
              <w:rPr>
                <w:noProof/>
                <w:webHidden/>
              </w:rPr>
              <w:tab/>
            </w:r>
            <w:r>
              <w:rPr>
                <w:noProof/>
                <w:webHidden/>
              </w:rPr>
              <w:fldChar w:fldCharType="begin"/>
            </w:r>
            <w:r>
              <w:rPr>
                <w:noProof/>
                <w:webHidden/>
              </w:rPr>
              <w:instrText xml:space="preserve"> PAGEREF _Toc235008516 \h </w:instrText>
            </w:r>
            <w:r>
              <w:rPr>
                <w:noProof/>
                <w:webHidden/>
              </w:rPr>
            </w:r>
            <w:r>
              <w:rPr>
                <w:noProof/>
                <w:webHidden/>
              </w:rPr>
              <w:fldChar w:fldCharType="separate"/>
            </w:r>
            <w:r>
              <w:rPr>
                <w:noProof/>
                <w:webHidden/>
              </w:rPr>
              <w:t>9</w:t>
            </w:r>
            <w:r>
              <w:rPr>
                <w:noProof/>
                <w:webHidden/>
              </w:rPr>
              <w:fldChar w:fldCharType="end"/>
            </w:r>
          </w:hyperlink>
        </w:p>
        <w:p w14:paraId="39C0F0DB" w14:textId="393CCCDA" w:rsidR="00D96A93" w:rsidRDefault="00D96A93">
          <w:pPr>
            <w:pStyle w:val="TDC1"/>
            <w:tabs>
              <w:tab w:val="right" w:leader="dot" w:pos="10456"/>
            </w:tabs>
            <w:rPr>
              <w:rFonts w:cstheme="minorBidi"/>
              <w:noProof/>
              <w:kern w:val="2"/>
              <w:sz w:val="24"/>
              <w:szCs w:val="24"/>
              <w14:ligatures w14:val="standardContextual"/>
            </w:rPr>
          </w:pPr>
          <w:hyperlink w:anchor="_Toc235008517" w:history="1">
            <w:r w:rsidRPr="00682A5A">
              <w:rPr>
                <w:rStyle w:val="Hipervnculo"/>
                <w:b/>
                <w:bCs/>
                <w:noProof/>
              </w:rPr>
              <w:t>6. Empresa activa y permisos</w:t>
            </w:r>
            <w:r>
              <w:rPr>
                <w:noProof/>
                <w:webHidden/>
              </w:rPr>
              <w:tab/>
            </w:r>
            <w:r>
              <w:rPr>
                <w:noProof/>
                <w:webHidden/>
              </w:rPr>
              <w:fldChar w:fldCharType="begin"/>
            </w:r>
            <w:r>
              <w:rPr>
                <w:noProof/>
                <w:webHidden/>
              </w:rPr>
              <w:instrText xml:space="preserve"> PAGEREF _Toc235008517 \h </w:instrText>
            </w:r>
            <w:r>
              <w:rPr>
                <w:noProof/>
                <w:webHidden/>
              </w:rPr>
            </w:r>
            <w:r>
              <w:rPr>
                <w:noProof/>
                <w:webHidden/>
              </w:rPr>
              <w:fldChar w:fldCharType="separate"/>
            </w:r>
            <w:r>
              <w:rPr>
                <w:noProof/>
                <w:webHidden/>
              </w:rPr>
              <w:t>10</w:t>
            </w:r>
            <w:r>
              <w:rPr>
                <w:noProof/>
                <w:webHidden/>
              </w:rPr>
              <w:fldChar w:fldCharType="end"/>
            </w:r>
          </w:hyperlink>
        </w:p>
        <w:p w14:paraId="39E4CF43" w14:textId="41E77C60" w:rsidR="00D96A93" w:rsidRDefault="00D96A93">
          <w:pPr>
            <w:pStyle w:val="TDC2"/>
            <w:tabs>
              <w:tab w:val="right" w:leader="dot" w:pos="10456"/>
            </w:tabs>
            <w:rPr>
              <w:rFonts w:cstheme="minorBidi"/>
              <w:noProof/>
              <w:kern w:val="2"/>
              <w:sz w:val="24"/>
              <w:szCs w:val="24"/>
              <w14:ligatures w14:val="standardContextual"/>
            </w:rPr>
          </w:pPr>
          <w:hyperlink w:anchor="_Toc235008518" w:history="1">
            <w:r w:rsidRPr="00682A5A">
              <w:rPr>
                <w:rStyle w:val="Hipervnculo"/>
                <w:b/>
                <w:bCs/>
                <w:noProof/>
              </w:rPr>
              <w:t>6.1. Qué significa empresa activa</w:t>
            </w:r>
            <w:r>
              <w:rPr>
                <w:noProof/>
                <w:webHidden/>
              </w:rPr>
              <w:tab/>
            </w:r>
            <w:r>
              <w:rPr>
                <w:noProof/>
                <w:webHidden/>
              </w:rPr>
              <w:fldChar w:fldCharType="begin"/>
            </w:r>
            <w:r>
              <w:rPr>
                <w:noProof/>
                <w:webHidden/>
              </w:rPr>
              <w:instrText xml:space="preserve"> PAGEREF _Toc235008518 \h </w:instrText>
            </w:r>
            <w:r>
              <w:rPr>
                <w:noProof/>
                <w:webHidden/>
              </w:rPr>
            </w:r>
            <w:r>
              <w:rPr>
                <w:noProof/>
                <w:webHidden/>
              </w:rPr>
              <w:fldChar w:fldCharType="separate"/>
            </w:r>
            <w:r>
              <w:rPr>
                <w:noProof/>
                <w:webHidden/>
              </w:rPr>
              <w:t>10</w:t>
            </w:r>
            <w:r>
              <w:rPr>
                <w:noProof/>
                <w:webHidden/>
              </w:rPr>
              <w:fldChar w:fldCharType="end"/>
            </w:r>
          </w:hyperlink>
        </w:p>
        <w:p w14:paraId="19EFFEAE" w14:textId="2807E8BE" w:rsidR="00D96A93" w:rsidRDefault="00D96A93">
          <w:pPr>
            <w:pStyle w:val="TDC2"/>
            <w:tabs>
              <w:tab w:val="right" w:leader="dot" w:pos="10456"/>
            </w:tabs>
            <w:rPr>
              <w:rFonts w:cstheme="minorBidi"/>
              <w:noProof/>
              <w:kern w:val="2"/>
              <w:sz w:val="24"/>
              <w:szCs w:val="24"/>
              <w14:ligatures w14:val="standardContextual"/>
            </w:rPr>
          </w:pPr>
          <w:hyperlink w:anchor="_Toc235008519" w:history="1">
            <w:r w:rsidRPr="00682A5A">
              <w:rPr>
                <w:rStyle w:val="Hipervnculo"/>
                <w:b/>
                <w:bCs/>
                <w:noProof/>
              </w:rPr>
              <w:t>6.2. Cambiar el idioma</w:t>
            </w:r>
            <w:r>
              <w:rPr>
                <w:noProof/>
                <w:webHidden/>
              </w:rPr>
              <w:tab/>
            </w:r>
            <w:r>
              <w:rPr>
                <w:noProof/>
                <w:webHidden/>
              </w:rPr>
              <w:fldChar w:fldCharType="begin"/>
            </w:r>
            <w:r>
              <w:rPr>
                <w:noProof/>
                <w:webHidden/>
              </w:rPr>
              <w:instrText xml:space="preserve"> PAGEREF _Toc235008519 \h </w:instrText>
            </w:r>
            <w:r>
              <w:rPr>
                <w:noProof/>
                <w:webHidden/>
              </w:rPr>
            </w:r>
            <w:r>
              <w:rPr>
                <w:noProof/>
                <w:webHidden/>
              </w:rPr>
              <w:fldChar w:fldCharType="separate"/>
            </w:r>
            <w:r>
              <w:rPr>
                <w:noProof/>
                <w:webHidden/>
              </w:rPr>
              <w:t>11</w:t>
            </w:r>
            <w:r>
              <w:rPr>
                <w:noProof/>
                <w:webHidden/>
              </w:rPr>
              <w:fldChar w:fldCharType="end"/>
            </w:r>
          </w:hyperlink>
        </w:p>
        <w:p w14:paraId="270A1BAD" w14:textId="72E35B1E" w:rsidR="00D96A93" w:rsidRDefault="00D96A93">
          <w:pPr>
            <w:pStyle w:val="TDC2"/>
            <w:tabs>
              <w:tab w:val="right" w:leader="dot" w:pos="10456"/>
            </w:tabs>
            <w:rPr>
              <w:rFonts w:cstheme="minorBidi"/>
              <w:noProof/>
              <w:kern w:val="2"/>
              <w:sz w:val="24"/>
              <w:szCs w:val="24"/>
              <w14:ligatures w14:val="standardContextual"/>
            </w:rPr>
          </w:pPr>
          <w:hyperlink w:anchor="_Toc235008520" w:history="1">
            <w:r w:rsidRPr="00682A5A">
              <w:rPr>
                <w:rStyle w:val="Hipervnculo"/>
                <w:b/>
                <w:bCs/>
                <w:noProof/>
              </w:rPr>
              <w:t>6.3. Permisos</w:t>
            </w:r>
            <w:r>
              <w:rPr>
                <w:noProof/>
                <w:webHidden/>
              </w:rPr>
              <w:tab/>
            </w:r>
            <w:r>
              <w:rPr>
                <w:noProof/>
                <w:webHidden/>
              </w:rPr>
              <w:fldChar w:fldCharType="begin"/>
            </w:r>
            <w:r>
              <w:rPr>
                <w:noProof/>
                <w:webHidden/>
              </w:rPr>
              <w:instrText xml:space="preserve"> PAGEREF _Toc235008520 \h </w:instrText>
            </w:r>
            <w:r>
              <w:rPr>
                <w:noProof/>
                <w:webHidden/>
              </w:rPr>
            </w:r>
            <w:r>
              <w:rPr>
                <w:noProof/>
                <w:webHidden/>
              </w:rPr>
              <w:fldChar w:fldCharType="separate"/>
            </w:r>
            <w:r>
              <w:rPr>
                <w:noProof/>
                <w:webHidden/>
              </w:rPr>
              <w:t>11</w:t>
            </w:r>
            <w:r>
              <w:rPr>
                <w:noProof/>
                <w:webHidden/>
              </w:rPr>
              <w:fldChar w:fldCharType="end"/>
            </w:r>
          </w:hyperlink>
        </w:p>
        <w:p w14:paraId="49D473BE" w14:textId="79E9705E" w:rsidR="00D96A93" w:rsidRDefault="00D96A93">
          <w:pPr>
            <w:pStyle w:val="TDC2"/>
            <w:tabs>
              <w:tab w:val="right" w:leader="dot" w:pos="10456"/>
            </w:tabs>
            <w:rPr>
              <w:rFonts w:cstheme="minorBidi"/>
              <w:noProof/>
              <w:kern w:val="2"/>
              <w:sz w:val="24"/>
              <w:szCs w:val="24"/>
              <w14:ligatures w14:val="standardContextual"/>
            </w:rPr>
          </w:pPr>
          <w:hyperlink w:anchor="_Toc235008521" w:history="1">
            <w:r w:rsidRPr="00682A5A">
              <w:rPr>
                <w:rStyle w:val="Hipervnculo"/>
                <w:b/>
                <w:bCs/>
                <w:noProof/>
              </w:rPr>
              <w:t>6.4. Perfiles del flujo de gastos</w:t>
            </w:r>
            <w:r>
              <w:rPr>
                <w:noProof/>
                <w:webHidden/>
              </w:rPr>
              <w:tab/>
            </w:r>
            <w:r>
              <w:rPr>
                <w:noProof/>
                <w:webHidden/>
              </w:rPr>
              <w:fldChar w:fldCharType="begin"/>
            </w:r>
            <w:r>
              <w:rPr>
                <w:noProof/>
                <w:webHidden/>
              </w:rPr>
              <w:instrText xml:space="preserve"> PAGEREF _Toc235008521 \h </w:instrText>
            </w:r>
            <w:r>
              <w:rPr>
                <w:noProof/>
                <w:webHidden/>
              </w:rPr>
            </w:r>
            <w:r>
              <w:rPr>
                <w:noProof/>
                <w:webHidden/>
              </w:rPr>
              <w:fldChar w:fldCharType="separate"/>
            </w:r>
            <w:r>
              <w:rPr>
                <w:noProof/>
                <w:webHidden/>
              </w:rPr>
              <w:t>11</w:t>
            </w:r>
            <w:r>
              <w:rPr>
                <w:noProof/>
                <w:webHidden/>
              </w:rPr>
              <w:fldChar w:fldCharType="end"/>
            </w:r>
          </w:hyperlink>
        </w:p>
        <w:p w14:paraId="76692D31" w14:textId="15AA8500" w:rsidR="00D96A93" w:rsidRDefault="00D96A93">
          <w:pPr>
            <w:pStyle w:val="TDC1"/>
            <w:tabs>
              <w:tab w:val="right" w:leader="dot" w:pos="10456"/>
            </w:tabs>
            <w:rPr>
              <w:rFonts w:cstheme="minorBidi"/>
              <w:noProof/>
              <w:kern w:val="2"/>
              <w:sz w:val="24"/>
              <w:szCs w:val="24"/>
              <w14:ligatures w14:val="standardContextual"/>
            </w:rPr>
          </w:pPr>
          <w:hyperlink w:anchor="_Toc235008522" w:history="1">
            <w:r w:rsidRPr="00682A5A">
              <w:rPr>
                <w:rStyle w:val="Hipervnculo"/>
                <w:b/>
                <w:bCs/>
                <w:noProof/>
              </w:rPr>
              <w:t>7. Módulo Visitas</w:t>
            </w:r>
            <w:r>
              <w:rPr>
                <w:noProof/>
                <w:webHidden/>
              </w:rPr>
              <w:tab/>
            </w:r>
            <w:r>
              <w:rPr>
                <w:noProof/>
                <w:webHidden/>
              </w:rPr>
              <w:fldChar w:fldCharType="begin"/>
            </w:r>
            <w:r>
              <w:rPr>
                <w:noProof/>
                <w:webHidden/>
              </w:rPr>
              <w:instrText xml:space="preserve"> PAGEREF _Toc235008522 \h </w:instrText>
            </w:r>
            <w:r>
              <w:rPr>
                <w:noProof/>
                <w:webHidden/>
              </w:rPr>
            </w:r>
            <w:r>
              <w:rPr>
                <w:noProof/>
                <w:webHidden/>
              </w:rPr>
              <w:fldChar w:fldCharType="separate"/>
            </w:r>
            <w:r>
              <w:rPr>
                <w:noProof/>
                <w:webHidden/>
              </w:rPr>
              <w:t>12</w:t>
            </w:r>
            <w:r>
              <w:rPr>
                <w:noProof/>
                <w:webHidden/>
              </w:rPr>
              <w:fldChar w:fldCharType="end"/>
            </w:r>
          </w:hyperlink>
        </w:p>
        <w:p w14:paraId="3BF7A397" w14:textId="733C2FAC" w:rsidR="00D96A93" w:rsidRDefault="00D96A93">
          <w:pPr>
            <w:pStyle w:val="TDC2"/>
            <w:tabs>
              <w:tab w:val="right" w:leader="dot" w:pos="10456"/>
            </w:tabs>
            <w:rPr>
              <w:rFonts w:cstheme="minorBidi"/>
              <w:noProof/>
              <w:kern w:val="2"/>
              <w:sz w:val="24"/>
              <w:szCs w:val="24"/>
              <w14:ligatures w14:val="standardContextual"/>
            </w:rPr>
          </w:pPr>
          <w:hyperlink w:anchor="_Toc235008523" w:history="1">
            <w:r w:rsidRPr="00682A5A">
              <w:rPr>
                <w:rStyle w:val="Hipervnculo"/>
                <w:b/>
                <w:bCs/>
                <w:noProof/>
              </w:rPr>
              <w:t>7.1. Abrir el historial de visitas</w:t>
            </w:r>
            <w:r>
              <w:rPr>
                <w:noProof/>
                <w:webHidden/>
              </w:rPr>
              <w:tab/>
            </w:r>
            <w:r>
              <w:rPr>
                <w:noProof/>
                <w:webHidden/>
              </w:rPr>
              <w:fldChar w:fldCharType="begin"/>
            </w:r>
            <w:r>
              <w:rPr>
                <w:noProof/>
                <w:webHidden/>
              </w:rPr>
              <w:instrText xml:space="preserve"> PAGEREF _Toc235008523 \h </w:instrText>
            </w:r>
            <w:r>
              <w:rPr>
                <w:noProof/>
                <w:webHidden/>
              </w:rPr>
            </w:r>
            <w:r>
              <w:rPr>
                <w:noProof/>
                <w:webHidden/>
              </w:rPr>
              <w:fldChar w:fldCharType="separate"/>
            </w:r>
            <w:r>
              <w:rPr>
                <w:noProof/>
                <w:webHidden/>
              </w:rPr>
              <w:t>12</w:t>
            </w:r>
            <w:r>
              <w:rPr>
                <w:noProof/>
                <w:webHidden/>
              </w:rPr>
              <w:fldChar w:fldCharType="end"/>
            </w:r>
          </w:hyperlink>
        </w:p>
        <w:p w14:paraId="264BBC30" w14:textId="300B8F59" w:rsidR="00D96A93" w:rsidRDefault="00D96A93">
          <w:pPr>
            <w:pStyle w:val="TDC2"/>
            <w:tabs>
              <w:tab w:val="right" w:leader="dot" w:pos="10456"/>
            </w:tabs>
            <w:rPr>
              <w:rFonts w:cstheme="minorBidi"/>
              <w:noProof/>
              <w:kern w:val="2"/>
              <w:sz w:val="24"/>
              <w:szCs w:val="24"/>
              <w14:ligatures w14:val="standardContextual"/>
            </w:rPr>
          </w:pPr>
          <w:hyperlink w:anchor="_Toc235008524" w:history="1">
            <w:r w:rsidRPr="00682A5A">
              <w:rPr>
                <w:rStyle w:val="Hipervnculo"/>
                <w:b/>
                <w:bCs/>
                <w:noProof/>
              </w:rPr>
              <w:t>7.2. Filtrar el historial</w:t>
            </w:r>
            <w:r>
              <w:rPr>
                <w:noProof/>
                <w:webHidden/>
              </w:rPr>
              <w:tab/>
            </w:r>
            <w:r>
              <w:rPr>
                <w:noProof/>
                <w:webHidden/>
              </w:rPr>
              <w:fldChar w:fldCharType="begin"/>
            </w:r>
            <w:r>
              <w:rPr>
                <w:noProof/>
                <w:webHidden/>
              </w:rPr>
              <w:instrText xml:space="preserve"> PAGEREF _Toc235008524 \h </w:instrText>
            </w:r>
            <w:r>
              <w:rPr>
                <w:noProof/>
                <w:webHidden/>
              </w:rPr>
            </w:r>
            <w:r>
              <w:rPr>
                <w:noProof/>
                <w:webHidden/>
              </w:rPr>
              <w:fldChar w:fldCharType="separate"/>
            </w:r>
            <w:r>
              <w:rPr>
                <w:noProof/>
                <w:webHidden/>
              </w:rPr>
              <w:t>13</w:t>
            </w:r>
            <w:r>
              <w:rPr>
                <w:noProof/>
                <w:webHidden/>
              </w:rPr>
              <w:fldChar w:fldCharType="end"/>
            </w:r>
          </w:hyperlink>
        </w:p>
        <w:p w14:paraId="427F393B" w14:textId="485D4C2B" w:rsidR="00D96A93" w:rsidRDefault="00D96A93">
          <w:pPr>
            <w:pStyle w:val="TDC2"/>
            <w:tabs>
              <w:tab w:val="right" w:leader="dot" w:pos="10456"/>
            </w:tabs>
            <w:rPr>
              <w:rFonts w:cstheme="minorBidi"/>
              <w:noProof/>
              <w:kern w:val="2"/>
              <w:sz w:val="24"/>
              <w:szCs w:val="24"/>
              <w14:ligatures w14:val="standardContextual"/>
            </w:rPr>
          </w:pPr>
          <w:hyperlink w:anchor="_Toc235008525" w:history="1">
            <w:r w:rsidRPr="00682A5A">
              <w:rPr>
                <w:rStyle w:val="Hipervnculo"/>
                <w:b/>
                <w:bCs/>
                <w:noProof/>
              </w:rPr>
              <w:t>7.3. Crear una visita: paso 1, cuenta y contactos</w:t>
            </w:r>
            <w:r>
              <w:rPr>
                <w:noProof/>
                <w:webHidden/>
              </w:rPr>
              <w:tab/>
            </w:r>
            <w:r>
              <w:rPr>
                <w:noProof/>
                <w:webHidden/>
              </w:rPr>
              <w:fldChar w:fldCharType="begin"/>
            </w:r>
            <w:r>
              <w:rPr>
                <w:noProof/>
                <w:webHidden/>
              </w:rPr>
              <w:instrText xml:space="preserve"> PAGEREF _Toc235008525 \h </w:instrText>
            </w:r>
            <w:r>
              <w:rPr>
                <w:noProof/>
                <w:webHidden/>
              </w:rPr>
            </w:r>
            <w:r>
              <w:rPr>
                <w:noProof/>
                <w:webHidden/>
              </w:rPr>
              <w:fldChar w:fldCharType="separate"/>
            </w:r>
            <w:r>
              <w:rPr>
                <w:noProof/>
                <w:webHidden/>
              </w:rPr>
              <w:t>13</w:t>
            </w:r>
            <w:r>
              <w:rPr>
                <w:noProof/>
                <w:webHidden/>
              </w:rPr>
              <w:fldChar w:fldCharType="end"/>
            </w:r>
          </w:hyperlink>
        </w:p>
        <w:p w14:paraId="25C36454" w14:textId="3207696A" w:rsidR="00D96A93" w:rsidRDefault="00D96A93">
          <w:pPr>
            <w:pStyle w:val="TDC2"/>
            <w:tabs>
              <w:tab w:val="right" w:leader="dot" w:pos="10456"/>
            </w:tabs>
            <w:rPr>
              <w:rFonts w:cstheme="minorBidi"/>
              <w:noProof/>
              <w:kern w:val="2"/>
              <w:sz w:val="24"/>
              <w:szCs w:val="24"/>
              <w14:ligatures w14:val="standardContextual"/>
            </w:rPr>
          </w:pPr>
          <w:hyperlink w:anchor="_Toc235008526" w:history="1">
            <w:r w:rsidRPr="00682A5A">
              <w:rPr>
                <w:rStyle w:val="Hipervnculo"/>
                <w:b/>
                <w:bCs/>
                <w:noProof/>
              </w:rPr>
              <w:t>7.4. Crear una visita: paso 2, datos de la visita</w:t>
            </w:r>
            <w:r>
              <w:rPr>
                <w:noProof/>
                <w:webHidden/>
              </w:rPr>
              <w:tab/>
            </w:r>
            <w:r>
              <w:rPr>
                <w:noProof/>
                <w:webHidden/>
              </w:rPr>
              <w:fldChar w:fldCharType="begin"/>
            </w:r>
            <w:r>
              <w:rPr>
                <w:noProof/>
                <w:webHidden/>
              </w:rPr>
              <w:instrText xml:space="preserve"> PAGEREF _Toc235008526 \h </w:instrText>
            </w:r>
            <w:r>
              <w:rPr>
                <w:noProof/>
                <w:webHidden/>
              </w:rPr>
            </w:r>
            <w:r>
              <w:rPr>
                <w:noProof/>
                <w:webHidden/>
              </w:rPr>
              <w:fldChar w:fldCharType="separate"/>
            </w:r>
            <w:r>
              <w:rPr>
                <w:noProof/>
                <w:webHidden/>
              </w:rPr>
              <w:t>14</w:t>
            </w:r>
            <w:r>
              <w:rPr>
                <w:noProof/>
                <w:webHidden/>
              </w:rPr>
              <w:fldChar w:fldCharType="end"/>
            </w:r>
          </w:hyperlink>
        </w:p>
        <w:p w14:paraId="53ECA077" w14:textId="4EA69211" w:rsidR="00D96A93" w:rsidRDefault="00D96A93">
          <w:pPr>
            <w:pStyle w:val="TDC2"/>
            <w:tabs>
              <w:tab w:val="right" w:leader="dot" w:pos="10456"/>
            </w:tabs>
            <w:rPr>
              <w:rFonts w:cstheme="minorBidi"/>
              <w:noProof/>
              <w:kern w:val="2"/>
              <w:sz w:val="24"/>
              <w:szCs w:val="24"/>
              <w14:ligatures w14:val="standardContextual"/>
            </w:rPr>
          </w:pPr>
          <w:hyperlink w:anchor="_Toc235008527" w:history="1">
            <w:r w:rsidRPr="00682A5A">
              <w:rPr>
                <w:rStyle w:val="Hipervnculo"/>
                <w:b/>
                <w:bCs/>
                <w:noProof/>
              </w:rPr>
              <w:t>7.5. Editor de texto y dictado</w:t>
            </w:r>
            <w:r>
              <w:rPr>
                <w:noProof/>
                <w:webHidden/>
              </w:rPr>
              <w:tab/>
            </w:r>
            <w:r>
              <w:rPr>
                <w:noProof/>
                <w:webHidden/>
              </w:rPr>
              <w:fldChar w:fldCharType="begin"/>
            </w:r>
            <w:r>
              <w:rPr>
                <w:noProof/>
                <w:webHidden/>
              </w:rPr>
              <w:instrText xml:space="preserve"> PAGEREF _Toc235008527 \h </w:instrText>
            </w:r>
            <w:r>
              <w:rPr>
                <w:noProof/>
                <w:webHidden/>
              </w:rPr>
            </w:r>
            <w:r>
              <w:rPr>
                <w:noProof/>
                <w:webHidden/>
              </w:rPr>
              <w:fldChar w:fldCharType="separate"/>
            </w:r>
            <w:r>
              <w:rPr>
                <w:noProof/>
                <w:webHidden/>
              </w:rPr>
              <w:t>15</w:t>
            </w:r>
            <w:r>
              <w:rPr>
                <w:noProof/>
                <w:webHidden/>
              </w:rPr>
              <w:fldChar w:fldCharType="end"/>
            </w:r>
          </w:hyperlink>
        </w:p>
        <w:p w14:paraId="37D4C6AE" w14:textId="606D85DB" w:rsidR="00D96A93" w:rsidRDefault="00D96A93">
          <w:pPr>
            <w:pStyle w:val="TDC2"/>
            <w:tabs>
              <w:tab w:val="right" w:leader="dot" w:pos="10456"/>
            </w:tabs>
            <w:rPr>
              <w:rFonts w:cstheme="minorBidi"/>
              <w:noProof/>
              <w:kern w:val="2"/>
              <w:sz w:val="24"/>
              <w:szCs w:val="24"/>
              <w14:ligatures w14:val="standardContextual"/>
            </w:rPr>
          </w:pPr>
          <w:hyperlink w:anchor="_Toc235008528" w:history="1">
            <w:r w:rsidRPr="00682A5A">
              <w:rPr>
                <w:rStyle w:val="Hipervnculo"/>
                <w:b/>
                <w:bCs/>
                <w:noProof/>
              </w:rPr>
              <w:t>7.6. Consultar, editar o eliminar una visita</w:t>
            </w:r>
            <w:r>
              <w:rPr>
                <w:noProof/>
                <w:webHidden/>
              </w:rPr>
              <w:tab/>
            </w:r>
            <w:r>
              <w:rPr>
                <w:noProof/>
                <w:webHidden/>
              </w:rPr>
              <w:fldChar w:fldCharType="begin"/>
            </w:r>
            <w:r>
              <w:rPr>
                <w:noProof/>
                <w:webHidden/>
              </w:rPr>
              <w:instrText xml:space="preserve"> PAGEREF _Toc235008528 \h </w:instrText>
            </w:r>
            <w:r>
              <w:rPr>
                <w:noProof/>
                <w:webHidden/>
              </w:rPr>
            </w:r>
            <w:r>
              <w:rPr>
                <w:noProof/>
                <w:webHidden/>
              </w:rPr>
              <w:fldChar w:fldCharType="separate"/>
            </w:r>
            <w:r>
              <w:rPr>
                <w:noProof/>
                <w:webHidden/>
              </w:rPr>
              <w:t>15</w:t>
            </w:r>
            <w:r>
              <w:rPr>
                <w:noProof/>
                <w:webHidden/>
              </w:rPr>
              <w:fldChar w:fldCharType="end"/>
            </w:r>
          </w:hyperlink>
        </w:p>
        <w:p w14:paraId="78D6C5B1" w14:textId="13768ADA" w:rsidR="00D96A93" w:rsidRDefault="00D96A93">
          <w:pPr>
            <w:pStyle w:val="TDC1"/>
            <w:tabs>
              <w:tab w:val="right" w:leader="dot" w:pos="10456"/>
            </w:tabs>
            <w:rPr>
              <w:rFonts w:cstheme="minorBidi"/>
              <w:noProof/>
              <w:kern w:val="2"/>
              <w:sz w:val="24"/>
              <w:szCs w:val="24"/>
              <w14:ligatures w14:val="standardContextual"/>
            </w:rPr>
          </w:pPr>
          <w:hyperlink w:anchor="_Toc235008529" w:history="1">
            <w:r w:rsidRPr="00682A5A">
              <w:rPr>
                <w:rStyle w:val="Hipervnculo"/>
                <w:b/>
                <w:bCs/>
                <w:noProof/>
              </w:rPr>
              <w:t>8. Módulo Hojas de gastos</w:t>
            </w:r>
            <w:r>
              <w:rPr>
                <w:noProof/>
                <w:webHidden/>
              </w:rPr>
              <w:tab/>
            </w:r>
            <w:r>
              <w:rPr>
                <w:noProof/>
                <w:webHidden/>
              </w:rPr>
              <w:fldChar w:fldCharType="begin"/>
            </w:r>
            <w:r>
              <w:rPr>
                <w:noProof/>
                <w:webHidden/>
              </w:rPr>
              <w:instrText xml:space="preserve"> PAGEREF _Toc235008529 \h </w:instrText>
            </w:r>
            <w:r>
              <w:rPr>
                <w:noProof/>
                <w:webHidden/>
              </w:rPr>
            </w:r>
            <w:r>
              <w:rPr>
                <w:noProof/>
                <w:webHidden/>
              </w:rPr>
              <w:fldChar w:fldCharType="separate"/>
            </w:r>
            <w:r>
              <w:rPr>
                <w:noProof/>
                <w:webHidden/>
              </w:rPr>
              <w:t>16</w:t>
            </w:r>
            <w:r>
              <w:rPr>
                <w:noProof/>
                <w:webHidden/>
              </w:rPr>
              <w:fldChar w:fldCharType="end"/>
            </w:r>
          </w:hyperlink>
        </w:p>
        <w:p w14:paraId="626B1840" w14:textId="79FCE778" w:rsidR="00D96A93" w:rsidRDefault="00D96A93">
          <w:pPr>
            <w:pStyle w:val="TDC2"/>
            <w:tabs>
              <w:tab w:val="right" w:leader="dot" w:pos="10456"/>
            </w:tabs>
            <w:rPr>
              <w:rFonts w:cstheme="minorBidi"/>
              <w:noProof/>
              <w:kern w:val="2"/>
              <w:sz w:val="24"/>
              <w:szCs w:val="24"/>
              <w14:ligatures w14:val="standardContextual"/>
            </w:rPr>
          </w:pPr>
          <w:hyperlink w:anchor="_Toc235008530" w:history="1">
            <w:r w:rsidRPr="00682A5A">
              <w:rPr>
                <w:rStyle w:val="Hipervnculo"/>
                <w:b/>
                <w:bCs/>
                <w:noProof/>
              </w:rPr>
              <w:t>8.1. Flujo general de una hoja de gastos</w:t>
            </w:r>
            <w:r>
              <w:rPr>
                <w:noProof/>
                <w:webHidden/>
              </w:rPr>
              <w:tab/>
            </w:r>
            <w:r>
              <w:rPr>
                <w:noProof/>
                <w:webHidden/>
              </w:rPr>
              <w:fldChar w:fldCharType="begin"/>
            </w:r>
            <w:r>
              <w:rPr>
                <w:noProof/>
                <w:webHidden/>
              </w:rPr>
              <w:instrText xml:space="preserve"> PAGEREF _Toc235008530 \h </w:instrText>
            </w:r>
            <w:r>
              <w:rPr>
                <w:noProof/>
                <w:webHidden/>
              </w:rPr>
            </w:r>
            <w:r>
              <w:rPr>
                <w:noProof/>
                <w:webHidden/>
              </w:rPr>
              <w:fldChar w:fldCharType="separate"/>
            </w:r>
            <w:r>
              <w:rPr>
                <w:noProof/>
                <w:webHidden/>
              </w:rPr>
              <w:t>16</w:t>
            </w:r>
            <w:r>
              <w:rPr>
                <w:noProof/>
                <w:webHidden/>
              </w:rPr>
              <w:fldChar w:fldCharType="end"/>
            </w:r>
          </w:hyperlink>
        </w:p>
        <w:p w14:paraId="418E4051" w14:textId="668B8944" w:rsidR="00D96A93" w:rsidRDefault="00D96A93">
          <w:pPr>
            <w:pStyle w:val="TDC2"/>
            <w:tabs>
              <w:tab w:val="right" w:leader="dot" w:pos="10456"/>
            </w:tabs>
            <w:rPr>
              <w:rFonts w:cstheme="minorBidi"/>
              <w:noProof/>
              <w:kern w:val="2"/>
              <w:sz w:val="24"/>
              <w:szCs w:val="24"/>
              <w14:ligatures w14:val="standardContextual"/>
            </w:rPr>
          </w:pPr>
          <w:hyperlink w:anchor="_Toc235008531" w:history="1">
            <w:r w:rsidRPr="00682A5A">
              <w:rPr>
                <w:rStyle w:val="Hipervnculo"/>
                <w:b/>
                <w:bCs/>
                <w:noProof/>
              </w:rPr>
              <w:t>8.2. Abrir la lista de hojas</w:t>
            </w:r>
            <w:r>
              <w:rPr>
                <w:noProof/>
                <w:webHidden/>
              </w:rPr>
              <w:tab/>
            </w:r>
            <w:r>
              <w:rPr>
                <w:noProof/>
                <w:webHidden/>
              </w:rPr>
              <w:fldChar w:fldCharType="begin"/>
            </w:r>
            <w:r>
              <w:rPr>
                <w:noProof/>
                <w:webHidden/>
              </w:rPr>
              <w:instrText xml:space="preserve"> PAGEREF _Toc235008531 \h </w:instrText>
            </w:r>
            <w:r>
              <w:rPr>
                <w:noProof/>
                <w:webHidden/>
              </w:rPr>
            </w:r>
            <w:r>
              <w:rPr>
                <w:noProof/>
                <w:webHidden/>
              </w:rPr>
              <w:fldChar w:fldCharType="separate"/>
            </w:r>
            <w:r>
              <w:rPr>
                <w:noProof/>
                <w:webHidden/>
              </w:rPr>
              <w:t>16</w:t>
            </w:r>
            <w:r>
              <w:rPr>
                <w:noProof/>
                <w:webHidden/>
              </w:rPr>
              <w:fldChar w:fldCharType="end"/>
            </w:r>
          </w:hyperlink>
        </w:p>
        <w:p w14:paraId="094640F1" w14:textId="1D95CED3" w:rsidR="00D96A93" w:rsidRDefault="00D96A93">
          <w:pPr>
            <w:pStyle w:val="TDC2"/>
            <w:tabs>
              <w:tab w:val="right" w:leader="dot" w:pos="10456"/>
            </w:tabs>
            <w:rPr>
              <w:rFonts w:cstheme="minorBidi"/>
              <w:noProof/>
              <w:kern w:val="2"/>
              <w:sz w:val="24"/>
              <w:szCs w:val="24"/>
              <w14:ligatures w14:val="standardContextual"/>
            </w:rPr>
          </w:pPr>
          <w:hyperlink w:anchor="_Toc235008532" w:history="1">
            <w:r w:rsidRPr="00682A5A">
              <w:rPr>
                <w:rStyle w:val="Hipervnculo"/>
                <w:b/>
                <w:bCs/>
                <w:noProof/>
              </w:rPr>
              <w:t>8.3. Buscar y filtrar hojas</w:t>
            </w:r>
            <w:r>
              <w:rPr>
                <w:noProof/>
                <w:webHidden/>
              </w:rPr>
              <w:tab/>
            </w:r>
            <w:r>
              <w:rPr>
                <w:noProof/>
                <w:webHidden/>
              </w:rPr>
              <w:fldChar w:fldCharType="begin"/>
            </w:r>
            <w:r>
              <w:rPr>
                <w:noProof/>
                <w:webHidden/>
              </w:rPr>
              <w:instrText xml:space="preserve"> PAGEREF _Toc235008532 \h </w:instrText>
            </w:r>
            <w:r>
              <w:rPr>
                <w:noProof/>
                <w:webHidden/>
              </w:rPr>
            </w:r>
            <w:r>
              <w:rPr>
                <w:noProof/>
                <w:webHidden/>
              </w:rPr>
              <w:fldChar w:fldCharType="separate"/>
            </w:r>
            <w:r>
              <w:rPr>
                <w:noProof/>
                <w:webHidden/>
              </w:rPr>
              <w:t>17</w:t>
            </w:r>
            <w:r>
              <w:rPr>
                <w:noProof/>
                <w:webHidden/>
              </w:rPr>
              <w:fldChar w:fldCharType="end"/>
            </w:r>
          </w:hyperlink>
        </w:p>
        <w:p w14:paraId="67360509" w14:textId="1650F18A" w:rsidR="00D96A93" w:rsidRDefault="00D96A93">
          <w:pPr>
            <w:pStyle w:val="TDC3"/>
            <w:tabs>
              <w:tab w:val="right" w:leader="dot" w:pos="10456"/>
            </w:tabs>
            <w:rPr>
              <w:rFonts w:cstheme="minorBidi"/>
              <w:noProof/>
              <w:kern w:val="2"/>
              <w:sz w:val="24"/>
              <w:szCs w:val="24"/>
              <w14:ligatures w14:val="standardContextual"/>
            </w:rPr>
          </w:pPr>
          <w:hyperlink w:anchor="_Toc235008533" w:history="1">
            <w:r w:rsidRPr="00682A5A">
              <w:rPr>
                <w:rStyle w:val="Hipervnculo"/>
                <w:b/>
                <w:bCs/>
                <w:noProof/>
              </w:rPr>
              <w:t>8.3.1. Utilizar el Asistente de gastos</w:t>
            </w:r>
            <w:r>
              <w:rPr>
                <w:noProof/>
                <w:webHidden/>
              </w:rPr>
              <w:tab/>
            </w:r>
            <w:r>
              <w:rPr>
                <w:noProof/>
                <w:webHidden/>
              </w:rPr>
              <w:fldChar w:fldCharType="begin"/>
            </w:r>
            <w:r>
              <w:rPr>
                <w:noProof/>
                <w:webHidden/>
              </w:rPr>
              <w:instrText xml:space="preserve"> PAGEREF _Toc235008533 \h </w:instrText>
            </w:r>
            <w:r>
              <w:rPr>
                <w:noProof/>
                <w:webHidden/>
              </w:rPr>
            </w:r>
            <w:r>
              <w:rPr>
                <w:noProof/>
                <w:webHidden/>
              </w:rPr>
              <w:fldChar w:fldCharType="separate"/>
            </w:r>
            <w:r>
              <w:rPr>
                <w:noProof/>
                <w:webHidden/>
              </w:rPr>
              <w:t>18</w:t>
            </w:r>
            <w:r>
              <w:rPr>
                <w:noProof/>
                <w:webHidden/>
              </w:rPr>
              <w:fldChar w:fldCharType="end"/>
            </w:r>
          </w:hyperlink>
        </w:p>
        <w:p w14:paraId="1E6C1FE9" w14:textId="02CE1535" w:rsidR="00D96A93" w:rsidRDefault="00D96A93">
          <w:pPr>
            <w:pStyle w:val="TDC2"/>
            <w:tabs>
              <w:tab w:val="right" w:leader="dot" w:pos="10456"/>
            </w:tabs>
            <w:rPr>
              <w:rFonts w:cstheme="minorBidi"/>
              <w:noProof/>
              <w:kern w:val="2"/>
              <w:sz w:val="24"/>
              <w:szCs w:val="24"/>
              <w14:ligatures w14:val="standardContextual"/>
            </w:rPr>
          </w:pPr>
          <w:hyperlink w:anchor="_Toc235008534" w:history="1">
            <w:r w:rsidRPr="00682A5A">
              <w:rPr>
                <w:rStyle w:val="Hipervnculo"/>
                <w:b/>
                <w:bCs/>
                <w:noProof/>
              </w:rPr>
              <w:t>8.4. Crear la cabecera de una hoja</w:t>
            </w:r>
            <w:r>
              <w:rPr>
                <w:noProof/>
                <w:webHidden/>
              </w:rPr>
              <w:tab/>
            </w:r>
            <w:r>
              <w:rPr>
                <w:noProof/>
                <w:webHidden/>
              </w:rPr>
              <w:fldChar w:fldCharType="begin"/>
            </w:r>
            <w:r>
              <w:rPr>
                <w:noProof/>
                <w:webHidden/>
              </w:rPr>
              <w:instrText xml:space="preserve"> PAGEREF _Toc235008534 \h </w:instrText>
            </w:r>
            <w:r>
              <w:rPr>
                <w:noProof/>
                <w:webHidden/>
              </w:rPr>
            </w:r>
            <w:r>
              <w:rPr>
                <w:noProof/>
                <w:webHidden/>
              </w:rPr>
              <w:fldChar w:fldCharType="separate"/>
            </w:r>
            <w:r>
              <w:rPr>
                <w:noProof/>
                <w:webHidden/>
              </w:rPr>
              <w:t>19</w:t>
            </w:r>
            <w:r>
              <w:rPr>
                <w:noProof/>
                <w:webHidden/>
              </w:rPr>
              <w:fldChar w:fldCharType="end"/>
            </w:r>
          </w:hyperlink>
        </w:p>
        <w:p w14:paraId="3510E7DD" w14:textId="06D422AA" w:rsidR="00D96A93" w:rsidRDefault="00D96A93">
          <w:pPr>
            <w:pStyle w:val="TDC2"/>
            <w:tabs>
              <w:tab w:val="right" w:leader="dot" w:pos="10456"/>
            </w:tabs>
            <w:rPr>
              <w:rFonts w:cstheme="minorBidi"/>
              <w:noProof/>
              <w:kern w:val="2"/>
              <w:sz w:val="24"/>
              <w:szCs w:val="24"/>
              <w14:ligatures w14:val="standardContextual"/>
            </w:rPr>
          </w:pPr>
          <w:hyperlink w:anchor="_Toc235008535" w:history="1">
            <w:r w:rsidRPr="00682A5A">
              <w:rPr>
                <w:rStyle w:val="Hipervnculo"/>
                <w:b/>
                <w:bCs/>
                <w:noProof/>
              </w:rPr>
              <w:t>8.5. Comprender el detalle de la hoja</w:t>
            </w:r>
            <w:r>
              <w:rPr>
                <w:noProof/>
                <w:webHidden/>
              </w:rPr>
              <w:tab/>
            </w:r>
            <w:r>
              <w:rPr>
                <w:noProof/>
                <w:webHidden/>
              </w:rPr>
              <w:fldChar w:fldCharType="begin"/>
            </w:r>
            <w:r>
              <w:rPr>
                <w:noProof/>
                <w:webHidden/>
              </w:rPr>
              <w:instrText xml:space="preserve"> PAGEREF _Toc235008535 \h </w:instrText>
            </w:r>
            <w:r>
              <w:rPr>
                <w:noProof/>
                <w:webHidden/>
              </w:rPr>
            </w:r>
            <w:r>
              <w:rPr>
                <w:noProof/>
                <w:webHidden/>
              </w:rPr>
              <w:fldChar w:fldCharType="separate"/>
            </w:r>
            <w:r>
              <w:rPr>
                <w:noProof/>
                <w:webHidden/>
              </w:rPr>
              <w:t>19</w:t>
            </w:r>
            <w:r>
              <w:rPr>
                <w:noProof/>
                <w:webHidden/>
              </w:rPr>
              <w:fldChar w:fldCharType="end"/>
            </w:r>
          </w:hyperlink>
        </w:p>
        <w:p w14:paraId="649BE84B" w14:textId="784291E0" w:rsidR="00D96A93" w:rsidRDefault="00D96A93">
          <w:pPr>
            <w:pStyle w:val="TDC2"/>
            <w:tabs>
              <w:tab w:val="right" w:leader="dot" w:pos="10456"/>
            </w:tabs>
            <w:rPr>
              <w:rFonts w:cstheme="minorBidi"/>
              <w:noProof/>
              <w:kern w:val="2"/>
              <w:sz w:val="24"/>
              <w:szCs w:val="24"/>
              <w14:ligatures w14:val="standardContextual"/>
            </w:rPr>
          </w:pPr>
          <w:hyperlink w:anchor="_Toc235008536" w:history="1">
            <w:r w:rsidRPr="00682A5A">
              <w:rPr>
                <w:rStyle w:val="Hipervnculo"/>
                <w:b/>
                <w:bCs/>
                <w:noProof/>
              </w:rPr>
              <w:t>8.6. Añadir una línea manual</w:t>
            </w:r>
            <w:r>
              <w:rPr>
                <w:noProof/>
                <w:webHidden/>
              </w:rPr>
              <w:tab/>
            </w:r>
            <w:r>
              <w:rPr>
                <w:noProof/>
                <w:webHidden/>
              </w:rPr>
              <w:fldChar w:fldCharType="begin"/>
            </w:r>
            <w:r>
              <w:rPr>
                <w:noProof/>
                <w:webHidden/>
              </w:rPr>
              <w:instrText xml:space="preserve"> PAGEREF _Toc235008536 \h </w:instrText>
            </w:r>
            <w:r>
              <w:rPr>
                <w:noProof/>
                <w:webHidden/>
              </w:rPr>
            </w:r>
            <w:r>
              <w:rPr>
                <w:noProof/>
                <w:webHidden/>
              </w:rPr>
              <w:fldChar w:fldCharType="separate"/>
            </w:r>
            <w:r>
              <w:rPr>
                <w:noProof/>
                <w:webHidden/>
              </w:rPr>
              <w:t>20</w:t>
            </w:r>
            <w:r>
              <w:rPr>
                <w:noProof/>
                <w:webHidden/>
              </w:rPr>
              <w:fldChar w:fldCharType="end"/>
            </w:r>
          </w:hyperlink>
        </w:p>
        <w:p w14:paraId="4C2B6B5F" w14:textId="21A00B13" w:rsidR="00D96A93" w:rsidRDefault="00D96A93">
          <w:pPr>
            <w:pStyle w:val="TDC2"/>
            <w:tabs>
              <w:tab w:val="right" w:leader="dot" w:pos="10456"/>
            </w:tabs>
            <w:rPr>
              <w:rFonts w:cstheme="minorBidi"/>
              <w:noProof/>
              <w:kern w:val="2"/>
              <w:sz w:val="24"/>
              <w:szCs w:val="24"/>
              <w14:ligatures w14:val="standardContextual"/>
            </w:rPr>
          </w:pPr>
          <w:hyperlink w:anchor="_Toc235008537" w:history="1">
            <w:r w:rsidRPr="00682A5A">
              <w:rPr>
                <w:rStyle w:val="Hipervnculo"/>
                <w:b/>
                <w:bCs/>
                <w:noProof/>
              </w:rPr>
              <w:t>8.7. Divisas e importes de una línea</w:t>
            </w:r>
            <w:r>
              <w:rPr>
                <w:noProof/>
                <w:webHidden/>
              </w:rPr>
              <w:tab/>
            </w:r>
            <w:r>
              <w:rPr>
                <w:noProof/>
                <w:webHidden/>
              </w:rPr>
              <w:fldChar w:fldCharType="begin"/>
            </w:r>
            <w:r>
              <w:rPr>
                <w:noProof/>
                <w:webHidden/>
              </w:rPr>
              <w:instrText xml:space="preserve"> PAGEREF _Toc235008537 \h </w:instrText>
            </w:r>
            <w:r>
              <w:rPr>
                <w:noProof/>
                <w:webHidden/>
              </w:rPr>
            </w:r>
            <w:r>
              <w:rPr>
                <w:noProof/>
                <w:webHidden/>
              </w:rPr>
              <w:fldChar w:fldCharType="separate"/>
            </w:r>
            <w:r>
              <w:rPr>
                <w:noProof/>
                <w:webHidden/>
              </w:rPr>
              <w:t>21</w:t>
            </w:r>
            <w:r>
              <w:rPr>
                <w:noProof/>
                <w:webHidden/>
              </w:rPr>
              <w:fldChar w:fldCharType="end"/>
            </w:r>
          </w:hyperlink>
        </w:p>
        <w:p w14:paraId="38C30B75" w14:textId="03BDE97D" w:rsidR="00D96A93" w:rsidRDefault="00D96A93">
          <w:pPr>
            <w:pStyle w:val="TDC2"/>
            <w:tabs>
              <w:tab w:val="right" w:leader="dot" w:pos="10456"/>
            </w:tabs>
            <w:rPr>
              <w:rFonts w:cstheme="minorBidi"/>
              <w:noProof/>
              <w:kern w:val="2"/>
              <w:sz w:val="24"/>
              <w:szCs w:val="24"/>
              <w14:ligatures w14:val="standardContextual"/>
            </w:rPr>
          </w:pPr>
          <w:hyperlink w:anchor="_Toc235008538" w:history="1">
            <w:r w:rsidRPr="00682A5A">
              <w:rPr>
                <w:rStyle w:val="Hipervnculo"/>
                <w:b/>
                <w:bCs/>
                <w:noProof/>
              </w:rPr>
              <w:t>8.8. Crear un ticket desde una hoja</w:t>
            </w:r>
            <w:r>
              <w:rPr>
                <w:noProof/>
                <w:webHidden/>
              </w:rPr>
              <w:tab/>
            </w:r>
            <w:r>
              <w:rPr>
                <w:noProof/>
                <w:webHidden/>
              </w:rPr>
              <w:fldChar w:fldCharType="begin"/>
            </w:r>
            <w:r>
              <w:rPr>
                <w:noProof/>
                <w:webHidden/>
              </w:rPr>
              <w:instrText xml:space="preserve"> PAGEREF _Toc235008538 \h </w:instrText>
            </w:r>
            <w:r>
              <w:rPr>
                <w:noProof/>
                <w:webHidden/>
              </w:rPr>
            </w:r>
            <w:r>
              <w:rPr>
                <w:noProof/>
                <w:webHidden/>
              </w:rPr>
              <w:fldChar w:fldCharType="separate"/>
            </w:r>
            <w:r>
              <w:rPr>
                <w:noProof/>
                <w:webHidden/>
              </w:rPr>
              <w:t>22</w:t>
            </w:r>
            <w:r>
              <w:rPr>
                <w:noProof/>
                <w:webHidden/>
              </w:rPr>
              <w:fldChar w:fldCharType="end"/>
            </w:r>
          </w:hyperlink>
        </w:p>
        <w:p w14:paraId="2D9B4938" w14:textId="1E0B8640" w:rsidR="00D96A93" w:rsidRDefault="00D96A93">
          <w:pPr>
            <w:pStyle w:val="TDC2"/>
            <w:tabs>
              <w:tab w:val="right" w:leader="dot" w:pos="10456"/>
            </w:tabs>
            <w:rPr>
              <w:rFonts w:cstheme="minorBidi"/>
              <w:noProof/>
              <w:kern w:val="2"/>
              <w:sz w:val="24"/>
              <w:szCs w:val="24"/>
              <w14:ligatures w14:val="standardContextual"/>
            </w:rPr>
          </w:pPr>
          <w:hyperlink w:anchor="_Toc235008539" w:history="1">
            <w:r w:rsidRPr="00682A5A">
              <w:rPr>
                <w:rStyle w:val="Hipervnculo"/>
                <w:b/>
                <w:bCs/>
                <w:noProof/>
              </w:rPr>
              <w:t>8.9. Vincular tickets existentes</w:t>
            </w:r>
            <w:r>
              <w:rPr>
                <w:noProof/>
                <w:webHidden/>
              </w:rPr>
              <w:tab/>
            </w:r>
            <w:r>
              <w:rPr>
                <w:noProof/>
                <w:webHidden/>
              </w:rPr>
              <w:fldChar w:fldCharType="begin"/>
            </w:r>
            <w:r>
              <w:rPr>
                <w:noProof/>
                <w:webHidden/>
              </w:rPr>
              <w:instrText xml:space="preserve"> PAGEREF _Toc235008539 \h </w:instrText>
            </w:r>
            <w:r>
              <w:rPr>
                <w:noProof/>
                <w:webHidden/>
              </w:rPr>
            </w:r>
            <w:r>
              <w:rPr>
                <w:noProof/>
                <w:webHidden/>
              </w:rPr>
              <w:fldChar w:fldCharType="separate"/>
            </w:r>
            <w:r>
              <w:rPr>
                <w:noProof/>
                <w:webHidden/>
              </w:rPr>
              <w:t>23</w:t>
            </w:r>
            <w:r>
              <w:rPr>
                <w:noProof/>
                <w:webHidden/>
              </w:rPr>
              <w:fldChar w:fldCharType="end"/>
            </w:r>
          </w:hyperlink>
        </w:p>
        <w:p w14:paraId="3954A849" w14:textId="54126AEC" w:rsidR="00D96A93" w:rsidRDefault="00D96A93">
          <w:pPr>
            <w:pStyle w:val="TDC2"/>
            <w:tabs>
              <w:tab w:val="right" w:leader="dot" w:pos="10456"/>
            </w:tabs>
            <w:rPr>
              <w:rFonts w:cstheme="minorBidi"/>
              <w:noProof/>
              <w:kern w:val="2"/>
              <w:sz w:val="24"/>
              <w:szCs w:val="24"/>
              <w14:ligatures w14:val="standardContextual"/>
            </w:rPr>
          </w:pPr>
          <w:hyperlink w:anchor="_Toc235008540" w:history="1">
            <w:r w:rsidRPr="00682A5A">
              <w:rPr>
                <w:rStyle w:val="Hipervnculo"/>
                <w:b/>
                <w:bCs/>
                <w:noProof/>
              </w:rPr>
              <w:t>8.10. Editar la cabecera y las líneas</w:t>
            </w:r>
            <w:r>
              <w:rPr>
                <w:noProof/>
                <w:webHidden/>
              </w:rPr>
              <w:tab/>
            </w:r>
            <w:r>
              <w:rPr>
                <w:noProof/>
                <w:webHidden/>
              </w:rPr>
              <w:fldChar w:fldCharType="begin"/>
            </w:r>
            <w:r>
              <w:rPr>
                <w:noProof/>
                <w:webHidden/>
              </w:rPr>
              <w:instrText xml:space="preserve"> PAGEREF _Toc235008540 \h </w:instrText>
            </w:r>
            <w:r>
              <w:rPr>
                <w:noProof/>
                <w:webHidden/>
              </w:rPr>
            </w:r>
            <w:r>
              <w:rPr>
                <w:noProof/>
                <w:webHidden/>
              </w:rPr>
              <w:fldChar w:fldCharType="separate"/>
            </w:r>
            <w:r>
              <w:rPr>
                <w:noProof/>
                <w:webHidden/>
              </w:rPr>
              <w:t>24</w:t>
            </w:r>
            <w:r>
              <w:rPr>
                <w:noProof/>
                <w:webHidden/>
              </w:rPr>
              <w:fldChar w:fldCharType="end"/>
            </w:r>
          </w:hyperlink>
        </w:p>
        <w:p w14:paraId="7FC8C22C" w14:textId="56BE5499" w:rsidR="00D96A93" w:rsidRDefault="00D96A93">
          <w:pPr>
            <w:pStyle w:val="TDC1"/>
            <w:tabs>
              <w:tab w:val="right" w:leader="dot" w:pos="10456"/>
            </w:tabs>
            <w:rPr>
              <w:rFonts w:cstheme="minorBidi"/>
              <w:noProof/>
              <w:kern w:val="2"/>
              <w:sz w:val="24"/>
              <w:szCs w:val="24"/>
              <w14:ligatures w14:val="standardContextual"/>
            </w:rPr>
          </w:pPr>
          <w:hyperlink w:anchor="_Toc235008541" w:history="1">
            <w:r w:rsidRPr="00682A5A">
              <w:rPr>
                <w:rStyle w:val="Hipervnculo"/>
                <w:b/>
                <w:bCs/>
                <w:noProof/>
              </w:rPr>
              <w:t>9. Módulo Tickets</w:t>
            </w:r>
            <w:r>
              <w:rPr>
                <w:noProof/>
                <w:webHidden/>
              </w:rPr>
              <w:tab/>
            </w:r>
            <w:r>
              <w:rPr>
                <w:noProof/>
                <w:webHidden/>
              </w:rPr>
              <w:fldChar w:fldCharType="begin"/>
            </w:r>
            <w:r>
              <w:rPr>
                <w:noProof/>
                <w:webHidden/>
              </w:rPr>
              <w:instrText xml:space="preserve"> PAGEREF _Toc235008541 \h </w:instrText>
            </w:r>
            <w:r>
              <w:rPr>
                <w:noProof/>
                <w:webHidden/>
              </w:rPr>
            </w:r>
            <w:r>
              <w:rPr>
                <w:noProof/>
                <w:webHidden/>
              </w:rPr>
              <w:fldChar w:fldCharType="separate"/>
            </w:r>
            <w:r>
              <w:rPr>
                <w:noProof/>
                <w:webHidden/>
              </w:rPr>
              <w:t>24</w:t>
            </w:r>
            <w:r>
              <w:rPr>
                <w:noProof/>
                <w:webHidden/>
              </w:rPr>
              <w:fldChar w:fldCharType="end"/>
            </w:r>
          </w:hyperlink>
        </w:p>
        <w:p w14:paraId="53CE0107" w14:textId="111A6B6B" w:rsidR="00D96A93" w:rsidRDefault="00D96A93">
          <w:pPr>
            <w:pStyle w:val="TDC2"/>
            <w:tabs>
              <w:tab w:val="right" w:leader="dot" w:pos="10456"/>
            </w:tabs>
            <w:rPr>
              <w:rFonts w:cstheme="minorBidi"/>
              <w:noProof/>
              <w:kern w:val="2"/>
              <w:sz w:val="24"/>
              <w:szCs w:val="24"/>
              <w14:ligatures w14:val="standardContextual"/>
            </w:rPr>
          </w:pPr>
          <w:hyperlink w:anchor="_Toc235008542" w:history="1">
            <w:r w:rsidRPr="00682A5A">
              <w:rPr>
                <w:rStyle w:val="Hipervnculo"/>
                <w:b/>
                <w:bCs/>
                <w:noProof/>
              </w:rPr>
              <w:t>9.1. Abrir y filtrar tickets</w:t>
            </w:r>
            <w:r>
              <w:rPr>
                <w:noProof/>
                <w:webHidden/>
              </w:rPr>
              <w:tab/>
            </w:r>
            <w:r>
              <w:rPr>
                <w:noProof/>
                <w:webHidden/>
              </w:rPr>
              <w:fldChar w:fldCharType="begin"/>
            </w:r>
            <w:r>
              <w:rPr>
                <w:noProof/>
                <w:webHidden/>
              </w:rPr>
              <w:instrText xml:space="preserve"> PAGEREF _Toc235008542 \h </w:instrText>
            </w:r>
            <w:r>
              <w:rPr>
                <w:noProof/>
                <w:webHidden/>
              </w:rPr>
            </w:r>
            <w:r>
              <w:rPr>
                <w:noProof/>
                <w:webHidden/>
              </w:rPr>
              <w:fldChar w:fldCharType="separate"/>
            </w:r>
            <w:r>
              <w:rPr>
                <w:noProof/>
                <w:webHidden/>
              </w:rPr>
              <w:t>24</w:t>
            </w:r>
            <w:r>
              <w:rPr>
                <w:noProof/>
                <w:webHidden/>
              </w:rPr>
              <w:fldChar w:fldCharType="end"/>
            </w:r>
          </w:hyperlink>
        </w:p>
        <w:p w14:paraId="210A4AE1" w14:textId="7F5732A9" w:rsidR="00D96A93" w:rsidRDefault="00D96A93">
          <w:pPr>
            <w:pStyle w:val="TDC2"/>
            <w:tabs>
              <w:tab w:val="right" w:leader="dot" w:pos="10456"/>
            </w:tabs>
            <w:rPr>
              <w:rFonts w:cstheme="minorBidi"/>
              <w:noProof/>
              <w:kern w:val="2"/>
              <w:sz w:val="24"/>
              <w:szCs w:val="24"/>
              <w14:ligatures w14:val="standardContextual"/>
            </w:rPr>
          </w:pPr>
          <w:hyperlink w:anchor="_Toc235008543" w:history="1">
            <w:r w:rsidRPr="00682A5A">
              <w:rPr>
                <w:rStyle w:val="Hipervnculo"/>
                <w:b/>
                <w:bCs/>
                <w:noProof/>
              </w:rPr>
              <w:t>9.2. Crear un ticket desde el módulo Tickets</w:t>
            </w:r>
            <w:r>
              <w:rPr>
                <w:noProof/>
                <w:webHidden/>
              </w:rPr>
              <w:tab/>
            </w:r>
            <w:r>
              <w:rPr>
                <w:noProof/>
                <w:webHidden/>
              </w:rPr>
              <w:fldChar w:fldCharType="begin"/>
            </w:r>
            <w:r>
              <w:rPr>
                <w:noProof/>
                <w:webHidden/>
              </w:rPr>
              <w:instrText xml:space="preserve"> PAGEREF _Toc235008543 \h </w:instrText>
            </w:r>
            <w:r>
              <w:rPr>
                <w:noProof/>
                <w:webHidden/>
              </w:rPr>
            </w:r>
            <w:r>
              <w:rPr>
                <w:noProof/>
                <w:webHidden/>
              </w:rPr>
              <w:fldChar w:fldCharType="separate"/>
            </w:r>
            <w:r>
              <w:rPr>
                <w:noProof/>
                <w:webHidden/>
              </w:rPr>
              <w:t>25</w:t>
            </w:r>
            <w:r>
              <w:rPr>
                <w:noProof/>
                <w:webHidden/>
              </w:rPr>
              <w:fldChar w:fldCharType="end"/>
            </w:r>
          </w:hyperlink>
        </w:p>
        <w:p w14:paraId="22E74B58" w14:textId="509FD577" w:rsidR="00D96A93" w:rsidRDefault="00D96A93">
          <w:pPr>
            <w:pStyle w:val="TDC2"/>
            <w:tabs>
              <w:tab w:val="right" w:leader="dot" w:pos="10456"/>
            </w:tabs>
            <w:rPr>
              <w:rFonts w:cstheme="minorBidi"/>
              <w:noProof/>
              <w:kern w:val="2"/>
              <w:sz w:val="24"/>
              <w:szCs w:val="24"/>
              <w14:ligatures w14:val="standardContextual"/>
            </w:rPr>
          </w:pPr>
          <w:hyperlink w:anchor="_Toc235008544" w:history="1">
            <w:r w:rsidRPr="00682A5A">
              <w:rPr>
                <w:rStyle w:val="Hipervnculo"/>
                <w:b/>
                <w:bCs/>
                <w:noProof/>
              </w:rPr>
              <w:t>9.3. Estado del ticket</w:t>
            </w:r>
            <w:r>
              <w:rPr>
                <w:noProof/>
                <w:webHidden/>
              </w:rPr>
              <w:tab/>
            </w:r>
            <w:r>
              <w:rPr>
                <w:noProof/>
                <w:webHidden/>
              </w:rPr>
              <w:fldChar w:fldCharType="begin"/>
            </w:r>
            <w:r>
              <w:rPr>
                <w:noProof/>
                <w:webHidden/>
              </w:rPr>
              <w:instrText xml:space="preserve"> PAGEREF _Toc235008544 \h </w:instrText>
            </w:r>
            <w:r>
              <w:rPr>
                <w:noProof/>
                <w:webHidden/>
              </w:rPr>
            </w:r>
            <w:r>
              <w:rPr>
                <w:noProof/>
                <w:webHidden/>
              </w:rPr>
              <w:fldChar w:fldCharType="separate"/>
            </w:r>
            <w:r>
              <w:rPr>
                <w:noProof/>
                <w:webHidden/>
              </w:rPr>
              <w:t>25</w:t>
            </w:r>
            <w:r>
              <w:rPr>
                <w:noProof/>
                <w:webHidden/>
              </w:rPr>
              <w:fldChar w:fldCharType="end"/>
            </w:r>
          </w:hyperlink>
        </w:p>
        <w:p w14:paraId="1E422BE3" w14:textId="3D1666E4" w:rsidR="00D96A93" w:rsidRDefault="00D96A93">
          <w:pPr>
            <w:pStyle w:val="TDC1"/>
            <w:tabs>
              <w:tab w:val="right" w:leader="dot" w:pos="10456"/>
            </w:tabs>
            <w:rPr>
              <w:rFonts w:cstheme="minorBidi"/>
              <w:noProof/>
              <w:kern w:val="2"/>
              <w:sz w:val="24"/>
              <w:szCs w:val="24"/>
              <w14:ligatures w14:val="standardContextual"/>
            </w:rPr>
          </w:pPr>
          <w:hyperlink w:anchor="_Toc235008545" w:history="1">
            <w:r w:rsidRPr="00682A5A">
              <w:rPr>
                <w:rStyle w:val="Hipervnculo"/>
                <w:b/>
                <w:bCs/>
                <w:noProof/>
              </w:rPr>
              <w:t>10. Estados y aprobación de una hoja de gastos</w:t>
            </w:r>
            <w:r>
              <w:rPr>
                <w:noProof/>
                <w:webHidden/>
              </w:rPr>
              <w:tab/>
            </w:r>
            <w:r>
              <w:rPr>
                <w:noProof/>
                <w:webHidden/>
              </w:rPr>
              <w:fldChar w:fldCharType="begin"/>
            </w:r>
            <w:r>
              <w:rPr>
                <w:noProof/>
                <w:webHidden/>
              </w:rPr>
              <w:instrText xml:space="preserve"> PAGEREF _Toc235008545 \h </w:instrText>
            </w:r>
            <w:r>
              <w:rPr>
                <w:noProof/>
                <w:webHidden/>
              </w:rPr>
            </w:r>
            <w:r>
              <w:rPr>
                <w:noProof/>
                <w:webHidden/>
              </w:rPr>
              <w:fldChar w:fldCharType="separate"/>
            </w:r>
            <w:r>
              <w:rPr>
                <w:noProof/>
                <w:webHidden/>
              </w:rPr>
              <w:t>26</w:t>
            </w:r>
            <w:r>
              <w:rPr>
                <w:noProof/>
                <w:webHidden/>
              </w:rPr>
              <w:fldChar w:fldCharType="end"/>
            </w:r>
          </w:hyperlink>
        </w:p>
        <w:p w14:paraId="6B9A70CA" w14:textId="0F46E0D7" w:rsidR="00D96A93" w:rsidRDefault="00D96A93">
          <w:pPr>
            <w:pStyle w:val="TDC2"/>
            <w:tabs>
              <w:tab w:val="right" w:leader="dot" w:pos="10456"/>
            </w:tabs>
            <w:rPr>
              <w:rFonts w:cstheme="minorBidi"/>
              <w:noProof/>
              <w:kern w:val="2"/>
              <w:sz w:val="24"/>
              <w:szCs w:val="24"/>
              <w14:ligatures w14:val="standardContextual"/>
            </w:rPr>
          </w:pPr>
          <w:hyperlink w:anchor="_Toc235008546" w:history="1">
            <w:r w:rsidRPr="00682A5A">
              <w:rPr>
                <w:rStyle w:val="Hipervnculo"/>
                <w:b/>
                <w:bCs/>
                <w:noProof/>
              </w:rPr>
              <w:t>10.1. Flujo general de estados</w:t>
            </w:r>
            <w:r>
              <w:rPr>
                <w:noProof/>
                <w:webHidden/>
              </w:rPr>
              <w:tab/>
            </w:r>
            <w:r>
              <w:rPr>
                <w:noProof/>
                <w:webHidden/>
              </w:rPr>
              <w:fldChar w:fldCharType="begin"/>
            </w:r>
            <w:r>
              <w:rPr>
                <w:noProof/>
                <w:webHidden/>
              </w:rPr>
              <w:instrText xml:space="preserve"> PAGEREF _Toc235008546 \h </w:instrText>
            </w:r>
            <w:r>
              <w:rPr>
                <w:noProof/>
                <w:webHidden/>
              </w:rPr>
            </w:r>
            <w:r>
              <w:rPr>
                <w:noProof/>
                <w:webHidden/>
              </w:rPr>
              <w:fldChar w:fldCharType="separate"/>
            </w:r>
            <w:r>
              <w:rPr>
                <w:noProof/>
                <w:webHidden/>
              </w:rPr>
              <w:t>27</w:t>
            </w:r>
            <w:r>
              <w:rPr>
                <w:noProof/>
                <w:webHidden/>
              </w:rPr>
              <w:fldChar w:fldCharType="end"/>
            </w:r>
          </w:hyperlink>
        </w:p>
        <w:p w14:paraId="1EE5E09C" w14:textId="1861F909" w:rsidR="00D96A93" w:rsidRDefault="00D96A93">
          <w:pPr>
            <w:pStyle w:val="TDC2"/>
            <w:tabs>
              <w:tab w:val="right" w:leader="dot" w:pos="10456"/>
            </w:tabs>
            <w:rPr>
              <w:rFonts w:cstheme="minorBidi"/>
              <w:noProof/>
              <w:kern w:val="2"/>
              <w:sz w:val="24"/>
              <w:szCs w:val="24"/>
              <w14:ligatures w14:val="standardContextual"/>
            </w:rPr>
          </w:pPr>
          <w:hyperlink w:anchor="_Toc235008547" w:history="1">
            <w:r w:rsidRPr="00682A5A">
              <w:rPr>
                <w:rStyle w:val="Hipervnculo"/>
                <w:b/>
                <w:bCs/>
                <w:noProof/>
              </w:rPr>
              <w:t>10.2. Estados de la hoja de gastos</w:t>
            </w:r>
            <w:r>
              <w:rPr>
                <w:noProof/>
                <w:webHidden/>
              </w:rPr>
              <w:tab/>
            </w:r>
            <w:r>
              <w:rPr>
                <w:noProof/>
                <w:webHidden/>
              </w:rPr>
              <w:fldChar w:fldCharType="begin"/>
            </w:r>
            <w:r>
              <w:rPr>
                <w:noProof/>
                <w:webHidden/>
              </w:rPr>
              <w:instrText xml:space="preserve"> PAGEREF _Toc235008547 \h </w:instrText>
            </w:r>
            <w:r>
              <w:rPr>
                <w:noProof/>
                <w:webHidden/>
              </w:rPr>
            </w:r>
            <w:r>
              <w:rPr>
                <w:noProof/>
                <w:webHidden/>
              </w:rPr>
              <w:fldChar w:fldCharType="separate"/>
            </w:r>
            <w:r>
              <w:rPr>
                <w:noProof/>
                <w:webHidden/>
              </w:rPr>
              <w:t>27</w:t>
            </w:r>
            <w:r>
              <w:rPr>
                <w:noProof/>
                <w:webHidden/>
              </w:rPr>
              <w:fldChar w:fldCharType="end"/>
            </w:r>
          </w:hyperlink>
        </w:p>
        <w:p w14:paraId="73E67173" w14:textId="47069FF6" w:rsidR="00D96A93" w:rsidRDefault="00D96A93">
          <w:pPr>
            <w:pStyle w:val="TDC2"/>
            <w:tabs>
              <w:tab w:val="right" w:leader="dot" w:pos="10456"/>
            </w:tabs>
            <w:rPr>
              <w:rFonts w:cstheme="minorBidi"/>
              <w:noProof/>
              <w:kern w:val="2"/>
              <w:sz w:val="24"/>
              <w:szCs w:val="24"/>
              <w14:ligatures w14:val="standardContextual"/>
            </w:rPr>
          </w:pPr>
          <w:hyperlink w:anchor="_Toc235008548" w:history="1">
            <w:r w:rsidRPr="00682A5A">
              <w:rPr>
                <w:rStyle w:val="Hipervnculo"/>
                <w:b/>
                <w:bCs/>
                <w:noProof/>
              </w:rPr>
              <w:t>10.3. Acciones del propietario</w:t>
            </w:r>
            <w:r>
              <w:rPr>
                <w:noProof/>
                <w:webHidden/>
              </w:rPr>
              <w:tab/>
            </w:r>
            <w:r>
              <w:rPr>
                <w:noProof/>
                <w:webHidden/>
              </w:rPr>
              <w:fldChar w:fldCharType="begin"/>
            </w:r>
            <w:r>
              <w:rPr>
                <w:noProof/>
                <w:webHidden/>
              </w:rPr>
              <w:instrText xml:space="preserve"> PAGEREF _Toc235008548 \h </w:instrText>
            </w:r>
            <w:r>
              <w:rPr>
                <w:noProof/>
                <w:webHidden/>
              </w:rPr>
            </w:r>
            <w:r>
              <w:rPr>
                <w:noProof/>
                <w:webHidden/>
              </w:rPr>
              <w:fldChar w:fldCharType="separate"/>
            </w:r>
            <w:r>
              <w:rPr>
                <w:noProof/>
                <w:webHidden/>
              </w:rPr>
              <w:t>27</w:t>
            </w:r>
            <w:r>
              <w:rPr>
                <w:noProof/>
                <w:webHidden/>
              </w:rPr>
              <w:fldChar w:fldCharType="end"/>
            </w:r>
          </w:hyperlink>
        </w:p>
        <w:p w14:paraId="6A9B2C21" w14:textId="277F2DE6" w:rsidR="00D96A93" w:rsidRDefault="00D96A93">
          <w:pPr>
            <w:pStyle w:val="TDC2"/>
            <w:tabs>
              <w:tab w:val="right" w:leader="dot" w:pos="10456"/>
            </w:tabs>
            <w:rPr>
              <w:rFonts w:cstheme="minorBidi"/>
              <w:noProof/>
              <w:kern w:val="2"/>
              <w:sz w:val="24"/>
              <w:szCs w:val="24"/>
              <w14:ligatures w14:val="standardContextual"/>
            </w:rPr>
          </w:pPr>
          <w:hyperlink w:anchor="_Toc235008549" w:history="1">
            <w:r w:rsidRPr="00682A5A">
              <w:rPr>
                <w:rStyle w:val="Hipervnculo"/>
                <w:b/>
                <w:bCs/>
                <w:noProof/>
              </w:rPr>
              <w:t>10.4. Acciones del responsable</w:t>
            </w:r>
            <w:r>
              <w:rPr>
                <w:noProof/>
                <w:webHidden/>
              </w:rPr>
              <w:tab/>
            </w:r>
            <w:r>
              <w:rPr>
                <w:noProof/>
                <w:webHidden/>
              </w:rPr>
              <w:fldChar w:fldCharType="begin"/>
            </w:r>
            <w:r>
              <w:rPr>
                <w:noProof/>
                <w:webHidden/>
              </w:rPr>
              <w:instrText xml:space="preserve"> PAGEREF _Toc235008549 \h </w:instrText>
            </w:r>
            <w:r>
              <w:rPr>
                <w:noProof/>
                <w:webHidden/>
              </w:rPr>
            </w:r>
            <w:r>
              <w:rPr>
                <w:noProof/>
                <w:webHidden/>
              </w:rPr>
              <w:fldChar w:fldCharType="separate"/>
            </w:r>
            <w:r>
              <w:rPr>
                <w:noProof/>
                <w:webHidden/>
              </w:rPr>
              <w:t>27</w:t>
            </w:r>
            <w:r>
              <w:rPr>
                <w:noProof/>
                <w:webHidden/>
              </w:rPr>
              <w:fldChar w:fldCharType="end"/>
            </w:r>
          </w:hyperlink>
        </w:p>
        <w:p w14:paraId="5DF8E8CB" w14:textId="780D1CE6" w:rsidR="00D96A93" w:rsidRDefault="00D96A93">
          <w:pPr>
            <w:pStyle w:val="TDC2"/>
            <w:tabs>
              <w:tab w:val="right" w:leader="dot" w:pos="10456"/>
            </w:tabs>
            <w:rPr>
              <w:rFonts w:cstheme="minorBidi"/>
              <w:noProof/>
              <w:kern w:val="2"/>
              <w:sz w:val="24"/>
              <w:szCs w:val="24"/>
              <w14:ligatures w14:val="standardContextual"/>
            </w:rPr>
          </w:pPr>
          <w:hyperlink w:anchor="_Toc235008550" w:history="1">
            <w:r w:rsidRPr="00682A5A">
              <w:rPr>
                <w:rStyle w:val="Hipervnculo"/>
                <w:b/>
                <w:bCs/>
                <w:noProof/>
              </w:rPr>
              <w:t>10.5. Enlaces recibidos por correo</w:t>
            </w:r>
            <w:r>
              <w:rPr>
                <w:noProof/>
                <w:webHidden/>
              </w:rPr>
              <w:tab/>
            </w:r>
            <w:r>
              <w:rPr>
                <w:noProof/>
                <w:webHidden/>
              </w:rPr>
              <w:fldChar w:fldCharType="begin"/>
            </w:r>
            <w:r>
              <w:rPr>
                <w:noProof/>
                <w:webHidden/>
              </w:rPr>
              <w:instrText xml:space="preserve"> PAGEREF _Toc235008550 \h </w:instrText>
            </w:r>
            <w:r>
              <w:rPr>
                <w:noProof/>
                <w:webHidden/>
              </w:rPr>
            </w:r>
            <w:r>
              <w:rPr>
                <w:noProof/>
                <w:webHidden/>
              </w:rPr>
              <w:fldChar w:fldCharType="separate"/>
            </w:r>
            <w:r>
              <w:rPr>
                <w:noProof/>
                <w:webHidden/>
              </w:rPr>
              <w:t>28</w:t>
            </w:r>
            <w:r>
              <w:rPr>
                <w:noProof/>
                <w:webHidden/>
              </w:rPr>
              <w:fldChar w:fldCharType="end"/>
            </w:r>
          </w:hyperlink>
        </w:p>
        <w:p w14:paraId="3107A8C9" w14:textId="5B091B39" w:rsidR="00D96A93" w:rsidRDefault="00D96A93">
          <w:pPr>
            <w:pStyle w:val="TDC1"/>
            <w:tabs>
              <w:tab w:val="right" w:leader="dot" w:pos="10456"/>
            </w:tabs>
            <w:rPr>
              <w:rFonts w:cstheme="minorBidi"/>
              <w:noProof/>
              <w:kern w:val="2"/>
              <w:sz w:val="24"/>
              <w:szCs w:val="24"/>
              <w14:ligatures w14:val="standardContextual"/>
            </w:rPr>
          </w:pPr>
          <w:hyperlink w:anchor="_Toc235008551" w:history="1">
            <w:r w:rsidRPr="00682A5A">
              <w:rPr>
                <w:rStyle w:val="Hipervnculo"/>
                <w:b/>
                <w:bCs/>
                <w:noProof/>
              </w:rPr>
              <w:t>11. Relación de las hojas de gastos con Axapta</w:t>
            </w:r>
            <w:r>
              <w:rPr>
                <w:noProof/>
                <w:webHidden/>
              </w:rPr>
              <w:tab/>
            </w:r>
            <w:r>
              <w:rPr>
                <w:noProof/>
                <w:webHidden/>
              </w:rPr>
              <w:fldChar w:fldCharType="begin"/>
            </w:r>
            <w:r>
              <w:rPr>
                <w:noProof/>
                <w:webHidden/>
              </w:rPr>
              <w:instrText xml:space="preserve"> PAGEREF _Toc235008551 \h </w:instrText>
            </w:r>
            <w:r>
              <w:rPr>
                <w:noProof/>
                <w:webHidden/>
              </w:rPr>
            </w:r>
            <w:r>
              <w:rPr>
                <w:noProof/>
                <w:webHidden/>
              </w:rPr>
              <w:fldChar w:fldCharType="separate"/>
            </w:r>
            <w:r>
              <w:rPr>
                <w:noProof/>
                <w:webHidden/>
              </w:rPr>
              <w:t>29</w:t>
            </w:r>
            <w:r>
              <w:rPr>
                <w:noProof/>
                <w:webHidden/>
              </w:rPr>
              <w:fldChar w:fldCharType="end"/>
            </w:r>
          </w:hyperlink>
        </w:p>
        <w:p w14:paraId="0DE2F639" w14:textId="77CE6847" w:rsidR="00D96A93" w:rsidRDefault="00D96A93">
          <w:pPr>
            <w:pStyle w:val="TDC2"/>
            <w:tabs>
              <w:tab w:val="right" w:leader="dot" w:pos="10456"/>
            </w:tabs>
            <w:rPr>
              <w:rFonts w:cstheme="minorBidi"/>
              <w:noProof/>
              <w:kern w:val="2"/>
              <w:sz w:val="24"/>
              <w:szCs w:val="24"/>
              <w14:ligatures w14:val="standardContextual"/>
            </w:rPr>
          </w:pPr>
          <w:hyperlink w:anchor="_Toc235008552" w:history="1">
            <w:r w:rsidRPr="00682A5A">
              <w:rPr>
                <w:rStyle w:val="Hipervnculo"/>
                <w:b/>
                <w:bCs/>
                <w:noProof/>
              </w:rPr>
              <w:t>11.1. Relación entre CRM y Axapta</w:t>
            </w:r>
            <w:r>
              <w:rPr>
                <w:noProof/>
                <w:webHidden/>
              </w:rPr>
              <w:tab/>
            </w:r>
            <w:r>
              <w:rPr>
                <w:noProof/>
                <w:webHidden/>
              </w:rPr>
              <w:fldChar w:fldCharType="begin"/>
            </w:r>
            <w:r>
              <w:rPr>
                <w:noProof/>
                <w:webHidden/>
              </w:rPr>
              <w:instrText xml:space="preserve"> PAGEREF _Toc235008552 \h </w:instrText>
            </w:r>
            <w:r>
              <w:rPr>
                <w:noProof/>
                <w:webHidden/>
              </w:rPr>
            </w:r>
            <w:r>
              <w:rPr>
                <w:noProof/>
                <w:webHidden/>
              </w:rPr>
              <w:fldChar w:fldCharType="separate"/>
            </w:r>
            <w:r>
              <w:rPr>
                <w:noProof/>
                <w:webHidden/>
              </w:rPr>
              <w:t>29</w:t>
            </w:r>
            <w:r>
              <w:rPr>
                <w:noProof/>
                <w:webHidden/>
              </w:rPr>
              <w:fldChar w:fldCharType="end"/>
            </w:r>
          </w:hyperlink>
        </w:p>
        <w:p w14:paraId="570C9BF5" w14:textId="7EC4DEF9" w:rsidR="00D96A93" w:rsidRDefault="00D96A93">
          <w:pPr>
            <w:pStyle w:val="TDC2"/>
            <w:tabs>
              <w:tab w:val="right" w:leader="dot" w:pos="10456"/>
            </w:tabs>
            <w:rPr>
              <w:rFonts w:cstheme="minorBidi"/>
              <w:noProof/>
              <w:kern w:val="2"/>
              <w:sz w:val="24"/>
              <w:szCs w:val="24"/>
              <w14:ligatures w14:val="standardContextual"/>
            </w:rPr>
          </w:pPr>
          <w:hyperlink w:anchor="_Toc235008553" w:history="1">
            <w:r w:rsidRPr="00682A5A">
              <w:rPr>
                <w:rStyle w:val="Hipervnculo"/>
                <w:b/>
                <w:bCs/>
                <w:noProof/>
              </w:rPr>
              <w:t>11.2. Gestión del flujo en Axapta</w:t>
            </w:r>
            <w:r>
              <w:rPr>
                <w:noProof/>
                <w:webHidden/>
              </w:rPr>
              <w:tab/>
            </w:r>
            <w:r>
              <w:rPr>
                <w:noProof/>
                <w:webHidden/>
              </w:rPr>
              <w:fldChar w:fldCharType="begin"/>
            </w:r>
            <w:r>
              <w:rPr>
                <w:noProof/>
                <w:webHidden/>
              </w:rPr>
              <w:instrText xml:space="preserve"> PAGEREF _Toc235008553 \h </w:instrText>
            </w:r>
            <w:r>
              <w:rPr>
                <w:noProof/>
                <w:webHidden/>
              </w:rPr>
            </w:r>
            <w:r>
              <w:rPr>
                <w:noProof/>
                <w:webHidden/>
              </w:rPr>
              <w:fldChar w:fldCharType="separate"/>
            </w:r>
            <w:r>
              <w:rPr>
                <w:noProof/>
                <w:webHidden/>
              </w:rPr>
              <w:t>29</w:t>
            </w:r>
            <w:r>
              <w:rPr>
                <w:noProof/>
                <w:webHidden/>
              </w:rPr>
              <w:fldChar w:fldCharType="end"/>
            </w:r>
          </w:hyperlink>
        </w:p>
        <w:p w14:paraId="19C7E923" w14:textId="74BD3A9F" w:rsidR="00D96A93" w:rsidRDefault="00D96A93">
          <w:pPr>
            <w:pStyle w:val="TDC3"/>
            <w:tabs>
              <w:tab w:val="right" w:leader="dot" w:pos="10456"/>
            </w:tabs>
            <w:rPr>
              <w:rFonts w:cstheme="minorBidi"/>
              <w:noProof/>
              <w:kern w:val="2"/>
              <w:sz w:val="24"/>
              <w:szCs w:val="24"/>
              <w14:ligatures w14:val="standardContextual"/>
            </w:rPr>
          </w:pPr>
          <w:hyperlink w:anchor="_Toc235008554" w:history="1">
            <w:r w:rsidRPr="00682A5A">
              <w:rPr>
                <w:rStyle w:val="Hipervnculo"/>
                <w:b/>
                <w:bCs/>
                <w:noProof/>
              </w:rPr>
              <w:t>11.2.1. Hoja de gastos: CRM / Usuarios / Hoja de gastos</w:t>
            </w:r>
            <w:r>
              <w:rPr>
                <w:noProof/>
                <w:webHidden/>
              </w:rPr>
              <w:tab/>
            </w:r>
            <w:r>
              <w:rPr>
                <w:noProof/>
                <w:webHidden/>
              </w:rPr>
              <w:fldChar w:fldCharType="begin"/>
            </w:r>
            <w:r>
              <w:rPr>
                <w:noProof/>
                <w:webHidden/>
              </w:rPr>
              <w:instrText xml:space="preserve"> PAGEREF _Toc235008554 \h </w:instrText>
            </w:r>
            <w:r>
              <w:rPr>
                <w:noProof/>
                <w:webHidden/>
              </w:rPr>
            </w:r>
            <w:r>
              <w:rPr>
                <w:noProof/>
                <w:webHidden/>
              </w:rPr>
              <w:fldChar w:fldCharType="separate"/>
            </w:r>
            <w:r>
              <w:rPr>
                <w:noProof/>
                <w:webHidden/>
              </w:rPr>
              <w:t>29</w:t>
            </w:r>
            <w:r>
              <w:rPr>
                <w:noProof/>
                <w:webHidden/>
              </w:rPr>
              <w:fldChar w:fldCharType="end"/>
            </w:r>
          </w:hyperlink>
        </w:p>
        <w:p w14:paraId="2547A31B" w14:textId="101B3422" w:rsidR="00D96A93" w:rsidRDefault="00D96A93">
          <w:pPr>
            <w:pStyle w:val="TDC3"/>
            <w:tabs>
              <w:tab w:val="right" w:leader="dot" w:pos="10456"/>
            </w:tabs>
            <w:rPr>
              <w:rFonts w:cstheme="minorBidi"/>
              <w:noProof/>
              <w:kern w:val="2"/>
              <w:sz w:val="24"/>
              <w:szCs w:val="24"/>
              <w14:ligatures w14:val="standardContextual"/>
            </w:rPr>
          </w:pPr>
          <w:hyperlink w:anchor="_Toc235008555" w:history="1">
            <w:r w:rsidRPr="00682A5A">
              <w:rPr>
                <w:rStyle w:val="Hipervnculo"/>
                <w:b/>
                <w:bCs/>
                <w:noProof/>
              </w:rPr>
              <w:t>11.2.2. Gestión de hojas de gastos</w:t>
            </w:r>
            <w:r>
              <w:rPr>
                <w:noProof/>
                <w:webHidden/>
              </w:rPr>
              <w:tab/>
            </w:r>
            <w:r>
              <w:rPr>
                <w:noProof/>
                <w:webHidden/>
              </w:rPr>
              <w:fldChar w:fldCharType="begin"/>
            </w:r>
            <w:r>
              <w:rPr>
                <w:noProof/>
                <w:webHidden/>
              </w:rPr>
              <w:instrText xml:space="preserve"> PAGEREF _Toc235008555 \h </w:instrText>
            </w:r>
            <w:r>
              <w:rPr>
                <w:noProof/>
                <w:webHidden/>
              </w:rPr>
            </w:r>
            <w:r>
              <w:rPr>
                <w:noProof/>
                <w:webHidden/>
              </w:rPr>
              <w:fldChar w:fldCharType="separate"/>
            </w:r>
            <w:r>
              <w:rPr>
                <w:noProof/>
                <w:webHidden/>
              </w:rPr>
              <w:t>30</w:t>
            </w:r>
            <w:r>
              <w:rPr>
                <w:noProof/>
                <w:webHidden/>
              </w:rPr>
              <w:fldChar w:fldCharType="end"/>
            </w:r>
          </w:hyperlink>
        </w:p>
        <w:p w14:paraId="48490FE9" w14:textId="1F259FEB" w:rsidR="00D96A93" w:rsidRDefault="00D96A93">
          <w:pPr>
            <w:pStyle w:val="TDC3"/>
            <w:tabs>
              <w:tab w:val="right" w:leader="dot" w:pos="10456"/>
            </w:tabs>
            <w:rPr>
              <w:rFonts w:cstheme="minorBidi"/>
              <w:noProof/>
              <w:kern w:val="2"/>
              <w:sz w:val="24"/>
              <w:szCs w:val="24"/>
              <w14:ligatures w14:val="standardContextual"/>
            </w:rPr>
          </w:pPr>
          <w:hyperlink w:anchor="_Toc235008556" w:history="1">
            <w:r w:rsidRPr="00682A5A">
              <w:rPr>
                <w:rStyle w:val="Hipervnculo"/>
                <w:b/>
                <w:bCs/>
                <w:noProof/>
              </w:rPr>
              <w:t>11.2.3. Estados visibles en Axapta</w:t>
            </w:r>
            <w:r>
              <w:rPr>
                <w:noProof/>
                <w:webHidden/>
              </w:rPr>
              <w:tab/>
            </w:r>
            <w:r>
              <w:rPr>
                <w:noProof/>
                <w:webHidden/>
              </w:rPr>
              <w:fldChar w:fldCharType="begin"/>
            </w:r>
            <w:r>
              <w:rPr>
                <w:noProof/>
                <w:webHidden/>
              </w:rPr>
              <w:instrText xml:space="preserve"> PAGEREF _Toc235008556 \h </w:instrText>
            </w:r>
            <w:r>
              <w:rPr>
                <w:noProof/>
                <w:webHidden/>
              </w:rPr>
            </w:r>
            <w:r>
              <w:rPr>
                <w:noProof/>
                <w:webHidden/>
              </w:rPr>
              <w:fldChar w:fldCharType="separate"/>
            </w:r>
            <w:r>
              <w:rPr>
                <w:noProof/>
                <w:webHidden/>
              </w:rPr>
              <w:t>31</w:t>
            </w:r>
            <w:r>
              <w:rPr>
                <w:noProof/>
                <w:webHidden/>
              </w:rPr>
              <w:fldChar w:fldCharType="end"/>
            </w:r>
          </w:hyperlink>
        </w:p>
        <w:p w14:paraId="35F433F6" w14:textId="75ED5C1A" w:rsidR="00D96A93" w:rsidRDefault="00D96A93">
          <w:pPr>
            <w:pStyle w:val="TDC3"/>
            <w:tabs>
              <w:tab w:val="right" w:leader="dot" w:pos="10456"/>
            </w:tabs>
            <w:rPr>
              <w:rFonts w:cstheme="minorBidi"/>
              <w:noProof/>
              <w:kern w:val="2"/>
              <w:sz w:val="24"/>
              <w:szCs w:val="24"/>
              <w14:ligatures w14:val="standardContextual"/>
            </w:rPr>
          </w:pPr>
          <w:hyperlink w:anchor="_Toc235008557" w:history="1">
            <w:r w:rsidRPr="00682A5A">
              <w:rPr>
                <w:rStyle w:val="Hipervnculo"/>
                <w:b/>
                <w:bCs/>
                <w:noProof/>
              </w:rPr>
              <w:t>11.2.4. Acciones disponibles en Axapta</w:t>
            </w:r>
            <w:r>
              <w:rPr>
                <w:noProof/>
                <w:webHidden/>
              </w:rPr>
              <w:tab/>
            </w:r>
            <w:r>
              <w:rPr>
                <w:noProof/>
                <w:webHidden/>
              </w:rPr>
              <w:fldChar w:fldCharType="begin"/>
            </w:r>
            <w:r>
              <w:rPr>
                <w:noProof/>
                <w:webHidden/>
              </w:rPr>
              <w:instrText xml:space="preserve"> PAGEREF _Toc235008557 \h </w:instrText>
            </w:r>
            <w:r>
              <w:rPr>
                <w:noProof/>
                <w:webHidden/>
              </w:rPr>
            </w:r>
            <w:r>
              <w:rPr>
                <w:noProof/>
                <w:webHidden/>
              </w:rPr>
              <w:fldChar w:fldCharType="separate"/>
            </w:r>
            <w:r>
              <w:rPr>
                <w:noProof/>
                <w:webHidden/>
              </w:rPr>
              <w:t>31</w:t>
            </w:r>
            <w:r>
              <w:rPr>
                <w:noProof/>
                <w:webHidden/>
              </w:rPr>
              <w:fldChar w:fldCharType="end"/>
            </w:r>
          </w:hyperlink>
        </w:p>
        <w:p w14:paraId="747A47CB" w14:textId="69D832DD" w:rsidR="00D96A93" w:rsidRDefault="00D96A93">
          <w:pPr>
            <w:pStyle w:val="TDC1"/>
            <w:tabs>
              <w:tab w:val="right" w:leader="dot" w:pos="10456"/>
            </w:tabs>
            <w:rPr>
              <w:rFonts w:cstheme="minorBidi"/>
              <w:noProof/>
              <w:kern w:val="2"/>
              <w:sz w:val="24"/>
              <w:szCs w:val="24"/>
              <w14:ligatures w14:val="standardContextual"/>
            </w:rPr>
          </w:pPr>
          <w:hyperlink w:anchor="_Toc235008558" w:history="1">
            <w:r w:rsidRPr="00682A5A">
              <w:rPr>
                <w:rStyle w:val="Hipervnculo"/>
                <w:b/>
                <w:bCs/>
                <w:noProof/>
              </w:rPr>
              <w:t>12. Problemas frecuentes y forma de actuar</w:t>
            </w:r>
            <w:r>
              <w:rPr>
                <w:noProof/>
                <w:webHidden/>
              </w:rPr>
              <w:tab/>
            </w:r>
            <w:r>
              <w:rPr>
                <w:noProof/>
                <w:webHidden/>
              </w:rPr>
              <w:fldChar w:fldCharType="begin"/>
            </w:r>
            <w:r>
              <w:rPr>
                <w:noProof/>
                <w:webHidden/>
              </w:rPr>
              <w:instrText xml:space="preserve"> PAGEREF _Toc235008558 \h </w:instrText>
            </w:r>
            <w:r>
              <w:rPr>
                <w:noProof/>
                <w:webHidden/>
              </w:rPr>
            </w:r>
            <w:r>
              <w:rPr>
                <w:noProof/>
                <w:webHidden/>
              </w:rPr>
              <w:fldChar w:fldCharType="separate"/>
            </w:r>
            <w:r>
              <w:rPr>
                <w:noProof/>
                <w:webHidden/>
              </w:rPr>
              <w:t>31</w:t>
            </w:r>
            <w:r>
              <w:rPr>
                <w:noProof/>
                <w:webHidden/>
              </w:rPr>
              <w:fldChar w:fldCharType="end"/>
            </w:r>
          </w:hyperlink>
        </w:p>
        <w:p w14:paraId="12213860" w14:textId="591793EB" w:rsidR="00D96A93" w:rsidRDefault="00D96A93">
          <w:pPr>
            <w:pStyle w:val="TDC2"/>
            <w:tabs>
              <w:tab w:val="right" w:leader="dot" w:pos="10456"/>
            </w:tabs>
            <w:rPr>
              <w:rFonts w:cstheme="minorBidi"/>
              <w:noProof/>
              <w:kern w:val="2"/>
              <w:sz w:val="24"/>
              <w:szCs w:val="24"/>
              <w14:ligatures w14:val="standardContextual"/>
            </w:rPr>
          </w:pPr>
          <w:hyperlink w:anchor="_Toc235008559" w:history="1">
            <w:r w:rsidRPr="00682A5A">
              <w:rPr>
                <w:rStyle w:val="Hipervnculo"/>
                <w:b/>
                <w:bCs/>
                <w:noProof/>
              </w:rPr>
              <w:t>12.1. La página no abre</w:t>
            </w:r>
            <w:r>
              <w:rPr>
                <w:noProof/>
                <w:webHidden/>
              </w:rPr>
              <w:tab/>
            </w:r>
            <w:r>
              <w:rPr>
                <w:noProof/>
                <w:webHidden/>
              </w:rPr>
              <w:fldChar w:fldCharType="begin"/>
            </w:r>
            <w:r>
              <w:rPr>
                <w:noProof/>
                <w:webHidden/>
              </w:rPr>
              <w:instrText xml:space="preserve"> PAGEREF _Toc235008559 \h </w:instrText>
            </w:r>
            <w:r>
              <w:rPr>
                <w:noProof/>
                <w:webHidden/>
              </w:rPr>
            </w:r>
            <w:r>
              <w:rPr>
                <w:noProof/>
                <w:webHidden/>
              </w:rPr>
              <w:fldChar w:fldCharType="separate"/>
            </w:r>
            <w:r>
              <w:rPr>
                <w:noProof/>
                <w:webHidden/>
              </w:rPr>
              <w:t>31</w:t>
            </w:r>
            <w:r>
              <w:rPr>
                <w:noProof/>
                <w:webHidden/>
              </w:rPr>
              <w:fldChar w:fldCharType="end"/>
            </w:r>
          </w:hyperlink>
        </w:p>
        <w:p w14:paraId="1F7C77A5" w14:textId="263A1FDE" w:rsidR="00D96A93" w:rsidRDefault="00D96A93">
          <w:pPr>
            <w:pStyle w:val="TDC2"/>
            <w:tabs>
              <w:tab w:val="right" w:leader="dot" w:pos="10456"/>
            </w:tabs>
            <w:rPr>
              <w:rFonts w:cstheme="minorBidi"/>
              <w:noProof/>
              <w:kern w:val="2"/>
              <w:sz w:val="24"/>
              <w:szCs w:val="24"/>
              <w14:ligatures w14:val="standardContextual"/>
            </w:rPr>
          </w:pPr>
          <w:hyperlink w:anchor="_Toc235008560" w:history="1">
            <w:r w:rsidRPr="00682A5A">
              <w:rPr>
                <w:rStyle w:val="Hipervnculo"/>
                <w:b/>
                <w:bCs/>
                <w:noProof/>
              </w:rPr>
              <w:t>12.2. La identificación se repite</w:t>
            </w:r>
            <w:r>
              <w:rPr>
                <w:noProof/>
                <w:webHidden/>
              </w:rPr>
              <w:tab/>
            </w:r>
            <w:r>
              <w:rPr>
                <w:noProof/>
                <w:webHidden/>
              </w:rPr>
              <w:fldChar w:fldCharType="begin"/>
            </w:r>
            <w:r>
              <w:rPr>
                <w:noProof/>
                <w:webHidden/>
              </w:rPr>
              <w:instrText xml:space="preserve"> PAGEREF _Toc235008560 \h </w:instrText>
            </w:r>
            <w:r>
              <w:rPr>
                <w:noProof/>
                <w:webHidden/>
              </w:rPr>
            </w:r>
            <w:r>
              <w:rPr>
                <w:noProof/>
                <w:webHidden/>
              </w:rPr>
              <w:fldChar w:fldCharType="separate"/>
            </w:r>
            <w:r>
              <w:rPr>
                <w:noProof/>
                <w:webHidden/>
              </w:rPr>
              <w:t>32</w:t>
            </w:r>
            <w:r>
              <w:rPr>
                <w:noProof/>
                <w:webHidden/>
              </w:rPr>
              <w:fldChar w:fldCharType="end"/>
            </w:r>
          </w:hyperlink>
        </w:p>
        <w:p w14:paraId="0506B456" w14:textId="5FC016C1" w:rsidR="00D96A93" w:rsidRDefault="00D96A93">
          <w:pPr>
            <w:pStyle w:val="TDC2"/>
            <w:tabs>
              <w:tab w:val="right" w:leader="dot" w:pos="10456"/>
            </w:tabs>
            <w:rPr>
              <w:rFonts w:cstheme="minorBidi"/>
              <w:noProof/>
              <w:kern w:val="2"/>
              <w:sz w:val="24"/>
              <w:szCs w:val="24"/>
              <w14:ligatures w14:val="standardContextual"/>
            </w:rPr>
          </w:pPr>
          <w:hyperlink w:anchor="_Toc235008561" w:history="1">
            <w:r w:rsidRPr="00682A5A">
              <w:rPr>
                <w:rStyle w:val="Hipervnculo"/>
                <w:b/>
                <w:bCs/>
                <w:noProof/>
              </w:rPr>
              <w:t>12.3. No aparece un menú, botón o usuario</w:t>
            </w:r>
            <w:r>
              <w:rPr>
                <w:noProof/>
                <w:webHidden/>
              </w:rPr>
              <w:tab/>
            </w:r>
            <w:r>
              <w:rPr>
                <w:noProof/>
                <w:webHidden/>
              </w:rPr>
              <w:fldChar w:fldCharType="begin"/>
            </w:r>
            <w:r>
              <w:rPr>
                <w:noProof/>
                <w:webHidden/>
              </w:rPr>
              <w:instrText xml:space="preserve"> PAGEREF _Toc235008561 \h </w:instrText>
            </w:r>
            <w:r>
              <w:rPr>
                <w:noProof/>
                <w:webHidden/>
              </w:rPr>
            </w:r>
            <w:r>
              <w:rPr>
                <w:noProof/>
                <w:webHidden/>
              </w:rPr>
              <w:fldChar w:fldCharType="separate"/>
            </w:r>
            <w:r>
              <w:rPr>
                <w:noProof/>
                <w:webHidden/>
              </w:rPr>
              <w:t>32</w:t>
            </w:r>
            <w:r>
              <w:rPr>
                <w:noProof/>
                <w:webHidden/>
              </w:rPr>
              <w:fldChar w:fldCharType="end"/>
            </w:r>
          </w:hyperlink>
        </w:p>
        <w:p w14:paraId="6D40EDFA" w14:textId="17A2172C" w:rsidR="00D96A93" w:rsidRDefault="00D96A93">
          <w:pPr>
            <w:pStyle w:val="TDC2"/>
            <w:tabs>
              <w:tab w:val="right" w:leader="dot" w:pos="10456"/>
            </w:tabs>
            <w:rPr>
              <w:rFonts w:cstheme="minorBidi"/>
              <w:noProof/>
              <w:kern w:val="2"/>
              <w:sz w:val="24"/>
              <w:szCs w:val="24"/>
              <w14:ligatures w14:val="standardContextual"/>
            </w:rPr>
          </w:pPr>
          <w:hyperlink w:anchor="_Toc235008562" w:history="1">
            <w:r w:rsidRPr="00682A5A">
              <w:rPr>
                <w:rStyle w:val="Hipervnculo"/>
                <w:b/>
                <w:bCs/>
                <w:noProof/>
              </w:rPr>
              <w:t>12.4. No se puede guardar</w:t>
            </w:r>
            <w:r>
              <w:rPr>
                <w:noProof/>
                <w:webHidden/>
              </w:rPr>
              <w:tab/>
            </w:r>
            <w:r>
              <w:rPr>
                <w:noProof/>
                <w:webHidden/>
              </w:rPr>
              <w:fldChar w:fldCharType="begin"/>
            </w:r>
            <w:r>
              <w:rPr>
                <w:noProof/>
                <w:webHidden/>
              </w:rPr>
              <w:instrText xml:space="preserve"> PAGEREF _Toc235008562 \h </w:instrText>
            </w:r>
            <w:r>
              <w:rPr>
                <w:noProof/>
                <w:webHidden/>
              </w:rPr>
            </w:r>
            <w:r>
              <w:rPr>
                <w:noProof/>
                <w:webHidden/>
              </w:rPr>
              <w:fldChar w:fldCharType="separate"/>
            </w:r>
            <w:r>
              <w:rPr>
                <w:noProof/>
                <w:webHidden/>
              </w:rPr>
              <w:t>32</w:t>
            </w:r>
            <w:r>
              <w:rPr>
                <w:noProof/>
                <w:webHidden/>
              </w:rPr>
              <w:fldChar w:fldCharType="end"/>
            </w:r>
          </w:hyperlink>
        </w:p>
        <w:p w14:paraId="6EF68C80" w14:textId="341F64E6" w:rsidR="00D96A93" w:rsidRDefault="00D96A93">
          <w:pPr>
            <w:pStyle w:val="TDC2"/>
            <w:tabs>
              <w:tab w:val="right" w:leader="dot" w:pos="10456"/>
            </w:tabs>
            <w:rPr>
              <w:rFonts w:cstheme="minorBidi"/>
              <w:noProof/>
              <w:kern w:val="2"/>
              <w:sz w:val="24"/>
              <w:szCs w:val="24"/>
              <w14:ligatures w14:val="standardContextual"/>
            </w:rPr>
          </w:pPr>
          <w:hyperlink w:anchor="_Toc235008563" w:history="1">
            <w:r w:rsidRPr="00682A5A">
              <w:rPr>
                <w:rStyle w:val="Hipervnculo"/>
                <w:b/>
                <w:bCs/>
                <w:noProof/>
              </w:rPr>
              <w:t>12.5. La imagen del ticket no se procesa</w:t>
            </w:r>
            <w:r>
              <w:rPr>
                <w:noProof/>
                <w:webHidden/>
              </w:rPr>
              <w:tab/>
            </w:r>
            <w:r>
              <w:rPr>
                <w:noProof/>
                <w:webHidden/>
              </w:rPr>
              <w:fldChar w:fldCharType="begin"/>
            </w:r>
            <w:r>
              <w:rPr>
                <w:noProof/>
                <w:webHidden/>
              </w:rPr>
              <w:instrText xml:space="preserve"> PAGEREF _Toc235008563 \h </w:instrText>
            </w:r>
            <w:r>
              <w:rPr>
                <w:noProof/>
                <w:webHidden/>
              </w:rPr>
            </w:r>
            <w:r>
              <w:rPr>
                <w:noProof/>
                <w:webHidden/>
              </w:rPr>
              <w:fldChar w:fldCharType="separate"/>
            </w:r>
            <w:r>
              <w:rPr>
                <w:noProof/>
                <w:webHidden/>
              </w:rPr>
              <w:t>32</w:t>
            </w:r>
            <w:r>
              <w:rPr>
                <w:noProof/>
                <w:webHidden/>
              </w:rPr>
              <w:fldChar w:fldCharType="end"/>
            </w:r>
          </w:hyperlink>
        </w:p>
        <w:p w14:paraId="0378EDEF" w14:textId="33568D32" w:rsidR="00D96A93" w:rsidRDefault="00D96A93">
          <w:pPr>
            <w:pStyle w:val="TDC2"/>
            <w:tabs>
              <w:tab w:val="right" w:leader="dot" w:pos="10456"/>
            </w:tabs>
            <w:rPr>
              <w:rFonts w:cstheme="minorBidi"/>
              <w:noProof/>
              <w:kern w:val="2"/>
              <w:sz w:val="24"/>
              <w:szCs w:val="24"/>
              <w14:ligatures w14:val="standardContextual"/>
            </w:rPr>
          </w:pPr>
          <w:hyperlink w:anchor="_Toc235008564" w:history="1">
            <w:r w:rsidRPr="00682A5A">
              <w:rPr>
                <w:rStyle w:val="Hipervnculo"/>
                <w:b/>
                <w:bCs/>
                <w:noProof/>
              </w:rPr>
              <w:t>12.6. Qué información enviar a soporte</w:t>
            </w:r>
            <w:r>
              <w:rPr>
                <w:noProof/>
                <w:webHidden/>
              </w:rPr>
              <w:tab/>
            </w:r>
            <w:r>
              <w:rPr>
                <w:noProof/>
                <w:webHidden/>
              </w:rPr>
              <w:fldChar w:fldCharType="begin"/>
            </w:r>
            <w:r>
              <w:rPr>
                <w:noProof/>
                <w:webHidden/>
              </w:rPr>
              <w:instrText xml:space="preserve"> PAGEREF _Toc235008564 \h </w:instrText>
            </w:r>
            <w:r>
              <w:rPr>
                <w:noProof/>
                <w:webHidden/>
              </w:rPr>
            </w:r>
            <w:r>
              <w:rPr>
                <w:noProof/>
                <w:webHidden/>
              </w:rPr>
              <w:fldChar w:fldCharType="separate"/>
            </w:r>
            <w:r>
              <w:rPr>
                <w:noProof/>
                <w:webHidden/>
              </w:rPr>
              <w:t>32</w:t>
            </w:r>
            <w:r>
              <w:rPr>
                <w:noProof/>
                <w:webHidden/>
              </w:rPr>
              <w:fldChar w:fldCharType="end"/>
            </w:r>
          </w:hyperlink>
        </w:p>
        <w:p w14:paraId="514C9ECC" w14:textId="5EFBE01F" w:rsidR="00D96A93" w:rsidRDefault="00D96A93">
          <w:pPr>
            <w:pStyle w:val="TDC1"/>
            <w:tabs>
              <w:tab w:val="right" w:leader="dot" w:pos="10456"/>
            </w:tabs>
            <w:rPr>
              <w:rFonts w:cstheme="minorBidi"/>
              <w:noProof/>
              <w:kern w:val="2"/>
              <w:sz w:val="24"/>
              <w:szCs w:val="24"/>
              <w14:ligatures w14:val="standardContextual"/>
            </w:rPr>
          </w:pPr>
          <w:hyperlink w:anchor="_Toc235008565" w:history="1">
            <w:r w:rsidRPr="00682A5A">
              <w:rPr>
                <w:rStyle w:val="Hipervnculo"/>
                <w:b/>
                <w:bCs/>
                <w:noProof/>
              </w:rPr>
              <w:t>13. Glosario básico</w:t>
            </w:r>
            <w:r>
              <w:rPr>
                <w:noProof/>
                <w:webHidden/>
              </w:rPr>
              <w:tab/>
            </w:r>
            <w:r>
              <w:rPr>
                <w:noProof/>
                <w:webHidden/>
              </w:rPr>
              <w:fldChar w:fldCharType="begin"/>
            </w:r>
            <w:r>
              <w:rPr>
                <w:noProof/>
                <w:webHidden/>
              </w:rPr>
              <w:instrText xml:space="preserve"> PAGEREF _Toc235008565 \h </w:instrText>
            </w:r>
            <w:r>
              <w:rPr>
                <w:noProof/>
                <w:webHidden/>
              </w:rPr>
            </w:r>
            <w:r>
              <w:rPr>
                <w:noProof/>
                <w:webHidden/>
              </w:rPr>
              <w:fldChar w:fldCharType="separate"/>
            </w:r>
            <w:r>
              <w:rPr>
                <w:noProof/>
                <w:webHidden/>
              </w:rPr>
              <w:t>32</w:t>
            </w:r>
            <w:r>
              <w:rPr>
                <w:noProof/>
                <w:webHidden/>
              </w:rPr>
              <w:fldChar w:fldCharType="end"/>
            </w:r>
          </w:hyperlink>
        </w:p>
        <w:p w14:paraId="69A61405" w14:textId="0374E210" w:rsidR="00E115F2" w:rsidRDefault="00E115F2" w:rsidP="005122FA">
          <w:pPr>
            <w:spacing w:after="0" w:line="240" w:lineRule="auto"/>
            <w:mirrorIndents/>
          </w:pPr>
          <w:r>
            <w:rPr>
              <w:b/>
              <w:bCs/>
            </w:rPr>
            <w:fldChar w:fldCharType="end"/>
          </w:r>
        </w:p>
      </w:sdtContent>
    </w:sdt>
    <w:p w14:paraId="235AF08A" w14:textId="77777777" w:rsidR="009613A2" w:rsidRDefault="00F96482" w:rsidP="005122FA">
      <w:pPr>
        <w:spacing w:after="0" w:line="240" w:lineRule="auto"/>
        <w:mirrorIndents/>
      </w:pPr>
      <w:r w:rsidRPr="00724DE1">
        <w:br w:type="page"/>
      </w:r>
    </w:p>
    <w:p w14:paraId="72CAA71C" w14:textId="5B19F41A" w:rsidR="009613A2" w:rsidRDefault="009613A2" w:rsidP="005122FA">
      <w:pPr>
        <w:pBdr>
          <w:top w:val="single" w:sz="6" w:space="4" w:color="00296B"/>
          <w:left w:val="single" w:sz="6" w:space="4" w:color="00296B"/>
          <w:bottom w:val="single" w:sz="6" w:space="4" w:color="00296B"/>
          <w:right w:val="single" w:sz="6" w:space="4" w:color="00296B"/>
        </w:pBdr>
        <w:shd w:val="clear" w:color="auto" w:fill="F8FAFC"/>
        <w:spacing w:after="0" w:line="240" w:lineRule="auto"/>
        <w:mirrorIndents/>
      </w:pPr>
      <w:r>
        <w:rPr>
          <w:b/>
          <w:bCs/>
          <w:color w:val="00296B"/>
        </w:rPr>
        <w:lastRenderedPageBreak/>
        <w:t>ALCANCE DEL MANUAL</w:t>
      </w:r>
      <w:r w:rsidR="00460B99">
        <w:rPr>
          <w:b/>
          <w:bCs/>
          <w:color w:val="00296B"/>
        </w:rPr>
        <w:t xml:space="preserve">: </w:t>
      </w:r>
      <w:r>
        <w:t xml:space="preserve">Este documento reúne en una única estructura el uso de la aplicación web </w:t>
      </w:r>
      <w:r>
        <w:rPr>
          <w:b/>
          <w:bCs/>
          <w:color w:val="00296B"/>
        </w:rPr>
        <w:t>CRM</w:t>
      </w:r>
      <w:r>
        <w:t xml:space="preserve">, el flujo de aprobación de las hojas de gastos y su continuidad en </w:t>
      </w:r>
      <w:r>
        <w:rPr>
          <w:b/>
          <w:bCs/>
          <w:color w:val="00296B"/>
        </w:rPr>
        <w:t>Axapta</w:t>
      </w:r>
      <w:r>
        <w:t>. Si una explicación no coincide con la pantalla actual, debe seguirse la información que muestre el aplicativo.</w:t>
      </w:r>
      <w:r w:rsidR="00D96A93">
        <w:t xml:space="preserve"> </w:t>
      </w:r>
    </w:p>
    <w:p w14:paraId="6379DA3A" w14:textId="77777777" w:rsidR="009613A2" w:rsidRDefault="009613A2" w:rsidP="005122FA">
      <w:pPr>
        <w:spacing w:after="0" w:line="240" w:lineRule="auto"/>
        <w:mirrorIndents/>
      </w:pPr>
    </w:p>
    <w:p w14:paraId="54B5C30D" w14:textId="77777777" w:rsidR="00DB4476" w:rsidRDefault="00F96482" w:rsidP="005122FA">
      <w:pPr>
        <w:keepNext/>
        <w:keepLines/>
        <w:snapToGrid w:val="0"/>
        <w:spacing w:before="240" w:after="120" w:line="276" w:lineRule="auto"/>
        <w:outlineLvl w:val="0"/>
        <w:rPr>
          <w:b/>
          <w:bCs/>
          <w:sz w:val="24"/>
          <w:szCs w:val="24"/>
        </w:rPr>
      </w:pPr>
      <w:bookmarkStart w:id="0" w:name="_Toc235008501"/>
      <w:r w:rsidRPr="00724DE1">
        <w:rPr>
          <w:b/>
          <w:bCs/>
          <w:color w:val="00296B"/>
          <w:sz w:val="24"/>
          <w:szCs w:val="24"/>
        </w:rPr>
        <w:t>1. Objetivo y personas destinatarias</w:t>
      </w:r>
      <w:bookmarkEnd w:id="0"/>
    </w:p>
    <w:p w14:paraId="5C08BDB6" w14:textId="77777777" w:rsidR="00DB4476" w:rsidRPr="00724DE1" w:rsidRDefault="00F96482" w:rsidP="005122FA">
      <w:pPr>
        <w:snapToGrid w:val="0"/>
        <w:spacing w:after="80"/>
      </w:pPr>
      <w:r w:rsidRPr="00724DE1">
        <w:t xml:space="preserve">Este manual explica cómo entrar en la aplicación web </w:t>
      </w:r>
      <w:r w:rsidRPr="00724DE1">
        <w:rPr>
          <w:b/>
          <w:bCs/>
          <w:color w:val="00296B"/>
        </w:rPr>
        <w:t>CRM</w:t>
      </w:r>
      <w:r w:rsidRPr="00724DE1">
        <w:t xml:space="preserve"> y cómo utilizar sus funciones de </w:t>
      </w:r>
      <w:r w:rsidRPr="00724DE1">
        <w:rPr>
          <w:b/>
          <w:bCs/>
          <w:color w:val="00296B"/>
        </w:rPr>
        <w:t>Visitas</w:t>
      </w:r>
      <w:r w:rsidRPr="00724DE1">
        <w:t xml:space="preserve">, </w:t>
      </w:r>
      <w:r w:rsidRPr="00724DE1">
        <w:rPr>
          <w:b/>
          <w:bCs/>
          <w:color w:val="00296B"/>
        </w:rPr>
        <w:t>Hojas de gastos</w:t>
      </w:r>
      <w:r w:rsidRPr="00724DE1">
        <w:t xml:space="preserve"> y </w:t>
      </w:r>
      <w:proofErr w:type="gramStart"/>
      <w:r w:rsidRPr="00724DE1">
        <w:rPr>
          <w:b/>
          <w:bCs/>
          <w:color w:val="00296B"/>
        </w:rPr>
        <w:t>Tickets</w:t>
      </w:r>
      <w:proofErr w:type="gramEnd"/>
      <w:r w:rsidRPr="00724DE1">
        <w:t>. Está redactado para personas con poca experiencia tecnológica y describe también acciones básicas como abrir un navegador, pulsar un botón, escribir en un campo o volver a la pantalla anterior.</w:t>
      </w:r>
    </w:p>
    <w:p w14:paraId="5662CFD9" w14:textId="77777777" w:rsidR="00DB4476" w:rsidRDefault="00F96482" w:rsidP="005122FA">
      <w:pPr>
        <w:snapToGrid w:val="0"/>
        <w:spacing w:after="80"/>
      </w:pPr>
      <w:r w:rsidRPr="00724DE1">
        <w:t>Las opciones visibles dependen del usuario, de la empresa seleccionada y de los permisos asignados. Por ello, una persona puede ver menos menús o acciones que otra sin que exista ningún error.</w:t>
      </w:r>
    </w:p>
    <w:p w14:paraId="27CCA4C8" w14:textId="77777777" w:rsidR="000B7ED8" w:rsidRDefault="000B7ED8" w:rsidP="005122FA">
      <w:pPr>
        <w:snapToGrid w:val="0"/>
        <w:spacing w:after="0" w:line="20" w:lineRule="exact"/>
      </w:pPr>
    </w:p>
    <w:p w14:paraId="70DA442D" w14:textId="77777777" w:rsidR="000B7ED8" w:rsidRPr="000B7ED8" w:rsidRDefault="000B7ED8"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IMPORTANTE</w:t>
      </w:r>
      <w:r w:rsidR="00460B99">
        <w:rPr>
          <w:b/>
          <w:bCs/>
          <w:color w:val="00296B"/>
        </w:rPr>
        <w:t xml:space="preserve">: </w:t>
      </w:r>
      <w:r w:rsidRPr="00724DE1">
        <w:t>No pruebe acciones con información real si no está seguro de su finalidad. En especial, lea siempre los mensajes de confirmación antes de guardar, eliminar, solicitar aprobación, aprobar o rechazar.</w:t>
      </w:r>
    </w:p>
    <w:p w14:paraId="0076630B" w14:textId="77777777" w:rsidR="000B7ED8" w:rsidRDefault="000B7ED8" w:rsidP="005122FA">
      <w:pPr>
        <w:snapToGrid w:val="0"/>
        <w:spacing w:after="0" w:line="20" w:lineRule="exact"/>
      </w:pPr>
    </w:p>
    <w:p w14:paraId="58C257AA" w14:textId="77777777" w:rsidR="00DB4476" w:rsidRPr="00724DE1" w:rsidRDefault="00F96482" w:rsidP="005122FA">
      <w:pPr>
        <w:keepNext/>
        <w:keepLines/>
        <w:snapToGrid w:val="0"/>
        <w:spacing w:before="160" w:after="80"/>
        <w:outlineLvl w:val="1"/>
      </w:pPr>
      <w:bookmarkStart w:id="1" w:name="_Toc235008502"/>
      <w:r>
        <w:rPr>
          <w:b/>
          <w:bCs/>
          <w:color w:val="244C82"/>
        </w:rPr>
        <w:t>1.1. Contexto del nuevo flujo de gastos</w:t>
      </w:r>
      <w:bookmarkEnd w:id="1"/>
    </w:p>
    <w:p w14:paraId="32A9F737" w14:textId="77777777" w:rsidR="0036776B" w:rsidRPr="00724DE1" w:rsidRDefault="0036776B" w:rsidP="005122FA">
      <w:pPr>
        <w:snapToGrid w:val="0"/>
        <w:spacing w:after="80"/>
      </w:pPr>
      <w:r>
        <w:t xml:space="preserve">Dentro del desarrollo de la aplicación web móvil del </w:t>
      </w:r>
      <w:r>
        <w:rPr>
          <w:b/>
          <w:bCs/>
          <w:color w:val="00296B"/>
        </w:rPr>
        <w:t>CRM</w:t>
      </w:r>
      <w:r>
        <w:t xml:space="preserve"> (https://crm.insertec.biz:7702), se ha definido y desarrollado un nuevo flujo de trabajo para la gestión de las hojas de gastos. En primer lugar, supone una digitalización integral del proceso, ya que desaparecen las hojas físicas de gastos y sus firmas de «visto bueno». Por otra parte, se ha clarificado y actualizado la jerarquía de responsabilidad para la aprobación de las hojas de gastos.</w:t>
      </w:r>
    </w:p>
    <w:p w14:paraId="3D7DD1D9" w14:textId="77777777" w:rsidR="00DB4476" w:rsidRPr="00724DE1" w:rsidRDefault="00F96482" w:rsidP="005122FA">
      <w:pPr>
        <w:keepNext/>
        <w:keepLines/>
        <w:snapToGrid w:val="0"/>
        <w:spacing w:before="160" w:after="80"/>
        <w:outlineLvl w:val="1"/>
      </w:pPr>
      <w:bookmarkStart w:id="2" w:name="_Toc235008503"/>
      <w:r>
        <w:rPr>
          <w:b/>
          <w:bCs/>
          <w:color w:val="244C82"/>
        </w:rPr>
        <w:t>1.2. Antecedentes del proceso</w:t>
      </w:r>
      <w:bookmarkEnd w:id="2"/>
    </w:p>
    <w:p w14:paraId="1EE835A5" w14:textId="77777777" w:rsidR="00941EA5" w:rsidRDefault="00941EA5" w:rsidP="005122FA">
      <w:pPr>
        <w:snapToGrid w:val="0"/>
        <w:spacing w:after="80"/>
      </w:pPr>
      <w:r w:rsidRPr="00724DE1">
        <w:t>El flujo de trabajo anterior era el siguiente:</w:t>
      </w:r>
    </w:p>
    <w:p w14:paraId="4D5EBD2D" w14:textId="77777777" w:rsidR="00460B99" w:rsidRPr="00724DE1" w:rsidRDefault="00460B99" w:rsidP="005122FA">
      <w:pPr>
        <w:snapToGrid w:val="0"/>
        <w:spacing w:after="0" w:line="20" w:lineRule="exact"/>
      </w:pPr>
    </w:p>
    <w:p w14:paraId="468C5711" w14:textId="77777777" w:rsidR="00941EA5" w:rsidRPr="00724DE1" w:rsidRDefault="00941EA5" w:rsidP="005122FA">
      <w:pPr>
        <w:pStyle w:val="Prrafodelista"/>
        <w:keepLines/>
        <w:numPr>
          <w:ilvl w:val="0"/>
          <w:numId w:val="1"/>
        </w:numPr>
        <w:snapToGrid w:val="0"/>
        <w:spacing w:after="60"/>
      </w:pPr>
      <w:r w:rsidRPr="00460B99">
        <w:rPr>
          <w:b/>
          <w:bCs/>
          <w:color w:val="00296B"/>
        </w:rPr>
        <w:t>Usuario</w:t>
      </w:r>
      <w:r w:rsidRPr="00724DE1">
        <w:t xml:space="preserve"> crea hoja de gastos.</w:t>
      </w:r>
    </w:p>
    <w:p w14:paraId="10F4FA59" w14:textId="77777777" w:rsidR="00941EA5" w:rsidRPr="00724DE1" w:rsidRDefault="00941EA5" w:rsidP="005122FA">
      <w:pPr>
        <w:pStyle w:val="Prrafodelista"/>
        <w:keepLines/>
        <w:numPr>
          <w:ilvl w:val="0"/>
          <w:numId w:val="1"/>
        </w:numPr>
        <w:snapToGrid w:val="0"/>
        <w:spacing w:after="60"/>
      </w:pPr>
      <w:r w:rsidRPr="00460B99">
        <w:rPr>
          <w:b/>
          <w:bCs/>
          <w:color w:val="00296B"/>
        </w:rPr>
        <w:t>Usuario</w:t>
      </w:r>
      <w:r w:rsidRPr="00724DE1">
        <w:t xml:space="preserve"> imprime físicamente la hoja de gastos y le adjunta los </w:t>
      </w:r>
      <w:proofErr w:type="gramStart"/>
      <w:r w:rsidRPr="00724DE1">
        <w:t>tickets</w:t>
      </w:r>
      <w:proofErr w:type="gramEnd"/>
      <w:r w:rsidRPr="00724DE1">
        <w:t>/extracto cuenta/factura a modo justificante.</w:t>
      </w:r>
    </w:p>
    <w:p w14:paraId="2134F3A3" w14:textId="77777777" w:rsidR="00941EA5" w:rsidRPr="00724DE1" w:rsidRDefault="00941EA5" w:rsidP="005122FA">
      <w:pPr>
        <w:pStyle w:val="Prrafodelista"/>
        <w:keepLines/>
        <w:numPr>
          <w:ilvl w:val="0"/>
          <w:numId w:val="1"/>
        </w:numPr>
        <w:snapToGrid w:val="0"/>
        <w:spacing w:after="60"/>
      </w:pPr>
      <w:r w:rsidRPr="00460B99">
        <w:rPr>
          <w:b/>
          <w:bCs/>
          <w:color w:val="00296B"/>
        </w:rPr>
        <w:t>Usuario</w:t>
      </w:r>
      <w:r w:rsidRPr="00724DE1">
        <w:t xml:space="preserve"> entrega hoja física a su aprobador.</w:t>
      </w:r>
    </w:p>
    <w:p w14:paraId="07737CC0" w14:textId="77777777" w:rsidR="00941EA5" w:rsidRPr="00724DE1" w:rsidRDefault="00941EA5" w:rsidP="005122FA">
      <w:pPr>
        <w:pStyle w:val="Prrafodelista"/>
        <w:keepLines/>
        <w:numPr>
          <w:ilvl w:val="0"/>
          <w:numId w:val="1"/>
        </w:numPr>
        <w:snapToGrid w:val="0"/>
        <w:spacing w:after="60"/>
      </w:pPr>
      <w:r w:rsidRPr="00724DE1">
        <w:t>Aprobador valida la hoja de gastos y firma en la hoja su visto bueno.</w:t>
      </w:r>
    </w:p>
    <w:p w14:paraId="74857EA1" w14:textId="77777777" w:rsidR="00941EA5" w:rsidRPr="00724DE1" w:rsidRDefault="00941EA5" w:rsidP="005122FA">
      <w:pPr>
        <w:pStyle w:val="Prrafodelista"/>
        <w:keepLines/>
        <w:numPr>
          <w:ilvl w:val="0"/>
          <w:numId w:val="1"/>
        </w:numPr>
        <w:snapToGrid w:val="0"/>
        <w:spacing w:after="60"/>
      </w:pPr>
      <w:r w:rsidRPr="00724DE1">
        <w:t>Administrativo recopila hojas de gastos con visto bueno (generalmente todos los viernes)</w:t>
      </w:r>
    </w:p>
    <w:p w14:paraId="4057DF20" w14:textId="77777777" w:rsidR="00941EA5" w:rsidRPr="00724DE1" w:rsidRDefault="00941EA5" w:rsidP="005122FA">
      <w:pPr>
        <w:pStyle w:val="Prrafodelista"/>
        <w:keepLines/>
        <w:numPr>
          <w:ilvl w:val="0"/>
          <w:numId w:val="1"/>
        </w:numPr>
        <w:snapToGrid w:val="0"/>
        <w:spacing w:after="60"/>
      </w:pPr>
      <w:r w:rsidRPr="00724DE1">
        <w:t xml:space="preserve">Administrativo comprueba que todo esté en orden y procede al pago en la plataforma online del banco </w:t>
      </w:r>
    </w:p>
    <w:p w14:paraId="06179330" w14:textId="77777777" w:rsidR="00941EA5" w:rsidRPr="00724DE1" w:rsidRDefault="00941EA5" w:rsidP="005122FA">
      <w:pPr>
        <w:pStyle w:val="Prrafodelista"/>
        <w:keepLines/>
        <w:numPr>
          <w:ilvl w:val="0"/>
          <w:numId w:val="1"/>
        </w:numPr>
        <w:snapToGrid w:val="0"/>
        <w:spacing w:after="120"/>
      </w:pPr>
      <w:r w:rsidRPr="00724DE1">
        <w:t xml:space="preserve">Administrativo contabiliza el diario de gasto en </w:t>
      </w:r>
      <w:r w:rsidRPr="00460B99">
        <w:rPr>
          <w:b/>
          <w:bCs/>
          <w:color w:val="00296B"/>
        </w:rPr>
        <w:t>Axapta</w:t>
      </w:r>
      <w:r w:rsidRPr="00724DE1">
        <w:t xml:space="preserve"> a la cuenta del usuario y gestiona la contabilización de un diario de facturas de compra en caso necesario.</w:t>
      </w:r>
    </w:p>
    <w:p w14:paraId="517653A1" w14:textId="77777777" w:rsidR="00460B99" w:rsidRDefault="00460B99" w:rsidP="005122FA">
      <w:pPr>
        <w:snapToGrid w:val="0"/>
        <w:spacing w:after="0" w:line="20" w:lineRule="exact"/>
      </w:pPr>
    </w:p>
    <w:p w14:paraId="4373345C" w14:textId="77777777" w:rsidR="00941EA5" w:rsidRPr="00724DE1" w:rsidRDefault="00941EA5" w:rsidP="005122FA">
      <w:pPr>
        <w:snapToGrid w:val="0"/>
        <w:spacing w:after="80"/>
      </w:pPr>
      <w:r>
        <w:t>Existen pequeñas variantes en función del tipo de gasto, por ejemplo, en las hojas de gastos correspondientes a una tarjeta de empresa.</w:t>
      </w:r>
    </w:p>
    <w:p w14:paraId="35AC8457" w14:textId="77777777" w:rsidR="00DB4476" w:rsidRPr="00724DE1" w:rsidRDefault="00F96482" w:rsidP="005122FA">
      <w:pPr>
        <w:keepNext/>
        <w:keepLines/>
        <w:snapToGrid w:val="0"/>
        <w:spacing w:before="160" w:after="80"/>
        <w:outlineLvl w:val="1"/>
      </w:pPr>
      <w:bookmarkStart w:id="3" w:name="_Toc235008504"/>
      <w:r>
        <w:rPr>
          <w:b/>
          <w:bCs/>
          <w:color w:val="244C82"/>
        </w:rPr>
        <w:t>1.3. Alcance del flujo de gastos</w:t>
      </w:r>
      <w:bookmarkEnd w:id="3"/>
    </w:p>
    <w:p w14:paraId="365DCC0E" w14:textId="77777777" w:rsidR="00EB43AE" w:rsidRDefault="00EB43AE" w:rsidP="005122FA">
      <w:pPr>
        <w:snapToGrid w:val="0"/>
        <w:spacing w:after="80"/>
      </w:pPr>
      <w:r>
        <w:t xml:space="preserve">Este flujo de trabajo se aplica a los usuarios que tienen activa la aplicación web del </w:t>
      </w:r>
      <w:r>
        <w:rPr>
          <w:b/>
          <w:bCs/>
          <w:color w:val="00296B"/>
        </w:rPr>
        <w:t>CRM</w:t>
      </w:r>
      <w:r>
        <w:t xml:space="preserve">. Las tareas contables y de pago que correspondan continúan realizándose en </w:t>
      </w:r>
      <w:r>
        <w:rPr>
          <w:b/>
          <w:bCs/>
          <w:color w:val="00296B"/>
        </w:rPr>
        <w:t>Axapta</w:t>
      </w:r>
      <w:r>
        <w:t xml:space="preserve"> según el perfil y el procedimiento interno</w:t>
      </w:r>
      <w:r w:rsidR="00460B99">
        <w:t xml:space="preserve"> de cada compañía del grupo</w:t>
      </w:r>
      <w:r>
        <w:t>.</w:t>
      </w:r>
    </w:p>
    <w:p w14:paraId="476A15BE" w14:textId="77777777" w:rsidR="00460B99" w:rsidRDefault="00460B99" w:rsidP="005122FA">
      <w:pPr>
        <w:snapToGrid w:val="0"/>
        <w:spacing w:after="0" w:line="20" w:lineRule="exact"/>
      </w:pPr>
    </w:p>
    <w:p w14:paraId="4BD10000" w14:textId="77777777" w:rsidR="00460B99" w:rsidRDefault="00460B99" w:rsidP="005122FA">
      <w:pPr>
        <w:snapToGrid w:val="0"/>
        <w:spacing w:after="0" w:line="20" w:lineRule="exact"/>
      </w:pPr>
    </w:p>
    <w:p w14:paraId="2BF9E202" w14:textId="77777777" w:rsidR="00460B99" w:rsidRDefault="00460B99" w:rsidP="005122FA">
      <w:pPr>
        <w:snapToGrid w:val="0"/>
        <w:spacing w:after="0" w:line="20" w:lineRule="exact"/>
      </w:pPr>
    </w:p>
    <w:p w14:paraId="2C6030AF" w14:textId="77777777" w:rsidR="00F11A69" w:rsidRPr="00724DE1" w:rsidRDefault="00F11A69" w:rsidP="005122FA">
      <w:pPr>
        <w:snapToGrid w:val="0"/>
        <w:spacing w:after="0" w:line="20" w:lineRule="exact"/>
      </w:pPr>
    </w:p>
    <w:p w14:paraId="013867C5" w14:textId="77777777" w:rsidR="00DB4476" w:rsidRPr="00724DE1" w:rsidRDefault="00F96482" w:rsidP="005122FA">
      <w:pPr>
        <w:keepNext/>
        <w:keepLines/>
        <w:snapToGrid w:val="0"/>
        <w:spacing w:before="240" w:after="120" w:line="276" w:lineRule="auto"/>
        <w:outlineLvl w:val="0"/>
      </w:pPr>
      <w:bookmarkStart w:id="4" w:name="_Toc235008505"/>
      <w:r w:rsidRPr="00724DE1">
        <w:rPr>
          <w:b/>
          <w:bCs/>
          <w:color w:val="00296B"/>
          <w:sz w:val="24"/>
          <w:szCs w:val="24"/>
        </w:rPr>
        <w:t>2. Cómo utilizar este manual</w:t>
      </w:r>
      <w:bookmarkEnd w:id="4"/>
    </w:p>
    <w:p w14:paraId="6BF19AE6" w14:textId="77777777" w:rsidR="00DB4476" w:rsidRPr="00724DE1" w:rsidRDefault="00F96482" w:rsidP="005122FA">
      <w:pPr>
        <w:snapToGrid w:val="0"/>
        <w:spacing w:after="80"/>
      </w:pPr>
      <w:r w:rsidRPr="00724DE1">
        <w:t>En este documento se emplean las siguientes palabras:</w:t>
      </w:r>
    </w:p>
    <w:p w14:paraId="2ED05B73" w14:textId="77777777" w:rsidR="00DB4476" w:rsidRPr="00724DE1" w:rsidRDefault="00F96482" w:rsidP="005122FA">
      <w:pPr>
        <w:pStyle w:val="Prrafodelista"/>
        <w:keepLines/>
        <w:numPr>
          <w:ilvl w:val="0"/>
          <w:numId w:val="5"/>
        </w:numPr>
        <w:snapToGrid w:val="0"/>
        <w:spacing w:after="60"/>
        <w:ind w:left="567" w:hanging="283"/>
      </w:pPr>
      <w:r w:rsidRPr="00724DE1">
        <w:t>Pulsar o hacer clic: colocar el puntero sobre un botón y presionar una vez el botón izquierdo del ratón. En un teléfono o tableta significa tocar una vez con el dedo.</w:t>
      </w:r>
    </w:p>
    <w:p w14:paraId="0A510D64" w14:textId="77777777" w:rsidR="00DB4476" w:rsidRPr="00724DE1" w:rsidRDefault="00F96482" w:rsidP="005122FA">
      <w:pPr>
        <w:pStyle w:val="Prrafodelista"/>
        <w:keepLines/>
        <w:numPr>
          <w:ilvl w:val="0"/>
          <w:numId w:val="5"/>
        </w:numPr>
        <w:snapToGrid w:val="0"/>
        <w:spacing w:after="60"/>
        <w:ind w:left="567" w:hanging="283"/>
      </w:pPr>
      <w:r w:rsidRPr="00724DE1">
        <w:t>Escribir: pulsar dentro de un campo vacío y utilizar el teclado.</w:t>
      </w:r>
    </w:p>
    <w:p w14:paraId="627B7B29" w14:textId="77777777" w:rsidR="00DB4476" w:rsidRPr="00724DE1" w:rsidRDefault="00F96482" w:rsidP="005122FA">
      <w:pPr>
        <w:pStyle w:val="Prrafodelista"/>
        <w:keepLines/>
        <w:numPr>
          <w:ilvl w:val="0"/>
          <w:numId w:val="5"/>
        </w:numPr>
        <w:snapToGrid w:val="0"/>
        <w:spacing w:after="60"/>
        <w:ind w:left="567" w:hanging="283"/>
      </w:pPr>
      <w:r w:rsidRPr="00724DE1">
        <w:t>Seleccionar:</w:t>
      </w:r>
      <w:r w:rsidR="00F11A69">
        <w:t xml:space="preserve"> </w:t>
      </w:r>
      <w:r w:rsidRPr="00724DE1">
        <w:t>abrir una lista y elegir una de sus opciones.</w:t>
      </w:r>
    </w:p>
    <w:p w14:paraId="3630B8D3" w14:textId="77777777" w:rsidR="00DB4476" w:rsidRPr="00724DE1" w:rsidRDefault="00F96482" w:rsidP="005122FA">
      <w:pPr>
        <w:pStyle w:val="Prrafodelista"/>
        <w:keepLines/>
        <w:numPr>
          <w:ilvl w:val="0"/>
          <w:numId w:val="5"/>
        </w:numPr>
        <w:snapToGrid w:val="0"/>
        <w:spacing w:after="60"/>
        <w:ind w:left="567" w:hanging="283"/>
      </w:pPr>
      <w:r w:rsidRPr="00724DE1">
        <w:lastRenderedPageBreak/>
        <w:t>Desplazarse:</w:t>
      </w:r>
      <w:r w:rsidR="00F11A69">
        <w:t xml:space="preserve"> </w:t>
      </w:r>
      <w:r w:rsidRPr="00724DE1">
        <w:t>mover la rueda del ratón o deslizar el dedo hacia arriba o hacia abajo para ver contenido que no cabe en la pantalla.</w:t>
      </w:r>
    </w:p>
    <w:p w14:paraId="062F43D5" w14:textId="45251FA9" w:rsidR="00DB4476" w:rsidRDefault="00F96482" w:rsidP="005122FA">
      <w:pPr>
        <w:pStyle w:val="Prrafodelista"/>
        <w:keepLines/>
        <w:numPr>
          <w:ilvl w:val="0"/>
          <w:numId w:val="5"/>
        </w:numPr>
        <w:snapToGrid w:val="0"/>
        <w:spacing w:after="120"/>
        <w:ind w:left="567" w:hanging="283"/>
      </w:pPr>
      <w:r w:rsidRPr="00F11A69">
        <w:rPr>
          <w:b/>
          <w:bCs/>
          <w:color w:val="00296B"/>
        </w:rPr>
        <w:t>Confirmar</w:t>
      </w:r>
      <w:r w:rsidRPr="00724DE1">
        <w:t>:</w:t>
      </w:r>
      <w:r w:rsidR="00F11A69">
        <w:t xml:space="preserve"> </w:t>
      </w:r>
      <w:r w:rsidRPr="00724DE1">
        <w:t xml:space="preserve">aceptar una acción en la ventana que aparece. </w:t>
      </w:r>
      <w:r w:rsidRPr="00F11A69">
        <w:rPr>
          <w:b/>
          <w:bCs/>
          <w:color w:val="00296B"/>
        </w:rPr>
        <w:t>Cancelar</w:t>
      </w:r>
      <w:r w:rsidRPr="00724DE1">
        <w:t xml:space="preserve"> cierra esa ventana sin ejecutar la acción.</w:t>
      </w:r>
    </w:p>
    <w:p w14:paraId="5E49F94D" w14:textId="77777777" w:rsidR="00460B99" w:rsidRDefault="00460B99" w:rsidP="005122FA">
      <w:pPr>
        <w:pStyle w:val="Prrafodelista"/>
        <w:snapToGrid w:val="0"/>
        <w:spacing w:after="0" w:line="20" w:lineRule="exact"/>
      </w:pPr>
    </w:p>
    <w:p w14:paraId="56EDDE48" w14:textId="4D113192" w:rsidR="00460B99" w:rsidRPr="00724DE1" w:rsidRDefault="00460B99" w:rsidP="005122FA">
      <w:pPr>
        <w:keepLines/>
        <w:pBdr>
          <w:top w:val="single" w:sz="6" w:space="4" w:color="22C55E"/>
          <w:left w:val="single" w:sz="6" w:space="4" w:color="22C55E"/>
          <w:bottom w:val="single" w:sz="6" w:space="4" w:color="22C55E"/>
          <w:right w:val="single" w:sz="6" w:space="4" w:color="22C55E"/>
        </w:pBdr>
        <w:shd w:val="clear" w:color="auto" w:fill="F8FAFC"/>
        <w:snapToGrid w:val="0"/>
        <w:spacing w:before="80" w:after="80"/>
        <w:ind w:left="120" w:right="120"/>
      </w:pPr>
      <w:r w:rsidRPr="00724DE1">
        <w:rPr>
          <w:b/>
          <w:bCs/>
          <w:color w:val="00296B"/>
        </w:rPr>
        <w:t xml:space="preserve">RECOMENDACIÓN: </w:t>
      </w:r>
      <w:r w:rsidRPr="00724DE1">
        <w:t>Siga los pasos en el orden indicado. Si la pantalla muestra un mensaje, léalo por completo antes de volver a pulsar. Pulsar varias veces puede repetir una operación o dificultar saber qué ha ocurrido.</w:t>
      </w:r>
    </w:p>
    <w:p w14:paraId="7E754BCA" w14:textId="77777777" w:rsidR="00460B99" w:rsidRPr="00724DE1" w:rsidRDefault="00460B99" w:rsidP="005122FA">
      <w:pPr>
        <w:pStyle w:val="Prrafodelista"/>
        <w:snapToGrid w:val="0"/>
        <w:spacing w:after="0" w:line="20" w:lineRule="exact"/>
      </w:pPr>
    </w:p>
    <w:p w14:paraId="74E98A34" w14:textId="397A260D" w:rsidR="00DB4476" w:rsidRPr="00724DE1" w:rsidRDefault="00F96482" w:rsidP="005122FA">
      <w:pPr>
        <w:keepNext/>
        <w:keepLines/>
        <w:snapToGrid w:val="0"/>
        <w:spacing w:before="240" w:after="120" w:line="276" w:lineRule="auto"/>
        <w:outlineLvl w:val="0"/>
      </w:pPr>
      <w:bookmarkStart w:id="5" w:name="_Toc235008506"/>
      <w:r w:rsidRPr="00724DE1">
        <w:rPr>
          <w:b/>
          <w:bCs/>
          <w:color w:val="00296B"/>
          <w:sz w:val="24"/>
          <w:szCs w:val="24"/>
        </w:rPr>
        <w:t>3. Conceptos básicos antes de empezar</w:t>
      </w:r>
      <w:bookmarkEnd w:id="5"/>
    </w:p>
    <w:p w14:paraId="3E67D69D" w14:textId="656CAB99" w:rsidR="00DB4476" w:rsidRPr="00724DE1" w:rsidRDefault="00F96482" w:rsidP="005122FA">
      <w:pPr>
        <w:keepNext/>
        <w:keepLines/>
        <w:snapToGrid w:val="0"/>
        <w:spacing w:before="160" w:after="80"/>
        <w:outlineLvl w:val="1"/>
      </w:pPr>
      <w:bookmarkStart w:id="6" w:name="_Toc235008507"/>
      <w:r w:rsidRPr="00724DE1">
        <w:rPr>
          <w:b/>
          <w:bCs/>
          <w:color w:val="244C82"/>
        </w:rPr>
        <w:t>3.1. Qué necesita</w:t>
      </w:r>
      <w:bookmarkEnd w:id="6"/>
    </w:p>
    <w:p w14:paraId="30A12A44" w14:textId="49EB64B4" w:rsidR="00DB4476" w:rsidRPr="00724DE1" w:rsidRDefault="00F96482" w:rsidP="005122FA">
      <w:pPr>
        <w:keepLines/>
        <w:snapToGrid w:val="0"/>
        <w:spacing w:after="60"/>
        <w:ind w:left="567" w:hanging="283"/>
      </w:pPr>
      <w:r w:rsidRPr="00724DE1">
        <w:rPr>
          <w:color w:val="00296B"/>
        </w:rPr>
        <w:t xml:space="preserve">• </w:t>
      </w:r>
      <w:r w:rsidRPr="00D96A93">
        <w:t>Un ordenador, teléfono o tableta autorizado por la empresa</w:t>
      </w:r>
      <w:r w:rsidR="00724DE1" w:rsidRPr="00724DE1">
        <w:t xml:space="preserve"> mediante su correo empresarial</w:t>
      </w:r>
      <w:r w:rsidRPr="00724DE1">
        <w:t>.</w:t>
      </w:r>
    </w:p>
    <w:p w14:paraId="31DF3564" w14:textId="1A8F5440" w:rsidR="00DB4476" w:rsidRPr="00724DE1" w:rsidRDefault="00F96482" w:rsidP="005122FA">
      <w:pPr>
        <w:keepLines/>
        <w:snapToGrid w:val="0"/>
        <w:spacing w:after="60"/>
        <w:ind w:left="567" w:hanging="283"/>
      </w:pPr>
      <w:r w:rsidRPr="00724DE1">
        <w:rPr>
          <w:color w:val="00296B"/>
        </w:rPr>
        <w:t xml:space="preserve">• </w:t>
      </w:r>
      <w:r w:rsidRPr="00D96A93">
        <w:t>Conexión a Internet o a la red corporativa que corresponda.</w:t>
      </w:r>
    </w:p>
    <w:p w14:paraId="5B100A21" w14:textId="77777777" w:rsidR="00DB4476" w:rsidRPr="00724DE1" w:rsidRDefault="00F96482" w:rsidP="005122FA">
      <w:pPr>
        <w:keepLines/>
        <w:snapToGrid w:val="0"/>
        <w:spacing w:after="60"/>
        <w:ind w:left="567" w:hanging="283"/>
      </w:pPr>
      <w:r w:rsidRPr="00724DE1">
        <w:rPr>
          <w:color w:val="00296B"/>
        </w:rPr>
        <w:t xml:space="preserve">• </w:t>
      </w:r>
      <w:r w:rsidRPr="00D96A93">
        <w:t>Una cuenta corporativa con permiso para entrar en el</w:t>
      </w:r>
      <w:r w:rsidRPr="00724DE1">
        <w:rPr>
          <w:color w:val="00296B"/>
        </w:rPr>
        <w:t xml:space="preserve"> </w:t>
      </w:r>
      <w:r w:rsidRPr="00724DE1">
        <w:rPr>
          <w:b/>
          <w:bCs/>
          <w:color w:val="00296B"/>
        </w:rPr>
        <w:t>CRM</w:t>
      </w:r>
      <w:r w:rsidRPr="00724DE1">
        <w:t>.</w:t>
      </w:r>
    </w:p>
    <w:p w14:paraId="116174CC" w14:textId="441B7DFD" w:rsidR="00DB4476" w:rsidRDefault="00F96482" w:rsidP="005122FA">
      <w:pPr>
        <w:keepLines/>
        <w:snapToGrid w:val="0"/>
        <w:spacing w:after="120"/>
        <w:ind w:left="567" w:hanging="283"/>
      </w:pPr>
      <w:r w:rsidRPr="000510CC">
        <w:rPr>
          <w:color w:val="00296B"/>
          <w:lang w:val="pt-PT"/>
        </w:rPr>
        <w:t xml:space="preserve">• </w:t>
      </w:r>
      <w:r w:rsidRPr="000510CC">
        <w:rPr>
          <w:b/>
          <w:bCs/>
          <w:color w:val="00296B"/>
          <w:lang w:val="pt-PT"/>
        </w:rPr>
        <w:t xml:space="preserve">Microsoft </w:t>
      </w:r>
      <w:proofErr w:type="spellStart"/>
      <w:r w:rsidRPr="000510CC">
        <w:rPr>
          <w:b/>
          <w:bCs/>
          <w:color w:val="00296B"/>
          <w:lang w:val="pt-PT"/>
        </w:rPr>
        <w:t>Edge</w:t>
      </w:r>
      <w:proofErr w:type="spellEnd"/>
      <w:r w:rsidRPr="000510CC">
        <w:rPr>
          <w:lang w:val="pt-PT"/>
        </w:rPr>
        <w:t xml:space="preserve"> o </w:t>
      </w:r>
      <w:r w:rsidRPr="000510CC">
        <w:rPr>
          <w:b/>
          <w:bCs/>
          <w:color w:val="00296B"/>
          <w:lang w:val="pt-PT"/>
        </w:rPr>
        <w:t>Google Chrome</w:t>
      </w:r>
      <w:r w:rsidRPr="000510CC">
        <w:rPr>
          <w:lang w:val="pt-PT"/>
        </w:rPr>
        <w:t xml:space="preserve"> </w:t>
      </w:r>
      <w:proofErr w:type="spellStart"/>
      <w:r w:rsidRPr="000510CC">
        <w:rPr>
          <w:lang w:val="pt-PT"/>
        </w:rPr>
        <w:t>actualizado</w:t>
      </w:r>
      <w:proofErr w:type="spellEnd"/>
      <w:r w:rsidRPr="000510CC">
        <w:rPr>
          <w:lang w:val="pt-PT"/>
        </w:rPr>
        <w:t xml:space="preserve">. </w:t>
      </w:r>
      <w:r w:rsidRPr="00724DE1">
        <w:t>Un navegador es el programa que permite abrir páginas de Internet.</w:t>
      </w:r>
    </w:p>
    <w:p w14:paraId="62CA83A9" w14:textId="77777777" w:rsidR="00460B99" w:rsidRPr="00724DE1" w:rsidRDefault="00460B99" w:rsidP="005122FA">
      <w:pPr>
        <w:snapToGrid w:val="0"/>
        <w:spacing w:after="0" w:line="20" w:lineRule="exact"/>
      </w:pPr>
    </w:p>
    <w:p w14:paraId="0E29C429" w14:textId="5BE3424F" w:rsidR="00DB4476" w:rsidRPr="00724DE1" w:rsidRDefault="00F96482" w:rsidP="005122FA">
      <w:pPr>
        <w:keepNext/>
        <w:keepLines/>
        <w:snapToGrid w:val="0"/>
        <w:spacing w:before="160" w:after="80"/>
        <w:outlineLvl w:val="1"/>
      </w:pPr>
      <w:bookmarkStart w:id="7" w:name="_Toc235008508"/>
      <w:r w:rsidRPr="00724DE1">
        <w:rPr>
          <w:b/>
          <w:bCs/>
          <w:color w:val="244C82"/>
        </w:rPr>
        <w:t>3.2. Partes básicas del navegador</w:t>
      </w:r>
      <w:bookmarkEnd w:id="7"/>
    </w:p>
    <w:p w14:paraId="73572398" w14:textId="67B8EE01" w:rsidR="00DB4476" w:rsidRPr="00724DE1" w:rsidRDefault="00F96482" w:rsidP="005122FA">
      <w:pPr>
        <w:snapToGrid w:val="0"/>
        <w:spacing w:after="80"/>
      </w:pPr>
      <w:r>
        <w:t>La barra de direcciones se encuentra normalmente en la parte superior del navegador. Es el espacio largo donde se escribe la dirección de una página. No debe confundirse con un buscador situado dentro de una página.</w:t>
      </w:r>
    </w:p>
    <w:p w14:paraId="70FD8217" w14:textId="52AE701C" w:rsidR="00DB4476" w:rsidRPr="00724DE1" w:rsidRDefault="00F96482" w:rsidP="005122FA">
      <w:pPr>
        <w:keepLines/>
        <w:snapToGrid w:val="0"/>
        <w:spacing w:after="60"/>
        <w:ind w:left="720" w:hanging="360"/>
      </w:pPr>
      <w:r w:rsidRPr="00724DE1">
        <w:t xml:space="preserve">1. Abra </w:t>
      </w:r>
      <w:r w:rsidRPr="00724DE1">
        <w:rPr>
          <w:b/>
          <w:bCs/>
          <w:color w:val="00296B"/>
        </w:rPr>
        <w:t>Microsoft Edge</w:t>
      </w:r>
      <w:r w:rsidRPr="00724DE1">
        <w:t xml:space="preserve"> o </w:t>
      </w:r>
      <w:r w:rsidRPr="00724DE1">
        <w:rPr>
          <w:b/>
          <w:bCs/>
          <w:color w:val="00296B"/>
        </w:rPr>
        <w:t>Google Chrome</w:t>
      </w:r>
      <w:r w:rsidRPr="00724DE1">
        <w:t>.</w:t>
      </w:r>
    </w:p>
    <w:p w14:paraId="4874A092" w14:textId="567FAF6A" w:rsidR="00DB4476" w:rsidRPr="00724DE1" w:rsidRDefault="00F96482" w:rsidP="005122FA">
      <w:pPr>
        <w:keepLines/>
        <w:snapToGrid w:val="0"/>
        <w:spacing w:after="60"/>
        <w:ind w:left="720" w:hanging="360"/>
      </w:pPr>
      <w:r w:rsidRPr="00724DE1">
        <w:t>2. Pulse una vez dentro de la barra de direcciones.</w:t>
      </w:r>
    </w:p>
    <w:p w14:paraId="3D40D063" w14:textId="57F95F11" w:rsidR="00DB4476" w:rsidRDefault="00F96482" w:rsidP="005122FA">
      <w:pPr>
        <w:keepLines/>
        <w:snapToGrid w:val="0"/>
        <w:spacing w:after="120"/>
        <w:ind w:left="720" w:hanging="360"/>
      </w:pPr>
      <w:r w:rsidRPr="00724DE1">
        <w:t>3. Escriba o pegue la dirección completa</w:t>
      </w:r>
      <w:r w:rsidR="00724DE1">
        <w:t xml:space="preserve"> (</w:t>
      </w:r>
      <w:hyperlink r:id="rId9" w:history="1">
        <w:r w:rsidR="00724DE1" w:rsidRPr="00724DE1">
          <w:rPr>
            <w:rStyle w:val="Hipervnculo"/>
            <w:color w:val="00296B"/>
          </w:rPr>
          <w:t>https://crm.insertec.biz:7702/</w:t>
        </w:r>
      </w:hyperlink>
      <w:r w:rsidR="00724DE1">
        <w:t>)</w:t>
      </w:r>
      <w:r w:rsidRPr="00724DE1">
        <w:t xml:space="preserve"> y pulse la tecla </w:t>
      </w:r>
      <w:r w:rsidRPr="00724DE1">
        <w:rPr>
          <w:b/>
          <w:bCs/>
          <w:color w:val="00296B"/>
        </w:rPr>
        <w:t>Enter</w:t>
      </w:r>
      <w:r w:rsidRPr="00724DE1">
        <w:t>.</w:t>
      </w:r>
    </w:p>
    <w:p w14:paraId="7A874D83" w14:textId="5028EC7B" w:rsidR="00DB4476" w:rsidRPr="00724DE1" w:rsidRDefault="00F96482" w:rsidP="005122FA">
      <w:pPr>
        <w:keepNext/>
        <w:keepLines/>
        <w:snapToGrid w:val="0"/>
        <w:spacing w:before="160" w:after="80"/>
        <w:outlineLvl w:val="1"/>
      </w:pPr>
      <w:bookmarkStart w:id="8" w:name="_Toc235008509"/>
      <w:r w:rsidRPr="00724DE1">
        <w:rPr>
          <w:b/>
          <w:bCs/>
          <w:color w:val="244C82"/>
        </w:rPr>
        <w:t>3.3. Uso seguro</w:t>
      </w:r>
      <w:bookmarkEnd w:id="8"/>
    </w:p>
    <w:p w14:paraId="33B59BD8" w14:textId="33AF7093" w:rsidR="00DB4476" w:rsidRPr="00724DE1" w:rsidRDefault="00F96482" w:rsidP="005122FA">
      <w:pPr>
        <w:keepLines/>
        <w:snapToGrid w:val="0"/>
        <w:spacing w:after="60"/>
        <w:ind w:left="567" w:hanging="283"/>
      </w:pPr>
      <w:r w:rsidRPr="00724DE1">
        <w:rPr>
          <w:color w:val="00296B"/>
        </w:rPr>
        <w:t xml:space="preserve">• </w:t>
      </w:r>
      <w:r w:rsidRPr="00D96A93">
        <w:t>No comparta su contraseña ni los códigos de verificación.</w:t>
      </w:r>
    </w:p>
    <w:p w14:paraId="59286DAE" w14:textId="47DE834A" w:rsidR="00DB4476" w:rsidRPr="00724DE1" w:rsidRDefault="00F96482" w:rsidP="005122FA">
      <w:pPr>
        <w:keepLines/>
        <w:snapToGrid w:val="0"/>
        <w:spacing w:after="60"/>
        <w:ind w:left="567" w:hanging="283"/>
      </w:pPr>
      <w:r w:rsidRPr="00724DE1">
        <w:rPr>
          <w:color w:val="00296B"/>
        </w:rPr>
        <w:t xml:space="preserve">• </w:t>
      </w:r>
      <w:r w:rsidRPr="00D96A93">
        <w:t>Compruebe que la dirección empieza por https:// y corresponde al acceso proporcionado por la empresa.</w:t>
      </w:r>
    </w:p>
    <w:p w14:paraId="7F049F99" w14:textId="1804CB88" w:rsidR="00DB4476" w:rsidRPr="00724DE1" w:rsidRDefault="00F96482" w:rsidP="005122FA">
      <w:pPr>
        <w:keepLines/>
        <w:snapToGrid w:val="0"/>
        <w:spacing w:after="60"/>
        <w:ind w:left="567" w:hanging="283"/>
      </w:pPr>
      <w:r w:rsidRPr="00724DE1">
        <w:rPr>
          <w:color w:val="00296B"/>
        </w:rPr>
        <w:t xml:space="preserve">• </w:t>
      </w:r>
      <w:r w:rsidRPr="00D96A93">
        <w:t>Si utiliza un equipo compartido, cierre la sesión al terminar y no permita que el navegador recuerde la contraseña.</w:t>
      </w:r>
    </w:p>
    <w:p w14:paraId="6F6BA64B" w14:textId="566F44CF" w:rsidR="00DB4476" w:rsidRDefault="00F96482" w:rsidP="005122FA">
      <w:pPr>
        <w:keepLines/>
        <w:snapToGrid w:val="0"/>
        <w:spacing w:after="120"/>
        <w:ind w:left="567" w:hanging="283"/>
      </w:pPr>
      <w:r w:rsidRPr="00724DE1">
        <w:rPr>
          <w:color w:val="00296B"/>
        </w:rPr>
        <w:t xml:space="preserve">• </w:t>
      </w:r>
      <w:r w:rsidRPr="00D96A93">
        <w:t xml:space="preserve">No envíe fotografías de </w:t>
      </w:r>
      <w:proofErr w:type="gramStart"/>
      <w:r w:rsidRPr="00724DE1">
        <w:t>tickets</w:t>
      </w:r>
      <w:proofErr w:type="gramEnd"/>
      <w:r w:rsidRPr="00724DE1">
        <w:t xml:space="preserve"> ni datos de clientes por canales no autorizados.</w:t>
      </w:r>
    </w:p>
    <w:p w14:paraId="4A72610E" w14:textId="77777777" w:rsidR="00D96A93" w:rsidRDefault="00D96A93" w:rsidP="005122FA">
      <w:pPr>
        <w:keepLines/>
        <w:snapToGrid w:val="0"/>
        <w:spacing w:after="120"/>
        <w:ind w:left="567" w:hanging="283"/>
      </w:pPr>
    </w:p>
    <w:p w14:paraId="679D24E6" w14:textId="77777777" w:rsidR="000C1E7D" w:rsidRDefault="000C1E7D" w:rsidP="005122FA">
      <w:pPr>
        <w:snapToGrid w:val="0"/>
        <w:spacing w:after="0" w:line="20" w:lineRule="exact"/>
      </w:pPr>
    </w:p>
    <w:p w14:paraId="129D743C" w14:textId="77777777" w:rsidR="000C1E7D" w:rsidRDefault="000C1E7D" w:rsidP="005122FA">
      <w:pPr>
        <w:snapToGrid w:val="0"/>
        <w:spacing w:after="0" w:line="20" w:lineRule="exact"/>
      </w:pPr>
    </w:p>
    <w:p w14:paraId="3D80CBC2" w14:textId="77777777" w:rsidR="00A72472" w:rsidRDefault="00A72472" w:rsidP="005122FA">
      <w:pPr>
        <w:snapToGrid w:val="0"/>
        <w:spacing w:after="0" w:line="20" w:lineRule="exact"/>
      </w:pPr>
    </w:p>
    <w:p w14:paraId="1115A087" w14:textId="4E810D11" w:rsidR="00A72472" w:rsidRDefault="00A72472" w:rsidP="005122FA">
      <w:pPr>
        <w:snapToGrid w:val="0"/>
        <w:spacing w:after="0" w:line="20" w:lineRule="exact"/>
      </w:pPr>
    </w:p>
    <w:p w14:paraId="05BC26B9" w14:textId="77777777" w:rsidR="00A72472" w:rsidRDefault="00A72472" w:rsidP="005122FA">
      <w:pPr>
        <w:snapToGrid w:val="0"/>
        <w:spacing w:after="0" w:line="20" w:lineRule="exact"/>
      </w:pPr>
    </w:p>
    <w:p w14:paraId="1E264C38" w14:textId="05AF9FC8" w:rsidR="00AE275F" w:rsidRPr="00334EE5" w:rsidRDefault="00D96A93" w:rsidP="005122FA">
      <w:pPr>
        <w:keepNext/>
        <w:keepLines/>
        <w:snapToGrid w:val="0"/>
        <w:spacing w:before="240" w:after="120" w:line="276" w:lineRule="auto"/>
        <w:outlineLvl w:val="0"/>
        <w:rPr>
          <w:b/>
          <w:bCs/>
          <w:sz w:val="24"/>
          <w:szCs w:val="24"/>
        </w:rPr>
      </w:pPr>
      <w:bookmarkStart w:id="9" w:name="_Toc235008510"/>
      <w:r>
        <w:rPr>
          <w:noProof/>
        </w:rPr>
        <w:lastRenderedPageBreak/>
        <w:drawing>
          <wp:anchor distT="0" distB="0" distL="114300" distR="114300" simplePos="0" relativeHeight="251658240" behindDoc="1" locked="0" layoutInCell="1" allowOverlap="1" wp14:anchorId="2FA8F352" wp14:editId="0D9C6203">
            <wp:simplePos x="0" y="0"/>
            <wp:positionH relativeFrom="margin">
              <wp:align>left</wp:align>
            </wp:positionH>
            <wp:positionV relativeFrom="paragraph">
              <wp:posOffset>228324</wp:posOffset>
            </wp:positionV>
            <wp:extent cx="1597660" cy="3538220"/>
            <wp:effectExtent l="0" t="0" r="2540" b="5080"/>
            <wp:wrapTight wrapText="bothSides">
              <wp:wrapPolygon edited="0">
                <wp:start x="0" y="0"/>
                <wp:lineTo x="0" y="21515"/>
                <wp:lineTo x="21377" y="21515"/>
                <wp:lineTo x="21377" y="0"/>
                <wp:lineTo x="0" y="0"/>
              </wp:wrapPolygon>
            </wp:wrapTight>
            <wp:docPr id="1370083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837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97660" cy="3538220"/>
                    </a:xfrm>
                    <a:prstGeom prst="rect">
                      <a:avLst/>
                    </a:prstGeom>
                    <a:effectLst>
                      <a:innerShdw blurRad="63500" dist="50800" dir="81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F96482" w:rsidRPr="00724DE1">
        <w:rPr>
          <w:b/>
          <w:bCs/>
          <w:color w:val="00296B"/>
          <w:sz w:val="24"/>
          <w:szCs w:val="24"/>
        </w:rPr>
        <w:t>4. Cómo acceder a la aplicación</w:t>
      </w:r>
      <w:bookmarkEnd w:id="9"/>
    </w:p>
    <w:p w14:paraId="3E46BEFC" w14:textId="77777777" w:rsidR="00DB4476" w:rsidRPr="00724DE1" w:rsidRDefault="00F96482" w:rsidP="005122FA">
      <w:pPr>
        <w:keepNext/>
        <w:keepLines/>
        <w:snapToGrid w:val="0"/>
        <w:spacing w:before="160" w:after="80"/>
        <w:outlineLvl w:val="1"/>
      </w:pPr>
      <w:bookmarkStart w:id="10" w:name="_Toc235008511"/>
      <w:r w:rsidRPr="00724DE1">
        <w:rPr>
          <w:b/>
          <w:bCs/>
          <w:color w:val="244C82"/>
        </w:rPr>
        <w:t>4.1. Abrir el CRM</w:t>
      </w:r>
      <w:bookmarkEnd w:id="10"/>
    </w:p>
    <w:p w14:paraId="3B199DB1" w14:textId="77777777" w:rsidR="00DB4476" w:rsidRPr="00724DE1" w:rsidRDefault="00F96482" w:rsidP="005122FA">
      <w:pPr>
        <w:keepLines/>
        <w:snapToGrid w:val="0"/>
        <w:spacing w:after="60"/>
        <w:ind w:left="720" w:hanging="360"/>
      </w:pPr>
      <w:r w:rsidRPr="00724DE1">
        <w:t>1. Abra el navegador.</w:t>
      </w:r>
    </w:p>
    <w:p w14:paraId="60C36877" w14:textId="77777777" w:rsidR="00DB4476" w:rsidRPr="00724DE1" w:rsidRDefault="00F96482" w:rsidP="005122FA">
      <w:pPr>
        <w:keepLines/>
        <w:snapToGrid w:val="0"/>
        <w:spacing w:after="60"/>
        <w:ind w:left="720" w:hanging="360"/>
      </w:pPr>
      <w:r w:rsidRPr="00724DE1">
        <w:t xml:space="preserve">2. Pulse la barra de direcciones, escriba https://crm.insertec.biz:7702/ y pulse </w:t>
      </w:r>
      <w:r w:rsidRPr="00724DE1">
        <w:rPr>
          <w:b/>
          <w:bCs/>
          <w:color w:val="00296B"/>
        </w:rPr>
        <w:t>Enter</w:t>
      </w:r>
      <w:r w:rsidRPr="00724DE1">
        <w:t>. Si la empresa le ha proporcionado un acceso directo o una dirección distinta, utilice siempre ese acceso corporativo.</w:t>
      </w:r>
    </w:p>
    <w:p w14:paraId="438B7CEA" w14:textId="38E54F0E" w:rsidR="000C1E7D" w:rsidRDefault="00F96482" w:rsidP="005122FA">
      <w:pPr>
        <w:keepNext/>
        <w:keepLines/>
        <w:snapToGrid w:val="0"/>
        <w:spacing w:after="120"/>
        <w:ind w:left="720" w:hanging="360"/>
      </w:pPr>
      <w:r w:rsidRPr="00724DE1">
        <w:t>3. Espere hasta que aparezca la aplicación o la pantalla de identificación de Microsoft.</w:t>
      </w:r>
    </w:p>
    <w:p w14:paraId="5943F51F" w14:textId="2FA7AC11" w:rsidR="00D71732" w:rsidRDefault="00D71732" w:rsidP="005122FA">
      <w:pPr>
        <w:keepLines/>
        <w:snapToGrid w:val="0"/>
        <w:spacing w:before="80" w:after="120" w:line="240" w:lineRule="auto"/>
        <w:jc w:val="center"/>
      </w:pPr>
    </w:p>
    <w:p w14:paraId="58A59801" w14:textId="77777777" w:rsidR="00D96A93" w:rsidRDefault="00D96A93" w:rsidP="005122FA">
      <w:pPr>
        <w:keepLines/>
        <w:snapToGrid w:val="0"/>
        <w:spacing w:before="80" w:after="120" w:line="240" w:lineRule="auto"/>
        <w:jc w:val="center"/>
      </w:pPr>
    </w:p>
    <w:p w14:paraId="2348AF30" w14:textId="77777777" w:rsidR="00D96A93" w:rsidRDefault="00D96A93" w:rsidP="005122FA">
      <w:pPr>
        <w:keepLines/>
        <w:snapToGrid w:val="0"/>
        <w:spacing w:before="80" w:after="120" w:line="240" w:lineRule="auto"/>
        <w:jc w:val="center"/>
      </w:pPr>
    </w:p>
    <w:p w14:paraId="58F27F37" w14:textId="77777777" w:rsidR="00D96A93" w:rsidRDefault="00D96A93" w:rsidP="005122FA">
      <w:pPr>
        <w:keepLines/>
        <w:snapToGrid w:val="0"/>
        <w:spacing w:before="80" w:after="120" w:line="240" w:lineRule="auto"/>
        <w:jc w:val="center"/>
      </w:pPr>
    </w:p>
    <w:p w14:paraId="3300B51C" w14:textId="77777777" w:rsidR="00D96A93" w:rsidRDefault="00D96A93" w:rsidP="005122FA">
      <w:pPr>
        <w:keepLines/>
        <w:snapToGrid w:val="0"/>
        <w:spacing w:before="80" w:after="120" w:line="240" w:lineRule="auto"/>
        <w:jc w:val="center"/>
      </w:pPr>
    </w:p>
    <w:p w14:paraId="10280C74" w14:textId="77777777" w:rsidR="00D96A93" w:rsidRDefault="00D96A93" w:rsidP="005122FA">
      <w:pPr>
        <w:keepLines/>
        <w:snapToGrid w:val="0"/>
        <w:spacing w:before="80" w:after="120" w:line="240" w:lineRule="auto"/>
        <w:jc w:val="center"/>
      </w:pPr>
    </w:p>
    <w:p w14:paraId="1F277B76" w14:textId="77777777" w:rsidR="00D96A93" w:rsidRDefault="00D96A93" w:rsidP="005122FA">
      <w:pPr>
        <w:keepLines/>
        <w:snapToGrid w:val="0"/>
        <w:spacing w:before="80" w:after="120" w:line="240" w:lineRule="auto"/>
        <w:jc w:val="center"/>
      </w:pPr>
    </w:p>
    <w:p w14:paraId="5CF07B6D" w14:textId="77777777" w:rsidR="00D96A93" w:rsidRDefault="00D96A93" w:rsidP="005122FA">
      <w:pPr>
        <w:keepLines/>
        <w:snapToGrid w:val="0"/>
        <w:spacing w:before="80" w:after="120" w:line="240" w:lineRule="auto"/>
        <w:jc w:val="center"/>
      </w:pPr>
    </w:p>
    <w:p w14:paraId="1F1F977B" w14:textId="18E2B46B" w:rsidR="00AE275F" w:rsidRDefault="00AE275F" w:rsidP="005122FA">
      <w:pPr>
        <w:snapToGrid w:val="0"/>
        <w:spacing w:after="0" w:line="20" w:lineRule="exact"/>
      </w:pPr>
    </w:p>
    <w:p w14:paraId="1A030EC5" w14:textId="77777777" w:rsidR="00AE275F" w:rsidRDefault="00AE275F" w:rsidP="005122FA">
      <w:pPr>
        <w:snapToGrid w:val="0"/>
        <w:spacing w:after="0" w:line="20" w:lineRule="exact"/>
      </w:pPr>
    </w:p>
    <w:p w14:paraId="025A612E" w14:textId="77777777" w:rsidR="00AE275F" w:rsidRDefault="00AE275F" w:rsidP="005122FA">
      <w:pPr>
        <w:snapToGrid w:val="0"/>
        <w:spacing w:after="0" w:line="20" w:lineRule="exact"/>
      </w:pPr>
    </w:p>
    <w:p w14:paraId="604ECB5F" w14:textId="77777777" w:rsidR="00AE275F" w:rsidRDefault="00AE275F" w:rsidP="005122FA">
      <w:pPr>
        <w:snapToGrid w:val="0"/>
        <w:spacing w:after="0" w:line="20" w:lineRule="exact"/>
      </w:pPr>
    </w:p>
    <w:p w14:paraId="49DCD50E" w14:textId="77777777" w:rsidR="00AE275F" w:rsidRDefault="00AE275F" w:rsidP="005122FA">
      <w:pPr>
        <w:snapToGrid w:val="0"/>
        <w:spacing w:after="0" w:line="20" w:lineRule="exact"/>
      </w:pPr>
    </w:p>
    <w:p w14:paraId="37E646E3" w14:textId="77777777" w:rsidR="00AE275F" w:rsidRDefault="00AE275F" w:rsidP="005122FA">
      <w:pPr>
        <w:snapToGrid w:val="0"/>
        <w:spacing w:after="0" w:line="20" w:lineRule="exact"/>
      </w:pPr>
    </w:p>
    <w:p w14:paraId="183A5346" w14:textId="77777777" w:rsidR="00AE275F" w:rsidRDefault="00AE275F" w:rsidP="005122FA">
      <w:pPr>
        <w:snapToGrid w:val="0"/>
        <w:spacing w:after="0" w:line="20" w:lineRule="exact"/>
      </w:pPr>
    </w:p>
    <w:p w14:paraId="109971FC" w14:textId="77777777" w:rsidR="00AE275F" w:rsidRDefault="00AE275F" w:rsidP="005122FA">
      <w:pPr>
        <w:snapToGrid w:val="0"/>
        <w:spacing w:after="0" w:line="20" w:lineRule="exact"/>
      </w:pPr>
    </w:p>
    <w:p w14:paraId="69B683F2" w14:textId="77777777" w:rsidR="00AE275F" w:rsidRDefault="00AE275F" w:rsidP="005122FA">
      <w:pPr>
        <w:snapToGrid w:val="0"/>
        <w:spacing w:after="0" w:line="20" w:lineRule="exact"/>
      </w:pPr>
    </w:p>
    <w:p w14:paraId="19F0CBFC" w14:textId="77777777" w:rsidR="00AE275F" w:rsidRDefault="00AE275F" w:rsidP="005122FA">
      <w:pPr>
        <w:snapToGrid w:val="0"/>
        <w:spacing w:after="0" w:line="20" w:lineRule="exact"/>
      </w:pPr>
    </w:p>
    <w:p w14:paraId="45CE39B2" w14:textId="1B5C68B2" w:rsidR="00AE275F" w:rsidRDefault="00AE275F" w:rsidP="005122FA">
      <w:pPr>
        <w:snapToGrid w:val="0"/>
        <w:spacing w:after="0" w:line="20" w:lineRule="exact"/>
      </w:pPr>
    </w:p>
    <w:p w14:paraId="13882F85" w14:textId="16DD33B3" w:rsidR="00334EE5" w:rsidRPr="00724DE1" w:rsidRDefault="00334EE5" w:rsidP="005122FA">
      <w:pPr>
        <w:snapToGrid w:val="0"/>
        <w:spacing w:after="0" w:line="20" w:lineRule="exact"/>
      </w:pPr>
    </w:p>
    <w:p w14:paraId="6A93AA3A" w14:textId="69068CAA" w:rsidR="00DB4476" w:rsidRPr="00724DE1" w:rsidRDefault="00F96482" w:rsidP="005122FA">
      <w:pPr>
        <w:keepNext/>
        <w:keepLines/>
        <w:snapToGrid w:val="0"/>
        <w:spacing w:before="160" w:after="80"/>
        <w:outlineLvl w:val="1"/>
      </w:pPr>
      <w:bookmarkStart w:id="11" w:name="_Toc235008512"/>
      <w:r w:rsidRPr="00724DE1">
        <w:rPr>
          <w:b/>
          <w:bCs/>
          <w:color w:val="244C82"/>
        </w:rPr>
        <w:t>4.2. Identificarse</w:t>
      </w:r>
      <w:bookmarkEnd w:id="11"/>
    </w:p>
    <w:p w14:paraId="3DF653A7" w14:textId="1C55C1AC" w:rsidR="00DB4476" w:rsidRPr="00724DE1" w:rsidRDefault="00D96A93" w:rsidP="005122FA">
      <w:pPr>
        <w:keepLines/>
        <w:snapToGrid w:val="0"/>
        <w:spacing w:after="60"/>
        <w:ind w:left="720" w:hanging="360"/>
      </w:pPr>
      <w:r w:rsidRPr="00D71732">
        <w:rPr>
          <w:noProof/>
        </w:rPr>
        <w:drawing>
          <wp:anchor distT="0" distB="0" distL="114300" distR="114300" simplePos="0" relativeHeight="251659264" behindDoc="1" locked="0" layoutInCell="1" allowOverlap="1" wp14:anchorId="2304EE79" wp14:editId="20F3B469">
            <wp:simplePos x="0" y="0"/>
            <wp:positionH relativeFrom="margin">
              <wp:align>right</wp:align>
            </wp:positionH>
            <wp:positionV relativeFrom="paragraph">
              <wp:posOffset>4362</wp:posOffset>
            </wp:positionV>
            <wp:extent cx="1939925" cy="3450590"/>
            <wp:effectExtent l="0" t="0" r="3175" b="0"/>
            <wp:wrapTight wrapText="bothSides">
              <wp:wrapPolygon edited="0">
                <wp:start x="0" y="0"/>
                <wp:lineTo x="0" y="21465"/>
                <wp:lineTo x="21423" y="21465"/>
                <wp:lineTo x="21423" y="0"/>
                <wp:lineTo x="0" y="0"/>
              </wp:wrapPolygon>
            </wp:wrapTight>
            <wp:docPr id="52563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3767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9925" cy="3450590"/>
                    </a:xfrm>
                    <a:prstGeom prst="rect">
                      <a:avLst/>
                    </a:prstGeom>
                    <a:effectLst>
                      <a:innerShdw blurRad="63500" dist="50800" dir="8100000">
                        <a:prstClr val="black">
                          <a:alpha val="50000"/>
                        </a:prstClr>
                      </a:innerShdw>
                    </a:effectLst>
                  </pic:spPr>
                </pic:pic>
              </a:graphicData>
            </a:graphic>
          </wp:anchor>
        </w:drawing>
      </w:r>
      <w:r w:rsidR="00F96482" w:rsidRPr="00724DE1">
        <w:t xml:space="preserve">1. En la pantalla Bienvenido, pulse </w:t>
      </w:r>
      <w:r w:rsidR="00F96482" w:rsidRPr="00724DE1">
        <w:rPr>
          <w:b/>
          <w:bCs/>
          <w:color w:val="00296B"/>
        </w:rPr>
        <w:t>Entrar con Microsoft</w:t>
      </w:r>
      <w:r w:rsidR="00F96482" w:rsidRPr="00724DE1">
        <w:t>.</w:t>
      </w:r>
    </w:p>
    <w:p w14:paraId="2DF40CAE" w14:textId="5BB64BCB" w:rsidR="00DB4476" w:rsidRPr="00724DE1" w:rsidRDefault="00F96482" w:rsidP="005122FA">
      <w:pPr>
        <w:keepLines/>
        <w:snapToGrid w:val="0"/>
        <w:spacing w:after="60"/>
        <w:ind w:left="720" w:hanging="360"/>
      </w:pPr>
      <w:r w:rsidRPr="00724DE1">
        <w:t>2. Si aparece una lista de cuentas, seleccione su cuenta corporativa.</w:t>
      </w:r>
    </w:p>
    <w:p w14:paraId="06972EFB" w14:textId="0D495206" w:rsidR="00DB4476" w:rsidRPr="00724DE1" w:rsidRDefault="00F96482" w:rsidP="005122FA">
      <w:pPr>
        <w:keepLines/>
        <w:snapToGrid w:val="0"/>
        <w:spacing w:after="60"/>
        <w:ind w:left="720" w:hanging="360"/>
      </w:pPr>
      <w:r w:rsidRPr="00724DE1">
        <w:t xml:space="preserve">3. Si se solicita, escriba su contraseña corporativa y pulse </w:t>
      </w:r>
      <w:r w:rsidRPr="00724DE1">
        <w:rPr>
          <w:b/>
          <w:bCs/>
          <w:color w:val="00296B"/>
        </w:rPr>
        <w:t>Siguiente</w:t>
      </w:r>
      <w:r w:rsidRPr="00724DE1">
        <w:t xml:space="preserve"> o </w:t>
      </w:r>
      <w:r w:rsidRPr="00724DE1">
        <w:rPr>
          <w:b/>
          <w:bCs/>
          <w:color w:val="00296B"/>
        </w:rPr>
        <w:t>Iniciar sesión</w:t>
      </w:r>
      <w:r w:rsidRPr="00724DE1">
        <w:t>.</w:t>
      </w:r>
    </w:p>
    <w:p w14:paraId="70F1F666" w14:textId="57D607FF" w:rsidR="00DB4476" w:rsidRPr="00724DE1" w:rsidRDefault="00F96482" w:rsidP="005122FA">
      <w:pPr>
        <w:keepLines/>
        <w:snapToGrid w:val="0"/>
        <w:spacing w:after="60"/>
        <w:ind w:left="720" w:hanging="360"/>
      </w:pPr>
      <w:r w:rsidRPr="00724DE1">
        <w:t>4. Si se solicita una verificación adicional, apruebe el aviso en la aplicación de autenticación o introduzca el código recibido. Este paso puede no aparecer en todos los accesos.</w:t>
      </w:r>
    </w:p>
    <w:p w14:paraId="0D868F22" w14:textId="3ED53D06" w:rsidR="00DB4476" w:rsidRDefault="00F96482" w:rsidP="005122FA">
      <w:pPr>
        <w:keepNext/>
        <w:keepLines/>
        <w:snapToGrid w:val="0"/>
        <w:spacing w:after="120"/>
        <w:ind w:left="720" w:hanging="360"/>
      </w:pPr>
      <w:r w:rsidRPr="00724DE1">
        <w:t xml:space="preserve">5. Espere a que se muestre la página principal del </w:t>
      </w:r>
      <w:r w:rsidRPr="00724DE1">
        <w:rPr>
          <w:b/>
          <w:bCs/>
          <w:color w:val="00296B"/>
        </w:rPr>
        <w:t>CRM</w:t>
      </w:r>
      <w:r w:rsidRPr="00724DE1">
        <w:t>.</w:t>
      </w:r>
      <w:r w:rsidR="00D71732" w:rsidRPr="00D71732">
        <w:t xml:space="preserve"> </w:t>
      </w:r>
    </w:p>
    <w:p w14:paraId="7E2DCA5D" w14:textId="1C7A5684" w:rsidR="00A72472" w:rsidRDefault="00A72472" w:rsidP="005122FA">
      <w:pPr>
        <w:keepLines/>
        <w:snapToGrid w:val="0"/>
        <w:spacing w:before="80" w:after="120" w:line="240" w:lineRule="auto"/>
        <w:jc w:val="center"/>
      </w:pPr>
    </w:p>
    <w:p w14:paraId="452C410E" w14:textId="77777777" w:rsidR="00D96A93" w:rsidRDefault="00D96A93" w:rsidP="005122FA">
      <w:pPr>
        <w:keepLines/>
        <w:snapToGrid w:val="0"/>
        <w:spacing w:before="80" w:after="120" w:line="240" w:lineRule="auto"/>
        <w:jc w:val="center"/>
      </w:pPr>
    </w:p>
    <w:p w14:paraId="08A90AE5" w14:textId="77777777" w:rsidR="00D96A93" w:rsidRDefault="00D96A93" w:rsidP="005122FA">
      <w:pPr>
        <w:keepLines/>
        <w:snapToGrid w:val="0"/>
        <w:spacing w:before="80" w:after="120" w:line="240" w:lineRule="auto"/>
        <w:jc w:val="center"/>
      </w:pPr>
    </w:p>
    <w:p w14:paraId="051E9D99" w14:textId="77777777" w:rsidR="00D96A93" w:rsidRDefault="00D96A93" w:rsidP="005122FA">
      <w:pPr>
        <w:keepLines/>
        <w:snapToGrid w:val="0"/>
        <w:spacing w:before="80" w:after="120" w:line="240" w:lineRule="auto"/>
        <w:jc w:val="center"/>
      </w:pPr>
    </w:p>
    <w:p w14:paraId="03C76864" w14:textId="77777777" w:rsidR="00D96A93" w:rsidRDefault="00D96A93" w:rsidP="005122FA">
      <w:pPr>
        <w:keepLines/>
        <w:snapToGrid w:val="0"/>
        <w:spacing w:before="80" w:after="120" w:line="240" w:lineRule="auto"/>
        <w:jc w:val="center"/>
      </w:pPr>
    </w:p>
    <w:p w14:paraId="57F75DB7" w14:textId="77777777" w:rsidR="00D96A93" w:rsidRDefault="00D96A93" w:rsidP="005122FA">
      <w:pPr>
        <w:keepLines/>
        <w:snapToGrid w:val="0"/>
        <w:spacing w:before="80" w:after="120" w:line="240" w:lineRule="auto"/>
        <w:jc w:val="center"/>
      </w:pPr>
    </w:p>
    <w:p w14:paraId="7A253A9D" w14:textId="77777777" w:rsidR="00D96A93" w:rsidRDefault="00D96A93" w:rsidP="005122FA">
      <w:pPr>
        <w:keepLines/>
        <w:snapToGrid w:val="0"/>
        <w:spacing w:before="80" w:after="120" w:line="240" w:lineRule="auto"/>
        <w:jc w:val="center"/>
      </w:pPr>
    </w:p>
    <w:p w14:paraId="5ECDB68B" w14:textId="77777777" w:rsidR="00D96A93" w:rsidRDefault="00D96A93" w:rsidP="005122FA">
      <w:pPr>
        <w:keepLines/>
        <w:snapToGrid w:val="0"/>
        <w:spacing w:before="80" w:after="120" w:line="240" w:lineRule="auto"/>
        <w:jc w:val="center"/>
      </w:pPr>
    </w:p>
    <w:p w14:paraId="108CFF96" w14:textId="77777777" w:rsidR="00D96A93" w:rsidRDefault="00D96A93" w:rsidP="005122FA">
      <w:pPr>
        <w:keepLines/>
        <w:snapToGrid w:val="0"/>
        <w:spacing w:before="80" w:after="120" w:line="240" w:lineRule="auto"/>
        <w:jc w:val="center"/>
      </w:pPr>
    </w:p>
    <w:p w14:paraId="32C686AB" w14:textId="77777777" w:rsidR="00D96A93" w:rsidRPr="00724DE1" w:rsidRDefault="00D96A93" w:rsidP="00D96A93">
      <w:pPr>
        <w:keepLines/>
        <w:pBdr>
          <w:top w:val="single" w:sz="6" w:space="11" w:color="EF4444"/>
          <w:left w:val="single" w:sz="6" w:space="4" w:color="EF4444"/>
          <w:bottom w:val="single" w:sz="6" w:space="4" w:color="EF4444"/>
          <w:right w:val="single" w:sz="6" w:space="4" w:color="EF4444"/>
        </w:pBdr>
        <w:shd w:val="clear" w:color="auto" w:fill="F8FAFC"/>
        <w:snapToGrid w:val="0"/>
        <w:spacing w:before="80" w:after="80"/>
        <w:ind w:left="120" w:right="120"/>
      </w:pPr>
      <w:r w:rsidRPr="00724DE1">
        <w:rPr>
          <w:b/>
          <w:bCs/>
          <w:color w:val="00296B"/>
        </w:rPr>
        <w:t>SEGURIDAD</w:t>
      </w:r>
      <w:r>
        <w:rPr>
          <w:b/>
          <w:bCs/>
          <w:color w:val="00296B"/>
        </w:rPr>
        <w:t>:</w:t>
      </w:r>
      <w:r w:rsidRPr="00724DE1">
        <w:rPr>
          <w:b/>
          <w:bCs/>
          <w:color w:val="00296B"/>
        </w:rPr>
        <w:t xml:space="preserve"> </w:t>
      </w:r>
      <w:r w:rsidRPr="00724DE1">
        <w:t>Nunca incluya en una captura de este manual una contraseña, un código de verificación, un número de teléfono personal ni información confidencial.</w:t>
      </w:r>
      <w:r>
        <w:t xml:space="preserve">   </w:t>
      </w:r>
    </w:p>
    <w:p w14:paraId="05291EAC" w14:textId="77777777" w:rsidR="00D96A93" w:rsidRDefault="00D96A93" w:rsidP="00D96A93">
      <w:pPr>
        <w:snapToGrid w:val="0"/>
        <w:spacing w:after="0" w:line="20" w:lineRule="exact"/>
      </w:pPr>
    </w:p>
    <w:p w14:paraId="0B086474" w14:textId="77777777" w:rsidR="00D96A93" w:rsidRDefault="00D96A93" w:rsidP="005122FA">
      <w:pPr>
        <w:keepLines/>
        <w:snapToGrid w:val="0"/>
        <w:spacing w:before="80" w:after="120" w:line="240" w:lineRule="auto"/>
        <w:jc w:val="center"/>
      </w:pPr>
    </w:p>
    <w:p w14:paraId="20C1CE72" w14:textId="77777777" w:rsidR="00D96A93" w:rsidRDefault="00D96A93" w:rsidP="005122FA">
      <w:pPr>
        <w:keepLines/>
        <w:snapToGrid w:val="0"/>
        <w:spacing w:before="80" w:after="120" w:line="240" w:lineRule="auto"/>
        <w:jc w:val="center"/>
      </w:pPr>
    </w:p>
    <w:p w14:paraId="65834E15" w14:textId="77777777" w:rsidR="00D96A93" w:rsidRDefault="00D96A93" w:rsidP="005122FA">
      <w:pPr>
        <w:keepLines/>
        <w:snapToGrid w:val="0"/>
        <w:spacing w:before="80" w:after="120" w:line="240" w:lineRule="auto"/>
        <w:jc w:val="center"/>
      </w:pPr>
    </w:p>
    <w:p w14:paraId="3DB948C6" w14:textId="77777777" w:rsidR="00AE275F" w:rsidRDefault="00AE275F" w:rsidP="005122FA">
      <w:pPr>
        <w:snapToGrid w:val="0"/>
        <w:spacing w:after="0" w:line="20" w:lineRule="exact"/>
      </w:pPr>
    </w:p>
    <w:p w14:paraId="0829987E" w14:textId="77777777" w:rsidR="00AE275F" w:rsidRDefault="00AE275F" w:rsidP="005122FA">
      <w:pPr>
        <w:snapToGrid w:val="0"/>
        <w:spacing w:after="0" w:line="20" w:lineRule="exact"/>
      </w:pPr>
    </w:p>
    <w:p w14:paraId="3ECBD4F8" w14:textId="77777777" w:rsidR="00AE275F" w:rsidRDefault="00AE275F" w:rsidP="005122FA">
      <w:pPr>
        <w:snapToGrid w:val="0"/>
        <w:spacing w:after="0" w:line="20" w:lineRule="exact"/>
      </w:pPr>
    </w:p>
    <w:p w14:paraId="2CB5F49A" w14:textId="77777777" w:rsidR="00AE275F" w:rsidRDefault="00AE275F" w:rsidP="005122FA">
      <w:pPr>
        <w:snapToGrid w:val="0"/>
        <w:spacing w:after="0" w:line="20" w:lineRule="exact"/>
      </w:pPr>
    </w:p>
    <w:p w14:paraId="5B758EDC" w14:textId="77777777" w:rsidR="00AE275F" w:rsidRDefault="00AE275F" w:rsidP="005122FA">
      <w:pPr>
        <w:snapToGrid w:val="0"/>
        <w:spacing w:after="0" w:line="20" w:lineRule="exact"/>
      </w:pPr>
    </w:p>
    <w:p w14:paraId="47F682BC" w14:textId="77777777" w:rsidR="00AE275F" w:rsidRDefault="00AE275F" w:rsidP="005122FA">
      <w:pPr>
        <w:snapToGrid w:val="0"/>
        <w:spacing w:after="0" w:line="20" w:lineRule="exact"/>
      </w:pPr>
    </w:p>
    <w:p w14:paraId="570246F4" w14:textId="77777777" w:rsidR="00A72472" w:rsidRDefault="00A72472" w:rsidP="005122FA">
      <w:pPr>
        <w:snapToGrid w:val="0"/>
        <w:spacing w:after="0" w:line="20" w:lineRule="exact"/>
      </w:pPr>
    </w:p>
    <w:p w14:paraId="784D56BB" w14:textId="77777777" w:rsidR="00DB4476" w:rsidRPr="00724DE1" w:rsidRDefault="00F96482" w:rsidP="005122FA">
      <w:pPr>
        <w:keepNext/>
        <w:keepLines/>
        <w:snapToGrid w:val="0"/>
        <w:spacing w:before="160" w:after="80"/>
        <w:outlineLvl w:val="1"/>
      </w:pPr>
      <w:bookmarkStart w:id="12" w:name="_Toc235008513"/>
      <w:r w:rsidRPr="00724DE1">
        <w:rPr>
          <w:b/>
          <w:bCs/>
          <w:color w:val="244C82"/>
        </w:rPr>
        <w:lastRenderedPageBreak/>
        <w:t>4.3. Guardar la dirección como favorito</w:t>
      </w:r>
      <w:bookmarkEnd w:id="12"/>
    </w:p>
    <w:p w14:paraId="4A054EDA" w14:textId="77777777" w:rsidR="00DB4476" w:rsidRDefault="00F96482" w:rsidP="005122FA">
      <w:pPr>
        <w:snapToGrid w:val="0"/>
        <w:spacing w:after="80"/>
      </w:pPr>
      <w:r w:rsidRPr="00724DE1">
        <w:t xml:space="preserve">Este paso es opcional. Cuando el </w:t>
      </w:r>
      <w:r w:rsidRPr="00724DE1">
        <w:rPr>
          <w:b/>
          <w:bCs/>
          <w:color w:val="00296B"/>
        </w:rPr>
        <w:t>CRM</w:t>
      </w:r>
      <w:r w:rsidRPr="00724DE1">
        <w:t xml:space="preserve"> esté abierto, pulse la estrella situada al final de la barra de direcciones, escriba un nombre como </w:t>
      </w:r>
      <w:r w:rsidRPr="00724DE1">
        <w:rPr>
          <w:b/>
          <w:bCs/>
          <w:color w:val="00296B"/>
        </w:rPr>
        <w:t>CRM</w:t>
      </w:r>
      <w:r w:rsidRPr="00724DE1">
        <w:t xml:space="preserve"> Insertec y confirme. En accesos posteriores podrá abrirlo desde </w:t>
      </w:r>
      <w:r w:rsidRPr="00724DE1">
        <w:rPr>
          <w:b/>
          <w:bCs/>
          <w:color w:val="00296B"/>
        </w:rPr>
        <w:t>Favoritos</w:t>
      </w:r>
      <w:r w:rsidRPr="00724DE1">
        <w:t xml:space="preserve"> sin volver a escribir la dirección.</w:t>
      </w:r>
    </w:p>
    <w:p w14:paraId="48AED20B" w14:textId="77777777" w:rsidR="00D71732" w:rsidRDefault="00A72472" w:rsidP="005122FA">
      <w:pPr>
        <w:snapToGrid w:val="0"/>
        <w:spacing w:after="0" w:line="20" w:lineRule="exact"/>
      </w:pPr>
      <w:r>
        <w:t xml:space="preserve"> </w:t>
      </w:r>
    </w:p>
    <w:p w14:paraId="75BCC975" w14:textId="77777777" w:rsidR="00A72472" w:rsidRDefault="00A72472" w:rsidP="005122FA">
      <w:pPr>
        <w:snapToGrid w:val="0"/>
        <w:spacing w:after="0" w:line="20" w:lineRule="exact"/>
      </w:pPr>
    </w:p>
    <w:p w14:paraId="6689890F" w14:textId="77777777" w:rsidR="00DB4476" w:rsidRPr="00724DE1" w:rsidRDefault="00F96482" w:rsidP="005122FA">
      <w:pPr>
        <w:keepNext/>
        <w:keepLines/>
        <w:snapToGrid w:val="0"/>
        <w:spacing w:before="160" w:after="80"/>
        <w:outlineLvl w:val="1"/>
      </w:pPr>
      <w:bookmarkStart w:id="13" w:name="_Toc235008514"/>
      <w:r w:rsidRPr="00724DE1">
        <w:rPr>
          <w:b/>
          <w:bCs/>
          <w:color w:val="244C82"/>
        </w:rPr>
        <w:t>4.4. Cerrar la sesión</w:t>
      </w:r>
      <w:bookmarkEnd w:id="13"/>
    </w:p>
    <w:p w14:paraId="455BF285" w14:textId="77777777" w:rsidR="00DB4476" w:rsidRPr="00724DE1" w:rsidRDefault="00F96482" w:rsidP="005122FA">
      <w:pPr>
        <w:keepLines/>
        <w:snapToGrid w:val="0"/>
        <w:spacing w:after="60"/>
        <w:ind w:left="720" w:hanging="360"/>
      </w:pPr>
      <w:r w:rsidRPr="00724DE1">
        <w:t>1. Abra el menú lateral</w:t>
      </w:r>
      <w:r w:rsidR="00A97AC8">
        <w:t xml:space="preserve"> izquierdo</w:t>
      </w:r>
      <w:r w:rsidRPr="00724DE1">
        <w:t>.</w:t>
      </w:r>
    </w:p>
    <w:p w14:paraId="7373ABA2" w14:textId="77777777" w:rsidR="00DB4476" w:rsidRPr="00724DE1" w:rsidRDefault="00F96482" w:rsidP="005122FA">
      <w:pPr>
        <w:keepLines/>
        <w:snapToGrid w:val="0"/>
        <w:spacing w:after="60"/>
        <w:ind w:left="720" w:hanging="360"/>
      </w:pPr>
      <w:r w:rsidRPr="00724DE1">
        <w:t>2. Pulse su nombre de usuario en la parte inferior.</w:t>
      </w:r>
    </w:p>
    <w:p w14:paraId="378C6575" w14:textId="56AF04EA" w:rsidR="00DB4476" w:rsidRDefault="00D96A93" w:rsidP="005122FA">
      <w:pPr>
        <w:keepNext/>
        <w:keepLines/>
        <w:snapToGrid w:val="0"/>
        <w:spacing w:after="120"/>
        <w:ind w:left="720" w:hanging="360"/>
      </w:pPr>
      <w:r w:rsidRPr="00D71732">
        <w:rPr>
          <w:noProof/>
        </w:rPr>
        <w:drawing>
          <wp:anchor distT="0" distB="0" distL="114300" distR="114300" simplePos="0" relativeHeight="251661312" behindDoc="1" locked="0" layoutInCell="1" allowOverlap="1" wp14:anchorId="26560859" wp14:editId="6BAFF2CB">
            <wp:simplePos x="0" y="0"/>
            <wp:positionH relativeFrom="column">
              <wp:posOffset>249941</wp:posOffset>
            </wp:positionH>
            <wp:positionV relativeFrom="paragraph">
              <wp:posOffset>267667</wp:posOffset>
            </wp:positionV>
            <wp:extent cx="2105025" cy="3744595"/>
            <wp:effectExtent l="0" t="0" r="9525" b="8255"/>
            <wp:wrapTight wrapText="bothSides">
              <wp:wrapPolygon edited="0">
                <wp:start x="0" y="0"/>
                <wp:lineTo x="0" y="21538"/>
                <wp:lineTo x="21502" y="21538"/>
                <wp:lineTo x="21502" y="0"/>
                <wp:lineTo x="0" y="0"/>
              </wp:wrapPolygon>
            </wp:wrapTight>
            <wp:docPr id="164888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857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5025" cy="3744595"/>
                    </a:xfrm>
                    <a:prstGeom prst="rect">
                      <a:avLst/>
                    </a:prstGeom>
                    <a:effectLst>
                      <a:innerShdw blurRad="63500" dist="50800" dir="8100000">
                        <a:prstClr val="black">
                          <a:alpha val="50000"/>
                        </a:prstClr>
                      </a:innerShdw>
                    </a:effectLst>
                  </pic:spPr>
                </pic:pic>
              </a:graphicData>
            </a:graphic>
          </wp:anchor>
        </w:drawing>
      </w:r>
      <w:r w:rsidRPr="00D71732">
        <w:rPr>
          <w:noProof/>
        </w:rPr>
        <w:drawing>
          <wp:anchor distT="0" distB="0" distL="114300" distR="114300" simplePos="0" relativeHeight="251660288" behindDoc="1" locked="0" layoutInCell="1" allowOverlap="1" wp14:anchorId="3F0AA168" wp14:editId="143342F5">
            <wp:simplePos x="0" y="0"/>
            <wp:positionH relativeFrom="column">
              <wp:posOffset>3390652</wp:posOffset>
            </wp:positionH>
            <wp:positionV relativeFrom="paragraph">
              <wp:posOffset>252371</wp:posOffset>
            </wp:positionV>
            <wp:extent cx="2095500" cy="3728085"/>
            <wp:effectExtent l="0" t="0" r="0" b="5715"/>
            <wp:wrapTopAndBottom/>
            <wp:docPr id="799238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82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5500" cy="3728085"/>
                    </a:xfrm>
                    <a:prstGeom prst="rect">
                      <a:avLst/>
                    </a:prstGeom>
                    <a:effectLst>
                      <a:innerShdw blurRad="63500" dist="50800" dir="8100000">
                        <a:prstClr val="black">
                          <a:alpha val="50000"/>
                        </a:prstClr>
                      </a:innerShdw>
                    </a:effectLst>
                  </pic:spPr>
                </pic:pic>
              </a:graphicData>
            </a:graphic>
          </wp:anchor>
        </w:drawing>
      </w:r>
      <w:r w:rsidR="00F96482" w:rsidRPr="00724DE1">
        <w:t xml:space="preserve">3. Pulse </w:t>
      </w:r>
      <w:r w:rsidR="00F96482" w:rsidRPr="00724DE1">
        <w:rPr>
          <w:b/>
          <w:bCs/>
          <w:color w:val="00296B"/>
        </w:rPr>
        <w:t>Cerrar sesión</w:t>
      </w:r>
      <w:r w:rsidR="00F96482" w:rsidRPr="00724DE1">
        <w:t xml:space="preserve"> y espere hasta regresar a la pantalla de acceso.</w:t>
      </w:r>
    </w:p>
    <w:p w14:paraId="12AA949D" w14:textId="77777777" w:rsidR="00D71732" w:rsidRDefault="00D71732" w:rsidP="005122FA">
      <w:pPr>
        <w:snapToGrid w:val="0"/>
        <w:spacing w:after="0" w:line="20" w:lineRule="exact"/>
      </w:pPr>
    </w:p>
    <w:p w14:paraId="35141225" w14:textId="77777777" w:rsidR="00A72472" w:rsidRDefault="00A72472" w:rsidP="005122FA">
      <w:pPr>
        <w:snapToGrid w:val="0"/>
        <w:spacing w:after="0" w:line="20" w:lineRule="exact"/>
      </w:pPr>
    </w:p>
    <w:p w14:paraId="5E08D760" w14:textId="77777777" w:rsidR="00A72472" w:rsidRDefault="00A72472" w:rsidP="005122FA">
      <w:pPr>
        <w:snapToGrid w:val="0"/>
        <w:spacing w:after="0" w:line="20" w:lineRule="exact"/>
      </w:pPr>
    </w:p>
    <w:p w14:paraId="143B7816" w14:textId="77777777" w:rsidR="00A72472" w:rsidRDefault="00A72472" w:rsidP="005122FA">
      <w:pPr>
        <w:snapToGrid w:val="0"/>
        <w:spacing w:after="0" w:line="20" w:lineRule="exact"/>
      </w:pPr>
    </w:p>
    <w:p w14:paraId="097C282C" w14:textId="77777777" w:rsidR="00DB4476" w:rsidRPr="00724DE1" w:rsidRDefault="00F96482" w:rsidP="005122FA">
      <w:pPr>
        <w:keepNext/>
        <w:keepLines/>
        <w:snapToGrid w:val="0"/>
        <w:spacing w:before="240" w:after="120" w:line="276" w:lineRule="auto"/>
        <w:outlineLvl w:val="0"/>
      </w:pPr>
      <w:bookmarkStart w:id="14" w:name="_Toc235008515"/>
      <w:r w:rsidRPr="00724DE1">
        <w:rPr>
          <w:b/>
          <w:bCs/>
          <w:color w:val="00296B"/>
          <w:sz w:val="24"/>
          <w:szCs w:val="24"/>
        </w:rPr>
        <w:t>5. Elementos comunes de la pantalla</w:t>
      </w:r>
      <w:bookmarkEnd w:id="14"/>
    </w:p>
    <w:p w14:paraId="7B1DE6A3" w14:textId="77777777" w:rsidR="00DB4476" w:rsidRPr="00724DE1" w:rsidRDefault="00F96482" w:rsidP="005122FA">
      <w:pPr>
        <w:snapToGrid w:val="0"/>
        <w:spacing w:after="80"/>
      </w:pPr>
      <w:r w:rsidRPr="00724DE1">
        <w:t>Aunque cada módulo tiene campos diferentes, la aplicación repite varios elementos. Aprenderlos una vez facilita el resto del manual.</w:t>
      </w:r>
    </w:p>
    <w:p w14:paraId="4526066E" w14:textId="77777777" w:rsidR="00DB4476" w:rsidRPr="00724DE1" w:rsidRDefault="00F96482" w:rsidP="005122FA">
      <w:pPr>
        <w:keepLines/>
        <w:snapToGrid w:val="0"/>
        <w:spacing w:after="60"/>
        <w:ind w:left="567" w:hanging="283"/>
      </w:pPr>
      <w:r w:rsidRPr="00724DE1">
        <w:rPr>
          <w:color w:val="00296B"/>
        </w:rPr>
        <w:t xml:space="preserve">• </w:t>
      </w:r>
      <w:r w:rsidRPr="00B67AA8">
        <w:t>Menú</w:t>
      </w:r>
      <w:r w:rsidRPr="00724DE1">
        <w:rPr>
          <w:color w:val="00296B"/>
        </w:rPr>
        <w:t xml:space="preserve"> </w:t>
      </w:r>
      <w:r w:rsidR="00F11A69" w:rsidRPr="00724DE1">
        <w:t>lateral: se</w:t>
      </w:r>
      <w:r w:rsidRPr="00724DE1">
        <w:t xml:space="preserve"> abre con el botón de menú y permite entrar en </w:t>
      </w:r>
      <w:r w:rsidRPr="00724DE1">
        <w:rPr>
          <w:b/>
          <w:bCs/>
          <w:color w:val="00296B"/>
        </w:rPr>
        <w:t>Visitas</w:t>
      </w:r>
      <w:r w:rsidRPr="00724DE1">
        <w:t xml:space="preserve">, </w:t>
      </w:r>
      <w:r w:rsidRPr="00724DE1">
        <w:rPr>
          <w:b/>
          <w:bCs/>
          <w:color w:val="00296B"/>
        </w:rPr>
        <w:t>Gastos</w:t>
      </w:r>
      <w:r w:rsidRPr="00724DE1">
        <w:t xml:space="preserve">, </w:t>
      </w:r>
      <w:r w:rsidRPr="00724DE1">
        <w:rPr>
          <w:b/>
          <w:bCs/>
          <w:color w:val="00296B"/>
        </w:rPr>
        <w:t>Hojas de gastos</w:t>
      </w:r>
      <w:r w:rsidRPr="00724DE1">
        <w:t xml:space="preserve"> y </w:t>
      </w:r>
      <w:proofErr w:type="gramStart"/>
      <w:r w:rsidRPr="00724DE1">
        <w:rPr>
          <w:b/>
          <w:bCs/>
          <w:color w:val="00296B"/>
        </w:rPr>
        <w:t>Tickets</w:t>
      </w:r>
      <w:proofErr w:type="gramEnd"/>
      <w:r w:rsidRPr="00724DE1">
        <w:t>, siempre que el usuario tenga permiso.</w:t>
      </w:r>
    </w:p>
    <w:p w14:paraId="5ED196AE" w14:textId="77777777" w:rsidR="00DB4476" w:rsidRPr="00724DE1" w:rsidRDefault="00F96482" w:rsidP="005122FA">
      <w:pPr>
        <w:keepLines/>
        <w:snapToGrid w:val="0"/>
        <w:spacing w:after="60"/>
        <w:ind w:left="567" w:hanging="283"/>
      </w:pPr>
      <w:r w:rsidRPr="00724DE1">
        <w:rPr>
          <w:color w:val="00296B"/>
        </w:rPr>
        <w:t xml:space="preserve">• </w:t>
      </w:r>
      <w:r w:rsidRPr="00B67AA8">
        <w:t>Barra superior: muestra el nombre de la pantalla y puede incluir</w:t>
      </w:r>
      <w:r w:rsidRPr="00724DE1">
        <w:rPr>
          <w:color w:val="00296B"/>
        </w:rPr>
        <w:t xml:space="preserve"> </w:t>
      </w:r>
      <w:r w:rsidRPr="00724DE1">
        <w:rPr>
          <w:b/>
          <w:bCs/>
          <w:color w:val="00296B"/>
        </w:rPr>
        <w:t>Volver</w:t>
      </w:r>
      <w:r w:rsidRPr="00724DE1">
        <w:t xml:space="preserve">, </w:t>
      </w:r>
      <w:r w:rsidRPr="00724DE1">
        <w:rPr>
          <w:b/>
          <w:bCs/>
          <w:color w:val="00296B"/>
        </w:rPr>
        <w:t>Crear</w:t>
      </w:r>
      <w:r w:rsidRPr="00724DE1">
        <w:t xml:space="preserve">, </w:t>
      </w:r>
      <w:r w:rsidRPr="00724DE1">
        <w:rPr>
          <w:b/>
          <w:bCs/>
          <w:color w:val="00296B"/>
        </w:rPr>
        <w:t>Editar</w:t>
      </w:r>
      <w:r w:rsidRPr="00724DE1">
        <w:t xml:space="preserve">, </w:t>
      </w:r>
      <w:r w:rsidRPr="00724DE1">
        <w:rPr>
          <w:b/>
          <w:bCs/>
          <w:color w:val="00296B"/>
        </w:rPr>
        <w:t>Guardar</w:t>
      </w:r>
      <w:r w:rsidRPr="00724DE1">
        <w:t xml:space="preserve">, </w:t>
      </w:r>
      <w:r w:rsidRPr="00724DE1">
        <w:rPr>
          <w:b/>
          <w:bCs/>
          <w:color w:val="00296B"/>
        </w:rPr>
        <w:t>Cancelar</w:t>
      </w:r>
      <w:r w:rsidRPr="00724DE1">
        <w:t xml:space="preserve">, </w:t>
      </w:r>
      <w:r w:rsidRPr="00724DE1">
        <w:rPr>
          <w:b/>
          <w:bCs/>
          <w:color w:val="00296B"/>
        </w:rPr>
        <w:t>Eliminar</w:t>
      </w:r>
      <w:r w:rsidRPr="00724DE1">
        <w:t xml:space="preserve">, </w:t>
      </w:r>
      <w:r w:rsidRPr="00724DE1">
        <w:rPr>
          <w:b/>
          <w:bCs/>
          <w:color w:val="00296B"/>
        </w:rPr>
        <w:t>Filtro</w:t>
      </w:r>
      <w:r w:rsidRPr="00724DE1">
        <w:t xml:space="preserve"> o </w:t>
      </w:r>
      <w:r w:rsidRPr="00724DE1">
        <w:rPr>
          <w:b/>
          <w:bCs/>
          <w:color w:val="00296B"/>
        </w:rPr>
        <w:t>Actualizar</w:t>
      </w:r>
      <w:r w:rsidRPr="00724DE1">
        <w:t>.</w:t>
      </w:r>
    </w:p>
    <w:p w14:paraId="298E808E" w14:textId="77777777" w:rsidR="00DB4476" w:rsidRPr="00724DE1" w:rsidRDefault="00F96482" w:rsidP="005122FA">
      <w:pPr>
        <w:keepLines/>
        <w:snapToGrid w:val="0"/>
        <w:spacing w:after="60"/>
        <w:ind w:left="567" w:hanging="283"/>
      </w:pPr>
      <w:r w:rsidRPr="00724DE1">
        <w:rPr>
          <w:color w:val="00296B"/>
        </w:rPr>
        <w:t>• Área de contenido: parte central donde aparecen formularios, filtros, tarjetas y resultados.</w:t>
      </w:r>
    </w:p>
    <w:p w14:paraId="5AE69E47" w14:textId="77777777" w:rsidR="00DB4476" w:rsidRPr="00724DE1" w:rsidRDefault="00F96482" w:rsidP="005122FA">
      <w:pPr>
        <w:keepLines/>
        <w:snapToGrid w:val="0"/>
        <w:spacing w:after="60"/>
        <w:ind w:left="567" w:hanging="283"/>
      </w:pPr>
      <w:r w:rsidRPr="00724DE1">
        <w:rPr>
          <w:color w:val="00296B"/>
        </w:rPr>
        <w:t xml:space="preserve">• </w:t>
      </w:r>
      <w:r w:rsidRPr="00724DE1">
        <w:rPr>
          <w:b/>
          <w:bCs/>
          <w:color w:val="00296B"/>
        </w:rPr>
        <w:t>Botón</w:t>
      </w:r>
      <w:r w:rsidRPr="00724DE1">
        <w:t xml:space="preserve"> flotante: botón redondo situado normalmente en una esquina inferior</w:t>
      </w:r>
      <w:r w:rsidR="00107145">
        <w:t xml:space="preserve"> derecha</w:t>
      </w:r>
      <w:r w:rsidRPr="00724DE1">
        <w:t>. Puede crear un registro o desplegar acciones rápidas.</w:t>
      </w:r>
    </w:p>
    <w:p w14:paraId="5C52E9B3" w14:textId="77777777" w:rsidR="00DB4476" w:rsidRPr="00724DE1" w:rsidRDefault="00F96482" w:rsidP="005122FA">
      <w:pPr>
        <w:keepLines/>
        <w:snapToGrid w:val="0"/>
        <w:spacing w:after="60"/>
        <w:ind w:left="567" w:hanging="283"/>
      </w:pPr>
      <w:r w:rsidRPr="00724DE1">
        <w:rPr>
          <w:color w:val="00296B"/>
        </w:rPr>
        <w:t xml:space="preserve">• </w:t>
      </w:r>
      <w:r w:rsidRPr="00B67AA8">
        <w:t>Mensajes de confirmación: ventanas que solicitan una última aceptación antes de una acción importante</w:t>
      </w:r>
      <w:r w:rsidRPr="00724DE1">
        <w:rPr>
          <w:color w:val="00296B"/>
        </w:rPr>
        <w:t>.</w:t>
      </w:r>
    </w:p>
    <w:p w14:paraId="73DC650C" w14:textId="648383F9" w:rsidR="00DB4476" w:rsidRDefault="00B67AA8" w:rsidP="005122FA">
      <w:pPr>
        <w:keepNext/>
        <w:keepLines/>
        <w:snapToGrid w:val="0"/>
        <w:spacing w:after="120"/>
        <w:ind w:left="567" w:hanging="283"/>
      </w:pPr>
      <w:r w:rsidRPr="00EB2847">
        <w:rPr>
          <w:noProof/>
        </w:rPr>
        <w:lastRenderedPageBreak/>
        <w:drawing>
          <wp:anchor distT="0" distB="0" distL="114300" distR="114300" simplePos="0" relativeHeight="251664384" behindDoc="1" locked="0" layoutInCell="1" allowOverlap="1" wp14:anchorId="18C18209" wp14:editId="4B707108">
            <wp:simplePos x="0" y="0"/>
            <wp:positionH relativeFrom="margin">
              <wp:posOffset>0</wp:posOffset>
            </wp:positionH>
            <wp:positionV relativeFrom="paragraph">
              <wp:posOffset>516416</wp:posOffset>
            </wp:positionV>
            <wp:extent cx="2026285" cy="3603625"/>
            <wp:effectExtent l="0" t="0" r="0" b="0"/>
            <wp:wrapTight wrapText="bothSides">
              <wp:wrapPolygon edited="0">
                <wp:start x="0" y="0"/>
                <wp:lineTo x="0" y="21467"/>
                <wp:lineTo x="21322" y="21467"/>
                <wp:lineTo x="21322" y="0"/>
                <wp:lineTo x="0" y="0"/>
              </wp:wrapPolygon>
            </wp:wrapTight>
            <wp:docPr id="1802863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395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6285" cy="3603625"/>
                    </a:xfrm>
                    <a:prstGeom prst="rect">
                      <a:avLst/>
                    </a:prstGeom>
                    <a:effectLst>
                      <a:innerShdw blurRad="63500" dist="50800" dir="8100000">
                        <a:prstClr val="black">
                          <a:alpha val="50000"/>
                        </a:prstClr>
                      </a:innerShdw>
                    </a:effectLst>
                  </pic:spPr>
                </pic:pic>
              </a:graphicData>
            </a:graphic>
          </wp:anchor>
        </w:drawing>
      </w:r>
      <w:r w:rsidRPr="00EB2847">
        <w:rPr>
          <w:noProof/>
        </w:rPr>
        <w:drawing>
          <wp:anchor distT="0" distB="0" distL="114300" distR="114300" simplePos="0" relativeHeight="251662336" behindDoc="1" locked="0" layoutInCell="1" allowOverlap="1" wp14:anchorId="6745DA0A" wp14:editId="07C99812">
            <wp:simplePos x="0" y="0"/>
            <wp:positionH relativeFrom="column">
              <wp:posOffset>2261346</wp:posOffset>
            </wp:positionH>
            <wp:positionV relativeFrom="paragraph">
              <wp:posOffset>512390</wp:posOffset>
            </wp:positionV>
            <wp:extent cx="2038350" cy="3630930"/>
            <wp:effectExtent l="0" t="0" r="0" b="7620"/>
            <wp:wrapTight wrapText="bothSides">
              <wp:wrapPolygon edited="0">
                <wp:start x="0" y="0"/>
                <wp:lineTo x="0" y="21532"/>
                <wp:lineTo x="21398" y="21532"/>
                <wp:lineTo x="21398" y="0"/>
                <wp:lineTo x="0" y="0"/>
              </wp:wrapPolygon>
            </wp:wrapTight>
            <wp:docPr id="115940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0223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8350" cy="3630930"/>
                    </a:xfrm>
                    <a:prstGeom prst="rect">
                      <a:avLst/>
                    </a:prstGeom>
                    <a:effectLst>
                      <a:innerShdw blurRad="63500" dist="50800" dir="8100000">
                        <a:prstClr val="black">
                          <a:alpha val="50000"/>
                        </a:prstClr>
                      </a:innerShdw>
                    </a:effectLst>
                  </pic:spPr>
                </pic:pic>
              </a:graphicData>
            </a:graphic>
          </wp:anchor>
        </w:drawing>
      </w:r>
      <w:r w:rsidRPr="00EB2847">
        <w:rPr>
          <w:noProof/>
        </w:rPr>
        <w:drawing>
          <wp:anchor distT="0" distB="0" distL="114300" distR="114300" simplePos="0" relativeHeight="251663360" behindDoc="1" locked="0" layoutInCell="1" allowOverlap="1" wp14:anchorId="63127C0D" wp14:editId="246ACE09">
            <wp:simplePos x="0" y="0"/>
            <wp:positionH relativeFrom="margin">
              <wp:align>right</wp:align>
            </wp:positionH>
            <wp:positionV relativeFrom="paragraph">
              <wp:posOffset>512251</wp:posOffset>
            </wp:positionV>
            <wp:extent cx="2030730" cy="3611880"/>
            <wp:effectExtent l="0" t="0" r="7620" b="7620"/>
            <wp:wrapTopAndBottom/>
            <wp:docPr id="1995001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109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30730" cy="3611880"/>
                    </a:xfrm>
                    <a:prstGeom prst="rect">
                      <a:avLst/>
                    </a:prstGeom>
                    <a:effectLst>
                      <a:innerShdw blurRad="63500" dist="50800" dir="8100000">
                        <a:prstClr val="black">
                          <a:alpha val="50000"/>
                        </a:prstClr>
                      </a:innerShdw>
                    </a:effectLst>
                  </pic:spPr>
                </pic:pic>
              </a:graphicData>
            </a:graphic>
          </wp:anchor>
        </w:drawing>
      </w:r>
      <w:r w:rsidR="00F96482" w:rsidRPr="00724DE1">
        <w:rPr>
          <w:color w:val="00296B"/>
        </w:rPr>
        <w:t>• Mensajes de error o permiso: explican por qué una acción no se ha podido realizar. Deben leerse antes de</w:t>
      </w:r>
      <w:r w:rsidR="003D0F8B">
        <w:t xml:space="preserve"> </w:t>
      </w:r>
      <w:r w:rsidR="00F96482" w:rsidRPr="00724DE1">
        <w:t>reintentar.</w:t>
      </w:r>
    </w:p>
    <w:p w14:paraId="691D6236" w14:textId="2D61831C" w:rsidR="00A72472" w:rsidRDefault="00A72472" w:rsidP="005122FA">
      <w:pPr>
        <w:keepLines/>
        <w:snapToGrid w:val="0"/>
        <w:spacing w:before="80" w:after="120" w:line="240" w:lineRule="auto"/>
        <w:jc w:val="center"/>
      </w:pPr>
    </w:p>
    <w:p w14:paraId="274D9E57" w14:textId="77777777" w:rsidR="00EB2847" w:rsidRDefault="00EB2847" w:rsidP="005122FA">
      <w:pPr>
        <w:snapToGrid w:val="0"/>
        <w:spacing w:after="0" w:line="20" w:lineRule="exact"/>
      </w:pPr>
    </w:p>
    <w:p w14:paraId="67C03895" w14:textId="77777777" w:rsidR="006B0B73" w:rsidRDefault="006B0B73" w:rsidP="005122FA">
      <w:pPr>
        <w:snapToGrid w:val="0"/>
        <w:spacing w:after="0" w:line="20" w:lineRule="exact"/>
      </w:pPr>
    </w:p>
    <w:p w14:paraId="5447A92F" w14:textId="77777777" w:rsidR="00DB4476" w:rsidRPr="00724DE1" w:rsidRDefault="00F96482" w:rsidP="005122FA">
      <w:pPr>
        <w:keepNext/>
        <w:keepLines/>
        <w:snapToGrid w:val="0"/>
        <w:spacing w:before="160" w:after="80"/>
        <w:outlineLvl w:val="1"/>
      </w:pPr>
      <w:bookmarkStart w:id="15" w:name="_Toc235008516"/>
      <w:r w:rsidRPr="00724DE1">
        <w:rPr>
          <w:b/>
          <w:bCs/>
          <w:color w:val="244C82"/>
        </w:rPr>
        <w:t>5.1. Editar, guardar y cancelar</w:t>
      </w:r>
      <w:bookmarkEnd w:id="15"/>
    </w:p>
    <w:p w14:paraId="5C324FFB" w14:textId="77777777" w:rsidR="00DB4476" w:rsidRDefault="00F96482" w:rsidP="005122FA">
      <w:pPr>
        <w:snapToGrid w:val="0"/>
        <w:spacing w:after="80"/>
      </w:pPr>
      <w:r w:rsidRPr="00724DE1">
        <w:t xml:space="preserve">En una pantalla de detalle, los datos pueden aparecer bloqueados para evitar cambios accidentales. Si dispone de permiso, pulse </w:t>
      </w:r>
      <w:r w:rsidRPr="00724DE1">
        <w:rPr>
          <w:b/>
          <w:bCs/>
          <w:color w:val="00296B"/>
        </w:rPr>
        <w:t>Editar</w:t>
      </w:r>
      <w:r w:rsidRPr="00724DE1">
        <w:t xml:space="preserve"> para habilitar los campos. Después de modificar los datos, pulse </w:t>
      </w:r>
      <w:r w:rsidRPr="00724DE1">
        <w:rPr>
          <w:b/>
          <w:bCs/>
          <w:color w:val="00296B"/>
        </w:rPr>
        <w:t>Guardar</w:t>
      </w:r>
      <w:r w:rsidRPr="00724DE1">
        <w:t xml:space="preserve">. La aplicación mostrará una confirmación; confirme solo después de revisar la información. Pulse </w:t>
      </w:r>
      <w:r w:rsidRPr="00724DE1">
        <w:rPr>
          <w:b/>
          <w:bCs/>
          <w:color w:val="00296B"/>
        </w:rPr>
        <w:t>Cancelar</w:t>
      </w:r>
      <w:r w:rsidRPr="00724DE1">
        <w:t xml:space="preserve"> si desea descartar los cambios no guardados.</w:t>
      </w:r>
    </w:p>
    <w:p w14:paraId="13E0F921" w14:textId="77777777" w:rsidR="00B67AA8" w:rsidRDefault="00B67AA8" w:rsidP="005122FA">
      <w:pPr>
        <w:snapToGrid w:val="0"/>
        <w:spacing w:after="80"/>
      </w:pPr>
    </w:p>
    <w:p w14:paraId="764CE96B" w14:textId="77777777" w:rsidR="00B67AA8" w:rsidRDefault="00B67AA8" w:rsidP="005122FA">
      <w:pPr>
        <w:snapToGrid w:val="0"/>
        <w:spacing w:after="80"/>
      </w:pPr>
    </w:p>
    <w:p w14:paraId="11333D35" w14:textId="77777777" w:rsidR="00A72472" w:rsidRDefault="00A72472" w:rsidP="005122FA">
      <w:pPr>
        <w:snapToGrid w:val="0"/>
        <w:spacing w:after="0" w:line="20" w:lineRule="exact"/>
      </w:pPr>
    </w:p>
    <w:p w14:paraId="75BFD8BE" w14:textId="77777777" w:rsidR="00DB4476" w:rsidRPr="00724DE1" w:rsidRDefault="00F96482"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CAMBIOS SIN GUARDAR</w:t>
      </w:r>
      <w:r w:rsidR="00F11A69">
        <w:rPr>
          <w:b/>
          <w:bCs/>
          <w:color w:val="00296B"/>
        </w:rPr>
        <w:t xml:space="preserve">: </w:t>
      </w:r>
      <w:r w:rsidRPr="00724DE1">
        <w:t xml:space="preserve">Si intenta volver, cerrar o cambiar de pantalla mientras existe una edición pendiente, el </w:t>
      </w:r>
      <w:r w:rsidRPr="00724DE1">
        <w:rPr>
          <w:b/>
          <w:bCs/>
          <w:color w:val="00296B"/>
        </w:rPr>
        <w:t>CRM</w:t>
      </w:r>
      <w:r w:rsidRPr="00724DE1">
        <w:t xml:space="preserve"> puede advertirle. Elija permanecer si necesita guardar; elija salir solo si acepta perder los cambios.</w:t>
      </w:r>
      <w:r w:rsidR="00A72472">
        <w:t xml:space="preserve">  </w:t>
      </w:r>
    </w:p>
    <w:p w14:paraId="5BEADD98" w14:textId="77777777" w:rsidR="00DB4476" w:rsidRPr="00724DE1" w:rsidRDefault="00F96482" w:rsidP="005122FA">
      <w:pPr>
        <w:keepNext/>
        <w:keepLines/>
        <w:snapToGrid w:val="0"/>
        <w:spacing w:before="240" w:after="120" w:line="276" w:lineRule="auto"/>
        <w:outlineLvl w:val="0"/>
      </w:pPr>
      <w:bookmarkStart w:id="16" w:name="_Toc235008517"/>
      <w:r w:rsidRPr="00724DE1">
        <w:rPr>
          <w:b/>
          <w:bCs/>
          <w:color w:val="00296B"/>
          <w:sz w:val="24"/>
          <w:szCs w:val="24"/>
        </w:rPr>
        <w:lastRenderedPageBreak/>
        <w:t>6. Empresa activa y permisos</w:t>
      </w:r>
      <w:bookmarkEnd w:id="16"/>
    </w:p>
    <w:p w14:paraId="5C43F1B3" w14:textId="77777777" w:rsidR="00DB4476" w:rsidRPr="00724DE1" w:rsidRDefault="00F96482" w:rsidP="005122FA">
      <w:pPr>
        <w:keepNext/>
        <w:keepLines/>
        <w:snapToGrid w:val="0"/>
        <w:spacing w:before="160" w:after="80"/>
        <w:outlineLvl w:val="1"/>
      </w:pPr>
      <w:bookmarkStart w:id="17" w:name="_Toc235008518"/>
      <w:r w:rsidRPr="00724DE1">
        <w:rPr>
          <w:b/>
          <w:bCs/>
          <w:color w:val="244C82"/>
        </w:rPr>
        <w:t>6.1. Qué significa empresa activa</w:t>
      </w:r>
      <w:bookmarkEnd w:id="17"/>
    </w:p>
    <w:p w14:paraId="359C45EE" w14:textId="77777777" w:rsidR="00DB4476" w:rsidRDefault="00F96482" w:rsidP="005122FA">
      <w:pPr>
        <w:keepNext/>
        <w:snapToGrid w:val="0"/>
        <w:spacing w:after="80"/>
      </w:pPr>
      <w:r w:rsidRPr="00724DE1">
        <w:t xml:space="preserve">La empresa activa determina los clientes, proyectos, divisas, visitas, hojas de gastos y </w:t>
      </w:r>
      <w:proofErr w:type="gramStart"/>
      <w:r w:rsidRPr="00724DE1">
        <w:t>tickets</w:t>
      </w:r>
      <w:proofErr w:type="gramEnd"/>
      <w:r w:rsidRPr="00724DE1">
        <w:t xml:space="preserve"> que puede consultar. Antes de crear o buscar información, compruebe que está trabajando en la empresa correcta.</w:t>
      </w:r>
    </w:p>
    <w:p w14:paraId="47339680" w14:textId="77777777" w:rsidR="00A72472" w:rsidRPr="00724DE1" w:rsidRDefault="00A72472" w:rsidP="005122FA">
      <w:pPr>
        <w:keepLines/>
        <w:snapToGrid w:val="0"/>
        <w:spacing w:before="80" w:after="120" w:line="240" w:lineRule="auto"/>
        <w:jc w:val="center"/>
      </w:pPr>
      <w:r w:rsidRPr="00A72472">
        <w:rPr>
          <w:noProof/>
        </w:rPr>
        <w:drawing>
          <wp:inline distT="0" distB="0" distL="22860" distR="22860" wp14:anchorId="6E1C3A8A" wp14:editId="4BFEB83E">
            <wp:extent cx="2154555" cy="3827780"/>
            <wp:effectExtent l="0" t="0" r="0" b="1270"/>
            <wp:docPr id="851171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7119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4555" cy="3827780"/>
                    </a:xfrm>
                    <a:prstGeom prst="rect">
                      <a:avLst/>
                    </a:prstGeom>
                    <a:effectLst>
                      <a:innerShdw blurRad="63500" dist="50800" dir="8100000">
                        <a:prstClr val="black">
                          <a:alpha val="50000"/>
                        </a:prstClr>
                      </a:innerShdw>
                    </a:effectLst>
                  </pic:spPr>
                </pic:pic>
              </a:graphicData>
            </a:graphic>
          </wp:inline>
        </w:drawing>
      </w:r>
    </w:p>
    <w:p w14:paraId="21217A94" w14:textId="77777777" w:rsidR="00DB4476" w:rsidRPr="00A72472" w:rsidRDefault="00F96482" w:rsidP="005122FA">
      <w:pPr>
        <w:keepLines/>
        <w:snapToGrid w:val="0"/>
        <w:spacing w:after="60"/>
        <w:ind w:left="720" w:hanging="360"/>
      </w:pPr>
      <w:r w:rsidRPr="00A72472">
        <w:t>1. Abra el menú lateral y pulse su nombre de usuario en la parte inferior.</w:t>
      </w:r>
    </w:p>
    <w:p w14:paraId="1C683D95" w14:textId="77777777" w:rsidR="00DB4476" w:rsidRPr="00A72472" w:rsidRDefault="00F96482" w:rsidP="005122FA">
      <w:pPr>
        <w:keepLines/>
        <w:snapToGrid w:val="0"/>
        <w:spacing w:after="60"/>
        <w:ind w:left="720" w:hanging="360"/>
      </w:pPr>
      <w:r w:rsidRPr="00A72472">
        <w:t xml:space="preserve">2. Pulse </w:t>
      </w:r>
      <w:r w:rsidRPr="00A72472">
        <w:rPr>
          <w:b/>
          <w:bCs/>
          <w:color w:val="00296B"/>
        </w:rPr>
        <w:t>Compañías</w:t>
      </w:r>
      <w:r w:rsidRPr="00A72472">
        <w:t>.</w:t>
      </w:r>
    </w:p>
    <w:p w14:paraId="660F5159" w14:textId="77777777" w:rsidR="00DB4476" w:rsidRPr="00A72472" w:rsidRDefault="00F96482" w:rsidP="005122FA">
      <w:pPr>
        <w:keepLines/>
        <w:snapToGrid w:val="0"/>
        <w:spacing w:after="60"/>
        <w:ind w:left="720" w:hanging="360"/>
      </w:pPr>
      <w:r w:rsidRPr="00A72472">
        <w:t>3. Seleccione la empresa autorizada con la que va a trabajar.</w:t>
      </w:r>
    </w:p>
    <w:p w14:paraId="74B0A376" w14:textId="77777777" w:rsidR="00DB4476" w:rsidRDefault="00F96482" w:rsidP="005122FA">
      <w:pPr>
        <w:keepLines/>
        <w:snapToGrid w:val="0"/>
        <w:spacing w:after="120"/>
        <w:ind w:left="720" w:hanging="360"/>
      </w:pPr>
      <w:r w:rsidRPr="00A72472">
        <w:t>4. Espere a que la pantalla se actualice antes de continuar.</w:t>
      </w:r>
    </w:p>
    <w:p w14:paraId="377BE7CB" w14:textId="77777777" w:rsidR="00A72472" w:rsidRDefault="00A72472" w:rsidP="005122FA">
      <w:pPr>
        <w:snapToGrid w:val="0"/>
        <w:spacing w:after="0" w:line="20" w:lineRule="exact"/>
      </w:pPr>
    </w:p>
    <w:p w14:paraId="27782F63" w14:textId="77777777" w:rsidR="008A415E" w:rsidRDefault="008A415E" w:rsidP="005122FA">
      <w:pPr>
        <w:snapToGrid w:val="0"/>
        <w:spacing w:after="0" w:line="20" w:lineRule="exact"/>
      </w:pPr>
    </w:p>
    <w:p w14:paraId="48BEBE3C" w14:textId="77777777" w:rsidR="008A415E" w:rsidRDefault="008A415E" w:rsidP="005122FA">
      <w:pPr>
        <w:snapToGrid w:val="0"/>
        <w:spacing w:after="0" w:line="20" w:lineRule="exact"/>
      </w:pPr>
    </w:p>
    <w:p w14:paraId="5894D265" w14:textId="77777777" w:rsidR="008A415E" w:rsidRDefault="008A415E" w:rsidP="005122FA">
      <w:pPr>
        <w:snapToGrid w:val="0"/>
        <w:spacing w:after="0" w:line="20" w:lineRule="exact"/>
      </w:pPr>
    </w:p>
    <w:p w14:paraId="60585B49" w14:textId="77777777" w:rsidR="008A415E" w:rsidRDefault="008A415E" w:rsidP="005122FA">
      <w:pPr>
        <w:snapToGrid w:val="0"/>
        <w:spacing w:after="0" w:line="20" w:lineRule="exact"/>
      </w:pPr>
    </w:p>
    <w:p w14:paraId="38B2DD41" w14:textId="77777777" w:rsidR="008A415E" w:rsidRDefault="008A415E" w:rsidP="005122FA">
      <w:pPr>
        <w:snapToGrid w:val="0"/>
        <w:spacing w:after="0" w:line="20" w:lineRule="exact"/>
      </w:pPr>
    </w:p>
    <w:p w14:paraId="40DEE95E" w14:textId="77777777" w:rsidR="008A415E" w:rsidRDefault="008A415E" w:rsidP="005122FA">
      <w:pPr>
        <w:snapToGrid w:val="0"/>
        <w:spacing w:after="0" w:line="20" w:lineRule="exact"/>
      </w:pPr>
    </w:p>
    <w:p w14:paraId="42ABA46C" w14:textId="77777777" w:rsidR="008A415E" w:rsidRDefault="008A415E" w:rsidP="005122FA">
      <w:pPr>
        <w:snapToGrid w:val="0"/>
        <w:spacing w:after="0" w:line="20" w:lineRule="exact"/>
      </w:pPr>
    </w:p>
    <w:p w14:paraId="4DCFA4F1" w14:textId="77777777" w:rsidR="008A415E" w:rsidRDefault="008A415E" w:rsidP="005122FA">
      <w:pPr>
        <w:snapToGrid w:val="0"/>
        <w:spacing w:after="0" w:line="20" w:lineRule="exact"/>
      </w:pPr>
    </w:p>
    <w:p w14:paraId="31F785FF" w14:textId="77777777" w:rsidR="00A72472" w:rsidRPr="00724DE1" w:rsidRDefault="00A72472" w:rsidP="005122FA">
      <w:pPr>
        <w:keepLines/>
        <w:pBdr>
          <w:top w:val="single" w:sz="6" w:space="4" w:color="F59E0B"/>
          <w:left w:val="single" w:sz="6" w:space="0"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IMPORTANTE</w:t>
      </w:r>
      <w:r>
        <w:rPr>
          <w:b/>
          <w:bCs/>
          <w:color w:val="00296B"/>
        </w:rPr>
        <w:t xml:space="preserve">: </w:t>
      </w:r>
      <w:r w:rsidRPr="00724DE1">
        <w:t>No cree un registro si la empresa activa no es la correcta. Cambiar de empresa después no traslada automáticamente un registro ya creado.</w:t>
      </w:r>
      <w:r>
        <w:t xml:space="preserve">  </w:t>
      </w:r>
      <w:r w:rsidR="008061D7">
        <w:t xml:space="preserve"> </w:t>
      </w:r>
    </w:p>
    <w:p w14:paraId="7FDC564F" w14:textId="77777777" w:rsidR="00A72472" w:rsidRPr="00724DE1" w:rsidRDefault="00A72472" w:rsidP="005122FA">
      <w:pPr>
        <w:snapToGrid w:val="0"/>
        <w:spacing w:after="0" w:line="20" w:lineRule="exact"/>
      </w:pPr>
    </w:p>
    <w:p w14:paraId="5ADE8607" w14:textId="66868BE2" w:rsidR="008A415E" w:rsidRDefault="00B67AA8" w:rsidP="00B67AA8">
      <w:pPr>
        <w:keepNext/>
        <w:keepLines/>
        <w:snapToGrid w:val="0"/>
        <w:spacing w:before="160" w:after="80"/>
        <w:outlineLvl w:val="1"/>
      </w:pPr>
      <w:bookmarkStart w:id="18" w:name="_Toc235008519"/>
      <w:r w:rsidRPr="00A72472">
        <w:rPr>
          <w:noProof/>
        </w:rPr>
        <w:lastRenderedPageBreak/>
        <w:drawing>
          <wp:anchor distT="0" distB="0" distL="114300" distR="114300" simplePos="0" relativeHeight="251665408" behindDoc="1" locked="0" layoutInCell="1" allowOverlap="1" wp14:anchorId="05EF02F6" wp14:editId="65D63A46">
            <wp:simplePos x="0" y="0"/>
            <wp:positionH relativeFrom="margin">
              <wp:align>right</wp:align>
            </wp:positionH>
            <wp:positionV relativeFrom="paragraph">
              <wp:posOffset>42929</wp:posOffset>
            </wp:positionV>
            <wp:extent cx="2258060" cy="4000500"/>
            <wp:effectExtent l="0" t="0" r="8890" b="0"/>
            <wp:wrapTight wrapText="bothSides">
              <wp:wrapPolygon edited="0">
                <wp:start x="0" y="0"/>
                <wp:lineTo x="0" y="21497"/>
                <wp:lineTo x="21503" y="21497"/>
                <wp:lineTo x="21503" y="0"/>
                <wp:lineTo x="0" y="0"/>
              </wp:wrapPolygon>
            </wp:wrapTight>
            <wp:docPr id="771042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4220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58060" cy="4000500"/>
                    </a:xfrm>
                    <a:prstGeom prst="rect">
                      <a:avLst/>
                    </a:prstGeom>
                    <a:effectLst>
                      <a:innerShdw blurRad="63500" dist="50800" dir="8100000">
                        <a:prstClr val="black">
                          <a:alpha val="50000"/>
                        </a:prstClr>
                      </a:innerShdw>
                    </a:effectLst>
                  </pic:spPr>
                </pic:pic>
              </a:graphicData>
            </a:graphic>
          </wp:anchor>
        </w:drawing>
      </w:r>
      <w:r w:rsidR="00F96482" w:rsidRPr="00724DE1">
        <w:rPr>
          <w:b/>
          <w:bCs/>
          <w:color w:val="244C82"/>
        </w:rPr>
        <w:t>6.2. Cambiar el idioma</w:t>
      </w:r>
      <w:bookmarkEnd w:id="18"/>
    </w:p>
    <w:p w14:paraId="25C8A4A5" w14:textId="77777777" w:rsidR="00DB4476" w:rsidRPr="00724DE1" w:rsidRDefault="00F96482" w:rsidP="005122FA">
      <w:pPr>
        <w:keepLines/>
        <w:snapToGrid w:val="0"/>
        <w:spacing w:after="60"/>
        <w:ind w:left="720" w:hanging="360"/>
      </w:pPr>
      <w:r w:rsidRPr="00724DE1">
        <w:t>1. Abra el menú lateral y pulse su nombre de usuario.</w:t>
      </w:r>
    </w:p>
    <w:p w14:paraId="1D610936" w14:textId="77777777" w:rsidR="00DB4476" w:rsidRPr="00724DE1" w:rsidRDefault="00F96482" w:rsidP="005122FA">
      <w:pPr>
        <w:keepLines/>
        <w:snapToGrid w:val="0"/>
        <w:spacing w:after="60"/>
        <w:ind w:left="720" w:hanging="360"/>
      </w:pPr>
      <w:r w:rsidRPr="00724DE1">
        <w:t xml:space="preserve">2. Pulse </w:t>
      </w:r>
      <w:r w:rsidRPr="00724DE1">
        <w:rPr>
          <w:b/>
          <w:bCs/>
          <w:color w:val="00296B"/>
        </w:rPr>
        <w:t>Idiomas</w:t>
      </w:r>
      <w:r w:rsidRPr="00724DE1">
        <w:t xml:space="preserve"> y elija el idioma que desea utilizar.</w:t>
      </w:r>
    </w:p>
    <w:p w14:paraId="2EAB2A18" w14:textId="77777777" w:rsidR="00A72472" w:rsidRDefault="00F96482" w:rsidP="005122FA">
      <w:pPr>
        <w:keepLines/>
        <w:snapToGrid w:val="0"/>
        <w:spacing w:after="120"/>
        <w:ind w:left="720" w:hanging="360"/>
      </w:pPr>
      <w:r w:rsidRPr="00724DE1">
        <w:t>3. Espere a que la pantalla vuelva a cargarse.</w:t>
      </w:r>
    </w:p>
    <w:p w14:paraId="777AAD83" w14:textId="77777777" w:rsidR="00A72472" w:rsidRDefault="00A72472" w:rsidP="005122FA">
      <w:pPr>
        <w:snapToGrid w:val="0"/>
        <w:spacing w:after="0" w:line="20" w:lineRule="exact"/>
      </w:pPr>
    </w:p>
    <w:p w14:paraId="385F6FC7" w14:textId="77777777" w:rsidR="00A72472" w:rsidRDefault="00A72472" w:rsidP="005122FA">
      <w:pPr>
        <w:snapToGrid w:val="0"/>
        <w:spacing w:after="0" w:line="20" w:lineRule="exact"/>
      </w:pPr>
    </w:p>
    <w:p w14:paraId="4050026E" w14:textId="77777777" w:rsidR="00A72472" w:rsidRDefault="00A72472" w:rsidP="005122FA">
      <w:pPr>
        <w:snapToGrid w:val="0"/>
        <w:spacing w:after="0" w:line="20" w:lineRule="exact"/>
      </w:pPr>
    </w:p>
    <w:p w14:paraId="587A0755" w14:textId="77777777" w:rsidR="00A72472" w:rsidRDefault="00A72472" w:rsidP="005122FA">
      <w:pPr>
        <w:snapToGrid w:val="0"/>
        <w:spacing w:after="0" w:line="20" w:lineRule="exact"/>
      </w:pPr>
    </w:p>
    <w:p w14:paraId="5C782BC2" w14:textId="77777777" w:rsidR="00A72472" w:rsidRDefault="00A72472" w:rsidP="005122FA">
      <w:pPr>
        <w:snapToGrid w:val="0"/>
        <w:spacing w:after="0" w:line="20" w:lineRule="exact"/>
      </w:pPr>
    </w:p>
    <w:p w14:paraId="09339031" w14:textId="77777777" w:rsidR="00A72472" w:rsidRDefault="00A72472" w:rsidP="005122FA">
      <w:pPr>
        <w:snapToGrid w:val="0"/>
        <w:spacing w:after="0" w:line="20" w:lineRule="exact"/>
      </w:pPr>
    </w:p>
    <w:p w14:paraId="1A2F4BB2" w14:textId="77777777" w:rsidR="00A72472" w:rsidRDefault="00A72472" w:rsidP="005122FA">
      <w:pPr>
        <w:snapToGrid w:val="0"/>
        <w:spacing w:after="0" w:line="20" w:lineRule="exact"/>
      </w:pPr>
    </w:p>
    <w:p w14:paraId="23779F5E" w14:textId="77777777" w:rsidR="00A72472" w:rsidRDefault="00A72472" w:rsidP="005122FA">
      <w:pPr>
        <w:snapToGrid w:val="0"/>
        <w:spacing w:after="0" w:line="20" w:lineRule="exact"/>
      </w:pPr>
    </w:p>
    <w:p w14:paraId="3F29995D" w14:textId="77777777" w:rsidR="00A72472" w:rsidRDefault="00A72472" w:rsidP="005122FA">
      <w:pPr>
        <w:snapToGrid w:val="0"/>
        <w:spacing w:after="0" w:line="20" w:lineRule="exact"/>
      </w:pPr>
    </w:p>
    <w:p w14:paraId="39ED51D0" w14:textId="77777777" w:rsidR="00A72472" w:rsidRDefault="00A72472" w:rsidP="005122FA">
      <w:pPr>
        <w:snapToGrid w:val="0"/>
        <w:spacing w:after="0" w:line="20" w:lineRule="exact"/>
      </w:pPr>
    </w:p>
    <w:p w14:paraId="606867E9" w14:textId="77777777" w:rsidR="00A72472" w:rsidRDefault="00A72472" w:rsidP="005122FA">
      <w:pPr>
        <w:snapToGrid w:val="0"/>
        <w:spacing w:after="0" w:line="20" w:lineRule="exact"/>
      </w:pPr>
    </w:p>
    <w:p w14:paraId="20673D33" w14:textId="77777777" w:rsidR="00A72472" w:rsidRDefault="00A72472" w:rsidP="005122FA">
      <w:pPr>
        <w:snapToGrid w:val="0"/>
        <w:spacing w:after="0" w:line="20" w:lineRule="exact"/>
      </w:pPr>
    </w:p>
    <w:p w14:paraId="33A3820E" w14:textId="77777777" w:rsidR="00A72472" w:rsidRDefault="00A72472" w:rsidP="005122FA">
      <w:pPr>
        <w:snapToGrid w:val="0"/>
        <w:spacing w:after="0" w:line="20" w:lineRule="exact"/>
      </w:pPr>
    </w:p>
    <w:p w14:paraId="22C1133A" w14:textId="77777777" w:rsidR="00DB4476" w:rsidRPr="00724DE1" w:rsidRDefault="00F96482" w:rsidP="005122FA">
      <w:pPr>
        <w:keepNext/>
        <w:keepLines/>
        <w:snapToGrid w:val="0"/>
        <w:spacing w:before="160" w:after="80"/>
        <w:outlineLvl w:val="1"/>
      </w:pPr>
      <w:bookmarkStart w:id="19" w:name="_Toc235008520"/>
      <w:r w:rsidRPr="00724DE1">
        <w:rPr>
          <w:b/>
          <w:bCs/>
          <w:color w:val="244C82"/>
        </w:rPr>
        <w:t>6.3. Permisos</w:t>
      </w:r>
      <w:bookmarkEnd w:id="19"/>
    </w:p>
    <w:p w14:paraId="640B5E20" w14:textId="77777777" w:rsidR="00DB4476" w:rsidRDefault="00F96482" w:rsidP="005122FA">
      <w:pPr>
        <w:snapToGrid w:val="0"/>
        <w:spacing w:after="80"/>
      </w:pPr>
      <w:r w:rsidRPr="00724DE1">
        <w:t>Los permisos controlan qué menús, datos y botones puede usar. Un responsable puede ver hojas de gastos de personas a su cargo y disponer de acciones de aprobación. Un usuario sin esos permisos verá únicamente las opciones que le correspondan.</w:t>
      </w:r>
    </w:p>
    <w:p w14:paraId="77A33E88" w14:textId="77777777" w:rsidR="00B67AA8" w:rsidRDefault="00B67AA8" w:rsidP="005122FA">
      <w:pPr>
        <w:snapToGrid w:val="0"/>
        <w:spacing w:after="80"/>
      </w:pPr>
    </w:p>
    <w:p w14:paraId="21CFAFA8" w14:textId="77777777" w:rsidR="00B67AA8" w:rsidRDefault="00B67AA8" w:rsidP="005122FA">
      <w:pPr>
        <w:snapToGrid w:val="0"/>
        <w:spacing w:after="80"/>
      </w:pPr>
    </w:p>
    <w:p w14:paraId="0D53FB21" w14:textId="77777777" w:rsidR="00B67AA8" w:rsidRDefault="00B67AA8" w:rsidP="005122FA">
      <w:pPr>
        <w:snapToGrid w:val="0"/>
        <w:spacing w:after="80"/>
      </w:pPr>
    </w:p>
    <w:p w14:paraId="4A4A9627" w14:textId="77777777" w:rsidR="00B67AA8" w:rsidRDefault="00B67AA8" w:rsidP="005122FA">
      <w:pPr>
        <w:snapToGrid w:val="0"/>
        <w:spacing w:after="80"/>
      </w:pPr>
    </w:p>
    <w:p w14:paraId="087D184A" w14:textId="77777777" w:rsidR="00B67AA8" w:rsidRDefault="00B67AA8" w:rsidP="005122FA">
      <w:pPr>
        <w:snapToGrid w:val="0"/>
        <w:spacing w:after="80"/>
      </w:pPr>
    </w:p>
    <w:p w14:paraId="657A4E4F" w14:textId="77777777" w:rsidR="00B67AA8" w:rsidRDefault="00B67AA8" w:rsidP="005122FA">
      <w:pPr>
        <w:snapToGrid w:val="0"/>
        <w:spacing w:after="80"/>
      </w:pPr>
    </w:p>
    <w:p w14:paraId="4D378FDB" w14:textId="77777777" w:rsidR="00B67AA8" w:rsidRDefault="00B67AA8" w:rsidP="005122FA">
      <w:pPr>
        <w:snapToGrid w:val="0"/>
        <w:spacing w:after="80"/>
      </w:pPr>
    </w:p>
    <w:p w14:paraId="1B583D6C" w14:textId="77777777" w:rsidR="00B67AA8" w:rsidRDefault="00B67AA8" w:rsidP="005122FA">
      <w:pPr>
        <w:snapToGrid w:val="0"/>
        <w:spacing w:after="80"/>
      </w:pPr>
    </w:p>
    <w:p w14:paraId="2326EB76" w14:textId="77777777" w:rsidR="00A72472" w:rsidRPr="00724DE1" w:rsidRDefault="00A72472" w:rsidP="005122FA">
      <w:pPr>
        <w:snapToGrid w:val="0"/>
        <w:spacing w:after="0" w:line="20" w:lineRule="exact"/>
      </w:pPr>
    </w:p>
    <w:p w14:paraId="2723CEAF" w14:textId="77777777" w:rsidR="00A72472" w:rsidRDefault="00A72472" w:rsidP="005122FA">
      <w:pPr>
        <w:keepLines/>
        <w:pBdr>
          <w:top w:val="single" w:sz="6" w:space="4" w:color="00296B"/>
          <w:left w:val="single" w:sz="6" w:space="4" w:color="00296B"/>
          <w:bottom w:val="single" w:sz="6" w:space="4" w:color="00296B"/>
          <w:right w:val="single" w:sz="6" w:space="4" w:color="00296B"/>
        </w:pBdr>
        <w:shd w:val="clear" w:color="auto" w:fill="F8FAFC"/>
        <w:snapToGrid w:val="0"/>
        <w:spacing w:before="80" w:after="80"/>
        <w:ind w:left="120" w:right="120"/>
      </w:pPr>
      <w:r w:rsidRPr="00724DE1">
        <w:rPr>
          <w:b/>
          <w:bCs/>
          <w:color w:val="00296B"/>
        </w:rPr>
        <w:t>SI FALTA UNA OPCIÓN</w:t>
      </w:r>
      <w:r>
        <w:rPr>
          <w:b/>
          <w:bCs/>
          <w:color w:val="00296B"/>
        </w:rPr>
        <w:t xml:space="preserve">: </w:t>
      </w:r>
      <w:r w:rsidRPr="00724DE1">
        <w:t>No intente acceder mediante direcciones copiadas de otra persona. Compruebe primero la empresa activa y, si la opción sigue sin aparecer, solicite la revisión de sus permisos por el canal interno habitual</w:t>
      </w:r>
      <w:r>
        <w:t xml:space="preserve"> del grupo en Microsoft </w:t>
      </w:r>
      <w:proofErr w:type="spellStart"/>
      <w:r>
        <w:t>Teams</w:t>
      </w:r>
      <w:proofErr w:type="spellEnd"/>
      <w:r>
        <w:t xml:space="preserve"> asignado a su compañía</w:t>
      </w:r>
      <w:r w:rsidRPr="00724DE1">
        <w:t>.</w:t>
      </w:r>
    </w:p>
    <w:p w14:paraId="23BCC79F" w14:textId="77777777" w:rsidR="00A72472" w:rsidRDefault="00A72472" w:rsidP="005122FA">
      <w:pPr>
        <w:snapToGrid w:val="0"/>
        <w:spacing w:after="0" w:line="20" w:lineRule="exact"/>
      </w:pPr>
    </w:p>
    <w:p w14:paraId="1C42F382" w14:textId="77777777" w:rsidR="00DB4476" w:rsidRPr="00724DE1" w:rsidRDefault="00F96482" w:rsidP="005122FA">
      <w:pPr>
        <w:keepNext/>
        <w:keepLines/>
        <w:snapToGrid w:val="0"/>
        <w:spacing w:before="160" w:after="80"/>
        <w:outlineLvl w:val="1"/>
      </w:pPr>
      <w:bookmarkStart w:id="20" w:name="_Toc235008521"/>
      <w:r>
        <w:rPr>
          <w:b/>
          <w:bCs/>
          <w:color w:val="244C82"/>
        </w:rPr>
        <w:t>6.4. Perfiles del flujo de gastos</w:t>
      </w:r>
      <w:bookmarkEnd w:id="20"/>
    </w:p>
    <w:p w14:paraId="4F848669" w14:textId="77777777" w:rsidR="005F70F8" w:rsidRDefault="004A0817" w:rsidP="005122FA">
      <w:pPr>
        <w:snapToGrid w:val="0"/>
        <w:spacing w:after="80"/>
      </w:pPr>
      <w:r>
        <w:t>Los perfiles de usuario son tres</w:t>
      </w:r>
      <w:r w:rsidR="00F11A69">
        <w:t>:</w:t>
      </w:r>
    </w:p>
    <w:p w14:paraId="2A254F39" w14:textId="77777777" w:rsidR="00F11A69" w:rsidRPr="00724DE1" w:rsidRDefault="00F11A69" w:rsidP="005122FA">
      <w:pPr>
        <w:snapToGrid w:val="0"/>
        <w:spacing w:after="0" w:line="20" w:lineRule="exact"/>
      </w:pPr>
    </w:p>
    <w:p w14:paraId="745D18D1" w14:textId="77777777" w:rsidR="005F70F8" w:rsidRPr="00724DE1" w:rsidRDefault="005F70F8" w:rsidP="005122FA">
      <w:pPr>
        <w:pStyle w:val="Prrafodelista"/>
        <w:keepLines/>
        <w:numPr>
          <w:ilvl w:val="0"/>
          <w:numId w:val="11"/>
        </w:numPr>
        <w:snapToGrid w:val="0"/>
        <w:spacing w:after="60"/>
        <w:ind w:left="567" w:hanging="283"/>
      </w:pPr>
      <w:r w:rsidRPr="00F11A69">
        <w:rPr>
          <w:b/>
          <w:bCs/>
          <w:color w:val="00296B"/>
        </w:rPr>
        <w:t>Usuario estándar</w:t>
      </w:r>
      <w:r>
        <w:t>: puede crear y gestionar sus hojas de gastos.</w:t>
      </w:r>
    </w:p>
    <w:p w14:paraId="328E0555" w14:textId="77777777" w:rsidR="005F70F8" w:rsidRPr="00724DE1" w:rsidRDefault="005F70F8" w:rsidP="005122FA">
      <w:pPr>
        <w:pStyle w:val="Prrafodelista"/>
        <w:keepLines/>
        <w:numPr>
          <w:ilvl w:val="0"/>
          <w:numId w:val="11"/>
        </w:numPr>
        <w:snapToGrid w:val="0"/>
        <w:spacing w:after="60"/>
        <w:ind w:left="567" w:hanging="283"/>
      </w:pPr>
      <w:r w:rsidRPr="00F11A69">
        <w:rPr>
          <w:b/>
          <w:bCs/>
          <w:color w:val="00296B"/>
        </w:rPr>
        <w:t>Usuario aprobador</w:t>
      </w:r>
      <w:r>
        <w:t>: puede crear hojas de gastos y revisar las hojas de las personas a su cargo.</w:t>
      </w:r>
    </w:p>
    <w:p w14:paraId="0D6F6E04" w14:textId="77777777" w:rsidR="005F70F8" w:rsidRDefault="005F70F8" w:rsidP="005122FA">
      <w:pPr>
        <w:pStyle w:val="Prrafodelista"/>
        <w:keepLines/>
        <w:numPr>
          <w:ilvl w:val="0"/>
          <w:numId w:val="11"/>
        </w:numPr>
        <w:snapToGrid w:val="0"/>
        <w:spacing w:after="120"/>
        <w:ind w:left="567" w:hanging="283"/>
      </w:pPr>
      <w:r w:rsidRPr="00F11A69">
        <w:rPr>
          <w:b/>
          <w:bCs/>
          <w:color w:val="00296B"/>
        </w:rPr>
        <w:t>Usuario pagador</w:t>
      </w:r>
      <w:r>
        <w:t xml:space="preserve">: puede crear hojas de gastos y continuar en </w:t>
      </w:r>
      <w:r w:rsidRPr="00F11A69">
        <w:rPr>
          <w:b/>
          <w:bCs/>
          <w:color w:val="00296B"/>
        </w:rPr>
        <w:t>Axapta</w:t>
      </w:r>
      <w:r>
        <w:t xml:space="preserve"> las tareas contables y de pago que le correspondan.</w:t>
      </w:r>
    </w:p>
    <w:p w14:paraId="06DC44A8" w14:textId="77777777" w:rsidR="00F11A69" w:rsidRPr="00724DE1" w:rsidRDefault="00F11A69" w:rsidP="005122FA">
      <w:pPr>
        <w:pStyle w:val="Prrafodelista"/>
        <w:snapToGrid w:val="0"/>
        <w:spacing w:after="0" w:line="20" w:lineRule="exact"/>
      </w:pPr>
    </w:p>
    <w:p w14:paraId="4B429328" w14:textId="77777777" w:rsidR="00A55ED9" w:rsidRDefault="00A55ED9" w:rsidP="005122FA">
      <w:pPr>
        <w:snapToGrid w:val="0"/>
        <w:spacing w:after="80"/>
      </w:pPr>
      <w:r>
        <w:t xml:space="preserve">La jerarquía de responsabilidad para la aprobación está definida en </w:t>
      </w:r>
      <w:r>
        <w:rPr>
          <w:b/>
          <w:bCs/>
          <w:color w:val="00296B"/>
        </w:rPr>
        <w:t>Axapta</w:t>
      </w:r>
      <w:r>
        <w:t xml:space="preserve">. Desde el </w:t>
      </w:r>
      <w:r>
        <w:rPr>
          <w:b/>
          <w:bCs/>
          <w:color w:val="00296B"/>
        </w:rPr>
        <w:t>CRM</w:t>
      </w:r>
      <w:r>
        <w:t>, cada usuario puede consultar únicamente sus propios registros y, cuando dispone de permisos de gestión, los de las personas subordinadas que tenga autorizadas.</w:t>
      </w:r>
    </w:p>
    <w:p w14:paraId="5414533A" w14:textId="77777777" w:rsidR="00CE2C96" w:rsidRDefault="00CE2C96" w:rsidP="005122FA">
      <w:pPr>
        <w:snapToGrid w:val="0"/>
        <w:spacing w:after="0" w:line="20" w:lineRule="exact"/>
      </w:pPr>
    </w:p>
    <w:p w14:paraId="2AC9AEEA" w14:textId="77777777" w:rsidR="00CE2C96" w:rsidRDefault="00CE2C96" w:rsidP="005122FA">
      <w:pPr>
        <w:snapToGrid w:val="0"/>
        <w:spacing w:after="0" w:line="20" w:lineRule="exact"/>
      </w:pPr>
    </w:p>
    <w:p w14:paraId="16480E7E" w14:textId="77777777" w:rsidR="00CE2C96" w:rsidRDefault="00CE2C96" w:rsidP="005122FA">
      <w:pPr>
        <w:snapToGrid w:val="0"/>
        <w:spacing w:after="0" w:line="20" w:lineRule="exact"/>
      </w:pPr>
    </w:p>
    <w:p w14:paraId="6560B630" w14:textId="77777777" w:rsidR="00CE2C96" w:rsidRDefault="00CE2C96" w:rsidP="005122FA">
      <w:pPr>
        <w:snapToGrid w:val="0"/>
        <w:spacing w:after="0" w:line="20" w:lineRule="exact"/>
      </w:pPr>
    </w:p>
    <w:p w14:paraId="4A3A350A" w14:textId="77777777" w:rsidR="00CE2C96" w:rsidRDefault="00CE2C96" w:rsidP="005122FA">
      <w:pPr>
        <w:snapToGrid w:val="0"/>
        <w:spacing w:after="0" w:line="20" w:lineRule="exact"/>
      </w:pPr>
    </w:p>
    <w:p w14:paraId="3611A629" w14:textId="77777777" w:rsidR="00CE2C96" w:rsidRDefault="00CE2C96" w:rsidP="005122FA">
      <w:pPr>
        <w:snapToGrid w:val="0"/>
        <w:spacing w:after="0" w:line="20" w:lineRule="exact"/>
      </w:pPr>
    </w:p>
    <w:p w14:paraId="5E205174" w14:textId="77777777" w:rsidR="00CE2C96" w:rsidRDefault="00CE2C96" w:rsidP="005122FA">
      <w:pPr>
        <w:snapToGrid w:val="0"/>
        <w:spacing w:after="0" w:line="20" w:lineRule="exact"/>
      </w:pPr>
    </w:p>
    <w:p w14:paraId="18E1B1D3" w14:textId="77777777" w:rsidR="00CE2C96" w:rsidRDefault="00CE2C96" w:rsidP="005122FA">
      <w:pPr>
        <w:snapToGrid w:val="0"/>
        <w:spacing w:after="0" w:line="20" w:lineRule="exact"/>
      </w:pPr>
    </w:p>
    <w:p w14:paraId="256FA799" w14:textId="77777777" w:rsidR="00CE2C96" w:rsidRDefault="00CE2C96" w:rsidP="005122FA">
      <w:pPr>
        <w:snapToGrid w:val="0"/>
        <w:spacing w:after="0" w:line="20" w:lineRule="exact"/>
      </w:pPr>
    </w:p>
    <w:p w14:paraId="477D580C" w14:textId="77777777" w:rsidR="00CE2C96" w:rsidRDefault="00CE2C96" w:rsidP="005122FA">
      <w:pPr>
        <w:snapToGrid w:val="0"/>
        <w:spacing w:after="0" w:line="20" w:lineRule="exact"/>
      </w:pPr>
    </w:p>
    <w:p w14:paraId="2EA7986E" w14:textId="77777777" w:rsidR="00CE2C96" w:rsidRDefault="00CE2C96" w:rsidP="005122FA">
      <w:pPr>
        <w:snapToGrid w:val="0"/>
        <w:spacing w:after="0" w:line="20" w:lineRule="exact"/>
      </w:pPr>
    </w:p>
    <w:p w14:paraId="6E8F8628" w14:textId="77777777" w:rsidR="00CE2C96" w:rsidRDefault="00CE2C96" w:rsidP="005122FA">
      <w:pPr>
        <w:snapToGrid w:val="0"/>
        <w:spacing w:after="0" w:line="20" w:lineRule="exact"/>
      </w:pPr>
    </w:p>
    <w:p w14:paraId="62518AF2" w14:textId="77777777" w:rsidR="00B67AA8" w:rsidRDefault="00B67AA8" w:rsidP="005122FA">
      <w:pPr>
        <w:snapToGrid w:val="0"/>
        <w:spacing w:after="0" w:line="20" w:lineRule="exact"/>
      </w:pPr>
    </w:p>
    <w:p w14:paraId="2480DAE5" w14:textId="77777777" w:rsidR="00B67AA8" w:rsidRDefault="00B67AA8" w:rsidP="005122FA">
      <w:pPr>
        <w:snapToGrid w:val="0"/>
        <w:spacing w:after="0" w:line="20" w:lineRule="exact"/>
      </w:pPr>
    </w:p>
    <w:p w14:paraId="68E6EDA6" w14:textId="77777777" w:rsidR="00B67AA8" w:rsidRDefault="00B67AA8" w:rsidP="005122FA">
      <w:pPr>
        <w:snapToGrid w:val="0"/>
        <w:spacing w:after="0" w:line="20" w:lineRule="exact"/>
      </w:pPr>
    </w:p>
    <w:p w14:paraId="424F5A36" w14:textId="77777777" w:rsidR="00B67AA8" w:rsidRDefault="00B67AA8" w:rsidP="005122FA">
      <w:pPr>
        <w:snapToGrid w:val="0"/>
        <w:spacing w:after="0" w:line="20" w:lineRule="exact"/>
      </w:pPr>
    </w:p>
    <w:p w14:paraId="5A5384C2" w14:textId="77777777" w:rsidR="00B67AA8" w:rsidRDefault="00B67AA8" w:rsidP="005122FA">
      <w:pPr>
        <w:snapToGrid w:val="0"/>
        <w:spacing w:after="0" w:line="20" w:lineRule="exact"/>
      </w:pPr>
    </w:p>
    <w:p w14:paraId="464AA818" w14:textId="77777777" w:rsidR="00B67AA8" w:rsidRDefault="00B67AA8" w:rsidP="005122FA">
      <w:pPr>
        <w:snapToGrid w:val="0"/>
        <w:spacing w:after="0" w:line="20" w:lineRule="exact"/>
      </w:pPr>
    </w:p>
    <w:p w14:paraId="0568EBC0" w14:textId="77777777" w:rsidR="00B67AA8" w:rsidRDefault="00B67AA8" w:rsidP="005122FA">
      <w:pPr>
        <w:snapToGrid w:val="0"/>
        <w:spacing w:after="0" w:line="20" w:lineRule="exact"/>
      </w:pPr>
    </w:p>
    <w:p w14:paraId="29300F70" w14:textId="77777777" w:rsidR="00B67AA8" w:rsidRDefault="00B67AA8" w:rsidP="005122FA">
      <w:pPr>
        <w:snapToGrid w:val="0"/>
        <w:spacing w:after="0" w:line="20" w:lineRule="exact"/>
      </w:pPr>
    </w:p>
    <w:p w14:paraId="5902A44A" w14:textId="77777777" w:rsidR="00B67AA8" w:rsidRDefault="00B67AA8" w:rsidP="005122FA">
      <w:pPr>
        <w:snapToGrid w:val="0"/>
        <w:spacing w:after="0" w:line="20" w:lineRule="exact"/>
      </w:pPr>
    </w:p>
    <w:p w14:paraId="3478E9AC" w14:textId="77777777" w:rsidR="00B67AA8" w:rsidRDefault="00B67AA8" w:rsidP="005122FA">
      <w:pPr>
        <w:snapToGrid w:val="0"/>
        <w:spacing w:after="0" w:line="20" w:lineRule="exact"/>
      </w:pPr>
    </w:p>
    <w:p w14:paraId="7E37BC77" w14:textId="77777777" w:rsidR="00B67AA8" w:rsidRDefault="00B67AA8" w:rsidP="005122FA">
      <w:pPr>
        <w:snapToGrid w:val="0"/>
        <w:spacing w:after="0" w:line="20" w:lineRule="exact"/>
      </w:pPr>
    </w:p>
    <w:p w14:paraId="0A108D02" w14:textId="77777777" w:rsidR="00B67AA8" w:rsidRDefault="00B67AA8" w:rsidP="005122FA">
      <w:pPr>
        <w:snapToGrid w:val="0"/>
        <w:spacing w:after="0" w:line="20" w:lineRule="exact"/>
      </w:pPr>
    </w:p>
    <w:p w14:paraId="310A58DD" w14:textId="77777777" w:rsidR="00B67AA8" w:rsidRDefault="00B67AA8" w:rsidP="005122FA">
      <w:pPr>
        <w:snapToGrid w:val="0"/>
        <w:spacing w:after="0" w:line="20" w:lineRule="exact"/>
      </w:pPr>
    </w:p>
    <w:p w14:paraId="16A0D059" w14:textId="77777777" w:rsidR="00B67AA8" w:rsidRDefault="00B67AA8" w:rsidP="005122FA">
      <w:pPr>
        <w:snapToGrid w:val="0"/>
        <w:spacing w:after="0" w:line="20" w:lineRule="exact"/>
      </w:pPr>
    </w:p>
    <w:p w14:paraId="7F5FE524" w14:textId="77777777" w:rsidR="00B67AA8" w:rsidRDefault="00B67AA8" w:rsidP="005122FA">
      <w:pPr>
        <w:snapToGrid w:val="0"/>
        <w:spacing w:after="0" w:line="20" w:lineRule="exact"/>
      </w:pPr>
    </w:p>
    <w:p w14:paraId="57703F43" w14:textId="77777777" w:rsidR="00B67AA8" w:rsidRDefault="00B67AA8" w:rsidP="005122FA">
      <w:pPr>
        <w:snapToGrid w:val="0"/>
        <w:spacing w:after="0" w:line="20" w:lineRule="exact"/>
      </w:pPr>
    </w:p>
    <w:p w14:paraId="5F1D5EAA" w14:textId="77777777" w:rsidR="00B67AA8" w:rsidRDefault="00B67AA8" w:rsidP="005122FA">
      <w:pPr>
        <w:snapToGrid w:val="0"/>
        <w:spacing w:after="0" w:line="20" w:lineRule="exact"/>
      </w:pPr>
    </w:p>
    <w:p w14:paraId="2B0CA3C2" w14:textId="77777777" w:rsidR="00B67AA8" w:rsidRDefault="00B67AA8" w:rsidP="005122FA">
      <w:pPr>
        <w:snapToGrid w:val="0"/>
        <w:spacing w:after="0" w:line="20" w:lineRule="exact"/>
      </w:pPr>
    </w:p>
    <w:p w14:paraId="6EEC9FA0" w14:textId="77777777" w:rsidR="00B67AA8" w:rsidRDefault="00B67AA8" w:rsidP="005122FA">
      <w:pPr>
        <w:snapToGrid w:val="0"/>
        <w:spacing w:after="0" w:line="20" w:lineRule="exact"/>
      </w:pPr>
    </w:p>
    <w:p w14:paraId="5A43E5B7" w14:textId="77777777" w:rsidR="00B67AA8" w:rsidRDefault="00B67AA8" w:rsidP="005122FA">
      <w:pPr>
        <w:snapToGrid w:val="0"/>
        <w:spacing w:after="0" w:line="20" w:lineRule="exact"/>
      </w:pPr>
    </w:p>
    <w:p w14:paraId="4CAC7FE7" w14:textId="77777777" w:rsidR="00B67AA8" w:rsidRDefault="00B67AA8" w:rsidP="005122FA">
      <w:pPr>
        <w:snapToGrid w:val="0"/>
        <w:spacing w:after="0" w:line="20" w:lineRule="exact"/>
      </w:pPr>
    </w:p>
    <w:p w14:paraId="544DA145" w14:textId="77777777" w:rsidR="00B67AA8" w:rsidRDefault="00B67AA8" w:rsidP="005122FA">
      <w:pPr>
        <w:snapToGrid w:val="0"/>
        <w:spacing w:after="0" w:line="20" w:lineRule="exact"/>
      </w:pPr>
    </w:p>
    <w:p w14:paraId="04D9DFF5" w14:textId="77777777" w:rsidR="00B67AA8" w:rsidRDefault="00B67AA8" w:rsidP="005122FA">
      <w:pPr>
        <w:snapToGrid w:val="0"/>
        <w:spacing w:after="0" w:line="20" w:lineRule="exact"/>
      </w:pPr>
    </w:p>
    <w:p w14:paraId="58CA38A7" w14:textId="77777777" w:rsidR="00B67AA8" w:rsidRDefault="00B67AA8" w:rsidP="005122FA">
      <w:pPr>
        <w:snapToGrid w:val="0"/>
        <w:spacing w:after="0" w:line="20" w:lineRule="exact"/>
      </w:pPr>
    </w:p>
    <w:p w14:paraId="6129A5EE" w14:textId="77777777" w:rsidR="00B67AA8" w:rsidRDefault="00B67AA8" w:rsidP="005122FA">
      <w:pPr>
        <w:snapToGrid w:val="0"/>
        <w:spacing w:after="0" w:line="20" w:lineRule="exact"/>
      </w:pPr>
    </w:p>
    <w:p w14:paraId="57B36484" w14:textId="77777777" w:rsidR="00B67AA8" w:rsidRDefault="00B67AA8" w:rsidP="005122FA">
      <w:pPr>
        <w:snapToGrid w:val="0"/>
        <w:spacing w:after="0" w:line="20" w:lineRule="exact"/>
      </w:pPr>
    </w:p>
    <w:p w14:paraId="38B5A61B" w14:textId="77777777" w:rsidR="00B67AA8" w:rsidRDefault="00B67AA8" w:rsidP="005122FA">
      <w:pPr>
        <w:snapToGrid w:val="0"/>
        <w:spacing w:after="0" w:line="20" w:lineRule="exact"/>
      </w:pPr>
    </w:p>
    <w:p w14:paraId="6D4386AF" w14:textId="77777777" w:rsidR="00B67AA8" w:rsidRDefault="00B67AA8" w:rsidP="005122FA">
      <w:pPr>
        <w:snapToGrid w:val="0"/>
        <w:spacing w:after="0" w:line="20" w:lineRule="exact"/>
      </w:pPr>
    </w:p>
    <w:p w14:paraId="653AB86C" w14:textId="77777777" w:rsidR="00B67AA8" w:rsidRDefault="00B67AA8" w:rsidP="005122FA">
      <w:pPr>
        <w:snapToGrid w:val="0"/>
        <w:spacing w:after="0" w:line="20" w:lineRule="exact"/>
      </w:pPr>
    </w:p>
    <w:p w14:paraId="6406637E" w14:textId="77777777" w:rsidR="00B67AA8" w:rsidRDefault="00B67AA8" w:rsidP="005122FA">
      <w:pPr>
        <w:snapToGrid w:val="0"/>
        <w:spacing w:after="0" w:line="20" w:lineRule="exact"/>
      </w:pPr>
    </w:p>
    <w:p w14:paraId="48A1E18B" w14:textId="77777777" w:rsidR="00B67AA8" w:rsidRDefault="00B67AA8" w:rsidP="005122FA">
      <w:pPr>
        <w:snapToGrid w:val="0"/>
        <w:spacing w:after="0" w:line="20" w:lineRule="exact"/>
      </w:pPr>
    </w:p>
    <w:p w14:paraId="5F80327D" w14:textId="77777777" w:rsidR="00B67AA8" w:rsidRDefault="00B67AA8" w:rsidP="005122FA">
      <w:pPr>
        <w:snapToGrid w:val="0"/>
        <w:spacing w:after="0" w:line="20" w:lineRule="exact"/>
      </w:pPr>
    </w:p>
    <w:p w14:paraId="18E1F683" w14:textId="77777777" w:rsidR="00B67AA8" w:rsidRDefault="00B67AA8" w:rsidP="005122FA">
      <w:pPr>
        <w:snapToGrid w:val="0"/>
        <w:spacing w:after="0" w:line="20" w:lineRule="exact"/>
      </w:pPr>
    </w:p>
    <w:p w14:paraId="2C095B98" w14:textId="77777777" w:rsidR="00B67AA8" w:rsidRDefault="00B67AA8" w:rsidP="005122FA">
      <w:pPr>
        <w:snapToGrid w:val="0"/>
        <w:spacing w:after="0" w:line="20" w:lineRule="exact"/>
      </w:pPr>
    </w:p>
    <w:p w14:paraId="1FD2F39E" w14:textId="77777777" w:rsidR="00B67AA8" w:rsidRDefault="00B67AA8" w:rsidP="005122FA">
      <w:pPr>
        <w:snapToGrid w:val="0"/>
        <w:spacing w:after="0" w:line="20" w:lineRule="exact"/>
      </w:pPr>
    </w:p>
    <w:p w14:paraId="5A3C19BA" w14:textId="39A868CE" w:rsidR="00DB4476" w:rsidRPr="00724DE1" w:rsidRDefault="00B67AA8" w:rsidP="00B67AA8">
      <w:r>
        <w:br w:type="page"/>
      </w:r>
      <w:bookmarkStart w:id="21" w:name="_Toc235008522"/>
      <w:r w:rsidR="00F96482" w:rsidRPr="00724DE1">
        <w:rPr>
          <w:b/>
          <w:bCs/>
          <w:color w:val="00296B"/>
          <w:sz w:val="24"/>
          <w:szCs w:val="24"/>
        </w:rPr>
        <w:lastRenderedPageBreak/>
        <w:t>7. Módulo Visitas</w:t>
      </w:r>
      <w:bookmarkEnd w:id="21"/>
    </w:p>
    <w:p w14:paraId="4EB3E9E8" w14:textId="77777777" w:rsidR="00DB4476" w:rsidRDefault="00F96482" w:rsidP="005122FA">
      <w:pPr>
        <w:snapToGrid w:val="0"/>
        <w:spacing w:after="80"/>
      </w:pPr>
      <w:r w:rsidRPr="00724DE1">
        <w:t xml:space="preserve">El módulo </w:t>
      </w:r>
      <w:r w:rsidRPr="00724DE1">
        <w:rPr>
          <w:b/>
          <w:bCs/>
          <w:color w:val="00296B"/>
        </w:rPr>
        <w:t>Visitas</w:t>
      </w:r>
      <w:r w:rsidRPr="00724DE1">
        <w:t xml:space="preserve"> permite consultar actividades realizadas con cuentas, crear nuevas visitas y, cuando los permisos lo permiten, modificar o eliminar actividades existentes.</w:t>
      </w:r>
    </w:p>
    <w:p w14:paraId="6721545A" w14:textId="77777777" w:rsidR="00A72472" w:rsidRPr="00724DE1" w:rsidRDefault="00A72472" w:rsidP="005122FA">
      <w:pPr>
        <w:snapToGrid w:val="0"/>
        <w:spacing w:after="0" w:line="20" w:lineRule="exact"/>
      </w:pPr>
    </w:p>
    <w:p w14:paraId="04ADF031" w14:textId="4CBFCE06" w:rsidR="00DB4476" w:rsidRPr="00724DE1" w:rsidRDefault="00B67AA8" w:rsidP="005122FA">
      <w:pPr>
        <w:keepNext/>
        <w:keepLines/>
        <w:snapToGrid w:val="0"/>
        <w:spacing w:before="160" w:after="80"/>
        <w:outlineLvl w:val="1"/>
      </w:pPr>
      <w:bookmarkStart w:id="22" w:name="_Toc235008523"/>
      <w:r w:rsidRPr="00A72472">
        <w:rPr>
          <w:noProof/>
        </w:rPr>
        <w:drawing>
          <wp:anchor distT="0" distB="0" distL="114300" distR="114300" simplePos="0" relativeHeight="251666432" behindDoc="1" locked="0" layoutInCell="1" allowOverlap="1" wp14:anchorId="7160C145" wp14:editId="3D88F5F9">
            <wp:simplePos x="0" y="0"/>
            <wp:positionH relativeFrom="margin">
              <wp:posOffset>4638675</wp:posOffset>
            </wp:positionH>
            <wp:positionV relativeFrom="paragraph">
              <wp:posOffset>307340</wp:posOffset>
            </wp:positionV>
            <wp:extent cx="2002155" cy="3561715"/>
            <wp:effectExtent l="0" t="0" r="0" b="635"/>
            <wp:wrapTight wrapText="bothSides">
              <wp:wrapPolygon edited="0">
                <wp:start x="0" y="0"/>
                <wp:lineTo x="0" y="21488"/>
                <wp:lineTo x="21374" y="21488"/>
                <wp:lineTo x="21374" y="0"/>
                <wp:lineTo x="0" y="0"/>
              </wp:wrapPolygon>
            </wp:wrapTight>
            <wp:docPr id="928145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56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02155" cy="3561715"/>
                    </a:xfrm>
                    <a:prstGeom prst="rect">
                      <a:avLst/>
                    </a:prstGeom>
                    <a:effectLst>
                      <a:innerShdw blurRad="63500" dist="50800" dir="81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F96482" w:rsidRPr="00724DE1">
        <w:rPr>
          <w:b/>
          <w:bCs/>
          <w:color w:val="244C82"/>
        </w:rPr>
        <w:t>7.1. Abrir el historial de visitas</w:t>
      </w:r>
      <w:bookmarkEnd w:id="22"/>
    </w:p>
    <w:p w14:paraId="1360D1D8" w14:textId="77777777" w:rsidR="00DB4476" w:rsidRPr="00724DE1" w:rsidRDefault="00A72472" w:rsidP="005122FA">
      <w:pPr>
        <w:keepLines/>
        <w:snapToGrid w:val="0"/>
        <w:spacing w:after="60"/>
        <w:ind w:left="720" w:hanging="360"/>
      </w:pPr>
      <w:r>
        <w:t>1.</w:t>
      </w:r>
      <w:r w:rsidR="00F96482" w:rsidRPr="00724DE1">
        <w:t xml:space="preserve"> Abra el menú lateral.</w:t>
      </w:r>
    </w:p>
    <w:p w14:paraId="045F12E1" w14:textId="77777777" w:rsidR="00DB4476" w:rsidRPr="00724DE1" w:rsidRDefault="00F96482" w:rsidP="005122FA">
      <w:pPr>
        <w:keepLines/>
        <w:snapToGrid w:val="0"/>
        <w:spacing w:after="60"/>
        <w:ind w:left="720" w:hanging="360"/>
      </w:pPr>
      <w:r w:rsidRPr="00724DE1">
        <w:t xml:space="preserve">2. Pulse VISITAS. Se abrirá el </w:t>
      </w:r>
      <w:r w:rsidRPr="00724DE1">
        <w:rPr>
          <w:b/>
          <w:bCs/>
          <w:color w:val="00296B"/>
        </w:rPr>
        <w:t>Historial</w:t>
      </w:r>
      <w:r w:rsidRPr="00724DE1">
        <w:t>.</w:t>
      </w:r>
    </w:p>
    <w:p w14:paraId="54D59892" w14:textId="4253774A" w:rsidR="00A72472" w:rsidRDefault="00F96482" w:rsidP="008A56EA">
      <w:pPr>
        <w:keepLines/>
        <w:snapToGrid w:val="0"/>
        <w:spacing w:after="120"/>
        <w:ind w:left="720" w:hanging="360"/>
        <w:rPr>
          <w:noProof/>
        </w:rPr>
      </w:pPr>
      <w:r w:rsidRPr="00724DE1">
        <w:t>3. Espere a que aparezcan las tarjetas de resultados. Cada tarjeta resume una visita y puede incluir la fecha, la cuenta, la descripción, el tipo, el medio de contacto y el propietario, según los datos disponibles y sus permisos.</w:t>
      </w:r>
      <w:r w:rsidR="00A72472" w:rsidRPr="00A72472">
        <w:rPr>
          <w:noProof/>
        </w:rPr>
        <w:t xml:space="preserve"> </w:t>
      </w:r>
    </w:p>
    <w:p w14:paraId="6CF55495" w14:textId="77777777" w:rsidR="008A56EA" w:rsidRDefault="008A56EA" w:rsidP="008A56EA">
      <w:pPr>
        <w:keepLines/>
        <w:snapToGrid w:val="0"/>
        <w:spacing w:after="120"/>
        <w:ind w:left="720" w:hanging="360"/>
        <w:rPr>
          <w:noProof/>
        </w:rPr>
      </w:pPr>
    </w:p>
    <w:p w14:paraId="4F04F642" w14:textId="77777777" w:rsidR="008A56EA" w:rsidRDefault="008A56EA" w:rsidP="008A56EA">
      <w:pPr>
        <w:keepLines/>
        <w:snapToGrid w:val="0"/>
        <w:spacing w:after="120"/>
        <w:ind w:left="720" w:hanging="360"/>
        <w:rPr>
          <w:noProof/>
        </w:rPr>
      </w:pPr>
    </w:p>
    <w:p w14:paraId="24646707" w14:textId="77777777" w:rsidR="008A56EA" w:rsidRDefault="008A56EA" w:rsidP="008A56EA">
      <w:pPr>
        <w:keepLines/>
        <w:snapToGrid w:val="0"/>
        <w:spacing w:after="120"/>
        <w:ind w:left="720" w:hanging="360"/>
        <w:rPr>
          <w:noProof/>
        </w:rPr>
      </w:pPr>
    </w:p>
    <w:p w14:paraId="79478231" w14:textId="77777777" w:rsidR="008A56EA" w:rsidRDefault="008A56EA" w:rsidP="008A56EA">
      <w:pPr>
        <w:keepLines/>
        <w:snapToGrid w:val="0"/>
        <w:spacing w:after="120"/>
        <w:ind w:left="720" w:hanging="360"/>
        <w:rPr>
          <w:noProof/>
        </w:rPr>
      </w:pPr>
    </w:p>
    <w:p w14:paraId="4E8912F8" w14:textId="77777777" w:rsidR="008A56EA" w:rsidRDefault="008A56EA" w:rsidP="008A56EA">
      <w:pPr>
        <w:keepLines/>
        <w:snapToGrid w:val="0"/>
        <w:spacing w:after="120"/>
        <w:ind w:left="720" w:hanging="360"/>
        <w:rPr>
          <w:noProof/>
        </w:rPr>
      </w:pPr>
    </w:p>
    <w:p w14:paraId="63D580B9" w14:textId="77777777" w:rsidR="008A56EA" w:rsidRDefault="008A56EA" w:rsidP="008A56EA">
      <w:pPr>
        <w:keepLines/>
        <w:snapToGrid w:val="0"/>
        <w:spacing w:after="120"/>
        <w:ind w:left="720" w:hanging="360"/>
        <w:rPr>
          <w:noProof/>
        </w:rPr>
      </w:pPr>
    </w:p>
    <w:p w14:paraId="3DE076A0" w14:textId="77777777" w:rsidR="008A56EA" w:rsidRDefault="008A56EA" w:rsidP="008A56EA">
      <w:pPr>
        <w:keepLines/>
        <w:snapToGrid w:val="0"/>
        <w:spacing w:after="120"/>
        <w:ind w:left="720" w:hanging="360"/>
        <w:rPr>
          <w:noProof/>
        </w:rPr>
      </w:pPr>
    </w:p>
    <w:p w14:paraId="15DD8A9E" w14:textId="77777777" w:rsidR="008A56EA" w:rsidRDefault="008A56EA" w:rsidP="008A56EA">
      <w:pPr>
        <w:keepLines/>
        <w:snapToGrid w:val="0"/>
        <w:spacing w:after="120"/>
        <w:ind w:left="720" w:hanging="360"/>
      </w:pPr>
    </w:p>
    <w:p w14:paraId="2AA48063" w14:textId="2800D55C" w:rsidR="00DB4476" w:rsidRPr="00CE2C96" w:rsidRDefault="00CE2C96" w:rsidP="005122FA">
      <w:pPr>
        <w:keepNext/>
        <w:keepLines/>
        <w:snapToGrid w:val="0"/>
        <w:spacing w:before="160" w:after="80"/>
        <w:outlineLvl w:val="1"/>
        <w:rPr>
          <w:b/>
          <w:bCs/>
        </w:rPr>
      </w:pPr>
      <w:bookmarkStart w:id="23" w:name="_Toc235008524"/>
      <w:r w:rsidRPr="00CE2C96">
        <w:rPr>
          <w:b/>
          <w:bCs/>
          <w:color w:val="244C82"/>
        </w:rPr>
        <w:t>7.</w:t>
      </w:r>
      <w:r>
        <w:rPr>
          <w:b/>
          <w:bCs/>
          <w:color w:val="244C82"/>
        </w:rPr>
        <w:t xml:space="preserve">2. </w:t>
      </w:r>
      <w:r w:rsidR="00F96482" w:rsidRPr="00CE2C96">
        <w:rPr>
          <w:b/>
          <w:bCs/>
          <w:color w:val="244C82"/>
        </w:rPr>
        <w:t>Filtrar el historial</w:t>
      </w:r>
      <w:bookmarkEnd w:id="23"/>
    </w:p>
    <w:p w14:paraId="03DE1F66" w14:textId="430600BD" w:rsidR="00CE2C96" w:rsidRPr="00724DE1" w:rsidRDefault="00B67AA8" w:rsidP="005122FA">
      <w:pPr>
        <w:keepLines/>
        <w:snapToGrid w:val="0"/>
        <w:spacing w:before="80" w:after="120" w:line="240" w:lineRule="auto"/>
        <w:jc w:val="center"/>
      </w:pPr>
      <w:r>
        <w:rPr>
          <w:noProof/>
        </w:rPr>
        <w:drawing>
          <wp:anchor distT="0" distB="0" distL="114300" distR="114300" simplePos="0" relativeHeight="251667456" behindDoc="1" locked="0" layoutInCell="1" allowOverlap="1" wp14:anchorId="5963CA18" wp14:editId="58573617">
            <wp:simplePos x="0" y="0"/>
            <wp:positionH relativeFrom="margin">
              <wp:align>left</wp:align>
            </wp:positionH>
            <wp:positionV relativeFrom="paragraph">
              <wp:posOffset>32488</wp:posOffset>
            </wp:positionV>
            <wp:extent cx="1860550" cy="3314065"/>
            <wp:effectExtent l="0" t="0" r="6350" b="635"/>
            <wp:wrapTight wrapText="bothSides">
              <wp:wrapPolygon edited="0">
                <wp:start x="0" y="0"/>
                <wp:lineTo x="0" y="21480"/>
                <wp:lineTo x="21453" y="21480"/>
                <wp:lineTo x="21453" y="0"/>
                <wp:lineTo x="0" y="0"/>
              </wp:wrapPolygon>
            </wp:wrapTight>
            <wp:docPr id="1711086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60550" cy="3314065"/>
                    </a:xfrm>
                    <a:prstGeom prst="rect">
                      <a:avLst/>
                    </a:prstGeom>
                    <a:noFill/>
                    <a:ln>
                      <a:noFill/>
                    </a:ln>
                    <a:effectLst>
                      <a:innerShdw blurRad="63500" dist="50800" dir="8100000">
                        <a:prstClr val="black">
                          <a:alpha val="50000"/>
                        </a:prstClr>
                      </a:innerShdw>
                    </a:effectLst>
                  </pic:spPr>
                </pic:pic>
              </a:graphicData>
            </a:graphic>
          </wp:anchor>
        </w:drawing>
      </w:r>
    </w:p>
    <w:p w14:paraId="7B673FD4" w14:textId="7681E2F7" w:rsidR="00DB4476" w:rsidRPr="00724DE1" w:rsidRDefault="00F96482" w:rsidP="005122FA">
      <w:pPr>
        <w:keepLines/>
        <w:snapToGrid w:val="0"/>
        <w:spacing w:after="60"/>
        <w:ind w:left="720" w:hanging="360"/>
      </w:pPr>
      <w:r w:rsidRPr="00724DE1">
        <w:t xml:space="preserve">1. Pulse </w:t>
      </w:r>
      <w:r w:rsidRPr="00724DE1">
        <w:rPr>
          <w:b/>
          <w:bCs/>
          <w:color w:val="00296B"/>
        </w:rPr>
        <w:t>Filtro</w:t>
      </w:r>
      <w:r w:rsidRPr="00724DE1">
        <w:t xml:space="preserve"> en la barra superior.</w:t>
      </w:r>
    </w:p>
    <w:p w14:paraId="43089590" w14:textId="4B1E8EAD" w:rsidR="00DB4476" w:rsidRPr="00724DE1" w:rsidRDefault="00F96482" w:rsidP="005122FA">
      <w:pPr>
        <w:keepLines/>
        <w:snapToGrid w:val="0"/>
        <w:spacing w:after="60"/>
        <w:ind w:left="720" w:hanging="360"/>
      </w:pPr>
      <w:r w:rsidRPr="00724DE1">
        <w:t xml:space="preserve">2. Elija un periodo rápido, por ejemplo </w:t>
      </w:r>
      <w:r w:rsidRPr="00724DE1">
        <w:rPr>
          <w:b/>
          <w:bCs/>
          <w:color w:val="00296B"/>
        </w:rPr>
        <w:t>7 días</w:t>
      </w:r>
      <w:r w:rsidRPr="00724DE1">
        <w:t xml:space="preserve">, </w:t>
      </w:r>
      <w:r w:rsidRPr="00724DE1">
        <w:rPr>
          <w:b/>
          <w:bCs/>
          <w:color w:val="00296B"/>
        </w:rPr>
        <w:t>30 días</w:t>
      </w:r>
      <w:r w:rsidRPr="00724DE1">
        <w:t xml:space="preserve"> o </w:t>
      </w:r>
      <w:r w:rsidRPr="00724DE1">
        <w:rPr>
          <w:b/>
          <w:bCs/>
          <w:color w:val="00296B"/>
        </w:rPr>
        <w:t>90 días</w:t>
      </w:r>
      <w:r w:rsidRPr="00724DE1">
        <w:t xml:space="preserve">. También puede escoger </w:t>
      </w:r>
      <w:r w:rsidRPr="00724DE1">
        <w:rPr>
          <w:b/>
          <w:bCs/>
          <w:color w:val="00296B"/>
        </w:rPr>
        <w:t>Fecha</w:t>
      </w:r>
      <w:r w:rsidRPr="00724DE1">
        <w:t xml:space="preserve"> para indicar un intervalo manual.</w:t>
      </w:r>
    </w:p>
    <w:p w14:paraId="3B5E7E5E" w14:textId="77777777" w:rsidR="00DB4476" w:rsidRPr="00724DE1" w:rsidRDefault="00F96482" w:rsidP="005122FA">
      <w:pPr>
        <w:keepLines/>
        <w:snapToGrid w:val="0"/>
        <w:spacing w:after="60"/>
        <w:ind w:left="720" w:hanging="360"/>
      </w:pPr>
      <w:r w:rsidRPr="00724DE1">
        <w:t xml:space="preserve">3. Si lo necesita, seleccione una </w:t>
      </w:r>
      <w:r w:rsidRPr="00724DE1">
        <w:rPr>
          <w:b/>
          <w:bCs/>
          <w:color w:val="00296B"/>
        </w:rPr>
        <w:t>Cuenta</w:t>
      </w:r>
      <w:r w:rsidRPr="00724DE1">
        <w:t xml:space="preserve">. Si tiene personal visible, también puede elegir un </w:t>
      </w:r>
      <w:r w:rsidRPr="00724DE1">
        <w:rPr>
          <w:b/>
          <w:bCs/>
          <w:color w:val="00296B"/>
        </w:rPr>
        <w:t>Propietario</w:t>
      </w:r>
      <w:r w:rsidRPr="00724DE1">
        <w:t xml:space="preserve"> o la opción </w:t>
      </w:r>
      <w:r w:rsidRPr="00724DE1">
        <w:rPr>
          <w:b/>
          <w:bCs/>
          <w:color w:val="00296B"/>
        </w:rPr>
        <w:t>Todos mis subordinados</w:t>
      </w:r>
      <w:r w:rsidRPr="00724DE1">
        <w:t>.</w:t>
      </w:r>
    </w:p>
    <w:p w14:paraId="3322B9CF" w14:textId="77777777" w:rsidR="00DB4476" w:rsidRPr="00724DE1" w:rsidRDefault="00F96482" w:rsidP="005122FA">
      <w:pPr>
        <w:keepLines/>
        <w:snapToGrid w:val="0"/>
        <w:spacing w:after="60"/>
        <w:ind w:left="720" w:hanging="360"/>
      </w:pPr>
      <w:r w:rsidRPr="00724DE1">
        <w:t xml:space="preserve">4. Pulse </w:t>
      </w:r>
      <w:r w:rsidRPr="00724DE1">
        <w:rPr>
          <w:b/>
          <w:bCs/>
          <w:color w:val="00296B"/>
        </w:rPr>
        <w:t>Aplicar</w:t>
      </w:r>
      <w:r w:rsidRPr="00724DE1">
        <w:t xml:space="preserve"> para ejecutar la búsqueda.</w:t>
      </w:r>
    </w:p>
    <w:p w14:paraId="563F15FC" w14:textId="77777777" w:rsidR="00DB4476" w:rsidRDefault="00F96482" w:rsidP="005122FA">
      <w:pPr>
        <w:keepLines/>
        <w:snapToGrid w:val="0"/>
        <w:spacing w:after="120"/>
        <w:ind w:left="720" w:hanging="360"/>
      </w:pPr>
      <w:r w:rsidRPr="00724DE1">
        <w:t xml:space="preserve">5. Pulse </w:t>
      </w:r>
      <w:r w:rsidRPr="00724DE1">
        <w:rPr>
          <w:b/>
          <w:bCs/>
          <w:color w:val="00296B"/>
        </w:rPr>
        <w:t>Borrar</w:t>
      </w:r>
      <w:r w:rsidRPr="00724DE1">
        <w:t xml:space="preserve"> para retirar los filtros y empezar de nuevo.</w:t>
      </w:r>
    </w:p>
    <w:p w14:paraId="12729A66" w14:textId="77777777" w:rsidR="008A56EA" w:rsidRDefault="008A56EA" w:rsidP="005122FA">
      <w:pPr>
        <w:keepLines/>
        <w:snapToGrid w:val="0"/>
        <w:spacing w:after="120"/>
        <w:ind w:left="720" w:hanging="360"/>
      </w:pPr>
    </w:p>
    <w:p w14:paraId="4D3B51F1" w14:textId="77777777" w:rsidR="00A72472" w:rsidRDefault="00A72472" w:rsidP="005122FA">
      <w:pPr>
        <w:snapToGrid w:val="0"/>
        <w:spacing w:after="0" w:line="20" w:lineRule="exact"/>
      </w:pPr>
    </w:p>
    <w:p w14:paraId="77C36BE1" w14:textId="77777777" w:rsidR="00A72472" w:rsidRDefault="00A72472" w:rsidP="005122FA">
      <w:pPr>
        <w:snapToGrid w:val="0"/>
        <w:spacing w:after="0" w:line="20" w:lineRule="exact"/>
      </w:pPr>
    </w:p>
    <w:p w14:paraId="1F0E9512" w14:textId="77777777" w:rsidR="00A72472" w:rsidRDefault="00A72472" w:rsidP="005122FA">
      <w:pPr>
        <w:snapToGrid w:val="0"/>
        <w:spacing w:after="0" w:line="20" w:lineRule="exact"/>
      </w:pPr>
    </w:p>
    <w:p w14:paraId="0D79909C" w14:textId="77777777" w:rsidR="00A72472" w:rsidRDefault="00A72472" w:rsidP="005122FA">
      <w:pPr>
        <w:snapToGrid w:val="0"/>
        <w:spacing w:after="0" w:line="20" w:lineRule="exact"/>
      </w:pPr>
    </w:p>
    <w:p w14:paraId="0BAD6593" w14:textId="77777777" w:rsidR="00A72472" w:rsidRDefault="00A72472" w:rsidP="005122FA">
      <w:pPr>
        <w:snapToGrid w:val="0"/>
        <w:spacing w:after="0" w:line="20" w:lineRule="exact"/>
      </w:pPr>
    </w:p>
    <w:p w14:paraId="161E7506" w14:textId="77777777" w:rsidR="008A415E" w:rsidRDefault="008A415E" w:rsidP="005122FA">
      <w:pPr>
        <w:snapToGrid w:val="0"/>
        <w:spacing w:after="0" w:line="20" w:lineRule="exact"/>
      </w:pPr>
    </w:p>
    <w:p w14:paraId="38AE8FEB" w14:textId="77777777" w:rsidR="008A56EA" w:rsidRDefault="008A56EA" w:rsidP="005122FA">
      <w:pPr>
        <w:snapToGrid w:val="0"/>
        <w:spacing w:after="0" w:line="20" w:lineRule="exact"/>
      </w:pPr>
    </w:p>
    <w:p w14:paraId="300B7948" w14:textId="77777777" w:rsidR="008A56EA" w:rsidRDefault="008A56EA" w:rsidP="005122FA">
      <w:pPr>
        <w:snapToGrid w:val="0"/>
        <w:spacing w:after="0" w:line="20" w:lineRule="exact"/>
      </w:pPr>
    </w:p>
    <w:p w14:paraId="6B5B36F0" w14:textId="77777777" w:rsidR="008A56EA" w:rsidRDefault="008A56EA" w:rsidP="005122FA">
      <w:pPr>
        <w:snapToGrid w:val="0"/>
        <w:spacing w:after="0" w:line="20" w:lineRule="exact"/>
      </w:pPr>
    </w:p>
    <w:p w14:paraId="2AD19D3F" w14:textId="77777777" w:rsidR="008A56EA" w:rsidRDefault="008A56EA" w:rsidP="005122FA">
      <w:pPr>
        <w:snapToGrid w:val="0"/>
        <w:spacing w:after="0" w:line="20" w:lineRule="exact"/>
      </w:pPr>
    </w:p>
    <w:p w14:paraId="4413F43C" w14:textId="77777777" w:rsidR="008A56EA" w:rsidRDefault="008A56EA" w:rsidP="005122FA">
      <w:pPr>
        <w:snapToGrid w:val="0"/>
        <w:spacing w:after="0" w:line="20" w:lineRule="exact"/>
      </w:pPr>
    </w:p>
    <w:p w14:paraId="68D5E484" w14:textId="77777777" w:rsidR="008A56EA" w:rsidRDefault="008A56EA" w:rsidP="005122FA">
      <w:pPr>
        <w:snapToGrid w:val="0"/>
        <w:spacing w:after="0" w:line="20" w:lineRule="exact"/>
      </w:pPr>
    </w:p>
    <w:p w14:paraId="27B62A4D" w14:textId="77777777" w:rsidR="008A56EA" w:rsidRDefault="008A56EA" w:rsidP="005122FA">
      <w:pPr>
        <w:snapToGrid w:val="0"/>
        <w:spacing w:after="0" w:line="20" w:lineRule="exact"/>
      </w:pPr>
    </w:p>
    <w:p w14:paraId="11084227" w14:textId="77777777" w:rsidR="008A56EA" w:rsidRDefault="008A56EA" w:rsidP="005122FA">
      <w:pPr>
        <w:snapToGrid w:val="0"/>
        <w:spacing w:after="0" w:line="20" w:lineRule="exact"/>
      </w:pPr>
    </w:p>
    <w:p w14:paraId="6AC7B96F" w14:textId="77777777" w:rsidR="008A56EA" w:rsidRDefault="008A56EA" w:rsidP="005122FA">
      <w:pPr>
        <w:snapToGrid w:val="0"/>
        <w:spacing w:after="0" w:line="20" w:lineRule="exact"/>
      </w:pPr>
    </w:p>
    <w:p w14:paraId="2B02F70D" w14:textId="77777777" w:rsidR="008A56EA" w:rsidRDefault="008A56EA" w:rsidP="005122FA">
      <w:pPr>
        <w:snapToGrid w:val="0"/>
        <w:spacing w:after="0" w:line="20" w:lineRule="exact"/>
      </w:pPr>
    </w:p>
    <w:p w14:paraId="5F965B33" w14:textId="77777777" w:rsidR="008A56EA" w:rsidRDefault="008A56EA" w:rsidP="005122FA">
      <w:pPr>
        <w:snapToGrid w:val="0"/>
        <w:spacing w:after="0" w:line="20" w:lineRule="exact"/>
      </w:pPr>
    </w:p>
    <w:p w14:paraId="7237A164" w14:textId="77777777" w:rsidR="008A56EA" w:rsidRDefault="008A56EA" w:rsidP="005122FA">
      <w:pPr>
        <w:snapToGrid w:val="0"/>
        <w:spacing w:after="0" w:line="20" w:lineRule="exact"/>
      </w:pPr>
    </w:p>
    <w:p w14:paraId="79948FB5" w14:textId="77777777" w:rsidR="008A56EA" w:rsidRDefault="008A56EA" w:rsidP="005122FA">
      <w:pPr>
        <w:snapToGrid w:val="0"/>
        <w:spacing w:after="0" w:line="20" w:lineRule="exact"/>
      </w:pPr>
    </w:p>
    <w:p w14:paraId="3DB65F72" w14:textId="77777777" w:rsidR="008A56EA" w:rsidRDefault="008A56EA" w:rsidP="005122FA">
      <w:pPr>
        <w:snapToGrid w:val="0"/>
        <w:spacing w:after="0" w:line="20" w:lineRule="exact"/>
      </w:pPr>
    </w:p>
    <w:p w14:paraId="5C62C036" w14:textId="77777777" w:rsidR="008A56EA" w:rsidRDefault="008A56EA" w:rsidP="005122FA">
      <w:pPr>
        <w:snapToGrid w:val="0"/>
        <w:spacing w:after="0" w:line="20" w:lineRule="exact"/>
      </w:pPr>
    </w:p>
    <w:p w14:paraId="40A2F1D6" w14:textId="77777777" w:rsidR="008A56EA" w:rsidRDefault="008A56EA" w:rsidP="005122FA">
      <w:pPr>
        <w:snapToGrid w:val="0"/>
        <w:spacing w:after="0" w:line="20" w:lineRule="exact"/>
      </w:pPr>
    </w:p>
    <w:p w14:paraId="01B6CC59" w14:textId="77777777" w:rsidR="008A56EA" w:rsidRDefault="008A56EA" w:rsidP="005122FA">
      <w:pPr>
        <w:snapToGrid w:val="0"/>
        <w:spacing w:after="0" w:line="20" w:lineRule="exact"/>
      </w:pPr>
    </w:p>
    <w:p w14:paraId="4F2549E3" w14:textId="77777777" w:rsidR="008A56EA" w:rsidRDefault="008A56EA" w:rsidP="005122FA">
      <w:pPr>
        <w:snapToGrid w:val="0"/>
        <w:spacing w:after="0" w:line="20" w:lineRule="exact"/>
      </w:pPr>
    </w:p>
    <w:p w14:paraId="1152C39E" w14:textId="77777777" w:rsidR="008A56EA" w:rsidRDefault="008A56EA" w:rsidP="005122FA">
      <w:pPr>
        <w:snapToGrid w:val="0"/>
        <w:spacing w:after="0" w:line="20" w:lineRule="exact"/>
      </w:pPr>
    </w:p>
    <w:p w14:paraId="0D6C6B80" w14:textId="77777777" w:rsidR="008A56EA" w:rsidRDefault="008A56EA" w:rsidP="005122FA">
      <w:pPr>
        <w:snapToGrid w:val="0"/>
        <w:spacing w:after="0" w:line="20" w:lineRule="exact"/>
      </w:pPr>
    </w:p>
    <w:p w14:paraId="1C37BDE4" w14:textId="77777777" w:rsidR="008A56EA" w:rsidRDefault="008A56EA" w:rsidP="005122FA">
      <w:pPr>
        <w:snapToGrid w:val="0"/>
        <w:spacing w:after="0" w:line="20" w:lineRule="exact"/>
      </w:pPr>
    </w:p>
    <w:p w14:paraId="4268011C" w14:textId="77777777" w:rsidR="008A56EA" w:rsidRDefault="008A56EA" w:rsidP="005122FA">
      <w:pPr>
        <w:snapToGrid w:val="0"/>
        <w:spacing w:after="0" w:line="20" w:lineRule="exact"/>
      </w:pPr>
    </w:p>
    <w:p w14:paraId="2407A2C8" w14:textId="77777777" w:rsidR="008A56EA" w:rsidRDefault="008A56EA" w:rsidP="005122FA">
      <w:pPr>
        <w:snapToGrid w:val="0"/>
        <w:spacing w:after="0" w:line="20" w:lineRule="exact"/>
      </w:pPr>
    </w:p>
    <w:p w14:paraId="1AC68B9C" w14:textId="77777777" w:rsidR="008A56EA" w:rsidRDefault="008A56EA" w:rsidP="005122FA">
      <w:pPr>
        <w:snapToGrid w:val="0"/>
        <w:spacing w:after="0" w:line="20" w:lineRule="exact"/>
      </w:pPr>
    </w:p>
    <w:p w14:paraId="258A7DBB" w14:textId="77777777" w:rsidR="008A56EA" w:rsidRDefault="008A56EA" w:rsidP="005122FA">
      <w:pPr>
        <w:snapToGrid w:val="0"/>
        <w:spacing w:after="0" w:line="20" w:lineRule="exact"/>
      </w:pPr>
    </w:p>
    <w:p w14:paraId="041A3181" w14:textId="77777777" w:rsidR="008A56EA" w:rsidRDefault="008A56EA" w:rsidP="005122FA">
      <w:pPr>
        <w:snapToGrid w:val="0"/>
        <w:spacing w:after="0" w:line="20" w:lineRule="exact"/>
      </w:pPr>
    </w:p>
    <w:p w14:paraId="53EC84D0" w14:textId="77777777" w:rsidR="008A56EA" w:rsidRDefault="008A56EA" w:rsidP="005122FA">
      <w:pPr>
        <w:snapToGrid w:val="0"/>
        <w:spacing w:after="0" w:line="20" w:lineRule="exact"/>
      </w:pPr>
    </w:p>
    <w:p w14:paraId="0172B0EC" w14:textId="77777777" w:rsidR="008A56EA" w:rsidRDefault="008A56EA" w:rsidP="005122FA">
      <w:pPr>
        <w:snapToGrid w:val="0"/>
        <w:spacing w:after="0" w:line="20" w:lineRule="exact"/>
      </w:pPr>
    </w:p>
    <w:p w14:paraId="3B471AB9" w14:textId="77777777" w:rsidR="008A56EA" w:rsidRDefault="008A56EA" w:rsidP="005122FA">
      <w:pPr>
        <w:snapToGrid w:val="0"/>
        <w:spacing w:after="0" w:line="20" w:lineRule="exact"/>
      </w:pPr>
    </w:p>
    <w:p w14:paraId="6F232DCD" w14:textId="77777777" w:rsidR="008A56EA" w:rsidRDefault="008A56EA" w:rsidP="005122FA">
      <w:pPr>
        <w:snapToGrid w:val="0"/>
        <w:spacing w:after="0" w:line="20" w:lineRule="exact"/>
      </w:pPr>
    </w:p>
    <w:p w14:paraId="43AEBCED" w14:textId="77777777" w:rsidR="008A56EA" w:rsidRDefault="008A56EA" w:rsidP="005122FA">
      <w:pPr>
        <w:snapToGrid w:val="0"/>
        <w:spacing w:after="0" w:line="20" w:lineRule="exact"/>
      </w:pPr>
    </w:p>
    <w:p w14:paraId="100D2AB4" w14:textId="77777777" w:rsidR="008A56EA" w:rsidRDefault="008A56EA" w:rsidP="005122FA">
      <w:pPr>
        <w:snapToGrid w:val="0"/>
        <w:spacing w:after="0" w:line="20" w:lineRule="exact"/>
      </w:pPr>
    </w:p>
    <w:p w14:paraId="04243013" w14:textId="77777777" w:rsidR="008A56EA" w:rsidRDefault="008A56EA" w:rsidP="005122FA">
      <w:pPr>
        <w:snapToGrid w:val="0"/>
        <w:spacing w:after="0" w:line="20" w:lineRule="exact"/>
      </w:pPr>
    </w:p>
    <w:p w14:paraId="06FB400F" w14:textId="77777777" w:rsidR="008A56EA" w:rsidRDefault="008A56EA" w:rsidP="005122FA">
      <w:pPr>
        <w:snapToGrid w:val="0"/>
        <w:spacing w:after="0" w:line="20" w:lineRule="exact"/>
      </w:pPr>
    </w:p>
    <w:p w14:paraId="62C46C1C" w14:textId="77777777" w:rsidR="008A56EA" w:rsidRDefault="008A56EA" w:rsidP="005122FA">
      <w:pPr>
        <w:snapToGrid w:val="0"/>
        <w:spacing w:after="0" w:line="20" w:lineRule="exact"/>
      </w:pPr>
    </w:p>
    <w:p w14:paraId="1FCCC0CB" w14:textId="77777777" w:rsidR="008A56EA" w:rsidRDefault="008A56EA" w:rsidP="005122FA">
      <w:pPr>
        <w:snapToGrid w:val="0"/>
        <w:spacing w:after="0" w:line="20" w:lineRule="exact"/>
      </w:pPr>
    </w:p>
    <w:p w14:paraId="44888099" w14:textId="77777777" w:rsidR="008A56EA" w:rsidRDefault="008A56EA" w:rsidP="005122FA">
      <w:pPr>
        <w:snapToGrid w:val="0"/>
        <w:spacing w:after="0" w:line="20" w:lineRule="exact"/>
      </w:pPr>
    </w:p>
    <w:p w14:paraId="5EBFAFF8" w14:textId="77777777" w:rsidR="008A56EA" w:rsidRDefault="008A56EA" w:rsidP="005122FA">
      <w:pPr>
        <w:snapToGrid w:val="0"/>
        <w:spacing w:after="0" w:line="20" w:lineRule="exact"/>
      </w:pPr>
    </w:p>
    <w:p w14:paraId="6704AC81" w14:textId="77777777" w:rsidR="008A56EA" w:rsidRDefault="008A56EA" w:rsidP="005122FA">
      <w:pPr>
        <w:snapToGrid w:val="0"/>
        <w:spacing w:after="0" w:line="20" w:lineRule="exact"/>
      </w:pPr>
    </w:p>
    <w:p w14:paraId="6AF3D7C7" w14:textId="77777777" w:rsidR="008A56EA" w:rsidRDefault="008A56EA" w:rsidP="005122FA">
      <w:pPr>
        <w:snapToGrid w:val="0"/>
        <w:spacing w:after="0" w:line="20" w:lineRule="exact"/>
      </w:pPr>
    </w:p>
    <w:p w14:paraId="3B7C44BB" w14:textId="77777777" w:rsidR="008A56EA" w:rsidRDefault="008A56EA" w:rsidP="005122FA">
      <w:pPr>
        <w:snapToGrid w:val="0"/>
        <w:spacing w:after="0" w:line="20" w:lineRule="exact"/>
      </w:pPr>
    </w:p>
    <w:p w14:paraId="38DA44FE" w14:textId="77777777" w:rsidR="008A56EA" w:rsidRDefault="008A56EA" w:rsidP="005122FA">
      <w:pPr>
        <w:snapToGrid w:val="0"/>
        <w:spacing w:after="0" w:line="20" w:lineRule="exact"/>
      </w:pPr>
    </w:p>
    <w:p w14:paraId="0AE8DDDD" w14:textId="77777777" w:rsidR="008A56EA" w:rsidRDefault="008A56EA" w:rsidP="005122FA">
      <w:pPr>
        <w:snapToGrid w:val="0"/>
        <w:spacing w:after="0" w:line="20" w:lineRule="exact"/>
      </w:pPr>
    </w:p>
    <w:p w14:paraId="264C6298" w14:textId="77777777" w:rsidR="008A56EA" w:rsidRDefault="008A56EA" w:rsidP="005122FA">
      <w:pPr>
        <w:snapToGrid w:val="0"/>
        <w:spacing w:after="0" w:line="20" w:lineRule="exact"/>
      </w:pPr>
    </w:p>
    <w:p w14:paraId="4FB05FE1" w14:textId="77777777" w:rsidR="008A56EA" w:rsidRDefault="008A56EA" w:rsidP="005122FA">
      <w:pPr>
        <w:snapToGrid w:val="0"/>
        <w:spacing w:after="0" w:line="20" w:lineRule="exact"/>
      </w:pPr>
    </w:p>
    <w:p w14:paraId="0CE3A6EF" w14:textId="77777777" w:rsidR="008A56EA" w:rsidRDefault="008A56EA" w:rsidP="005122FA">
      <w:pPr>
        <w:snapToGrid w:val="0"/>
        <w:spacing w:after="0" w:line="20" w:lineRule="exact"/>
      </w:pPr>
    </w:p>
    <w:p w14:paraId="38F7CD04" w14:textId="77777777" w:rsidR="008A56EA" w:rsidRDefault="008A56EA" w:rsidP="005122FA">
      <w:pPr>
        <w:snapToGrid w:val="0"/>
        <w:spacing w:after="0" w:line="20" w:lineRule="exact"/>
      </w:pPr>
    </w:p>
    <w:p w14:paraId="0E99A38D" w14:textId="77777777" w:rsidR="008A56EA" w:rsidRDefault="008A56EA" w:rsidP="005122FA">
      <w:pPr>
        <w:snapToGrid w:val="0"/>
        <w:spacing w:after="0" w:line="20" w:lineRule="exact"/>
      </w:pPr>
    </w:p>
    <w:p w14:paraId="7C1B4C9F" w14:textId="77777777" w:rsidR="008A56EA" w:rsidRDefault="008A56EA" w:rsidP="005122FA">
      <w:pPr>
        <w:snapToGrid w:val="0"/>
        <w:spacing w:after="0" w:line="20" w:lineRule="exact"/>
      </w:pPr>
    </w:p>
    <w:p w14:paraId="37FCB01B" w14:textId="77777777" w:rsidR="008A56EA" w:rsidRDefault="008A56EA" w:rsidP="005122FA">
      <w:pPr>
        <w:snapToGrid w:val="0"/>
        <w:spacing w:after="0" w:line="20" w:lineRule="exact"/>
      </w:pPr>
    </w:p>
    <w:p w14:paraId="456C352D" w14:textId="77777777" w:rsidR="008A56EA" w:rsidRDefault="008A56EA" w:rsidP="005122FA">
      <w:pPr>
        <w:snapToGrid w:val="0"/>
        <w:spacing w:after="0" w:line="20" w:lineRule="exact"/>
      </w:pPr>
    </w:p>
    <w:p w14:paraId="48CAA444" w14:textId="77777777" w:rsidR="008A56EA" w:rsidRDefault="008A56EA" w:rsidP="005122FA">
      <w:pPr>
        <w:snapToGrid w:val="0"/>
        <w:spacing w:after="0" w:line="20" w:lineRule="exact"/>
      </w:pPr>
    </w:p>
    <w:p w14:paraId="7CA98679" w14:textId="77777777" w:rsidR="008A56EA" w:rsidRDefault="008A56EA" w:rsidP="005122FA">
      <w:pPr>
        <w:snapToGrid w:val="0"/>
        <w:spacing w:after="0" w:line="20" w:lineRule="exact"/>
      </w:pPr>
    </w:p>
    <w:p w14:paraId="18F7B550" w14:textId="77777777" w:rsidR="008A56EA" w:rsidRDefault="008A56EA" w:rsidP="005122FA">
      <w:pPr>
        <w:snapToGrid w:val="0"/>
        <w:spacing w:after="0" w:line="20" w:lineRule="exact"/>
      </w:pPr>
    </w:p>
    <w:p w14:paraId="27CCB977" w14:textId="77777777" w:rsidR="008A56EA" w:rsidRDefault="008A56EA" w:rsidP="005122FA">
      <w:pPr>
        <w:snapToGrid w:val="0"/>
        <w:spacing w:after="0" w:line="20" w:lineRule="exact"/>
      </w:pPr>
    </w:p>
    <w:p w14:paraId="6ABB83AA" w14:textId="77777777" w:rsidR="008A56EA" w:rsidRDefault="008A56EA" w:rsidP="005122FA">
      <w:pPr>
        <w:snapToGrid w:val="0"/>
        <w:spacing w:after="0" w:line="20" w:lineRule="exact"/>
      </w:pPr>
    </w:p>
    <w:p w14:paraId="22D13B91" w14:textId="77777777" w:rsidR="008A56EA" w:rsidRDefault="008A56EA" w:rsidP="005122FA">
      <w:pPr>
        <w:snapToGrid w:val="0"/>
        <w:spacing w:after="0" w:line="20" w:lineRule="exact"/>
      </w:pPr>
    </w:p>
    <w:p w14:paraId="68402182" w14:textId="77777777" w:rsidR="008A56EA" w:rsidRDefault="008A56EA" w:rsidP="005122FA">
      <w:pPr>
        <w:snapToGrid w:val="0"/>
        <w:spacing w:after="0" w:line="20" w:lineRule="exact"/>
      </w:pPr>
    </w:p>
    <w:p w14:paraId="178D0089" w14:textId="77777777" w:rsidR="008A56EA" w:rsidRDefault="008A56EA" w:rsidP="005122FA">
      <w:pPr>
        <w:snapToGrid w:val="0"/>
        <w:spacing w:after="0" w:line="20" w:lineRule="exact"/>
      </w:pPr>
    </w:p>
    <w:p w14:paraId="7D8E1B50" w14:textId="77777777" w:rsidR="008A56EA" w:rsidRDefault="008A56EA" w:rsidP="005122FA">
      <w:pPr>
        <w:snapToGrid w:val="0"/>
        <w:spacing w:after="0" w:line="20" w:lineRule="exact"/>
      </w:pPr>
    </w:p>
    <w:p w14:paraId="496C7EC8" w14:textId="77777777" w:rsidR="008A56EA" w:rsidRDefault="008A56EA" w:rsidP="005122FA">
      <w:pPr>
        <w:snapToGrid w:val="0"/>
        <w:spacing w:after="0" w:line="20" w:lineRule="exact"/>
      </w:pPr>
    </w:p>
    <w:p w14:paraId="16347021" w14:textId="77777777" w:rsidR="008A56EA" w:rsidRDefault="008A56EA" w:rsidP="005122FA">
      <w:pPr>
        <w:snapToGrid w:val="0"/>
        <w:spacing w:after="0" w:line="20" w:lineRule="exact"/>
      </w:pPr>
    </w:p>
    <w:p w14:paraId="484880B7" w14:textId="77777777" w:rsidR="008A56EA" w:rsidRDefault="008A56EA" w:rsidP="005122FA">
      <w:pPr>
        <w:snapToGrid w:val="0"/>
        <w:spacing w:after="0" w:line="20" w:lineRule="exact"/>
      </w:pPr>
    </w:p>
    <w:p w14:paraId="3D14AC3C" w14:textId="77777777" w:rsidR="008A56EA" w:rsidRDefault="008A56EA" w:rsidP="005122FA">
      <w:pPr>
        <w:snapToGrid w:val="0"/>
        <w:spacing w:after="0" w:line="20" w:lineRule="exact"/>
      </w:pPr>
    </w:p>
    <w:p w14:paraId="3A8BF907" w14:textId="77777777" w:rsidR="008A56EA" w:rsidRDefault="008A56EA" w:rsidP="005122FA">
      <w:pPr>
        <w:snapToGrid w:val="0"/>
        <w:spacing w:after="0" w:line="20" w:lineRule="exact"/>
      </w:pPr>
    </w:p>
    <w:p w14:paraId="1460D7C7" w14:textId="77777777" w:rsidR="008A56EA" w:rsidRDefault="008A56EA" w:rsidP="005122FA">
      <w:pPr>
        <w:snapToGrid w:val="0"/>
        <w:spacing w:after="0" w:line="20" w:lineRule="exact"/>
      </w:pPr>
    </w:p>
    <w:p w14:paraId="326068C1" w14:textId="77777777" w:rsidR="008A56EA" w:rsidRDefault="008A56EA" w:rsidP="005122FA">
      <w:pPr>
        <w:snapToGrid w:val="0"/>
        <w:spacing w:after="0" w:line="20" w:lineRule="exact"/>
      </w:pPr>
    </w:p>
    <w:p w14:paraId="7ED65E27" w14:textId="77777777" w:rsidR="008A56EA" w:rsidRDefault="008A56EA" w:rsidP="005122FA">
      <w:pPr>
        <w:snapToGrid w:val="0"/>
        <w:spacing w:after="0" w:line="20" w:lineRule="exact"/>
      </w:pPr>
    </w:p>
    <w:p w14:paraId="3ABEBCFB" w14:textId="77777777" w:rsidR="008A56EA" w:rsidRDefault="008A56EA" w:rsidP="005122FA">
      <w:pPr>
        <w:snapToGrid w:val="0"/>
        <w:spacing w:after="0" w:line="20" w:lineRule="exact"/>
      </w:pPr>
    </w:p>
    <w:p w14:paraId="2DA6454F" w14:textId="77777777" w:rsidR="008A56EA" w:rsidRDefault="008A56EA" w:rsidP="005122FA">
      <w:pPr>
        <w:snapToGrid w:val="0"/>
        <w:spacing w:after="0" w:line="20" w:lineRule="exact"/>
      </w:pPr>
    </w:p>
    <w:p w14:paraId="303262C1" w14:textId="77777777" w:rsidR="008A56EA" w:rsidRDefault="008A56EA" w:rsidP="005122FA">
      <w:pPr>
        <w:snapToGrid w:val="0"/>
        <w:spacing w:after="0" w:line="20" w:lineRule="exact"/>
      </w:pPr>
    </w:p>
    <w:p w14:paraId="541D69F8" w14:textId="77777777" w:rsidR="008A56EA" w:rsidRDefault="008A56EA" w:rsidP="005122FA">
      <w:pPr>
        <w:snapToGrid w:val="0"/>
        <w:spacing w:after="0" w:line="20" w:lineRule="exact"/>
      </w:pPr>
    </w:p>
    <w:p w14:paraId="00957412" w14:textId="77777777" w:rsidR="008A56EA" w:rsidRDefault="008A56EA" w:rsidP="005122FA">
      <w:pPr>
        <w:snapToGrid w:val="0"/>
        <w:spacing w:after="0" w:line="20" w:lineRule="exact"/>
      </w:pPr>
    </w:p>
    <w:p w14:paraId="10699145" w14:textId="77777777" w:rsidR="008A56EA" w:rsidRDefault="008A56EA" w:rsidP="005122FA">
      <w:pPr>
        <w:snapToGrid w:val="0"/>
        <w:spacing w:after="0" w:line="20" w:lineRule="exact"/>
      </w:pPr>
    </w:p>
    <w:p w14:paraId="5E582C55" w14:textId="77777777" w:rsidR="008A56EA" w:rsidRDefault="008A56EA" w:rsidP="005122FA">
      <w:pPr>
        <w:snapToGrid w:val="0"/>
        <w:spacing w:after="0" w:line="20" w:lineRule="exact"/>
      </w:pPr>
    </w:p>
    <w:p w14:paraId="4422D854" w14:textId="77777777" w:rsidR="008A56EA" w:rsidRDefault="008A56EA" w:rsidP="005122FA">
      <w:pPr>
        <w:snapToGrid w:val="0"/>
        <w:spacing w:after="0" w:line="20" w:lineRule="exact"/>
      </w:pPr>
    </w:p>
    <w:p w14:paraId="1AAEFE07" w14:textId="77777777" w:rsidR="008A56EA" w:rsidRDefault="008A56EA" w:rsidP="005122FA">
      <w:pPr>
        <w:snapToGrid w:val="0"/>
        <w:spacing w:after="0" w:line="20" w:lineRule="exact"/>
      </w:pPr>
    </w:p>
    <w:p w14:paraId="20D3BB5A" w14:textId="77777777" w:rsidR="008A56EA" w:rsidRDefault="008A56EA" w:rsidP="005122FA">
      <w:pPr>
        <w:snapToGrid w:val="0"/>
        <w:spacing w:after="0" w:line="20" w:lineRule="exact"/>
      </w:pPr>
    </w:p>
    <w:p w14:paraId="762E482F" w14:textId="77777777" w:rsidR="008A56EA" w:rsidRDefault="008A56EA" w:rsidP="005122FA">
      <w:pPr>
        <w:snapToGrid w:val="0"/>
        <w:spacing w:after="0" w:line="20" w:lineRule="exact"/>
      </w:pPr>
    </w:p>
    <w:p w14:paraId="16BF90B8" w14:textId="77777777" w:rsidR="008A56EA" w:rsidRDefault="008A56EA" w:rsidP="005122FA">
      <w:pPr>
        <w:snapToGrid w:val="0"/>
        <w:spacing w:after="0" w:line="20" w:lineRule="exact"/>
      </w:pPr>
    </w:p>
    <w:p w14:paraId="2C6C3E3F" w14:textId="77777777" w:rsidR="008A56EA" w:rsidRDefault="008A56EA" w:rsidP="005122FA">
      <w:pPr>
        <w:snapToGrid w:val="0"/>
        <w:spacing w:after="0" w:line="20" w:lineRule="exact"/>
      </w:pPr>
    </w:p>
    <w:p w14:paraId="4DC9A3B3" w14:textId="77777777" w:rsidR="008A56EA" w:rsidRDefault="008A56EA" w:rsidP="005122FA">
      <w:pPr>
        <w:snapToGrid w:val="0"/>
        <w:spacing w:after="0" w:line="20" w:lineRule="exact"/>
      </w:pPr>
    </w:p>
    <w:p w14:paraId="69F2AB61" w14:textId="77777777" w:rsidR="008A56EA" w:rsidRDefault="008A56EA" w:rsidP="005122FA">
      <w:pPr>
        <w:snapToGrid w:val="0"/>
        <w:spacing w:after="0" w:line="20" w:lineRule="exact"/>
      </w:pPr>
    </w:p>
    <w:p w14:paraId="73A6D1FA" w14:textId="77777777" w:rsidR="008A56EA" w:rsidRDefault="008A56EA" w:rsidP="005122FA">
      <w:pPr>
        <w:snapToGrid w:val="0"/>
        <w:spacing w:after="0" w:line="20" w:lineRule="exact"/>
      </w:pPr>
    </w:p>
    <w:p w14:paraId="5B0CDD46" w14:textId="77777777" w:rsidR="008A56EA" w:rsidRDefault="008A56EA" w:rsidP="005122FA">
      <w:pPr>
        <w:snapToGrid w:val="0"/>
        <w:spacing w:after="0" w:line="20" w:lineRule="exact"/>
      </w:pPr>
    </w:p>
    <w:p w14:paraId="4A59563F" w14:textId="77777777" w:rsidR="008A56EA" w:rsidRDefault="008A56EA" w:rsidP="005122FA">
      <w:pPr>
        <w:snapToGrid w:val="0"/>
        <w:spacing w:after="0" w:line="20" w:lineRule="exact"/>
      </w:pPr>
    </w:p>
    <w:p w14:paraId="3DBB11F2" w14:textId="77777777" w:rsidR="008A56EA" w:rsidRDefault="008A56EA" w:rsidP="005122FA">
      <w:pPr>
        <w:snapToGrid w:val="0"/>
        <w:spacing w:after="0" w:line="20" w:lineRule="exact"/>
      </w:pPr>
    </w:p>
    <w:p w14:paraId="05E56082" w14:textId="77777777" w:rsidR="008A56EA" w:rsidRDefault="008A56EA" w:rsidP="005122FA">
      <w:pPr>
        <w:snapToGrid w:val="0"/>
        <w:spacing w:after="0" w:line="20" w:lineRule="exact"/>
      </w:pPr>
    </w:p>
    <w:p w14:paraId="56993612" w14:textId="77777777" w:rsidR="008A56EA" w:rsidRDefault="008A56EA" w:rsidP="005122FA">
      <w:pPr>
        <w:snapToGrid w:val="0"/>
        <w:spacing w:after="0" w:line="20" w:lineRule="exact"/>
      </w:pPr>
    </w:p>
    <w:p w14:paraId="22E0C65A" w14:textId="77777777" w:rsidR="008A56EA" w:rsidRDefault="008A56EA" w:rsidP="005122FA">
      <w:pPr>
        <w:snapToGrid w:val="0"/>
        <w:spacing w:after="0" w:line="20" w:lineRule="exact"/>
      </w:pPr>
    </w:p>
    <w:p w14:paraId="6A25F8B1" w14:textId="77777777" w:rsidR="008A56EA" w:rsidRDefault="008A56EA" w:rsidP="005122FA">
      <w:pPr>
        <w:snapToGrid w:val="0"/>
        <w:spacing w:after="0" w:line="20" w:lineRule="exact"/>
      </w:pPr>
    </w:p>
    <w:p w14:paraId="3A7358A3" w14:textId="77777777" w:rsidR="008A56EA" w:rsidRDefault="008A56EA" w:rsidP="005122FA">
      <w:pPr>
        <w:snapToGrid w:val="0"/>
        <w:spacing w:after="0" w:line="20" w:lineRule="exact"/>
      </w:pPr>
    </w:p>
    <w:p w14:paraId="327B46FA" w14:textId="77777777" w:rsidR="008A56EA" w:rsidRDefault="008A56EA" w:rsidP="005122FA">
      <w:pPr>
        <w:snapToGrid w:val="0"/>
        <w:spacing w:after="0" w:line="20" w:lineRule="exact"/>
      </w:pPr>
    </w:p>
    <w:p w14:paraId="53692F34" w14:textId="77777777" w:rsidR="008A56EA" w:rsidRDefault="008A56EA" w:rsidP="005122FA">
      <w:pPr>
        <w:snapToGrid w:val="0"/>
        <w:spacing w:after="0" w:line="20" w:lineRule="exact"/>
      </w:pPr>
    </w:p>
    <w:p w14:paraId="3ABBF66A" w14:textId="77777777" w:rsidR="008A56EA" w:rsidRDefault="008A56EA" w:rsidP="005122FA">
      <w:pPr>
        <w:snapToGrid w:val="0"/>
        <w:spacing w:after="0" w:line="20" w:lineRule="exact"/>
      </w:pPr>
    </w:p>
    <w:p w14:paraId="222C3675" w14:textId="77777777" w:rsidR="008A56EA" w:rsidRDefault="008A56EA" w:rsidP="005122FA">
      <w:pPr>
        <w:snapToGrid w:val="0"/>
        <w:spacing w:after="0" w:line="20" w:lineRule="exact"/>
      </w:pPr>
    </w:p>
    <w:p w14:paraId="38165ABB" w14:textId="77777777" w:rsidR="008A56EA" w:rsidRDefault="008A56EA" w:rsidP="005122FA">
      <w:pPr>
        <w:snapToGrid w:val="0"/>
        <w:spacing w:after="0" w:line="20" w:lineRule="exact"/>
      </w:pPr>
    </w:p>
    <w:p w14:paraId="391F35FC" w14:textId="77777777" w:rsidR="008A56EA" w:rsidRDefault="008A56EA" w:rsidP="005122FA">
      <w:pPr>
        <w:snapToGrid w:val="0"/>
        <w:spacing w:after="0" w:line="20" w:lineRule="exact"/>
      </w:pPr>
    </w:p>
    <w:p w14:paraId="6B38329F" w14:textId="77777777" w:rsidR="008A56EA" w:rsidRDefault="008A56EA" w:rsidP="005122FA">
      <w:pPr>
        <w:snapToGrid w:val="0"/>
        <w:spacing w:after="0" w:line="20" w:lineRule="exact"/>
      </w:pPr>
    </w:p>
    <w:p w14:paraId="6744519E" w14:textId="77777777" w:rsidR="008A56EA" w:rsidRDefault="008A56EA" w:rsidP="005122FA">
      <w:pPr>
        <w:snapToGrid w:val="0"/>
        <w:spacing w:after="0" w:line="20" w:lineRule="exact"/>
      </w:pPr>
    </w:p>
    <w:p w14:paraId="573A354E" w14:textId="77777777" w:rsidR="008A56EA" w:rsidRDefault="008A56EA" w:rsidP="005122FA">
      <w:pPr>
        <w:snapToGrid w:val="0"/>
        <w:spacing w:after="0" w:line="20" w:lineRule="exact"/>
      </w:pPr>
    </w:p>
    <w:p w14:paraId="199E9FE4" w14:textId="77777777" w:rsidR="008A56EA" w:rsidRDefault="008A56EA" w:rsidP="005122FA">
      <w:pPr>
        <w:snapToGrid w:val="0"/>
        <w:spacing w:after="0" w:line="20" w:lineRule="exact"/>
      </w:pPr>
    </w:p>
    <w:p w14:paraId="4C6DE313" w14:textId="77777777" w:rsidR="008A56EA" w:rsidRDefault="008A56EA" w:rsidP="005122FA">
      <w:pPr>
        <w:snapToGrid w:val="0"/>
        <w:spacing w:after="0" w:line="20" w:lineRule="exact"/>
      </w:pPr>
    </w:p>
    <w:p w14:paraId="42F0BDAA" w14:textId="77777777" w:rsidR="008A56EA" w:rsidRDefault="008A56EA" w:rsidP="005122FA">
      <w:pPr>
        <w:snapToGrid w:val="0"/>
        <w:spacing w:after="0" w:line="20" w:lineRule="exact"/>
      </w:pPr>
    </w:p>
    <w:p w14:paraId="7393A669" w14:textId="77777777" w:rsidR="008A56EA" w:rsidRDefault="008A56EA" w:rsidP="005122FA">
      <w:pPr>
        <w:snapToGrid w:val="0"/>
        <w:spacing w:after="0" w:line="20" w:lineRule="exact"/>
      </w:pPr>
    </w:p>
    <w:p w14:paraId="5052E815" w14:textId="77777777" w:rsidR="008A56EA" w:rsidRDefault="008A56EA" w:rsidP="005122FA">
      <w:pPr>
        <w:snapToGrid w:val="0"/>
        <w:spacing w:after="0" w:line="20" w:lineRule="exact"/>
      </w:pPr>
    </w:p>
    <w:p w14:paraId="2EAFC931" w14:textId="77777777" w:rsidR="008A56EA" w:rsidRDefault="008A56EA" w:rsidP="005122FA">
      <w:pPr>
        <w:snapToGrid w:val="0"/>
        <w:spacing w:after="0" w:line="20" w:lineRule="exact"/>
      </w:pPr>
    </w:p>
    <w:p w14:paraId="557616E8" w14:textId="77777777" w:rsidR="008A56EA" w:rsidRDefault="008A56EA" w:rsidP="005122FA">
      <w:pPr>
        <w:snapToGrid w:val="0"/>
        <w:spacing w:after="0" w:line="20" w:lineRule="exact"/>
      </w:pPr>
    </w:p>
    <w:p w14:paraId="4098CDFC" w14:textId="77777777" w:rsidR="008A56EA" w:rsidRDefault="008A56EA" w:rsidP="005122FA">
      <w:pPr>
        <w:snapToGrid w:val="0"/>
        <w:spacing w:after="0" w:line="20" w:lineRule="exact"/>
      </w:pPr>
    </w:p>
    <w:p w14:paraId="77BD410D" w14:textId="77777777" w:rsidR="008A56EA" w:rsidRDefault="008A56EA" w:rsidP="005122FA">
      <w:pPr>
        <w:snapToGrid w:val="0"/>
        <w:spacing w:after="0" w:line="20" w:lineRule="exact"/>
      </w:pPr>
    </w:p>
    <w:p w14:paraId="61C0989F" w14:textId="77777777" w:rsidR="008A56EA" w:rsidRDefault="008A56EA" w:rsidP="005122FA">
      <w:pPr>
        <w:snapToGrid w:val="0"/>
        <w:spacing w:after="0" w:line="20" w:lineRule="exact"/>
      </w:pPr>
    </w:p>
    <w:p w14:paraId="43296462" w14:textId="77777777" w:rsidR="008A56EA" w:rsidRDefault="008A56EA" w:rsidP="005122FA">
      <w:pPr>
        <w:snapToGrid w:val="0"/>
        <w:spacing w:after="0" w:line="20" w:lineRule="exact"/>
      </w:pPr>
    </w:p>
    <w:p w14:paraId="6FDF3432" w14:textId="77777777" w:rsidR="008A56EA" w:rsidRDefault="008A56EA" w:rsidP="005122FA">
      <w:pPr>
        <w:snapToGrid w:val="0"/>
        <w:spacing w:after="0" w:line="20" w:lineRule="exact"/>
      </w:pPr>
    </w:p>
    <w:p w14:paraId="661B7662" w14:textId="77777777" w:rsidR="008A56EA" w:rsidRDefault="008A56EA" w:rsidP="005122FA">
      <w:pPr>
        <w:snapToGrid w:val="0"/>
        <w:spacing w:after="0" w:line="20" w:lineRule="exact"/>
      </w:pPr>
    </w:p>
    <w:p w14:paraId="0686C733" w14:textId="77777777" w:rsidR="008A56EA" w:rsidRDefault="008A56EA" w:rsidP="005122FA">
      <w:pPr>
        <w:snapToGrid w:val="0"/>
        <w:spacing w:after="0" w:line="20" w:lineRule="exact"/>
      </w:pPr>
    </w:p>
    <w:p w14:paraId="118E7FE8" w14:textId="77777777" w:rsidR="008A56EA" w:rsidRDefault="008A56EA" w:rsidP="005122FA">
      <w:pPr>
        <w:snapToGrid w:val="0"/>
        <w:spacing w:after="0" w:line="20" w:lineRule="exact"/>
      </w:pPr>
    </w:p>
    <w:p w14:paraId="4723BA37" w14:textId="77777777" w:rsidR="008A56EA" w:rsidRDefault="008A56EA" w:rsidP="005122FA">
      <w:pPr>
        <w:snapToGrid w:val="0"/>
        <w:spacing w:after="0" w:line="20" w:lineRule="exact"/>
      </w:pPr>
    </w:p>
    <w:p w14:paraId="13627D31" w14:textId="77777777" w:rsidR="008A56EA" w:rsidRDefault="008A56EA" w:rsidP="005122FA">
      <w:pPr>
        <w:snapToGrid w:val="0"/>
        <w:spacing w:after="0" w:line="20" w:lineRule="exact"/>
      </w:pPr>
    </w:p>
    <w:p w14:paraId="1B7F2666" w14:textId="77777777" w:rsidR="008A56EA" w:rsidRDefault="008A56EA" w:rsidP="005122FA">
      <w:pPr>
        <w:snapToGrid w:val="0"/>
        <w:spacing w:after="0" w:line="20" w:lineRule="exact"/>
      </w:pPr>
    </w:p>
    <w:p w14:paraId="6FC9A4B5" w14:textId="77777777" w:rsidR="008A56EA" w:rsidRDefault="008A56EA" w:rsidP="005122FA">
      <w:pPr>
        <w:snapToGrid w:val="0"/>
        <w:spacing w:after="0" w:line="20" w:lineRule="exact"/>
      </w:pPr>
    </w:p>
    <w:p w14:paraId="6BB09C2A" w14:textId="77777777" w:rsidR="008A56EA" w:rsidRDefault="008A56EA" w:rsidP="005122FA">
      <w:pPr>
        <w:snapToGrid w:val="0"/>
        <w:spacing w:after="0" w:line="20" w:lineRule="exact"/>
      </w:pPr>
    </w:p>
    <w:p w14:paraId="201F7DF6" w14:textId="77777777" w:rsidR="008A56EA" w:rsidRDefault="008A56EA" w:rsidP="005122FA">
      <w:pPr>
        <w:snapToGrid w:val="0"/>
        <w:spacing w:after="0" w:line="20" w:lineRule="exact"/>
      </w:pPr>
    </w:p>
    <w:p w14:paraId="1747EED4" w14:textId="77777777" w:rsidR="008A56EA" w:rsidRDefault="008A56EA" w:rsidP="005122FA">
      <w:pPr>
        <w:snapToGrid w:val="0"/>
        <w:spacing w:after="0" w:line="20" w:lineRule="exact"/>
      </w:pPr>
    </w:p>
    <w:p w14:paraId="078F31BA" w14:textId="77777777" w:rsidR="008A56EA" w:rsidRDefault="008A56EA" w:rsidP="005122FA">
      <w:pPr>
        <w:snapToGrid w:val="0"/>
        <w:spacing w:after="0" w:line="20" w:lineRule="exact"/>
      </w:pPr>
    </w:p>
    <w:p w14:paraId="336F4716" w14:textId="77777777" w:rsidR="008A56EA" w:rsidRDefault="008A56EA" w:rsidP="005122FA">
      <w:pPr>
        <w:snapToGrid w:val="0"/>
        <w:spacing w:after="0" w:line="20" w:lineRule="exact"/>
      </w:pPr>
    </w:p>
    <w:p w14:paraId="557D8DA4" w14:textId="77777777" w:rsidR="008A56EA" w:rsidRDefault="008A56EA" w:rsidP="005122FA">
      <w:pPr>
        <w:snapToGrid w:val="0"/>
        <w:spacing w:after="0" w:line="20" w:lineRule="exact"/>
      </w:pPr>
    </w:p>
    <w:p w14:paraId="09E664AB" w14:textId="77777777" w:rsidR="008A56EA" w:rsidRDefault="008A56EA" w:rsidP="005122FA">
      <w:pPr>
        <w:snapToGrid w:val="0"/>
        <w:spacing w:after="0" w:line="20" w:lineRule="exact"/>
      </w:pPr>
    </w:p>
    <w:p w14:paraId="20C179C6" w14:textId="77777777" w:rsidR="008A56EA" w:rsidRDefault="008A56EA" w:rsidP="005122FA">
      <w:pPr>
        <w:snapToGrid w:val="0"/>
        <w:spacing w:after="0" w:line="20" w:lineRule="exact"/>
      </w:pPr>
    </w:p>
    <w:p w14:paraId="1DE57142" w14:textId="77777777" w:rsidR="008A56EA" w:rsidRDefault="008A56EA" w:rsidP="005122FA">
      <w:pPr>
        <w:snapToGrid w:val="0"/>
        <w:spacing w:after="0" w:line="20" w:lineRule="exact"/>
      </w:pPr>
    </w:p>
    <w:p w14:paraId="7D0A1CDF" w14:textId="77777777" w:rsidR="008A56EA" w:rsidRDefault="008A56EA" w:rsidP="005122FA">
      <w:pPr>
        <w:snapToGrid w:val="0"/>
        <w:spacing w:after="0" w:line="20" w:lineRule="exact"/>
      </w:pPr>
    </w:p>
    <w:p w14:paraId="684D1542" w14:textId="77777777" w:rsidR="008A56EA" w:rsidRDefault="008A56EA" w:rsidP="005122FA">
      <w:pPr>
        <w:snapToGrid w:val="0"/>
        <w:spacing w:after="0" w:line="20" w:lineRule="exact"/>
      </w:pPr>
    </w:p>
    <w:p w14:paraId="5ECB9AA7" w14:textId="77777777" w:rsidR="008A56EA" w:rsidRPr="00724DE1" w:rsidRDefault="008A56EA" w:rsidP="008A56EA">
      <w:pPr>
        <w:snapToGrid w:val="0"/>
        <w:spacing w:after="0" w:line="20" w:lineRule="exact"/>
      </w:pPr>
    </w:p>
    <w:p w14:paraId="43F8D1C3" w14:textId="77777777" w:rsidR="008A56EA" w:rsidRPr="00724DE1" w:rsidRDefault="008A56EA" w:rsidP="008A56EA">
      <w:pPr>
        <w:keepLines/>
        <w:pBdr>
          <w:top w:val="single" w:sz="6" w:space="4" w:color="22C55E"/>
          <w:left w:val="single" w:sz="6" w:space="4" w:color="22C55E"/>
          <w:bottom w:val="single" w:sz="6" w:space="4" w:color="22C55E"/>
          <w:right w:val="single" w:sz="6" w:space="4" w:color="22C55E"/>
        </w:pBdr>
        <w:shd w:val="clear" w:color="auto" w:fill="F8FAFC"/>
        <w:snapToGrid w:val="0"/>
        <w:spacing w:before="80" w:after="80"/>
        <w:ind w:left="120" w:right="120"/>
      </w:pPr>
      <w:r w:rsidRPr="00724DE1">
        <w:rPr>
          <w:b/>
          <w:bCs/>
          <w:color w:val="00296B"/>
        </w:rPr>
        <w:t>NAVEGACIÓN</w:t>
      </w:r>
      <w:r>
        <w:rPr>
          <w:b/>
          <w:bCs/>
          <w:color w:val="00296B"/>
        </w:rPr>
        <w:t xml:space="preserve">: </w:t>
      </w:r>
      <w:r w:rsidRPr="00724DE1">
        <w:t>Al abrir una visita y volver al historial, la aplicación intenta conservar los filtros, la página y la posición anterior. Evite abrir de nuevo el menú desde cero si desea regresar al mismo punto.</w:t>
      </w:r>
      <w:r>
        <w:t xml:space="preserve">  </w:t>
      </w:r>
    </w:p>
    <w:p w14:paraId="4C749339" w14:textId="77777777" w:rsidR="008A56EA" w:rsidRDefault="008A56EA" w:rsidP="005122FA">
      <w:pPr>
        <w:snapToGrid w:val="0"/>
        <w:spacing w:after="0" w:line="20" w:lineRule="exact"/>
      </w:pPr>
    </w:p>
    <w:p w14:paraId="354C2456" w14:textId="77777777" w:rsidR="008A56EA" w:rsidRDefault="008A56EA" w:rsidP="005122FA">
      <w:pPr>
        <w:snapToGrid w:val="0"/>
        <w:spacing w:after="0" w:line="20" w:lineRule="exact"/>
      </w:pPr>
    </w:p>
    <w:p w14:paraId="2E5E1746" w14:textId="77777777" w:rsidR="008A56EA" w:rsidRDefault="008A56EA" w:rsidP="005122FA">
      <w:pPr>
        <w:snapToGrid w:val="0"/>
        <w:spacing w:after="0" w:line="20" w:lineRule="exact"/>
      </w:pPr>
    </w:p>
    <w:p w14:paraId="6EFB2DE5" w14:textId="77777777" w:rsidR="008A56EA" w:rsidRDefault="008A56EA" w:rsidP="005122FA">
      <w:pPr>
        <w:snapToGrid w:val="0"/>
        <w:spacing w:after="0" w:line="20" w:lineRule="exact"/>
      </w:pPr>
    </w:p>
    <w:p w14:paraId="2526D472" w14:textId="77777777" w:rsidR="008A56EA" w:rsidRDefault="008A56EA" w:rsidP="005122FA">
      <w:pPr>
        <w:snapToGrid w:val="0"/>
        <w:spacing w:after="0" w:line="20" w:lineRule="exact"/>
      </w:pPr>
    </w:p>
    <w:p w14:paraId="6338326B" w14:textId="77777777" w:rsidR="008A56EA" w:rsidRDefault="008A56EA" w:rsidP="005122FA">
      <w:pPr>
        <w:snapToGrid w:val="0"/>
        <w:spacing w:after="0" w:line="20" w:lineRule="exact"/>
      </w:pPr>
    </w:p>
    <w:p w14:paraId="75A21595" w14:textId="77777777" w:rsidR="008A56EA" w:rsidRDefault="008A56EA" w:rsidP="005122FA">
      <w:pPr>
        <w:snapToGrid w:val="0"/>
        <w:spacing w:after="0" w:line="20" w:lineRule="exact"/>
      </w:pPr>
    </w:p>
    <w:p w14:paraId="18C9D433" w14:textId="7959A815" w:rsidR="00DB4476" w:rsidRPr="00724DE1" w:rsidRDefault="008A56EA" w:rsidP="008A56EA">
      <w:r>
        <w:br w:type="page"/>
      </w:r>
      <w:bookmarkStart w:id="24" w:name="_Toc235008525"/>
      <w:r w:rsidR="00F96482" w:rsidRPr="00724DE1">
        <w:rPr>
          <w:b/>
          <w:bCs/>
          <w:color w:val="244C82"/>
        </w:rPr>
        <w:lastRenderedPageBreak/>
        <w:t>7.3. Crear una visita: paso 1, cuenta y contactos</w:t>
      </w:r>
      <w:bookmarkEnd w:id="24"/>
    </w:p>
    <w:p w14:paraId="11DE57BC" w14:textId="77777777" w:rsidR="00DB4476" w:rsidRPr="00724DE1" w:rsidRDefault="00F96482" w:rsidP="005122FA">
      <w:pPr>
        <w:keepLines/>
        <w:snapToGrid w:val="0"/>
        <w:spacing w:after="60"/>
        <w:ind w:left="720" w:hanging="360"/>
      </w:pPr>
      <w:r w:rsidRPr="00724DE1">
        <w:t xml:space="preserve">1. En el </w:t>
      </w:r>
      <w:r w:rsidRPr="00724DE1">
        <w:rPr>
          <w:b/>
          <w:bCs/>
          <w:color w:val="00296B"/>
        </w:rPr>
        <w:t>Historial</w:t>
      </w:r>
      <w:r w:rsidRPr="00724DE1">
        <w:t xml:space="preserve">, pulse el botón </w:t>
      </w:r>
      <w:r w:rsidRPr="00724DE1">
        <w:rPr>
          <w:b/>
          <w:bCs/>
          <w:color w:val="00296B"/>
        </w:rPr>
        <w:t>Crear</w:t>
      </w:r>
      <w:r w:rsidRPr="00724DE1">
        <w:t xml:space="preserve"> o el botón redondo con el signo más.</w:t>
      </w:r>
    </w:p>
    <w:p w14:paraId="19D88B69" w14:textId="77777777" w:rsidR="00DB4476" w:rsidRPr="00724DE1" w:rsidRDefault="00F96482" w:rsidP="005122FA">
      <w:pPr>
        <w:keepLines/>
        <w:snapToGrid w:val="0"/>
        <w:spacing w:after="60"/>
        <w:ind w:left="720" w:hanging="360"/>
      </w:pPr>
      <w:r w:rsidRPr="00724DE1">
        <w:t xml:space="preserve">2. En </w:t>
      </w:r>
      <w:r w:rsidRPr="00724DE1">
        <w:rPr>
          <w:b/>
          <w:bCs/>
          <w:color w:val="00296B"/>
        </w:rPr>
        <w:t>Cuenta</w:t>
      </w:r>
      <w:r w:rsidRPr="00724DE1">
        <w:t xml:space="preserve"> escriba al menos cuatro caracteres del nombre o código que desea buscar. Después pulse la lupa, la tecla </w:t>
      </w:r>
      <w:r w:rsidRPr="00724DE1">
        <w:rPr>
          <w:b/>
          <w:bCs/>
          <w:color w:val="00296B"/>
        </w:rPr>
        <w:t>Enter</w:t>
      </w:r>
      <w:r w:rsidRPr="00724DE1">
        <w:t xml:space="preserve"> o la flecha del campo.</w:t>
      </w:r>
    </w:p>
    <w:p w14:paraId="2368F2E5" w14:textId="77777777" w:rsidR="00DB4476" w:rsidRPr="00724DE1" w:rsidRDefault="00F96482" w:rsidP="005122FA">
      <w:pPr>
        <w:keepLines/>
        <w:snapToGrid w:val="0"/>
        <w:spacing w:after="60"/>
        <w:ind w:left="720" w:hanging="360"/>
      </w:pPr>
      <w:r w:rsidRPr="00724DE1">
        <w:t>3. Espere a que aparezcan resultados y pulse la cuenta correcta.</w:t>
      </w:r>
    </w:p>
    <w:p w14:paraId="0C3AF411" w14:textId="77777777" w:rsidR="00DB4476" w:rsidRPr="00724DE1" w:rsidRDefault="00F96482" w:rsidP="005122FA">
      <w:pPr>
        <w:keepLines/>
        <w:snapToGrid w:val="0"/>
        <w:spacing w:after="60"/>
        <w:ind w:left="720" w:hanging="360"/>
      </w:pPr>
      <w:r w:rsidRPr="00724DE1">
        <w:t>4. Si desea asociar contactos, abra el campo de contactos y seleccione uno o varios. Los contactos son opcionales: puede crear una visita sin seleccionar ninguno.</w:t>
      </w:r>
    </w:p>
    <w:p w14:paraId="4CB1DE7B" w14:textId="504633D3" w:rsidR="00DB4476" w:rsidRDefault="00B67AA8" w:rsidP="005122FA">
      <w:pPr>
        <w:keepNext/>
        <w:keepLines/>
        <w:snapToGrid w:val="0"/>
        <w:spacing w:after="120"/>
        <w:ind w:left="720" w:hanging="360"/>
      </w:pPr>
      <w:r>
        <w:rPr>
          <w:noProof/>
        </w:rPr>
        <w:drawing>
          <wp:anchor distT="0" distB="0" distL="114300" distR="114300" simplePos="0" relativeHeight="251669504" behindDoc="1" locked="0" layoutInCell="1" allowOverlap="1" wp14:anchorId="74A84AEB" wp14:editId="07CCE505">
            <wp:simplePos x="0" y="0"/>
            <wp:positionH relativeFrom="column">
              <wp:posOffset>41910</wp:posOffset>
            </wp:positionH>
            <wp:positionV relativeFrom="paragraph">
              <wp:posOffset>254000</wp:posOffset>
            </wp:positionV>
            <wp:extent cx="2068195" cy="3768090"/>
            <wp:effectExtent l="0" t="0" r="8255" b="3810"/>
            <wp:wrapTight wrapText="bothSides">
              <wp:wrapPolygon edited="0">
                <wp:start x="0" y="0"/>
                <wp:lineTo x="0" y="21513"/>
                <wp:lineTo x="21487" y="21513"/>
                <wp:lineTo x="21487" y="0"/>
                <wp:lineTo x="0" y="0"/>
              </wp:wrapPolygon>
            </wp:wrapTight>
            <wp:docPr id="100389718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68195" cy="3768090"/>
                    </a:xfrm>
                    <a:prstGeom prst="rect">
                      <a:avLst/>
                    </a:prstGeom>
                    <a:noFill/>
                    <a:ln>
                      <a:noFill/>
                    </a:ln>
                    <a:effectLst>
                      <a:innerShdw blurRad="63500" dist="50800" dir="81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F96482" w:rsidRPr="00724DE1">
        <w:t xml:space="preserve">5. Pulse </w:t>
      </w:r>
      <w:r w:rsidR="00F96482" w:rsidRPr="00724DE1">
        <w:rPr>
          <w:b/>
          <w:bCs/>
          <w:color w:val="00296B"/>
        </w:rPr>
        <w:t>Avanzar</w:t>
      </w:r>
      <w:r w:rsidR="00F96482" w:rsidRPr="00724DE1">
        <w:t>.</w:t>
      </w:r>
    </w:p>
    <w:p w14:paraId="5EB0F843" w14:textId="1B1002C0" w:rsidR="00CE2C96" w:rsidRDefault="00CE2C96" w:rsidP="005122FA">
      <w:pPr>
        <w:keepLines/>
        <w:snapToGrid w:val="0"/>
        <w:spacing w:before="80" w:after="120" w:line="240" w:lineRule="auto"/>
        <w:jc w:val="center"/>
      </w:pPr>
      <w:r>
        <w:rPr>
          <w:noProof/>
        </w:rPr>
        <w:drawing>
          <wp:anchor distT="0" distB="0" distL="114300" distR="114300" simplePos="0" relativeHeight="251668480" behindDoc="1" locked="0" layoutInCell="1" allowOverlap="1" wp14:anchorId="2D89F11F" wp14:editId="0F41078F">
            <wp:simplePos x="0" y="0"/>
            <wp:positionH relativeFrom="column">
              <wp:posOffset>2286000</wp:posOffset>
            </wp:positionH>
            <wp:positionV relativeFrom="paragraph">
              <wp:posOffset>-5715</wp:posOffset>
            </wp:positionV>
            <wp:extent cx="2075815" cy="3783330"/>
            <wp:effectExtent l="0" t="0" r="635" b="7620"/>
            <wp:wrapTight wrapText="bothSides">
              <wp:wrapPolygon edited="0">
                <wp:start x="0" y="0"/>
                <wp:lineTo x="0" y="21535"/>
                <wp:lineTo x="21408" y="21535"/>
                <wp:lineTo x="21408" y="0"/>
                <wp:lineTo x="0" y="0"/>
              </wp:wrapPolygon>
            </wp:wrapTight>
            <wp:docPr id="14624688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75815" cy="3783330"/>
                    </a:xfrm>
                    <a:prstGeom prst="rect">
                      <a:avLst/>
                    </a:prstGeom>
                    <a:noFill/>
                    <a:ln>
                      <a:noFill/>
                    </a:ln>
                    <a:effectLst>
                      <a:innerShdw blurRad="63500" dist="50800" dir="8100000">
                        <a:prstClr val="black">
                          <a:alpha val="50000"/>
                        </a:prstClr>
                      </a:innerShdw>
                    </a:effectLst>
                  </pic:spPr>
                </pic:pic>
              </a:graphicData>
            </a:graphic>
          </wp:anchor>
        </w:drawing>
      </w:r>
      <w:r w:rsidR="00AE275F">
        <w:rPr>
          <w:noProof/>
        </w:rPr>
        <w:drawing>
          <wp:anchor distT="0" distB="0" distL="114300" distR="114300" simplePos="0" relativeHeight="251670528" behindDoc="0" locked="0" layoutInCell="1" allowOverlap="1" wp14:anchorId="71168C64" wp14:editId="531B62AA">
            <wp:simplePos x="0" y="0"/>
            <wp:positionH relativeFrom="column">
              <wp:posOffset>4507865</wp:posOffset>
            </wp:positionH>
            <wp:positionV relativeFrom="paragraph">
              <wp:posOffset>-5715</wp:posOffset>
            </wp:positionV>
            <wp:extent cx="2077720" cy="3785870"/>
            <wp:effectExtent l="0" t="0" r="0" b="5080"/>
            <wp:wrapTopAndBottom/>
            <wp:docPr id="8402216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77720" cy="3785870"/>
                    </a:xfrm>
                    <a:prstGeom prst="rect">
                      <a:avLst/>
                    </a:prstGeom>
                    <a:noFill/>
                    <a:ln>
                      <a:noFill/>
                    </a:ln>
                    <a:effectLst>
                      <a:innerShdw blurRad="63500" dist="50800" dir="8100000">
                        <a:prstClr val="black">
                          <a:alpha val="50000"/>
                        </a:prstClr>
                      </a:innerShdw>
                    </a:effectLst>
                  </pic:spPr>
                </pic:pic>
              </a:graphicData>
            </a:graphic>
          </wp:anchor>
        </w:drawing>
      </w:r>
    </w:p>
    <w:p w14:paraId="46310B8A" w14:textId="77777777" w:rsidR="00CE2C96" w:rsidRDefault="00CE2C96" w:rsidP="005122FA">
      <w:pPr>
        <w:snapToGrid w:val="0"/>
        <w:spacing w:after="0" w:line="20" w:lineRule="exact"/>
      </w:pPr>
    </w:p>
    <w:p w14:paraId="629487DF" w14:textId="77777777" w:rsidR="00CE2C96" w:rsidRPr="00724DE1" w:rsidRDefault="00CE2C96"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CAMBIO DE CUENTA</w:t>
      </w:r>
      <w:r>
        <w:rPr>
          <w:b/>
          <w:bCs/>
          <w:color w:val="00296B"/>
        </w:rPr>
        <w:t xml:space="preserve">: </w:t>
      </w:r>
      <w:r w:rsidRPr="00724DE1">
        <w:t>Si cambia la cuenta después de avanzar, la aplicación limpia los contactos y los datos de la visita para evitar relacionar información con el cliente equivocado. Revise el formulario de nuevo.</w:t>
      </w:r>
      <w:r>
        <w:t xml:space="preserve"> </w:t>
      </w:r>
    </w:p>
    <w:p w14:paraId="772D4E93" w14:textId="77777777" w:rsidR="00CE2C96" w:rsidRDefault="00CE2C96" w:rsidP="005122FA">
      <w:pPr>
        <w:snapToGrid w:val="0"/>
        <w:spacing w:after="0" w:line="20" w:lineRule="exact"/>
      </w:pPr>
    </w:p>
    <w:p w14:paraId="202C5211" w14:textId="77777777" w:rsidR="00CE2C96" w:rsidRDefault="00CE2C96" w:rsidP="005122FA">
      <w:pPr>
        <w:snapToGrid w:val="0"/>
        <w:spacing w:after="0" w:line="20" w:lineRule="exact"/>
      </w:pPr>
    </w:p>
    <w:p w14:paraId="5F5528F8" w14:textId="77777777" w:rsidR="00CE2C96" w:rsidRDefault="00CE2C96" w:rsidP="005122FA">
      <w:pPr>
        <w:snapToGrid w:val="0"/>
        <w:spacing w:after="0" w:line="20" w:lineRule="exact"/>
      </w:pPr>
    </w:p>
    <w:p w14:paraId="6111A748" w14:textId="77777777" w:rsidR="00CE2C96" w:rsidRDefault="00CE2C96" w:rsidP="005122FA">
      <w:pPr>
        <w:snapToGrid w:val="0"/>
        <w:spacing w:after="0" w:line="20" w:lineRule="exact"/>
      </w:pPr>
    </w:p>
    <w:p w14:paraId="7D4B524A" w14:textId="77777777" w:rsidR="00CE2C96" w:rsidRDefault="00CE2C96" w:rsidP="005122FA">
      <w:pPr>
        <w:snapToGrid w:val="0"/>
        <w:spacing w:after="0" w:line="20" w:lineRule="exact"/>
      </w:pPr>
    </w:p>
    <w:p w14:paraId="4DA0D89E" w14:textId="77777777" w:rsidR="00CE2C96" w:rsidRDefault="00CE2C96" w:rsidP="005122FA">
      <w:pPr>
        <w:snapToGrid w:val="0"/>
        <w:spacing w:after="0" w:line="20" w:lineRule="exact"/>
      </w:pPr>
    </w:p>
    <w:p w14:paraId="2EA3096E" w14:textId="77777777" w:rsidR="00CE2C96" w:rsidRDefault="00CE2C96" w:rsidP="005122FA">
      <w:pPr>
        <w:snapToGrid w:val="0"/>
        <w:spacing w:after="0" w:line="20" w:lineRule="exact"/>
      </w:pPr>
    </w:p>
    <w:p w14:paraId="3FAD873E" w14:textId="77777777" w:rsidR="00CE2C96" w:rsidRDefault="00CE2C96" w:rsidP="005122FA">
      <w:pPr>
        <w:snapToGrid w:val="0"/>
        <w:spacing w:after="0" w:line="20" w:lineRule="exact"/>
      </w:pPr>
    </w:p>
    <w:p w14:paraId="2C42F6D6" w14:textId="77777777" w:rsidR="008A56EA" w:rsidRDefault="008A56EA" w:rsidP="005122FA">
      <w:pPr>
        <w:snapToGrid w:val="0"/>
        <w:spacing w:after="0" w:line="20" w:lineRule="exact"/>
      </w:pPr>
    </w:p>
    <w:p w14:paraId="5CD5C9D6" w14:textId="77777777" w:rsidR="008A56EA" w:rsidRDefault="008A56EA" w:rsidP="005122FA">
      <w:pPr>
        <w:snapToGrid w:val="0"/>
        <w:spacing w:after="0" w:line="20" w:lineRule="exact"/>
      </w:pPr>
    </w:p>
    <w:p w14:paraId="5A02E2D8" w14:textId="77777777" w:rsidR="008A56EA" w:rsidRDefault="008A56EA" w:rsidP="005122FA">
      <w:pPr>
        <w:snapToGrid w:val="0"/>
        <w:spacing w:after="0" w:line="20" w:lineRule="exact"/>
      </w:pPr>
    </w:p>
    <w:p w14:paraId="1FC4C667" w14:textId="77777777" w:rsidR="008A56EA" w:rsidRDefault="008A56EA" w:rsidP="005122FA">
      <w:pPr>
        <w:snapToGrid w:val="0"/>
        <w:spacing w:after="0" w:line="20" w:lineRule="exact"/>
      </w:pPr>
    </w:p>
    <w:p w14:paraId="15CD1416" w14:textId="77777777" w:rsidR="008A56EA" w:rsidRDefault="008A56EA" w:rsidP="005122FA">
      <w:pPr>
        <w:snapToGrid w:val="0"/>
        <w:spacing w:after="0" w:line="20" w:lineRule="exact"/>
      </w:pPr>
    </w:p>
    <w:p w14:paraId="43FE0855" w14:textId="77777777" w:rsidR="008A56EA" w:rsidRDefault="008A56EA" w:rsidP="005122FA">
      <w:pPr>
        <w:snapToGrid w:val="0"/>
        <w:spacing w:after="0" w:line="20" w:lineRule="exact"/>
      </w:pPr>
    </w:p>
    <w:p w14:paraId="24DDB87C" w14:textId="77777777" w:rsidR="008A56EA" w:rsidRDefault="008A56EA" w:rsidP="005122FA">
      <w:pPr>
        <w:snapToGrid w:val="0"/>
        <w:spacing w:after="0" w:line="20" w:lineRule="exact"/>
      </w:pPr>
    </w:p>
    <w:p w14:paraId="087F9F4D" w14:textId="77777777" w:rsidR="008A56EA" w:rsidRDefault="008A56EA" w:rsidP="005122FA">
      <w:pPr>
        <w:snapToGrid w:val="0"/>
        <w:spacing w:after="0" w:line="20" w:lineRule="exact"/>
      </w:pPr>
    </w:p>
    <w:p w14:paraId="0EF62B75" w14:textId="77777777" w:rsidR="008A56EA" w:rsidRDefault="008A56EA" w:rsidP="005122FA">
      <w:pPr>
        <w:snapToGrid w:val="0"/>
        <w:spacing w:after="0" w:line="20" w:lineRule="exact"/>
      </w:pPr>
    </w:p>
    <w:p w14:paraId="037266CF" w14:textId="77777777" w:rsidR="008A56EA" w:rsidRDefault="008A56EA" w:rsidP="005122FA">
      <w:pPr>
        <w:snapToGrid w:val="0"/>
        <w:spacing w:after="0" w:line="20" w:lineRule="exact"/>
      </w:pPr>
    </w:p>
    <w:p w14:paraId="3B11312D" w14:textId="77777777" w:rsidR="008A56EA" w:rsidRDefault="008A56EA" w:rsidP="005122FA">
      <w:pPr>
        <w:snapToGrid w:val="0"/>
        <w:spacing w:after="0" w:line="20" w:lineRule="exact"/>
      </w:pPr>
    </w:p>
    <w:p w14:paraId="7999FDAD" w14:textId="77777777" w:rsidR="008A56EA" w:rsidRDefault="008A56EA" w:rsidP="005122FA">
      <w:pPr>
        <w:snapToGrid w:val="0"/>
        <w:spacing w:after="0" w:line="20" w:lineRule="exact"/>
      </w:pPr>
    </w:p>
    <w:p w14:paraId="2BB5869C" w14:textId="77777777" w:rsidR="008A56EA" w:rsidRDefault="008A56EA" w:rsidP="005122FA">
      <w:pPr>
        <w:snapToGrid w:val="0"/>
        <w:spacing w:after="0" w:line="20" w:lineRule="exact"/>
      </w:pPr>
    </w:p>
    <w:p w14:paraId="2517F542" w14:textId="77777777" w:rsidR="008A56EA" w:rsidRDefault="008A56EA" w:rsidP="005122FA">
      <w:pPr>
        <w:snapToGrid w:val="0"/>
        <w:spacing w:after="0" w:line="20" w:lineRule="exact"/>
      </w:pPr>
    </w:p>
    <w:p w14:paraId="6AC60545" w14:textId="77777777" w:rsidR="008A56EA" w:rsidRDefault="008A56EA" w:rsidP="005122FA">
      <w:pPr>
        <w:snapToGrid w:val="0"/>
        <w:spacing w:after="0" w:line="20" w:lineRule="exact"/>
      </w:pPr>
    </w:p>
    <w:p w14:paraId="2B84325E" w14:textId="77777777" w:rsidR="008A56EA" w:rsidRDefault="008A56EA" w:rsidP="005122FA">
      <w:pPr>
        <w:snapToGrid w:val="0"/>
        <w:spacing w:after="0" w:line="20" w:lineRule="exact"/>
      </w:pPr>
    </w:p>
    <w:p w14:paraId="020E9469" w14:textId="77777777" w:rsidR="008A56EA" w:rsidRDefault="008A56EA" w:rsidP="005122FA">
      <w:pPr>
        <w:snapToGrid w:val="0"/>
        <w:spacing w:after="0" w:line="20" w:lineRule="exact"/>
      </w:pPr>
    </w:p>
    <w:p w14:paraId="78309D60" w14:textId="77777777" w:rsidR="008A56EA" w:rsidRDefault="008A56EA" w:rsidP="005122FA">
      <w:pPr>
        <w:snapToGrid w:val="0"/>
        <w:spacing w:after="0" w:line="20" w:lineRule="exact"/>
      </w:pPr>
    </w:p>
    <w:p w14:paraId="67D48780" w14:textId="77777777" w:rsidR="008A56EA" w:rsidRDefault="008A56EA" w:rsidP="005122FA">
      <w:pPr>
        <w:snapToGrid w:val="0"/>
        <w:spacing w:after="0" w:line="20" w:lineRule="exact"/>
      </w:pPr>
    </w:p>
    <w:p w14:paraId="621BCCBC" w14:textId="77777777" w:rsidR="008A56EA" w:rsidRDefault="008A56EA" w:rsidP="005122FA">
      <w:pPr>
        <w:snapToGrid w:val="0"/>
        <w:spacing w:after="0" w:line="20" w:lineRule="exact"/>
      </w:pPr>
    </w:p>
    <w:p w14:paraId="5443483E" w14:textId="77777777" w:rsidR="008A56EA" w:rsidRDefault="008A56EA" w:rsidP="005122FA">
      <w:pPr>
        <w:snapToGrid w:val="0"/>
        <w:spacing w:after="0" w:line="20" w:lineRule="exact"/>
      </w:pPr>
    </w:p>
    <w:p w14:paraId="4C16F3D0" w14:textId="77777777" w:rsidR="008A56EA" w:rsidRDefault="008A56EA" w:rsidP="005122FA">
      <w:pPr>
        <w:snapToGrid w:val="0"/>
        <w:spacing w:after="0" w:line="20" w:lineRule="exact"/>
      </w:pPr>
    </w:p>
    <w:p w14:paraId="018E42B6" w14:textId="77777777" w:rsidR="008A56EA" w:rsidRDefault="008A56EA" w:rsidP="005122FA">
      <w:pPr>
        <w:snapToGrid w:val="0"/>
        <w:spacing w:after="0" w:line="20" w:lineRule="exact"/>
      </w:pPr>
    </w:p>
    <w:p w14:paraId="65781AFA" w14:textId="77777777" w:rsidR="008A56EA" w:rsidRDefault="008A56EA" w:rsidP="005122FA">
      <w:pPr>
        <w:snapToGrid w:val="0"/>
        <w:spacing w:after="0" w:line="20" w:lineRule="exact"/>
      </w:pPr>
    </w:p>
    <w:p w14:paraId="31F9717D" w14:textId="77777777" w:rsidR="008A56EA" w:rsidRDefault="008A56EA" w:rsidP="005122FA">
      <w:pPr>
        <w:snapToGrid w:val="0"/>
        <w:spacing w:after="0" w:line="20" w:lineRule="exact"/>
      </w:pPr>
    </w:p>
    <w:p w14:paraId="5847F631" w14:textId="77777777" w:rsidR="008A56EA" w:rsidRDefault="008A56EA" w:rsidP="005122FA">
      <w:pPr>
        <w:snapToGrid w:val="0"/>
        <w:spacing w:after="0" w:line="20" w:lineRule="exact"/>
      </w:pPr>
    </w:p>
    <w:p w14:paraId="6BD6B8A3" w14:textId="77777777" w:rsidR="008A56EA" w:rsidRDefault="008A56EA" w:rsidP="005122FA">
      <w:pPr>
        <w:snapToGrid w:val="0"/>
        <w:spacing w:after="0" w:line="20" w:lineRule="exact"/>
      </w:pPr>
    </w:p>
    <w:p w14:paraId="7B5B3957" w14:textId="77777777" w:rsidR="008A56EA" w:rsidRDefault="008A56EA" w:rsidP="005122FA">
      <w:pPr>
        <w:snapToGrid w:val="0"/>
        <w:spacing w:after="0" w:line="20" w:lineRule="exact"/>
      </w:pPr>
    </w:p>
    <w:p w14:paraId="0D3B6B0C" w14:textId="77777777" w:rsidR="008A56EA" w:rsidRDefault="008A56EA" w:rsidP="005122FA">
      <w:pPr>
        <w:snapToGrid w:val="0"/>
        <w:spacing w:after="0" w:line="20" w:lineRule="exact"/>
      </w:pPr>
    </w:p>
    <w:p w14:paraId="2F5DED7B" w14:textId="77777777" w:rsidR="008A56EA" w:rsidRDefault="008A56EA" w:rsidP="005122FA">
      <w:pPr>
        <w:snapToGrid w:val="0"/>
        <w:spacing w:after="0" w:line="20" w:lineRule="exact"/>
      </w:pPr>
    </w:p>
    <w:p w14:paraId="74A9F193" w14:textId="77777777" w:rsidR="008A56EA" w:rsidRDefault="008A56EA" w:rsidP="005122FA">
      <w:pPr>
        <w:snapToGrid w:val="0"/>
        <w:spacing w:after="0" w:line="20" w:lineRule="exact"/>
      </w:pPr>
    </w:p>
    <w:p w14:paraId="08235CFE" w14:textId="77777777" w:rsidR="008A56EA" w:rsidRDefault="008A56EA" w:rsidP="005122FA">
      <w:pPr>
        <w:snapToGrid w:val="0"/>
        <w:spacing w:after="0" w:line="20" w:lineRule="exact"/>
      </w:pPr>
    </w:p>
    <w:p w14:paraId="27BA503E" w14:textId="77777777" w:rsidR="008A56EA" w:rsidRDefault="008A56EA" w:rsidP="005122FA">
      <w:pPr>
        <w:snapToGrid w:val="0"/>
        <w:spacing w:after="0" w:line="20" w:lineRule="exact"/>
      </w:pPr>
    </w:p>
    <w:p w14:paraId="28D1113A" w14:textId="77777777" w:rsidR="008A56EA" w:rsidRDefault="008A56EA" w:rsidP="005122FA">
      <w:pPr>
        <w:snapToGrid w:val="0"/>
        <w:spacing w:after="0" w:line="20" w:lineRule="exact"/>
      </w:pPr>
    </w:p>
    <w:p w14:paraId="37D666F7" w14:textId="77777777" w:rsidR="008A56EA" w:rsidRDefault="008A56EA" w:rsidP="005122FA">
      <w:pPr>
        <w:snapToGrid w:val="0"/>
        <w:spacing w:after="0" w:line="20" w:lineRule="exact"/>
      </w:pPr>
    </w:p>
    <w:p w14:paraId="1DA0D27D" w14:textId="77777777" w:rsidR="008A56EA" w:rsidRDefault="008A56EA" w:rsidP="005122FA">
      <w:pPr>
        <w:snapToGrid w:val="0"/>
        <w:spacing w:after="0" w:line="20" w:lineRule="exact"/>
      </w:pPr>
    </w:p>
    <w:p w14:paraId="4FE0043C" w14:textId="77777777" w:rsidR="008A56EA" w:rsidRDefault="008A56EA" w:rsidP="005122FA">
      <w:pPr>
        <w:snapToGrid w:val="0"/>
        <w:spacing w:after="0" w:line="20" w:lineRule="exact"/>
      </w:pPr>
    </w:p>
    <w:p w14:paraId="46E3B1BB" w14:textId="77777777" w:rsidR="008A56EA" w:rsidRDefault="008A56EA" w:rsidP="005122FA">
      <w:pPr>
        <w:snapToGrid w:val="0"/>
        <w:spacing w:after="0" w:line="20" w:lineRule="exact"/>
      </w:pPr>
    </w:p>
    <w:p w14:paraId="5AEF80D8" w14:textId="77777777" w:rsidR="008A56EA" w:rsidRDefault="008A56EA" w:rsidP="005122FA">
      <w:pPr>
        <w:snapToGrid w:val="0"/>
        <w:spacing w:after="0" w:line="20" w:lineRule="exact"/>
      </w:pPr>
    </w:p>
    <w:p w14:paraId="6867401C" w14:textId="77777777" w:rsidR="008A56EA" w:rsidRDefault="008A56EA" w:rsidP="005122FA">
      <w:pPr>
        <w:snapToGrid w:val="0"/>
        <w:spacing w:after="0" w:line="20" w:lineRule="exact"/>
      </w:pPr>
    </w:p>
    <w:p w14:paraId="6FCA2D8C" w14:textId="77777777" w:rsidR="008A56EA" w:rsidRDefault="008A56EA" w:rsidP="005122FA">
      <w:pPr>
        <w:snapToGrid w:val="0"/>
        <w:spacing w:after="0" w:line="20" w:lineRule="exact"/>
      </w:pPr>
    </w:p>
    <w:p w14:paraId="1A752008" w14:textId="77777777" w:rsidR="008A56EA" w:rsidRDefault="008A56EA" w:rsidP="005122FA">
      <w:pPr>
        <w:snapToGrid w:val="0"/>
        <w:spacing w:after="0" w:line="20" w:lineRule="exact"/>
      </w:pPr>
    </w:p>
    <w:p w14:paraId="208B70A0" w14:textId="77777777" w:rsidR="008A56EA" w:rsidRDefault="008A56EA" w:rsidP="005122FA">
      <w:pPr>
        <w:snapToGrid w:val="0"/>
        <w:spacing w:after="0" w:line="20" w:lineRule="exact"/>
      </w:pPr>
    </w:p>
    <w:p w14:paraId="7B5AAB91" w14:textId="77777777" w:rsidR="008A56EA" w:rsidRDefault="008A56EA" w:rsidP="005122FA">
      <w:pPr>
        <w:snapToGrid w:val="0"/>
        <w:spacing w:after="0" w:line="20" w:lineRule="exact"/>
      </w:pPr>
    </w:p>
    <w:p w14:paraId="7D22468E" w14:textId="77777777" w:rsidR="008A56EA" w:rsidRDefault="008A56EA" w:rsidP="005122FA">
      <w:pPr>
        <w:snapToGrid w:val="0"/>
        <w:spacing w:after="0" w:line="20" w:lineRule="exact"/>
      </w:pPr>
    </w:p>
    <w:p w14:paraId="5358885F" w14:textId="77777777" w:rsidR="008A56EA" w:rsidRDefault="008A56EA" w:rsidP="005122FA">
      <w:pPr>
        <w:snapToGrid w:val="0"/>
        <w:spacing w:after="0" w:line="20" w:lineRule="exact"/>
      </w:pPr>
    </w:p>
    <w:p w14:paraId="3CDB42FB" w14:textId="77777777" w:rsidR="008A56EA" w:rsidRDefault="008A56EA" w:rsidP="005122FA">
      <w:pPr>
        <w:snapToGrid w:val="0"/>
        <w:spacing w:after="0" w:line="20" w:lineRule="exact"/>
      </w:pPr>
    </w:p>
    <w:p w14:paraId="60A89C72" w14:textId="77777777" w:rsidR="008A56EA" w:rsidRDefault="008A56EA" w:rsidP="005122FA">
      <w:pPr>
        <w:snapToGrid w:val="0"/>
        <w:spacing w:after="0" w:line="20" w:lineRule="exact"/>
      </w:pPr>
    </w:p>
    <w:p w14:paraId="2A077DE6" w14:textId="77777777" w:rsidR="008A56EA" w:rsidRDefault="008A56EA" w:rsidP="005122FA">
      <w:pPr>
        <w:snapToGrid w:val="0"/>
        <w:spacing w:after="0" w:line="20" w:lineRule="exact"/>
      </w:pPr>
    </w:p>
    <w:p w14:paraId="4990FC7A" w14:textId="77777777" w:rsidR="008A56EA" w:rsidRDefault="008A56EA" w:rsidP="005122FA">
      <w:pPr>
        <w:snapToGrid w:val="0"/>
        <w:spacing w:after="0" w:line="20" w:lineRule="exact"/>
      </w:pPr>
    </w:p>
    <w:p w14:paraId="676114C5" w14:textId="77777777" w:rsidR="008A56EA" w:rsidRDefault="008A56EA" w:rsidP="005122FA">
      <w:pPr>
        <w:snapToGrid w:val="0"/>
        <w:spacing w:after="0" w:line="20" w:lineRule="exact"/>
      </w:pPr>
    </w:p>
    <w:p w14:paraId="07DF4FB7" w14:textId="77777777" w:rsidR="008A56EA" w:rsidRDefault="008A56EA" w:rsidP="005122FA">
      <w:pPr>
        <w:snapToGrid w:val="0"/>
        <w:spacing w:after="0" w:line="20" w:lineRule="exact"/>
      </w:pPr>
    </w:p>
    <w:p w14:paraId="688B63BF" w14:textId="77777777" w:rsidR="008A56EA" w:rsidRDefault="008A56EA" w:rsidP="005122FA">
      <w:pPr>
        <w:snapToGrid w:val="0"/>
        <w:spacing w:after="0" w:line="20" w:lineRule="exact"/>
      </w:pPr>
    </w:p>
    <w:p w14:paraId="7C9B679E" w14:textId="77777777" w:rsidR="008A56EA" w:rsidRDefault="008A56EA" w:rsidP="005122FA">
      <w:pPr>
        <w:snapToGrid w:val="0"/>
        <w:spacing w:after="0" w:line="20" w:lineRule="exact"/>
      </w:pPr>
    </w:p>
    <w:p w14:paraId="51C3AE3F" w14:textId="77777777" w:rsidR="008A56EA" w:rsidRDefault="008A56EA" w:rsidP="005122FA">
      <w:pPr>
        <w:snapToGrid w:val="0"/>
        <w:spacing w:after="0" w:line="20" w:lineRule="exact"/>
      </w:pPr>
    </w:p>
    <w:p w14:paraId="3CE4366A" w14:textId="77777777" w:rsidR="008A56EA" w:rsidRDefault="008A56EA" w:rsidP="005122FA">
      <w:pPr>
        <w:snapToGrid w:val="0"/>
        <w:spacing w:after="0" w:line="20" w:lineRule="exact"/>
      </w:pPr>
    </w:p>
    <w:p w14:paraId="4F22871F" w14:textId="77777777" w:rsidR="008A56EA" w:rsidRDefault="008A56EA" w:rsidP="005122FA">
      <w:pPr>
        <w:snapToGrid w:val="0"/>
        <w:spacing w:after="0" w:line="20" w:lineRule="exact"/>
      </w:pPr>
    </w:p>
    <w:p w14:paraId="63CD44F1" w14:textId="77777777" w:rsidR="008A56EA" w:rsidRDefault="008A56EA" w:rsidP="005122FA">
      <w:pPr>
        <w:snapToGrid w:val="0"/>
        <w:spacing w:after="0" w:line="20" w:lineRule="exact"/>
      </w:pPr>
    </w:p>
    <w:p w14:paraId="6546DD7B" w14:textId="77777777" w:rsidR="008A56EA" w:rsidRDefault="008A56EA" w:rsidP="005122FA">
      <w:pPr>
        <w:snapToGrid w:val="0"/>
        <w:spacing w:after="0" w:line="20" w:lineRule="exact"/>
      </w:pPr>
    </w:p>
    <w:p w14:paraId="538A4CE2" w14:textId="77777777" w:rsidR="008A56EA" w:rsidRDefault="008A56EA" w:rsidP="005122FA">
      <w:pPr>
        <w:snapToGrid w:val="0"/>
        <w:spacing w:after="0" w:line="20" w:lineRule="exact"/>
      </w:pPr>
    </w:p>
    <w:p w14:paraId="53916D5B" w14:textId="77777777" w:rsidR="008A56EA" w:rsidRDefault="008A56EA" w:rsidP="005122FA">
      <w:pPr>
        <w:snapToGrid w:val="0"/>
        <w:spacing w:after="0" w:line="20" w:lineRule="exact"/>
      </w:pPr>
    </w:p>
    <w:p w14:paraId="3022E720" w14:textId="77777777" w:rsidR="008A56EA" w:rsidRDefault="008A56EA" w:rsidP="005122FA">
      <w:pPr>
        <w:snapToGrid w:val="0"/>
        <w:spacing w:after="0" w:line="20" w:lineRule="exact"/>
      </w:pPr>
    </w:p>
    <w:p w14:paraId="7493DDF5" w14:textId="77777777" w:rsidR="008A56EA" w:rsidRDefault="008A56EA" w:rsidP="005122FA">
      <w:pPr>
        <w:snapToGrid w:val="0"/>
        <w:spacing w:after="0" w:line="20" w:lineRule="exact"/>
      </w:pPr>
    </w:p>
    <w:p w14:paraId="6F4868C3" w14:textId="77777777" w:rsidR="008A56EA" w:rsidRDefault="008A56EA" w:rsidP="005122FA">
      <w:pPr>
        <w:snapToGrid w:val="0"/>
        <w:spacing w:after="0" w:line="20" w:lineRule="exact"/>
      </w:pPr>
    </w:p>
    <w:p w14:paraId="27D39378" w14:textId="77777777" w:rsidR="008A56EA" w:rsidRDefault="008A56EA" w:rsidP="005122FA">
      <w:pPr>
        <w:snapToGrid w:val="0"/>
        <w:spacing w:after="0" w:line="20" w:lineRule="exact"/>
      </w:pPr>
    </w:p>
    <w:p w14:paraId="2D7D6C8B" w14:textId="77777777" w:rsidR="008A56EA" w:rsidRDefault="008A56EA" w:rsidP="005122FA">
      <w:pPr>
        <w:snapToGrid w:val="0"/>
        <w:spacing w:after="0" w:line="20" w:lineRule="exact"/>
      </w:pPr>
    </w:p>
    <w:p w14:paraId="56FB9DF8" w14:textId="77777777" w:rsidR="008A56EA" w:rsidRDefault="008A56EA" w:rsidP="005122FA">
      <w:pPr>
        <w:snapToGrid w:val="0"/>
        <w:spacing w:after="0" w:line="20" w:lineRule="exact"/>
      </w:pPr>
    </w:p>
    <w:p w14:paraId="1CBD620C" w14:textId="77777777" w:rsidR="008A56EA" w:rsidRDefault="008A56EA" w:rsidP="005122FA">
      <w:pPr>
        <w:snapToGrid w:val="0"/>
        <w:spacing w:after="0" w:line="20" w:lineRule="exact"/>
      </w:pPr>
    </w:p>
    <w:p w14:paraId="186220E1" w14:textId="77777777" w:rsidR="008A56EA" w:rsidRDefault="008A56EA" w:rsidP="005122FA">
      <w:pPr>
        <w:snapToGrid w:val="0"/>
        <w:spacing w:after="0" w:line="20" w:lineRule="exact"/>
      </w:pPr>
    </w:p>
    <w:p w14:paraId="5802F1AF" w14:textId="77777777" w:rsidR="008A56EA" w:rsidRDefault="008A56EA" w:rsidP="005122FA">
      <w:pPr>
        <w:snapToGrid w:val="0"/>
        <w:spacing w:after="0" w:line="20" w:lineRule="exact"/>
      </w:pPr>
    </w:p>
    <w:p w14:paraId="59EF9918" w14:textId="77777777" w:rsidR="008A56EA" w:rsidRDefault="008A56EA" w:rsidP="005122FA">
      <w:pPr>
        <w:snapToGrid w:val="0"/>
        <w:spacing w:after="0" w:line="20" w:lineRule="exact"/>
      </w:pPr>
    </w:p>
    <w:p w14:paraId="098345F8" w14:textId="77777777" w:rsidR="008A56EA" w:rsidRDefault="008A56EA" w:rsidP="005122FA">
      <w:pPr>
        <w:snapToGrid w:val="0"/>
        <w:spacing w:after="0" w:line="20" w:lineRule="exact"/>
      </w:pPr>
    </w:p>
    <w:p w14:paraId="40C260B1" w14:textId="77777777" w:rsidR="008A56EA" w:rsidRDefault="008A56EA" w:rsidP="005122FA">
      <w:pPr>
        <w:snapToGrid w:val="0"/>
        <w:spacing w:after="0" w:line="20" w:lineRule="exact"/>
      </w:pPr>
    </w:p>
    <w:p w14:paraId="4C006106" w14:textId="77777777" w:rsidR="008A56EA" w:rsidRDefault="008A56EA" w:rsidP="005122FA">
      <w:pPr>
        <w:snapToGrid w:val="0"/>
        <w:spacing w:after="0" w:line="20" w:lineRule="exact"/>
      </w:pPr>
    </w:p>
    <w:p w14:paraId="4C24FE1C" w14:textId="77777777" w:rsidR="008A56EA" w:rsidRDefault="008A56EA" w:rsidP="005122FA">
      <w:pPr>
        <w:snapToGrid w:val="0"/>
        <w:spacing w:after="0" w:line="20" w:lineRule="exact"/>
      </w:pPr>
    </w:p>
    <w:p w14:paraId="12924F06" w14:textId="77777777" w:rsidR="008A56EA" w:rsidRDefault="008A56EA" w:rsidP="005122FA">
      <w:pPr>
        <w:snapToGrid w:val="0"/>
        <w:spacing w:after="0" w:line="20" w:lineRule="exact"/>
      </w:pPr>
    </w:p>
    <w:p w14:paraId="7F2A8D40" w14:textId="77777777" w:rsidR="008A56EA" w:rsidRDefault="008A56EA" w:rsidP="005122FA">
      <w:pPr>
        <w:snapToGrid w:val="0"/>
        <w:spacing w:after="0" w:line="20" w:lineRule="exact"/>
      </w:pPr>
    </w:p>
    <w:p w14:paraId="4130900B" w14:textId="77777777" w:rsidR="008A56EA" w:rsidRDefault="008A56EA" w:rsidP="005122FA">
      <w:pPr>
        <w:snapToGrid w:val="0"/>
        <w:spacing w:after="0" w:line="20" w:lineRule="exact"/>
      </w:pPr>
    </w:p>
    <w:p w14:paraId="1145E4B3" w14:textId="77777777" w:rsidR="008A56EA" w:rsidRDefault="008A56EA" w:rsidP="005122FA">
      <w:pPr>
        <w:snapToGrid w:val="0"/>
        <w:spacing w:after="0" w:line="20" w:lineRule="exact"/>
      </w:pPr>
    </w:p>
    <w:p w14:paraId="1D26466F" w14:textId="77777777" w:rsidR="008A56EA" w:rsidRDefault="008A56EA" w:rsidP="005122FA">
      <w:pPr>
        <w:snapToGrid w:val="0"/>
        <w:spacing w:after="0" w:line="20" w:lineRule="exact"/>
      </w:pPr>
    </w:p>
    <w:p w14:paraId="2DE1A482" w14:textId="77777777" w:rsidR="008A56EA" w:rsidRDefault="008A56EA" w:rsidP="005122FA">
      <w:pPr>
        <w:snapToGrid w:val="0"/>
        <w:spacing w:after="0" w:line="20" w:lineRule="exact"/>
      </w:pPr>
    </w:p>
    <w:p w14:paraId="39681155" w14:textId="77777777" w:rsidR="008A56EA" w:rsidRDefault="008A56EA" w:rsidP="005122FA">
      <w:pPr>
        <w:snapToGrid w:val="0"/>
        <w:spacing w:after="0" w:line="20" w:lineRule="exact"/>
      </w:pPr>
    </w:p>
    <w:p w14:paraId="5616FA39" w14:textId="77777777" w:rsidR="008A56EA" w:rsidRDefault="008A56EA" w:rsidP="005122FA">
      <w:pPr>
        <w:snapToGrid w:val="0"/>
        <w:spacing w:after="0" w:line="20" w:lineRule="exact"/>
      </w:pPr>
    </w:p>
    <w:p w14:paraId="32DCF039" w14:textId="77777777" w:rsidR="008A56EA" w:rsidRDefault="008A56EA" w:rsidP="005122FA">
      <w:pPr>
        <w:snapToGrid w:val="0"/>
        <w:spacing w:after="0" w:line="20" w:lineRule="exact"/>
      </w:pPr>
    </w:p>
    <w:p w14:paraId="39C3E36A" w14:textId="77777777" w:rsidR="008A56EA" w:rsidRDefault="008A56EA" w:rsidP="005122FA">
      <w:pPr>
        <w:snapToGrid w:val="0"/>
        <w:spacing w:after="0" w:line="20" w:lineRule="exact"/>
      </w:pPr>
    </w:p>
    <w:p w14:paraId="0CF3C4BC" w14:textId="77777777" w:rsidR="008A56EA" w:rsidRDefault="008A56EA" w:rsidP="005122FA">
      <w:pPr>
        <w:snapToGrid w:val="0"/>
        <w:spacing w:after="0" w:line="20" w:lineRule="exact"/>
      </w:pPr>
    </w:p>
    <w:p w14:paraId="696A2245" w14:textId="77777777" w:rsidR="008A56EA" w:rsidRDefault="008A56EA" w:rsidP="005122FA">
      <w:pPr>
        <w:snapToGrid w:val="0"/>
        <w:spacing w:after="0" w:line="20" w:lineRule="exact"/>
      </w:pPr>
    </w:p>
    <w:p w14:paraId="673AF21D" w14:textId="77777777" w:rsidR="008A56EA" w:rsidRDefault="008A56EA" w:rsidP="005122FA">
      <w:pPr>
        <w:snapToGrid w:val="0"/>
        <w:spacing w:after="0" w:line="20" w:lineRule="exact"/>
      </w:pPr>
    </w:p>
    <w:p w14:paraId="235B5FA1" w14:textId="77777777" w:rsidR="008A56EA" w:rsidRDefault="008A56EA" w:rsidP="005122FA">
      <w:pPr>
        <w:snapToGrid w:val="0"/>
        <w:spacing w:after="0" w:line="20" w:lineRule="exact"/>
      </w:pPr>
    </w:p>
    <w:p w14:paraId="08210F45" w14:textId="77777777" w:rsidR="008A56EA" w:rsidRDefault="008A56EA" w:rsidP="005122FA">
      <w:pPr>
        <w:snapToGrid w:val="0"/>
        <w:spacing w:after="0" w:line="20" w:lineRule="exact"/>
      </w:pPr>
    </w:p>
    <w:p w14:paraId="566EECE9" w14:textId="77777777" w:rsidR="008A56EA" w:rsidRDefault="008A56EA" w:rsidP="005122FA">
      <w:pPr>
        <w:snapToGrid w:val="0"/>
        <w:spacing w:after="0" w:line="20" w:lineRule="exact"/>
      </w:pPr>
    </w:p>
    <w:p w14:paraId="6BE438AD" w14:textId="77777777" w:rsidR="008A56EA" w:rsidRDefault="008A56EA" w:rsidP="005122FA">
      <w:pPr>
        <w:snapToGrid w:val="0"/>
        <w:spacing w:after="0" w:line="20" w:lineRule="exact"/>
      </w:pPr>
    </w:p>
    <w:p w14:paraId="3978E606" w14:textId="77777777" w:rsidR="008A56EA" w:rsidRDefault="008A56EA" w:rsidP="005122FA">
      <w:pPr>
        <w:snapToGrid w:val="0"/>
        <w:spacing w:after="0" w:line="20" w:lineRule="exact"/>
      </w:pPr>
    </w:p>
    <w:p w14:paraId="74D10CCA" w14:textId="77777777" w:rsidR="008A56EA" w:rsidRDefault="008A56EA" w:rsidP="005122FA">
      <w:pPr>
        <w:snapToGrid w:val="0"/>
        <w:spacing w:after="0" w:line="20" w:lineRule="exact"/>
      </w:pPr>
    </w:p>
    <w:p w14:paraId="649CB154" w14:textId="77777777" w:rsidR="008A56EA" w:rsidRDefault="008A56EA" w:rsidP="005122FA">
      <w:pPr>
        <w:snapToGrid w:val="0"/>
        <w:spacing w:after="0" w:line="20" w:lineRule="exact"/>
      </w:pPr>
    </w:p>
    <w:p w14:paraId="7960DE8F" w14:textId="77777777" w:rsidR="008A56EA" w:rsidRDefault="008A56EA" w:rsidP="005122FA">
      <w:pPr>
        <w:snapToGrid w:val="0"/>
        <w:spacing w:after="0" w:line="20" w:lineRule="exact"/>
      </w:pPr>
    </w:p>
    <w:p w14:paraId="066F8766" w14:textId="77777777" w:rsidR="008A56EA" w:rsidRDefault="008A56EA" w:rsidP="005122FA">
      <w:pPr>
        <w:snapToGrid w:val="0"/>
        <w:spacing w:after="0" w:line="20" w:lineRule="exact"/>
      </w:pPr>
    </w:p>
    <w:p w14:paraId="3834E67C" w14:textId="77777777" w:rsidR="008A56EA" w:rsidRDefault="008A56EA" w:rsidP="005122FA">
      <w:pPr>
        <w:snapToGrid w:val="0"/>
        <w:spacing w:after="0" w:line="20" w:lineRule="exact"/>
      </w:pPr>
    </w:p>
    <w:p w14:paraId="691C23F2" w14:textId="77777777" w:rsidR="008A56EA" w:rsidRDefault="008A56EA" w:rsidP="005122FA">
      <w:pPr>
        <w:snapToGrid w:val="0"/>
        <w:spacing w:after="0" w:line="20" w:lineRule="exact"/>
      </w:pPr>
    </w:p>
    <w:p w14:paraId="33122132" w14:textId="77777777" w:rsidR="008A56EA" w:rsidRDefault="008A56EA" w:rsidP="005122FA">
      <w:pPr>
        <w:snapToGrid w:val="0"/>
        <w:spacing w:after="0" w:line="20" w:lineRule="exact"/>
      </w:pPr>
    </w:p>
    <w:p w14:paraId="10A6DE36" w14:textId="77777777" w:rsidR="008A56EA" w:rsidRDefault="008A56EA" w:rsidP="005122FA">
      <w:pPr>
        <w:snapToGrid w:val="0"/>
        <w:spacing w:after="0" w:line="20" w:lineRule="exact"/>
      </w:pPr>
    </w:p>
    <w:p w14:paraId="704E2482" w14:textId="77777777" w:rsidR="008A56EA" w:rsidRDefault="008A56EA" w:rsidP="005122FA">
      <w:pPr>
        <w:snapToGrid w:val="0"/>
        <w:spacing w:after="0" w:line="20" w:lineRule="exact"/>
      </w:pPr>
    </w:p>
    <w:p w14:paraId="7E1AEEBF" w14:textId="77777777" w:rsidR="008A56EA" w:rsidRDefault="008A56EA" w:rsidP="005122FA">
      <w:pPr>
        <w:snapToGrid w:val="0"/>
        <w:spacing w:after="0" w:line="20" w:lineRule="exact"/>
      </w:pPr>
    </w:p>
    <w:p w14:paraId="7F2A3DE5" w14:textId="77777777" w:rsidR="00CE2C96" w:rsidRDefault="00CE2C96" w:rsidP="005122FA">
      <w:pPr>
        <w:snapToGrid w:val="0"/>
        <w:spacing w:after="0" w:line="20" w:lineRule="exact"/>
      </w:pPr>
    </w:p>
    <w:p w14:paraId="12957B5F" w14:textId="77777777" w:rsidR="00CE2C96" w:rsidRDefault="00CE2C96" w:rsidP="005122FA">
      <w:pPr>
        <w:snapToGrid w:val="0"/>
        <w:spacing w:after="0" w:line="20" w:lineRule="exact"/>
      </w:pPr>
    </w:p>
    <w:p w14:paraId="0BAAA4AF" w14:textId="77777777" w:rsidR="00CE2C96" w:rsidRDefault="00CE2C96" w:rsidP="005122FA">
      <w:pPr>
        <w:snapToGrid w:val="0"/>
        <w:spacing w:after="0" w:line="20" w:lineRule="exact"/>
      </w:pPr>
    </w:p>
    <w:p w14:paraId="2C7C97C1" w14:textId="6A45FF09" w:rsidR="008A56EA" w:rsidRDefault="008A56EA">
      <w:r>
        <w:br w:type="page"/>
      </w:r>
    </w:p>
    <w:p w14:paraId="42D69A35" w14:textId="77777777" w:rsidR="00DB4476" w:rsidRPr="00724DE1" w:rsidRDefault="00F96482" w:rsidP="005122FA">
      <w:pPr>
        <w:keepNext/>
        <w:keepLines/>
        <w:snapToGrid w:val="0"/>
        <w:spacing w:before="160" w:after="80"/>
        <w:outlineLvl w:val="1"/>
      </w:pPr>
      <w:bookmarkStart w:id="25" w:name="_Toc235008526"/>
      <w:r w:rsidRPr="00724DE1">
        <w:rPr>
          <w:b/>
          <w:bCs/>
          <w:color w:val="244C82"/>
        </w:rPr>
        <w:lastRenderedPageBreak/>
        <w:t>7.4. Crear una visita: paso 2, datos de la visita</w:t>
      </w:r>
      <w:bookmarkEnd w:id="25"/>
    </w:p>
    <w:p w14:paraId="3DE6CDF4" w14:textId="77777777" w:rsidR="002D0B21" w:rsidRDefault="002D0B21" w:rsidP="005122FA">
      <w:pPr>
        <w:snapToGrid w:val="0"/>
        <w:spacing w:after="0" w:line="20" w:lineRule="exact"/>
      </w:pPr>
    </w:p>
    <w:p w14:paraId="5A77D64A" w14:textId="77777777" w:rsidR="00DB4476" w:rsidRPr="00724DE1" w:rsidRDefault="002D0B21" w:rsidP="005122FA">
      <w:pPr>
        <w:keepLines/>
        <w:snapToGrid w:val="0"/>
        <w:spacing w:after="60"/>
        <w:ind w:left="720" w:hanging="360"/>
      </w:pPr>
      <w:r>
        <w:t xml:space="preserve">1. </w:t>
      </w:r>
      <w:r w:rsidR="00F96482" w:rsidRPr="00724DE1">
        <w:t xml:space="preserve">Revise la </w:t>
      </w:r>
      <w:r w:rsidR="00F96482" w:rsidRPr="00724DE1">
        <w:rPr>
          <w:b/>
          <w:bCs/>
          <w:color w:val="00296B"/>
        </w:rPr>
        <w:t>Fecha</w:t>
      </w:r>
      <w:r w:rsidR="00F96482" w:rsidRPr="00724DE1">
        <w:t>. Por defecto se propone la fecha actual.</w:t>
      </w:r>
    </w:p>
    <w:p w14:paraId="4264CE1E" w14:textId="77777777" w:rsidR="00DB4476" w:rsidRPr="00724DE1" w:rsidRDefault="00F96482" w:rsidP="005122FA">
      <w:pPr>
        <w:keepLines/>
        <w:snapToGrid w:val="0"/>
        <w:spacing w:after="60"/>
        <w:ind w:left="720" w:hanging="360"/>
      </w:pPr>
      <w:r w:rsidRPr="00724DE1">
        <w:t xml:space="preserve">2. Seleccione el </w:t>
      </w:r>
      <w:r w:rsidRPr="00724DE1">
        <w:rPr>
          <w:b/>
          <w:bCs/>
          <w:color w:val="00296B"/>
        </w:rPr>
        <w:t>Tipo de visita</w:t>
      </w:r>
      <w:r w:rsidRPr="00724DE1">
        <w:t>.</w:t>
      </w:r>
    </w:p>
    <w:p w14:paraId="30442AB1" w14:textId="77777777" w:rsidR="00DB4476" w:rsidRPr="00724DE1" w:rsidRDefault="00F96482" w:rsidP="005122FA">
      <w:pPr>
        <w:keepLines/>
        <w:snapToGrid w:val="0"/>
        <w:spacing w:after="60"/>
        <w:ind w:left="720" w:hanging="360"/>
      </w:pPr>
      <w:r w:rsidRPr="00724DE1">
        <w:t xml:space="preserve">3. Seleccione el </w:t>
      </w:r>
      <w:r w:rsidRPr="00724DE1">
        <w:rPr>
          <w:b/>
          <w:bCs/>
          <w:color w:val="00296B"/>
        </w:rPr>
        <w:t>Medio de contacto</w:t>
      </w:r>
      <w:r w:rsidRPr="00724DE1">
        <w:t xml:space="preserve"> cuando corresponda.</w:t>
      </w:r>
    </w:p>
    <w:p w14:paraId="4226A151" w14:textId="77777777" w:rsidR="00DB4476" w:rsidRPr="00724DE1" w:rsidRDefault="00F96482" w:rsidP="005122FA">
      <w:pPr>
        <w:keepLines/>
        <w:snapToGrid w:val="0"/>
        <w:spacing w:after="60"/>
        <w:ind w:left="720" w:hanging="360"/>
      </w:pPr>
      <w:r w:rsidRPr="00724DE1">
        <w:t xml:space="preserve">4. Escriba una </w:t>
      </w:r>
      <w:r w:rsidRPr="00724DE1">
        <w:rPr>
          <w:b/>
          <w:bCs/>
          <w:color w:val="00296B"/>
        </w:rPr>
        <w:t>Descripción</w:t>
      </w:r>
      <w:r w:rsidRPr="00724DE1">
        <w:t xml:space="preserve"> breve, con un máximo de 200 caracteres.</w:t>
      </w:r>
    </w:p>
    <w:p w14:paraId="5F07722C" w14:textId="77777777" w:rsidR="00DB4476" w:rsidRPr="00724DE1" w:rsidRDefault="00F96482" w:rsidP="005122FA">
      <w:pPr>
        <w:keepLines/>
        <w:snapToGrid w:val="0"/>
        <w:spacing w:after="60"/>
        <w:ind w:left="720" w:hanging="360"/>
      </w:pPr>
      <w:r w:rsidRPr="00724DE1">
        <w:t xml:space="preserve">5. Abra </w:t>
      </w:r>
      <w:r w:rsidRPr="00724DE1">
        <w:rPr>
          <w:b/>
          <w:bCs/>
          <w:color w:val="00296B"/>
        </w:rPr>
        <w:t>Comentarios</w:t>
      </w:r>
      <w:r w:rsidRPr="00724DE1">
        <w:t xml:space="preserve"> y escriba la explicación principal de la visita. </w:t>
      </w:r>
      <w:r w:rsidRPr="00724DE1">
        <w:rPr>
          <w:b/>
          <w:bCs/>
          <w:color w:val="00296B"/>
        </w:rPr>
        <w:t>Comentarios</w:t>
      </w:r>
      <w:r w:rsidRPr="00724DE1">
        <w:t xml:space="preserve"> es obligatorio. </w:t>
      </w:r>
      <w:r w:rsidRPr="00724DE1">
        <w:rPr>
          <w:b/>
          <w:bCs/>
          <w:color w:val="00296B"/>
        </w:rPr>
        <w:t>Antecedentes</w:t>
      </w:r>
      <w:r w:rsidRPr="00724DE1">
        <w:t xml:space="preserve"> y </w:t>
      </w:r>
      <w:r w:rsidRPr="00724DE1">
        <w:rPr>
          <w:b/>
          <w:bCs/>
          <w:color w:val="00296B"/>
        </w:rPr>
        <w:t>Conclusiones</w:t>
      </w:r>
      <w:r w:rsidRPr="00724DE1">
        <w:t xml:space="preserve"> pueden completarse cuando aporten información útil.</w:t>
      </w:r>
    </w:p>
    <w:p w14:paraId="3BB3E258" w14:textId="77777777" w:rsidR="00DB4476" w:rsidRPr="00724DE1" w:rsidRDefault="00F96482" w:rsidP="005122FA">
      <w:pPr>
        <w:keepLines/>
        <w:snapToGrid w:val="0"/>
        <w:spacing w:after="60"/>
        <w:ind w:left="720" w:hanging="360"/>
      </w:pPr>
      <w:r w:rsidRPr="00724DE1">
        <w:t xml:space="preserve">6. Revise los campos obligatorios: </w:t>
      </w:r>
      <w:r w:rsidRPr="00724DE1">
        <w:rPr>
          <w:b/>
          <w:bCs/>
          <w:color w:val="00296B"/>
        </w:rPr>
        <w:t>Cuenta</w:t>
      </w:r>
      <w:r w:rsidRPr="00724DE1">
        <w:t xml:space="preserve">, </w:t>
      </w:r>
      <w:r w:rsidRPr="00724DE1">
        <w:rPr>
          <w:b/>
          <w:bCs/>
          <w:color w:val="00296B"/>
        </w:rPr>
        <w:t>Tipo de visita</w:t>
      </w:r>
      <w:r w:rsidRPr="00724DE1">
        <w:t xml:space="preserve">, </w:t>
      </w:r>
      <w:r w:rsidRPr="00724DE1">
        <w:rPr>
          <w:b/>
          <w:bCs/>
          <w:color w:val="00296B"/>
        </w:rPr>
        <w:t>Descripción</w:t>
      </w:r>
      <w:r w:rsidRPr="00724DE1">
        <w:t xml:space="preserve"> y </w:t>
      </w:r>
      <w:r w:rsidRPr="00724DE1">
        <w:rPr>
          <w:b/>
          <w:bCs/>
          <w:color w:val="00296B"/>
        </w:rPr>
        <w:t>Comentarios</w:t>
      </w:r>
      <w:r w:rsidRPr="00724DE1">
        <w:t>. Los contactos, el medio de contacto, los antecedentes y las conclusiones no impiden la creación si quedan vacíos.</w:t>
      </w:r>
    </w:p>
    <w:p w14:paraId="7EFF1412" w14:textId="77777777" w:rsidR="00DB4476" w:rsidRPr="00724DE1" w:rsidRDefault="00F96482" w:rsidP="005122FA">
      <w:pPr>
        <w:keepLines/>
        <w:snapToGrid w:val="0"/>
        <w:spacing w:after="60"/>
        <w:ind w:left="720" w:hanging="360"/>
      </w:pPr>
      <w:r w:rsidRPr="00724DE1">
        <w:t xml:space="preserve">7. Pulse </w:t>
      </w:r>
      <w:r w:rsidRPr="00724DE1">
        <w:rPr>
          <w:b/>
          <w:bCs/>
          <w:color w:val="00296B"/>
        </w:rPr>
        <w:t>Crear</w:t>
      </w:r>
      <w:r w:rsidRPr="00724DE1">
        <w:t xml:space="preserve"> o </w:t>
      </w:r>
      <w:r w:rsidRPr="00724DE1">
        <w:rPr>
          <w:b/>
          <w:bCs/>
          <w:color w:val="00296B"/>
        </w:rPr>
        <w:t>Guardar</w:t>
      </w:r>
      <w:r w:rsidRPr="00724DE1">
        <w:t xml:space="preserve"> en la barra superior.</w:t>
      </w:r>
    </w:p>
    <w:p w14:paraId="1AB1E908" w14:textId="77777777" w:rsidR="002D0B21" w:rsidRDefault="00F96482" w:rsidP="005122FA">
      <w:pPr>
        <w:keepNext/>
        <w:keepLines/>
        <w:snapToGrid w:val="0"/>
        <w:spacing w:after="120"/>
        <w:ind w:left="720" w:hanging="360"/>
      </w:pPr>
      <w:r>
        <w:t xml:space="preserve">8. En </w:t>
      </w:r>
      <w:r>
        <w:rPr>
          <w:b/>
          <w:bCs/>
          <w:color w:val="00296B"/>
        </w:rPr>
        <w:t>Confirmar creación</w:t>
      </w:r>
      <w:r>
        <w:t xml:space="preserve">, revise la pregunta y pulse </w:t>
      </w:r>
      <w:r>
        <w:rPr>
          <w:b/>
          <w:bCs/>
          <w:color w:val="00296B"/>
        </w:rPr>
        <w:t>Aceptar</w:t>
      </w:r>
      <w:r>
        <w:t xml:space="preserve"> para crear la visita o </w:t>
      </w:r>
      <w:r>
        <w:rPr>
          <w:b/>
          <w:bCs/>
          <w:color w:val="00296B"/>
        </w:rPr>
        <w:t>Cancelar</w:t>
      </w:r>
      <w:r>
        <w:t xml:space="preserve"> para volver al formulario.</w:t>
      </w:r>
    </w:p>
    <w:p w14:paraId="3B9BE58C" w14:textId="77777777" w:rsidR="008A56EA" w:rsidRDefault="008A56EA" w:rsidP="005122FA">
      <w:pPr>
        <w:keepLines/>
        <w:snapToGrid w:val="0"/>
        <w:spacing w:before="80" w:after="120" w:line="240" w:lineRule="auto"/>
        <w:jc w:val="center"/>
      </w:pPr>
    </w:p>
    <w:p w14:paraId="398476AE" w14:textId="77777777" w:rsidR="008A56EA" w:rsidRDefault="008A56EA" w:rsidP="005122FA">
      <w:pPr>
        <w:keepLines/>
        <w:snapToGrid w:val="0"/>
        <w:spacing w:before="80" w:after="120" w:line="240" w:lineRule="auto"/>
        <w:jc w:val="center"/>
      </w:pPr>
    </w:p>
    <w:p w14:paraId="3645A05D" w14:textId="66C1F297" w:rsidR="002D0B21" w:rsidRDefault="00AE275F" w:rsidP="005122FA">
      <w:pPr>
        <w:keepLines/>
        <w:snapToGrid w:val="0"/>
        <w:spacing w:before="80" w:after="120" w:line="240" w:lineRule="auto"/>
        <w:jc w:val="center"/>
      </w:pPr>
      <w:r>
        <w:rPr>
          <w:noProof/>
        </w:rPr>
        <w:drawing>
          <wp:anchor distT="0" distB="0" distL="114300" distR="114300" simplePos="0" relativeHeight="251671552" behindDoc="1" locked="0" layoutInCell="1" allowOverlap="1" wp14:anchorId="7C5412B9" wp14:editId="677C6BB0">
            <wp:simplePos x="0" y="0"/>
            <wp:positionH relativeFrom="column">
              <wp:posOffset>1148316</wp:posOffset>
            </wp:positionH>
            <wp:positionV relativeFrom="paragraph">
              <wp:posOffset>679</wp:posOffset>
            </wp:positionV>
            <wp:extent cx="2178050" cy="3876675"/>
            <wp:effectExtent l="0" t="0" r="0" b="9525"/>
            <wp:wrapTight wrapText="bothSides">
              <wp:wrapPolygon edited="0">
                <wp:start x="0" y="0"/>
                <wp:lineTo x="0" y="21547"/>
                <wp:lineTo x="21348" y="21547"/>
                <wp:lineTo x="21348" y="0"/>
                <wp:lineTo x="0" y="0"/>
              </wp:wrapPolygon>
            </wp:wrapTight>
            <wp:docPr id="13403448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8050" cy="3876675"/>
                    </a:xfrm>
                    <a:prstGeom prst="rect">
                      <a:avLst/>
                    </a:prstGeom>
                    <a:noFill/>
                    <a:ln>
                      <a:noFill/>
                    </a:ln>
                    <a:effectLst>
                      <a:innerShdw blurRad="63500" dist="50800" dir="8100000">
                        <a:prstClr val="black">
                          <a:alpha val="50000"/>
                        </a:prstClr>
                      </a:innerShdw>
                    </a:effectLst>
                  </pic:spPr>
                </pic:pic>
              </a:graphicData>
            </a:graphic>
          </wp:anchor>
        </w:drawing>
      </w:r>
      <w:r>
        <w:rPr>
          <w:noProof/>
        </w:rPr>
        <w:drawing>
          <wp:anchor distT="0" distB="0" distL="114300" distR="114300" simplePos="0" relativeHeight="251672576" behindDoc="0" locked="0" layoutInCell="1" allowOverlap="1" wp14:anchorId="21E6421A" wp14:editId="0F8C371D">
            <wp:simplePos x="0" y="0"/>
            <wp:positionH relativeFrom="column">
              <wp:posOffset>3944620</wp:posOffset>
            </wp:positionH>
            <wp:positionV relativeFrom="paragraph">
              <wp:posOffset>635</wp:posOffset>
            </wp:positionV>
            <wp:extent cx="2178050" cy="3876675"/>
            <wp:effectExtent l="0" t="0" r="0" b="9525"/>
            <wp:wrapTopAndBottom/>
            <wp:docPr id="9029092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8050" cy="3876675"/>
                    </a:xfrm>
                    <a:prstGeom prst="rect">
                      <a:avLst/>
                    </a:prstGeom>
                    <a:noFill/>
                    <a:ln>
                      <a:noFill/>
                    </a:ln>
                    <a:effectLst>
                      <a:innerShdw blurRad="63500" dist="50800" dir="8100000">
                        <a:prstClr val="black">
                          <a:alpha val="50000"/>
                        </a:prstClr>
                      </a:innerShdw>
                    </a:effectLst>
                  </pic:spPr>
                </pic:pic>
              </a:graphicData>
            </a:graphic>
          </wp:anchor>
        </w:drawing>
      </w:r>
    </w:p>
    <w:p w14:paraId="2825DC10" w14:textId="77777777" w:rsidR="002D0B21" w:rsidRDefault="002D0B21" w:rsidP="005122FA">
      <w:pPr>
        <w:snapToGrid w:val="0"/>
        <w:spacing w:after="0" w:line="20" w:lineRule="exact"/>
      </w:pPr>
    </w:p>
    <w:p w14:paraId="4F782834" w14:textId="77777777" w:rsidR="002D0B21" w:rsidRDefault="002D0B21" w:rsidP="005122FA">
      <w:pPr>
        <w:snapToGrid w:val="0"/>
        <w:spacing w:after="0" w:line="20" w:lineRule="exact"/>
      </w:pPr>
    </w:p>
    <w:p w14:paraId="4FAB3D4A" w14:textId="77777777" w:rsidR="002D0B21" w:rsidRDefault="002D0B21" w:rsidP="005122FA">
      <w:pPr>
        <w:snapToGrid w:val="0"/>
        <w:spacing w:after="0" w:line="20" w:lineRule="exact"/>
      </w:pPr>
    </w:p>
    <w:p w14:paraId="775B1705" w14:textId="77777777" w:rsidR="002D0B21" w:rsidRDefault="002D0B21" w:rsidP="005122FA">
      <w:pPr>
        <w:snapToGrid w:val="0"/>
        <w:spacing w:after="0" w:line="20" w:lineRule="exact"/>
      </w:pPr>
    </w:p>
    <w:p w14:paraId="7C8F2488" w14:textId="77777777" w:rsidR="002D0B21" w:rsidRDefault="002D0B21" w:rsidP="005122FA">
      <w:pPr>
        <w:snapToGrid w:val="0"/>
        <w:spacing w:after="0" w:line="20" w:lineRule="exact"/>
      </w:pPr>
    </w:p>
    <w:p w14:paraId="1A797037" w14:textId="77777777" w:rsidR="002D0B21" w:rsidRDefault="002D0B21" w:rsidP="005122FA">
      <w:pPr>
        <w:snapToGrid w:val="0"/>
        <w:spacing w:after="0" w:line="20" w:lineRule="exact"/>
      </w:pPr>
    </w:p>
    <w:p w14:paraId="3FD2BCBB" w14:textId="77777777" w:rsidR="002D0B21" w:rsidRDefault="002D0B21" w:rsidP="005122FA">
      <w:pPr>
        <w:snapToGrid w:val="0"/>
        <w:spacing w:after="0" w:line="20" w:lineRule="exact"/>
      </w:pPr>
    </w:p>
    <w:p w14:paraId="129F281B" w14:textId="77777777" w:rsidR="002D0B21" w:rsidRDefault="002D0B21" w:rsidP="005122FA">
      <w:pPr>
        <w:snapToGrid w:val="0"/>
        <w:spacing w:after="0" w:line="20" w:lineRule="exact"/>
      </w:pPr>
    </w:p>
    <w:p w14:paraId="7ED242EF" w14:textId="29C9B34D" w:rsidR="008A56EA" w:rsidRDefault="008A56EA">
      <w:r>
        <w:br w:type="page"/>
      </w:r>
    </w:p>
    <w:p w14:paraId="635ED4B1" w14:textId="77777777" w:rsidR="00DB4476" w:rsidRPr="00724DE1" w:rsidRDefault="00F96482" w:rsidP="005122FA">
      <w:pPr>
        <w:keepNext/>
        <w:keepLines/>
        <w:snapToGrid w:val="0"/>
        <w:spacing w:before="160" w:after="80"/>
        <w:outlineLvl w:val="1"/>
      </w:pPr>
      <w:bookmarkStart w:id="26" w:name="_Toc235008527"/>
      <w:r w:rsidRPr="00724DE1">
        <w:rPr>
          <w:b/>
          <w:bCs/>
          <w:color w:val="244C82"/>
        </w:rPr>
        <w:lastRenderedPageBreak/>
        <w:t>7.5. Editor de texto y dictado</w:t>
      </w:r>
      <w:bookmarkEnd w:id="26"/>
    </w:p>
    <w:p w14:paraId="48126C88" w14:textId="77777777" w:rsidR="00DB4476" w:rsidRDefault="00F96482" w:rsidP="005122FA">
      <w:pPr>
        <w:keepNext/>
        <w:snapToGrid w:val="0"/>
        <w:spacing w:after="80"/>
      </w:pPr>
      <w:r w:rsidRPr="00724DE1">
        <w:t xml:space="preserve">Al pulsar </w:t>
      </w:r>
      <w:r w:rsidRPr="00724DE1">
        <w:rPr>
          <w:b/>
          <w:bCs/>
          <w:color w:val="00296B"/>
        </w:rPr>
        <w:t>Comentarios</w:t>
      </w:r>
      <w:r w:rsidRPr="00724DE1">
        <w:t xml:space="preserve">, </w:t>
      </w:r>
      <w:r w:rsidRPr="00724DE1">
        <w:rPr>
          <w:b/>
          <w:bCs/>
          <w:color w:val="00296B"/>
        </w:rPr>
        <w:t>Antecedentes</w:t>
      </w:r>
      <w:r w:rsidRPr="00724DE1">
        <w:t xml:space="preserve"> o </w:t>
      </w:r>
      <w:r w:rsidRPr="00724DE1">
        <w:rPr>
          <w:b/>
          <w:bCs/>
          <w:color w:val="00296B"/>
        </w:rPr>
        <w:t>Conclusiones</w:t>
      </w:r>
      <w:r w:rsidRPr="00724DE1">
        <w:t xml:space="preserve"> se abre un editor a pantalla completa. Escriba el texto y pulse </w:t>
      </w:r>
      <w:r w:rsidRPr="00724DE1">
        <w:rPr>
          <w:b/>
          <w:bCs/>
          <w:color w:val="00296B"/>
        </w:rPr>
        <w:t>Guardar</w:t>
      </w:r>
      <w:r w:rsidRPr="00724DE1">
        <w:t xml:space="preserve"> para devolverlo al formulario. Cuando el micrófono esté disponible en modo edición, puede dictar. Una nueva transcripción sustituye el contenido completo del editor; revise siempre el resultado antes de guardar porque puede contener palabras incorrectas.</w:t>
      </w:r>
    </w:p>
    <w:p w14:paraId="32015F78" w14:textId="5F71DDAB" w:rsidR="008A56EA" w:rsidRDefault="008A56EA" w:rsidP="005122FA">
      <w:pPr>
        <w:keepNext/>
        <w:snapToGrid w:val="0"/>
        <w:spacing w:after="80"/>
      </w:pPr>
      <w:r w:rsidRPr="002D0B21">
        <w:rPr>
          <w:noProof/>
        </w:rPr>
        <w:drawing>
          <wp:anchor distT="0" distB="0" distL="114300" distR="114300" simplePos="0" relativeHeight="251674624" behindDoc="1" locked="0" layoutInCell="1" allowOverlap="1" wp14:anchorId="55CFF63F" wp14:editId="18FCF9C6">
            <wp:simplePos x="0" y="0"/>
            <wp:positionH relativeFrom="column">
              <wp:posOffset>2736520</wp:posOffset>
            </wp:positionH>
            <wp:positionV relativeFrom="paragraph">
              <wp:posOffset>233680</wp:posOffset>
            </wp:positionV>
            <wp:extent cx="1777365" cy="3161665"/>
            <wp:effectExtent l="0" t="0" r="0" b="635"/>
            <wp:wrapTight wrapText="bothSides">
              <wp:wrapPolygon edited="0">
                <wp:start x="0" y="0"/>
                <wp:lineTo x="0" y="21474"/>
                <wp:lineTo x="21299" y="21474"/>
                <wp:lineTo x="21299" y="0"/>
                <wp:lineTo x="0" y="0"/>
              </wp:wrapPolygon>
            </wp:wrapTight>
            <wp:docPr id="141895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057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77365" cy="3161665"/>
                    </a:xfrm>
                    <a:prstGeom prst="rect">
                      <a:avLst/>
                    </a:prstGeom>
                    <a:effectLst>
                      <a:innerShdw blurRad="63500" dist="50800" dir="8100000">
                        <a:prstClr val="black">
                          <a:alpha val="50000"/>
                        </a:prstClr>
                      </a:innerShdw>
                    </a:effectLst>
                  </pic:spPr>
                </pic:pic>
              </a:graphicData>
            </a:graphic>
          </wp:anchor>
        </w:drawing>
      </w:r>
    </w:p>
    <w:p w14:paraId="3587F99E" w14:textId="7B65D606" w:rsidR="002D0B21" w:rsidRDefault="00AE275F" w:rsidP="008A56EA">
      <w:pPr>
        <w:keepLines/>
        <w:snapToGrid w:val="0"/>
        <w:spacing w:before="80" w:after="120" w:line="240" w:lineRule="auto"/>
        <w:jc w:val="center"/>
      </w:pPr>
      <w:r w:rsidRPr="002D0B21">
        <w:rPr>
          <w:noProof/>
        </w:rPr>
        <w:drawing>
          <wp:anchor distT="0" distB="0" distL="114300" distR="114300" simplePos="0" relativeHeight="251673600" behindDoc="1" locked="0" layoutInCell="1" allowOverlap="1" wp14:anchorId="458128E9" wp14:editId="2E51C19D">
            <wp:simplePos x="0" y="0"/>
            <wp:positionH relativeFrom="column">
              <wp:posOffset>662026</wp:posOffset>
            </wp:positionH>
            <wp:positionV relativeFrom="paragraph">
              <wp:posOffset>-1245</wp:posOffset>
            </wp:positionV>
            <wp:extent cx="1773426" cy="3155417"/>
            <wp:effectExtent l="0" t="0" r="0" b="6985"/>
            <wp:wrapTight wrapText="bothSides">
              <wp:wrapPolygon edited="0">
                <wp:start x="0" y="0"/>
                <wp:lineTo x="0" y="21517"/>
                <wp:lineTo x="21352" y="21517"/>
                <wp:lineTo x="21352" y="0"/>
                <wp:lineTo x="0" y="0"/>
              </wp:wrapPolygon>
            </wp:wrapTight>
            <wp:docPr id="96376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6054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73426" cy="3155417"/>
                    </a:xfrm>
                    <a:prstGeom prst="rect">
                      <a:avLst/>
                    </a:prstGeom>
                    <a:effectLst>
                      <a:innerShdw blurRad="63500" dist="50800" dir="8100000">
                        <a:prstClr val="black">
                          <a:alpha val="50000"/>
                        </a:prstClr>
                      </a:innerShdw>
                    </a:effectLst>
                  </pic:spPr>
                </pic:pic>
              </a:graphicData>
            </a:graphic>
          </wp:anchor>
        </w:drawing>
      </w:r>
      <w:r w:rsidR="002D0B21">
        <w:rPr>
          <w:noProof/>
        </w:rPr>
        <w:drawing>
          <wp:anchor distT="0" distB="0" distL="114300" distR="114300" simplePos="0" relativeHeight="251675648" behindDoc="0" locked="0" layoutInCell="1" allowOverlap="1" wp14:anchorId="35574B68" wp14:editId="2BA73E26">
            <wp:simplePos x="0" y="0"/>
            <wp:positionH relativeFrom="column">
              <wp:posOffset>4772660</wp:posOffset>
            </wp:positionH>
            <wp:positionV relativeFrom="paragraph">
              <wp:posOffset>-1270</wp:posOffset>
            </wp:positionV>
            <wp:extent cx="1776730" cy="3159760"/>
            <wp:effectExtent l="0" t="0" r="0" b="2540"/>
            <wp:wrapTopAndBottom/>
            <wp:docPr id="16395737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76730" cy="3159760"/>
                    </a:xfrm>
                    <a:prstGeom prst="rect">
                      <a:avLst/>
                    </a:prstGeom>
                    <a:noFill/>
                    <a:ln>
                      <a:noFill/>
                    </a:ln>
                    <a:effectLst>
                      <a:innerShdw blurRad="63500" dist="50800" dir="8100000">
                        <a:prstClr val="black">
                          <a:alpha val="50000"/>
                        </a:prstClr>
                      </a:innerShdw>
                    </a:effectLst>
                  </pic:spPr>
                </pic:pic>
              </a:graphicData>
            </a:graphic>
          </wp:anchor>
        </w:drawing>
      </w:r>
    </w:p>
    <w:p w14:paraId="3C7FE77C" w14:textId="77777777" w:rsidR="00DB4476" w:rsidRPr="00724DE1" w:rsidRDefault="00F96482" w:rsidP="005122FA">
      <w:pPr>
        <w:keepNext/>
        <w:keepLines/>
        <w:snapToGrid w:val="0"/>
        <w:spacing w:before="160" w:after="80"/>
        <w:outlineLvl w:val="1"/>
      </w:pPr>
      <w:bookmarkStart w:id="27" w:name="_Toc235008528"/>
      <w:r w:rsidRPr="00724DE1">
        <w:rPr>
          <w:b/>
          <w:bCs/>
          <w:color w:val="244C82"/>
        </w:rPr>
        <w:t>7.6. Consultar, editar o eliminar una visita</w:t>
      </w:r>
      <w:bookmarkEnd w:id="27"/>
    </w:p>
    <w:p w14:paraId="11E0511F" w14:textId="77777777" w:rsidR="00DB4476" w:rsidRPr="00724DE1" w:rsidRDefault="00F96482" w:rsidP="005122FA">
      <w:pPr>
        <w:keepLines/>
        <w:snapToGrid w:val="0"/>
        <w:spacing w:after="60"/>
        <w:ind w:left="720" w:hanging="360"/>
      </w:pPr>
      <w:r w:rsidRPr="00724DE1">
        <w:t xml:space="preserve">1. En el </w:t>
      </w:r>
      <w:r w:rsidRPr="00724DE1">
        <w:rPr>
          <w:b/>
          <w:bCs/>
          <w:color w:val="00296B"/>
        </w:rPr>
        <w:t>Historial</w:t>
      </w:r>
      <w:r w:rsidRPr="00724DE1">
        <w:t>, pulse la tarjeta de la visita.</w:t>
      </w:r>
    </w:p>
    <w:p w14:paraId="6594DA44" w14:textId="77777777" w:rsidR="00DB4476" w:rsidRPr="00724DE1" w:rsidRDefault="00F96482" w:rsidP="005122FA">
      <w:pPr>
        <w:keepLines/>
        <w:snapToGrid w:val="0"/>
        <w:spacing w:after="60"/>
        <w:ind w:left="720" w:hanging="360"/>
      </w:pPr>
      <w:r w:rsidRPr="00724DE1">
        <w:t>2. Revise los datos en la pantalla Detalle.</w:t>
      </w:r>
    </w:p>
    <w:p w14:paraId="1A8651E6" w14:textId="77777777" w:rsidR="00DB4476" w:rsidRPr="00724DE1" w:rsidRDefault="00F96482" w:rsidP="005122FA">
      <w:pPr>
        <w:keepLines/>
        <w:snapToGrid w:val="0"/>
        <w:spacing w:after="60"/>
        <w:ind w:left="720" w:hanging="360"/>
      </w:pPr>
      <w:r w:rsidRPr="00724DE1">
        <w:t xml:space="preserve">3. Si aparece </w:t>
      </w:r>
      <w:r w:rsidRPr="00724DE1">
        <w:rPr>
          <w:b/>
          <w:bCs/>
          <w:color w:val="00296B"/>
        </w:rPr>
        <w:t>Editar</w:t>
      </w:r>
      <w:r w:rsidRPr="00724DE1">
        <w:t xml:space="preserve"> y necesita cambiar la actividad, púlselo, modifique los campos permitidos y pulse </w:t>
      </w:r>
      <w:r w:rsidRPr="00724DE1">
        <w:rPr>
          <w:b/>
          <w:bCs/>
          <w:color w:val="00296B"/>
        </w:rPr>
        <w:t>Guardar</w:t>
      </w:r>
      <w:r w:rsidRPr="00724DE1">
        <w:t>. Confirme la acción cuando aparezca la ventana.</w:t>
      </w:r>
    </w:p>
    <w:p w14:paraId="2E00AD50" w14:textId="77777777" w:rsidR="00DB4476" w:rsidRPr="00724DE1" w:rsidRDefault="00F96482" w:rsidP="005122FA">
      <w:pPr>
        <w:keepLines/>
        <w:snapToGrid w:val="0"/>
        <w:spacing w:after="120"/>
        <w:ind w:left="720" w:hanging="360"/>
      </w:pPr>
      <w:r w:rsidRPr="00724DE1">
        <w:t xml:space="preserve">4. Si aparece </w:t>
      </w:r>
      <w:r w:rsidRPr="00724DE1">
        <w:rPr>
          <w:b/>
          <w:bCs/>
          <w:color w:val="00296B"/>
        </w:rPr>
        <w:t>Eliminar</w:t>
      </w:r>
      <w:r w:rsidRPr="00724DE1">
        <w:t xml:space="preserve"> y está completamente seguro, púlselo y lea la advertencia. La eliminación no debe utilizarse para corregir una duda menor; cancele y consulte antes si no está seguro.</w:t>
      </w:r>
    </w:p>
    <w:p w14:paraId="6B0597D9" w14:textId="77777777" w:rsidR="00DB4476" w:rsidRDefault="00F96482" w:rsidP="005122FA">
      <w:pPr>
        <w:keepNext/>
        <w:snapToGrid w:val="0"/>
        <w:spacing w:after="80"/>
      </w:pPr>
      <w:r w:rsidRPr="00724DE1">
        <w:t>La cuenta y los contactos utilizados durante la creación no son campos editables en el detalle actual. Si la visita se creó para una cuenta equivocada, no cambie otros datos para simular otra cuenta; siga el procedimiento interno de corrección.</w:t>
      </w:r>
    </w:p>
    <w:p w14:paraId="509F4C1A" w14:textId="77777777" w:rsidR="00AE275F" w:rsidRDefault="00AE275F" w:rsidP="005122FA">
      <w:pPr>
        <w:keepLines/>
        <w:snapToGrid w:val="0"/>
        <w:spacing w:before="80" w:after="120" w:line="240" w:lineRule="auto"/>
        <w:jc w:val="center"/>
      </w:pPr>
      <w:r>
        <w:rPr>
          <w:noProof/>
        </w:rPr>
        <w:drawing>
          <wp:anchor distT="0" distB="0" distL="114300" distR="114300" simplePos="0" relativeHeight="251676672" behindDoc="1" locked="0" layoutInCell="1" allowOverlap="1" wp14:anchorId="72F35CED" wp14:editId="6ED2CB83">
            <wp:simplePos x="0" y="0"/>
            <wp:positionH relativeFrom="column">
              <wp:posOffset>1664208</wp:posOffset>
            </wp:positionH>
            <wp:positionV relativeFrom="paragraph">
              <wp:posOffset>-1016</wp:posOffset>
            </wp:positionV>
            <wp:extent cx="1650671" cy="2934527"/>
            <wp:effectExtent l="0" t="0" r="6985" b="0"/>
            <wp:wrapTight wrapText="bothSides">
              <wp:wrapPolygon edited="0">
                <wp:start x="0" y="0"/>
                <wp:lineTo x="0" y="21455"/>
                <wp:lineTo x="21442" y="21455"/>
                <wp:lineTo x="21442" y="0"/>
                <wp:lineTo x="0" y="0"/>
              </wp:wrapPolygon>
            </wp:wrapTight>
            <wp:docPr id="113938447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50671" cy="2934527"/>
                    </a:xfrm>
                    <a:prstGeom prst="rect">
                      <a:avLst/>
                    </a:prstGeom>
                    <a:noFill/>
                    <a:ln>
                      <a:noFill/>
                    </a:ln>
                    <a:effectLst>
                      <a:innerShdw blurRad="63500" dist="50800" dir="8100000">
                        <a:prstClr val="black">
                          <a:alpha val="50000"/>
                        </a:prstClr>
                      </a:innerShdw>
                    </a:effectLst>
                  </pic:spPr>
                </pic:pic>
              </a:graphicData>
            </a:graphic>
          </wp:anchor>
        </w:drawing>
      </w:r>
      <w:r>
        <w:rPr>
          <w:noProof/>
        </w:rPr>
        <w:drawing>
          <wp:inline distT="0" distB="0" distL="22860" distR="22860" wp14:anchorId="3E3B9823" wp14:editId="0B80FF67">
            <wp:extent cx="1651398" cy="2936952"/>
            <wp:effectExtent l="0" t="0" r="6350" b="0"/>
            <wp:docPr id="83507678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51398" cy="2936952"/>
                    </a:xfrm>
                    <a:prstGeom prst="rect">
                      <a:avLst/>
                    </a:prstGeom>
                    <a:noFill/>
                    <a:ln>
                      <a:noFill/>
                    </a:ln>
                    <a:effectLst>
                      <a:innerShdw blurRad="63500" dist="50800" dir="8100000">
                        <a:prstClr val="black">
                          <a:alpha val="50000"/>
                        </a:prstClr>
                      </a:innerShdw>
                    </a:effectLst>
                  </pic:spPr>
                </pic:pic>
              </a:graphicData>
            </a:graphic>
          </wp:inline>
        </w:drawing>
      </w:r>
    </w:p>
    <w:p w14:paraId="0A376D6C" w14:textId="77777777" w:rsidR="00AE275F" w:rsidRDefault="00AE275F" w:rsidP="005122FA">
      <w:pPr>
        <w:snapToGrid w:val="0"/>
        <w:spacing w:after="0" w:line="20" w:lineRule="exact"/>
      </w:pPr>
    </w:p>
    <w:p w14:paraId="0B6D71E6" w14:textId="77777777" w:rsidR="00AE275F" w:rsidRDefault="00AE275F" w:rsidP="005122FA">
      <w:pPr>
        <w:snapToGrid w:val="0"/>
        <w:spacing w:after="0" w:line="20" w:lineRule="exact"/>
      </w:pPr>
    </w:p>
    <w:p w14:paraId="00B737BC" w14:textId="77777777" w:rsidR="00AE275F" w:rsidRDefault="00AE275F" w:rsidP="005122FA">
      <w:pPr>
        <w:snapToGrid w:val="0"/>
        <w:spacing w:after="0" w:line="20" w:lineRule="exact"/>
      </w:pPr>
    </w:p>
    <w:p w14:paraId="0FE1DD19" w14:textId="77777777" w:rsidR="00AE275F" w:rsidRDefault="00AE275F" w:rsidP="005122FA">
      <w:pPr>
        <w:snapToGrid w:val="0"/>
        <w:spacing w:after="0" w:line="20" w:lineRule="exact"/>
      </w:pPr>
    </w:p>
    <w:p w14:paraId="66EBCB97" w14:textId="77777777" w:rsidR="00AE275F" w:rsidRDefault="00AE275F" w:rsidP="005122FA">
      <w:pPr>
        <w:snapToGrid w:val="0"/>
        <w:spacing w:after="0" w:line="20" w:lineRule="exact"/>
      </w:pPr>
    </w:p>
    <w:p w14:paraId="7EEE5E71" w14:textId="77777777" w:rsidR="00AE275F" w:rsidRDefault="00AE275F" w:rsidP="005122FA">
      <w:pPr>
        <w:snapToGrid w:val="0"/>
        <w:spacing w:after="0" w:line="20" w:lineRule="exact"/>
      </w:pPr>
    </w:p>
    <w:p w14:paraId="19AA23DE" w14:textId="77777777" w:rsidR="00AE275F" w:rsidRDefault="00AE275F" w:rsidP="005122FA">
      <w:pPr>
        <w:snapToGrid w:val="0"/>
        <w:spacing w:after="0" w:line="20" w:lineRule="exact"/>
      </w:pPr>
    </w:p>
    <w:p w14:paraId="2F2EB738" w14:textId="77777777" w:rsidR="00AE275F" w:rsidRDefault="00AE275F" w:rsidP="005122FA">
      <w:pPr>
        <w:snapToGrid w:val="0"/>
        <w:spacing w:after="0" w:line="20" w:lineRule="exact"/>
      </w:pPr>
    </w:p>
    <w:p w14:paraId="2E37A255" w14:textId="77777777" w:rsidR="00AE275F" w:rsidRDefault="00AE275F" w:rsidP="005122FA">
      <w:pPr>
        <w:snapToGrid w:val="0"/>
        <w:spacing w:after="0" w:line="20" w:lineRule="exact"/>
      </w:pPr>
    </w:p>
    <w:p w14:paraId="275B5931" w14:textId="77777777" w:rsidR="00AE275F" w:rsidRPr="00724DE1" w:rsidRDefault="00AE275F" w:rsidP="005122FA">
      <w:pPr>
        <w:snapToGrid w:val="0"/>
        <w:spacing w:after="0" w:line="20" w:lineRule="exact"/>
      </w:pPr>
    </w:p>
    <w:p w14:paraId="76797D1F" w14:textId="77777777" w:rsidR="00DB4476" w:rsidRPr="00724DE1" w:rsidRDefault="00F96482" w:rsidP="005122FA">
      <w:pPr>
        <w:keepNext/>
        <w:keepLines/>
        <w:snapToGrid w:val="0"/>
        <w:spacing w:before="240" w:after="120" w:line="276" w:lineRule="auto"/>
        <w:outlineLvl w:val="0"/>
      </w:pPr>
      <w:bookmarkStart w:id="28" w:name="_Toc235008529"/>
      <w:r w:rsidRPr="00724DE1">
        <w:rPr>
          <w:b/>
          <w:bCs/>
          <w:color w:val="00296B"/>
          <w:sz w:val="24"/>
          <w:szCs w:val="24"/>
        </w:rPr>
        <w:t>8. Módulo Hojas de gastos</w:t>
      </w:r>
      <w:bookmarkEnd w:id="28"/>
    </w:p>
    <w:p w14:paraId="2DC203AD" w14:textId="77777777" w:rsidR="00DB4476" w:rsidRDefault="00F96482" w:rsidP="005122FA">
      <w:pPr>
        <w:snapToGrid w:val="0"/>
        <w:spacing w:after="80"/>
      </w:pPr>
      <w:r w:rsidRPr="00724DE1">
        <w:t xml:space="preserve">Una hoja de gastos agrupa los importes que una persona presenta para su tratamiento y, cuando corresponde, para su reembolso. La hoja se crea primero con sus datos generales. Después se añaden líneas, se crean </w:t>
      </w:r>
      <w:proofErr w:type="gramStart"/>
      <w:r w:rsidRPr="00724DE1">
        <w:t>tickets</w:t>
      </w:r>
      <w:proofErr w:type="gramEnd"/>
      <w:r w:rsidRPr="00724DE1">
        <w:t xml:space="preserve"> o se vinculan </w:t>
      </w:r>
      <w:proofErr w:type="gramStart"/>
      <w:r w:rsidRPr="00724DE1">
        <w:t>tickets</w:t>
      </w:r>
      <w:proofErr w:type="gramEnd"/>
      <w:r w:rsidRPr="00724DE1">
        <w:t xml:space="preserve"> existentes.</w:t>
      </w:r>
    </w:p>
    <w:p w14:paraId="0713CF9B" w14:textId="77777777" w:rsidR="002A6CB9" w:rsidRPr="00724DE1" w:rsidRDefault="002A6CB9" w:rsidP="005122FA">
      <w:pPr>
        <w:snapToGrid w:val="0"/>
        <w:spacing w:after="0" w:line="20" w:lineRule="exact"/>
      </w:pPr>
    </w:p>
    <w:p w14:paraId="1E1012ED" w14:textId="77777777" w:rsidR="00DB4476" w:rsidRPr="00724DE1" w:rsidRDefault="00F96482" w:rsidP="005122FA">
      <w:pPr>
        <w:keepNext/>
        <w:keepLines/>
        <w:snapToGrid w:val="0"/>
        <w:spacing w:before="160" w:after="80"/>
        <w:outlineLvl w:val="1"/>
      </w:pPr>
      <w:bookmarkStart w:id="29" w:name="_Toc235008530"/>
      <w:r>
        <w:rPr>
          <w:b/>
          <w:bCs/>
          <w:color w:val="244C82"/>
        </w:rPr>
        <w:t>8.1. Flujo general de una hoja de gastos</w:t>
      </w:r>
      <w:bookmarkEnd w:id="29"/>
    </w:p>
    <w:p w14:paraId="69B2C89D" w14:textId="77777777" w:rsidR="004A0817" w:rsidRPr="00724DE1" w:rsidRDefault="008D28D2" w:rsidP="005122FA">
      <w:pPr>
        <w:snapToGrid w:val="0"/>
        <w:spacing w:after="80"/>
      </w:pPr>
      <w:r>
        <w:t>Las funcionalidades básicas del flujo de trabajo son tres:</w:t>
      </w:r>
    </w:p>
    <w:p w14:paraId="0AC729EC" w14:textId="77777777" w:rsidR="004A0817" w:rsidRPr="00724DE1" w:rsidRDefault="004A0817" w:rsidP="005122FA">
      <w:pPr>
        <w:pStyle w:val="Prrafodelista"/>
        <w:keepLines/>
        <w:numPr>
          <w:ilvl w:val="0"/>
          <w:numId w:val="8"/>
        </w:numPr>
        <w:snapToGrid w:val="0"/>
        <w:spacing w:after="60"/>
      </w:pPr>
      <w:r>
        <w:t>Creación de la hoja de gastos.</w:t>
      </w:r>
    </w:p>
    <w:p w14:paraId="159FF204" w14:textId="77777777" w:rsidR="004A0817" w:rsidRPr="00724DE1" w:rsidRDefault="004A0817" w:rsidP="005122FA">
      <w:pPr>
        <w:pStyle w:val="Prrafodelista"/>
        <w:keepLines/>
        <w:numPr>
          <w:ilvl w:val="0"/>
          <w:numId w:val="8"/>
        </w:numPr>
        <w:snapToGrid w:val="0"/>
        <w:spacing w:after="60"/>
      </w:pPr>
      <w:r>
        <w:t>Aprobación de la hoja de gastos.</w:t>
      </w:r>
    </w:p>
    <w:p w14:paraId="34144E88" w14:textId="77777777" w:rsidR="004A0817" w:rsidRDefault="004A0817" w:rsidP="005122FA">
      <w:pPr>
        <w:pStyle w:val="Prrafodelista"/>
        <w:keepLines/>
        <w:numPr>
          <w:ilvl w:val="0"/>
          <w:numId w:val="8"/>
        </w:numPr>
        <w:snapToGrid w:val="0"/>
        <w:spacing w:after="120"/>
      </w:pPr>
      <w:r>
        <w:t>Pago de la hoja de gastos.</w:t>
      </w:r>
    </w:p>
    <w:p w14:paraId="0A159166" w14:textId="77777777" w:rsidR="002A6CB9" w:rsidRPr="00724DE1" w:rsidRDefault="002A6CB9" w:rsidP="005122FA">
      <w:pPr>
        <w:snapToGrid w:val="0"/>
        <w:spacing w:after="0" w:line="20" w:lineRule="exact"/>
      </w:pPr>
    </w:p>
    <w:p w14:paraId="7877AF4C" w14:textId="77777777" w:rsidR="00DB4476" w:rsidRPr="00724DE1" w:rsidRDefault="00F96482" w:rsidP="005122FA">
      <w:pPr>
        <w:keepNext/>
        <w:keepLines/>
        <w:snapToGrid w:val="0"/>
        <w:spacing w:before="160" w:after="80"/>
        <w:outlineLvl w:val="1"/>
      </w:pPr>
      <w:bookmarkStart w:id="30" w:name="_Toc235008531"/>
      <w:r>
        <w:rPr>
          <w:b/>
          <w:bCs/>
          <w:color w:val="244C82"/>
        </w:rPr>
        <w:t>8.2. Abrir la lista de hojas</w:t>
      </w:r>
      <w:bookmarkEnd w:id="30"/>
    </w:p>
    <w:p w14:paraId="228CEE1F" w14:textId="77777777" w:rsidR="00DB4476" w:rsidRPr="00724DE1" w:rsidRDefault="00F96482" w:rsidP="005122FA">
      <w:pPr>
        <w:keepLines/>
        <w:snapToGrid w:val="0"/>
        <w:spacing w:after="60"/>
        <w:ind w:left="720" w:hanging="360"/>
      </w:pPr>
      <w:r w:rsidRPr="00724DE1">
        <w:t>1. Abra el menú lateral.</w:t>
      </w:r>
    </w:p>
    <w:p w14:paraId="1397EA50" w14:textId="77777777" w:rsidR="00DB4476" w:rsidRPr="00724DE1" w:rsidRDefault="00F96482" w:rsidP="005122FA">
      <w:pPr>
        <w:keepLines/>
        <w:snapToGrid w:val="0"/>
        <w:spacing w:after="60"/>
        <w:ind w:left="720" w:hanging="360"/>
      </w:pPr>
      <w:r w:rsidRPr="00724DE1">
        <w:t xml:space="preserve">2. En GASTOS, pulse </w:t>
      </w:r>
      <w:r w:rsidRPr="00724DE1">
        <w:rPr>
          <w:b/>
          <w:bCs/>
          <w:color w:val="00296B"/>
        </w:rPr>
        <w:t>Hojas de gastos</w:t>
      </w:r>
      <w:r w:rsidRPr="00724DE1">
        <w:t>.</w:t>
      </w:r>
    </w:p>
    <w:p w14:paraId="4604CABD" w14:textId="77777777" w:rsidR="00DB4476" w:rsidRDefault="00F96482" w:rsidP="005122FA">
      <w:pPr>
        <w:keepNext/>
        <w:keepLines/>
        <w:snapToGrid w:val="0"/>
        <w:spacing w:after="120"/>
        <w:ind w:left="720" w:hanging="360"/>
      </w:pPr>
      <w:r w:rsidRPr="00724DE1">
        <w:t>3. Espere a que aparezcan las tarjetas. Cada tarjeta puede mostrar el identificador, la descripción, el propietario, la fecha, la divisa, el importe, el estado, el proyecto y el justificante contable cuando exista.</w:t>
      </w:r>
    </w:p>
    <w:p w14:paraId="40E2A008" w14:textId="7E5DC364" w:rsidR="00B51E48" w:rsidRDefault="008A56EA" w:rsidP="005122FA">
      <w:pPr>
        <w:keepLines/>
        <w:snapToGrid w:val="0"/>
        <w:spacing w:before="80" w:after="120" w:line="240" w:lineRule="auto"/>
        <w:jc w:val="center"/>
      </w:pPr>
      <w:r>
        <w:rPr>
          <w:noProof/>
        </w:rPr>
        <w:drawing>
          <wp:anchor distT="0" distB="0" distL="114300" distR="114300" simplePos="0" relativeHeight="251678720" behindDoc="1" locked="0" layoutInCell="1" allowOverlap="1" wp14:anchorId="47DD08D8" wp14:editId="4F38FC4B">
            <wp:simplePos x="0" y="0"/>
            <wp:positionH relativeFrom="column">
              <wp:posOffset>2575865</wp:posOffset>
            </wp:positionH>
            <wp:positionV relativeFrom="paragraph">
              <wp:posOffset>1270</wp:posOffset>
            </wp:positionV>
            <wp:extent cx="1901825" cy="3381375"/>
            <wp:effectExtent l="0" t="0" r="3175" b="9525"/>
            <wp:wrapTight wrapText="bothSides">
              <wp:wrapPolygon edited="0">
                <wp:start x="0" y="0"/>
                <wp:lineTo x="0" y="21539"/>
                <wp:lineTo x="21420" y="21539"/>
                <wp:lineTo x="21420" y="0"/>
                <wp:lineTo x="0" y="0"/>
              </wp:wrapPolygon>
            </wp:wrapTight>
            <wp:docPr id="185962583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1825" cy="3381375"/>
                    </a:xfrm>
                    <a:prstGeom prst="rect">
                      <a:avLst/>
                    </a:prstGeom>
                    <a:noFill/>
                    <a:ln>
                      <a:noFill/>
                    </a:ln>
                    <a:effectLst>
                      <a:innerShdw blurRad="63500" dist="50800" dir="8100000">
                        <a:prstClr val="black">
                          <a:alpha val="50000"/>
                        </a:prstClr>
                      </a:innerShdw>
                    </a:effectLst>
                  </pic:spPr>
                </pic:pic>
              </a:graphicData>
            </a:graphic>
          </wp:anchor>
        </w:drawing>
      </w:r>
      <w:r w:rsidR="00B51E48">
        <w:rPr>
          <w:noProof/>
        </w:rPr>
        <w:drawing>
          <wp:anchor distT="0" distB="0" distL="114300" distR="114300" simplePos="0" relativeHeight="251677696" behindDoc="1" locked="0" layoutInCell="1" allowOverlap="1" wp14:anchorId="61504B66" wp14:editId="6E1DC55E">
            <wp:simplePos x="0" y="0"/>
            <wp:positionH relativeFrom="column">
              <wp:posOffset>464515</wp:posOffset>
            </wp:positionH>
            <wp:positionV relativeFrom="paragraph">
              <wp:posOffset>1372</wp:posOffset>
            </wp:positionV>
            <wp:extent cx="1909268" cy="3395167"/>
            <wp:effectExtent l="0" t="0" r="0" b="0"/>
            <wp:wrapTight wrapText="bothSides">
              <wp:wrapPolygon edited="0">
                <wp:start x="0" y="0"/>
                <wp:lineTo x="0" y="21455"/>
                <wp:lineTo x="21341" y="21455"/>
                <wp:lineTo x="21341" y="0"/>
                <wp:lineTo x="0" y="0"/>
              </wp:wrapPolygon>
            </wp:wrapTight>
            <wp:docPr id="20935220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9268" cy="3395167"/>
                    </a:xfrm>
                    <a:prstGeom prst="rect">
                      <a:avLst/>
                    </a:prstGeom>
                    <a:noFill/>
                    <a:ln>
                      <a:noFill/>
                    </a:ln>
                    <a:effectLst>
                      <a:innerShdw blurRad="63500" dist="50800" dir="8100000">
                        <a:prstClr val="black">
                          <a:alpha val="50000"/>
                        </a:prstClr>
                      </a:innerShdw>
                    </a:effectLst>
                  </pic:spPr>
                </pic:pic>
              </a:graphicData>
            </a:graphic>
          </wp:anchor>
        </w:drawing>
      </w:r>
      <w:r w:rsidR="00B51E48">
        <w:rPr>
          <w:noProof/>
        </w:rPr>
        <w:drawing>
          <wp:inline distT="0" distB="0" distL="22860" distR="22860" wp14:anchorId="4385D12A" wp14:editId="7FB61D55">
            <wp:extent cx="1901825" cy="3381375"/>
            <wp:effectExtent l="0" t="0" r="3175" b="9525"/>
            <wp:docPr id="13240836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01825" cy="3381375"/>
                    </a:xfrm>
                    <a:prstGeom prst="rect">
                      <a:avLst/>
                    </a:prstGeom>
                    <a:noFill/>
                    <a:ln>
                      <a:noFill/>
                    </a:ln>
                    <a:effectLst>
                      <a:innerShdw blurRad="63500" dist="50800" dir="8100000">
                        <a:prstClr val="black">
                          <a:alpha val="50000"/>
                        </a:prstClr>
                      </a:innerShdw>
                    </a:effectLst>
                  </pic:spPr>
                </pic:pic>
              </a:graphicData>
            </a:graphic>
          </wp:inline>
        </w:drawing>
      </w:r>
    </w:p>
    <w:p w14:paraId="512237E9" w14:textId="77777777" w:rsidR="00B51E48" w:rsidRDefault="00B51E48" w:rsidP="005122FA">
      <w:pPr>
        <w:snapToGrid w:val="0"/>
        <w:spacing w:after="0" w:line="20" w:lineRule="exact"/>
      </w:pPr>
    </w:p>
    <w:p w14:paraId="28C7B9CA" w14:textId="77777777" w:rsidR="00B51E48" w:rsidRDefault="00B51E48" w:rsidP="005122FA">
      <w:pPr>
        <w:snapToGrid w:val="0"/>
        <w:spacing w:after="0" w:line="20" w:lineRule="exact"/>
      </w:pPr>
    </w:p>
    <w:p w14:paraId="112F538D" w14:textId="77777777" w:rsidR="00B51E48" w:rsidRDefault="00B51E48" w:rsidP="005122FA">
      <w:pPr>
        <w:snapToGrid w:val="0"/>
        <w:spacing w:after="0" w:line="20" w:lineRule="exact"/>
      </w:pPr>
    </w:p>
    <w:p w14:paraId="5FA5018B" w14:textId="77777777" w:rsidR="00B51E48" w:rsidRDefault="00B51E48" w:rsidP="005122FA">
      <w:pPr>
        <w:snapToGrid w:val="0"/>
        <w:spacing w:after="0" w:line="20" w:lineRule="exact"/>
      </w:pPr>
    </w:p>
    <w:p w14:paraId="5839099C" w14:textId="77777777" w:rsidR="00B51E48" w:rsidRDefault="00B51E48" w:rsidP="005122FA">
      <w:pPr>
        <w:snapToGrid w:val="0"/>
        <w:spacing w:after="0" w:line="20" w:lineRule="exact"/>
      </w:pPr>
    </w:p>
    <w:p w14:paraId="1F3296E4" w14:textId="77777777" w:rsidR="00B51E48" w:rsidRDefault="00B51E48" w:rsidP="005122FA">
      <w:pPr>
        <w:snapToGrid w:val="0"/>
        <w:spacing w:after="0" w:line="20" w:lineRule="exact"/>
      </w:pPr>
    </w:p>
    <w:p w14:paraId="72D36DE9" w14:textId="77777777" w:rsidR="00B51E48" w:rsidRDefault="00B51E48" w:rsidP="005122FA">
      <w:pPr>
        <w:snapToGrid w:val="0"/>
        <w:spacing w:after="0" w:line="20" w:lineRule="exact"/>
      </w:pPr>
    </w:p>
    <w:p w14:paraId="342C6F9E" w14:textId="77777777" w:rsidR="00B51E48" w:rsidRDefault="00B51E48" w:rsidP="005122FA">
      <w:pPr>
        <w:snapToGrid w:val="0"/>
        <w:spacing w:after="0" w:line="20" w:lineRule="exact"/>
      </w:pPr>
    </w:p>
    <w:p w14:paraId="27C2D080" w14:textId="77777777" w:rsidR="00B51E48" w:rsidRDefault="00B51E48" w:rsidP="005122FA">
      <w:pPr>
        <w:snapToGrid w:val="0"/>
        <w:spacing w:after="0" w:line="20" w:lineRule="exact"/>
      </w:pPr>
    </w:p>
    <w:p w14:paraId="77C578A4" w14:textId="77777777" w:rsidR="00B51E48" w:rsidRDefault="00B51E48" w:rsidP="005122FA">
      <w:pPr>
        <w:snapToGrid w:val="0"/>
        <w:spacing w:after="0" w:line="20" w:lineRule="exact"/>
      </w:pPr>
    </w:p>
    <w:p w14:paraId="6DB229FB" w14:textId="77777777" w:rsidR="00B51E48" w:rsidRDefault="00B51E48" w:rsidP="005122FA">
      <w:pPr>
        <w:snapToGrid w:val="0"/>
        <w:spacing w:after="0" w:line="20" w:lineRule="exact"/>
      </w:pPr>
    </w:p>
    <w:p w14:paraId="67016C81" w14:textId="77777777" w:rsidR="00B51E48" w:rsidRDefault="00B51E48" w:rsidP="005122FA">
      <w:pPr>
        <w:snapToGrid w:val="0"/>
        <w:spacing w:after="0" w:line="20" w:lineRule="exact"/>
      </w:pPr>
    </w:p>
    <w:p w14:paraId="3CAC877A" w14:textId="77777777" w:rsidR="00B51E48" w:rsidRDefault="00B51E48" w:rsidP="005122FA">
      <w:pPr>
        <w:snapToGrid w:val="0"/>
        <w:spacing w:after="0" w:line="20" w:lineRule="exact"/>
      </w:pPr>
    </w:p>
    <w:p w14:paraId="41D61B67" w14:textId="77777777" w:rsidR="00B51E48" w:rsidRDefault="00B51E48" w:rsidP="005122FA">
      <w:pPr>
        <w:snapToGrid w:val="0"/>
        <w:spacing w:after="0" w:line="20" w:lineRule="exact"/>
      </w:pPr>
    </w:p>
    <w:p w14:paraId="4DE60E37" w14:textId="77777777" w:rsidR="00B51E48" w:rsidRDefault="00B51E48" w:rsidP="005122FA">
      <w:pPr>
        <w:snapToGrid w:val="0"/>
        <w:spacing w:after="0" w:line="20" w:lineRule="exact"/>
      </w:pPr>
    </w:p>
    <w:p w14:paraId="0DBC3EFB" w14:textId="77777777" w:rsidR="00334EE5" w:rsidRDefault="00334EE5" w:rsidP="005122FA">
      <w:pPr>
        <w:snapToGrid w:val="0"/>
        <w:spacing w:after="0" w:line="20" w:lineRule="exact"/>
      </w:pPr>
    </w:p>
    <w:p w14:paraId="09C8E559" w14:textId="77777777" w:rsidR="00334EE5" w:rsidRDefault="00334EE5" w:rsidP="005122FA">
      <w:pPr>
        <w:snapToGrid w:val="0"/>
        <w:spacing w:after="0" w:line="20" w:lineRule="exact"/>
      </w:pPr>
    </w:p>
    <w:p w14:paraId="7B1349B7" w14:textId="77777777" w:rsidR="00334EE5" w:rsidRDefault="00334EE5" w:rsidP="005122FA">
      <w:pPr>
        <w:snapToGrid w:val="0"/>
        <w:spacing w:after="0" w:line="20" w:lineRule="exact"/>
      </w:pPr>
    </w:p>
    <w:p w14:paraId="2DFFEF23" w14:textId="77777777" w:rsidR="00334EE5" w:rsidRDefault="00334EE5" w:rsidP="005122FA">
      <w:pPr>
        <w:snapToGrid w:val="0"/>
        <w:spacing w:after="0" w:line="20" w:lineRule="exact"/>
      </w:pPr>
    </w:p>
    <w:p w14:paraId="1378CC2E" w14:textId="64CE5A6A" w:rsidR="00DB4476" w:rsidRPr="00724DE1" w:rsidRDefault="008A56EA" w:rsidP="008A56EA">
      <w:r>
        <w:br w:type="page"/>
      </w:r>
      <w:bookmarkStart w:id="31" w:name="_Toc235008532"/>
      <w:r w:rsidR="00F96482">
        <w:rPr>
          <w:b/>
          <w:bCs/>
          <w:color w:val="244C82"/>
        </w:rPr>
        <w:lastRenderedPageBreak/>
        <w:t>8.3. Buscar y filtrar hojas</w:t>
      </w:r>
      <w:bookmarkEnd w:id="31"/>
    </w:p>
    <w:p w14:paraId="1C3DB8AF" w14:textId="77777777" w:rsidR="00DB4476" w:rsidRPr="00724DE1" w:rsidRDefault="00F96482" w:rsidP="005122FA">
      <w:pPr>
        <w:keepLines/>
        <w:snapToGrid w:val="0"/>
        <w:spacing w:after="60"/>
        <w:ind w:left="720" w:hanging="360"/>
      </w:pPr>
      <w:r w:rsidRPr="00724DE1">
        <w:t xml:space="preserve">1. Pulse </w:t>
      </w:r>
      <w:r w:rsidRPr="00724DE1">
        <w:rPr>
          <w:b/>
          <w:bCs/>
          <w:color w:val="00296B"/>
        </w:rPr>
        <w:t>Filtro</w:t>
      </w:r>
      <w:r w:rsidRPr="00724DE1">
        <w:t>.</w:t>
      </w:r>
    </w:p>
    <w:p w14:paraId="06E2DF5B" w14:textId="77777777" w:rsidR="00DB4476" w:rsidRPr="00724DE1" w:rsidRDefault="00F96482" w:rsidP="005122FA">
      <w:pPr>
        <w:keepLines/>
        <w:snapToGrid w:val="0"/>
        <w:spacing w:after="60"/>
        <w:ind w:left="720" w:hanging="360"/>
      </w:pPr>
      <w:r w:rsidRPr="00724DE1">
        <w:t xml:space="preserve">2. Utilice solo los campos necesarios: intervalo de fechas, </w:t>
      </w:r>
      <w:r w:rsidRPr="00724DE1">
        <w:rPr>
          <w:b/>
          <w:bCs/>
          <w:color w:val="00296B"/>
        </w:rPr>
        <w:t>Usuario</w:t>
      </w:r>
      <w:r w:rsidRPr="00724DE1">
        <w:t xml:space="preserve"> si dispone de gestión de subordinados, Hoja de gasto, </w:t>
      </w:r>
      <w:r w:rsidRPr="00724DE1">
        <w:rPr>
          <w:b/>
          <w:bCs/>
          <w:color w:val="00296B"/>
        </w:rPr>
        <w:t>Proyecto</w:t>
      </w:r>
      <w:r w:rsidRPr="00724DE1">
        <w:t xml:space="preserve">, </w:t>
      </w:r>
      <w:r w:rsidRPr="00724DE1">
        <w:rPr>
          <w:b/>
          <w:bCs/>
          <w:color w:val="00296B"/>
        </w:rPr>
        <w:t>Divisa</w:t>
      </w:r>
      <w:r w:rsidRPr="00724DE1">
        <w:t xml:space="preserve"> y </w:t>
      </w:r>
      <w:r w:rsidRPr="00724DE1">
        <w:rPr>
          <w:b/>
          <w:bCs/>
          <w:color w:val="00296B"/>
        </w:rPr>
        <w:t>Estado</w:t>
      </w:r>
      <w:r w:rsidRPr="00724DE1">
        <w:t>.</w:t>
      </w:r>
    </w:p>
    <w:p w14:paraId="489F4800" w14:textId="77777777" w:rsidR="00DB4476" w:rsidRPr="00724DE1" w:rsidRDefault="00F96482" w:rsidP="005122FA">
      <w:pPr>
        <w:keepLines/>
        <w:snapToGrid w:val="0"/>
        <w:spacing w:after="60"/>
        <w:ind w:left="720" w:hanging="360"/>
      </w:pPr>
      <w:r w:rsidRPr="00724DE1">
        <w:t xml:space="preserve">3. Pulse </w:t>
      </w:r>
      <w:r w:rsidRPr="00724DE1">
        <w:rPr>
          <w:b/>
          <w:bCs/>
          <w:color w:val="00296B"/>
        </w:rPr>
        <w:t>Aplicar</w:t>
      </w:r>
      <w:r w:rsidRPr="00724DE1">
        <w:t>.</w:t>
      </w:r>
    </w:p>
    <w:p w14:paraId="219A0CB5" w14:textId="170EDA12" w:rsidR="00334EE5" w:rsidRDefault="008A56EA" w:rsidP="005122FA">
      <w:pPr>
        <w:keepNext/>
        <w:keepLines/>
        <w:snapToGrid w:val="0"/>
        <w:spacing w:after="120"/>
        <w:ind w:left="720" w:hanging="360"/>
      </w:pPr>
      <w:r>
        <w:rPr>
          <w:noProof/>
        </w:rPr>
        <w:drawing>
          <wp:anchor distT="0" distB="0" distL="114300" distR="114300" simplePos="0" relativeHeight="251680768" behindDoc="1" locked="0" layoutInCell="1" allowOverlap="1" wp14:anchorId="18311C82" wp14:editId="096890A0">
            <wp:simplePos x="0" y="0"/>
            <wp:positionH relativeFrom="column">
              <wp:posOffset>2349500</wp:posOffset>
            </wp:positionH>
            <wp:positionV relativeFrom="paragraph">
              <wp:posOffset>260985</wp:posOffset>
            </wp:positionV>
            <wp:extent cx="2088515" cy="3713480"/>
            <wp:effectExtent l="0" t="0" r="6985" b="1270"/>
            <wp:wrapTight wrapText="bothSides">
              <wp:wrapPolygon edited="0">
                <wp:start x="0" y="0"/>
                <wp:lineTo x="0" y="21497"/>
                <wp:lineTo x="21475" y="21497"/>
                <wp:lineTo x="21475" y="0"/>
                <wp:lineTo x="0" y="0"/>
              </wp:wrapPolygon>
            </wp:wrapTight>
            <wp:docPr id="191208846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88515" cy="3713480"/>
                    </a:xfrm>
                    <a:prstGeom prst="rect">
                      <a:avLst/>
                    </a:prstGeom>
                    <a:noFill/>
                    <a:ln>
                      <a:noFill/>
                    </a:ln>
                    <a:effectLst>
                      <a:innerShdw blurRad="63500" dist="50800" dir="8100000">
                        <a:prstClr val="black">
                          <a:alpha val="50000"/>
                        </a:prstClr>
                      </a:innerShdw>
                    </a:effectLst>
                  </pic:spPr>
                </pic:pic>
              </a:graphicData>
            </a:graphic>
          </wp:anchor>
        </w:drawing>
      </w:r>
      <w:r w:rsidR="00F96482" w:rsidRPr="00724DE1">
        <w:t xml:space="preserve">4. Pulse </w:t>
      </w:r>
      <w:r w:rsidR="00F96482" w:rsidRPr="00724DE1">
        <w:rPr>
          <w:b/>
          <w:bCs/>
          <w:color w:val="00296B"/>
        </w:rPr>
        <w:t>Borrar</w:t>
      </w:r>
      <w:r w:rsidR="00F96482" w:rsidRPr="00724DE1">
        <w:t xml:space="preserve"> para retirar todos los criterios.</w:t>
      </w:r>
    </w:p>
    <w:p w14:paraId="2DE63407" w14:textId="633583D1" w:rsidR="00334EE5" w:rsidRDefault="00334EE5" w:rsidP="005122FA">
      <w:pPr>
        <w:keepLines/>
        <w:snapToGrid w:val="0"/>
        <w:spacing w:before="80" w:after="120" w:line="240" w:lineRule="auto"/>
        <w:jc w:val="center"/>
      </w:pPr>
      <w:r>
        <w:rPr>
          <w:noProof/>
        </w:rPr>
        <w:drawing>
          <wp:anchor distT="0" distB="0" distL="114300" distR="114300" simplePos="0" relativeHeight="251679744" behindDoc="1" locked="0" layoutInCell="1" allowOverlap="1" wp14:anchorId="0890475C" wp14:editId="2FD0A2A8">
            <wp:simplePos x="0" y="0"/>
            <wp:positionH relativeFrom="column">
              <wp:posOffset>190500</wp:posOffset>
            </wp:positionH>
            <wp:positionV relativeFrom="paragraph">
              <wp:posOffset>6985</wp:posOffset>
            </wp:positionV>
            <wp:extent cx="2084070" cy="3705084"/>
            <wp:effectExtent l="0" t="0" r="0" b="0"/>
            <wp:wrapTight wrapText="bothSides">
              <wp:wrapPolygon edited="0">
                <wp:start x="0" y="0"/>
                <wp:lineTo x="0" y="21437"/>
                <wp:lineTo x="21324" y="21437"/>
                <wp:lineTo x="21324" y="0"/>
                <wp:lineTo x="0" y="0"/>
              </wp:wrapPolygon>
            </wp:wrapTight>
            <wp:docPr id="15040905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4070" cy="3705084"/>
                    </a:xfrm>
                    <a:prstGeom prst="rect">
                      <a:avLst/>
                    </a:prstGeom>
                    <a:noFill/>
                    <a:ln>
                      <a:noFill/>
                    </a:ln>
                    <a:effectLst>
                      <a:innerShdw blurRad="63500" dist="50800" dir="8100000">
                        <a:prstClr val="black">
                          <a:alpha val="50000"/>
                        </a:prstClr>
                      </a:innerShdw>
                    </a:effectLst>
                  </pic:spPr>
                </pic:pic>
              </a:graphicData>
            </a:graphic>
          </wp:anchor>
        </w:drawing>
      </w:r>
      <w:r>
        <w:rPr>
          <w:noProof/>
        </w:rPr>
        <w:drawing>
          <wp:inline distT="0" distB="0" distL="22860" distR="22860" wp14:anchorId="601E461D" wp14:editId="0474B3DC">
            <wp:extent cx="2084705" cy="3707130"/>
            <wp:effectExtent l="0" t="0" r="0" b="7620"/>
            <wp:docPr id="66921804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84705" cy="3707130"/>
                    </a:xfrm>
                    <a:prstGeom prst="rect">
                      <a:avLst/>
                    </a:prstGeom>
                    <a:noFill/>
                    <a:ln>
                      <a:noFill/>
                    </a:ln>
                    <a:effectLst>
                      <a:innerShdw blurRad="63500" dist="50800" dir="8100000">
                        <a:prstClr val="black">
                          <a:alpha val="50000"/>
                        </a:prstClr>
                      </a:innerShdw>
                    </a:effectLst>
                  </pic:spPr>
                </pic:pic>
              </a:graphicData>
            </a:graphic>
          </wp:inline>
        </w:drawing>
      </w:r>
    </w:p>
    <w:p w14:paraId="7366B3D3" w14:textId="1959B1BA" w:rsidR="00DB4476" w:rsidRPr="00724DE1" w:rsidRDefault="00F96482" w:rsidP="005122FA">
      <w:pPr>
        <w:keepNext/>
        <w:keepLines/>
        <w:snapToGrid w:val="0"/>
        <w:spacing w:before="120" w:after="60"/>
        <w:outlineLvl w:val="2"/>
      </w:pPr>
      <w:bookmarkStart w:id="32" w:name="_Toc235008533"/>
      <w:r>
        <w:rPr>
          <w:b/>
          <w:bCs/>
          <w:color w:val="64748B"/>
        </w:rPr>
        <w:t>8.3.1. Utilizar el Asistente de gastos</w:t>
      </w:r>
      <w:bookmarkEnd w:id="32"/>
    </w:p>
    <w:p w14:paraId="15474CCF" w14:textId="3F9A9428" w:rsidR="00DB4476" w:rsidRPr="00724DE1" w:rsidRDefault="008A56EA" w:rsidP="008A56EA">
      <w:pPr>
        <w:keepLines/>
        <w:snapToGrid w:val="0"/>
        <w:spacing w:before="80" w:after="120" w:line="240" w:lineRule="auto"/>
      </w:pPr>
      <w:r>
        <w:rPr>
          <w:noProof/>
        </w:rPr>
        <w:drawing>
          <wp:anchor distT="0" distB="0" distL="114300" distR="114300" simplePos="0" relativeHeight="251681792" behindDoc="1" locked="0" layoutInCell="1" allowOverlap="1" wp14:anchorId="0C24B2ED" wp14:editId="0D22C191">
            <wp:simplePos x="0" y="0"/>
            <wp:positionH relativeFrom="margin">
              <wp:posOffset>4559466</wp:posOffset>
            </wp:positionH>
            <wp:positionV relativeFrom="paragraph">
              <wp:posOffset>24986</wp:posOffset>
            </wp:positionV>
            <wp:extent cx="1972310" cy="3507105"/>
            <wp:effectExtent l="0" t="0" r="8890" b="0"/>
            <wp:wrapTight wrapText="bothSides">
              <wp:wrapPolygon edited="0">
                <wp:start x="0" y="0"/>
                <wp:lineTo x="0" y="21471"/>
                <wp:lineTo x="21489" y="21471"/>
                <wp:lineTo x="21489" y="0"/>
                <wp:lineTo x="0" y="0"/>
              </wp:wrapPolygon>
            </wp:wrapTight>
            <wp:docPr id="18321125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72310" cy="3507105"/>
                    </a:xfrm>
                    <a:prstGeom prst="rect">
                      <a:avLst/>
                    </a:prstGeom>
                    <a:noFill/>
                    <a:ln>
                      <a:noFill/>
                    </a:ln>
                    <a:effectLst>
                      <a:innerShdw blurRad="63500" dist="50800" dir="8100000">
                        <a:prstClr val="black">
                          <a:alpha val="50000"/>
                        </a:prstClr>
                      </a:innerShdw>
                    </a:effectLst>
                  </pic:spPr>
                </pic:pic>
              </a:graphicData>
            </a:graphic>
            <wp14:sizeRelH relativeFrom="margin">
              <wp14:pctWidth>0</wp14:pctWidth>
            </wp14:sizeRelH>
            <wp14:sizeRelV relativeFrom="margin">
              <wp14:pctHeight>0</wp14:pctHeight>
            </wp14:sizeRelV>
          </wp:anchor>
        </w:drawing>
      </w:r>
      <w:r w:rsidR="00F96482" w:rsidRPr="00724DE1">
        <w:t xml:space="preserve">La lista puede mostrar un botón para abrir el </w:t>
      </w:r>
      <w:r w:rsidR="00F96482" w:rsidRPr="00724DE1">
        <w:rPr>
          <w:b/>
          <w:bCs/>
          <w:color w:val="00296B"/>
        </w:rPr>
        <w:t>Asistente de gastos</w:t>
      </w:r>
      <w:r w:rsidR="00B30FDA">
        <w:t xml:space="preserve"> en la sección inferior izquierda del formulario</w:t>
      </w:r>
      <w:r w:rsidR="00F96482" w:rsidRPr="00724DE1">
        <w:t>. Este asistente analiza únicamente las hojas que se han cargado en la consulta actual. Primero aplique los filtros y espere a que termine la carga; después abra el asistente.</w:t>
      </w:r>
    </w:p>
    <w:p w14:paraId="6B5A525A" w14:textId="77777777" w:rsidR="00334EE5" w:rsidRDefault="00F96482" w:rsidP="005122FA">
      <w:pPr>
        <w:snapToGrid w:val="0"/>
        <w:spacing w:after="80"/>
      </w:pPr>
      <w:r w:rsidRPr="00724DE1">
        <w:t xml:space="preserve">Puede pulsar </w:t>
      </w:r>
      <w:r w:rsidRPr="00724DE1">
        <w:rPr>
          <w:b/>
          <w:bCs/>
          <w:color w:val="00296B"/>
        </w:rPr>
        <w:t>Resumen</w:t>
      </w:r>
      <w:r w:rsidRPr="00724DE1">
        <w:t xml:space="preserve">, </w:t>
      </w:r>
      <w:r w:rsidRPr="00724DE1">
        <w:rPr>
          <w:b/>
          <w:bCs/>
          <w:color w:val="00296B"/>
        </w:rPr>
        <w:t>Analítica</w:t>
      </w:r>
      <w:r w:rsidRPr="00724DE1">
        <w:t xml:space="preserve"> o </w:t>
      </w:r>
      <w:r w:rsidRPr="00724DE1">
        <w:rPr>
          <w:b/>
          <w:bCs/>
          <w:color w:val="00296B"/>
        </w:rPr>
        <w:t>Anomalías</w:t>
      </w:r>
      <w:r w:rsidRPr="00724DE1">
        <w:t xml:space="preserve">, o escribir una pregunta sobre las hojas cargadas y pulsar </w:t>
      </w:r>
      <w:r w:rsidRPr="00724DE1">
        <w:rPr>
          <w:b/>
          <w:bCs/>
          <w:color w:val="00296B"/>
        </w:rPr>
        <w:t>Enviar</w:t>
      </w:r>
      <w:r w:rsidRPr="00724DE1">
        <w:t xml:space="preserve">. </w:t>
      </w:r>
    </w:p>
    <w:p w14:paraId="3846DE74" w14:textId="77777777" w:rsidR="008A56EA" w:rsidRDefault="008A56EA" w:rsidP="005122FA">
      <w:pPr>
        <w:snapToGrid w:val="0"/>
        <w:spacing w:after="80"/>
      </w:pPr>
    </w:p>
    <w:p w14:paraId="12CB2AC4" w14:textId="77777777" w:rsidR="008A56EA" w:rsidRDefault="008A56EA" w:rsidP="005122FA">
      <w:pPr>
        <w:snapToGrid w:val="0"/>
        <w:spacing w:after="80"/>
      </w:pPr>
    </w:p>
    <w:p w14:paraId="516FDD0A" w14:textId="77777777" w:rsidR="008A56EA" w:rsidRDefault="008A56EA" w:rsidP="005122FA">
      <w:pPr>
        <w:snapToGrid w:val="0"/>
        <w:spacing w:after="80"/>
      </w:pPr>
    </w:p>
    <w:p w14:paraId="7DD307BC" w14:textId="77777777" w:rsidR="008A56EA" w:rsidRDefault="008A56EA" w:rsidP="005122FA">
      <w:pPr>
        <w:snapToGrid w:val="0"/>
        <w:spacing w:after="80"/>
      </w:pPr>
    </w:p>
    <w:p w14:paraId="62ACBB86" w14:textId="77777777" w:rsidR="008A56EA" w:rsidRDefault="008A56EA" w:rsidP="005122FA">
      <w:pPr>
        <w:snapToGrid w:val="0"/>
        <w:spacing w:after="80"/>
      </w:pPr>
    </w:p>
    <w:p w14:paraId="5EABA264" w14:textId="77777777" w:rsidR="008A56EA" w:rsidRDefault="008A56EA" w:rsidP="005122FA">
      <w:pPr>
        <w:snapToGrid w:val="0"/>
        <w:spacing w:after="80"/>
      </w:pPr>
    </w:p>
    <w:p w14:paraId="023E718B" w14:textId="77777777" w:rsidR="008A56EA" w:rsidRDefault="008A56EA" w:rsidP="005122FA">
      <w:pPr>
        <w:snapToGrid w:val="0"/>
        <w:spacing w:after="80"/>
      </w:pPr>
    </w:p>
    <w:p w14:paraId="1B98E93D" w14:textId="77777777" w:rsidR="008A56EA" w:rsidRDefault="008A56EA" w:rsidP="005122FA">
      <w:pPr>
        <w:snapToGrid w:val="0"/>
        <w:spacing w:after="80"/>
      </w:pPr>
    </w:p>
    <w:p w14:paraId="17069FE6" w14:textId="77777777" w:rsidR="008A56EA" w:rsidRDefault="008A56EA" w:rsidP="005122FA">
      <w:pPr>
        <w:snapToGrid w:val="0"/>
        <w:spacing w:after="80"/>
      </w:pPr>
    </w:p>
    <w:p w14:paraId="03162688" w14:textId="77777777" w:rsidR="00334EE5" w:rsidRDefault="00334EE5" w:rsidP="005122FA">
      <w:pPr>
        <w:snapToGrid w:val="0"/>
        <w:spacing w:after="0" w:line="20" w:lineRule="exact"/>
      </w:pPr>
    </w:p>
    <w:p w14:paraId="03D0EF2D" w14:textId="77777777" w:rsidR="00334EE5" w:rsidRDefault="00334EE5" w:rsidP="005122FA">
      <w:pPr>
        <w:snapToGrid w:val="0"/>
        <w:spacing w:after="0" w:line="20" w:lineRule="exact"/>
      </w:pPr>
    </w:p>
    <w:p w14:paraId="01743492" w14:textId="77777777" w:rsidR="00334EE5" w:rsidRDefault="00334EE5" w:rsidP="005122FA">
      <w:pPr>
        <w:snapToGrid w:val="0"/>
        <w:spacing w:after="0" w:line="20" w:lineRule="exact"/>
      </w:pPr>
    </w:p>
    <w:p w14:paraId="62117761" w14:textId="77777777" w:rsidR="00334EE5" w:rsidRDefault="00334EE5" w:rsidP="005122FA">
      <w:pPr>
        <w:snapToGrid w:val="0"/>
        <w:spacing w:after="0" w:line="20" w:lineRule="exact"/>
      </w:pPr>
    </w:p>
    <w:p w14:paraId="531DB795" w14:textId="77777777" w:rsidR="00334EE5" w:rsidRPr="00724DE1" w:rsidRDefault="00334EE5" w:rsidP="005122FA">
      <w:pPr>
        <w:snapToGrid w:val="0"/>
        <w:spacing w:after="0" w:line="20" w:lineRule="exact"/>
      </w:pPr>
    </w:p>
    <w:p w14:paraId="3618AA64" w14:textId="6B8E0C1F" w:rsidR="00334EE5" w:rsidRPr="00724DE1" w:rsidRDefault="00334EE5"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USO RESPONSABLE DE LA IA</w:t>
      </w:r>
      <w:r>
        <w:rPr>
          <w:b/>
          <w:bCs/>
          <w:color w:val="00296B"/>
        </w:rPr>
        <w:t xml:space="preserve">: </w:t>
      </w:r>
      <w:r w:rsidRPr="00724DE1">
        <w:t>El asistente ofrece una ayuda de análisis y puede equivocarse. Compruebe importes, usuarios, proyectos, divisas y estados en las tarjetas originales. Su respuesta no aprueba, rechaza ni modifica hojas y no sustituye una revisión humana.</w:t>
      </w:r>
      <w:r>
        <w:t xml:space="preserve">  </w:t>
      </w:r>
      <w:r w:rsidR="008A56EA">
        <w:t xml:space="preserve"> </w:t>
      </w:r>
    </w:p>
    <w:p w14:paraId="6B4DA14E" w14:textId="77777777" w:rsidR="00334EE5" w:rsidRDefault="00334EE5" w:rsidP="005122FA">
      <w:pPr>
        <w:snapToGrid w:val="0"/>
        <w:spacing w:after="0" w:line="20" w:lineRule="exact"/>
      </w:pPr>
    </w:p>
    <w:p w14:paraId="1C322B85" w14:textId="0E673E4E" w:rsidR="00DB4476" w:rsidRPr="00724DE1" w:rsidRDefault="00F96482" w:rsidP="005122FA">
      <w:pPr>
        <w:keepNext/>
        <w:keepLines/>
        <w:snapToGrid w:val="0"/>
        <w:spacing w:before="160" w:after="80"/>
        <w:outlineLvl w:val="1"/>
      </w:pPr>
      <w:bookmarkStart w:id="33" w:name="_Toc235008534"/>
      <w:r>
        <w:rPr>
          <w:b/>
          <w:bCs/>
          <w:color w:val="244C82"/>
        </w:rPr>
        <w:lastRenderedPageBreak/>
        <w:t>8.4. Crear la cabecera de una hoja</w:t>
      </w:r>
      <w:bookmarkEnd w:id="33"/>
    </w:p>
    <w:p w14:paraId="0F62052E" w14:textId="6D62DD7E" w:rsidR="00DB4476" w:rsidRPr="00724DE1" w:rsidRDefault="008A56EA" w:rsidP="008A56EA">
      <w:pPr>
        <w:keepLines/>
        <w:snapToGrid w:val="0"/>
        <w:spacing w:before="80" w:after="120" w:line="240" w:lineRule="auto"/>
        <w:jc w:val="center"/>
      </w:pPr>
      <w:r>
        <w:rPr>
          <w:noProof/>
        </w:rPr>
        <w:drawing>
          <wp:anchor distT="0" distB="0" distL="114300" distR="114300" simplePos="0" relativeHeight="251682816" behindDoc="1" locked="0" layoutInCell="1" allowOverlap="1" wp14:anchorId="1260D233" wp14:editId="6D6EC911">
            <wp:simplePos x="0" y="0"/>
            <wp:positionH relativeFrom="column">
              <wp:posOffset>4599443</wp:posOffset>
            </wp:positionH>
            <wp:positionV relativeFrom="paragraph">
              <wp:posOffset>7951</wp:posOffset>
            </wp:positionV>
            <wp:extent cx="1996440" cy="3550285"/>
            <wp:effectExtent l="0" t="0" r="3810" b="0"/>
            <wp:wrapTight wrapText="bothSides">
              <wp:wrapPolygon edited="0">
                <wp:start x="0" y="0"/>
                <wp:lineTo x="0" y="21442"/>
                <wp:lineTo x="21435" y="21442"/>
                <wp:lineTo x="21435" y="0"/>
                <wp:lineTo x="0" y="0"/>
              </wp:wrapPolygon>
            </wp:wrapTight>
            <wp:docPr id="75122772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96440" cy="3550285"/>
                    </a:xfrm>
                    <a:prstGeom prst="rect">
                      <a:avLst/>
                    </a:prstGeom>
                    <a:noFill/>
                    <a:ln>
                      <a:noFill/>
                    </a:ln>
                    <a:effectLst>
                      <a:innerShdw blurRad="63500" dist="50800" dir="8100000">
                        <a:prstClr val="black">
                          <a:alpha val="50000"/>
                        </a:prstClr>
                      </a:innerShdw>
                    </a:effectLst>
                  </pic:spPr>
                </pic:pic>
              </a:graphicData>
            </a:graphic>
          </wp:anchor>
        </w:drawing>
      </w:r>
      <w:r w:rsidR="00F96482" w:rsidRPr="00724DE1">
        <w:t xml:space="preserve">1. En la lista, pulse el botón </w:t>
      </w:r>
      <w:r w:rsidR="00F96482" w:rsidRPr="00724DE1">
        <w:rPr>
          <w:b/>
          <w:bCs/>
          <w:color w:val="00296B"/>
        </w:rPr>
        <w:t>Crear</w:t>
      </w:r>
      <w:r w:rsidR="00F96482" w:rsidRPr="00724DE1">
        <w:t xml:space="preserve"> o el botón redondo con el signo más.</w:t>
      </w:r>
    </w:p>
    <w:p w14:paraId="3E6D79D2" w14:textId="77777777" w:rsidR="00DB4476" w:rsidRPr="00724DE1" w:rsidRDefault="00F96482" w:rsidP="005122FA">
      <w:pPr>
        <w:keepLines/>
        <w:snapToGrid w:val="0"/>
        <w:spacing w:after="60"/>
        <w:ind w:left="720" w:hanging="360"/>
      </w:pPr>
      <w:r w:rsidRPr="00724DE1">
        <w:t xml:space="preserve">2. Escriba una </w:t>
      </w:r>
      <w:r w:rsidRPr="00724DE1">
        <w:rPr>
          <w:b/>
          <w:bCs/>
          <w:color w:val="00296B"/>
        </w:rPr>
        <w:t>Descripción</w:t>
      </w:r>
      <w:r w:rsidRPr="00724DE1">
        <w:t xml:space="preserve"> que permita reconocer el motivo o periodo de los gastos. Es obligatoria.</w:t>
      </w:r>
    </w:p>
    <w:p w14:paraId="08E74B67" w14:textId="77777777" w:rsidR="00DB4476" w:rsidRPr="00724DE1" w:rsidRDefault="00F96482" w:rsidP="005122FA">
      <w:pPr>
        <w:keepLines/>
        <w:snapToGrid w:val="0"/>
        <w:spacing w:after="60"/>
        <w:ind w:left="720" w:hanging="360"/>
      </w:pPr>
      <w:r w:rsidRPr="00724DE1">
        <w:t xml:space="preserve">3. Si corresponde, seleccione un </w:t>
      </w:r>
      <w:r w:rsidRPr="00724DE1">
        <w:rPr>
          <w:b/>
          <w:bCs/>
          <w:color w:val="00296B"/>
        </w:rPr>
        <w:t>Proyecto</w:t>
      </w:r>
      <w:r w:rsidRPr="00724DE1">
        <w:t>.</w:t>
      </w:r>
    </w:p>
    <w:p w14:paraId="2C44674A" w14:textId="77777777" w:rsidR="00DB4476" w:rsidRPr="00724DE1" w:rsidRDefault="00F96482" w:rsidP="005122FA">
      <w:pPr>
        <w:keepLines/>
        <w:snapToGrid w:val="0"/>
        <w:spacing w:after="60"/>
        <w:ind w:left="720" w:hanging="360"/>
      </w:pPr>
      <w:r w:rsidRPr="00724DE1">
        <w:t xml:space="preserve">4. Indique si el gasto es </w:t>
      </w:r>
      <w:r w:rsidRPr="00724DE1">
        <w:rPr>
          <w:b/>
          <w:bCs/>
          <w:color w:val="00296B"/>
        </w:rPr>
        <w:t>Reembolsable</w:t>
      </w:r>
      <w:r w:rsidRPr="00724DE1">
        <w:t>. Este valor se utilizará como opción inicial en las líneas que añada después.</w:t>
      </w:r>
    </w:p>
    <w:p w14:paraId="573B568D" w14:textId="77777777" w:rsidR="00DB4476" w:rsidRPr="00724DE1" w:rsidRDefault="00F96482" w:rsidP="005122FA">
      <w:pPr>
        <w:keepLines/>
        <w:snapToGrid w:val="0"/>
        <w:spacing w:after="60"/>
        <w:ind w:left="720" w:hanging="360"/>
      </w:pPr>
      <w:r>
        <w:t xml:space="preserve">5. Revise </w:t>
      </w:r>
      <w:r>
        <w:rPr>
          <w:b/>
          <w:bCs/>
          <w:color w:val="00296B"/>
        </w:rPr>
        <w:t>Divisa Reembolso</w:t>
      </w:r>
      <w:r>
        <w:t xml:space="preserve">. La determina la empresa activa y aparece bloqueada en esta pantalla. La divisa concreta de cada gasto se indicará después en su línea o </w:t>
      </w:r>
      <w:proofErr w:type="gramStart"/>
      <w:r>
        <w:t>ticket</w:t>
      </w:r>
      <w:proofErr w:type="gramEnd"/>
      <w:r>
        <w:t>.</w:t>
      </w:r>
    </w:p>
    <w:p w14:paraId="1A7442CE" w14:textId="77777777" w:rsidR="00DB4476" w:rsidRPr="00724DE1" w:rsidRDefault="00F96482" w:rsidP="005122FA">
      <w:pPr>
        <w:keepLines/>
        <w:snapToGrid w:val="0"/>
        <w:spacing w:after="60"/>
        <w:ind w:left="720" w:hanging="360"/>
      </w:pPr>
      <w:r w:rsidRPr="00724DE1">
        <w:t xml:space="preserve">6. Pulse </w:t>
      </w:r>
      <w:r w:rsidRPr="00724DE1">
        <w:rPr>
          <w:b/>
          <w:bCs/>
          <w:color w:val="00296B"/>
        </w:rPr>
        <w:t>Guardar</w:t>
      </w:r>
      <w:r w:rsidRPr="00724DE1">
        <w:t xml:space="preserve"> y confirme la creación.</w:t>
      </w:r>
    </w:p>
    <w:p w14:paraId="79339BAB" w14:textId="77777777" w:rsidR="00DB4476" w:rsidRDefault="00F96482" w:rsidP="005122FA">
      <w:pPr>
        <w:keepLines/>
        <w:snapToGrid w:val="0"/>
        <w:spacing w:after="120"/>
        <w:ind w:left="720" w:hanging="360"/>
      </w:pPr>
      <w:r w:rsidRPr="00724DE1">
        <w:t xml:space="preserve">7. Espere a que aparezca el detalle con un </w:t>
      </w:r>
      <w:r w:rsidRPr="00724DE1">
        <w:rPr>
          <w:b/>
          <w:bCs/>
          <w:color w:val="00296B"/>
        </w:rPr>
        <w:t>Identificador</w:t>
      </w:r>
      <w:r w:rsidRPr="00724DE1">
        <w:t xml:space="preserve">. La hoja se crea en estado </w:t>
      </w:r>
      <w:r w:rsidRPr="00724DE1">
        <w:rPr>
          <w:b/>
          <w:bCs/>
          <w:color w:val="00296B"/>
        </w:rPr>
        <w:t>Borrador</w:t>
      </w:r>
      <w:r w:rsidRPr="00724DE1">
        <w:t xml:space="preserve"> y todavía no contiene líneas.</w:t>
      </w:r>
    </w:p>
    <w:p w14:paraId="73AACDED" w14:textId="77777777" w:rsidR="008A56EA" w:rsidRDefault="008A56EA" w:rsidP="005122FA">
      <w:pPr>
        <w:keepLines/>
        <w:snapToGrid w:val="0"/>
        <w:spacing w:after="120"/>
        <w:ind w:left="720" w:hanging="360"/>
      </w:pPr>
    </w:p>
    <w:p w14:paraId="0C8DA71B" w14:textId="77777777" w:rsidR="008A56EA" w:rsidRDefault="008A56EA" w:rsidP="005122FA">
      <w:pPr>
        <w:keepLines/>
        <w:snapToGrid w:val="0"/>
        <w:spacing w:after="120"/>
        <w:ind w:left="720" w:hanging="360"/>
      </w:pPr>
    </w:p>
    <w:p w14:paraId="7538421F" w14:textId="77777777" w:rsidR="008A56EA" w:rsidRDefault="008A56EA" w:rsidP="005122FA">
      <w:pPr>
        <w:keepLines/>
        <w:snapToGrid w:val="0"/>
        <w:spacing w:after="120"/>
        <w:ind w:left="720" w:hanging="360"/>
      </w:pPr>
    </w:p>
    <w:p w14:paraId="5AB85A58" w14:textId="77777777" w:rsidR="008A56EA" w:rsidRDefault="008A56EA" w:rsidP="005122FA">
      <w:pPr>
        <w:keepLines/>
        <w:snapToGrid w:val="0"/>
        <w:spacing w:after="120"/>
        <w:ind w:left="720" w:hanging="360"/>
      </w:pPr>
    </w:p>
    <w:p w14:paraId="4BE7F039" w14:textId="77777777" w:rsidR="00334EE5" w:rsidRDefault="00334EE5" w:rsidP="005122FA">
      <w:pPr>
        <w:snapToGrid w:val="0"/>
        <w:spacing w:after="0" w:line="20" w:lineRule="exact"/>
      </w:pPr>
    </w:p>
    <w:p w14:paraId="1BF7935A" w14:textId="77777777" w:rsidR="00334EE5" w:rsidRDefault="00334EE5" w:rsidP="005122FA">
      <w:pPr>
        <w:snapToGrid w:val="0"/>
        <w:spacing w:after="0" w:line="20" w:lineRule="exact"/>
      </w:pPr>
    </w:p>
    <w:p w14:paraId="03DC929B" w14:textId="77777777" w:rsidR="002A6CB9" w:rsidRDefault="002A6CB9" w:rsidP="005122FA">
      <w:pPr>
        <w:snapToGrid w:val="0"/>
        <w:spacing w:after="0" w:line="20" w:lineRule="exact"/>
      </w:pPr>
    </w:p>
    <w:p w14:paraId="3FF0EC8C" w14:textId="77777777" w:rsidR="00334EE5" w:rsidRDefault="00334EE5" w:rsidP="005122FA">
      <w:pPr>
        <w:snapToGrid w:val="0"/>
        <w:spacing w:after="0" w:line="20" w:lineRule="exact"/>
      </w:pPr>
    </w:p>
    <w:p w14:paraId="18AF7F18" w14:textId="77777777" w:rsidR="00334EE5" w:rsidRDefault="00334EE5" w:rsidP="005122FA">
      <w:pPr>
        <w:snapToGrid w:val="0"/>
        <w:spacing w:after="0" w:line="20" w:lineRule="exact"/>
      </w:pPr>
    </w:p>
    <w:p w14:paraId="1FAB7318" w14:textId="77777777" w:rsidR="00AE3EE5" w:rsidRPr="00724DE1" w:rsidRDefault="00AE3EE5" w:rsidP="005122FA">
      <w:pPr>
        <w:keepLines/>
        <w:pBdr>
          <w:top w:val="single" w:sz="6" w:space="4" w:color="22C55E"/>
          <w:left w:val="single" w:sz="6" w:space="4" w:color="22C55E"/>
          <w:bottom w:val="single" w:sz="6" w:space="4" w:color="22C55E"/>
          <w:right w:val="single" w:sz="6" w:space="4" w:color="22C55E"/>
        </w:pBdr>
        <w:shd w:val="clear" w:color="auto" w:fill="F8FAFC"/>
        <w:snapToGrid w:val="0"/>
        <w:spacing w:before="80" w:after="80"/>
        <w:ind w:left="120" w:right="120"/>
      </w:pPr>
      <w:r w:rsidRPr="00724DE1">
        <w:rPr>
          <w:b/>
          <w:bCs/>
          <w:color w:val="00296B"/>
        </w:rPr>
        <w:t>ORDEN CORRECTO</w:t>
      </w:r>
      <w:r>
        <w:rPr>
          <w:b/>
          <w:bCs/>
          <w:color w:val="00296B"/>
        </w:rPr>
        <w:t xml:space="preserve">: </w:t>
      </w:r>
      <w:r w:rsidRPr="00724DE1">
        <w:t xml:space="preserve">Primero guarde la cabecera. Después, desde el detalle de la hoja ya creada, añada líneas o </w:t>
      </w:r>
      <w:proofErr w:type="gramStart"/>
      <w:r w:rsidRPr="00724DE1">
        <w:t>tickets</w:t>
      </w:r>
      <w:proofErr w:type="gramEnd"/>
      <w:r w:rsidRPr="00724DE1">
        <w:t>. No abandone la creación antes de obtener el identificador de la hoja.</w:t>
      </w:r>
    </w:p>
    <w:p w14:paraId="0F6B1C1D" w14:textId="77777777" w:rsidR="00AE3EE5" w:rsidRPr="00724DE1" w:rsidRDefault="00AE3EE5" w:rsidP="005122FA">
      <w:pPr>
        <w:snapToGrid w:val="0"/>
        <w:spacing w:after="0" w:line="20" w:lineRule="exact"/>
      </w:pPr>
    </w:p>
    <w:p w14:paraId="1B224773" w14:textId="77777777" w:rsidR="00DB4476" w:rsidRPr="00724DE1" w:rsidRDefault="00F96482" w:rsidP="005122FA">
      <w:pPr>
        <w:keepNext/>
        <w:keepLines/>
        <w:snapToGrid w:val="0"/>
        <w:spacing w:before="160" w:after="80"/>
        <w:outlineLvl w:val="1"/>
      </w:pPr>
      <w:bookmarkStart w:id="34" w:name="_Toc235008535"/>
      <w:r>
        <w:rPr>
          <w:b/>
          <w:bCs/>
          <w:color w:val="244C82"/>
        </w:rPr>
        <w:t>8.5. Comprender el detalle de la hoja</w:t>
      </w:r>
      <w:bookmarkEnd w:id="34"/>
    </w:p>
    <w:p w14:paraId="0D1BC220" w14:textId="77777777" w:rsidR="00DB4476" w:rsidRPr="00724DE1" w:rsidRDefault="00F96482" w:rsidP="005122FA">
      <w:pPr>
        <w:snapToGrid w:val="0"/>
        <w:spacing w:after="80"/>
      </w:pPr>
      <w:r>
        <w:t xml:space="preserve">La parte superior contiene los datos generales: </w:t>
      </w:r>
      <w:r>
        <w:rPr>
          <w:b/>
          <w:bCs/>
          <w:color w:val="00296B"/>
        </w:rPr>
        <w:t>Descripción</w:t>
      </w:r>
      <w:r>
        <w:t xml:space="preserve">, </w:t>
      </w:r>
      <w:r>
        <w:rPr>
          <w:b/>
          <w:bCs/>
          <w:color w:val="00296B"/>
        </w:rPr>
        <w:t>Importe reembolso</w:t>
      </w:r>
      <w:r>
        <w:t xml:space="preserve">, </w:t>
      </w:r>
      <w:r>
        <w:rPr>
          <w:b/>
          <w:bCs/>
          <w:color w:val="00296B"/>
        </w:rPr>
        <w:t>Divisa Reembolso</w:t>
      </w:r>
      <w:r>
        <w:t xml:space="preserve">, </w:t>
      </w:r>
      <w:r>
        <w:rPr>
          <w:b/>
          <w:bCs/>
          <w:color w:val="00296B"/>
        </w:rPr>
        <w:t>Estado</w:t>
      </w:r>
      <w:r>
        <w:t xml:space="preserve">, </w:t>
      </w:r>
      <w:r>
        <w:rPr>
          <w:b/>
          <w:bCs/>
          <w:color w:val="00296B"/>
        </w:rPr>
        <w:t>Identificador</w:t>
      </w:r>
      <w:r>
        <w:t xml:space="preserve">, </w:t>
      </w:r>
      <w:r>
        <w:rPr>
          <w:b/>
          <w:bCs/>
          <w:color w:val="00296B"/>
        </w:rPr>
        <w:t>Reembolsable</w:t>
      </w:r>
      <w:r>
        <w:t xml:space="preserve">, </w:t>
      </w:r>
      <w:r>
        <w:rPr>
          <w:b/>
          <w:bCs/>
          <w:color w:val="00296B"/>
        </w:rPr>
        <w:t>Proyecto</w:t>
      </w:r>
      <w:r>
        <w:t xml:space="preserve">, </w:t>
      </w:r>
      <w:r>
        <w:rPr>
          <w:b/>
          <w:bCs/>
          <w:color w:val="00296B"/>
        </w:rPr>
        <w:t>Propietario</w:t>
      </w:r>
      <w:r>
        <w:t xml:space="preserve"> cuando corresponda y </w:t>
      </w:r>
      <w:r>
        <w:rPr>
          <w:b/>
          <w:bCs/>
          <w:color w:val="00296B"/>
        </w:rPr>
        <w:t>Comentario estado</w:t>
      </w:r>
      <w:r>
        <w:t xml:space="preserve"> si existe. La parte inferior muestra las líneas de gasto.</w:t>
      </w:r>
    </w:p>
    <w:p w14:paraId="7CF2F3B4" w14:textId="77777777" w:rsidR="00DB4476" w:rsidRDefault="00F96482" w:rsidP="005122FA">
      <w:pPr>
        <w:keepNext/>
        <w:snapToGrid w:val="0"/>
        <w:spacing w:after="80"/>
      </w:pPr>
      <w:r w:rsidRPr="00724DE1">
        <w:t xml:space="preserve">En </w:t>
      </w:r>
      <w:r w:rsidRPr="00724DE1">
        <w:rPr>
          <w:b/>
          <w:bCs/>
          <w:color w:val="00296B"/>
        </w:rPr>
        <w:t>Borrador</w:t>
      </w:r>
      <w:r w:rsidRPr="00724DE1">
        <w:t xml:space="preserve"> y con permisos de edición, el botón de acciones rápidas ofrece </w:t>
      </w:r>
      <w:r w:rsidRPr="00724DE1">
        <w:rPr>
          <w:b/>
          <w:bCs/>
          <w:color w:val="00296B"/>
        </w:rPr>
        <w:t xml:space="preserve">Nuevo </w:t>
      </w:r>
      <w:proofErr w:type="gramStart"/>
      <w:r w:rsidRPr="00724DE1">
        <w:rPr>
          <w:b/>
          <w:bCs/>
          <w:color w:val="00296B"/>
        </w:rPr>
        <w:t>ticket</w:t>
      </w:r>
      <w:proofErr w:type="gramEnd"/>
      <w:r w:rsidRPr="00724DE1">
        <w:t xml:space="preserve">, </w:t>
      </w:r>
      <w:r w:rsidRPr="00724DE1">
        <w:rPr>
          <w:b/>
          <w:bCs/>
          <w:color w:val="00296B"/>
        </w:rPr>
        <w:t xml:space="preserve">Vincular </w:t>
      </w:r>
      <w:proofErr w:type="gramStart"/>
      <w:r w:rsidRPr="00724DE1">
        <w:rPr>
          <w:b/>
          <w:bCs/>
          <w:color w:val="00296B"/>
        </w:rPr>
        <w:t>ticket</w:t>
      </w:r>
      <w:proofErr w:type="gramEnd"/>
      <w:r w:rsidRPr="00724DE1">
        <w:t xml:space="preserve"> y </w:t>
      </w:r>
      <w:r w:rsidRPr="00724DE1">
        <w:rPr>
          <w:b/>
          <w:bCs/>
          <w:color w:val="00296B"/>
        </w:rPr>
        <w:t>Nueva línea</w:t>
      </w:r>
      <w:r w:rsidRPr="00724DE1">
        <w:t>. Cuando la hoja es de solo lectura, estas opciones no aparecen.</w:t>
      </w:r>
    </w:p>
    <w:p w14:paraId="0F7C356F" w14:textId="77777777" w:rsidR="00334EE5" w:rsidRDefault="00334EE5" w:rsidP="005122FA">
      <w:pPr>
        <w:keepLines/>
        <w:snapToGrid w:val="0"/>
        <w:spacing w:before="80" w:after="120" w:line="240" w:lineRule="auto"/>
        <w:jc w:val="center"/>
      </w:pPr>
      <w:r w:rsidRPr="00334EE5">
        <w:rPr>
          <w:noProof/>
        </w:rPr>
        <w:drawing>
          <wp:anchor distT="0" distB="0" distL="114300" distR="114300" simplePos="0" relativeHeight="251683840" behindDoc="1" locked="0" layoutInCell="1" allowOverlap="1" wp14:anchorId="0C36E18F" wp14:editId="7932A219">
            <wp:simplePos x="0" y="0"/>
            <wp:positionH relativeFrom="column">
              <wp:posOffset>1255594</wp:posOffset>
            </wp:positionH>
            <wp:positionV relativeFrom="paragraph">
              <wp:posOffset>9876</wp:posOffset>
            </wp:positionV>
            <wp:extent cx="2060812" cy="3666656"/>
            <wp:effectExtent l="0" t="0" r="0" b="0"/>
            <wp:wrapTight wrapText="bothSides">
              <wp:wrapPolygon edited="0">
                <wp:start x="0" y="0"/>
                <wp:lineTo x="0" y="21435"/>
                <wp:lineTo x="21367" y="21435"/>
                <wp:lineTo x="21367" y="0"/>
                <wp:lineTo x="0" y="0"/>
              </wp:wrapPolygon>
            </wp:wrapTight>
            <wp:docPr id="1129995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524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60812" cy="3666656"/>
                    </a:xfrm>
                    <a:prstGeom prst="rect">
                      <a:avLst/>
                    </a:prstGeom>
                    <a:effectLst>
                      <a:innerShdw blurRad="63500" dist="50800" dir="8100000">
                        <a:prstClr val="black">
                          <a:alpha val="50000"/>
                        </a:prstClr>
                      </a:innerShdw>
                    </a:effectLst>
                  </pic:spPr>
                </pic:pic>
              </a:graphicData>
            </a:graphic>
          </wp:anchor>
        </w:drawing>
      </w:r>
      <w:r>
        <w:rPr>
          <w:noProof/>
        </w:rPr>
        <w:drawing>
          <wp:inline distT="0" distB="0" distL="22860" distR="22860" wp14:anchorId="00EA954B" wp14:editId="26819517">
            <wp:extent cx="2067636" cy="3676010"/>
            <wp:effectExtent l="0" t="0" r="8890" b="1270"/>
            <wp:docPr id="16691514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69149" cy="3678700"/>
                    </a:xfrm>
                    <a:prstGeom prst="rect">
                      <a:avLst/>
                    </a:prstGeom>
                    <a:noFill/>
                    <a:ln>
                      <a:noFill/>
                    </a:ln>
                    <a:effectLst>
                      <a:innerShdw blurRad="63500" dist="50800" dir="8100000">
                        <a:prstClr val="black">
                          <a:alpha val="50000"/>
                        </a:prstClr>
                      </a:innerShdw>
                    </a:effectLst>
                  </pic:spPr>
                </pic:pic>
              </a:graphicData>
            </a:graphic>
          </wp:inline>
        </w:drawing>
      </w:r>
    </w:p>
    <w:p w14:paraId="2B1A8C50" w14:textId="77777777" w:rsidR="00334EE5" w:rsidRDefault="00334EE5" w:rsidP="005122FA">
      <w:pPr>
        <w:snapToGrid w:val="0"/>
        <w:spacing w:after="0" w:line="20" w:lineRule="exact"/>
      </w:pPr>
    </w:p>
    <w:p w14:paraId="34859A40" w14:textId="77777777" w:rsidR="00334EE5" w:rsidRDefault="00334EE5" w:rsidP="005122FA">
      <w:pPr>
        <w:snapToGrid w:val="0"/>
        <w:spacing w:after="0" w:line="20" w:lineRule="exact"/>
      </w:pPr>
    </w:p>
    <w:p w14:paraId="047B6424" w14:textId="77777777" w:rsidR="00334EE5" w:rsidRDefault="00334EE5" w:rsidP="005122FA">
      <w:pPr>
        <w:snapToGrid w:val="0"/>
        <w:spacing w:after="0" w:line="20" w:lineRule="exact"/>
      </w:pPr>
    </w:p>
    <w:p w14:paraId="0CBD7938" w14:textId="77777777" w:rsidR="00334EE5" w:rsidRDefault="00334EE5" w:rsidP="005122FA">
      <w:pPr>
        <w:snapToGrid w:val="0"/>
        <w:spacing w:after="0" w:line="20" w:lineRule="exact"/>
      </w:pPr>
    </w:p>
    <w:p w14:paraId="5BE01F66" w14:textId="77777777" w:rsidR="00334EE5" w:rsidRDefault="00334EE5" w:rsidP="005122FA">
      <w:pPr>
        <w:snapToGrid w:val="0"/>
        <w:spacing w:after="0" w:line="20" w:lineRule="exact"/>
      </w:pPr>
    </w:p>
    <w:p w14:paraId="402185E3" w14:textId="77777777" w:rsidR="00334EE5" w:rsidRDefault="00334EE5" w:rsidP="005122FA">
      <w:pPr>
        <w:snapToGrid w:val="0"/>
        <w:spacing w:after="0" w:line="20" w:lineRule="exact"/>
      </w:pPr>
    </w:p>
    <w:p w14:paraId="611A3CA4" w14:textId="77777777" w:rsidR="00334EE5" w:rsidRDefault="00334EE5" w:rsidP="005122FA">
      <w:pPr>
        <w:snapToGrid w:val="0"/>
        <w:spacing w:after="0" w:line="20" w:lineRule="exact"/>
      </w:pPr>
    </w:p>
    <w:p w14:paraId="46953DFD" w14:textId="77777777" w:rsidR="00334EE5" w:rsidRDefault="00334EE5" w:rsidP="005122FA">
      <w:pPr>
        <w:snapToGrid w:val="0"/>
        <w:spacing w:after="0" w:line="20" w:lineRule="exact"/>
      </w:pPr>
    </w:p>
    <w:p w14:paraId="6677E7A7" w14:textId="77777777" w:rsidR="00334EE5" w:rsidRDefault="00334EE5" w:rsidP="005122FA">
      <w:pPr>
        <w:snapToGrid w:val="0"/>
        <w:spacing w:after="0" w:line="20" w:lineRule="exact"/>
      </w:pPr>
    </w:p>
    <w:p w14:paraId="20FEDC38" w14:textId="77777777" w:rsidR="00334EE5" w:rsidRDefault="00334EE5" w:rsidP="005122FA">
      <w:pPr>
        <w:snapToGrid w:val="0"/>
        <w:spacing w:after="0" w:line="20" w:lineRule="exact"/>
      </w:pPr>
    </w:p>
    <w:p w14:paraId="6C530F0E" w14:textId="77777777" w:rsidR="00334EE5" w:rsidRDefault="00334EE5" w:rsidP="005122FA">
      <w:pPr>
        <w:snapToGrid w:val="0"/>
        <w:spacing w:after="0" w:line="20" w:lineRule="exact"/>
      </w:pPr>
    </w:p>
    <w:p w14:paraId="49758D90" w14:textId="77777777" w:rsidR="00334EE5" w:rsidRDefault="00334EE5" w:rsidP="005122FA">
      <w:pPr>
        <w:snapToGrid w:val="0"/>
        <w:spacing w:after="0" w:line="20" w:lineRule="exact"/>
      </w:pPr>
    </w:p>
    <w:p w14:paraId="3DC4A25B" w14:textId="77777777" w:rsidR="00334EE5" w:rsidRDefault="00334EE5" w:rsidP="005122FA">
      <w:pPr>
        <w:snapToGrid w:val="0"/>
        <w:spacing w:after="0" w:line="20" w:lineRule="exact"/>
      </w:pPr>
    </w:p>
    <w:p w14:paraId="3B955D1E" w14:textId="77777777" w:rsidR="00DB4476" w:rsidRDefault="00F96482" w:rsidP="005122FA">
      <w:pPr>
        <w:keepNext/>
        <w:keepLines/>
        <w:snapToGrid w:val="0"/>
        <w:spacing w:before="160" w:after="80"/>
        <w:outlineLvl w:val="1"/>
        <w:rPr>
          <w:b/>
          <w:bCs/>
        </w:rPr>
      </w:pPr>
      <w:bookmarkStart w:id="35" w:name="_Toc235008536"/>
      <w:r>
        <w:rPr>
          <w:b/>
          <w:bCs/>
          <w:color w:val="244C82"/>
        </w:rPr>
        <w:lastRenderedPageBreak/>
        <w:t>8.6. Añadir una línea manual</w:t>
      </w:r>
      <w:bookmarkEnd w:id="35"/>
    </w:p>
    <w:p w14:paraId="6C221C7D" w14:textId="77777777" w:rsidR="005404A4" w:rsidRDefault="005404A4" w:rsidP="005122FA">
      <w:pPr>
        <w:snapToGrid w:val="0"/>
        <w:spacing w:after="0" w:line="20" w:lineRule="exact"/>
      </w:pPr>
    </w:p>
    <w:p w14:paraId="73ABEA62" w14:textId="77777777" w:rsidR="00DB4476" w:rsidRPr="00724DE1" w:rsidRDefault="00F96482" w:rsidP="005122FA">
      <w:pPr>
        <w:keepLines/>
        <w:snapToGrid w:val="0"/>
        <w:spacing w:after="60"/>
        <w:ind w:left="720" w:hanging="360"/>
      </w:pPr>
      <w:r w:rsidRPr="00724DE1">
        <w:t xml:space="preserve">1. En una hoja editable, abra </w:t>
      </w:r>
      <w:r w:rsidRPr="00724DE1">
        <w:rPr>
          <w:b/>
          <w:bCs/>
          <w:color w:val="00296B"/>
        </w:rPr>
        <w:t>Acciones rápidas</w:t>
      </w:r>
      <w:r w:rsidRPr="00724DE1">
        <w:t xml:space="preserve"> y pulse </w:t>
      </w:r>
      <w:r w:rsidRPr="00724DE1">
        <w:rPr>
          <w:b/>
          <w:bCs/>
          <w:color w:val="00296B"/>
        </w:rPr>
        <w:t>Nueva línea</w:t>
      </w:r>
      <w:r w:rsidRPr="00724DE1">
        <w:t>.</w:t>
      </w:r>
    </w:p>
    <w:p w14:paraId="254B9EED" w14:textId="77777777" w:rsidR="00DB4476" w:rsidRPr="00724DE1" w:rsidRDefault="00F96482" w:rsidP="005122FA">
      <w:pPr>
        <w:keepLines/>
        <w:snapToGrid w:val="0"/>
        <w:spacing w:after="60"/>
        <w:ind w:left="720" w:hanging="360"/>
      </w:pPr>
      <w:r w:rsidRPr="00724DE1">
        <w:t xml:space="preserve">2. Indique la </w:t>
      </w:r>
      <w:r w:rsidRPr="00724DE1">
        <w:rPr>
          <w:b/>
          <w:bCs/>
          <w:color w:val="00296B"/>
        </w:rPr>
        <w:t>Fecha</w:t>
      </w:r>
      <w:r w:rsidRPr="00724DE1">
        <w:t xml:space="preserve"> del gasto.</w:t>
      </w:r>
    </w:p>
    <w:p w14:paraId="611C9E2C" w14:textId="77777777" w:rsidR="00DB4476" w:rsidRPr="00724DE1" w:rsidRDefault="00F96482" w:rsidP="005122FA">
      <w:pPr>
        <w:keepLines/>
        <w:snapToGrid w:val="0"/>
        <w:spacing w:after="60"/>
        <w:ind w:left="720" w:hanging="360"/>
      </w:pPr>
      <w:r w:rsidRPr="00724DE1">
        <w:t xml:space="preserve">3. Seleccione la </w:t>
      </w:r>
      <w:r w:rsidRPr="00724DE1">
        <w:rPr>
          <w:b/>
          <w:bCs/>
          <w:color w:val="00296B"/>
        </w:rPr>
        <w:t>Categoría</w:t>
      </w:r>
      <w:r w:rsidRPr="00724DE1">
        <w:t xml:space="preserve"> adecuada</w:t>
      </w:r>
      <w:r w:rsidR="00AE3EE5">
        <w:t xml:space="preserve"> (en algunos casos las categorías están definidas en cada compañía de forma diferente)</w:t>
      </w:r>
      <w:r w:rsidRPr="00724DE1">
        <w:t>.</w:t>
      </w:r>
    </w:p>
    <w:p w14:paraId="21ECE10B" w14:textId="77777777" w:rsidR="00DB4476" w:rsidRPr="00724DE1" w:rsidRDefault="00F96482" w:rsidP="005122FA">
      <w:pPr>
        <w:keepLines/>
        <w:snapToGrid w:val="0"/>
        <w:spacing w:after="60"/>
        <w:ind w:left="720" w:hanging="360"/>
      </w:pPr>
      <w:r w:rsidRPr="00724DE1">
        <w:t xml:space="preserve">4. Escriba una </w:t>
      </w:r>
      <w:r w:rsidRPr="00724DE1">
        <w:rPr>
          <w:b/>
          <w:bCs/>
          <w:color w:val="00296B"/>
        </w:rPr>
        <w:t>Descripción</w:t>
      </w:r>
      <w:r w:rsidRPr="00724DE1">
        <w:t xml:space="preserve"> clara.</w:t>
      </w:r>
    </w:p>
    <w:p w14:paraId="17821B6B" w14:textId="77777777" w:rsidR="00DB4476" w:rsidRPr="00724DE1" w:rsidRDefault="00F96482" w:rsidP="005122FA">
      <w:pPr>
        <w:keepLines/>
        <w:snapToGrid w:val="0"/>
        <w:spacing w:after="60"/>
        <w:ind w:left="720" w:hanging="360"/>
      </w:pPr>
      <w:r w:rsidRPr="00724DE1">
        <w:t xml:space="preserve">5. Introduzca </w:t>
      </w:r>
      <w:r w:rsidRPr="00724DE1">
        <w:rPr>
          <w:b/>
          <w:bCs/>
          <w:color w:val="00296B"/>
        </w:rPr>
        <w:t>Precio</w:t>
      </w:r>
      <w:r w:rsidRPr="00724DE1">
        <w:t xml:space="preserve"> y </w:t>
      </w:r>
      <w:r w:rsidRPr="00724DE1">
        <w:rPr>
          <w:b/>
          <w:bCs/>
          <w:color w:val="00296B"/>
        </w:rPr>
        <w:t>Cantidad</w:t>
      </w:r>
      <w:r w:rsidRPr="00724DE1">
        <w:t>. Revise el importe calculado.</w:t>
      </w:r>
    </w:p>
    <w:p w14:paraId="7562A917" w14:textId="77777777" w:rsidR="00DB4476" w:rsidRPr="00724DE1" w:rsidRDefault="00F96482" w:rsidP="005122FA">
      <w:pPr>
        <w:keepLines/>
        <w:snapToGrid w:val="0"/>
        <w:spacing w:after="60"/>
        <w:ind w:left="720" w:hanging="360"/>
      </w:pPr>
      <w:r>
        <w:t xml:space="preserve">6. Seleccione </w:t>
      </w:r>
      <w:r>
        <w:rPr>
          <w:b/>
          <w:bCs/>
          <w:color w:val="00296B"/>
        </w:rPr>
        <w:t>Divisa gasto</w:t>
      </w:r>
      <w:r>
        <w:t xml:space="preserve"> y revise </w:t>
      </w:r>
      <w:r>
        <w:rPr>
          <w:b/>
          <w:bCs/>
          <w:color w:val="00296B"/>
        </w:rPr>
        <w:t>Imp. divisa</w:t>
      </w:r>
      <w:r>
        <w:t xml:space="preserve">, </w:t>
      </w:r>
      <w:r>
        <w:rPr>
          <w:b/>
          <w:bCs/>
          <w:color w:val="00296B"/>
        </w:rPr>
        <w:t>Tipo cambio</w:t>
      </w:r>
      <w:r>
        <w:t xml:space="preserve"> e </w:t>
      </w:r>
      <w:r>
        <w:rPr>
          <w:b/>
          <w:bCs/>
          <w:color w:val="00296B"/>
        </w:rPr>
        <w:t>Importe reembolso</w:t>
      </w:r>
      <w:r>
        <w:t>.</w:t>
      </w:r>
    </w:p>
    <w:p w14:paraId="64FDD3A9" w14:textId="77777777" w:rsidR="00DB4476" w:rsidRPr="00724DE1" w:rsidRDefault="00F96482" w:rsidP="005122FA">
      <w:pPr>
        <w:keepLines/>
        <w:snapToGrid w:val="0"/>
        <w:spacing w:after="60"/>
        <w:ind w:left="720" w:hanging="360"/>
      </w:pPr>
      <w:r w:rsidRPr="00724DE1">
        <w:t xml:space="preserve">7. Complete </w:t>
      </w:r>
      <w:r w:rsidRPr="00724DE1">
        <w:rPr>
          <w:b/>
          <w:bCs/>
          <w:color w:val="00296B"/>
        </w:rPr>
        <w:t>Proyecto</w:t>
      </w:r>
      <w:r w:rsidRPr="00724DE1">
        <w:t xml:space="preserve">, </w:t>
      </w:r>
      <w:r w:rsidRPr="00724DE1">
        <w:rPr>
          <w:b/>
          <w:bCs/>
          <w:color w:val="00296B"/>
        </w:rPr>
        <w:t>Internacional</w:t>
      </w:r>
      <w:r w:rsidRPr="00724DE1">
        <w:t xml:space="preserve">, </w:t>
      </w:r>
      <w:r w:rsidRPr="00724DE1">
        <w:rPr>
          <w:b/>
          <w:bCs/>
          <w:color w:val="00296B"/>
        </w:rPr>
        <w:t>Reembolsable</w:t>
      </w:r>
      <w:r w:rsidRPr="00724DE1">
        <w:t xml:space="preserve"> y demás campos que correspondan.</w:t>
      </w:r>
    </w:p>
    <w:p w14:paraId="78ADE16B" w14:textId="77777777" w:rsidR="00DB4476" w:rsidRDefault="00F96482" w:rsidP="005122FA">
      <w:pPr>
        <w:keepNext/>
        <w:keepLines/>
        <w:snapToGrid w:val="0"/>
        <w:spacing w:after="120"/>
        <w:ind w:left="720" w:hanging="360"/>
      </w:pPr>
      <w:r w:rsidRPr="00724DE1">
        <w:t xml:space="preserve">8. Pulse </w:t>
      </w:r>
      <w:r w:rsidRPr="00724DE1">
        <w:rPr>
          <w:b/>
          <w:bCs/>
          <w:color w:val="00296B"/>
        </w:rPr>
        <w:t>Guardar</w:t>
      </w:r>
      <w:r w:rsidRPr="00724DE1">
        <w:t xml:space="preserve"> y confirme.</w:t>
      </w:r>
    </w:p>
    <w:p w14:paraId="41ADBCB5" w14:textId="77777777" w:rsidR="00AC7720" w:rsidRDefault="00AC7720" w:rsidP="005122FA">
      <w:pPr>
        <w:keepLines/>
        <w:snapToGrid w:val="0"/>
        <w:spacing w:before="80" w:after="120" w:line="240" w:lineRule="auto"/>
        <w:jc w:val="center"/>
      </w:pPr>
      <w:r>
        <w:rPr>
          <w:noProof/>
        </w:rPr>
        <w:drawing>
          <wp:anchor distT="0" distB="0" distL="114300" distR="114300" simplePos="0" relativeHeight="251684864" behindDoc="1" locked="0" layoutInCell="1" allowOverlap="1" wp14:anchorId="11A54F29" wp14:editId="618F1210">
            <wp:simplePos x="0" y="0"/>
            <wp:positionH relativeFrom="column">
              <wp:posOffset>354842</wp:posOffset>
            </wp:positionH>
            <wp:positionV relativeFrom="paragraph">
              <wp:posOffset>5251</wp:posOffset>
            </wp:positionV>
            <wp:extent cx="1970405" cy="3503930"/>
            <wp:effectExtent l="0" t="0" r="0" b="1270"/>
            <wp:wrapTight wrapText="bothSides">
              <wp:wrapPolygon edited="0">
                <wp:start x="0" y="0"/>
                <wp:lineTo x="0" y="21490"/>
                <wp:lineTo x="21301" y="21490"/>
                <wp:lineTo x="21301" y="0"/>
                <wp:lineTo x="0" y="0"/>
              </wp:wrapPolygon>
            </wp:wrapTight>
            <wp:docPr id="7108880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70405" cy="3503930"/>
                    </a:xfrm>
                    <a:prstGeom prst="rect">
                      <a:avLst/>
                    </a:prstGeom>
                    <a:noFill/>
                    <a:ln>
                      <a:noFill/>
                    </a:ln>
                    <a:effectLst>
                      <a:innerShdw blurRad="63500" dist="50800" dir="8100000">
                        <a:prstClr val="black">
                          <a:alpha val="50000"/>
                        </a:prstClr>
                      </a:innerShdw>
                    </a:effectLst>
                  </pic:spPr>
                </pic:pic>
              </a:graphicData>
            </a:graphic>
          </wp:anchor>
        </w:drawing>
      </w:r>
      <w:r>
        <w:rPr>
          <w:noProof/>
        </w:rPr>
        <w:drawing>
          <wp:anchor distT="0" distB="0" distL="114300" distR="114300" simplePos="0" relativeHeight="251685888" behindDoc="1" locked="0" layoutInCell="1" allowOverlap="1" wp14:anchorId="17B683EE" wp14:editId="3C6BC2F3">
            <wp:simplePos x="0" y="0"/>
            <wp:positionH relativeFrom="column">
              <wp:posOffset>2545080</wp:posOffset>
            </wp:positionH>
            <wp:positionV relativeFrom="paragraph">
              <wp:posOffset>-1905</wp:posOffset>
            </wp:positionV>
            <wp:extent cx="1973580" cy="3509645"/>
            <wp:effectExtent l="0" t="0" r="7620" b="0"/>
            <wp:wrapTight wrapText="bothSides">
              <wp:wrapPolygon edited="0">
                <wp:start x="0" y="0"/>
                <wp:lineTo x="0" y="21455"/>
                <wp:lineTo x="21475" y="21455"/>
                <wp:lineTo x="21475" y="0"/>
                <wp:lineTo x="0" y="0"/>
              </wp:wrapPolygon>
            </wp:wrapTight>
            <wp:docPr id="6405828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73580" cy="3509645"/>
                    </a:xfrm>
                    <a:prstGeom prst="rect">
                      <a:avLst/>
                    </a:prstGeom>
                    <a:noFill/>
                    <a:ln>
                      <a:noFill/>
                    </a:ln>
                    <a:effectLst>
                      <a:innerShdw blurRad="63500" dist="50800" dir="8100000">
                        <a:prstClr val="black">
                          <a:alpha val="50000"/>
                        </a:prstClr>
                      </a:innerShdw>
                    </a:effectLst>
                  </pic:spPr>
                </pic:pic>
              </a:graphicData>
            </a:graphic>
          </wp:anchor>
        </w:drawing>
      </w:r>
      <w:r>
        <w:rPr>
          <w:noProof/>
        </w:rPr>
        <w:drawing>
          <wp:inline distT="0" distB="0" distL="22860" distR="22860" wp14:anchorId="47B91D23" wp14:editId="239FAEF8">
            <wp:extent cx="1974850" cy="3510915"/>
            <wp:effectExtent l="0" t="0" r="6350" b="0"/>
            <wp:docPr id="83206167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77405" cy="3515537"/>
                    </a:xfrm>
                    <a:prstGeom prst="rect">
                      <a:avLst/>
                    </a:prstGeom>
                    <a:noFill/>
                    <a:ln>
                      <a:noFill/>
                    </a:ln>
                    <a:effectLst>
                      <a:innerShdw blurRad="63500" dist="50800" dir="8100000">
                        <a:prstClr val="black">
                          <a:alpha val="50000"/>
                        </a:prstClr>
                      </a:innerShdw>
                    </a:effectLst>
                  </pic:spPr>
                </pic:pic>
              </a:graphicData>
            </a:graphic>
          </wp:inline>
        </w:drawing>
      </w:r>
    </w:p>
    <w:p w14:paraId="412D48E4" w14:textId="77777777" w:rsidR="00AC7720" w:rsidRDefault="00AC7720" w:rsidP="005122FA">
      <w:pPr>
        <w:snapToGrid w:val="0"/>
        <w:spacing w:after="0" w:line="20" w:lineRule="exact"/>
      </w:pPr>
    </w:p>
    <w:p w14:paraId="5B85E7BE" w14:textId="77777777" w:rsidR="008A56EA" w:rsidRDefault="008A56EA" w:rsidP="005122FA">
      <w:pPr>
        <w:snapToGrid w:val="0"/>
        <w:spacing w:after="0" w:line="20" w:lineRule="exact"/>
      </w:pPr>
    </w:p>
    <w:p w14:paraId="2DD8E423" w14:textId="77777777" w:rsidR="008A56EA" w:rsidRDefault="008A56EA" w:rsidP="005122FA">
      <w:pPr>
        <w:snapToGrid w:val="0"/>
        <w:spacing w:after="0" w:line="20" w:lineRule="exact"/>
      </w:pPr>
    </w:p>
    <w:p w14:paraId="267D6450" w14:textId="77777777" w:rsidR="008A56EA" w:rsidRDefault="008A56EA" w:rsidP="005122FA">
      <w:pPr>
        <w:snapToGrid w:val="0"/>
        <w:spacing w:after="0" w:line="20" w:lineRule="exact"/>
      </w:pPr>
    </w:p>
    <w:p w14:paraId="05920786" w14:textId="77777777" w:rsidR="008A56EA" w:rsidRDefault="008A56EA" w:rsidP="005122FA">
      <w:pPr>
        <w:snapToGrid w:val="0"/>
        <w:spacing w:after="0" w:line="20" w:lineRule="exact"/>
      </w:pPr>
    </w:p>
    <w:p w14:paraId="3A3EE58F" w14:textId="77777777" w:rsidR="008A56EA" w:rsidRDefault="008A56EA" w:rsidP="005122FA">
      <w:pPr>
        <w:snapToGrid w:val="0"/>
        <w:spacing w:after="0" w:line="20" w:lineRule="exact"/>
      </w:pPr>
    </w:p>
    <w:p w14:paraId="121A54E1" w14:textId="77777777" w:rsidR="008A56EA" w:rsidRDefault="008A56EA" w:rsidP="005122FA">
      <w:pPr>
        <w:snapToGrid w:val="0"/>
        <w:spacing w:after="0" w:line="20" w:lineRule="exact"/>
      </w:pPr>
    </w:p>
    <w:p w14:paraId="307E4E6C" w14:textId="77777777" w:rsidR="008A56EA" w:rsidRDefault="008A56EA" w:rsidP="005122FA">
      <w:pPr>
        <w:snapToGrid w:val="0"/>
        <w:spacing w:after="0" w:line="20" w:lineRule="exact"/>
      </w:pPr>
    </w:p>
    <w:p w14:paraId="47575D39" w14:textId="77777777" w:rsidR="008A56EA" w:rsidRDefault="008A56EA" w:rsidP="005122FA">
      <w:pPr>
        <w:snapToGrid w:val="0"/>
        <w:spacing w:after="0" w:line="20" w:lineRule="exact"/>
      </w:pPr>
    </w:p>
    <w:p w14:paraId="01522434" w14:textId="77777777" w:rsidR="00CF7631" w:rsidRDefault="00CF7631" w:rsidP="005122FA">
      <w:pPr>
        <w:snapToGrid w:val="0"/>
        <w:spacing w:after="0" w:line="20" w:lineRule="exact"/>
      </w:pPr>
    </w:p>
    <w:p w14:paraId="47439C68" w14:textId="77777777" w:rsidR="00CF7631" w:rsidRDefault="00CF7631" w:rsidP="005122FA">
      <w:pPr>
        <w:snapToGrid w:val="0"/>
        <w:spacing w:after="0" w:line="20" w:lineRule="exact"/>
      </w:pPr>
    </w:p>
    <w:p w14:paraId="07D4207F" w14:textId="77777777" w:rsidR="00AC7720" w:rsidRPr="00724DE1" w:rsidRDefault="00AC7720" w:rsidP="005122FA">
      <w:pPr>
        <w:keepLines/>
        <w:pBdr>
          <w:top w:val="single" w:sz="6" w:space="4" w:color="00296B"/>
          <w:left w:val="single" w:sz="6" w:space="4" w:color="00296B"/>
          <w:bottom w:val="single" w:sz="6" w:space="4" w:color="00296B"/>
          <w:right w:val="single" w:sz="6" w:space="4" w:color="00296B"/>
        </w:pBdr>
        <w:shd w:val="clear" w:color="auto" w:fill="F8FAFC"/>
        <w:snapToGrid w:val="0"/>
        <w:spacing w:before="80" w:after="80"/>
        <w:ind w:left="120" w:right="120"/>
      </w:pPr>
      <w:r w:rsidRPr="00724DE1">
        <w:rPr>
          <w:b/>
          <w:bCs/>
          <w:color w:val="00296B"/>
        </w:rPr>
        <w:t>CAMPOS OBLIGATORIOS</w:t>
      </w:r>
      <w:r>
        <w:rPr>
          <w:b/>
          <w:bCs/>
          <w:color w:val="00296B"/>
        </w:rPr>
        <w:t xml:space="preserve">: </w:t>
      </w:r>
      <w:r w:rsidRPr="00724DE1">
        <w:t xml:space="preserve">La descripción y la categoría deben estar informadas. </w:t>
      </w:r>
      <w:r w:rsidRPr="00724DE1">
        <w:rPr>
          <w:b/>
          <w:bCs/>
          <w:color w:val="00296B"/>
        </w:rPr>
        <w:t>Precio</w:t>
      </w:r>
      <w:r w:rsidRPr="00724DE1">
        <w:t xml:space="preserve"> y </w:t>
      </w:r>
      <w:r w:rsidRPr="00724DE1">
        <w:rPr>
          <w:b/>
          <w:bCs/>
          <w:color w:val="00296B"/>
        </w:rPr>
        <w:t>Cantidad</w:t>
      </w:r>
      <w:r w:rsidRPr="00724DE1">
        <w:t xml:space="preserve"> deben ser mayores que cero. En la categoría </w:t>
      </w:r>
      <w:r w:rsidRPr="00724DE1">
        <w:rPr>
          <w:b/>
          <w:bCs/>
          <w:color w:val="00296B"/>
        </w:rPr>
        <w:t>Km</w:t>
      </w:r>
      <w:r w:rsidRPr="00724DE1">
        <w:t>, el precio puede calcularse desde la configuración</w:t>
      </w:r>
      <w:r>
        <w:t xml:space="preserve"> establecida en la compañía</w:t>
      </w:r>
      <w:r w:rsidRPr="00724DE1">
        <w:t xml:space="preserve"> y aparecer bloqueado.</w:t>
      </w:r>
      <w:r>
        <w:t xml:space="preserve"> </w:t>
      </w:r>
    </w:p>
    <w:p w14:paraId="6FEF577D" w14:textId="77777777" w:rsidR="00AC7720" w:rsidRDefault="00AC7720" w:rsidP="005122FA">
      <w:pPr>
        <w:snapToGrid w:val="0"/>
        <w:spacing w:after="0" w:line="20" w:lineRule="exact"/>
      </w:pPr>
    </w:p>
    <w:p w14:paraId="4BFC4ED2" w14:textId="77777777" w:rsidR="00AC7720" w:rsidRDefault="00AC7720" w:rsidP="005122FA">
      <w:pPr>
        <w:snapToGrid w:val="0"/>
        <w:spacing w:after="0" w:line="20" w:lineRule="exact"/>
      </w:pPr>
    </w:p>
    <w:p w14:paraId="2968A43C" w14:textId="77777777" w:rsidR="00AC7720" w:rsidRDefault="00AC7720" w:rsidP="005122FA">
      <w:pPr>
        <w:snapToGrid w:val="0"/>
        <w:spacing w:after="0" w:line="20" w:lineRule="exact"/>
      </w:pPr>
    </w:p>
    <w:p w14:paraId="2E715263" w14:textId="77777777" w:rsidR="00AC7720" w:rsidRDefault="00AC7720" w:rsidP="005122FA">
      <w:pPr>
        <w:snapToGrid w:val="0"/>
        <w:spacing w:after="0" w:line="20" w:lineRule="exact"/>
      </w:pPr>
    </w:p>
    <w:p w14:paraId="4C726978" w14:textId="77777777" w:rsidR="00AC7720" w:rsidRDefault="00AC7720" w:rsidP="005122FA">
      <w:pPr>
        <w:snapToGrid w:val="0"/>
        <w:spacing w:after="0" w:line="20" w:lineRule="exact"/>
      </w:pPr>
    </w:p>
    <w:p w14:paraId="5C4501B3" w14:textId="77777777" w:rsidR="00AC7720" w:rsidRDefault="00AC7720" w:rsidP="005122FA">
      <w:pPr>
        <w:snapToGrid w:val="0"/>
        <w:spacing w:after="0" w:line="20" w:lineRule="exact"/>
      </w:pPr>
    </w:p>
    <w:p w14:paraId="5E5F1973" w14:textId="77777777" w:rsidR="00AC7720" w:rsidRDefault="00AC7720" w:rsidP="005122FA">
      <w:pPr>
        <w:snapToGrid w:val="0"/>
        <w:spacing w:after="0" w:line="20" w:lineRule="exact"/>
      </w:pPr>
    </w:p>
    <w:p w14:paraId="0160406D" w14:textId="77777777" w:rsidR="00AC7720" w:rsidRDefault="00AC7720" w:rsidP="005122FA">
      <w:pPr>
        <w:snapToGrid w:val="0"/>
        <w:spacing w:after="0" w:line="20" w:lineRule="exact"/>
      </w:pPr>
    </w:p>
    <w:p w14:paraId="25B9071D" w14:textId="5C063073" w:rsidR="00DB4476" w:rsidRPr="00724DE1" w:rsidRDefault="008A56EA" w:rsidP="008A56EA">
      <w:r>
        <w:br w:type="page"/>
      </w:r>
      <w:bookmarkStart w:id="36" w:name="_Toc235008537"/>
      <w:r w:rsidR="00F96482">
        <w:rPr>
          <w:b/>
          <w:bCs/>
          <w:color w:val="244C82"/>
        </w:rPr>
        <w:lastRenderedPageBreak/>
        <w:t>8.7. Divisas e importes de una línea</w:t>
      </w:r>
      <w:bookmarkEnd w:id="36"/>
    </w:p>
    <w:p w14:paraId="4652B728" w14:textId="77777777" w:rsidR="00DB4476" w:rsidRPr="00724DE1" w:rsidRDefault="00F96482" w:rsidP="005122FA">
      <w:pPr>
        <w:snapToGrid w:val="0"/>
        <w:spacing w:after="80"/>
      </w:pPr>
      <w:r>
        <w:rPr>
          <w:b/>
          <w:bCs/>
          <w:color w:val="00296B"/>
        </w:rPr>
        <w:t>Divisa gasto</w:t>
      </w:r>
      <w:r>
        <w:t xml:space="preserve"> es la moneda en la que se pagó el importe. </w:t>
      </w:r>
      <w:r>
        <w:rPr>
          <w:b/>
          <w:bCs/>
          <w:color w:val="00296B"/>
        </w:rPr>
        <w:t>Divisa Reembolso</w:t>
      </w:r>
      <w:r>
        <w:t xml:space="preserve"> pertenece a la hoja y depende de la empresa. </w:t>
      </w:r>
      <w:r>
        <w:rPr>
          <w:b/>
          <w:bCs/>
          <w:color w:val="00296B"/>
        </w:rPr>
        <w:t>Imp. divisa</w:t>
      </w:r>
      <w:r>
        <w:t xml:space="preserve"> representa el gasto original e </w:t>
      </w:r>
      <w:r>
        <w:rPr>
          <w:b/>
          <w:bCs/>
          <w:color w:val="00296B"/>
        </w:rPr>
        <w:t>Importe reembolso</w:t>
      </w:r>
      <w:r>
        <w:t xml:space="preserve"> representa el valor que se llevará a la hoja.</w:t>
      </w:r>
    </w:p>
    <w:p w14:paraId="6E494847" w14:textId="77777777" w:rsidR="00DB4476" w:rsidRDefault="00F96482" w:rsidP="005122FA">
      <w:pPr>
        <w:keepNext/>
        <w:snapToGrid w:val="0"/>
        <w:spacing w:after="80"/>
      </w:pPr>
      <w:r>
        <w:t xml:space="preserve">Si ambas divisas coinciden, </w:t>
      </w:r>
      <w:r>
        <w:rPr>
          <w:b/>
          <w:bCs/>
          <w:color w:val="00296B"/>
        </w:rPr>
        <w:t>Tipo cambio</w:t>
      </w:r>
      <w:r>
        <w:t xml:space="preserve"> se mantiene en 100 y no necesita introducirse. Si son distintas, la aplicación intenta obtener el tipo correspondiente a la fecha. Revise el resultado; si modifica </w:t>
      </w:r>
      <w:r>
        <w:rPr>
          <w:b/>
          <w:bCs/>
          <w:color w:val="00296B"/>
        </w:rPr>
        <w:t>Tipo cambio</w:t>
      </w:r>
      <w:r>
        <w:t xml:space="preserve"> o </w:t>
      </w:r>
      <w:r>
        <w:rPr>
          <w:b/>
          <w:bCs/>
          <w:color w:val="00296B"/>
        </w:rPr>
        <w:t>Importe reembolso</w:t>
      </w:r>
      <w:r>
        <w:t>, vuelva a comprobar ambos valores antes de guardar.</w:t>
      </w:r>
    </w:p>
    <w:p w14:paraId="4999A1B0" w14:textId="77777777" w:rsidR="008A56EA" w:rsidRDefault="008A56EA" w:rsidP="005122FA">
      <w:pPr>
        <w:keepNext/>
        <w:snapToGrid w:val="0"/>
        <w:spacing w:after="80"/>
      </w:pPr>
    </w:p>
    <w:p w14:paraId="0C66C854" w14:textId="77777777" w:rsidR="00AC7720" w:rsidRDefault="0065629A" w:rsidP="005122FA">
      <w:pPr>
        <w:keepLines/>
        <w:snapToGrid w:val="0"/>
        <w:spacing w:before="80" w:after="120" w:line="240" w:lineRule="auto"/>
        <w:jc w:val="center"/>
      </w:pPr>
      <w:r w:rsidRPr="0065629A">
        <w:rPr>
          <w:noProof/>
        </w:rPr>
        <w:drawing>
          <wp:anchor distT="0" distB="0" distL="114300" distR="114300" simplePos="0" relativeHeight="251686912" behindDoc="1" locked="0" layoutInCell="1" allowOverlap="1" wp14:anchorId="40081F1C" wp14:editId="0A92BD94">
            <wp:simplePos x="0" y="0"/>
            <wp:positionH relativeFrom="column">
              <wp:posOffset>781050</wp:posOffset>
            </wp:positionH>
            <wp:positionV relativeFrom="paragraph">
              <wp:posOffset>3810</wp:posOffset>
            </wp:positionV>
            <wp:extent cx="2541270" cy="4520565"/>
            <wp:effectExtent l="0" t="0" r="0" b="0"/>
            <wp:wrapTight wrapText="bothSides">
              <wp:wrapPolygon edited="0">
                <wp:start x="0" y="0"/>
                <wp:lineTo x="0" y="21482"/>
                <wp:lineTo x="21373" y="21482"/>
                <wp:lineTo x="21373" y="0"/>
                <wp:lineTo x="0" y="0"/>
              </wp:wrapPolygon>
            </wp:wrapTight>
            <wp:docPr id="198046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237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41270" cy="4520565"/>
                    </a:xfrm>
                    <a:prstGeom prst="rect">
                      <a:avLst/>
                    </a:prstGeom>
                    <a:effectLst>
                      <a:innerShdw blurRad="63500" dist="50800" dir="8100000">
                        <a:prstClr val="black">
                          <a:alpha val="50000"/>
                        </a:prstClr>
                      </a:innerShdw>
                    </a:effectLst>
                  </pic:spPr>
                </pic:pic>
              </a:graphicData>
            </a:graphic>
          </wp:anchor>
        </w:drawing>
      </w:r>
      <w:r w:rsidRPr="0065629A">
        <w:rPr>
          <w:noProof/>
        </w:rPr>
        <w:drawing>
          <wp:inline distT="0" distB="0" distL="22860" distR="22860" wp14:anchorId="5CE867AB" wp14:editId="5ADDECAD">
            <wp:extent cx="2538095" cy="4514850"/>
            <wp:effectExtent l="0" t="0" r="0" b="0"/>
            <wp:docPr id="2126504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0473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38095" cy="4514850"/>
                    </a:xfrm>
                    <a:prstGeom prst="rect">
                      <a:avLst/>
                    </a:prstGeom>
                    <a:effectLst>
                      <a:innerShdw blurRad="63500" dist="50800" dir="8100000">
                        <a:prstClr val="black">
                          <a:alpha val="50000"/>
                        </a:prstClr>
                      </a:innerShdw>
                    </a:effectLst>
                  </pic:spPr>
                </pic:pic>
              </a:graphicData>
            </a:graphic>
          </wp:inline>
        </w:drawing>
      </w:r>
    </w:p>
    <w:p w14:paraId="5E1FEDCB" w14:textId="77777777" w:rsidR="00AC7720" w:rsidRDefault="00AC7720" w:rsidP="005122FA">
      <w:pPr>
        <w:snapToGrid w:val="0"/>
        <w:spacing w:after="0" w:line="20" w:lineRule="exact"/>
      </w:pPr>
    </w:p>
    <w:p w14:paraId="09F27631" w14:textId="77777777" w:rsidR="00AC7720" w:rsidRDefault="00AC7720" w:rsidP="005122FA">
      <w:pPr>
        <w:snapToGrid w:val="0"/>
        <w:spacing w:after="0" w:line="20" w:lineRule="exact"/>
      </w:pPr>
    </w:p>
    <w:p w14:paraId="35ACE96D" w14:textId="77777777" w:rsidR="00AC7720" w:rsidRDefault="00AC7720" w:rsidP="005122FA">
      <w:pPr>
        <w:snapToGrid w:val="0"/>
        <w:spacing w:after="0" w:line="20" w:lineRule="exact"/>
      </w:pPr>
    </w:p>
    <w:p w14:paraId="4583DA35" w14:textId="77777777" w:rsidR="0065629A" w:rsidRDefault="0065629A" w:rsidP="005122FA">
      <w:pPr>
        <w:snapToGrid w:val="0"/>
        <w:spacing w:after="0" w:line="20" w:lineRule="exact"/>
      </w:pPr>
    </w:p>
    <w:p w14:paraId="6E56F466" w14:textId="77777777" w:rsidR="0065629A" w:rsidRDefault="0065629A" w:rsidP="005122FA">
      <w:pPr>
        <w:snapToGrid w:val="0"/>
        <w:spacing w:after="0" w:line="20" w:lineRule="exact"/>
      </w:pPr>
    </w:p>
    <w:p w14:paraId="18EAE265" w14:textId="77777777" w:rsidR="0065629A" w:rsidRDefault="0065629A" w:rsidP="005122FA">
      <w:pPr>
        <w:snapToGrid w:val="0"/>
        <w:spacing w:after="0" w:line="20" w:lineRule="exact"/>
      </w:pPr>
    </w:p>
    <w:p w14:paraId="05FC018E" w14:textId="77777777" w:rsidR="0065629A" w:rsidRDefault="0065629A" w:rsidP="005122FA">
      <w:pPr>
        <w:snapToGrid w:val="0"/>
        <w:spacing w:after="0" w:line="20" w:lineRule="exact"/>
      </w:pPr>
    </w:p>
    <w:p w14:paraId="2FD4554A" w14:textId="77777777" w:rsidR="0065629A" w:rsidRDefault="0065629A" w:rsidP="005122FA">
      <w:pPr>
        <w:snapToGrid w:val="0"/>
        <w:spacing w:after="0" w:line="20" w:lineRule="exact"/>
      </w:pPr>
    </w:p>
    <w:p w14:paraId="7FD8D444" w14:textId="77777777" w:rsidR="0065629A" w:rsidRDefault="0065629A" w:rsidP="005122FA">
      <w:pPr>
        <w:snapToGrid w:val="0"/>
        <w:spacing w:after="0" w:line="20" w:lineRule="exact"/>
      </w:pPr>
    </w:p>
    <w:p w14:paraId="3C54337B" w14:textId="77777777" w:rsidR="0065629A" w:rsidRDefault="0065629A" w:rsidP="005122FA">
      <w:pPr>
        <w:snapToGrid w:val="0"/>
        <w:spacing w:after="0" w:line="20" w:lineRule="exact"/>
      </w:pPr>
    </w:p>
    <w:p w14:paraId="0547DC6A" w14:textId="77777777" w:rsidR="0065629A" w:rsidRDefault="0065629A" w:rsidP="005122FA">
      <w:pPr>
        <w:snapToGrid w:val="0"/>
        <w:spacing w:after="0" w:line="20" w:lineRule="exact"/>
      </w:pPr>
    </w:p>
    <w:p w14:paraId="30DF831C" w14:textId="77777777" w:rsidR="0065629A" w:rsidRDefault="0065629A" w:rsidP="005122FA">
      <w:pPr>
        <w:snapToGrid w:val="0"/>
        <w:spacing w:after="0" w:line="20" w:lineRule="exact"/>
      </w:pPr>
    </w:p>
    <w:p w14:paraId="09B59048" w14:textId="77777777" w:rsidR="0065629A" w:rsidRDefault="0065629A" w:rsidP="005122FA">
      <w:pPr>
        <w:snapToGrid w:val="0"/>
        <w:spacing w:after="0" w:line="20" w:lineRule="exact"/>
      </w:pPr>
    </w:p>
    <w:p w14:paraId="156CDC19" w14:textId="77777777" w:rsidR="0065629A" w:rsidRDefault="0065629A" w:rsidP="005122FA">
      <w:pPr>
        <w:snapToGrid w:val="0"/>
        <w:spacing w:after="0" w:line="20" w:lineRule="exact"/>
      </w:pPr>
    </w:p>
    <w:p w14:paraId="0C445891" w14:textId="77777777" w:rsidR="0065629A" w:rsidRDefault="0065629A" w:rsidP="005122FA">
      <w:pPr>
        <w:snapToGrid w:val="0"/>
        <w:spacing w:after="0" w:line="20" w:lineRule="exact"/>
      </w:pPr>
    </w:p>
    <w:p w14:paraId="35066FF8" w14:textId="77777777" w:rsidR="0065629A" w:rsidRDefault="0065629A" w:rsidP="005122FA">
      <w:pPr>
        <w:snapToGrid w:val="0"/>
        <w:spacing w:after="0" w:line="20" w:lineRule="exact"/>
      </w:pPr>
    </w:p>
    <w:p w14:paraId="530246E6" w14:textId="77777777" w:rsidR="0065629A" w:rsidRDefault="0065629A" w:rsidP="005122FA">
      <w:pPr>
        <w:snapToGrid w:val="0"/>
        <w:spacing w:after="0" w:line="20" w:lineRule="exact"/>
      </w:pPr>
    </w:p>
    <w:p w14:paraId="1966BC2D" w14:textId="77777777" w:rsidR="0065629A" w:rsidRDefault="0065629A" w:rsidP="005122FA">
      <w:pPr>
        <w:snapToGrid w:val="0"/>
        <w:spacing w:after="0" w:line="20" w:lineRule="exact"/>
      </w:pPr>
    </w:p>
    <w:p w14:paraId="154DBCED" w14:textId="77777777" w:rsidR="0065629A" w:rsidRDefault="0065629A" w:rsidP="005122FA">
      <w:pPr>
        <w:snapToGrid w:val="0"/>
        <w:spacing w:after="0" w:line="20" w:lineRule="exact"/>
      </w:pPr>
    </w:p>
    <w:p w14:paraId="62559AE0" w14:textId="77777777" w:rsidR="00AC7720" w:rsidRDefault="00AC7720" w:rsidP="005122FA">
      <w:pPr>
        <w:snapToGrid w:val="0"/>
        <w:spacing w:after="0" w:line="20" w:lineRule="exact"/>
      </w:pPr>
    </w:p>
    <w:p w14:paraId="092367DC" w14:textId="77777777" w:rsidR="00AC7720" w:rsidRDefault="00AC7720" w:rsidP="005122FA">
      <w:pPr>
        <w:snapToGrid w:val="0"/>
        <w:spacing w:after="0" w:line="20" w:lineRule="exact"/>
      </w:pPr>
    </w:p>
    <w:p w14:paraId="2E54064A" w14:textId="77777777" w:rsidR="0065629A" w:rsidRDefault="0065629A" w:rsidP="005122FA">
      <w:pPr>
        <w:snapToGrid w:val="0"/>
        <w:spacing w:after="0" w:line="20" w:lineRule="exact"/>
      </w:pPr>
    </w:p>
    <w:p w14:paraId="68821488" w14:textId="77777777" w:rsidR="0065629A" w:rsidRDefault="0065629A" w:rsidP="005122FA">
      <w:pPr>
        <w:snapToGrid w:val="0"/>
        <w:spacing w:after="0" w:line="20" w:lineRule="exact"/>
      </w:pPr>
    </w:p>
    <w:p w14:paraId="615A8277" w14:textId="77777777" w:rsidR="0065629A" w:rsidRDefault="0065629A" w:rsidP="005122FA">
      <w:pPr>
        <w:snapToGrid w:val="0"/>
        <w:spacing w:after="0" w:line="20" w:lineRule="exact"/>
      </w:pPr>
    </w:p>
    <w:p w14:paraId="684BFFFF" w14:textId="77777777" w:rsidR="0065629A" w:rsidRDefault="0065629A" w:rsidP="005122FA">
      <w:pPr>
        <w:snapToGrid w:val="0"/>
        <w:spacing w:after="0" w:line="20" w:lineRule="exact"/>
      </w:pPr>
    </w:p>
    <w:p w14:paraId="46A8C1A3" w14:textId="77777777" w:rsidR="0065629A" w:rsidRDefault="0065629A" w:rsidP="005122FA">
      <w:pPr>
        <w:snapToGrid w:val="0"/>
        <w:spacing w:after="0" w:line="20" w:lineRule="exact"/>
      </w:pPr>
    </w:p>
    <w:p w14:paraId="5319688C" w14:textId="77777777" w:rsidR="0065629A" w:rsidRDefault="0065629A" w:rsidP="005122FA">
      <w:pPr>
        <w:snapToGrid w:val="0"/>
        <w:spacing w:after="0" w:line="20" w:lineRule="exact"/>
      </w:pPr>
    </w:p>
    <w:p w14:paraId="10CCB700" w14:textId="77777777" w:rsidR="0065629A" w:rsidRDefault="0065629A" w:rsidP="005122FA">
      <w:pPr>
        <w:snapToGrid w:val="0"/>
        <w:spacing w:after="0" w:line="20" w:lineRule="exact"/>
      </w:pPr>
    </w:p>
    <w:p w14:paraId="1895434F" w14:textId="77777777" w:rsidR="0065629A" w:rsidRDefault="0065629A" w:rsidP="005122FA">
      <w:pPr>
        <w:snapToGrid w:val="0"/>
        <w:spacing w:after="0" w:line="20" w:lineRule="exact"/>
      </w:pPr>
    </w:p>
    <w:p w14:paraId="3143EC0A" w14:textId="77777777" w:rsidR="0065629A" w:rsidRDefault="0065629A" w:rsidP="005122FA">
      <w:pPr>
        <w:snapToGrid w:val="0"/>
        <w:spacing w:after="0" w:line="20" w:lineRule="exact"/>
      </w:pPr>
    </w:p>
    <w:p w14:paraId="15C31A45" w14:textId="77777777" w:rsidR="0065629A" w:rsidRDefault="0065629A" w:rsidP="005122FA">
      <w:pPr>
        <w:snapToGrid w:val="0"/>
        <w:spacing w:after="0" w:line="20" w:lineRule="exact"/>
      </w:pPr>
    </w:p>
    <w:p w14:paraId="78D38C59" w14:textId="36DC665A" w:rsidR="00DB4476" w:rsidRPr="008A56EA" w:rsidRDefault="008A56EA" w:rsidP="008A56EA">
      <w:pPr>
        <w:rPr>
          <w:b/>
          <w:bCs/>
          <w:color w:val="244C82"/>
        </w:rPr>
      </w:pPr>
      <w:bookmarkStart w:id="37" w:name="_Toc235008538"/>
      <w:r>
        <w:rPr>
          <w:b/>
          <w:bCs/>
          <w:color w:val="244C82"/>
        </w:rPr>
        <w:br w:type="page"/>
      </w:r>
      <w:r w:rsidR="00F96482">
        <w:rPr>
          <w:b/>
          <w:bCs/>
          <w:color w:val="244C82"/>
        </w:rPr>
        <w:lastRenderedPageBreak/>
        <w:t xml:space="preserve">8.8. Crear un </w:t>
      </w:r>
      <w:proofErr w:type="gramStart"/>
      <w:r w:rsidR="00F96482">
        <w:rPr>
          <w:b/>
          <w:bCs/>
          <w:color w:val="244C82"/>
        </w:rPr>
        <w:t>ticket</w:t>
      </w:r>
      <w:proofErr w:type="gramEnd"/>
      <w:r w:rsidR="00F96482">
        <w:rPr>
          <w:b/>
          <w:bCs/>
          <w:color w:val="244C82"/>
        </w:rPr>
        <w:t xml:space="preserve"> desde una hoja</w:t>
      </w:r>
      <w:bookmarkEnd w:id="37"/>
    </w:p>
    <w:p w14:paraId="66BC36E1" w14:textId="77777777" w:rsidR="007F3B50" w:rsidRDefault="007F3B50" w:rsidP="005122FA">
      <w:pPr>
        <w:snapToGrid w:val="0"/>
        <w:spacing w:after="0" w:line="20" w:lineRule="exact"/>
      </w:pPr>
    </w:p>
    <w:p w14:paraId="5D923C04" w14:textId="77777777" w:rsidR="00DB4476" w:rsidRPr="00724DE1" w:rsidRDefault="00F96482" w:rsidP="005122FA">
      <w:pPr>
        <w:keepLines/>
        <w:snapToGrid w:val="0"/>
        <w:spacing w:after="60"/>
        <w:ind w:left="720" w:hanging="360"/>
      </w:pPr>
      <w:r w:rsidRPr="00724DE1">
        <w:t xml:space="preserve">1. En una hoja editable, abra </w:t>
      </w:r>
      <w:r w:rsidRPr="00724DE1">
        <w:rPr>
          <w:b/>
          <w:bCs/>
          <w:color w:val="00296B"/>
        </w:rPr>
        <w:t>Acciones rápidas</w:t>
      </w:r>
      <w:r w:rsidRPr="00724DE1">
        <w:t xml:space="preserve"> y pulse </w:t>
      </w:r>
      <w:r w:rsidRPr="00724DE1">
        <w:rPr>
          <w:b/>
          <w:bCs/>
          <w:color w:val="00296B"/>
        </w:rPr>
        <w:t xml:space="preserve">Nuevo </w:t>
      </w:r>
      <w:proofErr w:type="gramStart"/>
      <w:r w:rsidRPr="00724DE1">
        <w:rPr>
          <w:b/>
          <w:bCs/>
          <w:color w:val="00296B"/>
        </w:rPr>
        <w:t>ticket</w:t>
      </w:r>
      <w:proofErr w:type="gramEnd"/>
      <w:r w:rsidRPr="00724DE1">
        <w:t>.</w:t>
      </w:r>
    </w:p>
    <w:p w14:paraId="4E153CF8" w14:textId="485C4BAD" w:rsidR="00DB4476" w:rsidRPr="00724DE1" w:rsidRDefault="00F96482" w:rsidP="005122FA">
      <w:pPr>
        <w:keepLines/>
        <w:snapToGrid w:val="0"/>
        <w:spacing w:after="60"/>
        <w:ind w:left="720" w:hanging="360"/>
      </w:pPr>
      <w:r w:rsidRPr="00724DE1">
        <w:t xml:space="preserve">2. Elija </w:t>
      </w:r>
      <w:r w:rsidRPr="00724DE1">
        <w:rPr>
          <w:b/>
          <w:bCs/>
          <w:color w:val="00296B"/>
        </w:rPr>
        <w:t>Usar cámara</w:t>
      </w:r>
      <w:r w:rsidRPr="00724DE1">
        <w:t xml:space="preserve"> para fotografiar el justificante o </w:t>
      </w:r>
      <w:r w:rsidRPr="00724DE1">
        <w:rPr>
          <w:b/>
          <w:bCs/>
          <w:color w:val="00296B"/>
        </w:rPr>
        <w:t>Elegir imagen</w:t>
      </w:r>
      <w:r w:rsidRPr="00724DE1">
        <w:t xml:space="preserve"> para utilizar una fotografía ya guardada</w:t>
      </w:r>
      <w:r w:rsidR="007E23B5">
        <w:t xml:space="preserve"> en su dispositivo</w:t>
      </w:r>
      <w:r w:rsidRPr="00724DE1">
        <w:t>.</w:t>
      </w:r>
    </w:p>
    <w:p w14:paraId="1FD0D5EE" w14:textId="77777777" w:rsidR="00DB4476" w:rsidRPr="00724DE1" w:rsidRDefault="00F96482" w:rsidP="005122FA">
      <w:pPr>
        <w:keepLines/>
        <w:snapToGrid w:val="0"/>
        <w:spacing w:after="60"/>
        <w:ind w:left="720" w:hanging="360"/>
      </w:pPr>
      <w:r w:rsidRPr="00724DE1">
        <w:t xml:space="preserve">3. Procure que el </w:t>
      </w:r>
      <w:proofErr w:type="gramStart"/>
      <w:r w:rsidRPr="00724DE1">
        <w:t>ticket</w:t>
      </w:r>
      <w:proofErr w:type="gramEnd"/>
      <w:r w:rsidRPr="00724DE1">
        <w:t xml:space="preserve"> esté completo, bien iluminado, sin reflejos y con el texto legible. Confirme la imagen y espere. La aplicación prepara el archivo, crea el </w:t>
      </w:r>
      <w:proofErr w:type="gramStart"/>
      <w:r w:rsidRPr="00724DE1">
        <w:t>ticket</w:t>
      </w:r>
      <w:proofErr w:type="gramEnd"/>
      <w:r w:rsidRPr="00724DE1">
        <w:t xml:space="preserve"> e intenta leer sus datos mediante </w:t>
      </w:r>
      <w:r w:rsidRPr="00724DE1">
        <w:rPr>
          <w:b/>
          <w:bCs/>
          <w:color w:val="00296B"/>
        </w:rPr>
        <w:t>IA</w:t>
      </w:r>
      <w:r w:rsidRPr="00724DE1">
        <w:t>.</w:t>
      </w:r>
    </w:p>
    <w:p w14:paraId="29ABCB27" w14:textId="77777777" w:rsidR="00DB4476" w:rsidRPr="00724DE1" w:rsidRDefault="00F96482" w:rsidP="005122FA">
      <w:pPr>
        <w:keepLines/>
        <w:snapToGrid w:val="0"/>
        <w:spacing w:after="60"/>
        <w:ind w:left="720" w:hanging="360"/>
      </w:pPr>
      <w:r w:rsidRPr="00724DE1">
        <w:t xml:space="preserve">4. Al terminar se abre el </w:t>
      </w:r>
      <w:proofErr w:type="gramStart"/>
      <w:r w:rsidRPr="00724DE1">
        <w:t>ticket</w:t>
      </w:r>
      <w:proofErr w:type="gramEnd"/>
      <w:r w:rsidRPr="00724DE1">
        <w:t xml:space="preserve"> en modo edición. Revise la fecha, la divisa, el establecimiento o descripción, los importes, la categoría y las líneas reconocidas. La </w:t>
      </w:r>
      <w:r w:rsidRPr="00724DE1">
        <w:rPr>
          <w:b/>
          <w:bCs/>
          <w:color w:val="00296B"/>
        </w:rPr>
        <w:t>IA</w:t>
      </w:r>
      <w:r w:rsidRPr="00724DE1">
        <w:t xml:space="preserve"> ayuda a rellenar datos, pero el </w:t>
      </w:r>
      <w:r w:rsidRPr="00AE3EE5">
        <w:rPr>
          <w:u w:val="single"/>
        </w:rPr>
        <w:t>usuario es responsable de comprobarlos</w:t>
      </w:r>
      <w:r w:rsidRPr="00724DE1">
        <w:t>.</w:t>
      </w:r>
    </w:p>
    <w:p w14:paraId="3E9D59C8" w14:textId="77777777" w:rsidR="00DB4476" w:rsidRDefault="00F96482" w:rsidP="005122FA">
      <w:pPr>
        <w:keepNext/>
        <w:keepLines/>
        <w:snapToGrid w:val="0"/>
        <w:spacing w:after="120"/>
        <w:ind w:left="720" w:hanging="360"/>
      </w:pPr>
      <w:r w:rsidRPr="00724DE1">
        <w:t xml:space="preserve">5. Pulse </w:t>
      </w:r>
      <w:r w:rsidRPr="00724DE1">
        <w:rPr>
          <w:b/>
          <w:bCs/>
          <w:color w:val="00296B"/>
        </w:rPr>
        <w:t>Guardar</w:t>
      </w:r>
      <w:r w:rsidRPr="00724DE1">
        <w:t xml:space="preserve">. El </w:t>
      </w:r>
      <w:proofErr w:type="gramStart"/>
      <w:r w:rsidRPr="00724DE1">
        <w:t>ticket</w:t>
      </w:r>
      <w:proofErr w:type="gramEnd"/>
      <w:r w:rsidRPr="00724DE1">
        <w:t xml:space="preserve"> queda vinculado a la hoja solo al completar correctamente este guardado. No cierre ni vuelva atrás antes de guardarlo</w:t>
      </w:r>
      <w:r w:rsidR="0091713A">
        <w:t xml:space="preserve"> y asegurarse de que los datos estén correctos</w:t>
      </w:r>
      <w:r w:rsidRPr="00724DE1">
        <w:t>.</w:t>
      </w:r>
    </w:p>
    <w:p w14:paraId="080845E1" w14:textId="0A633137" w:rsidR="008A56EA" w:rsidRDefault="008A56EA" w:rsidP="005122FA">
      <w:pPr>
        <w:keepNext/>
        <w:keepLines/>
        <w:snapToGrid w:val="0"/>
        <w:spacing w:after="120"/>
        <w:ind w:left="720" w:hanging="360"/>
      </w:pPr>
      <w:r>
        <w:rPr>
          <w:noProof/>
        </w:rPr>
        <w:drawing>
          <wp:anchor distT="0" distB="0" distL="114300" distR="114300" simplePos="0" relativeHeight="251688960" behindDoc="1" locked="0" layoutInCell="1" allowOverlap="1" wp14:anchorId="09D9294B" wp14:editId="1F13247E">
            <wp:simplePos x="0" y="0"/>
            <wp:positionH relativeFrom="column">
              <wp:posOffset>2426335</wp:posOffset>
            </wp:positionH>
            <wp:positionV relativeFrom="paragraph">
              <wp:posOffset>259715</wp:posOffset>
            </wp:positionV>
            <wp:extent cx="2028825" cy="3607435"/>
            <wp:effectExtent l="0" t="0" r="9525" b="0"/>
            <wp:wrapTight wrapText="bothSides">
              <wp:wrapPolygon edited="0">
                <wp:start x="0" y="0"/>
                <wp:lineTo x="0" y="21444"/>
                <wp:lineTo x="21499" y="21444"/>
                <wp:lineTo x="21499" y="0"/>
                <wp:lineTo x="0" y="0"/>
              </wp:wrapPolygon>
            </wp:wrapTight>
            <wp:docPr id="8302317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028825" cy="3607435"/>
                    </a:xfrm>
                    <a:prstGeom prst="rect">
                      <a:avLst/>
                    </a:prstGeom>
                    <a:noFill/>
                    <a:ln>
                      <a:noFill/>
                    </a:ln>
                    <a:effectLst>
                      <a:innerShdw blurRad="63500" dist="50800" dir="8100000">
                        <a:prstClr val="black">
                          <a:alpha val="50000"/>
                        </a:prstClr>
                      </a:innerShdw>
                    </a:effectLst>
                  </pic:spPr>
                </pic:pic>
              </a:graphicData>
            </a:graphic>
          </wp:anchor>
        </w:drawing>
      </w:r>
    </w:p>
    <w:p w14:paraId="358A137E" w14:textId="52CC804F" w:rsidR="0091713A" w:rsidRDefault="007D14A2" w:rsidP="005122FA">
      <w:pPr>
        <w:keepLines/>
        <w:snapToGrid w:val="0"/>
        <w:spacing w:before="80" w:after="120" w:line="240" w:lineRule="auto"/>
        <w:jc w:val="center"/>
      </w:pPr>
      <w:r>
        <w:rPr>
          <w:noProof/>
        </w:rPr>
        <w:drawing>
          <wp:anchor distT="0" distB="0" distL="114300" distR="114300" simplePos="0" relativeHeight="251687936" behindDoc="1" locked="0" layoutInCell="1" allowOverlap="1" wp14:anchorId="0ECD95B9" wp14:editId="4C6A24D0">
            <wp:simplePos x="0" y="0"/>
            <wp:positionH relativeFrom="column">
              <wp:posOffset>279779</wp:posOffset>
            </wp:positionH>
            <wp:positionV relativeFrom="paragraph">
              <wp:posOffset>-436</wp:posOffset>
            </wp:positionV>
            <wp:extent cx="2027057" cy="3605255"/>
            <wp:effectExtent l="0" t="0" r="0" b="0"/>
            <wp:wrapTight wrapText="bothSides">
              <wp:wrapPolygon edited="0">
                <wp:start x="0" y="0"/>
                <wp:lineTo x="0" y="21459"/>
                <wp:lineTo x="21316" y="21459"/>
                <wp:lineTo x="21316" y="0"/>
                <wp:lineTo x="0" y="0"/>
              </wp:wrapPolygon>
            </wp:wrapTight>
            <wp:docPr id="1945796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27057" cy="3605255"/>
                    </a:xfrm>
                    <a:prstGeom prst="rect">
                      <a:avLst/>
                    </a:prstGeom>
                    <a:noFill/>
                    <a:ln>
                      <a:noFill/>
                    </a:ln>
                    <a:effectLst>
                      <a:innerShdw blurRad="63500" dist="50800" dir="8100000">
                        <a:prstClr val="black">
                          <a:alpha val="50000"/>
                        </a:prstClr>
                      </a:innerShdw>
                    </a:effectLst>
                  </pic:spPr>
                </pic:pic>
              </a:graphicData>
            </a:graphic>
          </wp:anchor>
        </w:drawing>
      </w:r>
      <w:r w:rsidR="0091713A" w:rsidRPr="0091713A">
        <w:rPr>
          <w:noProof/>
        </w:rPr>
        <w:drawing>
          <wp:inline distT="0" distB="0" distL="22860" distR="22860" wp14:anchorId="27495FFC" wp14:editId="34F59537">
            <wp:extent cx="2023297" cy="3598939"/>
            <wp:effectExtent l="0" t="0" r="0" b="1905"/>
            <wp:docPr id="496020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2025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30189" cy="3611197"/>
                    </a:xfrm>
                    <a:prstGeom prst="rect">
                      <a:avLst/>
                    </a:prstGeom>
                    <a:effectLst>
                      <a:innerShdw blurRad="63500" dist="50800" dir="8100000">
                        <a:prstClr val="black">
                          <a:alpha val="50000"/>
                        </a:prstClr>
                      </a:innerShdw>
                    </a:effectLst>
                  </pic:spPr>
                </pic:pic>
              </a:graphicData>
            </a:graphic>
          </wp:inline>
        </w:drawing>
      </w:r>
    </w:p>
    <w:p w14:paraId="42FB3EE3" w14:textId="77777777" w:rsidR="008A56EA" w:rsidRDefault="008A56EA" w:rsidP="005122FA">
      <w:pPr>
        <w:keepLines/>
        <w:snapToGrid w:val="0"/>
        <w:spacing w:before="80" w:after="120" w:line="240" w:lineRule="auto"/>
        <w:jc w:val="center"/>
      </w:pPr>
    </w:p>
    <w:p w14:paraId="443CCB9B" w14:textId="77777777" w:rsidR="008A56EA" w:rsidRDefault="008A56EA" w:rsidP="005122FA">
      <w:pPr>
        <w:keepLines/>
        <w:snapToGrid w:val="0"/>
        <w:spacing w:before="80" w:after="120" w:line="240" w:lineRule="auto"/>
        <w:jc w:val="center"/>
      </w:pPr>
    </w:p>
    <w:p w14:paraId="3C55CF43" w14:textId="77777777" w:rsidR="008A56EA" w:rsidRDefault="008A56EA" w:rsidP="005122FA">
      <w:pPr>
        <w:keepLines/>
        <w:snapToGrid w:val="0"/>
        <w:spacing w:before="80" w:after="120" w:line="240" w:lineRule="auto"/>
        <w:jc w:val="center"/>
      </w:pPr>
    </w:p>
    <w:p w14:paraId="023B53B7" w14:textId="77777777" w:rsidR="008A56EA" w:rsidRDefault="008A56EA" w:rsidP="005122FA">
      <w:pPr>
        <w:keepLines/>
        <w:snapToGrid w:val="0"/>
        <w:spacing w:before="80" w:after="120" w:line="240" w:lineRule="auto"/>
        <w:jc w:val="center"/>
      </w:pPr>
    </w:p>
    <w:p w14:paraId="0D1A8758" w14:textId="77777777" w:rsidR="0091713A" w:rsidRDefault="0091713A" w:rsidP="005122FA">
      <w:pPr>
        <w:snapToGrid w:val="0"/>
        <w:spacing w:after="0" w:line="20" w:lineRule="exact"/>
      </w:pPr>
    </w:p>
    <w:p w14:paraId="4DC6E1C8" w14:textId="77777777" w:rsidR="007F3B50" w:rsidRDefault="007F3B50" w:rsidP="005122FA">
      <w:pPr>
        <w:snapToGrid w:val="0"/>
        <w:spacing w:after="0" w:line="20" w:lineRule="exact"/>
      </w:pPr>
    </w:p>
    <w:p w14:paraId="61D092F1" w14:textId="77777777" w:rsidR="007F3B50" w:rsidRDefault="007F3B50" w:rsidP="005122FA">
      <w:pPr>
        <w:snapToGrid w:val="0"/>
        <w:spacing w:after="0" w:line="20" w:lineRule="exact"/>
      </w:pPr>
    </w:p>
    <w:p w14:paraId="19A206DD" w14:textId="0BE90AFF" w:rsidR="0091713A" w:rsidRPr="00724DE1" w:rsidRDefault="0091713A"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NO ABANDONAR</w:t>
      </w:r>
      <w:r>
        <w:rPr>
          <w:b/>
          <w:bCs/>
          <w:color w:val="00296B"/>
        </w:rPr>
        <w:t xml:space="preserve">: </w:t>
      </w:r>
      <w:r w:rsidRPr="00724DE1">
        <w:rPr>
          <w:b/>
          <w:bCs/>
          <w:color w:val="00296B"/>
        </w:rPr>
        <w:t>Crear</w:t>
      </w:r>
      <w:r w:rsidRPr="00724DE1">
        <w:t xml:space="preserve"> la imagen no completa por sí solo el proceso desde una hoja. El </w:t>
      </w:r>
      <w:proofErr w:type="gramStart"/>
      <w:r w:rsidRPr="00724DE1">
        <w:t>ticket</w:t>
      </w:r>
      <w:proofErr w:type="gramEnd"/>
      <w:r w:rsidRPr="00724DE1">
        <w:t xml:space="preserve"> se abre para revisión y debe guardarse. Si sale sin guardar, puede quedar pendiente y no aparecer vinculado a la hoja. Se admiten JPG, JPEG, PNG y WEBP de hasta 50 MB.</w:t>
      </w:r>
      <w:r w:rsidR="008A56EA">
        <w:t xml:space="preserve"> </w:t>
      </w:r>
    </w:p>
    <w:p w14:paraId="00BEAA69" w14:textId="4B8FBF64" w:rsidR="008A415E" w:rsidRDefault="008A56EA" w:rsidP="008A56EA">
      <w:bookmarkStart w:id="38" w:name="_Toc235008539"/>
      <w:r>
        <w:rPr>
          <w:b/>
          <w:bCs/>
          <w:color w:val="244C82"/>
        </w:rPr>
        <w:br w:type="page"/>
      </w:r>
      <w:r w:rsidRPr="008A415E">
        <w:rPr>
          <w:noProof/>
        </w:rPr>
        <w:lastRenderedPageBreak/>
        <w:drawing>
          <wp:anchor distT="0" distB="0" distL="114300" distR="114300" simplePos="0" relativeHeight="251689984" behindDoc="1" locked="0" layoutInCell="1" allowOverlap="1" wp14:anchorId="62217D98" wp14:editId="64AE2E87">
            <wp:simplePos x="0" y="0"/>
            <wp:positionH relativeFrom="margin">
              <wp:align>right</wp:align>
            </wp:positionH>
            <wp:positionV relativeFrom="paragraph">
              <wp:posOffset>120015</wp:posOffset>
            </wp:positionV>
            <wp:extent cx="1572895" cy="2799080"/>
            <wp:effectExtent l="0" t="0" r="8255" b="1270"/>
            <wp:wrapTight wrapText="bothSides">
              <wp:wrapPolygon edited="0">
                <wp:start x="0" y="0"/>
                <wp:lineTo x="0" y="21463"/>
                <wp:lineTo x="21452" y="21463"/>
                <wp:lineTo x="21452" y="0"/>
                <wp:lineTo x="0" y="0"/>
              </wp:wrapPolygon>
            </wp:wrapTight>
            <wp:docPr id="389510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0069"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72895" cy="2799080"/>
                    </a:xfrm>
                    <a:prstGeom prst="rect">
                      <a:avLst/>
                    </a:prstGeom>
                    <a:effectLst>
                      <a:innerShdw blurRad="63500" dist="50800" dir="8100000">
                        <a:prstClr val="black">
                          <a:alpha val="50000"/>
                        </a:prstClr>
                      </a:innerShdw>
                    </a:effectLst>
                  </pic:spPr>
                </pic:pic>
              </a:graphicData>
            </a:graphic>
          </wp:anchor>
        </w:drawing>
      </w:r>
      <w:r w:rsidR="00F96482">
        <w:rPr>
          <w:b/>
          <w:bCs/>
          <w:color w:val="244C82"/>
        </w:rPr>
        <w:t xml:space="preserve">8.9. Vincular </w:t>
      </w:r>
      <w:proofErr w:type="gramStart"/>
      <w:r w:rsidR="00F96482">
        <w:rPr>
          <w:b/>
          <w:bCs/>
          <w:color w:val="244C82"/>
        </w:rPr>
        <w:t>tickets</w:t>
      </w:r>
      <w:proofErr w:type="gramEnd"/>
      <w:r w:rsidR="00F96482">
        <w:rPr>
          <w:b/>
          <w:bCs/>
          <w:color w:val="244C82"/>
        </w:rPr>
        <w:t xml:space="preserve"> existentes</w:t>
      </w:r>
      <w:bookmarkEnd w:id="38"/>
    </w:p>
    <w:p w14:paraId="2D9C4182" w14:textId="3389AE78" w:rsidR="00DB4476" w:rsidRPr="00724DE1" w:rsidRDefault="00F96482" w:rsidP="005122FA">
      <w:pPr>
        <w:keepLines/>
        <w:snapToGrid w:val="0"/>
        <w:spacing w:after="60"/>
        <w:ind w:left="720" w:hanging="360"/>
      </w:pPr>
      <w:r w:rsidRPr="00724DE1">
        <w:t xml:space="preserve">1. En una hoja editable, abra </w:t>
      </w:r>
      <w:r w:rsidRPr="00724DE1">
        <w:rPr>
          <w:b/>
          <w:bCs/>
          <w:color w:val="00296B"/>
        </w:rPr>
        <w:t>Acciones rápidas</w:t>
      </w:r>
      <w:r w:rsidRPr="00724DE1">
        <w:t xml:space="preserve"> y pulse </w:t>
      </w:r>
      <w:r w:rsidRPr="00724DE1">
        <w:rPr>
          <w:b/>
          <w:bCs/>
          <w:color w:val="00296B"/>
        </w:rPr>
        <w:t xml:space="preserve">Vincular </w:t>
      </w:r>
      <w:proofErr w:type="gramStart"/>
      <w:r w:rsidRPr="00724DE1">
        <w:rPr>
          <w:b/>
          <w:bCs/>
          <w:color w:val="00296B"/>
        </w:rPr>
        <w:t>ticket</w:t>
      </w:r>
      <w:proofErr w:type="gramEnd"/>
      <w:r w:rsidRPr="00724DE1">
        <w:t>.</w:t>
      </w:r>
    </w:p>
    <w:p w14:paraId="5E89D704" w14:textId="1624FB61" w:rsidR="00DB4476" w:rsidRPr="00724DE1" w:rsidRDefault="00F96482" w:rsidP="005122FA">
      <w:pPr>
        <w:keepLines/>
        <w:snapToGrid w:val="0"/>
        <w:spacing w:after="60"/>
        <w:ind w:left="720" w:hanging="360"/>
      </w:pPr>
      <w:r w:rsidRPr="00724DE1">
        <w:t xml:space="preserve">2. Utilice los filtros si necesita localizar el </w:t>
      </w:r>
      <w:proofErr w:type="gramStart"/>
      <w:r w:rsidRPr="00724DE1">
        <w:t>ticket</w:t>
      </w:r>
      <w:proofErr w:type="gramEnd"/>
      <w:r w:rsidRPr="00724DE1">
        <w:t xml:space="preserve"> por código, estado, categoría o procesamiento por </w:t>
      </w:r>
      <w:r w:rsidRPr="00724DE1">
        <w:rPr>
          <w:b/>
          <w:bCs/>
          <w:color w:val="00296B"/>
        </w:rPr>
        <w:t>IA</w:t>
      </w:r>
      <w:r w:rsidRPr="00724DE1">
        <w:t>.</w:t>
      </w:r>
    </w:p>
    <w:p w14:paraId="690AA209" w14:textId="5CF55A22" w:rsidR="00DB4476" w:rsidRPr="00724DE1" w:rsidRDefault="00F96482" w:rsidP="005122FA">
      <w:pPr>
        <w:keepLines/>
        <w:snapToGrid w:val="0"/>
        <w:spacing w:after="60"/>
        <w:ind w:left="720" w:hanging="360"/>
      </w:pPr>
      <w:r w:rsidRPr="00724DE1">
        <w:t xml:space="preserve">3. Marque uno o varios </w:t>
      </w:r>
      <w:proofErr w:type="gramStart"/>
      <w:r w:rsidRPr="00724DE1">
        <w:t>tickets</w:t>
      </w:r>
      <w:proofErr w:type="gramEnd"/>
      <w:r w:rsidRPr="00724DE1">
        <w:t xml:space="preserve"> disponibles. Revise la selección y el importe mostrado.</w:t>
      </w:r>
    </w:p>
    <w:p w14:paraId="79430CB1" w14:textId="77777777" w:rsidR="008A56EA" w:rsidRDefault="00F96482" w:rsidP="008A56EA">
      <w:pPr>
        <w:keepLines/>
        <w:snapToGrid w:val="0"/>
        <w:spacing w:after="60"/>
        <w:ind w:left="720" w:hanging="360"/>
        <w:rPr>
          <w:lang w:val="en-GB"/>
        </w:rPr>
      </w:pPr>
      <w:r w:rsidRPr="000510CC">
        <w:rPr>
          <w:lang w:val="en-GB"/>
        </w:rPr>
        <w:t xml:space="preserve">4. Pulse </w:t>
      </w:r>
      <w:proofErr w:type="spellStart"/>
      <w:r w:rsidRPr="000510CC">
        <w:rPr>
          <w:b/>
          <w:bCs/>
          <w:color w:val="00296B"/>
          <w:lang w:val="en-GB"/>
        </w:rPr>
        <w:t>Vincular</w:t>
      </w:r>
      <w:proofErr w:type="spellEnd"/>
      <w:r w:rsidRPr="000510CC">
        <w:rPr>
          <w:b/>
          <w:bCs/>
          <w:color w:val="00296B"/>
          <w:lang w:val="en-GB"/>
        </w:rPr>
        <w:t xml:space="preserve"> ticket(s)</w:t>
      </w:r>
      <w:r w:rsidRPr="000510CC">
        <w:rPr>
          <w:lang w:val="en-GB"/>
        </w:rPr>
        <w:t xml:space="preserve"> y </w:t>
      </w:r>
      <w:proofErr w:type="spellStart"/>
      <w:r w:rsidRPr="000510CC">
        <w:rPr>
          <w:lang w:val="en-GB"/>
        </w:rPr>
        <w:t>confirme</w:t>
      </w:r>
      <w:proofErr w:type="spellEnd"/>
      <w:r w:rsidRPr="000510CC">
        <w:rPr>
          <w:lang w:val="en-GB"/>
        </w:rPr>
        <w:t>.</w:t>
      </w:r>
    </w:p>
    <w:p w14:paraId="27B70E76" w14:textId="7CD263C9" w:rsidR="008A56EA" w:rsidRDefault="00F96482" w:rsidP="008A56EA">
      <w:pPr>
        <w:keepLines/>
        <w:snapToGrid w:val="0"/>
        <w:spacing w:after="60"/>
        <w:ind w:left="720" w:hanging="360"/>
      </w:pPr>
      <w:r w:rsidRPr="00724DE1">
        <w:t>5. Lea el resultado. La aplicación indica cuántos fueron solicitados, vinculados, omitidos o fallidos. Si alguno falla, anote el motivo antes de cerrar.</w:t>
      </w:r>
      <w:r w:rsidR="008A56EA" w:rsidRPr="008A56EA">
        <w:rPr>
          <w:noProof/>
        </w:rPr>
        <w:t xml:space="preserve"> </w:t>
      </w:r>
    </w:p>
    <w:p w14:paraId="4A8D5D70" w14:textId="0DB7DDF1" w:rsidR="008A415E" w:rsidRDefault="008A415E" w:rsidP="005122FA">
      <w:pPr>
        <w:keepLines/>
        <w:snapToGrid w:val="0"/>
        <w:spacing w:before="80" w:after="120" w:line="240" w:lineRule="auto"/>
        <w:jc w:val="center"/>
      </w:pPr>
    </w:p>
    <w:p w14:paraId="23AE605C" w14:textId="77777777" w:rsidR="008A56EA" w:rsidRDefault="008A56EA" w:rsidP="005122FA">
      <w:pPr>
        <w:keepLines/>
        <w:snapToGrid w:val="0"/>
        <w:spacing w:before="80" w:after="120" w:line="240" w:lineRule="auto"/>
        <w:jc w:val="center"/>
      </w:pPr>
    </w:p>
    <w:p w14:paraId="47F07C53" w14:textId="2082656A" w:rsidR="008A56EA" w:rsidRDefault="008A56EA" w:rsidP="005122FA">
      <w:pPr>
        <w:keepLines/>
        <w:snapToGrid w:val="0"/>
        <w:spacing w:before="80" w:after="120" w:line="240" w:lineRule="auto"/>
        <w:jc w:val="center"/>
      </w:pPr>
      <w:r w:rsidRPr="008A415E">
        <w:rPr>
          <w:noProof/>
        </w:rPr>
        <w:drawing>
          <wp:anchor distT="0" distB="0" distL="114300" distR="114300" simplePos="0" relativeHeight="251692032" behindDoc="1" locked="0" layoutInCell="1" allowOverlap="1" wp14:anchorId="2B497752" wp14:editId="1090BB44">
            <wp:simplePos x="0" y="0"/>
            <wp:positionH relativeFrom="column">
              <wp:posOffset>2261263</wp:posOffset>
            </wp:positionH>
            <wp:positionV relativeFrom="paragraph">
              <wp:posOffset>401955</wp:posOffset>
            </wp:positionV>
            <wp:extent cx="2080260" cy="3702050"/>
            <wp:effectExtent l="0" t="0" r="0" b="0"/>
            <wp:wrapTight wrapText="bothSides">
              <wp:wrapPolygon edited="0">
                <wp:start x="0" y="0"/>
                <wp:lineTo x="0" y="21452"/>
                <wp:lineTo x="21363" y="21452"/>
                <wp:lineTo x="21363" y="0"/>
                <wp:lineTo x="0" y="0"/>
              </wp:wrapPolygon>
            </wp:wrapTight>
            <wp:docPr id="1215223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23632"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080260" cy="3702050"/>
                    </a:xfrm>
                    <a:prstGeom prst="rect">
                      <a:avLst/>
                    </a:prstGeom>
                    <a:effectLst>
                      <a:innerShdw blurRad="63500" dist="50800" dir="8100000">
                        <a:prstClr val="black">
                          <a:alpha val="50000"/>
                        </a:prstClr>
                      </a:innerShdw>
                    </a:effectLst>
                  </pic:spPr>
                </pic:pic>
              </a:graphicData>
            </a:graphic>
          </wp:anchor>
        </w:drawing>
      </w:r>
      <w:r w:rsidRPr="008A415E">
        <w:rPr>
          <w:noProof/>
        </w:rPr>
        <w:drawing>
          <wp:anchor distT="0" distB="0" distL="114300" distR="114300" simplePos="0" relativeHeight="251693056" behindDoc="1" locked="0" layoutInCell="1" allowOverlap="1" wp14:anchorId="30895D98" wp14:editId="02F27704">
            <wp:simplePos x="0" y="0"/>
            <wp:positionH relativeFrom="margin">
              <wp:align>right</wp:align>
            </wp:positionH>
            <wp:positionV relativeFrom="paragraph">
              <wp:posOffset>396875</wp:posOffset>
            </wp:positionV>
            <wp:extent cx="2089785" cy="3717290"/>
            <wp:effectExtent l="0" t="0" r="5715" b="0"/>
            <wp:wrapTopAndBottom/>
            <wp:docPr id="1621433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3442"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89785" cy="3717290"/>
                    </a:xfrm>
                    <a:prstGeom prst="rect">
                      <a:avLst/>
                    </a:prstGeom>
                    <a:effectLst>
                      <a:innerShdw blurRad="63500" dist="50800" dir="8100000">
                        <a:prstClr val="black">
                          <a:alpha val="50000"/>
                        </a:prstClr>
                      </a:innerShdw>
                    </a:effectLst>
                  </pic:spPr>
                </pic:pic>
              </a:graphicData>
            </a:graphic>
          </wp:anchor>
        </w:drawing>
      </w:r>
      <w:r w:rsidRPr="008A415E">
        <w:rPr>
          <w:noProof/>
        </w:rPr>
        <w:drawing>
          <wp:anchor distT="0" distB="0" distL="114300" distR="114300" simplePos="0" relativeHeight="251691008" behindDoc="1" locked="0" layoutInCell="1" allowOverlap="1" wp14:anchorId="5DE95912" wp14:editId="50FA7F61">
            <wp:simplePos x="0" y="0"/>
            <wp:positionH relativeFrom="column">
              <wp:posOffset>-37437</wp:posOffset>
            </wp:positionH>
            <wp:positionV relativeFrom="paragraph">
              <wp:posOffset>397621</wp:posOffset>
            </wp:positionV>
            <wp:extent cx="2083241" cy="3704941"/>
            <wp:effectExtent l="0" t="0" r="0" b="0"/>
            <wp:wrapTight wrapText="bothSides">
              <wp:wrapPolygon edited="0">
                <wp:start x="0" y="0"/>
                <wp:lineTo x="0" y="21437"/>
                <wp:lineTo x="21337" y="21437"/>
                <wp:lineTo x="21337" y="0"/>
                <wp:lineTo x="0" y="0"/>
              </wp:wrapPolygon>
            </wp:wrapTight>
            <wp:docPr id="40011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150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083241" cy="3704941"/>
                    </a:xfrm>
                    <a:prstGeom prst="rect">
                      <a:avLst/>
                    </a:prstGeom>
                    <a:effectLst>
                      <a:innerShdw blurRad="63500" dist="50800" dir="8100000">
                        <a:prstClr val="black">
                          <a:alpha val="50000"/>
                        </a:prstClr>
                      </a:innerShdw>
                    </a:effectLst>
                  </pic:spPr>
                </pic:pic>
              </a:graphicData>
            </a:graphic>
          </wp:anchor>
        </w:drawing>
      </w:r>
    </w:p>
    <w:p w14:paraId="3E03550D" w14:textId="3099F287" w:rsidR="008A56EA" w:rsidRDefault="008A56EA" w:rsidP="005122FA">
      <w:pPr>
        <w:keepLines/>
        <w:snapToGrid w:val="0"/>
        <w:spacing w:before="80" w:after="120" w:line="240" w:lineRule="auto"/>
        <w:jc w:val="center"/>
      </w:pPr>
    </w:p>
    <w:p w14:paraId="0912A8FE" w14:textId="61531BAE" w:rsidR="008A56EA" w:rsidRDefault="008A56EA" w:rsidP="005122FA">
      <w:pPr>
        <w:keepLines/>
        <w:snapToGrid w:val="0"/>
        <w:spacing w:before="80" w:after="120" w:line="240" w:lineRule="auto"/>
        <w:jc w:val="center"/>
      </w:pPr>
    </w:p>
    <w:p w14:paraId="42C75B98" w14:textId="08CEE7E1" w:rsidR="008A56EA" w:rsidRDefault="008A56EA" w:rsidP="005122FA">
      <w:pPr>
        <w:keepLines/>
        <w:snapToGrid w:val="0"/>
        <w:spacing w:before="80" w:after="120" w:line="240" w:lineRule="auto"/>
        <w:jc w:val="center"/>
      </w:pPr>
    </w:p>
    <w:p w14:paraId="2C467CC3" w14:textId="77777777" w:rsidR="008A415E" w:rsidRDefault="008A415E" w:rsidP="005122FA">
      <w:pPr>
        <w:snapToGrid w:val="0"/>
        <w:spacing w:after="0" w:line="20" w:lineRule="exact"/>
      </w:pPr>
    </w:p>
    <w:p w14:paraId="272D0DF9" w14:textId="77777777" w:rsidR="008A415E" w:rsidRDefault="008A415E" w:rsidP="005122FA">
      <w:pPr>
        <w:snapToGrid w:val="0"/>
        <w:spacing w:after="0" w:line="20" w:lineRule="exact"/>
      </w:pPr>
    </w:p>
    <w:p w14:paraId="067DC7BA" w14:textId="77777777" w:rsidR="008A415E" w:rsidRDefault="008A415E" w:rsidP="005122FA">
      <w:pPr>
        <w:snapToGrid w:val="0"/>
        <w:spacing w:after="0" w:line="20" w:lineRule="exact"/>
      </w:pPr>
    </w:p>
    <w:p w14:paraId="2263DBE0" w14:textId="77777777" w:rsidR="008A415E" w:rsidRDefault="008A415E" w:rsidP="005122FA">
      <w:pPr>
        <w:snapToGrid w:val="0"/>
        <w:spacing w:after="0" w:line="20" w:lineRule="exact"/>
      </w:pPr>
    </w:p>
    <w:p w14:paraId="6BF6E7C8" w14:textId="1A1E6CC6" w:rsidR="008A415E" w:rsidRDefault="008A415E" w:rsidP="005122FA">
      <w:pPr>
        <w:snapToGrid w:val="0"/>
        <w:spacing w:after="0" w:line="20" w:lineRule="exact"/>
      </w:pPr>
    </w:p>
    <w:p w14:paraId="7A26C177" w14:textId="19482B8B" w:rsidR="006E2147" w:rsidRPr="00724DE1" w:rsidRDefault="00F77C80" w:rsidP="005122FA">
      <w:pPr>
        <w:keepLines/>
        <w:pBdr>
          <w:top w:val="single" w:sz="6" w:space="4" w:color="EF4444"/>
          <w:left w:val="single" w:sz="6" w:space="4" w:color="EF4444"/>
          <w:bottom w:val="single" w:sz="6" w:space="4" w:color="EF4444"/>
          <w:right w:val="single" w:sz="6" w:space="4" w:color="EF4444"/>
        </w:pBdr>
        <w:shd w:val="clear" w:color="auto" w:fill="F8FAFC"/>
        <w:snapToGrid w:val="0"/>
        <w:spacing w:before="80" w:after="80"/>
        <w:ind w:left="120" w:right="120"/>
      </w:pPr>
      <w:r>
        <w:rPr>
          <w:b/>
          <w:bCs/>
          <w:color w:val="00296B"/>
        </w:rPr>
        <w:t>ERRORES</w:t>
      </w:r>
      <w:r w:rsidR="006E2147">
        <w:rPr>
          <w:b/>
          <w:bCs/>
          <w:color w:val="00296B"/>
        </w:rPr>
        <w:t xml:space="preserve">: </w:t>
      </w:r>
      <w:r w:rsidR="006E2147">
        <w:t xml:space="preserve">Hemos habilitado la opción para </w:t>
      </w:r>
      <w:r w:rsidR="006E2147" w:rsidRPr="00F77C80">
        <w:rPr>
          <w:b/>
          <w:bCs/>
          <w:color w:val="00296B"/>
        </w:rPr>
        <w:t>modificar</w:t>
      </w:r>
      <w:r w:rsidR="006E2147">
        <w:t xml:space="preserve"> el </w:t>
      </w:r>
      <w:proofErr w:type="gramStart"/>
      <w:r w:rsidR="006E2147">
        <w:t>ticket</w:t>
      </w:r>
      <w:proofErr w:type="gramEnd"/>
      <w:r w:rsidR="006E2147">
        <w:t xml:space="preserve"> que pueda presentar problemas al vincular este a la hoja de gastos, lea atentamente el mensaje de error, corrija el </w:t>
      </w:r>
      <w:proofErr w:type="gramStart"/>
      <w:r w:rsidR="006E2147">
        <w:t>ticket</w:t>
      </w:r>
      <w:proofErr w:type="gramEnd"/>
      <w:r w:rsidR="006E2147">
        <w:t xml:space="preserve"> y </w:t>
      </w:r>
      <w:r>
        <w:t>repita</w:t>
      </w:r>
      <w:r w:rsidR="006E2147">
        <w:t xml:space="preserve"> el proceso de vinculación. Si el </w:t>
      </w:r>
      <w:proofErr w:type="gramStart"/>
      <w:r w:rsidR="006E2147">
        <w:t>ticket</w:t>
      </w:r>
      <w:proofErr w:type="gramEnd"/>
      <w:r w:rsidR="006E2147">
        <w:t xml:space="preserve"> cumple con todo lo necesario, este quedará vinculado.</w:t>
      </w:r>
    </w:p>
    <w:p w14:paraId="3BD8DBF4" w14:textId="77777777" w:rsidR="006E2147" w:rsidRDefault="006E2147" w:rsidP="005122FA">
      <w:pPr>
        <w:snapToGrid w:val="0"/>
        <w:spacing w:after="0" w:line="20" w:lineRule="exact"/>
      </w:pPr>
    </w:p>
    <w:p w14:paraId="097B04DF" w14:textId="77777777" w:rsidR="008A415E" w:rsidRDefault="008A415E" w:rsidP="005122FA">
      <w:pPr>
        <w:snapToGrid w:val="0"/>
        <w:spacing w:after="0" w:line="20" w:lineRule="exact"/>
      </w:pPr>
    </w:p>
    <w:p w14:paraId="4F76A1B3" w14:textId="77777777" w:rsidR="008A415E" w:rsidRDefault="008A415E" w:rsidP="005122FA">
      <w:pPr>
        <w:snapToGrid w:val="0"/>
        <w:spacing w:after="0" w:line="20" w:lineRule="exact"/>
      </w:pPr>
    </w:p>
    <w:p w14:paraId="15261CD5" w14:textId="0343D71A" w:rsidR="008A415E" w:rsidRDefault="008A415E" w:rsidP="005122FA">
      <w:pPr>
        <w:snapToGrid w:val="0"/>
        <w:spacing w:after="0" w:line="20" w:lineRule="exact"/>
      </w:pPr>
    </w:p>
    <w:p w14:paraId="38954165" w14:textId="77777777" w:rsidR="008A56EA" w:rsidRDefault="008A56EA">
      <w:pPr>
        <w:rPr>
          <w:b/>
          <w:bCs/>
          <w:color w:val="244C82"/>
        </w:rPr>
      </w:pPr>
      <w:bookmarkStart w:id="39" w:name="_Toc235008540"/>
      <w:r>
        <w:rPr>
          <w:b/>
          <w:bCs/>
          <w:color w:val="244C82"/>
        </w:rPr>
        <w:br w:type="page"/>
      </w:r>
    </w:p>
    <w:p w14:paraId="722CD1D2" w14:textId="1B6CD0DC" w:rsidR="00DB4476" w:rsidRPr="00724DE1" w:rsidRDefault="00F96482" w:rsidP="005122FA">
      <w:pPr>
        <w:keepNext/>
        <w:keepLines/>
        <w:snapToGrid w:val="0"/>
        <w:spacing w:before="160" w:after="80"/>
        <w:outlineLvl w:val="1"/>
      </w:pPr>
      <w:r>
        <w:rPr>
          <w:b/>
          <w:bCs/>
          <w:color w:val="244C82"/>
        </w:rPr>
        <w:lastRenderedPageBreak/>
        <w:t>8.10. Editar la cabecera y las líneas</w:t>
      </w:r>
      <w:bookmarkEnd w:id="39"/>
    </w:p>
    <w:p w14:paraId="3C7A5934" w14:textId="77777777" w:rsidR="00DB4476" w:rsidRPr="00724DE1" w:rsidRDefault="00F96482" w:rsidP="005122FA">
      <w:pPr>
        <w:snapToGrid w:val="0"/>
        <w:spacing w:after="80"/>
      </w:pPr>
      <w:r w:rsidRPr="00724DE1">
        <w:t xml:space="preserve">Mientras la hoja permanezca editable, pulse </w:t>
      </w:r>
      <w:r w:rsidRPr="00724DE1">
        <w:rPr>
          <w:b/>
          <w:bCs/>
          <w:color w:val="00296B"/>
        </w:rPr>
        <w:t>Editar</w:t>
      </w:r>
      <w:r w:rsidRPr="00724DE1">
        <w:t xml:space="preserve"> para modificar la </w:t>
      </w:r>
      <w:r w:rsidRPr="00724DE1">
        <w:rPr>
          <w:b/>
          <w:bCs/>
          <w:color w:val="00296B"/>
        </w:rPr>
        <w:t>Descripción</w:t>
      </w:r>
      <w:r w:rsidRPr="00724DE1">
        <w:t xml:space="preserve">, </w:t>
      </w:r>
      <w:r w:rsidRPr="00724DE1">
        <w:rPr>
          <w:b/>
          <w:bCs/>
          <w:color w:val="00296B"/>
        </w:rPr>
        <w:t>Proyecto</w:t>
      </w:r>
      <w:r w:rsidRPr="00724DE1">
        <w:t xml:space="preserve"> o </w:t>
      </w:r>
      <w:r w:rsidRPr="00724DE1">
        <w:rPr>
          <w:b/>
          <w:bCs/>
          <w:color w:val="00296B"/>
        </w:rPr>
        <w:t>Reembolsable</w:t>
      </w:r>
      <w:r w:rsidRPr="00724DE1">
        <w:t xml:space="preserve">. Si cambia </w:t>
      </w:r>
      <w:r w:rsidRPr="00724DE1">
        <w:rPr>
          <w:b/>
          <w:bCs/>
          <w:color w:val="00296B"/>
        </w:rPr>
        <w:t>Proyecto</w:t>
      </w:r>
      <w:r w:rsidRPr="00724DE1">
        <w:t xml:space="preserve"> o </w:t>
      </w:r>
      <w:r w:rsidRPr="00724DE1">
        <w:rPr>
          <w:b/>
          <w:bCs/>
          <w:color w:val="00296B"/>
        </w:rPr>
        <w:t>Reembolsable</w:t>
      </w:r>
      <w:r w:rsidRPr="00724DE1">
        <w:t xml:space="preserve"> y ya existen líneas, la aplicación puede preguntar si desea actualizar todas las líneas. Lea la pregunta y confirme solo si quiere aplicar el nuevo valor de forma general.</w:t>
      </w:r>
    </w:p>
    <w:p w14:paraId="3CBCF9BB" w14:textId="77777777" w:rsidR="00F77C80" w:rsidRDefault="00F96482" w:rsidP="005122FA">
      <w:pPr>
        <w:snapToGrid w:val="0"/>
        <w:spacing w:after="80"/>
      </w:pPr>
      <w:r>
        <w:rPr>
          <w:b/>
          <w:bCs/>
          <w:color w:val="00296B"/>
        </w:rPr>
        <w:t>Divisa Reembolso</w:t>
      </w:r>
      <w:r>
        <w:t xml:space="preserve"> de la cabecera está bloqueada porque la determina la empresa. </w:t>
      </w:r>
      <w:r>
        <w:rPr>
          <w:b/>
          <w:bCs/>
          <w:color w:val="00296B"/>
        </w:rPr>
        <w:t>Divisa gasto</w:t>
      </w:r>
      <w:r>
        <w:t xml:space="preserve"> y </w:t>
      </w:r>
      <w:r>
        <w:rPr>
          <w:b/>
          <w:bCs/>
          <w:color w:val="00296B"/>
        </w:rPr>
        <w:t>Tipo cambio</w:t>
      </w:r>
      <w:r>
        <w:t xml:space="preserve"> se revisan en cada línea o </w:t>
      </w:r>
      <w:proofErr w:type="gramStart"/>
      <w:r>
        <w:t>ticket</w:t>
      </w:r>
      <w:proofErr w:type="gramEnd"/>
      <w:r>
        <w:t>. Si un registro está bloqueado por su origen o estado, no elimine información para forzar el cambio: consulte el procedimiento interno.</w:t>
      </w:r>
    </w:p>
    <w:p w14:paraId="38C54C9B" w14:textId="77777777" w:rsidR="007F3B50" w:rsidRDefault="007F3B50" w:rsidP="005122FA">
      <w:pPr>
        <w:snapToGrid w:val="0"/>
        <w:spacing w:after="0" w:line="20" w:lineRule="exact"/>
        <w:rPr>
          <w:b/>
          <w:bCs/>
          <w:sz w:val="24"/>
          <w:szCs w:val="24"/>
        </w:rPr>
      </w:pPr>
    </w:p>
    <w:p w14:paraId="0418AFB4" w14:textId="77777777" w:rsidR="00DB4476" w:rsidRPr="00724DE1" w:rsidRDefault="00F96482" w:rsidP="005122FA">
      <w:pPr>
        <w:keepNext/>
        <w:keepLines/>
        <w:snapToGrid w:val="0"/>
        <w:spacing w:before="240" w:after="120" w:line="276" w:lineRule="auto"/>
        <w:outlineLvl w:val="0"/>
      </w:pPr>
      <w:bookmarkStart w:id="40" w:name="_Toc235008541"/>
      <w:r w:rsidRPr="00724DE1">
        <w:rPr>
          <w:b/>
          <w:bCs/>
          <w:color w:val="00296B"/>
          <w:sz w:val="24"/>
          <w:szCs w:val="24"/>
        </w:rPr>
        <w:t xml:space="preserve">9. Módulo </w:t>
      </w:r>
      <w:proofErr w:type="gramStart"/>
      <w:r w:rsidRPr="00724DE1">
        <w:rPr>
          <w:b/>
          <w:bCs/>
          <w:color w:val="00296B"/>
          <w:sz w:val="24"/>
          <w:szCs w:val="24"/>
        </w:rPr>
        <w:t>Tickets</w:t>
      </w:r>
      <w:bookmarkEnd w:id="40"/>
      <w:proofErr w:type="gramEnd"/>
    </w:p>
    <w:p w14:paraId="42193441" w14:textId="77777777" w:rsidR="00DB4476" w:rsidRPr="00724DE1" w:rsidRDefault="00F96482" w:rsidP="005122FA">
      <w:pPr>
        <w:snapToGrid w:val="0"/>
        <w:spacing w:after="80"/>
      </w:pPr>
      <w:r w:rsidRPr="00724DE1">
        <w:t xml:space="preserve">Un </w:t>
      </w:r>
      <w:proofErr w:type="gramStart"/>
      <w:r w:rsidRPr="00724DE1">
        <w:t>ticket</w:t>
      </w:r>
      <w:proofErr w:type="gramEnd"/>
      <w:r w:rsidRPr="00724DE1">
        <w:t xml:space="preserve"> es la imagen y los datos de un justificante de gasto. Puede crearse desde una hoja o desde el menú </w:t>
      </w:r>
      <w:proofErr w:type="gramStart"/>
      <w:r w:rsidRPr="00724DE1">
        <w:rPr>
          <w:b/>
          <w:bCs/>
          <w:color w:val="00296B"/>
        </w:rPr>
        <w:t>Tickets</w:t>
      </w:r>
      <w:proofErr w:type="gramEnd"/>
      <w:r w:rsidRPr="00724DE1">
        <w:t>. Después puede vincularse a una hoja editable.</w:t>
      </w:r>
    </w:p>
    <w:p w14:paraId="5BF66D5D" w14:textId="77777777" w:rsidR="00DB4476" w:rsidRPr="00724DE1" w:rsidRDefault="00F96482" w:rsidP="005122FA">
      <w:pPr>
        <w:keepNext/>
        <w:keepLines/>
        <w:snapToGrid w:val="0"/>
        <w:spacing w:before="160" w:after="80"/>
        <w:outlineLvl w:val="1"/>
      </w:pPr>
      <w:bookmarkStart w:id="41" w:name="_Toc235008542"/>
      <w:r w:rsidRPr="00724DE1">
        <w:rPr>
          <w:b/>
          <w:bCs/>
          <w:color w:val="244C82"/>
        </w:rPr>
        <w:t xml:space="preserve">9.1. Abrir y filtrar </w:t>
      </w:r>
      <w:proofErr w:type="gramStart"/>
      <w:r w:rsidRPr="00724DE1">
        <w:rPr>
          <w:b/>
          <w:bCs/>
          <w:color w:val="244C82"/>
        </w:rPr>
        <w:t>tickets</w:t>
      </w:r>
      <w:bookmarkEnd w:id="41"/>
      <w:proofErr w:type="gramEnd"/>
    </w:p>
    <w:p w14:paraId="17CE7B21" w14:textId="77777777" w:rsidR="00DB4476" w:rsidRPr="00724DE1" w:rsidRDefault="00F96482" w:rsidP="005122FA">
      <w:pPr>
        <w:keepLines/>
        <w:snapToGrid w:val="0"/>
        <w:spacing w:after="60"/>
        <w:ind w:left="720" w:hanging="360"/>
      </w:pPr>
      <w:r w:rsidRPr="00724DE1">
        <w:t>1. Abra el menú lateral.</w:t>
      </w:r>
    </w:p>
    <w:p w14:paraId="67565B81" w14:textId="77777777" w:rsidR="00DB4476" w:rsidRPr="00724DE1" w:rsidRDefault="00F96482" w:rsidP="005122FA">
      <w:pPr>
        <w:keepLines/>
        <w:snapToGrid w:val="0"/>
        <w:spacing w:after="60"/>
        <w:ind w:left="720" w:hanging="360"/>
      </w:pPr>
      <w:r w:rsidRPr="00724DE1">
        <w:t xml:space="preserve">2. En GASTOS, pulse </w:t>
      </w:r>
      <w:proofErr w:type="gramStart"/>
      <w:r w:rsidRPr="00724DE1">
        <w:rPr>
          <w:b/>
          <w:bCs/>
          <w:color w:val="00296B"/>
        </w:rPr>
        <w:t>Tickets</w:t>
      </w:r>
      <w:proofErr w:type="gramEnd"/>
      <w:r w:rsidRPr="00724DE1">
        <w:t>.</w:t>
      </w:r>
    </w:p>
    <w:p w14:paraId="77015EBE" w14:textId="77777777" w:rsidR="00DB4476" w:rsidRPr="00724DE1" w:rsidRDefault="00F96482" w:rsidP="005122FA">
      <w:pPr>
        <w:keepLines/>
        <w:snapToGrid w:val="0"/>
        <w:spacing w:after="60"/>
        <w:ind w:left="720" w:hanging="360"/>
      </w:pPr>
      <w:r w:rsidRPr="00724DE1">
        <w:t xml:space="preserve">3. Utilice </w:t>
      </w:r>
      <w:r w:rsidRPr="00724DE1">
        <w:rPr>
          <w:b/>
          <w:bCs/>
          <w:color w:val="00296B"/>
        </w:rPr>
        <w:t>Filtro</w:t>
      </w:r>
      <w:r w:rsidRPr="00724DE1">
        <w:t xml:space="preserve"> para buscar por </w:t>
      </w:r>
      <w:proofErr w:type="gramStart"/>
      <w:r w:rsidRPr="00724DE1">
        <w:rPr>
          <w:b/>
          <w:bCs/>
          <w:color w:val="00296B"/>
        </w:rPr>
        <w:t>Ticket</w:t>
      </w:r>
      <w:proofErr w:type="gramEnd"/>
      <w:r w:rsidRPr="00724DE1">
        <w:t xml:space="preserve">, </w:t>
      </w:r>
      <w:r w:rsidRPr="00724DE1">
        <w:rPr>
          <w:b/>
          <w:bCs/>
          <w:color w:val="00296B"/>
        </w:rPr>
        <w:t>Estado</w:t>
      </w:r>
      <w:r w:rsidRPr="00724DE1">
        <w:t xml:space="preserve">, </w:t>
      </w:r>
      <w:r w:rsidRPr="00724DE1">
        <w:rPr>
          <w:b/>
          <w:bCs/>
          <w:color w:val="00296B"/>
        </w:rPr>
        <w:t>Categoría</w:t>
      </w:r>
      <w:r w:rsidRPr="00724DE1">
        <w:t xml:space="preserve"> o </w:t>
      </w:r>
      <w:r w:rsidRPr="00724DE1">
        <w:rPr>
          <w:b/>
          <w:bCs/>
          <w:color w:val="00296B"/>
        </w:rPr>
        <w:t>Procesado por IA</w:t>
      </w:r>
      <w:r w:rsidRPr="00724DE1">
        <w:t xml:space="preserve">. Pulse </w:t>
      </w:r>
      <w:r w:rsidRPr="00724DE1">
        <w:rPr>
          <w:b/>
          <w:bCs/>
          <w:color w:val="00296B"/>
        </w:rPr>
        <w:t>Aplicar</w:t>
      </w:r>
      <w:r w:rsidRPr="00724DE1">
        <w:t xml:space="preserve"> para buscar o </w:t>
      </w:r>
      <w:r w:rsidRPr="00724DE1">
        <w:rPr>
          <w:b/>
          <w:bCs/>
          <w:color w:val="00296B"/>
        </w:rPr>
        <w:t>Borrar</w:t>
      </w:r>
      <w:r w:rsidRPr="00724DE1">
        <w:t xml:space="preserve"> para limpiar.</w:t>
      </w:r>
    </w:p>
    <w:p w14:paraId="0A9C9B09" w14:textId="77777777" w:rsidR="00DB4476" w:rsidRDefault="00F96482" w:rsidP="005122FA">
      <w:pPr>
        <w:keepNext/>
        <w:keepLines/>
        <w:snapToGrid w:val="0"/>
        <w:spacing w:after="120"/>
        <w:ind w:left="720" w:hanging="360"/>
      </w:pPr>
      <w:r w:rsidRPr="00724DE1">
        <w:t>4. Pulse una tarjeta para abrir su detalle.</w:t>
      </w:r>
    </w:p>
    <w:p w14:paraId="34F44D0F" w14:textId="77777777" w:rsidR="007F3B50" w:rsidRDefault="007F3B50" w:rsidP="005122FA">
      <w:pPr>
        <w:keepLines/>
        <w:snapToGrid w:val="0"/>
        <w:spacing w:before="80" w:after="120" w:line="240" w:lineRule="auto"/>
        <w:jc w:val="center"/>
      </w:pPr>
      <w:r>
        <w:rPr>
          <w:noProof/>
        </w:rPr>
        <w:drawing>
          <wp:anchor distT="0" distB="0" distL="114300" distR="114300" simplePos="0" relativeHeight="251694080" behindDoc="1" locked="0" layoutInCell="1" allowOverlap="1" wp14:anchorId="2689B43B" wp14:editId="278A93C0">
            <wp:simplePos x="0" y="0"/>
            <wp:positionH relativeFrom="column">
              <wp:posOffset>940003</wp:posOffset>
            </wp:positionH>
            <wp:positionV relativeFrom="paragraph">
              <wp:posOffset>1524</wp:posOffset>
            </wp:positionV>
            <wp:extent cx="2373831" cy="4223380"/>
            <wp:effectExtent l="0" t="0" r="7620" b="6350"/>
            <wp:wrapTight wrapText="bothSides">
              <wp:wrapPolygon edited="0">
                <wp:start x="0" y="0"/>
                <wp:lineTo x="0" y="21535"/>
                <wp:lineTo x="21496" y="21535"/>
                <wp:lineTo x="21496" y="0"/>
                <wp:lineTo x="0" y="0"/>
              </wp:wrapPolygon>
            </wp:wrapTight>
            <wp:docPr id="1350387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73831" cy="4223380"/>
                    </a:xfrm>
                    <a:prstGeom prst="rect">
                      <a:avLst/>
                    </a:prstGeom>
                    <a:noFill/>
                    <a:ln>
                      <a:noFill/>
                    </a:ln>
                    <a:effectLst>
                      <a:innerShdw blurRad="63500" dist="50800" dir="8100000">
                        <a:prstClr val="black">
                          <a:alpha val="50000"/>
                        </a:prstClr>
                      </a:innerShdw>
                    </a:effectLst>
                  </pic:spPr>
                </pic:pic>
              </a:graphicData>
            </a:graphic>
          </wp:anchor>
        </w:drawing>
      </w:r>
      <w:r>
        <w:rPr>
          <w:noProof/>
        </w:rPr>
        <w:drawing>
          <wp:inline distT="0" distB="0" distL="22860" distR="22860" wp14:anchorId="5F4FD1FC" wp14:editId="2E9BC1C0">
            <wp:extent cx="2374596" cy="4225403"/>
            <wp:effectExtent l="0" t="0" r="6985" b="3810"/>
            <wp:docPr id="122788344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76340" cy="4228507"/>
                    </a:xfrm>
                    <a:prstGeom prst="rect">
                      <a:avLst/>
                    </a:prstGeom>
                    <a:noFill/>
                    <a:ln>
                      <a:noFill/>
                    </a:ln>
                    <a:effectLst>
                      <a:innerShdw blurRad="63500" dist="50800" dir="8100000">
                        <a:prstClr val="black">
                          <a:alpha val="50000"/>
                        </a:prstClr>
                      </a:innerShdw>
                    </a:effectLst>
                  </pic:spPr>
                </pic:pic>
              </a:graphicData>
            </a:graphic>
          </wp:inline>
        </w:drawing>
      </w:r>
    </w:p>
    <w:p w14:paraId="1B3D1969" w14:textId="77777777" w:rsidR="007F3B50" w:rsidRDefault="007F3B50" w:rsidP="005122FA">
      <w:pPr>
        <w:snapToGrid w:val="0"/>
        <w:spacing w:after="0" w:line="20" w:lineRule="exact"/>
      </w:pPr>
    </w:p>
    <w:p w14:paraId="12048646" w14:textId="77777777" w:rsidR="007F3B50" w:rsidRDefault="007F3B50" w:rsidP="005122FA">
      <w:pPr>
        <w:snapToGrid w:val="0"/>
        <w:spacing w:after="0" w:line="20" w:lineRule="exact"/>
      </w:pPr>
    </w:p>
    <w:p w14:paraId="529FD696" w14:textId="77777777" w:rsidR="007F3B50" w:rsidRDefault="007F3B50" w:rsidP="005122FA">
      <w:pPr>
        <w:snapToGrid w:val="0"/>
        <w:spacing w:after="0" w:line="20" w:lineRule="exact"/>
      </w:pPr>
    </w:p>
    <w:p w14:paraId="58F82A4F" w14:textId="77777777" w:rsidR="007F3B50" w:rsidRDefault="007F3B50" w:rsidP="005122FA">
      <w:pPr>
        <w:snapToGrid w:val="0"/>
        <w:spacing w:after="0" w:line="20" w:lineRule="exact"/>
      </w:pPr>
    </w:p>
    <w:p w14:paraId="437BEF2B" w14:textId="77777777" w:rsidR="007F3B50" w:rsidRDefault="007F3B50" w:rsidP="005122FA">
      <w:pPr>
        <w:snapToGrid w:val="0"/>
        <w:spacing w:after="0" w:line="20" w:lineRule="exact"/>
      </w:pPr>
    </w:p>
    <w:p w14:paraId="2DEBA3A2" w14:textId="77777777" w:rsidR="00DE564E" w:rsidRDefault="00DE564E">
      <w:pPr>
        <w:rPr>
          <w:b/>
          <w:bCs/>
          <w:color w:val="244C82"/>
        </w:rPr>
      </w:pPr>
      <w:bookmarkStart w:id="42" w:name="_Toc235008543"/>
      <w:r>
        <w:rPr>
          <w:b/>
          <w:bCs/>
          <w:color w:val="244C82"/>
        </w:rPr>
        <w:br w:type="page"/>
      </w:r>
    </w:p>
    <w:p w14:paraId="04930FA1" w14:textId="0A5304CB" w:rsidR="00DB4476" w:rsidRPr="00724DE1" w:rsidRDefault="00F96482" w:rsidP="005122FA">
      <w:pPr>
        <w:keepNext/>
        <w:keepLines/>
        <w:snapToGrid w:val="0"/>
        <w:spacing w:before="160" w:after="80"/>
        <w:outlineLvl w:val="1"/>
      </w:pPr>
      <w:r w:rsidRPr="00724DE1">
        <w:rPr>
          <w:b/>
          <w:bCs/>
          <w:color w:val="244C82"/>
        </w:rPr>
        <w:lastRenderedPageBreak/>
        <w:t xml:space="preserve">9.2. Crear un </w:t>
      </w:r>
      <w:proofErr w:type="gramStart"/>
      <w:r w:rsidRPr="00724DE1">
        <w:rPr>
          <w:b/>
          <w:bCs/>
          <w:color w:val="244C82"/>
        </w:rPr>
        <w:t>ticket</w:t>
      </w:r>
      <w:proofErr w:type="gramEnd"/>
      <w:r w:rsidRPr="00724DE1">
        <w:rPr>
          <w:b/>
          <w:bCs/>
          <w:color w:val="244C82"/>
        </w:rPr>
        <w:t xml:space="preserve"> desde el módulo </w:t>
      </w:r>
      <w:proofErr w:type="gramStart"/>
      <w:r w:rsidRPr="00724DE1">
        <w:rPr>
          <w:b/>
          <w:bCs/>
          <w:color w:val="244C82"/>
        </w:rPr>
        <w:t>Tickets</w:t>
      </w:r>
      <w:bookmarkEnd w:id="42"/>
      <w:proofErr w:type="gramEnd"/>
    </w:p>
    <w:p w14:paraId="18CB4026" w14:textId="77777777" w:rsidR="00DB4476" w:rsidRPr="00724DE1" w:rsidRDefault="00F96482" w:rsidP="005122FA">
      <w:pPr>
        <w:keepLines/>
        <w:snapToGrid w:val="0"/>
        <w:spacing w:after="60"/>
        <w:ind w:left="720" w:hanging="360"/>
      </w:pPr>
      <w:r w:rsidRPr="00724DE1">
        <w:t xml:space="preserve">1. Pulse el botón </w:t>
      </w:r>
      <w:r w:rsidRPr="00724DE1">
        <w:rPr>
          <w:b/>
          <w:bCs/>
          <w:color w:val="00296B"/>
        </w:rPr>
        <w:t>Crear</w:t>
      </w:r>
      <w:r w:rsidRPr="00724DE1">
        <w:t xml:space="preserve"> o el botón redondo con el signo más.</w:t>
      </w:r>
    </w:p>
    <w:p w14:paraId="4868AF2C" w14:textId="77777777" w:rsidR="00DB4476" w:rsidRPr="00724DE1" w:rsidRDefault="00F96482" w:rsidP="005122FA">
      <w:pPr>
        <w:keepLines/>
        <w:snapToGrid w:val="0"/>
        <w:spacing w:after="60"/>
        <w:ind w:left="720" w:hanging="360"/>
      </w:pPr>
      <w:r w:rsidRPr="00724DE1">
        <w:t xml:space="preserve">2. Elija </w:t>
      </w:r>
      <w:r w:rsidRPr="00724DE1">
        <w:rPr>
          <w:b/>
          <w:bCs/>
          <w:color w:val="00296B"/>
        </w:rPr>
        <w:t>Usar cámara</w:t>
      </w:r>
      <w:r w:rsidRPr="00724DE1">
        <w:t xml:space="preserve"> o </w:t>
      </w:r>
      <w:r w:rsidRPr="00724DE1">
        <w:rPr>
          <w:b/>
          <w:bCs/>
          <w:color w:val="00296B"/>
        </w:rPr>
        <w:t>Elegir imagen</w:t>
      </w:r>
      <w:r w:rsidRPr="00724DE1">
        <w:t>.</w:t>
      </w:r>
    </w:p>
    <w:p w14:paraId="7314FBC1" w14:textId="77777777" w:rsidR="00DB4476" w:rsidRPr="00724DE1" w:rsidRDefault="00F96482" w:rsidP="005122FA">
      <w:pPr>
        <w:keepLines/>
        <w:snapToGrid w:val="0"/>
        <w:spacing w:after="60"/>
        <w:ind w:left="720" w:hanging="360"/>
      </w:pPr>
      <w:r w:rsidRPr="00724DE1">
        <w:t>3. Espere a que termine el procesamiento.</w:t>
      </w:r>
    </w:p>
    <w:p w14:paraId="070B13FA" w14:textId="77777777" w:rsidR="00DB4476" w:rsidRPr="00724DE1" w:rsidRDefault="00F96482" w:rsidP="005122FA">
      <w:pPr>
        <w:keepLines/>
        <w:snapToGrid w:val="0"/>
        <w:spacing w:after="60"/>
        <w:ind w:left="720" w:hanging="360"/>
      </w:pPr>
      <w:r w:rsidRPr="00724DE1">
        <w:t xml:space="preserve">4. Revise todos los datos y líneas del </w:t>
      </w:r>
      <w:proofErr w:type="gramStart"/>
      <w:r w:rsidRPr="00724DE1">
        <w:t>ticket</w:t>
      </w:r>
      <w:proofErr w:type="gramEnd"/>
      <w:r w:rsidRPr="00724DE1">
        <w:t xml:space="preserve"> en modo edición.</w:t>
      </w:r>
    </w:p>
    <w:p w14:paraId="4F0A10D9" w14:textId="77777777" w:rsidR="00DB4476" w:rsidRDefault="00F96482" w:rsidP="005122FA">
      <w:pPr>
        <w:keepLines/>
        <w:snapToGrid w:val="0"/>
        <w:spacing w:after="120"/>
        <w:ind w:left="720" w:hanging="360"/>
      </w:pPr>
      <w:r w:rsidRPr="00724DE1">
        <w:t xml:space="preserve">5. Pulse </w:t>
      </w:r>
      <w:r w:rsidRPr="00724DE1">
        <w:rPr>
          <w:b/>
          <w:bCs/>
          <w:color w:val="00296B"/>
        </w:rPr>
        <w:t>Guardar</w:t>
      </w:r>
      <w:r w:rsidRPr="00724DE1">
        <w:t>.</w:t>
      </w:r>
    </w:p>
    <w:p w14:paraId="1A3FCFB0" w14:textId="77777777" w:rsidR="00DE564E" w:rsidRDefault="00DE564E" w:rsidP="005122FA">
      <w:pPr>
        <w:keepLines/>
        <w:snapToGrid w:val="0"/>
        <w:spacing w:after="120"/>
        <w:ind w:left="720" w:hanging="360"/>
      </w:pPr>
    </w:p>
    <w:p w14:paraId="5035230E" w14:textId="77777777" w:rsidR="007F3B50" w:rsidRDefault="007F3B50" w:rsidP="005122FA">
      <w:pPr>
        <w:snapToGrid w:val="0"/>
        <w:spacing w:after="0" w:line="20" w:lineRule="exact"/>
      </w:pPr>
    </w:p>
    <w:p w14:paraId="218EC234" w14:textId="77777777" w:rsidR="007F3B50" w:rsidRPr="00D330B5" w:rsidRDefault="007F3B50"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rPr>
          <w:u w:val="single"/>
        </w:rPr>
      </w:pPr>
      <w:r w:rsidRPr="00D330B5">
        <w:rPr>
          <w:b/>
          <w:bCs/>
          <w:color w:val="00296B"/>
          <w:u w:val="single"/>
        </w:rPr>
        <w:t xml:space="preserve">REVISIÓN OBLIGATORIA: </w:t>
      </w:r>
      <w:r w:rsidRPr="00D330B5">
        <w:rPr>
          <w:u w:val="single"/>
        </w:rPr>
        <w:t>La lectura automática puede confundir fechas, separadores decimales, divisas, cantidades o categorías. Compare los campos con la imagen original antes de guardar.</w:t>
      </w:r>
    </w:p>
    <w:p w14:paraId="7CBD10DD" w14:textId="77777777" w:rsidR="007F3B50" w:rsidRPr="00724DE1" w:rsidRDefault="007F3B50" w:rsidP="005122FA">
      <w:pPr>
        <w:snapToGrid w:val="0"/>
        <w:spacing w:after="0" w:line="20" w:lineRule="exact"/>
      </w:pPr>
    </w:p>
    <w:p w14:paraId="7C3CF587" w14:textId="77777777" w:rsidR="00DB4476" w:rsidRPr="00724DE1" w:rsidRDefault="00F96482" w:rsidP="005122FA">
      <w:pPr>
        <w:keepNext/>
        <w:keepLines/>
        <w:snapToGrid w:val="0"/>
        <w:spacing w:before="160" w:after="80"/>
        <w:outlineLvl w:val="1"/>
      </w:pPr>
      <w:bookmarkStart w:id="43" w:name="_Toc235008544"/>
      <w:r w:rsidRPr="00724DE1">
        <w:rPr>
          <w:b/>
          <w:bCs/>
          <w:color w:val="244C82"/>
        </w:rPr>
        <w:t xml:space="preserve">9.3. Estado del </w:t>
      </w:r>
      <w:proofErr w:type="gramStart"/>
      <w:r w:rsidRPr="00724DE1">
        <w:rPr>
          <w:b/>
          <w:bCs/>
          <w:color w:val="244C82"/>
        </w:rPr>
        <w:t>ticket</w:t>
      </w:r>
      <w:bookmarkEnd w:id="43"/>
      <w:proofErr w:type="gramEnd"/>
    </w:p>
    <w:p w14:paraId="49A43700" w14:textId="77777777" w:rsidR="00DB4476" w:rsidRDefault="00F96482" w:rsidP="005122FA">
      <w:pPr>
        <w:keepNext/>
        <w:snapToGrid w:val="0"/>
        <w:spacing w:after="80"/>
      </w:pPr>
      <w:r w:rsidRPr="00724DE1">
        <w:t xml:space="preserve">Un </w:t>
      </w:r>
      <w:proofErr w:type="gramStart"/>
      <w:r w:rsidRPr="00724DE1">
        <w:t>ticket</w:t>
      </w:r>
      <w:proofErr w:type="gramEnd"/>
      <w:r w:rsidRPr="00724DE1">
        <w:t xml:space="preserve"> </w:t>
      </w:r>
      <w:r w:rsidRPr="00724DE1">
        <w:rPr>
          <w:b/>
          <w:bCs/>
          <w:color w:val="00296B"/>
        </w:rPr>
        <w:t>Pendiente</w:t>
      </w:r>
      <w:r w:rsidRPr="00724DE1">
        <w:t xml:space="preserve"> todavía no está asignado a una hoja. Un </w:t>
      </w:r>
      <w:proofErr w:type="gramStart"/>
      <w:r w:rsidRPr="00724DE1">
        <w:t>ticket</w:t>
      </w:r>
      <w:proofErr w:type="gramEnd"/>
      <w:r w:rsidRPr="00724DE1">
        <w:t xml:space="preserve"> </w:t>
      </w:r>
      <w:r w:rsidRPr="00724DE1">
        <w:rPr>
          <w:b/>
          <w:bCs/>
          <w:color w:val="00296B"/>
        </w:rPr>
        <w:t>Asignado</w:t>
      </w:r>
      <w:r w:rsidRPr="00724DE1">
        <w:t xml:space="preserve"> ya se encuentra relacionado con una hoja de gastos. Si necesita cambiar esa relación</w:t>
      </w:r>
      <w:r w:rsidR="00D330B5">
        <w:t xml:space="preserve">, ahora mismo para poder desvincular un </w:t>
      </w:r>
      <w:proofErr w:type="gramStart"/>
      <w:r w:rsidR="00D330B5">
        <w:t>ticket</w:t>
      </w:r>
      <w:proofErr w:type="gramEnd"/>
      <w:r w:rsidR="00D330B5">
        <w:t xml:space="preserve"> solo se podría eliminar este y volver a cargar en el sistema, para luego vincularlo nuevamente a la hoja de gasto que corresponda.</w:t>
      </w:r>
    </w:p>
    <w:p w14:paraId="4A2085B6" w14:textId="77777777" w:rsidR="00DE564E" w:rsidRDefault="00DE564E" w:rsidP="005122FA">
      <w:pPr>
        <w:keepNext/>
        <w:snapToGrid w:val="0"/>
        <w:spacing w:after="80"/>
      </w:pPr>
    </w:p>
    <w:p w14:paraId="3BDED7B0" w14:textId="77777777" w:rsidR="007F3B50" w:rsidRDefault="001F12BB" w:rsidP="005122FA">
      <w:pPr>
        <w:keepLines/>
        <w:snapToGrid w:val="0"/>
        <w:spacing w:before="80" w:after="120" w:line="240" w:lineRule="auto"/>
        <w:jc w:val="center"/>
      </w:pPr>
      <w:r w:rsidRPr="001F12BB">
        <w:rPr>
          <w:noProof/>
        </w:rPr>
        <w:drawing>
          <wp:inline distT="0" distB="0" distL="22860" distR="22860" wp14:anchorId="328840D8" wp14:editId="00B188D9">
            <wp:extent cx="2089150" cy="3717162"/>
            <wp:effectExtent l="0" t="0" r="6350" b="0"/>
            <wp:docPr id="176473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737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92180" cy="3722553"/>
                    </a:xfrm>
                    <a:prstGeom prst="rect">
                      <a:avLst/>
                    </a:prstGeom>
                    <a:effectLst>
                      <a:innerShdw blurRad="63500" dist="50800" dir="8100000">
                        <a:prstClr val="black">
                          <a:alpha val="50000"/>
                        </a:prstClr>
                      </a:innerShdw>
                    </a:effectLst>
                  </pic:spPr>
                </pic:pic>
              </a:graphicData>
            </a:graphic>
          </wp:inline>
        </w:drawing>
      </w:r>
      <w:r w:rsidRPr="001F12BB">
        <w:rPr>
          <w:noProof/>
        </w:rPr>
        <w:drawing>
          <wp:inline distT="0" distB="0" distL="22860" distR="22860" wp14:anchorId="333E9553" wp14:editId="5DD14CE9">
            <wp:extent cx="2090110" cy="3718523"/>
            <wp:effectExtent l="0" t="0" r="8890" b="4445"/>
            <wp:docPr id="83339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9912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90110" cy="3718523"/>
                    </a:xfrm>
                    <a:prstGeom prst="rect">
                      <a:avLst/>
                    </a:prstGeom>
                    <a:effectLst>
                      <a:innerShdw blurRad="63500" dist="50800" dir="8100000">
                        <a:prstClr val="black">
                          <a:alpha val="50000"/>
                        </a:prstClr>
                      </a:innerShdw>
                    </a:effectLst>
                  </pic:spPr>
                </pic:pic>
              </a:graphicData>
            </a:graphic>
          </wp:inline>
        </w:drawing>
      </w:r>
      <w:r w:rsidRPr="001F12BB">
        <w:rPr>
          <w:noProof/>
        </w:rPr>
        <w:drawing>
          <wp:inline distT="0" distB="0" distL="22860" distR="22860" wp14:anchorId="4BDB8C4B" wp14:editId="17DC908D">
            <wp:extent cx="2090110" cy="3718523"/>
            <wp:effectExtent l="0" t="0" r="8890" b="4445"/>
            <wp:docPr id="1377842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42744"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090110" cy="3718523"/>
                    </a:xfrm>
                    <a:prstGeom prst="rect">
                      <a:avLst/>
                    </a:prstGeom>
                    <a:effectLst>
                      <a:innerShdw blurRad="63500" dist="50800" dir="8100000">
                        <a:prstClr val="black">
                          <a:alpha val="50000"/>
                        </a:prstClr>
                      </a:innerShdw>
                    </a:effectLst>
                  </pic:spPr>
                </pic:pic>
              </a:graphicData>
            </a:graphic>
          </wp:inline>
        </w:drawing>
      </w:r>
    </w:p>
    <w:p w14:paraId="6F0548DC" w14:textId="77777777" w:rsidR="001F12BB" w:rsidRDefault="001F12BB" w:rsidP="005122FA">
      <w:pPr>
        <w:snapToGrid w:val="0"/>
        <w:spacing w:after="0" w:line="20" w:lineRule="exact"/>
        <w:rPr>
          <w:noProof/>
        </w:rPr>
      </w:pPr>
      <w:r w:rsidRPr="001F12BB">
        <w:rPr>
          <w:noProof/>
        </w:rPr>
        <w:t xml:space="preserve">  </w:t>
      </w:r>
    </w:p>
    <w:p w14:paraId="38C91C87" w14:textId="77777777" w:rsidR="001F12BB" w:rsidRDefault="001F12BB" w:rsidP="005122FA">
      <w:pPr>
        <w:snapToGrid w:val="0"/>
        <w:spacing w:after="0" w:line="20" w:lineRule="exact"/>
        <w:rPr>
          <w:noProof/>
        </w:rPr>
      </w:pPr>
    </w:p>
    <w:p w14:paraId="16584395" w14:textId="77777777" w:rsidR="001F12BB" w:rsidRDefault="001F12BB" w:rsidP="005122FA">
      <w:pPr>
        <w:snapToGrid w:val="0"/>
        <w:spacing w:after="0" w:line="20" w:lineRule="exact"/>
        <w:rPr>
          <w:noProof/>
        </w:rPr>
      </w:pPr>
    </w:p>
    <w:p w14:paraId="53256B1E" w14:textId="77777777" w:rsidR="001F12BB" w:rsidRDefault="001F12BB" w:rsidP="005122FA">
      <w:pPr>
        <w:snapToGrid w:val="0"/>
        <w:spacing w:after="0" w:line="20" w:lineRule="exact"/>
        <w:rPr>
          <w:noProof/>
        </w:rPr>
      </w:pPr>
    </w:p>
    <w:p w14:paraId="5D8B3C62" w14:textId="77777777" w:rsidR="001F12BB" w:rsidRDefault="001F12BB" w:rsidP="005122FA">
      <w:pPr>
        <w:snapToGrid w:val="0"/>
        <w:spacing w:after="0" w:line="20" w:lineRule="exact"/>
      </w:pPr>
    </w:p>
    <w:p w14:paraId="41985750" w14:textId="77777777" w:rsidR="001F12BB" w:rsidRDefault="001F12BB" w:rsidP="005122FA">
      <w:pPr>
        <w:snapToGrid w:val="0"/>
        <w:spacing w:after="0" w:line="20" w:lineRule="exact"/>
      </w:pPr>
    </w:p>
    <w:p w14:paraId="1BD0ADF4" w14:textId="77777777" w:rsidR="00DE564E" w:rsidRDefault="00DE564E">
      <w:pPr>
        <w:rPr>
          <w:b/>
          <w:bCs/>
          <w:color w:val="00296B"/>
          <w:sz w:val="24"/>
          <w:szCs w:val="24"/>
        </w:rPr>
      </w:pPr>
      <w:bookmarkStart w:id="44" w:name="_Toc235008545"/>
      <w:r>
        <w:rPr>
          <w:b/>
          <w:bCs/>
          <w:color w:val="00296B"/>
          <w:sz w:val="24"/>
          <w:szCs w:val="24"/>
        </w:rPr>
        <w:br w:type="page"/>
      </w:r>
    </w:p>
    <w:p w14:paraId="0C5A7E7E" w14:textId="57B026E3" w:rsidR="00DB4476" w:rsidRPr="00724DE1" w:rsidRDefault="00F96482" w:rsidP="005122FA">
      <w:pPr>
        <w:keepNext/>
        <w:keepLines/>
        <w:snapToGrid w:val="0"/>
        <w:spacing w:before="240" w:after="120" w:line="276" w:lineRule="auto"/>
        <w:outlineLvl w:val="0"/>
      </w:pPr>
      <w:r w:rsidRPr="00724DE1">
        <w:rPr>
          <w:b/>
          <w:bCs/>
          <w:color w:val="00296B"/>
          <w:sz w:val="24"/>
          <w:szCs w:val="24"/>
        </w:rPr>
        <w:lastRenderedPageBreak/>
        <w:t>10. Estados y aprobación de una hoja de gastos</w:t>
      </w:r>
      <w:bookmarkEnd w:id="44"/>
    </w:p>
    <w:p w14:paraId="06B366DE" w14:textId="77777777" w:rsidR="00DB4476" w:rsidRDefault="00F96482" w:rsidP="005122FA">
      <w:pPr>
        <w:snapToGrid w:val="0"/>
        <w:spacing w:after="80"/>
      </w:pPr>
      <w:r w:rsidRPr="00724DE1">
        <w:t>El estado indica en qué punto se encuentra la hoja. Las acciones disponibles cambian según el propietario, los permisos de gestión y la configuración de autoaprobación.</w:t>
      </w:r>
    </w:p>
    <w:p w14:paraId="2B7E03E1" w14:textId="77777777" w:rsidR="001F12BB" w:rsidRPr="00724DE1" w:rsidRDefault="001F12BB" w:rsidP="005122FA">
      <w:pPr>
        <w:snapToGrid w:val="0"/>
        <w:spacing w:after="0" w:line="20" w:lineRule="exact"/>
      </w:pPr>
    </w:p>
    <w:p w14:paraId="1C678F2E" w14:textId="36AB1628" w:rsidR="00DB4476" w:rsidRPr="00724DE1" w:rsidRDefault="00F96482" w:rsidP="005122FA">
      <w:pPr>
        <w:keepNext/>
        <w:keepLines/>
        <w:snapToGrid w:val="0"/>
        <w:spacing w:before="160" w:after="80"/>
        <w:outlineLvl w:val="1"/>
      </w:pPr>
      <w:bookmarkStart w:id="45" w:name="_Toc235008546"/>
      <w:r>
        <w:rPr>
          <w:b/>
          <w:bCs/>
          <w:color w:val="244C82"/>
        </w:rPr>
        <w:t>10.1. Flujo general de estados</w:t>
      </w:r>
      <w:bookmarkEnd w:id="45"/>
    </w:p>
    <w:p w14:paraId="4BEC9347" w14:textId="1D3FE118" w:rsidR="0054322E" w:rsidRDefault="00000000">
      <w:pPr>
        <w:keepLines/>
        <w:snapToGrid w:val="0"/>
        <w:spacing w:before="80" w:after="120" w:line="240" w:lineRule="auto"/>
        <w:jc w:val="center"/>
      </w:pPr>
      <w:r>
        <w:rPr>
          <w:noProof/>
        </w:rPr>
        <w:drawing>
          <wp:inline distT="0" distB="0" distL="22860" distR="22860" wp14:anchorId="22DD1A4E" wp14:editId="72691826">
            <wp:extent cx="6355080" cy="4997961"/>
            <wp:effectExtent l="0" t="0" r="2540" b="0"/>
            <wp:docPr id="183486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55080" cy="4997961"/>
                    </a:xfrm>
                    <a:prstGeom prst="rect">
                      <a:avLst/>
                    </a:prstGeom>
                    <a:noFill/>
                    <a:ln>
                      <a:noFill/>
                    </a:ln>
                  </pic:spPr>
                </pic:pic>
              </a:graphicData>
            </a:graphic>
          </wp:inline>
        </w:drawing>
      </w:r>
    </w:p>
    <w:p w14:paraId="4DDAF424" w14:textId="77777777" w:rsidR="00DB4476" w:rsidRPr="00724DE1" w:rsidRDefault="00F96482" w:rsidP="005122FA">
      <w:pPr>
        <w:keepNext/>
        <w:keepLines/>
        <w:snapToGrid w:val="0"/>
        <w:spacing w:before="160" w:after="80"/>
        <w:outlineLvl w:val="1"/>
      </w:pPr>
      <w:bookmarkStart w:id="46" w:name="_Toc235008547"/>
      <w:r>
        <w:rPr>
          <w:b/>
          <w:bCs/>
          <w:color w:val="244C82"/>
        </w:rPr>
        <w:t>10.2. Estados de la hoja de gastos</w:t>
      </w:r>
      <w:bookmarkEnd w:id="46"/>
    </w:p>
    <w:p w14:paraId="63D4F1C0" w14:textId="77777777" w:rsidR="005122FA" w:rsidRDefault="00F96482" w:rsidP="005122FA">
      <w:pPr>
        <w:keepLines/>
        <w:snapToGrid w:val="0"/>
        <w:spacing w:after="60"/>
        <w:ind w:left="567" w:hanging="283"/>
      </w:pPr>
      <w:r w:rsidRPr="00724DE1">
        <w:rPr>
          <w:color w:val="94A3B8"/>
        </w:rPr>
        <w:t xml:space="preserve">• </w:t>
      </w:r>
      <w:r w:rsidRPr="00724DE1">
        <w:rPr>
          <w:b/>
          <w:bCs/>
          <w:color w:val="00296B"/>
        </w:rPr>
        <w:t>Borrador</w:t>
      </w:r>
      <w:r w:rsidRPr="00724DE1">
        <w:t xml:space="preserve">: la hoja propia puede editarse, añadir líneas o </w:t>
      </w:r>
      <w:proofErr w:type="gramStart"/>
      <w:r w:rsidRPr="00724DE1">
        <w:t>tickets</w:t>
      </w:r>
      <w:proofErr w:type="gramEnd"/>
      <w:r w:rsidRPr="00724DE1">
        <w:t xml:space="preserve"> y eliminarse, siempre que el usuario tenga permiso.</w:t>
      </w:r>
    </w:p>
    <w:p w14:paraId="7B4B496F" w14:textId="77777777" w:rsidR="00DB4476" w:rsidRPr="00724DE1" w:rsidRDefault="00F96482" w:rsidP="005122FA">
      <w:pPr>
        <w:keepLines/>
        <w:snapToGrid w:val="0"/>
        <w:spacing w:after="60"/>
        <w:ind w:left="567" w:hanging="283"/>
      </w:pPr>
      <w:r w:rsidRPr="00724DE1">
        <w:rPr>
          <w:color w:val="F59E0B"/>
        </w:rPr>
        <w:t xml:space="preserve">• </w:t>
      </w:r>
      <w:r w:rsidRPr="00724DE1">
        <w:rPr>
          <w:b/>
          <w:bCs/>
          <w:color w:val="00296B"/>
        </w:rPr>
        <w:t>Aprobación solicitada</w:t>
      </w:r>
      <w:r w:rsidRPr="00724DE1">
        <w:t>: la hoja espera la decisión del responsable. Normalmente queda de solo lectura para su propietario.</w:t>
      </w:r>
    </w:p>
    <w:p w14:paraId="124D1CBD" w14:textId="77777777" w:rsidR="00DB4476" w:rsidRPr="00724DE1" w:rsidRDefault="00F96482" w:rsidP="005122FA">
      <w:pPr>
        <w:keepLines/>
        <w:snapToGrid w:val="0"/>
        <w:spacing w:after="60"/>
        <w:ind w:left="567" w:hanging="283"/>
      </w:pPr>
      <w:r w:rsidRPr="00724DE1">
        <w:rPr>
          <w:color w:val="22C55E"/>
        </w:rPr>
        <w:t xml:space="preserve">• </w:t>
      </w:r>
      <w:r w:rsidRPr="00724DE1">
        <w:rPr>
          <w:b/>
          <w:bCs/>
          <w:color w:val="00296B"/>
        </w:rPr>
        <w:t>Aprobado</w:t>
      </w:r>
      <w:r w:rsidRPr="00724DE1">
        <w:t>: la hoja ha sido aceptada. Queda de solo lectura salvo las acciones de reversión autorizadas.</w:t>
      </w:r>
    </w:p>
    <w:p w14:paraId="33544A6A" w14:textId="77777777" w:rsidR="00DB4476" w:rsidRPr="00724DE1" w:rsidRDefault="00F96482" w:rsidP="005122FA">
      <w:pPr>
        <w:keepLines/>
        <w:snapToGrid w:val="0"/>
        <w:spacing w:after="60"/>
        <w:ind w:left="567" w:hanging="283"/>
      </w:pPr>
      <w:r w:rsidRPr="00724DE1">
        <w:rPr>
          <w:color w:val="EF4444"/>
        </w:rPr>
        <w:t xml:space="preserve">• </w:t>
      </w:r>
      <w:r w:rsidRPr="00724DE1">
        <w:rPr>
          <w:b/>
          <w:bCs/>
          <w:color w:val="00296B"/>
        </w:rPr>
        <w:t>Rechazado</w:t>
      </w:r>
      <w:r w:rsidRPr="00724DE1">
        <w:t xml:space="preserve">: el responsable no la ha aceptado. El propietario puede disponer de </w:t>
      </w:r>
      <w:r w:rsidRPr="00724DE1">
        <w:rPr>
          <w:b/>
          <w:bCs/>
          <w:color w:val="00296B"/>
        </w:rPr>
        <w:t>Pasar a Borrador</w:t>
      </w:r>
      <w:r w:rsidRPr="00724DE1">
        <w:t xml:space="preserve"> para corregirla.</w:t>
      </w:r>
    </w:p>
    <w:p w14:paraId="43B7907C" w14:textId="77777777" w:rsidR="00DB4476" w:rsidRDefault="00F96482" w:rsidP="005122FA">
      <w:pPr>
        <w:keepLines/>
        <w:snapToGrid w:val="0"/>
        <w:spacing w:after="120"/>
        <w:ind w:left="567" w:hanging="283"/>
      </w:pPr>
      <w:r w:rsidRPr="00724DE1">
        <w:rPr>
          <w:color w:val="00296B"/>
        </w:rPr>
        <w:t xml:space="preserve">• </w:t>
      </w:r>
      <w:r w:rsidRPr="00724DE1">
        <w:rPr>
          <w:b/>
          <w:bCs/>
          <w:color w:val="00296B"/>
        </w:rPr>
        <w:t>Pagado</w:t>
      </w:r>
      <w:r w:rsidRPr="00724DE1">
        <w:t>: el proceso de pago ya se ha realizado. La hoja es de solo lectura.</w:t>
      </w:r>
    </w:p>
    <w:p w14:paraId="742EC5ED" w14:textId="77777777" w:rsidR="001F12BB" w:rsidRDefault="001F12BB" w:rsidP="005122FA">
      <w:pPr>
        <w:snapToGrid w:val="0"/>
        <w:spacing w:after="0" w:line="20" w:lineRule="exact"/>
      </w:pPr>
    </w:p>
    <w:p w14:paraId="416C0FFB" w14:textId="77777777" w:rsidR="001F12BB" w:rsidRPr="00724DE1" w:rsidRDefault="001F12BB" w:rsidP="005122FA">
      <w:pPr>
        <w:snapToGrid w:val="0"/>
        <w:spacing w:after="0" w:line="20" w:lineRule="exact"/>
      </w:pPr>
    </w:p>
    <w:p w14:paraId="69ADE5D3" w14:textId="77777777" w:rsidR="00DB4476" w:rsidRPr="00724DE1" w:rsidRDefault="00F96482" w:rsidP="005122FA">
      <w:pPr>
        <w:keepNext/>
        <w:keepLines/>
        <w:snapToGrid w:val="0"/>
        <w:spacing w:before="160" w:after="80"/>
        <w:outlineLvl w:val="1"/>
      </w:pPr>
      <w:bookmarkStart w:id="47" w:name="_Toc235008548"/>
      <w:r>
        <w:rPr>
          <w:b/>
          <w:bCs/>
          <w:color w:val="244C82"/>
        </w:rPr>
        <w:t>10.3. Acciones del propietario</w:t>
      </w:r>
      <w:bookmarkEnd w:id="47"/>
    </w:p>
    <w:p w14:paraId="4F56C118" w14:textId="77777777" w:rsidR="00DB4476" w:rsidRPr="00724DE1" w:rsidRDefault="00F96482" w:rsidP="005122FA">
      <w:pPr>
        <w:snapToGrid w:val="0"/>
        <w:spacing w:after="80"/>
      </w:pPr>
      <w:r w:rsidRPr="00724DE1">
        <w:t xml:space="preserve">Si la autoaprobación </w:t>
      </w:r>
      <w:r w:rsidR="00E4527C">
        <w:t xml:space="preserve">(configurada en gestión de personas) </w:t>
      </w:r>
      <w:r w:rsidRPr="00724DE1">
        <w:t xml:space="preserve">no está habilitada, una hoja propia en </w:t>
      </w:r>
      <w:r w:rsidRPr="00724DE1">
        <w:rPr>
          <w:b/>
          <w:bCs/>
          <w:color w:val="00296B"/>
        </w:rPr>
        <w:t>Borrador</w:t>
      </w:r>
      <w:r w:rsidRPr="00724DE1">
        <w:t xml:space="preserve"> ofrece </w:t>
      </w:r>
      <w:r w:rsidRPr="00724DE1">
        <w:rPr>
          <w:b/>
          <w:bCs/>
          <w:color w:val="00296B"/>
        </w:rPr>
        <w:t>Solicitar aprobación</w:t>
      </w:r>
      <w:r w:rsidRPr="00724DE1">
        <w:t xml:space="preserve">. Una hoja propia en </w:t>
      </w:r>
      <w:r w:rsidRPr="00724DE1">
        <w:rPr>
          <w:b/>
          <w:bCs/>
          <w:color w:val="00296B"/>
        </w:rPr>
        <w:t>Aprobación solicitada</w:t>
      </w:r>
      <w:r w:rsidRPr="00724DE1">
        <w:t xml:space="preserve"> puede ofrecer </w:t>
      </w:r>
      <w:r w:rsidRPr="00724DE1">
        <w:rPr>
          <w:b/>
          <w:bCs/>
          <w:color w:val="00296B"/>
        </w:rPr>
        <w:t>Deshacer solicitud</w:t>
      </w:r>
      <w:r w:rsidRPr="00724DE1">
        <w:t xml:space="preserve">. Una hoja Rechazada puede ofrecer </w:t>
      </w:r>
      <w:r w:rsidRPr="00724DE1">
        <w:rPr>
          <w:b/>
          <w:bCs/>
          <w:color w:val="00296B"/>
        </w:rPr>
        <w:t>Pasar a Borrador</w:t>
      </w:r>
      <w:r w:rsidRPr="00724DE1">
        <w:t>.</w:t>
      </w:r>
    </w:p>
    <w:p w14:paraId="4E3A8FB5" w14:textId="77777777" w:rsidR="00DB4476" w:rsidRPr="00724DE1" w:rsidRDefault="00F96482" w:rsidP="005122FA">
      <w:pPr>
        <w:snapToGrid w:val="0"/>
        <w:spacing w:after="80"/>
      </w:pPr>
      <w:r>
        <w:t xml:space="preserve">Si la autoaprobación está habilitada, la hoja propia en </w:t>
      </w:r>
      <w:r>
        <w:rPr>
          <w:b/>
          <w:bCs/>
          <w:color w:val="00296B"/>
        </w:rPr>
        <w:t>Borrador</w:t>
      </w:r>
      <w:r>
        <w:t xml:space="preserve"> puede ofrecer </w:t>
      </w:r>
      <w:r>
        <w:rPr>
          <w:b/>
          <w:bCs/>
          <w:color w:val="00296B"/>
        </w:rPr>
        <w:t>Aprobar</w:t>
      </w:r>
      <w:r>
        <w:t xml:space="preserve"> directamente. Las acciones para deshacer una aprobación dependen del perfil y devuelven la hoja al estado anterior que muestre la confirmación.</w:t>
      </w:r>
    </w:p>
    <w:p w14:paraId="37A7F25D" w14:textId="77777777" w:rsidR="00DB4476" w:rsidRPr="00724DE1" w:rsidRDefault="00F96482" w:rsidP="005122FA">
      <w:pPr>
        <w:keepNext/>
        <w:keepLines/>
        <w:snapToGrid w:val="0"/>
        <w:spacing w:before="160" w:after="80"/>
        <w:outlineLvl w:val="1"/>
      </w:pPr>
      <w:bookmarkStart w:id="48" w:name="_Toc235008549"/>
      <w:r>
        <w:rPr>
          <w:b/>
          <w:bCs/>
          <w:color w:val="244C82"/>
        </w:rPr>
        <w:lastRenderedPageBreak/>
        <w:t>10.4. Acciones del responsable</w:t>
      </w:r>
      <w:bookmarkEnd w:id="48"/>
    </w:p>
    <w:p w14:paraId="4109AAEF" w14:textId="77777777" w:rsidR="00DB4476" w:rsidRPr="00724DE1" w:rsidRDefault="00F96482" w:rsidP="005122FA">
      <w:pPr>
        <w:snapToGrid w:val="0"/>
        <w:spacing w:after="80"/>
      </w:pPr>
      <w:r w:rsidRPr="00724DE1">
        <w:t>Al consultar una hoja de una persona</w:t>
      </w:r>
      <w:r w:rsidR="00D330B5">
        <w:t xml:space="preserve"> </w:t>
      </w:r>
      <w:r w:rsidRPr="00724DE1">
        <w:t>gestionada</w:t>
      </w:r>
      <w:r w:rsidR="00D330B5">
        <w:t xml:space="preserve"> (subordinado)</w:t>
      </w:r>
      <w:r w:rsidRPr="00724DE1">
        <w:t xml:space="preserve">, el responsable no edita su contenido. En </w:t>
      </w:r>
      <w:r w:rsidRPr="00724DE1">
        <w:rPr>
          <w:b/>
          <w:bCs/>
          <w:color w:val="00296B"/>
        </w:rPr>
        <w:t>Aprobación solicitada</w:t>
      </w:r>
      <w:r w:rsidRPr="00724DE1">
        <w:t xml:space="preserve"> puede </w:t>
      </w:r>
      <w:r w:rsidRPr="00724DE1">
        <w:rPr>
          <w:b/>
          <w:bCs/>
          <w:color w:val="00296B"/>
        </w:rPr>
        <w:t>Aprobar</w:t>
      </w:r>
      <w:r w:rsidRPr="00724DE1">
        <w:t xml:space="preserve"> o </w:t>
      </w:r>
      <w:r w:rsidRPr="00724DE1">
        <w:rPr>
          <w:b/>
          <w:bCs/>
          <w:color w:val="00296B"/>
        </w:rPr>
        <w:t>Rechazar</w:t>
      </w:r>
      <w:r w:rsidRPr="00724DE1">
        <w:t xml:space="preserve">. En </w:t>
      </w:r>
      <w:r w:rsidRPr="00724DE1">
        <w:rPr>
          <w:b/>
          <w:bCs/>
          <w:color w:val="00296B"/>
        </w:rPr>
        <w:t>Aprobado</w:t>
      </w:r>
      <w:r w:rsidRPr="00724DE1">
        <w:t xml:space="preserve"> puede </w:t>
      </w:r>
      <w:r w:rsidRPr="00724DE1">
        <w:rPr>
          <w:b/>
          <w:bCs/>
          <w:color w:val="00296B"/>
        </w:rPr>
        <w:t>Deshacer aprobación</w:t>
      </w:r>
      <w:r w:rsidRPr="00724DE1">
        <w:t xml:space="preserve">. En </w:t>
      </w:r>
      <w:r w:rsidRPr="00724DE1">
        <w:rPr>
          <w:b/>
          <w:bCs/>
          <w:color w:val="00296B"/>
        </w:rPr>
        <w:t>Rechazado</w:t>
      </w:r>
      <w:r w:rsidRPr="00724DE1">
        <w:t xml:space="preserve"> puede </w:t>
      </w:r>
      <w:r w:rsidRPr="00724DE1">
        <w:rPr>
          <w:b/>
          <w:bCs/>
          <w:color w:val="00296B"/>
        </w:rPr>
        <w:t>Deshacer rechazo</w:t>
      </w:r>
      <w:r w:rsidRPr="00724DE1">
        <w:t>. Estas reversiones devuelven la hoja al estado anterior previsto por el sistema.</w:t>
      </w:r>
    </w:p>
    <w:p w14:paraId="2AEF61CD" w14:textId="77777777" w:rsidR="00781F57" w:rsidRPr="00724DE1" w:rsidRDefault="00F96482" w:rsidP="005122FA">
      <w:pPr>
        <w:snapToGrid w:val="0"/>
        <w:spacing w:after="80"/>
      </w:pPr>
      <w:r w:rsidRPr="00724DE1">
        <w:t xml:space="preserve">Al pulsar una acción de estado aparece una confirmación con un campo </w:t>
      </w:r>
      <w:r w:rsidRPr="00724DE1">
        <w:rPr>
          <w:b/>
          <w:bCs/>
          <w:color w:val="00296B"/>
        </w:rPr>
        <w:t>Comentario estado</w:t>
      </w:r>
      <w:r w:rsidRPr="00724DE1">
        <w:t>. Escriba una explicación útil, especialmente al rechazar o revertir una decisión, y confirme solo después de comprobar el identificador y el propietario.</w:t>
      </w:r>
    </w:p>
    <w:p w14:paraId="3C87BA2F" w14:textId="77777777" w:rsidR="00781F57" w:rsidRPr="00724DE1" w:rsidRDefault="00781F57" w:rsidP="005122FA">
      <w:pPr>
        <w:keepLines/>
        <w:pBdr>
          <w:top w:val="single" w:sz="6" w:space="4" w:color="F59E0B"/>
          <w:left w:val="single" w:sz="6" w:space="4" w:color="F59E0B"/>
          <w:bottom w:val="single" w:sz="6" w:space="4" w:color="F59E0B"/>
          <w:right w:val="single" w:sz="6" w:space="4" w:color="F59E0B"/>
        </w:pBdr>
        <w:shd w:val="clear" w:color="auto" w:fill="F8FAFC"/>
        <w:snapToGrid w:val="0"/>
        <w:spacing w:before="80" w:after="80"/>
        <w:ind w:left="120" w:right="120"/>
      </w:pPr>
      <w:r w:rsidRPr="00724DE1">
        <w:rPr>
          <w:b/>
          <w:bCs/>
          <w:color w:val="00296B"/>
        </w:rPr>
        <w:t>ACCIÓN DESHABILITADA</w:t>
      </w:r>
      <w:r>
        <w:rPr>
          <w:b/>
          <w:bCs/>
          <w:color w:val="00296B"/>
        </w:rPr>
        <w:t xml:space="preserve">: </w:t>
      </w:r>
      <w:r w:rsidRPr="00724DE1">
        <w:t>Las acciones de estado pueden permanecer deshabilitadas si la hoja no tiene líneas y tampoco tiene un importe total positivo. Añada o corrija los gastos antes de solicitar o ejecutar el cambio de estado.</w:t>
      </w:r>
    </w:p>
    <w:p w14:paraId="3DFE6634" w14:textId="77777777" w:rsidR="00781F57" w:rsidRPr="00724DE1" w:rsidRDefault="00781F57" w:rsidP="005122FA">
      <w:pPr>
        <w:keepLines/>
        <w:pBdr>
          <w:top w:val="single" w:sz="6" w:space="4" w:color="EF4444"/>
          <w:left w:val="single" w:sz="6" w:space="4" w:color="EF4444"/>
          <w:bottom w:val="single" w:sz="6" w:space="4" w:color="EF4444"/>
          <w:right w:val="single" w:sz="6" w:space="4" w:color="EF4444"/>
        </w:pBdr>
        <w:shd w:val="clear" w:color="auto" w:fill="F8FAFC"/>
        <w:snapToGrid w:val="0"/>
        <w:spacing w:before="80" w:after="80"/>
        <w:ind w:left="120" w:right="120"/>
      </w:pPr>
      <w:r w:rsidRPr="00724DE1">
        <w:rPr>
          <w:b/>
          <w:bCs/>
          <w:color w:val="00296B"/>
        </w:rPr>
        <w:t>BLOQUEO CONTABLE</w:t>
      </w:r>
      <w:r>
        <w:rPr>
          <w:b/>
          <w:bCs/>
          <w:color w:val="00296B"/>
        </w:rPr>
        <w:t xml:space="preserve">: </w:t>
      </w:r>
      <w:r w:rsidRPr="00724DE1">
        <w:t>Una hoja Pagada o con justificante contable queda bloqueada en la aplicación web. No intente modificarla eliminando datos relacionados; consulte al área responsable.</w:t>
      </w:r>
    </w:p>
    <w:p w14:paraId="63A3BD84" w14:textId="77777777" w:rsidR="00781F57" w:rsidRDefault="00781F57" w:rsidP="005122FA">
      <w:pPr>
        <w:snapToGrid w:val="0"/>
        <w:spacing w:after="0" w:line="20" w:lineRule="exact"/>
      </w:pPr>
    </w:p>
    <w:p w14:paraId="1BAA6EFC" w14:textId="77777777" w:rsidR="00DB4476" w:rsidRPr="00724DE1" w:rsidRDefault="00F96482" w:rsidP="005122FA">
      <w:pPr>
        <w:keepNext/>
        <w:keepLines/>
        <w:snapToGrid w:val="0"/>
        <w:spacing w:before="160" w:after="80"/>
        <w:outlineLvl w:val="1"/>
      </w:pPr>
      <w:bookmarkStart w:id="49" w:name="_Toc235008550"/>
      <w:r>
        <w:rPr>
          <w:b/>
          <w:bCs/>
          <w:color w:val="244C82"/>
        </w:rPr>
        <w:t>10.5. Enlaces recibidos por correo</w:t>
      </w:r>
      <w:bookmarkEnd w:id="49"/>
    </w:p>
    <w:p w14:paraId="747080F3" w14:textId="77777777" w:rsidR="00DB4476" w:rsidRDefault="00F96482" w:rsidP="005122FA">
      <w:pPr>
        <w:keepNext/>
        <w:snapToGrid w:val="0"/>
        <w:spacing w:after="80"/>
      </w:pPr>
      <w:r w:rsidRPr="00724DE1">
        <w:t>Un correo de aprobación puede incluir un enlace directo a la hoja. Pulse el enlace, identifíquese si se solicita y espere. La aplicación puede cambiar a la empresa correcta antes de abrir el detalle. El enlace no concede permisos adicionales: solo podrá ver o actuar sobre la hoja si su usuario está autorizado.</w:t>
      </w:r>
    </w:p>
    <w:p w14:paraId="1B0FEE74" w14:textId="77777777" w:rsidR="0054322E" w:rsidRDefault="00000000">
      <w:pPr>
        <w:keepLines/>
        <w:snapToGrid w:val="0"/>
        <w:spacing w:before="80" w:after="120" w:line="240" w:lineRule="auto"/>
        <w:jc w:val="center"/>
      </w:pPr>
      <w:r>
        <w:rPr>
          <w:noProof/>
        </w:rPr>
        <w:drawing>
          <wp:inline distT="0" distB="0" distL="22860" distR="22860" wp14:anchorId="13BBFBC8" wp14:editId="2DB6D91C">
            <wp:extent cx="5313872" cy="4295843"/>
            <wp:effectExtent l="0" t="0" r="1270" b="0"/>
            <wp:docPr id="63070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1247" name=""/>
                    <pic:cNvPicPr/>
                  </pic:nvPicPr>
                  <pic:blipFill>
                    <a:blip r:embed="rId59">
                      <a:extLst>
                        <a:ext uri="{28A0092B-C50C-407E-A947-70E740481C1C}">
                          <a14:useLocalDpi xmlns:a14="http://schemas.microsoft.com/office/drawing/2010/main" val="0"/>
                        </a:ext>
                      </a:extLst>
                    </a:blip>
                    <a:stretch>
                      <a:fillRect/>
                    </a:stretch>
                  </pic:blipFill>
                  <pic:spPr>
                    <a:xfrm>
                      <a:off x="0" y="0"/>
                      <a:ext cx="5313872" cy="4295843"/>
                    </a:xfrm>
                    <a:prstGeom prst="rect">
                      <a:avLst/>
                    </a:prstGeom>
                    <a:effectLst/>
                  </pic:spPr>
                </pic:pic>
              </a:graphicData>
            </a:graphic>
          </wp:inline>
        </w:drawing>
      </w:r>
    </w:p>
    <w:p w14:paraId="4D3B9B80" w14:textId="77777777" w:rsidR="00DB4476" w:rsidRPr="00724DE1" w:rsidRDefault="00F96482" w:rsidP="005122FA">
      <w:pPr>
        <w:keepNext/>
        <w:keepLines/>
        <w:pageBreakBefore/>
        <w:snapToGrid w:val="0"/>
        <w:spacing w:before="240" w:after="120" w:line="276" w:lineRule="auto"/>
        <w:outlineLvl w:val="0"/>
      </w:pPr>
      <w:bookmarkStart w:id="50" w:name="_Toc235008551"/>
      <w:r w:rsidRPr="00724DE1">
        <w:rPr>
          <w:b/>
          <w:bCs/>
          <w:color w:val="00296B"/>
          <w:sz w:val="24"/>
          <w:szCs w:val="24"/>
        </w:rPr>
        <w:lastRenderedPageBreak/>
        <w:t>11. Relación de las hojas de gastos con Axapta</w:t>
      </w:r>
      <w:bookmarkEnd w:id="50"/>
    </w:p>
    <w:p w14:paraId="02C962A8" w14:textId="77777777" w:rsidR="00DB4476" w:rsidRPr="00724DE1" w:rsidRDefault="00F96482" w:rsidP="005122FA">
      <w:pPr>
        <w:keepNext/>
        <w:keepLines/>
        <w:snapToGrid w:val="0"/>
        <w:spacing w:before="160" w:after="80"/>
        <w:outlineLvl w:val="1"/>
      </w:pPr>
      <w:bookmarkStart w:id="51" w:name="_Toc235008552"/>
      <w:r>
        <w:rPr>
          <w:b/>
          <w:bCs/>
          <w:color w:val="244C82"/>
        </w:rPr>
        <w:t>11.1. Relación entre CRM y Axapta</w:t>
      </w:r>
      <w:bookmarkEnd w:id="51"/>
    </w:p>
    <w:p w14:paraId="02DA82C1" w14:textId="77777777" w:rsidR="00DB4476" w:rsidRPr="00724DE1" w:rsidRDefault="00F96482" w:rsidP="005122FA">
      <w:pPr>
        <w:snapToGrid w:val="0"/>
        <w:spacing w:after="80"/>
      </w:pPr>
      <w:r w:rsidRPr="00724DE1">
        <w:t xml:space="preserve">Las hojas y sus líneas creadas en la aplicación web se integran con </w:t>
      </w:r>
      <w:r w:rsidRPr="00724DE1">
        <w:rPr>
          <w:b/>
          <w:bCs/>
          <w:color w:val="00296B"/>
        </w:rPr>
        <w:t>Axapta</w:t>
      </w:r>
      <w:r w:rsidRPr="00724DE1">
        <w:t xml:space="preserve"> y pueden consultarse allí mediante el mismo identificador de hoja. Los perfiles administrativos continúan en </w:t>
      </w:r>
      <w:r w:rsidRPr="00724DE1">
        <w:rPr>
          <w:b/>
          <w:bCs/>
          <w:color w:val="00296B"/>
        </w:rPr>
        <w:t>Axapta</w:t>
      </w:r>
      <w:r w:rsidRPr="00724DE1">
        <w:t xml:space="preserve"> las tareas contables y de pago que les correspondan.</w:t>
      </w:r>
    </w:p>
    <w:p w14:paraId="13D6D0AE" w14:textId="77777777" w:rsidR="00DB4476" w:rsidRPr="00724DE1" w:rsidRDefault="00F96482" w:rsidP="005122FA">
      <w:pPr>
        <w:snapToGrid w:val="0"/>
        <w:spacing w:after="80"/>
      </w:pPr>
      <w:r w:rsidRPr="00724DE1">
        <w:t xml:space="preserve">Para el usuario habitual, el trabajo diario descrito en este manual se realiza en la aplicación web. No es necesario abrir </w:t>
      </w:r>
      <w:r w:rsidRPr="00724DE1">
        <w:rPr>
          <w:b/>
          <w:bCs/>
          <w:color w:val="00296B"/>
        </w:rPr>
        <w:t>Axapta</w:t>
      </w:r>
      <w:r w:rsidRPr="00724DE1">
        <w:t xml:space="preserve"> para crear líneas, adjuntar tickets o solicitar aprobación, salvo que su puesto y el procedimiento interno indiquen lo contrario.</w:t>
      </w:r>
    </w:p>
    <w:p w14:paraId="33104DEB" w14:textId="77777777" w:rsidR="00DB4476" w:rsidRDefault="00F96482" w:rsidP="005122FA">
      <w:pPr>
        <w:snapToGrid w:val="0"/>
        <w:spacing w:after="80"/>
      </w:pPr>
      <w:r w:rsidRPr="00724DE1">
        <w:t xml:space="preserve">Cuando el proceso contable o el pago avanza en </w:t>
      </w:r>
      <w:r w:rsidRPr="00724DE1">
        <w:rPr>
          <w:b/>
          <w:bCs/>
          <w:color w:val="00296B"/>
        </w:rPr>
        <w:t>Axapta</w:t>
      </w:r>
      <w:r w:rsidRPr="00724DE1">
        <w:t xml:space="preserve">, la hoja </w:t>
      </w:r>
      <w:r w:rsidR="00CD2E3B">
        <w:t>mostrará</w:t>
      </w:r>
      <w:r w:rsidRPr="00724DE1">
        <w:t xml:space="preserve"> el estado </w:t>
      </w:r>
      <w:r w:rsidRPr="00724DE1">
        <w:rPr>
          <w:b/>
          <w:bCs/>
          <w:color w:val="00296B"/>
        </w:rPr>
        <w:t>Pagado</w:t>
      </w:r>
      <w:r w:rsidRPr="00724DE1">
        <w:t xml:space="preserve"> </w:t>
      </w:r>
      <w:r w:rsidR="00CD2E3B">
        <w:t>quedando</w:t>
      </w:r>
      <w:r w:rsidRPr="00724DE1">
        <w:t xml:space="preserve"> solo </w:t>
      </w:r>
      <w:r w:rsidR="00CD2E3B">
        <w:t xml:space="preserve">en modo </w:t>
      </w:r>
      <w:r w:rsidRPr="00724DE1">
        <w:t xml:space="preserve">lectura en el </w:t>
      </w:r>
      <w:r w:rsidRPr="00724DE1">
        <w:rPr>
          <w:b/>
          <w:bCs/>
          <w:color w:val="00296B"/>
        </w:rPr>
        <w:t>CRM</w:t>
      </w:r>
      <w:r w:rsidRPr="00724DE1">
        <w:t>. Si los datos no parecen actualizados, no duplique la hoja: actualice la pantalla y contacte con el área responsable si la diferencia continúa.</w:t>
      </w:r>
    </w:p>
    <w:p w14:paraId="06D96A95" w14:textId="77777777" w:rsidR="00DE564E" w:rsidRDefault="00DE564E" w:rsidP="005122FA">
      <w:pPr>
        <w:snapToGrid w:val="0"/>
        <w:spacing w:after="80"/>
      </w:pPr>
    </w:p>
    <w:p w14:paraId="1389F0C2" w14:textId="77777777" w:rsidR="00DB4476" w:rsidRPr="00724DE1" w:rsidRDefault="00F96482" w:rsidP="005122FA">
      <w:pPr>
        <w:keepNext/>
        <w:keepLines/>
        <w:snapToGrid w:val="0"/>
        <w:spacing w:before="160" w:after="80"/>
        <w:outlineLvl w:val="1"/>
      </w:pPr>
      <w:bookmarkStart w:id="52" w:name="_Toc235008553"/>
      <w:r>
        <w:rPr>
          <w:b/>
          <w:bCs/>
          <w:color w:val="244C82"/>
        </w:rPr>
        <w:t>11.2. Gestión del flujo en Axapta</w:t>
      </w:r>
      <w:bookmarkEnd w:id="52"/>
    </w:p>
    <w:p w14:paraId="2DE5EF36" w14:textId="77777777" w:rsidR="00DA08E0" w:rsidRPr="00724DE1" w:rsidRDefault="00677535" w:rsidP="005122FA">
      <w:pPr>
        <w:snapToGrid w:val="0"/>
        <w:spacing w:after="80"/>
      </w:pPr>
      <w:r>
        <w:t xml:space="preserve">Existen dos vías para gestionar el flujo en </w:t>
      </w:r>
      <w:r>
        <w:rPr>
          <w:b/>
          <w:bCs/>
          <w:color w:val="00296B"/>
        </w:rPr>
        <w:t>Axapta</w:t>
      </w:r>
      <w:r>
        <w:t>:</w:t>
      </w:r>
    </w:p>
    <w:p w14:paraId="6916AEF3" w14:textId="77777777" w:rsidR="00DB4476" w:rsidRPr="00724DE1" w:rsidRDefault="00F96482" w:rsidP="005122FA">
      <w:pPr>
        <w:keepNext/>
        <w:keepLines/>
        <w:snapToGrid w:val="0"/>
        <w:spacing w:before="120" w:after="60"/>
        <w:outlineLvl w:val="2"/>
      </w:pPr>
      <w:bookmarkStart w:id="53" w:name="_Toc235008554"/>
      <w:r>
        <w:rPr>
          <w:b/>
          <w:bCs/>
          <w:color w:val="64748B"/>
        </w:rPr>
        <w:t>11.2.1. Hoja de gastos: CRM / Usuarios / Hoja de gastos</w:t>
      </w:r>
      <w:bookmarkEnd w:id="53"/>
    </w:p>
    <w:p w14:paraId="2642934B" w14:textId="77777777" w:rsidR="0036776B" w:rsidRPr="00724DE1" w:rsidRDefault="0036776B" w:rsidP="005122FA">
      <w:pPr>
        <w:keepNext/>
        <w:snapToGrid w:val="0"/>
        <w:spacing w:after="80"/>
      </w:pPr>
      <w:r>
        <w:t xml:space="preserve">Se puede realizar una acción directamente sobre el formulario tradicional de la hoja de gastos. En la botonera de la parte derecha, pulse </w:t>
      </w:r>
      <w:r>
        <w:rPr>
          <w:b/>
          <w:bCs/>
          <w:color w:val="00296B"/>
        </w:rPr>
        <w:t>Funciones</w:t>
      </w:r>
      <w:r>
        <w:t xml:space="preserve"> para mostrar las opciones disponibles.</w:t>
      </w:r>
    </w:p>
    <w:p w14:paraId="6319771D" w14:textId="77777777" w:rsidR="0054322E" w:rsidRDefault="00000000">
      <w:pPr>
        <w:keepLines/>
        <w:snapToGrid w:val="0"/>
        <w:spacing w:before="80" w:after="120" w:line="240" w:lineRule="auto"/>
        <w:jc w:val="center"/>
      </w:pPr>
      <w:r>
        <w:rPr>
          <w:noProof/>
        </w:rPr>
        <w:drawing>
          <wp:inline distT="0" distB="0" distL="0" distR="0" wp14:anchorId="5FB570C6" wp14:editId="20EE82E1">
            <wp:extent cx="5014892" cy="3148642"/>
            <wp:effectExtent l="0" t="0" r="0" b="0"/>
            <wp:docPr id="155755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51111" name=""/>
                    <pic:cNvPicPr/>
                  </pic:nvPicPr>
                  <pic:blipFill>
                    <a:blip r:embed="rId60"/>
                    <a:stretch>
                      <a:fillRect/>
                    </a:stretch>
                  </pic:blipFill>
                  <pic:spPr>
                    <a:xfrm>
                      <a:off x="0" y="0"/>
                      <a:ext cx="5054499" cy="3173509"/>
                    </a:xfrm>
                    <a:prstGeom prst="rect">
                      <a:avLst/>
                    </a:prstGeom>
                  </pic:spPr>
                </pic:pic>
              </a:graphicData>
            </a:graphic>
          </wp:inline>
        </w:drawing>
      </w:r>
    </w:p>
    <w:p w14:paraId="62FB8FB1" w14:textId="77777777" w:rsidR="00DB4476" w:rsidRPr="00724DE1" w:rsidRDefault="00F96482" w:rsidP="005122FA">
      <w:pPr>
        <w:keepNext/>
        <w:keepLines/>
        <w:snapToGrid w:val="0"/>
        <w:spacing w:before="120" w:after="60"/>
        <w:outlineLvl w:val="2"/>
      </w:pPr>
      <w:bookmarkStart w:id="54" w:name="_Toc235008555"/>
      <w:r>
        <w:rPr>
          <w:b/>
          <w:bCs/>
          <w:color w:val="64748B"/>
        </w:rPr>
        <w:lastRenderedPageBreak/>
        <w:t>11.2.2. Gestión de hojas de gastos</w:t>
      </w:r>
      <w:bookmarkEnd w:id="54"/>
    </w:p>
    <w:p w14:paraId="67C45250" w14:textId="77777777" w:rsidR="0036776B" w:rsidRPr="00724DE1" w:rsidRDefault="0036776B" w:rsidP="005122FA">
      <w:pPr>
        <w:keepNext/>
        <w:snapToGrid w:val="0"/>
        <w:spacing w:after="80"/>
      </w:pPr>
      <w:r>
        <w:t xml:space="preserve">Esta nueva opción está disponible en el menú: </w:t>
      </w:r>
      <w:r>
        <w:rPr>
          <w:b/>
          <w:bCs/>
          <w:color w:val="00296B"/>
        </w:rPr>
        <w:t>CRM / Asuntos / Hojas de Gastos / Gestión de Hojas de Gastos</w:t>
      </w:r>
      <w:r>
        <w:t>.</w:t>
      </w:r>
    </w:p>
    <w:p w14:paraId="7196BF2B" w14:textId="77777777" w:rsidR="0036776B" w:rsidRDefault="005122FA" w:rsidP="005122FA">
      <w:pPr>
        <w:keepLines/>
        <w:snapToGrid w:val="0"/>
        <w:spacing w:before="80" w:after="120" w:line="240" w:lineRule="auto"/>
        <w:jc w:val="center"/>
      </w:pPr>
      <w:r>
        <w:rPr>
          <w:noProof/>
        </w:rPr>
        <w:drawing>
          <wp:inline distT="0" distB="0" distL="0" distR="0" wp14:anchorId="706716D5" wp14:editId="10D848CE">
            <wp:extent cx="2441275" cy="4337623"/>
            <wp:effectExtent l="0" t="0" r="0" b="6350"/>
            <wp:docPr id="1896533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3935" name=""/>
                    <pic:cNvPicPr/>
                  </pic:nvPicPr>
                  <pic:blipFill>
                    <a:blip r:embed="rId61"/>
                    <a:stretch>
                      <a:fillRect/>
                    </a:stretch>
                  </pic:blipFill>
                  <pic:spPr>
                    <a:xfrm>
                      <a:off x="0" y="0"/>
                      <a:ext cx="2445860" cy="4345769"/>
                    </a:xfrm>
                    <a:prstGeom prst="rect">
                      <a:avLst/>
                    </a:prstGeom>
                  </pic:spPr>
                </pic:pic>
              </a:graphicData>
            </a:graphic>
          </wp:inline>
        </w:drawing>
      </w:r>
      <w:r w:rsidR="0036776B" w:rsidRPr="00724DE1">
        <w:t> </w:t>
      </w:r>
    </w:p>
    <w:p w14:paraId="3F30DB58" w14:textId="77777777" w:rsidR="0036776B" w:rsidRPr="00724DE1" w:rsidRDefault="005122FA" w:rsidP="005122FA">
      <w:pPr>
        <w:keepLines/>
        <w:snapToGrid w:val="0"/>
        <w:spacing w:before="80" w:after="120" w:line="240" w:lineRule="auto"/>
        <w:jc w:val="center"/>
      </w:pPr>
      <w:r>
        <w:rPr>
          <w:noProof/>
        </w:rPr>
        <w:drawing>
          <wp:inline distT="0" distB="0" distL="0" distR="0" wp14:anchorId="7A89C38C" wp14:editId="6FB48EDB">
            <wp:extent cx="6355080" cy="2532681"/>
            <wp:effectExtent l="0" t="0" r="0" b="8890"/>
            <wp:docPr id="56197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77667" name=""/>
                    <pic:cNvPicPr/>
                  </pic:nvPicPr>
                  <pic:blipFill>
                    <a:blip r:embed="rId62"/>
                    <a:stretch>
                      <a:fillRect/>
                    </a:stretch>
                  </pic:blipFill>
                  <pic:spPr>
                    <a:xfrm>
                      <a:off x="0" y="0"/>
                      <a:ext cx="6355080" cy="2532681"/>
                    </a:xfrm>
                    <a:prstGeom prst="rect">
                      <a:avLst/>
                    </a:prstGeom>
                  </pic:spPr>
                </pic:pic>
              </a:graphicData>
            </a:graphic>
          </wp:inline>
        </w:drawing>
      </w:r>
      <w:r w:rsidR="0036776B" w:rsidRPr="00724DE1">
        <w:t> </w:t>
      </w:r>
    </w:p>
    <w:p w14:paraId="505B8939" w14:textId="77777777" w:rsidR="005122FA" w:rsidRPr="00724DE1" w:rsidRDefault="005122FA" w:rsidP="005122FA">
      <w:pPr>
        <w:snapToGrid w:val="0"/>
        <w:spacing w:after="0" w:line="20" w:lineRule="exact"/>
      </w:pPr>
    </w:p>
    <w:p w14:paraId="62AC29C5" w14:textId="7AB31296" w:rsidR="0036776B" w:rsidRDefault="00DE564E" w:rsidP="00DE564E">
      <w:r>
        <w:br w:type="page"/>
      </w:r>
      <w:r w:rsidR="0036776B">
        <w:lastRenderedPageBreak/>
        <w:t>Un responsable de equipo puede ver las personas subordinadas autorizadas en la cabecera de este formulario. Un usuario estándar solamente puede ver su propio usuario. En las líneas del formulario se muestran todas las hojas de gastos del usuario seleccionado en la cabecera.</w:t>
      </w:r>
    </w:p>
    <w:p w14:paraId="01CB5126" w14:textId="77777777" w:rsidR="005122FA" w:rsidRDefault="005122FA" w:rsidP="005122FA">
      <w:pPr>
        <w:snapToGrid w:val="0"/>
        <w:spacing w:after="0" w:line="20" w:lineRule="exact"/>
      </w:pPr>
    </w:p>
    <w:p w14:paraId="6FF4C577" w14:textId="77777777" w:rsidR="005122FA" w:rsidRDefault="005122FA" w:rsidP="005122FA">
      <w:pPr>
        <w:snapToGrid w:val="0"/>
        <w:spacing w:after="0" w:line="20" w:lineRule="exact"/>
      </w:pPr>
    </w:p>
    <w:p w14:paraId="1C485BF3" w14:textId="77777777" w:rsidR="005122FA" w:rsidRDefault="005122FA" w:rsidP="005122FA">
      <w:pPr>
        <w:snapToGrid w:val="0"/>
        <w:spacing w:after="0" w:line="20" w:lineRule="exact"/>
      </w:pPr>
    </w:p>
    <w:p w14:paraId="1EFC2B1B" w14:textId="77777777" w:rsidR="005122FA" w:rsidRPr="00724DE1" w:rsidRDefault="005122FA" w:rsidP="005122FA">
      <w:pPr>
        <w:snapToGrid w:val="0"/>
        <w:spacing w:after="0" w:line="20" w:lineRule="exact"/>
      </w:pPr>
    </w:p>
    <w:p w14:paraId="4B0E7CA1" w14:textId="77777777" w:rsidR="0036776B" w:rsidRPr="00724DE1" w:rsidRDefault="0036776B" w:rsidP="005122FA">
      <w:pPr>
        <w:keepNext/>
        <w:snapToGrid w:val="0"/>
        <w:spacing w:after="80"/>
      </w:pPr>
      <w:r w:rsidRPr="00724DE1">
        <w:t>En la zona superior hay un filtro de estado de hoja de gastos. Es un desplegable en el que aparecen todas las opciones posibles: </w:t>
      </w:r>
    </w:p>
    <w:p w14:paraId="05D013D1" w14:textId="77777777" w:rsidR="0036776B" w:rsidRPr="00724DE1" w:rsidRDefault="005122FA" w:rsidP="005122FA">
      <w:pPr>
        <w:keepLines/>
        <w:snapToGrid w:val="0"/>
        <w:spacing w:before="80" w:after="120" w:line="240" w:lineRule="auto"/>
        <w:jc w:val="center"/>
      </w:pPr>
      <w:r>
        <w:rPr>
          <w:noProof/>
        </w:rPr>
        <w:drawing>
          <wp:inline distT="0" distB="0" distL="0" distR="0" wp14:anchorId="0AC71987" wp14:editId="1487361E">
            <wp:extent cx="2829464" cy="2926198"/>
            <wp:effectExtent l="0" t="0" r="9525" b="7620"/>
            <wp:docPr id="1371928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28708" name=""/>
                    <pic:cNvPicPr/>
                  </pic:nvPicPr>
                  <pic:blipFill>
                    <a:blip r:embed="rId63"/>
                    <a:stretch>
                      <a:fillRect/>
                    </a:stretch>
                  </pic:blipFill>
                  <pic:spPr>
                    <a:xfrm>
                      <a:off x="0" y="0"/>
                      <a:ext cx="2839085" cy="2936148"/>
                    </a:xfrm>
                    <a:prstGeom prst="rect">
                      <a:avLst/>
                    </a:prstGeom>
                  </pic:spPr>
                </pic:pic>
              </a:graphicData>
            </a:graphic>
          </wp:inline>
        </w:drawing>
      </w:r>
      <w:r w:rsidR="0036776B" w:rsidRPr="00724DE1">
        <w:t> </w:t>
      </w:r>
    </w:p>
    <w:p w14:paraId="1A94FEE9" w14:textId="77777777" w:rsidR="00DB4476" w:rsidRPr="00724DE1" w:rsidRDefault="00F96482" w:rsidP="005122FA">
      <w:pPr>
        <w:keepNext/>
        <w:keepLines/>
        <w:snapToGrid w:val="0"/>
        <w:spacing w:before="120" w:after="60"/>
        <w:outlineLvl w:val="2"/>
      </w:pPr>
      <w:bookmarkStart w:id="55" w:name="_Toc235008556"/>
      <w:r>
        <w:rPr>
          <w:b/>
          <w:bCs/>
          <w:color w:val="64748B"/>
        </w:rPr>
        <w:t>11.2.3. Estados visibles en Axapta</w:t>
      </w:r>
      <w:bookmarkEnd w:id="55"/>
    </w:p>
    <w:p w14:paraId="6103FD25" w14:textId="77777777" w:rsidR="0036776B" w:rsidRPr="00724DE1" w:rsidRDefault="0036776B" w:rsidP="005122FA">
      <w:pPr>
        <w:keepLines/>
        <w:snapToGrid w:val="0"/>
        <w:spacing w:after="60"/>
        <w:ind w:left="567" w:hanging="283"/>
      </w:pPr>
      <w:r>
        <w:rPr>
          <w:color w:val="94A3B8"/>
        </w:rPr>
        <w:t xml:space="preserve">• </w:t>
      </w:r>
      <w:r>
        <w:rPr>
          <w:b/>
          <w:bCs/>
          <w:color w:val="00296B"/>
        </w:rPr>
        <w:t>Borrador</w:t>
      </w:r>
      <w:r>
        <w:t>: el usuario está preparando la hoja de gastos, pero aún no la ha finalizado.</w:t>
      </w:r>
    </w:p>
    <w:p w14:paraId="71135FBC" w14:textId="77777777" w:rsidR="0036776B" w:rsidRPr="00724DE1" w:rsidRDefault="0036776B" w:rsidP="005122FA">
      <w:pPr>
        <w:keepLines/>
        <w:snapToGrid w:val="0"/>
        <w:spacing w:after="60"/>
        <w:ind w:left="567" w:hanging="283"/>
      </w:pPr>
      <w:r>
        <w:rPr>
          <w:color w:val="F59E0B"/>
        </w:rPr>
        <w:t xml:space="preserve">• </w:t>
      </w:r>
      <w:r>
        <w:rPr>
          <w:b/>
          <w:bCs/>
          <w:color w:val="00296B"/>
        </w:rPr>
        <w:t>Aprobación solicitada</w:t>
      </w:r>
      <w:r>
        <w:t>: el usuario ha finalizado la hoja de gastos y ha solicitado la aprobación a su responsable.</w:t>
      </w:r>
    </w:p>
    <w:p w14:paraId="0F4CB3B3" w14:textId="77777777" w:rsidR="0036776B" w:rsidRPr="00724DE1" w:rsidRDefault="0036776B" w:rsidP="005122FA">
      <w:pPr>
        <w:keepLines/>
        <w:snapToGrid w:val="0"/>
        <w:spacing w:after="60"/>
        <w:ind w:left="567" w:hanging="283"/>
      </w:pPr>
      <w:r>
        <w:rPr>
          <w:color w:val="22C55E"/>
        </w:rPr>
        <w:t xml:space="preserve">• </w:t>
      </w:r>
      <w:r>
        <w:rPr>
          <w:b/>
          <w:bCs/>
          <w:color w:val="00296B"/>
        </w:rPr>
        <w:t>Aprobado</w:t>
      </w:r>
      <w:r>
        <w:t>: el responsable ha aprobado la hoja de gastos.</w:t>
      </w:r>
    </w:p>
    <w:p w14:paraId="0C968C02" w14:textId="77777777" w:rsidR="0036776B" w:rsidRPr="00724DE1" w:rsidRDefault="0036776B" w:rsidP="005122FA">
      <w:pPr>
        <w:keepLines/>
        <w:snapToGrid w:val="0"/>
        <w:spacing w:after="60"/>
        <w:ind w:left="567" w:hanging="283"/>
      </w:pPr>
      <w:r>
        <w:rPr>
          <w:color w:val="EF4444"/>
        </w:rPr>
        <w:t xml:space="preserve">• </w:t>
      </w:r>
      <w:r>
        <w:rPr>
          <w:b/>
          <w:bCs/>
          <w:color w:val="00296B"/>
        </w:rPr>
        <w:t>Rechazado</w:t>
      </w:r>
      <w:r>
        <w:t>: el responsable ha rechazado la hoja de gastos.</w:t>
      </w:r>
    </w:p>
    <w:p w14:paraId="0685E220" w14:textId="77777777" w:rsidR="0036776B" w:rsidRPr="00724DE1" w:rsidRDefault="0036776B" w:rsidP="005122FA">
      <w:pPr>
        <w:keepLines/>
        <w:snapToGrid w:val="0"/>
        <w:spacing w:after="120"/>
        <w:ind w:left="567" w:hanging="283"/>
      </w:pPr>
      <w:r>
        <w:rPr>
          <w:color w:val="00296B"/>
        </w:rPr>
        <w:t xml:space="preserve">• </w:t>
      </w:r>
      <w:r>
        <w:rPr>
          <w:b/>
          <w:bCs/>
          <w:color w:val="00296B"/>
        </w:rPr>
        <w:t>Pagado</w:t>
      </w:r>
      <w:r>
        <w:t xml:space="preserve">: la persona de administración ha contabilizado el pago en </w:t>
      </w:r>
      <w:r>
        <w:rPr>
          <w:b/>
          <w:bCs/>
          <w:color w:val="00296B"/>
        </w:rPr>
        <w:t>Axapta</w:t>
      </w:r>
      <w:r>
        <w:t>.</w:t>
      </w:r>
    </w:p>
    <w:p w14:paraId="59409E58" w14:textId="77777777" w:rsidR="00DB4476" w:rsidRPr="00724DE1" w:rsidRDefault="00F96482" w:rsidP="005122FA">
      <w:pPr>
        <w:keepNext/>
        <w:keepLines/>
        <w:snapToGrid w:val="0"/>
        <w:spacing w:before="120" w:after="60"/>
        <w:outlineLvl w:val="2"/>
      </w:pPr>
      <w:bookmarkStart w:id="56" w:name="_Toc235008557"/>
      <w:r>
        <w:rPr>
          <w:b/>
          <w:bCs/>
          <w:color w:val="64748B"/>
        </w:rPr>
        <w:t>11.2.4. Acciones disponibles en Axapta</w:t>
      </w:r>
      <w:bookmarkEnd w:id="56"/>
    </w:p>
    <w:p w14:paraId="1F078311" w14:textId="77777777" w:rsidR="0036776B" w:rsidRPr="00724DE1" w:rsidRDefault="0036776B" w:rsidP="005122FA">
      <w:pPr>
        <w:snapToGrid w:val="0"/>
        <w:spacing w:after="80"/>
      </w:pPr>
      <w:r>
        <w:t xml:space="preserve">Para cada hoja de gastos, las acciones disponibles dependen de su estado y de los permisos del usuario de la sesión de </w:t>
      </w:r>
      <w:r>
        <w:rPr>
          <w:b/>
          <w:bCs/>
          <w:color w:val="00296B"/>
        </w:rPr>
        <w:t>Axapta</w:t>
      </w:r>
      <w:r>
        <w:t>:</w:t>
      </w:r>
    </w:p>
    <w:p w14:paraId="7E3BE8A1" w14:textId="77777777" w:rsidR="0036776B" w:rsidRPr="00724DE1" w:rsidRDefault="0036776B" w:rsidP="005122FA">
      <w:pPr>
        <w:keepLines/>
        <w:snapToGrid w:val="0"/>
        <w:spacing w:after="60"/>
        <w:ind w:left="567" w:hanging="283"/>
      </w:pPr>
      <w:r>
        <w:rPr>
          <w:color w:val="00296B"/>
        </w:rPr>
        <w:t xml:space="preserve">• </w:t>
      </w:r>
      <w:r>
        <w:rPr>
          <w:b/>
          <w:bCs/>
          <w:color w:val="00296B"/>
        </w:rPr>
        <w:t>Solicitar aprobación</w:t>
      </w:r>
      <w:r>
        <w:t>: el usuario que ha creado la hoja de gastos solicita la aprobación a su responsable.</w:t>
      </w:r>
    </w:p>
    <w:p w14:paraId="5B58774D" w14:textId="77777777" w:rsidR="0036776B" w:rsidRPr="00724DE1" w:rsidRDefault="0036776B" w:rsidP="005122FA">
      <w:pPr>
        <w:keepLines/>
        <w:snapToGrid w:val="0"/>
        <w:spacing w:after="60"/>
        <w:ind w:left="567" w:hanging="283"/>
      </w:pPr>
      <w:r>
        <w:rPr>
          <w:color w:val="00296B"/>
        </w:rPr>
        <w:t xml:space="preserve">• </w:t>
      </w:r>
      <w:r>
        <w:rPr>
          <w:b/>
          <w:bCs/>
          <w:color w:val="00296B"/>
        </w:rPr>
        <w:t>Deshacer solicitud</w:t>
      </w:r>
      <w:r>
        <w:t xml:space="preserve">: el usuario cancela la solicitud de aprobación y devuelve la hoja a </w:t>
      </w:r>
      <w:r>
        <w:rPr>
          <w:b/>
          <w:bCs/>
          <w:color w:val="00296B"/>
        </w:rPr>
        <w:t>Borrador</w:t>
      </w:r>
      <w:r>
        <w:t xml:space="preserve"> para poder modificarla.</w:t>
      </w:r>
    </w:p>
    <w:p w14:paraId="6BE5A6E7" w14:textId="77777777" w:rsidR="0036776B" w:rsidRPr="00724DE1" w:rsidRDefault="0036776B" w:rsidP="005122FA">
      <w:pPr>
        <w:keepLines/>
        <w:snapToGrid w:val="0"/>
        <w:spacing w:after="60"/>
        <w:ind w:left="567" w:hanging="283"/>
      </w:pPr>
      <w:r>
        <w:rPr>
          <w:color w:val="00296B"/>
        </w:rPr>
        <w:t xml:space="preserve">• </w:t>
      </w:r>
      <w:r>
        <w:rPr>
          <w:b/>
          <w:bCs/>
          <w:color w:val="00296B"/>
        </w:rPr>
        <w:t>Aprobar</w:t>
      </w:r>
      <w:r>
        <w:t>: un usuario responsable aprueba la hoja de gastos y autoriza la continuidad del proceso.</w:t>
      </w:r>
    </w:p>
    <w:p w14:paraId="6440D544" w14:textId="77777777" w:rsidR="0036776B" w:rsidRPr="00724DE1" w:rsidRDefault="0036776B" w:rsidP="005122FA">
      <w:pPr>
        <w:keepLines/>
        <w:snapToGrid w:val="0"/>
        <w:spacing w:after="60"/>
        <w:ind w:left="567" w:hanging="283"/>
      </w:pPr>
      <w:r>
        <w:rPr>
          <w:color w:val="00296B"/>
        </w:rPr>
        <w:t xml:space="preserve">• </w:t>
      </w:r>
      <w:r>
        <w:rPr>
          <w:b/>
          <w:bCs/>
          <w:color w:val="00296B"/>
        </w:rPr>
        <w:t>Deshacer aprobación</w:t>
      </w:r>
      <w:r>
        <w:t>: un usuario responsable revierte la aprobación de la hoja de gastos.</w:t>
      </w:r>
    </w:p>
    <w:p w14:paraId="26427A88" w14:textId="77777777" w:rsidR="0036776B" w:rsidRPr="00724DE1" w:rsidRDefault="0036776B" w:rsidP="005122FA">
      <w:pPr>
        <w:keepLines/>
        <w:snapToGrid w:val="0"/>
        <w:spacing w:after="60"/>
        <w:ind w:left="567" w:hanging="283"/>
      </w:pPr>
      <w:r>
        <w:rPr>
          <w:color w:val="00296B"/>
        </w:rPr>
        <w:t xml:space="preserve">• </w:t>
      </w:r>
      <w:r>
        <w:rPr>
          <w:b/>
          <w:bCs/>
          <w:color w:val="00296B"/>
        </w:rPr>
        <w:t>Rechazar</w:t>
      </w:r>
      <w:r>
        <w:t>: un usuario responsable rechaza la hoja de gastos.</w:t>
      </w:r>
    </w:p>
    <w:p w14:paraId="5F636B4D" w14:textId="77777777" w:rsidR="00DB4476" w:rsidRPr="00724DE1" w:rsidRDefault="0036776B" w:rsidP="005122FA">
      <w:pPr>
        <w:keepLines/>
        <w:snapToGrid w:val="0"/>
        <w:spacing w:after="120"/>
        <w:ind w:left="567" w:hanging="283"/>
      </w:pPr>
      <w:r>
        <w:rPr>
          <w:color w:val="00296B"/>
        </w:rPr>
        <w:t xml:space="preserve">• </w:t>
      </w:r>
      <w:r>
        <w:rPr>
          <w:b/>
          <w:bCs/>
          <w:color w:val="00296B"/>
        </w:rPr>
        <w:t>Deshacer rechazo</w:t>
      </w:r>
      <w:r>
        <w:t>: un usuario responsable revierte el rechazo de la hoja de gastos.</w:t>
      </w:r>
    </w:p>
    <w:p w14:paraId="04185626" w14:textId="77777777" w:rsidR="00DB4476" w:rsidRPr="00724DE1" w:rsidRDefault="00F96482" w:rsidP="005122FA">
      <w:pPr>
        <w:keepNext/>
        <w:keepLines/>
        <w:snapToGrid w:val="0"/>
        <w:spacing w:before="240" w:after="120" w:line="276" w:lineRule="auto"/>
        <w:outlineLvl w:val="0"/>
      </w:pPr>
      <w:bookmarkStart w:id="57" w:name="_Toc235008558"/>
      <w:r w:rsidRPr="00724DE1">
        <w:rPr>
          <w:b/>
          <w:bCs/>
          <w:color w:val="00296B"/>
          <w:sz w:val="24"/>
          <w:szCs w:val="24"/>
        </w:rPr>
        <w:t>12. Problemas frecuentes y forma de actuar</w:t>
      </w:r>
      <w:bookmarkEnd w:id="57"/>
    </w:p>
    <w:p w14:paraId="34AD95DF" w14:textId="77777777" w:rsidR="00DB4476" w:rsidRPr="00724DE1" w:rsidRDefault="00F96482" w:rsidP="005122FA">
      <w:pPr>
        <w:keepNext/>
        <w:keepLines/>
        <w:snapToGrid w:val="0"/>
        <w:spacing w:before="160" w:after="80"/>
        <w:outlineLvl w:val="1"/>
      </w:pPr>
      <w:bookmarkStart w:id="58" w:name="_Toc235008559"/>
      <w:r w:rsidRPr="00724DE1">
        <w:rPr>
          <w:b/>
          <w:bCs/>
          <w:color w:val="244C82"/>
        </w:rPr>
        <w:t>12.1. La página no abre</w:t>
      </w:r>
      <w:bookmarkEnd w:id="58"/>
    </w:p>
    <w:p w14:paraId="025B49FB" w14:textId="77777777" w:rsidR="00DB4476" w:rsidRPr="00724DE1" w:rsidRDefault="00F96482" w:rsidP="005122FA">
      <w:pPr>
        <w:keepLines/>
        <w:snapToGrid w:val="0"/>
        <w:spacing w:after="60"/>
        <w:ind w:left="720" w:hanging="360"/>
      </w:pPr>
      <w:r w:rsidRPr="00724DE1">
        <w:t>1. Compruebe que el dispositivo tiene conexión.</w:t>
      </w:r>
    </w:p>
    <w:p w14:paraId="0331DDFB" w14:textId="77777777" w:rsidR="00DB4476" w:rsidRPr="00724DE1" w:rsidRDefault="00F96482" w:rsidP="005122FA">
      <w:pPr>
        <w:keepLines/>
        <w:snapToGrid w:val="0"/>
        <w:spacing w:after="60"/>
        <w:ind w:left="720" w:hanging="360"/>
      </w:pPr>
      <w:r w:rsidRPr="00724DE1">
        <w:t xml:space="preserve">2. Revise que la dirección </w:t>
      </w:r>
      <w:r w:rsidR="00CD2E3B">
        <w:t>(</w:t>
      </w:r>
      <w:hyperlink r:id="rId64" w:history="1">
        <w:r w:rsidR="00CD2E3B" w:rsidRPr="006B79F0">
          <w:rPr>
            <w:rStyle w:val="Hipervnculo"/>
            <w:color w:val="00296B"/>
          </w:rPr>
          <w:t>https://crm.insertec.biz:7702/</w:t>
        </w:r>
      </w:hyperlink>
      <w:r w:rsidR="00CD2E3B">
        <w:t xml:space="preserve">) </w:t>
      </w:r>
      <w:r w:rsidRPr="00724DE1">
        <w:t>esté completa y no contenga espacios.</w:t>
      </w:r>
    </w:p>
    <w:p w14:paraId="2B1D97B7" w14:textId="77777777" w:rsidR="00DB4476" w:rsidRPr="00724DE1" w:rsidRDefault="00F96482" w:rsidP="005122FA">
      <w:pPr>
        <w:keepLines/>
        <w:snapToGrid w:val="0"/>
        <w:spacing w:after="60"/>
        <w:ind w:left="720" w:hanging="360"/>
      </w:pPr>
      <w:r w:rsidRPr="00724DE1">
        <w:t xml:space="preserve">3. Pulse </w:t>
      </w:r>
      <w:r w:rsidRPr="00724DE1">
        <w:rPr>
          <w:b/>
          <w:bCs/>
          <w:color w:val="00296B"/>
        </w:rPr>
        <w:t>Actualizar</w:t>
      </w:r>
      <w:r w:rsidRPr="00724DE1">
        <w:t xml:space="preserve"> una sola vez y espere.</w:t>
      </w:r>
    </w:p>
    <w:p w14:paraId="2952146E" w14:textId="77777777" w:rsidR="00DB4476" w:rsidRPr="00724DE1" w:rsidRDefault="00F96482" w:rsidP="005122FA">
      <w:pPr>
        <w:keepLines/>
        <w:snapToGrid w:val="0"/>
        <w:spacing w:after="60"/>
        <w:ind w:left="720" w:hanging="360"/>
      </w:pPr>
      <w:r w:rsidRPr="00724DE1">
        <w:t>4. Si el problema continúa, cierre el navegador, vuelva a abrirlo y pruebe de nuevo.</w:t>
      </w:r>
    </w:p>
    <w:p w14:paraId="4CE680B3" w14:textId="77777777" w:rsidR="00DB4476" w:rsidRPr="00724DE1" w:rsidRDefault="00F96482" w:rsidP="005122FA">
      <w:pPr>
        <w:keepLines/>
        <w:snapToGrid w:val="0"/>
        <w:spacing w:after="120"/>
        <w:ind w:left="720" w:hanging="360"/>
      </w:pPr>
      <w:r w:rsidRPr="00724DE1">
        <w:t xml:space="preserve">5. Si otras páginas funcionan pero el </w:t>
      </w:r>
      <w:r w:rsidRPr="00724DE1">
        <w:rPr>
          <w:b/>
          <w:bCs/>
          <w:color w:val="00296B"/>
        </w:rPr>
        <w:t>CRM</w:t>
      </w:r>
      <w:r w:rsidRPr="00724DE1">
        <w:t xml:space="preserve"> no, comunique la hora, la dirección y el mensaje mostrado.</w:t>
      </w:r>
    </w:p>
    <w:p w14:paraId="41E42A78" w14:textId="77777777" w:rsidR="00DB4476" w:rsidRPr="00724DE1" w:rsidRDefault="00F96482" w:rsidP="005122FA">
      <w:pPr>
        <w:keepNext/>
        <w:keepLines/>
        <w:snapToGrid w:val="0"/>
        <w:spacing w:before="160" w:after="80"/>
        <w:outlineLvl w:val="1"/>
      </w:pPr>
      <w:bookmarkStart w:id="59" w:name="_Toc235008560"/>
      <w:r w:rsidRPr="00724DE1">
        <w:rPr>
          <w:b/>
          <w:bCs/>
          <w:color w:val="244C82"/>
        </w:rPr>
        <w:lastRenderedPageBreak/>
        <w:t>12.2. La identificación se repite</w:t>
      </w:r>
      <w:bookmarkEnd w:id="59"/>
    </w:p>
    <w:p w14:paraId="693E1675" w14:textId="77777777" w:rsidR="00DB4476" w:rsidRPr="00724DE1" w:rsidRDefault="00F96482" w:rsidP="005122FA">
      <w:pPr>
        <w:snapToGrid w:val="0"/>
        <w:spacing w:after="80"/>
      </w:pPr>
      <w:r w:rsidRPr="00724DE1">
        <w:t xml:space="preserve">Cierre todas las pestañas del </w:t>
      </w:r>
      <w:r w:rsidRPr="00724DE1">
        <w:rPr>
          <w:b/>
          <w:bCs/>
          <w:color w:val="00296B"/>
        </w:rPr>
        <w:t>CRM</w:t>
      </w:r>
      <w:r w:rsidRPr="00724DE1">
        <w:t>, compruebe que utiliza la cuenta corporativa correcta y vuelva a entrar desde el acceso oficial. No pruebe contraseñas repetidamente. Si la cuenta está bloqueada o la verificación falla, contacte con soporte.</w:t>
      </w:r>
    </w:p>
    <w:p w14:paraId="0DF070AE" w14:textId="77777777" w:rsidR="00DB4476" w:rsidRPr="00724DE1" w:rsidRDefault="00F96482" w:rsidP="005122FA">
      <w:pPr>
        <w:keepNext/>
        <w:keepLines/>
        <w:snapToGrid w:val="0"/>
        <w:spacing w:before="160" w:after="80"/>
        <w:outlineLvl w:val="1"/>
      </w:pPr>
      <w:bookmarkStart w:id="60" w:name="_Toc235008561"/>
      <w:r w:rsidRPr="00724DE1">
        <w:rPr>
          <w:b/>
          <w:bCs/>
          <w:color w:val="244C82"/>
        </w:rPr>
        <w:t>12.3. No aparece un menú, botón o usuario</w:t>
      </w:r>
      <w:bookmarkEnd w:id="60"/>
    </w:p>
    <w:p w14:paraId="5C1F8572" w14:textId="77777777" w:rsidR="00DB4476" w:rsidRPr="00724DE1" w:rsidRDefault="00F96482" w:rsidP="005122FA">
      <w:pPr>
        <w:snapToGrid w:val="0"/>
        <w:spacing w:after="80"/>
      </w:pPr>
      <w:r w:rsidRPr="00724DE1">
        <w:t xml:space="preserve">Compruebe la </w:t>
      </w:r>
      <w:r w:rsidRPr="00CD2E3B">
        <w:rPr>
          <w:b/>
          <w:bCs/>
          <w:color w:val="00296B"/>
        </w:rPr>
        <w:t>empresa</w:t>
      </w:r>
      <w:r w:rsidRPr="00724DE1">
        <w:t xml:space="preserve"> activa y actualice la pantalla. Si la opción sigue sin aparecer, puede deberse a permisos o a la jerarquía de gestión. No utilice la sesión de otra persona.</w:t>
      </w:r>
    </w:p>
    <w:p w14:paraId="404F5622" w14:textId="77777777" w:rsidR="00DB4476" w:rsidRPr="00724DE1" w:rsidRDefault="00F96482" w:rsidP="005122FA">
      <w:pPr>
        <w:keepNext/>
        <w:keepLines/>
        <w:snapToGrid w:val="0"/>
        <w:spacing w:before="160" w:after="80"/>
        <w:outlineLvl w:val="1"/>
      </w:pPr>
      <w:bookmarkStart w:id="61" w:name="_Toc235008562"/>
      <w:r w:rsidRPr="00724DE1">
        <w:rPr>
          <w:b/>
          <w:bCs/>
          <w:color w:val="244C82"/>
        </w:rPr>
        <w:t>12.4. No se puede guardar</w:t>
      </w:r>
      <w:bookmarkEnd w:id="61"/>
    </w:p>
    <w:p w14:paraId="3EA82986" w14:textId="77777777" w:rsidR="00DB4476" w:rsidRPr="00724DE1" w:rsidRDefault="00F96482" w:rsidP="005122FA">
      <w:pPr>
        <w:keepLines/>
        <w:snapToGrid w:val="0"/>
        <w:spacing w:after="60"/>
        <w:ind w:left="567" w:hanging="283"/>
      </w:pPr>
      <w:r w:rsidRPr="00724DE1">
        <w:rPr>
          <w:color w:val="00296B"/>
        </w:rPr>
        <w:t xml:space="preserve">• </w:t>
      </w:r>
      <w:r w:rsidRPr="00495716">
        <w:t>Revise los campos marcados como</w:t>
      </w:r>
      <w:r w:rsidRPr="00724DE1">
        <w:rPr>
          <w:color w:val="00296B"/>
        </w:rPr>
        <w:t xml:space="preserve"> </w:t>
      </w:r>
      <w:r w:rsidRPr="00CD2E3B">
        <w:rPr>
          <w:b/>
          <w:bCs/>
          <w:color w:val="00296B"/>
        </w:rPr>
        <w:t>obligatorios</w:t>
      </w:r>
      <w:r w:rsidRPr="00724DE1">
        <w:t xml:space="preserve"> y los mensajes en </w:t>
      </w:r>
      <w:r w:rsidRPr="00CD2E3B">
        <w:rPr>
          <w:b/>
          <w:bCs/>
          <w:color w:val="00296B"/>
        </w:rPr>
        <w:t>rojo</w:t>
      </w:r>
      <w:r w:rsidRPr="00724DE1">
        <w:t>.</w:t>
      </w:r>
    </w:p>
    <w:p w14:paraId="544DC4FB" w14:textId="77777777" w:rsidR="00DB4476" w:rsidRPr="00724DE1" w:rsidRDefault="00F96482" w:rsidP="005122FA">
      <w:pPr>
        <w:keepLines/>
        <w:snapToGrid w:val="0"/>
        <w:spacing w:after="60"/>
        <w:ind w:left="567" w:hanging="283"/>
      </w:pPr>
      <w:r w:rsidRPr="00724DE1">
        <w:rPr>
          <w:color w:val="00296B"/>
        </w:rPr>
        <w:t xml:space="preserve">• En </w:t>
      </w:r>
      <w:r w:rsidRPr="00724DE1">
        <w:rPr>
          <w:b/>
          <w:bCs/>
          <w:color w:val="00296B"/>
        </w:rPr>
        <w:t>Visitas</w:t>
      </w:r>
      <w:r w:rsidRPr="00724DE1">
        <w:t xml:space="preserve">, compruebe </w:t>
      </w:r>
      <w:r w:rsidRPr="00724DE1">
        <w:rPr>
          <w:b/>
          <w:bCs/>
          <w:color w:val="00296B"/>
        </w:rPr>
        <w:t>Cuenta</w:t>
      </w:r>
      <w:r w:rsidRPr="00724DE1">
        <w:t xml:space="preserve">, </w:t>
      </w:r>
      <w:r w:rsidRPr="00724DE1">
        <w:rPr>
          <w:b/>
          <w:bCs/>
          <w:color w:val="00296B"/>
        </w:rPr>
        <w:t>Tipo de visita</w:t>
      </w:r>
      <w:r w:rsidRPr="00724DE1">
        <w:t xml:space="preserve">, </w:t>
      </w:r>
      <w:r w:rsidRPr="00724DE1">
        <w:rPr>
          <w:b/>
          <w:bCs/>
          <w:color w:val="00296B"/>
        </w:rPr>
        <w:t>Descripción</w:t>
      </w:r>
      <w:r w:rsidRPr="00724DE1">
        <w:t xml:space="preserve"> y </w:t>
      </w:r>
      <w:r w:rsidRPr="00724DE1">
        <w:rPr>
          <w:b/>
          <w:bCs/>
          <w:color w:val="00296B"/>
        </w:rPr>
        <w:t>Comentarios</w:t>
      </w:r>
      <w:r w:rsidRPr="00724DE1">
        <w:t>.</w:t>
      </w:r>
    </w:p>
    <w:p w14:paraId="468AC014" w14:textId="77777777" w:rsidR="00DB4476" w:rsidRPr="00724DE1" w:rsidRDefault="00F96482" w:rsidP="005122FA">
      <w:pPr>
        <w:keepLines/>
        <w:snapToGrid w:val="0"/>
        <w:spacing w:after="60"/>
        <w:ind w:left="567" w:hanging="283"/>
      </w:pPr>
      <w:r>
        <w:rPr>
          <w:color w:val="00296B"/>
        </w:rPr>
        <w:t xml:space="preserve">• </w:t>
      </w:r>
      <w:r w:rsidRPr="00495716">
        <w:t>En una hoja nueva, compruebe</w:t>
      </w:r>
      <w:r>
        <w:rPr>
          <w:color w:val="00296B"/>
        </w:rPr>
        <w:t xml:space="preserve"> </w:t>
      </w:r>
      <w:r>
        <w:rPr>
          <w:b/>
          <w:bCs/>
          <w:color w:val="00296B"/>
        </w:rPr>
        <w:t>Descripción</w:t>
      </w:r>
      <w:r>
        <w:t xml:space="preserve">. </w:t>
      </w:r>
      <w:r>
        <w:rPr>
          <w:b/>
          <w:bCs/>
          <w:color w:val="00296B"/>
        </w:rPr>
        <w:t>Divisa Reembolso</w:t>
      </w:r>
      <w:r>
        <w:t xml:space="preserve"> la proporciona la empresa.</w:t>
      </w:r>
    </w:p>
    <w:p w14:paraId="53F79283" w14:textId="77777777" w:rsidR="00DB4476" w:rsidRPr="00724DE1" w:rsidRDefault="00F96482" w:rsidP="005122FA">
      <w:pPr>
        <w:keepLines/>
        <w:snapToGrid w:val="0"/>
        <w:spacing w:after="60"/>
        <w:ind w:left="567" w:hanging="283"/>
      </w:pPr>
      <w:r w:rsidRPr="00724DE1">
        <w:rPr>
          <w:color w:val="00296B"/>
        </w:rPr>
        <w:t xml:space="preserve">• </w:t>
      </w:r>
      <w:r w:rsidRPr="00495716">
        <w:t>En una línea o ticket, revise</w:t>
      </w:r>
      <w:r w:rsidRPr="00724DE1">
        <w:rPr>
          <w:color w:val="00296B"/>
        </w:rPr>
        <w:t xml:space="preserve"> </w:t>
      </w:r>
      <w:r w:rsidRPr="00724DE1">
        <w:rPr>
          <w:b/>
          <w:bCs/>
          <w:color w:val="00296B"/>
        </w:rPr>
        <w:t>Fecha</w:t>
      </w:r>
      <w:r w:rsidRPr="00724DE1">
        <w:t xml:space="preserve">, </w:t>
      </w:r>
      <w:r w:rsidRPr="00724DE1">
        <w:rPr>
          <w:b/>
          <w:bCs/>
          <w:color w:val="00296B"/>
        </w:rPr>
        <w:t>Categoría</w:t>
      </w:r>
      <w:r w:rsidRPr="00724DE1">
        <w:t>, importes y divisa.</w:t>
      </w:r>
    </w:p>
    <w:p w14:paraId="5BBC7DDC" w14:textId="77777777" w:rsidR="00DB4476" w:rsidRPr="00724DE1" w:rsidRDefault="00F96482" w:rsidP="005122FA">
      <w:pPr>
        <w:keepLines/>
        <w:snapToGrid w:val="0"/>
        <w:spacing w:after="120"/>
        <w:ind w:left="567" w:hanging="283"/>
      </w:pPr>
      <w:r w:rsidRPr="00724DE1">
        <w:rPr>
          <w:color w:val="00296B"/>
        </w:rPr>
        <w:t xml:space="preserve">• </w:t>
      </w:r>
      <w:r w:rsidRPr="00495716">
        <w:t>Si el botón está bloqueado, el registro puede estar en solo lectura por su estado, por pago o por permisos.</w:t>
      </w:r>
    </w:p>
    <w:p w14:paraId="69354BB1" w14:textId="77777777" w:rsidR="00DB4476" w:rsidRPr="00724DE1" w:rsidRDefault="00F96482" w:rsidP="005122FA">
      <w:pPr>
        <w:keepNext/>
        <w:keepLines/>
        <w:snapToGrid w:val="0"/>
        <w:spacing w:before="160" w:after="80"/>
        <w:outlineLvl w:val="1"/>
      </w:pPr>
      <w:bookmarkStart w:id="62" w:name="_Toc235008563"/>
      <w:r w:rsidRPr="00724DE1">
        <w:rPr>
          <w:b/>
          <w:bCs/>
          <w:color w:val="244C82"/>
        </w:rPr>
        <w:t>12.5. La imagen del ticket no se procesa</w:t>
      </w:r>
      <w:bookmarkEnd w:id="62"/>
    </w:p>
    <w:p w14:paraId="3CA5BF49" w14:textId="77777777" w:rsidR="00DB4476" w:rsidRPr="00724DE1" w:rsidRDefault="00F96482" w:rsidP="005122FA">
      <w:pPr>
        <w:keepLines/>
        <w:snapToGrid w:val="0"/>
        <w:spacing w:after="60"/>
        <w:ind w:left="720" w:hanging="360"/>
      </w:pPr>
      <w:r w:rsidRPr="00724DE1">
        <w:t>1. Compruebe que la imagen corresponde a un formato admitido y que no supera el límite indicado por la aplicación.</w:t>
      </w:r>
    </w:p>
    <w:p w14:paraId="3DA82245" w14:textId="77777777" w:rsidR="00DB4476" w:rsidRPr="00724DE1" w:rsidRDefault="00F96482" w:rsidP="005122FA">
      <w:pPr>
        <w:keepLines/>
        <w:snapToGrid w:val="0"/>
        <w:spacing w:after="60"/>
        <w:ind w:left="720" w:hanging="360"/>
      </w:pPr>
      <w:r w:rsidRPr="00724DE1">
        <w:t xml:space="preserve">2. Si usa cámara, conceda permiso solo cuando el navegador lo solicite para el </w:t>
      </w:r>
      <w:r w:rsidRPr="00724DE1">
        <w:rPr>
          <w:b/>
          <w:bCs/>
          <w:color w:val="00296B"/>
        </w:rPr>
        <w:t>CRM</w:t>
      </w:r>
      <w:r w:rsidRPr="00724DE1">
        <w:t>.</w:t>
      </w:r>
    </w:p>
    <w:p w14:paraId="7637873B" w14:textId="77777777" w:rsidR="00DB4476" w:rsidRPr="00724DE1" w:rsidRDefault="00F96482" w:rsidP="005122FA">
      <w:pPr>
        <w:keepLines/>
        <w:snapToGrid w:val="0"/>
        <w:spacing w:after="60"/>
        <w:ind w:left="720" w:hanging="360"/>
      </w:pPr>
      <w:r w:rsidRPr="00724DE1">
        <w:t>3. Tome una nueva fotografía con luz uniforme, sin recortar datos y evitando reflejos.</w:t>
      </w:r>
    </w:p>
    <w:p w14:paraId="4B4BDE4A" w14:textId="77777777" w:rsidR="00DB4476" w:rsidRPr="00724DE1" w:rsidRDefault="00F96482" w:rsidP="005122FA">
      <w:pPr>
        <w:keepLines/>
        <w:snapToGrid w:val="0"/>
        <w:spacing w:after="60"/>
        <w:ind w:left="720" w:hanging="360"/>
      </w:pPr>
      <w:r>
        <w:t xml:space="preserve">4. Si aparece </w:t>
      </w:r>
      <w:r>
        <w:rPr>
          <w:b/>
          <w:bCs/>
          <w:color w:val="00296B"/>
        </w:rPr>
        <w:t>Reintentar carga</w:t>
      </w:r>
      <w:r>
        <w:t>, utilícelo una sola vez y espere.</w:t>
      </w:r>
    </w:p>
    <w:p w14:paraId="389BA077" w14:textId="77777777" w:rsidR="00DB4476" w:rsidRPr="00724DE1" w:rsidRDefault="00F96482" w:rsidP="005122FA">
      <w:pPr>
        <w:keepLines/>
        <w:snapToGrid w:val="0"/>
        <w:spacing w:after="120"/>
        <w:ind w:left="720" w:hanging="360"/>
      </w:pPr>
      <w:r w:rsidRPr="00724DE1">
        <w:t>5. Si se creó un ticket parcial, anote su identificador antes de cerrar el mensaje.</w:t>
      </w:r>
    </w:p>
    <w:p w14:paraId="4567B811" w14:textId="77777777" w:rsidR="00DB4476" w:rsidRPr="00724DE1" w:rsidRDefault="00F96482" w:rsidP="005122FA">
      <w:pPr>
        <w:keepNext/>
        <w:keepLines/>
        <w:snapToGrid w:val="0"/>
        <w:spacing w:before="160" w:after="80"/>
        <w:outlineLvl w:val="1"/>
      </w:pPr>
      <w:bookmarkStart w:id="63" w:name="_Toc235008564"/>
      <w:r w:rsidRPr="00724DE1">
        <w:rPr>
          <w:b/>
          <w:bCs/>
          <w:color w:val="244C82"/>
        </w:rPr>
        <w:t>12.6. Qué información enviar a soporte</w:t>
      </w:r>
      <w:bookmarkEnd w:id="63"/>
    </w:p>
    <w:p w14:paraId="370D3EEA" w14:textId="77777777" w:rsidR="00DB4476" w:rsidRPr="00724DE1" w:rsidRDefault="00F96482" w:rsidP="005122FA">
      <w:pPr>
        <w:keepLines/>
        <w:snapToGrid w:val="0"/>
        <w:spacing w:after="60"/>
        <w:ind w:left="567" w:hanging="283"/>
      </w:pPr>
      <w:r w:rsidRPr="00724DE1">
        <w:rPr>
          <w:color w:val="00296B"/>
        </w:rPr>
        <w:t xml:space="preserve">• </w:t>
      </w:r>
      <w:r w:rsidRPr="00495716">
        <w:t>Su</w:t>
      </w:r>
      <w:r w:rsidRPr="00724DE1">
        <w:rPr>
          <w:color w:val="00296B"/>
        </w:rPr>
        <w:t xml:space="preserve"> </w:t>
      </w:r>
      <w:r w:rsidRPr="00495716">
        <w:t>nombre de usuario corporativo, sin contraseña.</w:t>
      </w:r>
    </w:p>
    <w:p w14:paraId="12336F94" w14:textId="77777777" w:rsidR="00DB4476" w:rsidRPr="00724DE1" w:rsidRDefault="00F96482" w:rsidP="005122FA">
      <w:pPr>
        <w:keepLines/>
        <w:snapToGrid w:val="0"/>
        <w:spacing w:after="60"/>
        <w:ind w:left="567" w:hanging="283"/>
      </w:pPr>
      <w:r w:rsidRPr="00724DE1">
        <w:rPr>
          <w:color w:val="00296B"/>
        </w:rPr>
        <w:t xml:space="preserve">• </w:t>
      </w:r>
      <w:r w:rsidRPr="00724DE1">
        <w:rPr>
          <w:b/>
          <w:bCs/>
          <w:color w:val="00296B"/>
        </w:rPr>
        <w:t>Empresa activa</w:t>
      </w:r>
      <w:r w:rsidRPr="00724DE1">
        <w:t>.</w:t>
      </w:r>
    </w:p>
    <w:p w14:paraId="5A4C28B3" w14:textId="77777777" w:rsidR="00DB4476" w:rsidRPr="00724DE1" w:rsidRDefault="00F96482" w:rsidP="005122FA">
      <w:pPr>
        <w:keepLines/>
        <w:snapToGrid w:val="0"/>
        <w:spacing w:after="60"/>
        <w:ind w:left="567" w:hanging="283"/>
      </w:pPr>
      <w:r w:rsidRPr="00724DE1">
        <w:rPr>
          <w:color w:val="00296B"/>
        </w:rPr>
        <w:t xml:space="preserve">• </w:t>
      </w:r>
      <w:r w:rsidRPr="00495716">
        <w:t>Módulo y acción que estaba realizando.</w:t>
      </w:r>
    </w:p>
    <w:p w14:paraId="36C2541D" w14:textId="77777777" w:rsidR="00DB4476" w:rsidRPr="00724DE1" w:rsidRDefault="00F96482" w:rsidP="005122FA">
      <w:pPr>
        <w:keepLines/>
        <w:snapToGrid w:val="0"/>
        <w:spacing w:after="60"/>
        <w:ind w:left="567" w:hanging="283"/>
      </w:pPr>
      <w:r w:rsidRPr="00724DE1">
        <w:rPr>
          <w:color w:val="00296B"/>
        </w:rPr>
        <w:t xml:space="preserve">• </w:t>
      </w:r>
      <w:r w:rsidRPr="00724DE1">
        <w:rPr>
          <w:b/>
          <w:bCs/>
          <w:color w:val="00296B"/>
        </w:rPr>
        <w:t>Identificador</w:t>
      </w:r>
      <w:r w:rsidRPr="00724DE1">
        <w:t xml:space="preserve"> de la visita, hoja o ticket cuando exista.</w:t>
      </w:r>
    </w:p>
    <w:p w14:paraId="5821A464" w14:textId="77777777" w:rsidR="00DB4476" w:rsidRPr="00724DE1" w:rsidRDefault="00F96482" w:rsidP="005122FA">
      <w:pPr>
        <w:keepLines/>
        <w:snapToGrid w:val="0"/>
        <w:spacing w:after="60"/>
        <w:ind w:left="567" w:hanging="283"/>
      </w:pPr>
      <w:r w:rsidRPr="00724DE1">
        <w:rPr>
          <w:color w:val="00296B"/>
        </w:rPr>
        <w:t xml:space="preserve">• </w:t>
      </w:r>
      <w:r w:rsidRPr="00724DE1">
        <w:rPr>
          <w:b/>
          <w:bCs/>
          <w:color w:val="00296B"/>
        </w:rPr>
        <w:t>Fecha</w:t>
      </w:r>
      <w:r w:rsidRPr="00724DE1">
        <w:t xml:space="preserve"> y hora aproximadas.</w:t>
      </w:r>
    </w:p>
    <w:p w14:paraId="1DAC7196" w14:textId="77777777" w:rsidR="00DB4476" w:rsidRPr="00724DE1" w:rsidRDefault="00F96482" w:rsidP="005122FA">
      <w:pPr>
        <w:keepLines/>
        <w:snapToGrid w:val="0"/>
        <w:spacing w:after="60"/>
        <w:ind w:left="567" w:hanging="283"/>
      </w:pPr>
      <w:r w:rsidRPr="00724DE1">
        <w:rPr>
          <w:color w:val="00296B"/>
        </w:rPr>
        <w:t xml:space="preserve">• </w:t>
      </w:r>
      <w:r w:rsidRPr="00495716">
        <w:t>Texto completo del mensaje de error.</w:t>
      </w:r>
    </w:p>
    <w:p w14:paraId="7B8E587D" w14:textId="77777777" w:rsidR="005122FA" w:rsidRDefault="00F96482" w:rsidP="005122FA">
      <w:pPr>
        <w:keepLines/>
        <w:snapToGrid w:val="0"/>
        <w:spacing w:after="120"/>
        <w:ind w:left="567" w:hanging="283"/>
      </w:pPr>
      <w:r w:rsidRPr="00724DE1">
        <w:rPr>
          <w:color w:val="00296B"/>
        </w:rPr>
        <w:t xml:space="preserve">• </w:t>
      </w:r>
      <w:r w:rsidRPr="00495716">
        <w:t>Captura que no muestre contraseñas, códigos de acceso ni datos innecesarios.</w:t>
      </w:r>
    </w:p>
    <w:p w14:paraId="1EE59AD0" w14:textId="77777777" w:rsidR="005122FA" w:rsidRPr="00724DE1" w:rsidRDefault="005122FA" w:rsidP="005122FA">
      <w:pPr>
        <w:snapToGrid w:val="0"/>
        <w:spacing w:after="0" w:line="20" w:lineRule="exact"/>
      </w:pPr>
    </w:p>
    <w:p w14:paraId="336339EA" w14:textId="77777777" w:rsidR="00DE564E" w:rsidRDefault="00DE564E">
      <w:pPr>
        <w:rPr>
          <w:b/>
          <w:bCs/>
          <w:color w:val="00296B"/>
          <w:sz w:val="24"/>
          <w:szCs w:val="24"/>
        </w:rPr>
      </w:pPr>
      <w:bookmarkStart w:id="64" w:name="_Toc235008565"/>
      <w:r>
        <w:rPr>
          <w:b/>
          <w:bCs/>
          <w:color w:val="00296B"/>
          <w:sz w:val="24"/>
          <w:szCs w:val="24"/>
        </w:rPr>
        <w:br w:type="page"/>
      </w:r>
    </w:p>
    <w:p w14:paraId="6970EA83" w14:textId="42DD0059" w:rsidR="00DB4476" w:rsidRPr="00724DE1" w:rsidRDefault="00F96482" w:rsidP="005122FA">
      <w:pPr>
        <w:keepNext/>
        <w:keepLines/>
        <w:snapToGrid w:val="0"/>
        <w:spacing w:before="240" w:after="120" w:line="276" w:lineRule="auto"/>
        <w:outlineLvl w:val="0"/>
      </w:pPr>
      <w:r w:rsidRPr="00724DE1">
        <w:rPr>
          <w:b/>
          <w:bCs/>
          <w:color w:val="00296B"/>
          <w:sz w:val="24"/>
          <w:szCs w:val="24"/>
        </w:rPr>
        <w:lastRenderedPageBreak/>
        <w:t>13. Glosario básico</w:t>
      </w:r>
      <w:bookmarkEnd w:id="64"/>
    </w:p>
    <w:p w14:paraId="2BE19256" w14:textId="77777777" w:rsidR="00DB4476" w:rsidRPr="00724DE1" w:rsidRDefault="00F96482" w:rsidP="005122FA">
      <w:pPr>
        <w:keepLines/>
        <w:snapToGrid w:val="0"/>
        <w:spacing w:after="60"/>
        <w:ind w:left="360" w:hanging="360"/>
      </w:pPr>
      <w:r w:rsidRPr="00724DE1">
        <w:rPr>
          <w:b/>
          <w:bCs/>
          <w:color w:val="00296B"/>
        </w:rPr>
        <w:t>Aplicación web</w:t>
      </w:r>
      <w:r w:rsidRPr="00724DE1">
        <w:t>: programa que se utiliza desde un navegador sin instalar una aplicación específica para cada función.</w:t>
      </w:r>
    </w:p>
    <w:p w14:paraId="07B7B28E" w14:textId="77777777" w:rsidR="00DB4476" w:rsidRPr="00724DE1" w:rsidRDefault="00F96482" w:rsidP="005122FA">
      <w:pPr>
        <w:keepLines/>
        <w:snapToGrid w:val="0"/>
        <w:spacing w:after="60"/>
        <w:ind w:left="360" w:hanging="360"/>
      </w:pPr>
      <w:r w:rsidRPr="00724DE1">
        <w:rPr>
          <w:b/>
          <w:bCs/>
          <w:color w:val="00296B"/>
        </w:rPr>
        <w:t>Barra de direcciones</w:t>
      </w:r>
      <w:r w:rsidRPr="00724DE1">
        <w:t>: zona superior del navegador donde se escribe la dirección de una página.</w:t>
      </w:r>
    </w:p>
    <w:p w14:paraId="2D49A5BD" w14:textId="77777777" w:rsidR="00DB4476" w:rsidRPr="00724DE1" w:rsidRDefault="00F96482" w:rsidP="005122FA">
      <w:pPr>
        <w:keepLines/>
        <w:snapToGrid w:val="0"/>
        <w:spacing w:after="60"/>
        <w:ind w:left="360" w:hanging="360"/>
      </w:pPr>
      <w:r w:rsidRPr="00724DE1">
        <w:rPr>
          <w:b/>
          <w:bCs/>
          <w:color w:val="00296B"/>
        </w:rPr>
        <w:t>Borrador</w:t>
      </w:r>
      <w:r w:rsidRPr="00724DE1">
        <w:t>: estado inicial de una hoja que todavía puede completarse y corregirse.</w:t>
      </w:r>
    </w:p>
    <w:p w14:paraId="7D680751" w14:textId="77777777" w:rsidR="00DB4476" w:rsidRPr="00724DE1" w:rsidRDefault="00F96482" w:rsidP="005122FA">
      <w:pPr>
        <w:keepLines/>
        <w:snapToGrid w:val="0"/>
        <w:spacing w:after="60"/>
        <w:ind w:left="360" w:hanging="360"/>
      </w:pPr>
      <w:r w:rsidRPr="00724DE1">
        <w:rPr>
          <w:b/>
          <w:bCs/>
          <w:color w:val="00296B"/>
        </w:rPr>
        <w:t>Botón</w:t>
      </w:r>
      <w:r w:rsidRPr="00724DE1">
        <w:t>: elemento de la pantalla que ejecuta una acción al pulsarlo.</w:t>
      </w:r>
    </w:p>
    <w:p w14:paraId="1AEDAF74" w14:textId="77777777" w:rsidR="00DB4476" w:rsidRPr="00724DE1" w:rsidRDefault="00F96482" w:rsidP="005122FA">
      <w:pPr>
        <w:keepLines/>
        <w:snapToGrid w:val="0"/>
        <w:spacing w:after="60"/>
        <w:ind w:left="360" w:hanging="360"/>
      </w:pPr>
      <w:r w:rsidRPr="00724DE1">
        <w:rPr>
          <w:b/>
          <w:bCs/>
          <w:color w:val="00296B"/>
        </w:rPr>
        <w:t>Campo</w:t>
      </w:r>
      <w:r w:rsidRPr="00724DE1">
        <w:t>: espacio donde se escribe o selecciona un dato.</w:t>
      </w:r>
    </w:p>
    <w:p w14:paraId="2B70C6E4" w14:textId="77777777" w:rsidR="00DB4476" w:rsidRPr="00724DE1" w:rsidRDefault="00F96482" w:rsidP="005122FA">
      <w:pPr>
        <w:keepLines/>
        <w:snapToGrid w:val="0"/>
        <w:spacing w:after="60"/>
        <w:ind w:left="360" w:hanging="360"/>
      </w:pPr>
      <w:r w:rsidRPr="00724DE1">
        <w:rPr>
          <w:b/>
          <w:bCs/>
          <w:color w:val="00296B"/>
        </w:rPr>
        <w:t>Cuenta</w:t>
      </w:r>
      <w:r w:rsidRPr="00724DE1">
        <w:t>: cliente o entidad con la que se relaciona una visita.</w:t>
      </w:r>
    </w:p>
    <w:p w14:paraId="208AD2D3" w14:textId="77777777" w:rsidR="00DB4476" w:rsidRPr="00724DE1" w:rsidRDefault="00F96482" w:rsidP="005122FA">
      <w:pPr>
        <w:keepLines/>
        <w:snapToGrid w:val="0"/>
        <w:spacing w:after="60"/>
        <w:ind w:left="360" w:hanging="360"/>
      </w:pPr>
      <w:r w:rsidRPr="00724DE1">
        <w:rPr>
          <w:b/>
          <w:bCs/>
          <w:color w:val="00296B"/>
        </w:rPr>
        <w:t>Divisa</w:t>
      </w:r>
      <w:r w:rsidRPr="00724DE1">
        <w:t>: moneda utilizada, por ejemplo EUR, USD o GBP.</w:t>
      </w:r>
    </w:p>
    <w:p w14:paraId="08C6B2C3" w14:textId="77777777" w:rsidR="00DB4476" w:rsidRPr="00724DE1" w:rsidRDefault="00F96482" w:rsidP="005122FA">
      <w:pPr>
        <w:keepLines/>
        <w:snapToGrid w:val="0"/>
        <w:spacing w:after="60"/>
        <w:ind w:left="360" w:hanging="360"/>
      </w:pPr>
      <w:r w:rsidRPr="00724DE1">
        <w:rPr>
          <w:b/>
          <w:bCs/>
          <w:color w:val="00296B"/>
        </w:rPr>
        <w:t>Enlace</w:t>
      </w:r>
      <w:r w:rsidRPr="00724DE1">
        <w:t>: texto o botón que abre otra pantalla o página.</w:t>
      </w:r>
    </w:p>
    <w:p w14:paraId="49C4889A" w14:textId="77777777" w:rsidR="00DB4476" w:rsidRPr="00724DE1" w:rsidRDefault="00F96482" w:rsidP="005122FA">
      <w:pPr>
        <w:keepLines/>
        <w:snapToGrid w:val="0"/>
        <w:spacing w:after="60"/>
        <w:ind w:left="360" w:hanging="360"/>
      </w:pPr>
      <w:r w:rsidRPr="00724DE1">
        <w:rPr>
          <w:b/>
          <w:bCs/>
          <w:color w:val="00296B"/>
        </w:rPr>
        <w:t>Empresa activa</w:t>
      </w:r>
      <w:r w:rsidRPr="00724DE1">
        <w:t>: empresa cuyos datos está utilizando la aplicación en ese momento.</w:t>
      </w:r>
    </w:p>
    <w:p w14:paraId="13B96AC4" w14:textId="77777777" w:rsidR="00DB4476" w:rsidRPr="00724DE1" w:rsidRDefault="00F96482" w:rsidP="005122FA">
      <w:pPr>
        <w:keepLines/>
        <w:snapToGrid w:val="0"/>
        <w:spacing w:after="60"/>
        <w:ind w:left="360" w:hanging="360"/>
      </w:pPr>
      <w:r w:rsidRPr="00724DE1">
        <w:rPr>
          <w:b/>
          <w:bCs/>
          <w:color w:val="00296B"/>
        </w:rPr>
        <w:t>Estado</w:t>
      </w:r>
      <w:r w:rsidRPr="00724DE1">
        <w:t>: situación actual de una visita, hoja o ticket dentro de su proceso.</w:t>
      </w:r>
    </w:p>
    <w:p w14:paraId="4B41AD7B" w14:textId="77777777" w:rsidR="00DB4476" w:rsidRPr="00724DE1" w:rsidRDefault="00F96482" w:rsidP="005122FA">
      <w:pPr>
        <w:keepLines/>
        <w:snapToGrid w:val="0"/>
        <w:spacing w:after="60"/>
        <w:ind w:left="360" w:hanging="360"/>
      </w:pPr>
      <w:r w:rsidRPr="00724DE1">
        <w:rPr>
          <w:b/>
          <w:bCs/>
          <w:color w:val="00296B"/>
        </w:rPr>
        <w:t>Filtro</w:t>
      </w:r>
      <w:r w:rsidRPr="00724DE1">
        <w:t>: criterio que reduce los resultados mostrados.</w:t>
      </w:r>
    </w:p>
    <w:p w14:paraId="31A91E14" w14:textId="77777777" w:rsidR="00DB4476" w:rsidRPr="00724DE1" w:rsidRDefault="00F96482" w:rsidP="005122FA">
      <w:pPr>
        <w:keepLines/>
        <w:snapToGrid w:val="0"/>
        <w:spacing w:after="60"/>
        <w:ind w:left="360" w:hanging="360"/>
      </w:pPr>
      <w:r w:rsidRPr="00724DE1">
        <w:rPr>
          <w:b/>
          <w:bCs/>
          <w:color w:val="00296B"/>
        </w:rPr>
        <w:t>Hoja de gastos</w:t>
      </w:r>
      <w:r w:rsidRPr="00724DE1">
        <w:t>: registro que agrupa líneas y justificantes de gasto.</w:t>
      </w:r>
    </w:p>
    <w:p w14:paraId="3FF3A94D" w14:textId="77777777" w:rsidR="00DB4476" w:rsidRPr="00724DE1" w:rsidRDefault="00F96482" w:rsidP="005122FA">
      <w:pPr>
        <w:keepLines/>
        <w:snapToGrid w:val="0"/>
        <w:spacing w:after="60"/>
        <w:ind w:left="360" w:hanging="360"/>
      </w:pPr>
      <w:r w:rsidRPr="00724DE1">
        <w:rPr>
          <w:b/>
          <w:bCs/>
          <w:color w:val="00296B"/>
        </w:rPr>
        <w:t>IA</w:t>
      </w:r>
      <w:r w:rsidRPr="00724DE1">
        <w:t>: función de inteligencia artificial que intenta extraer datos de la imagen de un ticket; sus resultados deben revisarse.</w:t>
      </w:r>
    </w:p>
    <w:p w14:paraId="01B2C61E" w14:textId="77777777" w:rsidR="00DB4476" w:rsidRPr="00724DE1" w:rsidRDefault="00F96482" w:rsidP="005122FA">
      <w:pPr>
        <w:keepLines/>
        <w:snapToGrid w:val="0"/>
        <w:spacing w:after="60"/>
        <w:ind w:left="360" w:hanging="360"/>
      </w:pPr>
      <w:r w:rsidRPr="00724DE1">
        <w:rPr>
          <w:b/>
          <w:bCs/>
          <w:color w:val="00296B"/>
        </w:rPr>
        <w:t>Identificador</w:t>
      </w:r>
      <w:r w:rsidRPr="00724DE1">
        <w:t>: código único que permite localizar un registro.</w:t>
      </w:r>
    </w:p>
    <w:p w14:paraId="426729E4" w14:textId="77777777" w:rsidR="00DB4476" w:rsidRPr="00724DE1" w:rsidRDefault="00F96482" w:rsidP="005122FA">
      <w:pPr>
        <w:keepLines/>
        <w:snapToGrid w:val="0"/>
        <w:spacing w:after="60"/>
        <w:ind w:left="360" w:hanging="360"/>
      </w:pPr>
      <w:r w:rsidRPr="00724DE1">
        <w:rPr>
          <w:b/>
          <w:bCs/>
          <w:color w:val="00296B"/>
        </w:rPr>
        <w:t>Línea de gasto</w:t>
      </w:r>
      <w:r w:rsidRPr="00724DE1">
        <w:t>: detalle individual con fecha, categoría, descripción e importe.</w:t>
      </w:r>
    </w:p>
    <w:p w14:paraId="0ABEE421" w14:textId="77777777" w:rsidR="00DB4476" w:rsidRPr="000510CC" w:rsidRDefault="00F96482" w:rsidP="005122FA">
      <w:pPr>
        <w:keepLines/>
        <w:snapToGrid w:val="0"/>
        <w:spacing w:after="60"/>
        <w:ind w:left="360" w:hanging="360"/>
        <w:rPr>
          <w:lang w:val="pt-PT"/>
        </w:rPr>
      </w:pPr>
      <w:r w:rsidRPr="000510CC">
        <w:rPr>
          <w:b/>
          <w:bCs/>
          <w:color w:val="00296B"/>
          <w:lang w:val="pt-PT"/>
        </w:rPr>
        <w:t>Navegador</w:t>
      </w:r>
      <w:r w:rsidRPr="000510CC">
        <w:rPr>
          <w:lang w:val="pt-PT"/>
        </w:rPr>
        <w:t xml:space="preserve">: programa para abrir páginas, como </w:t>
      </w:r>
      <w:r w:rsidRPr="000510CC">
        <w:rPr>
          <w:b/>
          <w:bCs/>
          <w:color w:val="00296B"/>
          <w:lang w:val="pt-PT"/>
        </w:rPr>
        <w:t>Microsoft Edge</w:t>
      </w:r>
      <w:r w:rsidRPr="000510CC">
        <w:rPr>
          <w:lang w:val="pt-PT"/>
        </w:rPr>
        <w:t xml:space="preserve"> o </w:t>
      </w:r>
      <w:r w:rsidRPr="000510CC">
        <w:rPr>
          <w:b/>
          <w:bCs/>
          <w:color w:val="00296B"/>
          <w:lang w:val="pt-PT"/>
        </w:rPr>
        <w:t>Google Chrome</w:t>
      </w:r>
      <w:r w:rsidRPr="000510CC">
        <w:rPr>
          <w:lang w:val="pt-PT"/>
        </w:rPr>
        <w:t>.</w:t>
      </w:r>
    </w:p>
    <w:p w14:paraId="5842775D" w14:textId="77777777" w:rsidR="00DB4476" w:rsidRPr="00724DE1" w:rsidRDefault="00F96482" w:rsidP="005122FA">
      <w:pPr>
        <w:keepLines/>
        <w:snapToGrid w:val="0"/>
        <w:spacing w:after="60"/>
        <w:ind w:left="360" w:hanging="360"/>
      </w:pPr>
      <w:r w:rsidRPr="00724DE1">
        <w:rPr>
          <w:b/>
          <w:bCs/>
          <w:color w:val="00296B"/>
        </w:rPr>
        <w:t>Permiso</w:t>
      </w:r>
      <w:r w:rsidRPr="00724DE1">
        <w:t>: autorización que permite ver o ejecutar una función.</w:t>
      </w:r>
    </w:p>
    <w:p w14:paraId="08EA1F87" w14:textId="77777777" w:rsidR="00DB4476" w:rsidRPr="00724DE1" w:rsidRDefault="00F96482" w:rsidP="005122FA">
      <w:pPr>
        <w:keepLines/>
        <w:snapToGrid w:val="0"/>
        <w:spacing w:after="60"/>
        <w:ind w:left="360" w:hanging="360"/>
      </w:pPr>
      <w:r w:rsidRPr="00724DE1">
        <w:rPr>
          <w:b/>
          <w:bCs/>
          <w:color w:val="00296B"/>
        </w:rPr>
        <w:t>Propietario</w:t>
      </w:r>
      <w:r w:rsidRPr="00724DE1">
        <w:t>: persona a la que pertenece una visita o una hoja de gastos.</w:t>
      </w:r>
    </w:p>
    <w:p w14:paraId="18C8315F" w14:textId="77777777" w:rsidR="00DB4476" w:rsidRPr="00724DE1" w:rsidRDefault="00F96482" w:rsidP="005122FA">
      <w:pPr>
        <w:keepLines/>
        <w:snapToGrid w:val="0"/>
        <w:spacing w:after="60"/>
        <w:ind w:left="360" w:hanging="360"/>
      </w:pPr>
      <w:r w:rsidRPr="00724DE1">
        <w:rPr>
          <w:b/>
          <w:bCs/>
          <w:color w:val="00296B"/>
        </w:rPr>
        <w:t>Reembolsable</w:t>
      </w:r>
      <w:r w:rsidRPr="00724DE1">
        <w:t>: indica si el importe corresponde a un gasto que debe reembolsarse según las reglas de la empresa.</w:t>
      </w:r>
    </w:p>
    <w:p w14:paraId="531ACD3F" w14:textId="77777777" w:rsidR="00DB4476" w:rsidRPr="00724DE1" w:rsidRDefault="00F96482" w:rsidP="005122FA">
      <w:pPr>
        <w:keepLines/>
        <w:snapToGrid w:val="0"/>
        <w:spacing w:after="60"/>
        <w:ind w:left="360" w:hanging="360"/>
      </w:pPr>
      <w:r w:rsidRPr="00724DE1">
        <w:rPr>
          <w:b/>
          <w:bCs/>
          <w:color w:val="00296B"/>
        </w:rPr>
        <w:t>Responsable</w:t>
      </w:r>
      <w:r w:rsidRPr="00724DE1">
        <w:t>: persona autorizada para revisar y decidir sobre hojas de usuarios gestionados.</w:t>
      </w:r>
    </w:p>
    <w:p w14:paraId="4640CB85" w14:textId="77777777" w:rsidR="00DB4476" w:rsidRPr="00724DE1" w:rsidRDefault="00F96482" w:rsidP="005122FA">
      <w:pPr>
        <w:keepLines/>
        <w:snapToGrid w:val="0"/>
        <w:spacing w:after="60"/>
        <w:ind w:left="360" w:hanging="360"/>
      </w:pPr>
      <w:r w:rsidRPr="00724DE1">
        <w:rPr>
          <w:b/>
          <w:bCs/>
          <w:color w:val="00296B"/>
        </w:rPr>
        <w:t>Ticket</w:t>
      </w:r>
      <w:r w:rsidRPr="00724DE1">
        <w:t>: imagen y datos de un justificante de gasto.</w:t>
      </w:r>
    </w:p>
    <w:p w14:paraId="3ECC7ACB" w14:textId="77777777" w:rsidR="00DB4476" w:rsidRPr="00724DE1" w:rsidRDefault="00F96482" w:rsidP="005122FA">
      <w:pPr>
        <w:keepLines/>
        <w:snapToGrid w:val="0"/>
        <w:spacing w:after="60"/>
        <w:ind w:left="360" w:hanging="360"/>
      </w:pPr>
      <w:r w:rsidRPr="00724DE1">
        <w:rPr>
          <w:b/>
          <w:bCs/>
          <w:color w:val="00296B"/>
        </w:rPr>
        <w:t>Tipo de cambio</w:t>
      </w:r>
      <w:r w:rsidRPr="00724DE1">
        <w:t>: valor utilizado para convertir importes entre divisas.</w:t>
      </w:r>
    </w:p>
    <w:p w14:paraId="458F908B" w14:textId="77777777" w:rsidR="00DB4476" w:rsidRPr="00724DE1" w:rsidRDefault="00F96482" w:rsidP="005122FA">
      <w:pPr>
        <w:keepLines/>
        <w:snapToGrid w:val="0"/>
        <w:spacing w:after="60"/>
        <w:ind w:left="360" w:hanging="360"/>
      </w:pPr>
      <w:r w:rsidRPr="00724DE1">
        <w:rPr>
          <w:b/>
          <w:bCs/>
          <w:color w:val="00296B"/>
        </w:rPr>
        <w:t>Voucher o justificante</w:t>
      </w:r>
      <w:r w:rsidRPr="00724DE1">
        <w:t>: referencia contable generada durante el tratamiento de la hoja.</w:t>
      </w:r>
    </w:p>
    <w:sectPr w:rsidR="00DB4476" w:rsidRPr="00724DE1" w:rsidSect="0036776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B15"/>
    <w:multiLevelType w:val="hybridMultilevel"/>
    <w:tmpl w:val="5F10819A"/>
    <w:lvl w:ilvl="0" w:tplc="81B8F2A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E5531A"/>
    <w:multiLevelType w:val="hybridMultilevel"/>
    <w:tmpl w:val="ABD81B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1D324E"/>
    <w:multiLevelType w:val="hybridMultilevel"/>
    <w:tmpl w:val="4AA2A6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D0C7C9A"/>
    <w:multiLevelType w:val="hybridMultilevel"/>
    <w:tmpl w:val="6B64403A"/>
    <w:lvl w:ilvl="0" w:tplc="DD186524">
      <w:numFmt w:val="bullet"/>
      <w:lvlText w:val="•"/>
      <w:lvlJc w:val="left"/>
      <w:pPr>
        <w:ind w:left="480" w:hanging="360"/>
      </w:pPr>
      <w:rPr>
        <w:rFonts w:ascii="Aptos" w:eastAsiaTheme="minorHAnsi" w:hAnsi="Aptos" w:cstheme="minorBidi" w:hint="default"/>
      </w:rPr>
    </w:lvl>
    <w:lvl w:ilvl="1" w:tplc="0C0A0003" w:tentative="1">
      <w:start w:val="1"/>
      <w:numFmt w:val="bullet"/>
      <w:lvlText w:val="o"/>
      <w:lvlJc w:val="left"/>
      <w:pPr>
        <w:ind w:left="1200" w:hanging="360"/>
      </w:pPr>
      <w:rPr>
        <w:rFonts w:ascii="Courier New" w:hAnsi="Courier New" w:cs="Courier New" w:hint="default"/>
      </w:rPr>
    </w:lvl>
    <w:lvl w:ilvl="2" w:tplc="0C0A0005" w:tentative="1">
      <w:start w:val="1"/>
      <w:numFmt w:val="bullet"/>
      <w:lvlText w:val=""/>
      <w:lvlJc w:val="left"/>
      <w:pPr>
        <w:ind w:left="1920" w:hanging="360"/>
      </w:pPr>
      <w:rPr>
        <w:rFonts w:ascii="Wingdings" w:hAnsi="Wingdings" w:hint="default"/>
      </w:rPr>
    </w:lvl>
    <w:lvl w:ilvl="3" w:tplc="0C0A0001" w:tentative="1">
      <w:start w:val="1"/>
      <w:numFmt w:val="bullet"/>
      <w:lvlText w:val=""/>
      <w:lvlJc w:val="left"/>
      <w:pPr>
        <w:ind w:left="2640" w:hanging="360"/>
      </w:pPr>
      <w:rPr>
        <w:rFonts w:ascii="Symbol" w:hAnsi="Symbol" w:hint="default"/>
      </w:rPr>
    </w:lvl>
    <w:lvl w:ilvl="4" w:tplc="0C0A0003" w:tentative="1">
      <w:start w:val="1"/>
      <w:numFmt w:val="bullet"/>
      <w:lvlText w:val="o"/>
      <w:lvlJc w:val="left"/>
      <w:pPr>
        <w:ind w:left="3360" w:hanging="360"/>
      </w:pPr>
      <w:rPr>
        <w:rFonts w:ascii="Courier New" w:hAnsi="Courier New" w:cs="Courier New" w:hint="default"/>
      </w:rPr>
    </w:lvl>
    <w:lvl w:ilvl="5" w:tplc="0C0A0005" w:tentative="1">
      <w:start w:val="1"/>
      <w:numFmt w:val="bullet"/>
      <w:lvlText w:val=""/>
      <w:lvlJc w:val="left"/>
      <w:pPr>
        <w:ind w:left="4080" w:hanging="360"/>
      </w:pPr>
      <w:rPr>
        <w:rFonts w:ascii="Wingdings" w:hAnsi="Wingdings" w:hint="default"/>
      </w:rPr>
    </w:lvl>
    <w:lvl w:ilvl="6" w:tplc="0C0A0001" w:tentative="1">
      <w:start w:val="1"/>
      <w:numFmt w:val="bullet"/>
      <w:lvlText w:val=""/>
      <w:lvlJc w:val="left"/>
      <w:pPr>
        <w:ind w:left="4800" w:hanging="360"/>
      </w:pPr>
      <w:rPr>
        <w:rFonts w:ascii="Symbol" w:hAnsi="Symbol" w:hint="default"/>
      </w:rPr>
    </w:lvl>
    <w:lvl w:ilvl="7" w:tplc="0C0A0003" w:tentative="1">
      <w:start w:val="1"/>
      <w:numFmt w:val="bullet"/>
      <w:lvlText w:val="o"/>
      <w:lvlJc w:val="left"/>
      <w:pPr>
        <w:ind w:left="5520" w:hanging="360"/>
      </w:pPr>
      <w:rPr>
        <w:rFonts w:ascii="Courier New" w:hAnsi="Courier New" w:cs="Courier New" w:hint="default"/>
      </w:rPr>
    </w:lvl>
    <w:lvl w:ilvl="8" w:tplc="0C0A0005" w:tentative="1">
      <w:start w:val="1"/>
      <w:numFmt w:val="bullet"/>
      <w:lvlText w:val=""/>
      <w:lvlJc w:val="left"/>
      <w:pPr>
        <w:ind w:left="6240" w:hanging="360"/>
      </w:pPr>
      <w:rPr>
        <w:rFonts w:ascii="Wingdings" w:hAnsi="Wingdings" w:hint="default"/>
      </w:rPr>
    </w:lvl>
  </w:abstractNum>
  <w:abstractNum w:abstractNumId="4" w15:restartNumberingAfterBreak="0">
    <w:nsid w:val="26A8350A"/>
    <w:multiLevelType w:val="hybridMultilevel"/>
    <w:tmpl w:val="165E5D0C"/>
    <w:lvl w:ilvl="0" w:tplc="0C0A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5" w15:restartNumberingAfterBreak="0">
    <w:nsid w:val="3DF0524E"/>
    <w:multiLevelType w:val="hybridMultilevel"/>
    <w:tmpl w:val="0ED8F388"/>
    <w:lvl w:ilvl="0" w:tplc="E1F87F4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3303D37"/>
    <w:multiLevelType w:val="hybridMultilevel"/>
    <w:tmpl w:val="2BB65036"/>
    <w:lvl w:ilvl="0" w:tplc="0C0A0009">
      <w:start w:val="1"/>
      <w:numFmt w:val="bullet"/>
      <w:lvlText w:val=""/>
      <w:lvlJc w:val="left"/>
      <w:pPr>
        <w:ind w:left="840" w:hanging="360"/>
      </w:pPr>
      <w:rPr>
        <w:rFonts w:ascii="Wingdings" w:hAnsi="Wingdings"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7" w15:restartNumberingAfterBreak="0">
    <w:nsid w:val="47112C00"/>
    <w:multiLevelType w:val="hybridMultilevel"/>
    <w:tmpl w:val="E2081192"/>
    <w:lvl w:ilvl="0" w:tplc="18B8D3C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0E15481"/>
    <w:multiLevelType w:val="multilevel"/>
    <w:tmpl w:val="EA30CA7E"/>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D67478E"/>
    <w:multiLevelType w:val="hybridMultilevel"/>
    <w:tmpl w:val="FDA64BF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8F81D98"/>
    <w:multiLevelType w:val="hybridMultilevel"/>
    <w:tmpl w:val="B7C22C60"/>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9221256">
    <w:abstractNumId w:val="8"/>
  </w:num>
  <w:num w:numId="2" w16cid:durableId="606276748">
    <w:abstractNumId w:val="7"/>
  </w:num>
  <w:num w:numId="3" w16cid:durableId="206071859">
    <w:abstractNumId w:val="6"/>
  </w:num>
  <w:num w:numId="4" w16cid:durableId="972490674">
    <w:abstractNumId w:val="3"/>
  </w:num>
  <w:num w:numId="5" w16cid:durableId="291904750">
    <w:abstractNumId w:val="4"/>
  </w:num>
  <w:num w:numId="6" w16cid:durableId="748774917">
    <w:abstractNumId w:val="2"/>
  </w:num>
  <w:num w:numId="7" w16cid:durableId="998461487">
    <w:abstractNumId w:val="5"/>
  </w:num>
  <w:num w:numId="8" w16cid:durableId="2057074025">
    <w:abstractNumId w:val="1"/>
  </w:num>
  <w:num w:numId="9" w16cid:durableId="642537585">
    <w:abstractNumId w:val="0"/>
  </w:num>
  <w:num w:numId="10" w16cid:durableId="1753551695">
    <w:abstractNumId w:val="9"/>
  </w:num>
  <w:num w:numId="11" w16cid:durableId="20349628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567"/>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76B"/>
    <w:rsid w:val="00042146"/>
    <w:rsid w:val="00044D6D"/>
    <w:rsid w:val="000510CC"/>
    <w:rsid w:val="000B7ED8"/>
    <w:rsid w:val="000C1E7D"/>
    <w:rsid w:val="000E6368"/>
    <w:rsid w:val="00103DC3"/>
    <w:rsid w:val="001051D1"/>
    <w:rsid w:val="00107145"/>
    <w:rsid w:val="001356E0"/>
    <w:rsid w:val="0014596D"/>
    <w:rsid w:val="00193E41"/>
    <w:rsid w:val="001E42A3"/>
    <w:rsid w:val="001F12BB"/>
    <w:rsid w:val="00206B9A"/>
    <w:rsid w:val="00242479"/>
    <w:rsid w:val="002717B5"/>
    <w:rsid w:val="002A6CB9"/>
    <w:rsid w:val="002D0B21"/>
    <w:rsid w:val="00334EE5"/>
    <w:rsid w:val="00363AE1"/>
    <w:rsid w:val="0036776B"/>
    <w:rsid w:val="00380C38"/>
    <w:rsid w:val="003A32D7"/>
    <w:rsid w:val="003B7B2F"/>
    <w:rsid w:val="003C1703"/>
    <w:rsid w:val="003D0F8B"/>
    <w:rsid w:val="003F103F"/>
    <w:rsid w:val="00460B99"/>
    <w:rsid w:val="00495716"/>
    <w:rsid w:val="004A0817"/>
    <w:rsid w:val="004B617C"/>
    <w:rsid w:val="005122FA"/>
    <w:rsid w:val="005404A4"/>
    <w:rsid w:val="0054322E"/>
    <w:rsid w:val="00566F12"/>
    <w:rsid w:val="005858C2"/>
    <w:rsid w:val="005C68A7"/>
    <w:rsid w:val="005F17B7"/>
    <w:rsid w:val="005F70F8"/>
    <w:rsid w:val="00624636"/>
    <w:rsid w:val="00627A0D"/>
    <w:rsid w:val="0065629A"/>
    <w:rsid w:val="006654AC"/>
    <w:rsid w:val="00677535"/>
    <w:rsid w:val="006B0B73"/>
    <w:rsid w:val="006E2147"/>
    <w:rsid w:val="00710159"/>
    <w:rsid w:val="00724DE1"/>
    <w:rsid w:val="0072534B"/>
    <w:rsid w:val="0073593B"/>
    <w:rsid w:val="00740494"/>
    <w:rsid w:val="00781F57"/>
    <w:rsid w:val="00782D1E"/>
    <w:rsid w:val="007D14A2"/>
    <w:rsid w:val="007D69C4"/>
    <w:rsid w:val="007E23B5"/>
    <w:rsid w:val="007F3B50"/>
    <w:rsid w:val="008061D7"/>
    <w:rsid w:val="0087375B"/>
    <w:rsid w:val="00876620"/>
    <w:rsid w:val="008A415E"/>
    <w:rsid w:val="008A4304"/>
    <w:rsid w:val="008A56EA"/>
    <w:rsid w:val="008D28D2"/>
    <w:rsid w:val="0091713A"/>
    <w:rsid w:val="00941EA5"/>
    <w:rsid w:val="009613A2"/>
    <w:rsid w:val="00982917"/>
    <w:rsid w:val="00993E4B"/>
    <w:rsid w:val="009A1455"/>
    <w:rsid w:val="00A22044"/>
    <w:rsid w:val="00A41F55"/>
    <w:rsid w:val="00A55ED9"/>
    <w:rsid w:val="00A72472"/>
    <w:rsid w:val="00A97AC8"/>
    <w:rsid w:val="00AC7720"/>
    <w:rsid w:val="00AE275F"/>
    <w:rsid w:val="00AE3EE5"/>
    <w:rsid w:val="00B30FDA"/>
    <w:rsid w:val="00B51E48"/>
    <w:rsid w:val="00B67AA8"/>
    <w:rsid w:val="00B94E37"/>
    <w:rsid w:val="00BB7947"/>
    <w:rsid w:val="00BF2F0D"/>
    <w:rsid w:val="00CD2E3B"/>
    <w:rsid w:val="00CE1024"/>
    <w:rsid w:val="00CE2C96"/>
    <w:rsid w:val="00CF7631"/>
    <w:rsid w:val="00D07F33"/>
    <w:rsid w:val="00D1063D"/>
    <w:rsid w:val="00D21BC8"/>
    <w:rsid w:val="00D30D2B"/>
    <w:rsid w:val="00D330B5"/>
    <w:rsid w:val="00D34C6F"/>
    <w:rsid w:val="00D3517F"/>
    <w:rsid w:val="00D535AC"/>
    <w:rsid w:val="00D71732"/>
    <w:rsid w:val="00D96A93"/>
    <w:rsid w:val="00DA08E0"/>
    <w:rsid w:val="00DA6895"/>
    <w:rsid w:val="00DB4476"/>
    <w:rsid w:val="00DE12EA"/>
    <w:rsid w:val="00DE564E"/>
    <w:rsid w:val="00E115F2"/>
    <w:rsid w:val="00E4527C"/>
    <w:rsid w:val="00E46647"/>
    <w:rsid w:val="00E65801"/>
    <w:rsid w:val="00EB2847"/>
    <w:rsid w:val="00EB43AE"/>
    <w:rsid w:val="00F11A69"/>
    <w:rsid w:val="00F77C80"/>
    <w:rsid w:val="00F96482"/>
    <w:rsid w:val="00FB57A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12C7D"/>
  <w15:chartTrackingRefBased/>
  <w15:docId w15:val="{AA000187-9010-451B-A8BD-FD53A8D0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367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7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77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77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77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77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7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7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7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7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77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77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77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77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77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7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7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76B"/>
    <w:rPr>
      <w:rFonts w:eastAsiaTheme="majorEastAsia" w:cstheme="majorBidi"/>
      <w:color w:val="272727" w:themeColor="text1" w:themeTint="D8"/>
    </w:rPr>
  </w:style>
  <w:style w:type="paragraph" w:styleId="Ttulo">
    <w:name w:val="Title"/>
    <w:basedOn w:val="Normal"/>
    <w:next w:val="Normal"/>
    <w:link w:val="TtuloCar"/>
    <w:uiPriority w:val="10"/>
    <w:qFormat/>
    <w:rsid w:val="00367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7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7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7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76B"/>
    <w:pPr>
      <w:spacing w:before="160"/>
      <w:jc w:val="center"/>
    </w:pPr>
    <w:rPr>
      <w:i/>
      <w:iCs/>
      <w:color w:val="404040" w:themeColor="text1" w:themeTint="BF"/>
    </w:rPr>
  </w:style>
  <w:style w:type="character" w:customStyle="1" w:styleId="CitaCar">
    <w:name w:val="Cita Car"/>
    <w:basedOn w:val="Fuentedeprrafopredeter"/>
    <w:link w:val="Cita"/>
    <w:uiPriority w:val="29"/>
    <w:rsid w:val="0036776B"/>
    <w:rPr>
      <w:i/>
      <w:iCs/>
      <w:color w:val="404040" w:themeColor="text1" w:themeTint="BF"/>
    </w:rPr>
  </w:style>
  <w:style w:type="paragraph" w:styleId="Prrafodelista">
    <w:name w:val="List Paragraph"/>
    <w:basedOn w:val="Normal"/>
    <w:uiPriority w:val="34"/>
    <w:qFormat/>
    <w:rsid w:val="0036776B"/>
    <w:pPr>
      <w:ind w:left="720"/>
      <w:contextualSpacing/>
    </w:pPr>
  </w:style>
  <w:style w:type="character" w:styleId="nfasisintenso">
    <w:name w:val="Intense Emphasis"/>
    <w:basedOn w:val="Fuentedeprrafopredeter"/>
    <w:uiPriority w:val="21"/>
    <w:qFormat/>
    <w:rsid w:val="0036776B"/>
    <w:rPr>
      <w:i/>
      <w:iCs/>
      <w:color w:val="0F4761" w:themeColor="accent1" w:themeShade="BF"/>
    </w:rPr>
  </w:style>
  <w:style w:type="paragraph" w:styleId="Citadestacada">
    <w:name w:val="Intense Quote"/>
    <w:basedOn w:val="Normal"/>
    <w:next w:val="Normal"/>
    <w:link w:val="CitadestacadaCar"/>
    <w:uiPriority w:val="30"/>
    <w:qFormat/>
    <w:rsid w:val="00367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776B"/>
    <w:rPr>
      <w:i/>
      <w:iCs/>
      <w:color w:val="0F4761" w:themeColor="accent1" w:themeShade="BF"/>
    </w:rPr>
  </w:style>
  <w:style w:type="character" w:styleId="Referenciaintensa">
    <w:name w:val="Intense Reference"/>
    <w:basedOn w:val="Fuentedeprrafopredeter"/>
    <w:uiPriority w:val="32"/>
    <w:qFormat/>
    <w:rsid w:val="0036776B"/>
    <w:rPr>
      <w:b/>
      <w:bCs/>
      <w:smallCaps/>
      <w:color w:val="0F4761" w:themeColor="accent1" w:themeShade="BF"/>
      <w:spacing w:val="5"/>
    </w:rPr>
  </w:style>
  <w:style w:type="character" w:styleId="Hipervnculo">
    <w:name w:val="Hyperlink"/>
    <w:basedOn w:val="Fuentedeprrafopredeter"/>
    <w:uiPriority w:val="99"/>
    <w:unhideWhenUsed/>
    <w:rsid w:val="00724DE1"/>
    <w:rPr>
      <w:color w:val="467886" w:themeColor="hyperlink"/>
      <w:u w:val="single"/>
    </w:rPr>
  </w:style>
  <w:style w:type="character" w:styleId="Mencinsinresolver">
    <w:name w:val="Unresolved Mention"/>
    <w:basedOn w:val="Fuentedeprrafopredeter"/>
    <w:uiPriority w:val="99"/>
    <w:semiHidden/>
    <w:unhideWhenUsed/>
    <w:rsid w:val="00724DE1"/>
    <w:rPr>
      <w:color w:val="605E5C"/>
      <w:shd w:val="clear" w:color="auto" w:fill="E1DFDD"/>
    </w:rPr>
  </w:style>
  <w:style w:type="paragraph" w:styleId="TtuloTDC">
    <w:name w:val="TOC Heading"/>
    <w:basedOn w:val="Ttulo1"/>
    <w:next w:val="Normal"/>
    <w:uiPriority w:val="39"/>
    <w:unhideWhenUsed/>
    <w:qFormat/>
    <w:rsid w:val="00DE12EA"/>
    <w:pPr>
      <w:spacing w:before="240" w:after="0"/>
      <w:outlineLvl w:val="9"/>
    </w:pPr>
    <w:rPr>
      <w:kern w:val="0"/>
      <w:sz w:val="32"/>
      <w:szCs w:val="32"/>
      <w:lang w:val="es-ES" w:eastAsia="es-ES"/>
      <w14:ligatures w14:val="none"/>
    </w:rPr>
  </w:style>
  <w:style w:type="paragraph" w:styleId="TDC2">
    <w:name w:val="toc 2"/>
    <w:basedOn w:val="Normal"/>
    <w:next w:val="Normal"/>
    <w:autoRedefine/>
    <w:uiPriority w:val="39"/>
    <w:unhideWhenUsed/>
    <w:rsid w:val="00DE12EA"/>
    <w:pPr>
      <w:spacing w:after="100"/>
      <w:ind w:left="220"/>
    </w:pPr>
    <w:rPr>
      <w:rFonts w:eastAsiaTheme="minorEastAsia" w:cs="Times New Roman"/>
      <w:kern w:val="0"/>
      <w:lang w:val="es-ES" w:eastAsia="es-ES"/>
      <w14:ligatures w14:val="none"/>
    </w:rPr>
  </w:style>
  <w:style w:type="paragraph" w:styleId="TDC1">
    <w:name w:val="toc 1"/>
    <w:basedOn w:val="Normal"/>
    <w:next w:val="Normal"/>
    <w:autoRedefine/>
    <w:uiPriority w:val="39"/>
    <w:unhideWhenUsed/>
    <w:rsid w:val="00DE12EA"/>
    <w:pPr>
      <w:spacing w:after="100"/>
    </w:pPr>
    <w:rPr>
      <w:rFonts w:eastAsiaTheme="minorEastAsia" w:cs="Times New Roman"/>
      <w:kern w:val="0"/>
      <w:lang w:val="es-ES" w:eastAsia="es-ES"/>
      <w14:ligatures w14:val="none"/>
    </w:rPr>
  </w:style>
  <w:style w:type="paragraph" w:styleId="TDC3">
    <w:name w:val="toc 3"/>
    <w:basedOn w:val="Normal"/>
    <w:next w:val="Normal"/>
    <w:autoRedefine/>
    <w:uiPriority w:val="39"/>
    <w:unhideWhenUsed/>
    <w:rsid w:val="00DE12EA"/>
    <w:pPr>
      <w:spacing w:after="100"/>
      <w:ind w:left="440"/>
    </w:pPr>
    <w:rPr>
      <w:rFonts w:eastAsiaTheme="minorEastAsia" w:cs="Times New Roman"/>
      <w:kern w:val="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crm.insertec.biz:7702/" TargetMode="External"/><Relationship Id="rId8" Type="http://schemas.openxmlformats.org/officeDocument/2006/relationships/webSettings" Target="webSetting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crm.insertec.biz:7702/"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970273-c200-45eb-bc90-6423ed43e7d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4AD21794B58E64798393C0AF43BB7BB" ma:contentTypeVersion="9" ma:contentTypeDescription="Crear nuevo documento." ma:contentTypeScope="" ma:versionID="967e88944d4bb1d492dc0dbb1beeb0b5">
  <xsd:schema xmlns:xsd="http://www.w3.org/2001/XMLSchema" xmlns:xs="http://www.w3.org/2001/XMLSchema" xmlns:p="http://schemas.microsoft.com/office/2006/metadata/properties" xmlns:ns2="36970273-c200-45eb-bc90-6423ed43e7d8" targetNamespace="http://schemas.microsoft.com/office/2006/metadata/properties" ma:root="true" ma:fieldsID="3d53e05f88f8ea6dc49816c0f4318288" ns2:_="">
    <xsd:import namespace="36970273-c200-45eb-bc90-6423ed43e7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70273-c200-45eb-bc90-6423ed43e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9f47f00-c0cb-4b94-ae98-e7e0c345d38a"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CBEE08-38D1-4A1F-BEE0-9BE9516A334B}">
  <ds:schemaRefs>
    <ds:schemaRef ds:uri="http://schemas.openxmlformats.org/officeDocument/2006/bibliography"/>
  </ds:schemaRefs>
</ds:datastoreItem>
</file>

<file path=customXml/itemProps2.xml><?xml version="1.0" encoding="utf-8"?>
<ds:datastoreItem xmlns:ds="http://schemas.openxmlformats.org/officeDocument/2006/customXml" ds:itemID="{415A76B9-0FBC-44BE-A160-5DDD5240B051}">
  <ds:schemaRefs>
    <ds:schemaRef ds:uri="http://schemas.microsoft.com/sharepoint/v3/contenttype/forms"/>
  </ds:schemaRefs>
</ds:datastoreItem>
</file>

<file path=customXml/itemProps3.xml><?xml version="1.0" encoding="utf-8"?>
<ds:datastoreItem xmlns:ds="http://schemas.openxmlformats.org/officeDocument/2006/customXml" ds:itemID="{12F3A748-3F50-4891-97CA-4CB683B91B0A}">
  <ds:schemaRefs>
    <ds:schemaRef ds:uri="http://schemas.microsoft.com/office/2006/metadata/properties"/>
    <ds:schemaRef ds:uri="http://schemas.microsoft.com/office/infopath/2007/PartnerControls"/>
    <ds:schemaRef ds:uri="36970273-c200-45eb-bc90-6423ed43e7d8"/>
  </ds:schemaRefs>
</ds:datastoreItem>
</file>

<file path=customXml/itemProps4.xml><?xml version="1.0" encoding="utf-8"?>
<ds:datastoreItem xmlns:ds="http://schemas.openxmlformats.org/officeDocument/2006/customXml" ds:itemID="{32D2F353-48BB-4124-8DAA-B1DA839369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970273-c200-45eb-bc90-6423ed43e7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7710</TotalTime>
  <Pages>30</Pages>
  <Words>5953</Words>
  <Characters>32742</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Martínez</dc:creator>
  <cp:keywords/>
  <dc:description/>
  <cp:lastModifiedBy>Marco Meza Sanchez</cp:lastModifiedBy>
  <cp:revision>14</cp:revision>
  <dcterms:created xsi:type="dcterms:W3CDTF">2026-06-26T08:02:00Z</dcterms:created>
  <dcterms:modified xsi:type="dcterms:W3CDTF">2026-07-15T10:25:00Z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0x010100C4AD21794B58E64798393C0AF43BB7BB</vt:lpwstr>
  </property>
  <property fmtid="{D5CDD505-2E9C-101B-9397-08002B2CF9AE}" pid="3" name="MediaServiceImageTags">
    <vt:lpwstr/>
  </property>
</Properties>
</file>