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6CC59" w14:textId="6A3C155C" w:rsidR="00D6736B" w:rsidRDefault="00D6736B">
      <w:r>
        <w:t>Лабораторная работа №1, выполнил Грищенко Александр Дмитриевич.</w:t>
      </w:r>
    </w:p>
    <w:p w14:paraId="5DCAFF16" w14:textId="24D32C1E" w:rsidR="00D6736B" w:rsidRPr="00D6736B" w:rsidRDefault="00D6736B" w:rsidP="00D6736B">
      <w:r>
        <w:t>1.</w:t>
      </w:r>
      <w:r w:rsidRPr="00D6736B">
        <w:t xml:space="preserve">Создать простейшую сеть, состоящую из 1 коммутатора и 2 компьютеров, назначить им произвольные </w:t>
      </w:r>
      <w:proofErr w:type="spellStart"/>
      <w:r w:rsidRPr="00D6736B">
        <w:t>ip</w:t>
      </w:r>
      <w:proofErr w:type="spellEnd"/>
      <w:r w:rsidRPr="00D6736B">
        <w:t xml:space="preserve"> адреса из одной сети</w:t>
      </w:r>
    </w:p>
    <w:p w14:paraId="49A87C37" w14:textId="03AE109B" w:rsidR="00D6736B" w:rsidRDefault="00D6736B">
      <w:r>
        <w:rPr>
          <w:rFonts w:hint="cs"/>
        </w:rPr>
        <w:t>С</w:t>
      </w:r>
      <w:r>
        <w:t xml:space="preserve"> помощью команды «</w:t>
      </w:r>
      <w:proofErr w:type="spellStart"/>
      <w:r>
        <w:rPr>
          <w:lang w:val="en-US"/>
        </w:rPr>
        <w:t>ip</w:t>
      </w:r>
      <w:proofErr w:type="spellEnd"/>
      <w:r w:rsidRPr="00D6736B">
        <w:t>…</w:t>
      </w:r>
      <w:r>
        <w:t>» задаём адрес обоим ПК, так, чтобы они были в одной сети.</w:t>
      </w:r>
    </w:p>
    <w:p w14:paraId="2261F3E0" w14:textId="4D56CCE4" w:rsidR="00D6736B" w:rsidRDefault="00D6736B">
      <w:pPr>
        <w:rPr>
          <w:lang w:val="en-US"/>
        </w:rPr>
      </w:pPr>
      <w:proofErr w:type="spellStart"/>
      <w:r w:rsidRPr="00D6736B">
        <w:rPr>
          <w:lang w:val="en-US"/>
        </w:rPr>
        <w:t>ip</w:t>
      </w:r>
      <w:proofErr w:type="spellEnd"/>
      <w:r w:rsidRPr="00D6736B">
        <w:rPr>
          <w:lang w:val="en-US"/>
        </w:rPr>
        <w:t xml:space="preserve"> 192.168.1.1/24</w:t>
      </w:r>
    </w:p>
    <w:p w14:paraId="77027863" w14:textId="5C9D9F39" w:rsidR="00D6736B" w:rsidRPr="00D6736B" w:rsidRDefault="00D6736B">
      <w:pPr>
        <w:rPr>
          <w:lang w:val="en-US"/>
        </w:rPr>
      </w:pPr>
      <w:proofErr w:type="spellStart"/>
      <w:r w:rsidRPr="00D6736B">
        <w:rPr>
          <w:lang w:val="en-US"/>
        </w:rPr>
        <w:t>ip</w:t>
      </w:r>
      <w:proofErr w:type="spellEnd"/>
      <w:r w:rsidRPr="00D6736B">
        <w:rPr>
          <w:lang w:val="en-US"/>
        </w:rPr>
        <w:t xml:space="preserve"> 192.168.1.2/24</w:t>
      </w:r>
    </w:p>
    <w:p w14:paraId="79064F65" w14:textId="25F246DE" w:rsidR="00665E16" w:rsidRDefault="00D6736B">
      <w:pPr>
        <w:rPr>
          <w:lang w:val="en-US"/>
        </w:rPr>
      </w:pPr>
      <w:r w:rsidRPr="00D6736B">
        <w:drawing>
          <wp:inline distT="0" distB="0" distL="0" distR="0" wp14:anchorId="0223F1A9" wp14:editId="6CE8412F">
            <wp:extent cx="5940425" cy="3899535"/>
            <wp:effectExtent l="0" t="0" r="3175" b="5715"/>
            <wp:docPr id="1704871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8710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573D2" w14:textId="77777777" w:rsidR="00D6736B" w:rsidRPr="00D6736B" w:rsidRDefault="00D6736B" w:rsidP="00D6736B">
      <w:r w:rsidRPr="00D6736B">
        <w:t xml:space="preserve">2. </w:t>
      </w:r>
      <w:r w:rsidRPr="00D6736B">
        <w:t xml:space="preserve">Запустить симуляцию, выполнить команду </w:t>
      </w:r>
      <w:proofErr w:type="spellStart"/>
      <w:r w:rsidRPr="00D6736B">
        <w:t>ping</w:t>
      </w:r>
      <w:proofErr w:type="spellEnd"/>
      <w:r w:rsidRPr="00D6736B">
        <w:t xml:space="preserve"> с одного из компьютеров, используя </w:t>
      </w:r>
      <w:proofErr w:type="spellStart"/>
      <w:r w:rsidRPr="00D6736B">
        <w:t>ip</w:t>
      </w:r>
      <w:proofErr w:type="spellEnd"/>
      <w:r w:rsidRPr="00D6736B">
        <w:t xml:space="preserve"> адрес второго компьютера</w:t>
      </w:r>
    </w:p>
    <w:p w14:paraId="4DCC5617" w14:textId="7BED5C9B" w:rsidR="00D6736B" w:rsidRDefault="00D6736B">
      <w:pPr>
        <w:rPr>
          <w:lang w:val="en-US"/>
        </w:rPr>
      </w:pPr>
      <w:r w:rsidRPr="00D6736B">
        <w:drawing>
          <wp:inline distT="0" distB="0" distL="0" distR="0" wp14:anchorId="5C06925B" wp14:editId="03298434">
            <wp:extent cx="2800741" cy="1857634"/>
            <wp:effectExtent l="0" t="0" r="0" b="9525"/>
            <wp:docPr id="1167232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326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6167" w14:textId="0A5ED7AC" w:rsidR="00D6736B" w:rsidRDefault="00D6736B">
      <w:pPr>
        <w:rPr>
          <w:lang w:val="en-US"/>
        </w:rPr>
      </w:pPr>
      <w:r w:rsidRPr="00D6736B">
        <w:rPr>
          <w:lang w:val="en-US"/>
        </w:rPr>
        <w:t>ping 192.168.1.2</w:t>
      </w:r>
    </w:p>
    <w:p w14:paraId="407BB13B" w14:textId="77777777" w:rsidR="00D6736B" w:rsidRDefault="00D6736B">
      <w:pPr>
        <w:rPr>
          <w:lang w:val="en-US"/>
        </w:rPr>
      </w:pPr>
    </w:p>
    <w:p w14:paraId="2912B73F" w14:textId="77777777" w:rsidR="00D6736B" w:rsidRDefault="00D6736B">
      <w:pPr>
        <w:rPr>
          <w:lang w:val="en-US"/>
        </w:rPr>
      </w:pPr>
    </w:p>
    <w:p w14:paraId="42D8A2FC" w14:textId="48EA9715" w:rsidR="00D6736B" w:rsidRDefault="00D6736B" w:rsidP="00D6736B">
      <w:pPr>
        <w:rPr>
          <w:lang w:val="en-US"/>
        </w:rPr>
      </w:pPr>
      <w:r w:rsidRPr="00D6736B">
        <w:lastRenderedPageBreak/>
        <w:t xml:space="preserve">3. </w:t>
      </w:r>
      <w:r w:rsidRPr="00D6736B">
        <w:t xml:space="preserve">Перехватить трафик протокола </w:t>
      </w:r>
      <w:proofErr w:type="spellStart"/>
      <w:r w:rsidRPr="00D6736B">
        <w:t>arp</w:t>
      </w:r>
      <w:proofErr w:type="spellEnd"/>
      <w:r w:rsidRPr="00D6736B">
        <w:t xml:space="preserve"> на всех линках(</w:t>
      </w:r>
      <w:proofErr w:type="spellStart"/>
      <w:r w:rsidRPr="00D6736B">
        <w:t>nb</w:t>
      </w:r>
      <w:proofErr w:type="spellEnd"/>
      <w:r w:rsidRPr="00D6736B">
        <w:t xml:space="preserve">!), задокументировать и проанализировать заголовки пакетов в программе </w:t>
      </w:r>
      <w:proofErr w:type="spellStart"/>
      <w:r w:rsidRPr="00D6736B">
        <w:t>Wireshark</w:t>
      </w:r>
      <w:proofErr w:type="spellEnd"/>
      <w:r w:rsidRPr="00D6736B">
        <w:t xml:space="preserve">, для фильтрации трафика, относящегося к указанному протоколу использовать фильтры </w:t>
      </w:r>
      <w:proofErr w:type="spellStart"/>
      <w:r w:rsidRPr="00D6736B">
        <w:t>Wireshark</w:t>
      </w:r>
      <w:proofErr w:type="spellEnd"/>
      <w:r w:rsidR="00345F6E" w:rsidRPr="00345F6E">
        <w:t>.</w:t>
      </w:r>
    </w:p>
    <w:p w14:paraId="32986E45" w14:textId="754E893F" w:rsidR="007E043D" w:rsidRPr="007E043D" w:rsidRDefault="00345F6E">
      <w:r>
        <w:t xml:space="preserve">При </w:t>
      </w:r>
      <w:proofErr w:type="spellStart"/>
      <w:r>
        <w:t>пинге</w:t>
      </w:r>
      <w:proofErr w:type="spellEnd"/>
      <w:r>
        <w:t xml:space="preserve"> с первого </w:t>
      </w:r>
      <w:proofErr w:type="spellStart"/>
      <w:r w:rsidR="007E043D">
        <w:t>пк</w:t>
      </w:r>
      <w:proofErr w:type="spellEnd"/>
      <w:r w:rsidR="007E043D">
        <w:t xml:space="preserve"> </w:t>
      </w:r>
      <w:r w:rsidR="008F76BE">
        <w:t xml:space="preserve">на обоих линках одинаковая «картина» </w:t>
      </w:r>
      <w:proofErr w:type="gramStart"/>
      <w:r w:rsidR="008F76BE">
        <w:t>т.к.</w:t>
      </w:r>
      <w:proofErr w:type="gramEnd"/>
      <w:r w:rsidR="008F76BE">
        <w:t xml:space="preserve"> это всё одна сеть,</w:t>
      </w:r>
      <w:r w:rsidRPr="00345F6E">
        <w:t xml:space="preserve"> </w:t>
      </w:r>
      <w:proofErr w:type="spellStart"/>
      <w:r>
        <w:rPr>
          <w:lang w:val="en-US"/>
        </w:rPr>
        <w:t>wireshark</w:t>
      </w:r>
      <w:proofErr w:type="spellEnd"/>
      <w:r w:rsidRPr="00345F6E">
        <w:t xml:space="preserve"> </w:t>
      </w:r>
      <w:r>
        <w:t xml:space="preserve">перехватывает два пакета протокола </w:t>
      </w:r>
      <w:r>
        <w:rPr>
          <w:lang w:val="en-US"/>
        </w:rPr>
        <w:t>ARP</w:t>
      </w:r>
      <w:r w:rsidRPr="00345F6E">
        <w:t>:</w:t>
      </w:r>
      <w:r w:rsidRPr="007E043D">
        <w:br/>
      </w:r>
      <w:r w:rsidR="008F76BE" w:rsidRPr="008F76BE">
        <w:rPr>
          <w:lang w:val="en-US"/>
        </w:rPr>
        <w:drawing>
          <wp:inline distT="0" distB="0" distL="0" distR="0" wp14:anchorId="15E2B22D" wp14:editId="78C694FC">
            <wp:extent cx="5940425" cy="3500755"/>
            <wp:effectExtent l="0" t="0" r="3175" b="4445"/>
            <wp:docPr id="460122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122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0E7F" w14:textId="7C5FAD03" w:rsidR="007E043D" w:rsidRPr="007E043D" w:rsidRDefault="007E043D">
      <w:r>
        <w:t>Первый пакет:</w:t>
      </w:r>
    </w:p>
    <w:p w14:paraId="25C66BEB" w14:textId="3C2AE966" w:rsidR="007E043D" w:rsidRDefault="007E043D">
      <w:r w:rsidRPr="007E043D">
        <w:rPr>
          <w:lang w:val="en-US"/>
        </w:rPr>
        <w:drawing>
          <wp:inline distT="0" distB="0" distL="0" distR="0" wp14:anchorId="5548B0AA" wp14:editId="6987D744">
            <wp:extent cx="5940425" cy="2162175"/>
            <wp:effectExtent l="0" t="0" r="3175" b="9525"/>
            <wp:docPr id="1227007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007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E220" w14:textId="5CB8EE2E" w:rsidR="007E043D" w:rsidRDefault="007E043D">
      <w:r>
        <w:rPr>
          <w:rFonts w:hint="cs"/>
        </w:rPr>
        <w:t>В</w:t>
      </w:r>
      <w:r>
        <w:t xml:space="preserve"> заголовке </w:t>
      </w:r>
      <w:r>
        <w:rPr>
          <w:lang w:val="en-US"/>
        </w:rPr>
        <w:t>ethernet</w:t>
      </w:r>
      <w:r w:rsidRPr="007E043D">
        <w:t xml:space="preserve"> </w:t>
      </w:r>
      <w:r>
        <w:t xml:space="preserve">первые два октета – </w:t>
      </w:r>
      <w:r>
        <w:rPr>
          <w:lang w:val="en-US"/>
        </w:rPr>
        <w:t>MAC</w:t>
      </w:r>
      <w:r w:rsidRPr="007E043D">
        <w:t xml:space="preserve"> </w:t>
      </w:r>
      <w:r>
        <w:t xml:space="preserve">адреса назначения и источника, потом два байта </w:t>
      </w:r>
      <w:r w:rsidR="00E73EF7">
        <w:t>протокола (</w:t>
      </w:r>
      <w:proofErr w:type="spellStart"/>
      <w:r w:rsidR="00E73EF7">
        <w:rPr>
          <w:lang w:val="en-US"/>
        </w:rPr>
        <w:t>ethertype</w:t>
      </w:r>
      <w:proofErr w:type="spellEnd"/>
      <w:r w:rsidR="00E73EF7">
        <w:t xml:space="preserve">) </w:t>
      </w:r>
      <w:r>
        <w:t>(</w:t>
      </w:r>
      <w:r>
        <w:rPr>
          <w:lang w:val="en-US"/>
        </w:rPr>
        <w:t>ARP</w:t>
      </w:r>
      <w:r>
        <w:t>)</w:t>
      </w:r>
      <w:r w:rsidRPr="007E043D">
        <w:t xml:space="preserve">, </w:t>
      </w:r>
      <w:r>
        <w:t xml:space="preserve">в содержании пакета можно увидеть протокол сетевого уровня </w:t>
      </w:r>
      <w:proofErr w:type="spellStart"/>
      <w:r>
        <w:rPr>
          <w:lang w:val="en-US"/>
        </w:rPr>
        <w:t>IPv</w:t>
      </w:r>
      <w:proofErr w:type="spellEnd"/>
      <w:r w:rsidRPr="007E043D">
        <w:t>4,</w:t>
      </w:r>
      <w:r>
        <w:t xml:space="preserve"> код действия (запрос (</w:t>
      </w:r>
      <w:r>
        <w:rPr>
          <w:lang w:val="en-US"/>
        </w:rPr>
        <w:t>request</w:t>
      </w:r>
      <w:r>
        <w:t>))</w:t>
      </w:r>
      <w:r w:rsidRPr="007E043D">
        <w:t xml:space="preserve">, </w:t>
      </w:r>
      <w:r>
        <w:rPr>
          <w:lang w:val="en-US"/>
        </w:rPr>
        <w:t>MAC</w:t>
      </w:r>
      <w:r>
        <w:t xml:space="preserve"> и </w:t>
      </w:r>
      <w:proofErr w:type="spellStart"/>
      <w:r>
        <w:rPr>
          <w:lang w:val="en-US"/>
        </w:rPr>
        <w:t>ip</w:t>
      </w:r>
      <w:proofErr w:type="spellEnd"/>
      <w:r w:rsidRPr="007E043D">
        <w:t xml:space="preserve"> </w:t>
      </w:r>
      <w:r>
        <w:t>адреса отправителя и цели.</w:t>
      </w:r>
    </w:p>
    <w:p w14:paraId="3BE91157" w14:textId="33DB6842" w:rsidR="007E043D" w:rsidRDefault="007E043D">
      <w:r>
        <w:lastRenderedPageBreak/>
        <w:t>Второй пакет:</w:t>
      </w:r>
      <w:r>
        <w:br/>
      </w:r>
      <w:r w:rsidRPr="007E043D">
        <w:drawing>
          <wp:inline distT="0" distB="0" distL="0" distR="0" wp14:anchorId="033B6A79" wp14:editId="01830BF2">
            <wp:extent cx="5940425" cy="2742565"/>
            <wp:effectExtent l="0" t="0" r="3175" b="635"/>
            <wp:docPr id="626228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2280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540CA" w14:textId="1A5FE2E6" w:rsidR="007E043D" w:rsidRPr="00F90418" w:rsidRDefault="007E043D">
      <w:r>
        <w:t xml:space="preserve">То же самое, только теперь известен </w:t>
      </w:r>
      <w:r>
        <w:rPr>
          <w:lang w:val="en-US"/>
        </w:rPr>
        <w:t>MAC</w:t>
      </w:r>
      <w:r w:rsidRPr="007E043D">
        <w:t xml:space="preserve"> </w:t>
      </w:r>
      <w:r>
        <w:t xml:space="preserve">адрес второго </w:t>
      </w:r>
      <w:r w:rsidR="00F90418">
        <w:t>ПК</w:t>
      </w:r>
      <w:r>
        <w:t xml:space="preserve">, ну и отправителем является он, а получателем первый </w:t>
      </w:r>
      <w:r w:rsidR="00F90418">
        <w:t>ПК</w:t>
      </w:r>
      <w:r>
        <w:t xml:space="preserve">, код операции (тип </w:t>
      </w:r>
      <w:r>
        <w:rPr>
          <w:lang w:val="en-US"/>
        </w:rPr>
        <w:t>ARP</w:t>
      </w:r>
      <w:r>
        <w:t>) теперь ответ (</w:t>
      </w:r>
      <w:r>
        <w:rPr>
          <w:lang w:val="en-US"/>
        </w:rPr>
        <w:t>reply</w:t>
      </w:r>
      <w:r>
        <w:t>)</w:t>
      </w:r>
      <w:r w:rsidRPr="007E043D">
        <w:t>.</w:t>
      </w:r>
    </w:p>
    <w:p w14:paraId="24EE38DC" w14:textId="0B904AF4" w:rsidR="008A7157" w:rsidRPr="008F76BE" w:rsidRDefault="008A7157" w:rsidP="008A7157">
      <w:r>
        <w:t xml:space="preserve">4. </w:t>
      </w:r>
      <w:r w:rsidRPr="008A7157">
        <w:t xml:space="preserve">Создать простейшую сеть, состоящую из 1 маршрутизатора и 2 компьютеров, назначить им произвольные </w:t>
      </w:r>
      <w:proofErr w:type="spellStart"/>
      <w:r w:rsidRPr="008A7157">
        <w:t>ip</w:t>
      </w:r>
      <w:proofErr w:type="spellEnd"/>
      <w:r w:rsidRPr="008A7157">
        <w:t xml:space="preserve"> адреса из разных сетей</w:t>
      </w:r>
      <w:r w:rsidR="004F6CFE" w:rsidRPr="004F6CFE">
        <w:t>.</w:t>
      </w:r>
    </w:p>
    <w:p w14:paraId="3EC8A670" w14:textId="755E1B5F" w:rsidR="004F6CFE" w:rsidRPr="004F6CFE" w:rsidRDefault="004F6CFE" w:rsidP="008A7157">
      <w:r>
        <w:t xml:space="preserve">Назначаем </w:t>
      </w:r>
      <w:proofErr w:type="spellStart"/>
      <w:r>
        <w:rPr>
          <w:lang w:val="en-US"/>
        </w:rPr>
        <w:t>ip</w:t>
      </w:r>
      <w:proofErr w:type="spellEnd"/>
      <w:r w:rsidRPr="004F6CFE">
        <w:t xml:space="preserve"> </w:t>
      </w:r>
      <w:r>
        <w:t xml:space="preserve">адреса ПК, устанавливаем им адрес шлюза, после чего </w:t>
      </w:r>
      <w:proofErr w:type="spellStart"/>
      <w:r>
        <w:t>назначем</w:t>
      </w:r>
      <w:proofErr w:type="spellEnd"/>
      <w:r>
        <w:t xml:space="preserve"> интерфейсам роутера </w:t>
      </w:r>
      <w:proofErr w:type="spellStart"/>
      <w:r>
        <w:rPr>
          <w:lang w:val="en-US"/>
        </w:rPr>
        <w:t>ip</w:t>
      </w:r>
      <w:proofErr w:type="spellEnd"/>
      <w:r>
        <w:t xml:space="preserve"> адреса (шлюзы):</w:t>
      </w:r>
      <w:r>
        <w:br/>
        <w:t>ПК1:</w:t>
      </w:r>
    </w:p>
    <w:p w14:paraId="6F534173" w14:textId="08CEE9A8" w:rsidR="004F6CFE" w:rsidRPr="004F6CFE" w:rsidRDefault="004F6CFE" w:rsidP="008A7157">
      <w:r w:rsidRPr="004F6CFE">
        <w:drawing>
          <wp:inline distT="0" distB="0" distL="0" distR="0" wp14:anchorId="0BF7AC57" wp14:editId="379B3CAE">
            <wp:extent cx="4020111" cy="495369"/>
            <wp:effectExtent l="0" t="0" r="0" b="0"/>
            <wp:docPr id="621118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1185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ПК2:</w:t>
      </w:r>
    </w:p>
    <w:p w14:paraId="666499FC" w14:textId="10790863" w:rsidR="004F6CFE" w:rsidRDefault="004F6CFE">
      <w:r w:rsidRPr="004F6CFE">
        <w:drawing>
          <wp:inline distT="0" distB="0" distL="0" distR="0" wp14:anchorId="28AB02C0" wp14:editId="439553BF">
            <wp:extent cx="4010585" cy="438211"/>
            <wp:effectExtent l="0" t="0" r="9525" b="0"/>
            <wp:docPr id="10563209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320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D1F" w14:textId="74DD3C70" w:rsidR="004F6CFE" w:rsidRPr="004F6CFE" w:rsidRDefault="004F6CFE">
      <w:pPr>
        <w:rPr>
          <w:lang w:val="en-US"/>
        </w:rPr>
      </w:pPr>
      <w:r>
        <w:t>Роутер</w:t>
      </w:r>
      <w:r w:rsidRPr="004F6CFE">
        <w:rPr>
          <w:lang w:val="en-US"/>
        </w:rPr>
        <w:t>:</w:t>
      </w:r>
    </w:p>
    <w:p w14:paraId="34BDCA3D" w14:textId="5E93D917" w:rsidR="004F6CFE" w:rsidRDefault="004F6CFE" w:rsidP="004F6CFE">
      <w:r w:rsidRPr="004F6CFE">
        <w:rPr>
          <w:lang w:val="en-US"/>
        </w:rPr>
        <w:t>R1#configure terminal</w:t>
      </w:r>
      <w:r w:rsidRPr="004F6CFE">
        <w:rPr>
          <w:lang w:val="en-US"/>
        </w:rPr>
        <w:br/>
      </w:r>
      <w:r w:rsidRPr="004F6CFE">
        <w:rPr>
          <w:lang w:val="en-US"/>
        </w:rPr>
        <w:t>R1(config)#int e0/0</w:t>
      </w:r>
      <w:r w:rsidRPr="004F6CFE">
        <w:rPr>
          <w:lang w:val="en-US"/>
        </w:rPr>
        <w:br/>
      </w:r>
      <w:r w:rsidRPr="004F6CFE">
        <w:rPr>
          <w:lang w:val="en-US"/>
        </w:rPr>
        <w:t>R1(config-</w:t>
      </w:r>
      <w:proofErr w:type="gramStart"/>
      <w:r w:rsidRPr="004F6CFE">
        <w:rPr>
          <w:lang w:val="en-US"/>
        </w:rPr>
        <w:t>if)#</w:t>
      </w:r>
      <w:proofErr w:type="gramEnd"/>
      <w:r w:rsidRPr="004F6CFE">
        <w:rPr>
          <w:lang w:val="en-US"/>
        </w:rPr>
        <w:t>ip address 192.168.1.1 255.255.255.0</w:t>
      </w:r>
      <w:r w:rsidRPr="004F6CFE">
        <w:rPr>
          <w:lang w:val="en-US"/>
        </w:rPr>
        <w:br/>
      </w:r>
      <w:r w:rsidRPr="004F6CFE">
        <w:rPr>
          <w:lang w:val="en-US"/>
        </w:rPr>
        <w:t>R1(config-if)#no shut</w:t>
      </w:r>
      <w:r w:rsidRPr="004F6CFE">
        <w:rPr>
          <w:lang w:val="en-US"/>
        </w:rPr>
        <w:br/>
      </w:r>
      <w:r w:rsidRPr="004F6CFE">
        <w:rPr>
          <w:lang w:val="en-US"/>
        </w:rPr>
        <w:t>R1(config-if)#no shutdown</w:t>
      </w:r>
      <w:r w:rsidRPr="004F6CFE">
        <w:rPr>
          <w:lang w:val="en-US"/>
        </w:rPr>
        <w:br/>
      </w:r>
      <w:r w:rsidRPr="004F6CFE">
        <w:rPr>
          <w:lang w:val="en-US"/>
        </w:rPr>
        <w:t>R1(config-if)#exit</w:t>
      </w:r>
      <w:r w:rsidRPr="004F6CFE">
        <w:rPr>
          <w:lang w:val="en-US"/>
        </w:rPr>
        <w:br/>
      </w:r>
      <w:r w:rsidRPr="004F6CFE">
        <w:rPr>
          <w:lang w:val="en-US"/>
        </w:rPr>
        <w:t>R1(config)#int e0/1</w:t>
      </w:r>
      <w:r w:rsidRPr="004F6CFE">
        <w:rPr>
          <w:lang w:val="en-US"/>
        </w:rPr>
        <w:br/>
      </w:r>
      <w:r w:rsidRPr="004F6CFE">
        <w:rPr>
          <w:lang w:val="en-US"/>
        </w:rPr>
        <w:t>R1(config-if)#ip address 192.168.2.1 255.255.255.0</w:t>
      </w:r>
      <w:r w:rsidRPr="004F6CFE">
        <w:rPr>
          <w:lang w:val="en-US"/>
        </w:rPr>
        <w:br/>
      </w:r>
      <w:r w:rsidRPr="004F6CFE">
        <w:rPr>
          <w:lang w:val="en-US"/>
        </w:rPr>
        <w:t>R1(config-if)#no shutdown</w:t>
      </w:r>
      <w:r w:rsidRPr="004F6CFE">
        <w:rPr>
          <w:lang w:val="en-US"/>
        </w:rPr>
        <w:br/>
      </w:r>
      <w:r w:rsidRPr="004F6CFE">
        <w:rPr>
          <w:lang w:val="en-US"/>
        </w:rPr>
        <w:t>R1(config-if)#exit</w:t>
      </w:r>
    </w:p>
    <w:p w14:paraId="4556DB2E" w14:textId="3AF325F5" w:rsidR="004F6CFE" w:rsidRPr="002F75F9" w:rsidRDefault="004F6CFE" w:rsidP="004F6CFE">
      <w:r>
        <w:lastRenderedPageBreak/>
        <w:t xml:space="preserve">5. </w:t>
      </w:r>
      <w:r w:rsidRPr="004F6CFE">
        <w:t xml:space="preserve">Запустить симуляцию, выполнить команду </w:t>
      </w:r>
      <w:proofErr w:type="spellStart"/>
      <w:r w:rsidRPr="004F6CFE">
        <w:t>ping</w:t>
      </w:r>
      <w:proofErr w:type="spellEnd"/>
      <w:r w:rsidRPr="004F6CFE">
        <w:t xml:space="preserve"> с одного из компьютеров, используя </w:t>
      </w:r>
      <w:proofErr w:type="spellStart"/>
      <w:r w:rsidRPr="004F6CFE">
        <w:t>ip</w:t>
      </w:r>
      <w:proofErr w:type="spellEnd"/>
      <w:r w:rsidRPr="004F6CFE">
        <w:t xml:space="preserve"> адрес второго компьютера</w:t>
      </w:r>
      <w:r w:rsidR="002F75F9" w:rsidRPr="002F75F9">
        <w:t xml:space="preserve"> (</w:t>
      </w:r>
      <w:r w:rsidR="002F75F9">
        <w:t xml:space="preserve">могу ошибаться, но по идее </w:t>
      </w:r>
      <w:proofErr w:type="spellStart"/>
      <w:r w:rsidR="002F75F9">
        <w:t>пинг</w:t>
      </w:r>
      <w:proofErr w:type="spellEnd"/>
      <w:r w:rsidR="002F75F9">
        <w:t xml:space="preserve"> надо делать только в следующем пункте, так как если сделать его сейчас, а захватывать пакеты только в следующем, то </w:t>
      </w:r>
      <w:proofErr w:type="spellStart"/>
      <w:r w:rsidR="002F75F9">
        <w:t>арп</w:t>
      </w:r>
      <w:proofErr w:type="spellEnd"/>
      <w:r w:rsidR="002F75F9">
        <w:t xml:space="preserve"> запросов уже не будет, так как они были здесь</w:t>
      </w:r>
      <w:r w:rsidR="002F75F9" w:rsidRPr="002F75F9">
        <w:t>)</w:t>
      </w:r>
      <w:r w:rsidR="002F75F9">
        <w:t>.</w:t>
      </w:r>
    </w:p>
    <w:p w14:paraId="20DF0B95" w14:textId="17377DA3" w:rsidR="004F6CFE" w:rsidRPr="004F6CFE" w:rsidRDefault="004F6CFE" w:rsidP="004F6CFE">
      <w:pPr>
        <w:rPr>
          <w:lang w:val="en-US"/>
        </w:rPr>
      </w:pPr>
      <w:r w:rsidRPr="004F6CFE">
        <w:rPr>
          <w:lang w:val="en-US"/>
        </w:rPr>
        <w:drawing>
          <wp:inline distT="0" distB="0" distL="0" distR="0" wp14:anchorId="46DBA56A" wp14:editId="7365AD1F">
            <wp:extent cx="4553585" cy="1105054"/>
            <wp:effectExtent l="0" t="0" r="0" b="0"/>
            <wp:docPr id="844227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271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B947" w14:textId="69F7B88E" w:rsidR="00782C43" w:rsidRPr="00F6244A" w:rsidRDefault="004F6CFE" w:rsidP="00E30BA8">
      <w:r w:rsidRPr="004F6CFE">
        <w:t>6.</w:t>
      </w:r>
      <w:r w:rsidRPr="004F6CFE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ru-RU"/>
          <w14:ligatures w14:val="none"/>
        </w:rPr>
        <w:t xml:space="preserve"> </w:t>
      </w:r>
      <w:r w:rsidRPr="004F6CFE">
        <w:t xml:space="preserve">Перехватить трафик протокола </w:t>
      </w:r>
      <w:proofErr w:type="spellStart"/>
      <w:r w:rsidRPr="004F6CFE">
        <w:t>arp</w:t>
      </w:r>
      <w:proofErr w:type="spellEnd"/>
      <w:r w:rsidRPr="004F6CFE">
        <w:t xml:space="preserve"> и </w:t>
      </w:r>
      <w:proofErr w:type="spellStart"/>
      <w:r w:rsidRPr="004F6CFE">
        <w:t>icmp</w:t>
      </w:r>
      <w:proofErr w:type="spellEnd"/>
      <w:r w:rsidRPr="004F6CFE">
        <w:t xml:space="preserve"> на всех линках(</w:t>
      </w:r>
      <w:proofErr w:type="spellStart"/>
      <w:r w:rsidRPr="004F6CFE">
        <w:t>nb</w:t>
      </w:r>
      <w:proofErr w:type="spellEnd"/>
      <w:r w:rsidRPr="004F6CFE">
        <w:t xml:space="preserve">!), задокументировать и проанализировать заголовки пакетов в программе </w:t>
      </w:r>
      <w:proofErr w:type="spellStart"/>
      <w:r w:rsidRPr="004F6CFE">
        <w:t>Wireshark</w:t>
      </w:r>
      <w:proofErr w:type="spellEnd"/>
      <w:r w:rsidRPr="004F6CFE">
        <w:t xml:space="preserve">, для фильтрации трафика, относящегося к указанному протоколу использовать фильтры </w:t>
      </w:r>
      <w:proofErr w:type="spellStart"/>
      <w:r w:rsidRPr="004F6CFE">
        <w:t>Wireshark</w:t>
      </w:r>
      <w:proofErr w:type="spellEnd"/>
      <w:r w:rsidR="00782C43" w:rsidRPr="00782C43">
        <w:t>.</w:t>
      </w:r>
      <w:r w:rsidR="00782C43">
        <w:rPr>
          <w:lang w:val="en-US"/>
        </w:rPr>
        <w:br/>
      </w:r>
      <w:r w:rsidR="00782C43">
        <w:t>Перехваченные пакеты</w:t>
      </w:r>
      <w:r w:rsidR="002F75F9">
        <w:t xml:space="preserve"> в этой ситуации отличаются, от ситуации с коммутатором и ПК в одной сети</w:t>
      </w:r>
      <w:r w:rsidR="00782C43">
        <w:t>:</w:t>
      </w:r>
      <w:r w:rsidR="00782C43" w:rsidRPr="00782C43">
        <w:rPr>
          <w:noProof/>
        </w:rPr>
        <w:t xml:space="preserve"> </w:t>
      </w:r>
      <w:r w:rsidR="00E30BA8" w:rsidRPr="00E30BA8">
        <w:rPr>
          <w:noProof/>
        </w:rPr>
        <w:drawing>
          <wp:inline distT="0" distB="0" distL="0" distR="0" wp14:anchorId="5864895A" wp14:editId="14A71E63">
            <wp:extent cx="5940425" cy="3262630"/>
            <wp:effectExtent l="0" t="0" r="3175" b="0"/>
            <wp:docPr id="107602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029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2C43">
        <w:rPr>
          <w:noProof/>
        </w:rPr>
        <w:br/>
      </w:r>
      <w:r w:rsidR="002F75F9">
        <w:rPr>
          <w:noProof/>
        </w:rPr>
        <w:t xml:space="preserve">Теперь действует такая логика: ПК1 понимает, что ПК2 в другой сети, тогда ему необходимо отправить пакеты на роутер, но ему надо узнать его мак адрес, тогда он делает </w:t>
      </w:r>
      <w:r w:rsidR="002F75F9">
        <w:rPr>
          <w:noProof/>
          <w:lang w:val="en-US"/>
        </w:rPr>
        <w:t>arp</w:t>
      </w:r>
      <w:r w:rsidR="002F75F9" w:rsidRPr="002F75F9">
        <w:rPr>
          <w:noProof/>
        </w:rPr>
        <w:t xml:space="preserve"> </w:t>
      </w:r>
      <w:r w:rsidR="002F75F9">
        <w:rPr>
          <w:noProof/>
        </w:rPr>
        <w:t xml:space="preserve">запрос </w:t>
      </w:r>
      <w:r w:rsidR="00E30BA8">
        <w:rPr>
          <w:noProof/>
        </w:rPr>
        <w:t xml:space="preserve">по широковещательному адресу по </w:t>
      </w:r>
      <w:r w:rsidR="00E30BA8">
        <w:rPr>
          <w:noProof/>
          <w:lang w:val="en-US"/>
        </w:rPr>
        <w:t>ip</w:t>
      </w:r>
      <w:r w:rsidR="00E30BA8" w:rsidRPr="00E30BA8">
        <w:rPr>
          <w:noProof/>
        </w:rPr>
        <w:t xml:space="preserve"> </w:t>
      </w:r>
      <w:r w:rsidR="00E30BA8">
        <w:rPr>
          <w:noProof/>
        </w:rPr>
        <w:t xml:space="preserve">шлюза (первого интефейса роутера) </w:t>
      </w:r>
      <w:r w:rsidR="002F75F9">
        <w:rPr>
          <w:noProof/>
        </w:rPr>
        <w:t xml:space="preserve">(видно в </w:t>
      </w:r>
      <w:r w:rsidR="002F75F9">
        <w:rPr>
          <w:noProof/>
          <w:lang w:val="en-US"/>
        </w:rPr>
        <w:t>info</w:t>
      </w:r>
      <w:r w:rsidR="002F75F9" w:rsidRPr="00E30BA8">
        <w:rPr>
          <w:noProof/>
        </w:rPr>
        <w:t>,</w:t>
      </w:r>
      <w:r w:rsidR="00E30BA8" w:rsidRPr="00E30BA8">
        <w:rPr>
          <w:noProof/>
        </w:rPr>
        <w:t xml:space="preserve"> </w:t>
      </w:r>
      <w:r w:rsidR="00E30BA8">
        <w:rPr>
          <w:noProof/>
        </w:rPr>
        <w:t xml:space="preserve">192.168.1.2 – ПК1, а </w:t>
      </w:r>
      <w:r w:rsidR="00E30BA8">
        <w:rPr>
          <w:noProof/>
        </w:rPr>
        <w:t>192.168.1.</w:t>
      </w:r>
      <w:r w:rsidR="00E30BA8">
        <w:rPr>
          <w:noProof/>
        </w:rPr>
        <w:t>1 – первый интерфейс роутера</w:t>
      </w:r>
      <w:r w:rsidR="002F75F9">
        <w:rPr>
          <w:noProof/>
        </w:rPr>
        <w:t>)</w:t>
      </w:r>
      <w:r w:rsidR="00E30BA8">
        <w:rPr>
          <w:noProof/>
        </w:rPr>
        <w:t xml:space="preserve">, теперь он будет отправлять пинги по </w:t>
      </w:r>
      <w:r w:rsidR="00E30BA8">
        <w:rPr>
          <w:noProof/>
          <w:lang w:val="en-US"/>
        </w:rPr>
        <w:t>mac</w:t>
      </w:r>
      <w:r w:rsidR="00E30BA8" w:rsidRPr="00E30BA8">
        <w:rPr>
          <w:noProof/>
        </w:rPr>
        <w:t xml:space="preserve"> </w:t>
      </w:r>
      <w:r w:rsidR="00E30BA8">
        <w:rPr>
          <w:noProof/>
        </w:rPr>
        <w:t xml:space="preserve">адресу роутера, но с </w:t>
      </w:r>
      <w:r w:rsidR="00E30BA8">
        <w:rPr>
          <w:noProof/>
          <w:lang w:val="en-US"/>
        </w:rPr>
        <w:t>ip</w:t>
      </w:r>
      <w:r w:rsidR="00E30BA8">
        <w:rPr>
          <w:noProof/>
        </w:rPr>
        <w:t xml:space="preserve"> адресом</w:t>
      </w:r>
      <w:r w:rsidR="00E30BA8" w:rsidRPr="00E30BA8">
        <w:rPr>
          <w:noProof/>
        </w:rPr>
        <w:t xml:space="preserve"> </w:t>
      </w:r>
      <w:r w:rsidR="00E30BA8">
        <w:rPr>
          <w:noProof/>
        </w:rPr>
        <w:t>ПК2.</w:t>
      </w:r>
      <w:r w:rsidR="00E30BA8">
        <w:rPr>
          <w:noProof/>
        </w:rPr>
        <w:br/>
        <w:t xml:space="preserve">Роутеру, в свою очередь, необходимо узнать </w:t>
      </w:r>
      <w:r w:rsidR="00E30BA8">
        <w:rPr>
          <w:noProof/>
          <w:lang w:val="en-US"/>
        </w:rPr>
        <w:t>mac</w:t>
      </w:r>
      <w:r w:rsidR="00E30BA8" w:rsidRPr="00E30BA8">
        <w:rPr>
          <w:noProof/>
        </w:rPr>
        <w:t xml:space="preserve"> </w:t>
      </w:r>
      <w:r w:rsidR="00E30BA8">
        <w:rPr>
          <w:noProof/>
        </w:rPr>
        <w:t xml:space="preserve">адресс ПК2, он делает </w:t>
      </w:r>
      <w:r w:rsidR="00E30BA8">
        <w:rPr>
          <w:noProof/>
          <w:lang w:val="en-US"/>
        </w:rPr>
        <w:t>arp</w:t>
      </w:r>
      <w:r w:rsidR="00E30BA8" w:rsidRPr="00E30BA8">
        <w:rPr>
          <w:noProof/>
        </w:rPr>
        <w:t xml:space="preserve"> </w:t>
      </w:r>
      <w:r w:rsidR="00E30BA8">
        <w:rPr>
          <w:noProof/>
        </w:rPr>
        <w:t xml:space="preserve">запрос в подсеть второго пк, получает его </w:t>
      </w:r>
      <w:r w:rsidR="00E30BA8">
        <w:rPr>
          <w:noProof/>
          <w:lang w:val="en-US"/>
        </w:rPr>
        <w:t>mac</w:t>
      </w:r>
      <w:r w:rsidR="00E30BA8" w:rsidRPr="00E30BA8">
        <w:rPr>
          <w:noProof/>
        </w:rPr>
        <w:t xml:space="preserve"> </w:t>
      </w:r>
      <w:r w:rsidR="00E30BA8">
        <w:rPr>
          <w:noProof/>
        </w:rPr>
        <w:t xml:space="preserve">адрес и всё, теперь пинги идут без проблем от ПК1 через роутер к ПК2. </w:t>
      </w:r>
      <w:r w:rsidR="00E30BA8">
        <w:rPr>
          <w:b/>
          <w:bCs/>
          <w:noProof/>
        </w:rPr>
        <w:t>Только не понял, почему арп запрос от роутера к ПК2 происходит раньше, чем арп запрос от ПК1 к роутеру (если судить по времени захвата), хотя, вероятно, я что-то не так понял.</w:t>
      </w:r>
      <w:r w:rsidR="00782C43">
        <w:br/>
      </w:r>
    </w:p>
    <w:p w14:paraId="2B616F09" w14:textId="6B9A38E3" w:rsidR="004F6CFE" w:rsidRDefault="004F6CFE" w:rsidP="00E30BA8">
      <w:pPr>
        <w:tabs>
          <w:tab w:val="left" w:pos="3300"/>
        </w:tabs>
      </w:pPr>
    </w:p>
    <w:p w14:paraId="15607C86" w14:textId="3287C1F9" w:rsidR="00E30BA8" w:rsidRDefault="00E30BA8" w:rsidP="00E30BA8">
      <w:pPr>
        <w:tabs>
          <w:tab w:val="left" w:pos="3300"/>
        </w:tabs>
      </w:pPr>
      <w:r>
        <w:rPr>
          <w:rFonts w:hint="cs"/>
        </w:rPr>
        <w:lastRenderedPageBreak/>
        <w:t>З</w:t>
      </w:r>
      <w:r>
        <w:t xml:space="preserve">аголовки одного из </w:t>
      </w:r>
      <w:proofErr w:type="spellStart"/>
      <w:r>
        <w:rPr>
          <w:lang w:val="en-US"/>
        </w:rPr>
        <w:t>arp</w:t>
      </w:r>
      <w:proofErr w:type="spellEnd"/>
      <w:r w:rsidRPr="00E30BA8">
        <w:t xml:space="preserve"> </w:t>
      </w:r>
      <w:r>
        <w:t>запросов, просто там нет ничего нового, так что рассматривать все 4 в отдельности смысла нет (мне так кажется):</w:t>
      </w:r>
      <w:r>
        <w:br/>
      </w:r>
      <w:r w:rsidRPr="00E30BA8">
        <w:drawing>
          <wp:inline distT="0" distB="0" distL="0" distR="0" wp14:anchorId="7E125D25" wp14:editId="218C5A6A">
            <wp:extent cx="4934639" cy="2629267"/>
            <wp:effectExtent l="0" t="0" r="0" b="0"/>
            <wp:docPr id="1872075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075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Опять же, </w:t>
      </w:r>
      <w:r w:rsidR="00E73EF7">
        <w:t>в заголовке</w:t>
      </w:r>
      <w:r w:rsidR="00E73EF7" w:rsidRPr="00E73EF7">
        <w:t xml:space="preserve"> </w:t>
      </w:r>
      <w:r w:rsidR="00E73EF7">
        <w:rPr>
          <w:lang w:val="en-US"/>
        </w:rPr>
        <w:t>ethernet</w:t>
      </w:r>
      <w:r w:rsidR="00E73EF7">
        <w:t xml:space="preserve">: цель, источник, протокол, заполнение нулями, контрольная сумма. </w:t>
      </w:r>
      <w:r w:rsidR="00E73EF7">
        <w:rPr>
          <w:rFonts w:hint="cs"/>
        </w:rPr>
        <w:t>В</w:t>
      </w:r>
      <w:r w:rsidR="00E73EF7">
        <w:t xml:space="preserve"> заголовке </w:t>
      </w:r>
      <w:proofErr w:type="spellStart"/>
      <w:r w:rsidR="00E73EF7">
        <w:rPr>
          <w:lang w:val="en-US"/>
        </w:rPr>
        <w:t>arp</w:t>
      </w:r>
      <w:proofErr w:type="spellEnd"/>
      <w:r w:rsidR="00E73EF7">
        <w:t xml:space="preserve">: тип аппаратного обеспечения, тип протокола, </w:t>
      </w:r>
      <w:r w:rsidR="00E73EF7">
        <w:rPr>
          <w:lang w:val="en-US"/>
        </w:rPr>
        <w:t>mac</w:t>
      </w:r>
      <w:r w:rsidR="00E73EF7" w:rsidRPr="00E73EF7">
        <w:t xml:space="preserve"> </w:t>
      </w:r>
      <w:r w:rsidR="00E73EF7">
        <w:t xml:space="preserve">и </w:t>
      </w:r>
      <w:proofErr w:type="spellStart"/>
      <w:r w:rsidR="00E73EF7">
        <w:rPr>
          <w:lang w:val="en-US"/>
        </w:rPr>
        <w:t>ip</w:t>
      </w:r>
      <w:proofErr w:type="spellEnd"/>
      <w:r w:rsidR="00E73EF7" w:rsidRPr="00E73EF7">
        <w:t xml:space="preserve"> </w:t>
      </w:r>
      <w:r w:rsidR="00E73EF7">
        <w:t>адреса отправителя и цели.</w:t>
      </w:r>
    </w:p>
    <w:p w14:paraId="17A37158" w14:textId="288B0942" w:rsidR="00E73EF7" w:rsidRPr="00E73EF7" w:rsidRDefault="00E73EF7" w:rsidP="00E30BA8">
      <w:pPr>
        <w:tabs>
          <w:tab w:val="left" w:pos="3300"/>
        </w:tabs>
      </w:pPr>
      <w:r>
        <w:t xml:space="preserve">Заголовок </w:t>
      </w:r>
      <w:r>
        <w:rPr>
          <w:lang w:val="en-US"/>
        </w:rPr>
        <w:t>ICMP</w:t>
      </w:r>
      <w:r w:rsidRPr="00E73EF7">
        <w:t>:</w:t>
      </w:r>
      <w:r w:rsidRPr="00E73EF7">
        <w:br/>
      </w:r>
      <w:r w:rsidRPr="00E73EF7">
        <w:rPr>
          <w:lang w:val="en-US"/>
        </w:rPr>
        <w:drawing>
          <wp:inline distT="0" distB="0" distL="0" distR="0" wp14:anchorId="0A53A074" wp14:editId="506E61D3">
            <wp:extent cx="5940425" cy="2840355"/>
            <wp:effectExtent l="0" t="0" r="3175" b="0"/>
            <wp:docPr id="1983435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4359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В заголовке </w:t>
      </w:r>
      <w:r>
        <w:rPr>
          <w:lang w:val="en-US"/>
        </w:rPr>
        <w:t>ethernet</w:t>
      </w:r>
      <w:r w:rsidRPr="00E73EF7">
        <w:t xml:space="preserve"> </w:t>
      </w:r>
      <w:r>
        <w:t xml:space="preserve">уже </w:t>
      </w:r>
      <w:proofErr w:type="spellStart"/>
      <w:r>
        <w:rPr>
          <w:lang w:val="en-US"/>
        </w:rPr>
        <w:t>ethertype</w:t>
      </w:r>
      <w:proofErr w:type="spellEnd"/>
      <w:r w:rsidRPr="00E73EF7">
        <w:t xml:space="preserve"> </w:t>
      </w:r>
      <w:r>
        <w:t>–</w:t>
      </w:r>
      <w:r w:rsidRPr="00E73EF7">
        <w:t xml:space="preserve"> </w:t>
      </w:r>
      <w:proofErr w:type="spellStart"/>
      <w:r>
        <w:rPr>
          <w:lang w:val="en-US"/>
        </w:rPr>
        <w:t>Ipv</w:t>
      </w:r>
      <w:proofErr w:type="spellEnd"/>
      <w:r w:rsidRPr="00E73EF7">
        <w:t>4</w:t>
      </w:r>
      <w:r>
        <w:t>,</w:t>
      </w:r>
      <w:r w:rsidRPr="00E73EF7">
        <w:t xml:space="preserve"> </w:t>
      </w:r>
      <w:r>
        <w:t xml:space="preserve">опять </w:t>
      </w:r>
      <w:proofErr w:type="spellStart"/>
      <w:r>
        <w:t>сурс</w:t>
      </w:r>
      <w:proofErr w:type="spellEnd"/>
      <w:r>
        <w:t xml:space="preserve"> и цель </w:t>
      </w:r>
      <w:r>
        <w:rPr>
          <w:lang w:val="en-US"/>
        </w:rPr>
        <w:t>mac</w:t>
      </w:r>
      <w:r w:rsidRPr="00E73EF7">
        <w:t xml:space="preserve"> </w:t>
      </w:r>
      <w:r>
        <w:t xml:space="preserve">адрес. В заголовке </w:t>
      </w:r>
      <w:proofErr w:type="spellStart"/>
      <w:r>
        <w:rPr>
          <w:lang w:val="en-US"/>
        </w:rPr>
        <w:t>IPv</w:t>
      </w:r>
      <w:proofErr w:type="spellEnd"/>
      <w:r w:rsidRPr="00E73EF7">
        <w:t xml:space="preserve">4 </w:t>
      </w:r>
      <w:r>
        <w:t xml:space="preserve">общая длина, </w:t>
      </w:r>
      <w:r>
        <w:rPr>
          <w:lang w:val="en-US"/>
        </w:rPr>
        <w:t>TTL</w:t>
      </w:r>
      <w:r w:rsidRPr="00E73EF7">
        <w:t xml:space="preserve">, </w:t>
      </w:r>
      <w:r>
        <w:t>инкапсулированный протокол (</w:t>
      </w:r>
      <w:r>
        <w:rPr>
          <w:lang w:val="en-US"/>
        </w:rPr>
        <w:t>ICMP</w:t>
      </w:r>
      <w:r>
        <w:t>)</w:t>
      </w:r>
      <w:r w:rsidRPr="00E73EF7">
        <w:t xml:space="preserve">, </w:t>
      </w:r>
      <w:proofErr w:type="spellStart"/>
      <w:r>
        <w:t>сурс</w:t>
      </w:r>
      <w:proofErr w:type="spellEnd"/>
      <w:r>
        <w:t xml:space="preserve"> и цель</w:t>
      </w:r>
      <w:r w:rsidRPr="00E73EF7">
        <w:t xml:space="preserve"> </w:t>
      </w:r>
      <w:r>
        <w:rPr>
          <w:lang w:val="en-US"/>
        </w:rPr>
        <w:t>IP</w:t>
      </w:r>
      <w:r w:rsidRPr="00E73EF7">
        <w:t xml:space="preserve"> </w:t>
      </w:r>
      <w:r>
        <w:t xml:space="preserve">адрес, в заголовке </w:t>
      </w:r>
      <w:r>
        <w:rPr>
          <w:lang w:val="en-US"/>
        </w:rPr>
        <w:t>ICMP</w:t>
      </w:r>
      <w:r>
        <w:t xml:space="preserve">: тип – </w:t>
      </w:r>
      <w:proofErr w:type="spellStart"/>
      <w:r>
        <w:t>пинг</w:t>
      </w:r>
      <w:proofErr w:type="spellEnd"/>
      <w:r>
        <w:t>, сообщение, длина сообщения.</w:t>
      </w:r>
    </w:p>
    <w:sectPr w:rsidR="00E73EF7" w:rsidRPr="00E73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41"/>
    <w:rsid w:val="00204041"/>
    <w:rsid w:val="002F75F9"/>
    <w:rsid w:val="00345F6E"/>
    <w:rsid w:val="004F6CFE"/>
    <w:rsid w:val="00665E16"/>
    <w:rsid w:val="00782C43"/>
    <w:rsid w:val="007E043D"/>
    <w:rsid w:val="008A7157"/>
    <w:rsid w:val="008F76BE"/>
    <w:rsid w:val="009705DB"/>
    <w:rsid w:val="00996C2E"/>
    <w:rsid w:val="00AE023F"/>
    <w:rsid w:val="00D6736B"/>
    <w:rsid w:val="00E30BA8"/>
    <w:rsid w:val="00E6299F"/>
    <w:rsid w:val="00E73EF7"/>
    <w:rsid w:val="00F6244A"/>
    <w:rsid w:val="00F9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AF303"/>
  <w15:chartTrackingRefBased/>
  <w15:docId w15:val="{4094A16A-57FA-4F1F-87A7-1BC29F60D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40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40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40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40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40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40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40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40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40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40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040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40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404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404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404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404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404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40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40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40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40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40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40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404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404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404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40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404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04041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6736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36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Грищенко Александр</dc:creator>
  <cp:keywords/>
  <dc:description/>
  <cp:lastModifiedBy>Грищенко Александр</cp:lastModifiedBy>
  <cp:revision>2</cp:revision>
  <dcterms:created xsi:type="dcterms:W3CDTF">2024-09-02T07:06:00Z</dcterms:created>
  <dcterms:modified xsi:type="dcterms:W3CDTF">2024-09-02T12:04:00Z</dcterms:modified>
</cp:coreProperties>
</file>