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7E02" w:rsidRDefault="00E27E02" w:rsidP="00E27E02">
      <w:pPr>
        <w:ind w:left="2124" w:firstLine="708"/>
        <w:rPr>
          <w:sz w:val="40"/>
        </w:rPr>
      </w:pPr>
      <w:r w:rsidRPr="00E27E02">
        <w:rPr>
          <w:sz w:val="40"/>
        </w:rPr>
        <w:t>Инжене</w:t>
      </w:r>
      <w:proofErr w:type="gramStart"/>
      <w:r w:rsidRPr="00E27E02">
        <w:rPr>
          <w:sz w:val="40"/>
        </w:rPr>
        <w:t>р</w:t>
      </w:r>
      <w:r>
        <w:rPr>
          <w:sz w:val="40"/>
        </w:rPr>
        <w:t>(</w:t>
      </w:r>
      <w:proofErr w:type="gramEnd"/>
      <w:r>
        <w:rPr>
          <w:sz w:val="40"/>
        </w:rPr>
        <w:t>физмат)</w:t>
      </w:r>
    </w:p>
    <w:p w:rsidR="00E27E02" w:rsidRDefault="00E27E02" w:rsidP="00E27E02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    Современный инженер - это специалист, обладающий высокой культурой и хорошо знающий современную технику и технологии, экономику и организацию производства, умеющий пользоваться инженерными методами при решении инженерных задач и в то же время обладающий способностью к изобретательству. Конкретные задачи инженерного труда и требования профессии зависят от того, к какой профессиональной группе она принадлежит.</w:t>
      </w:r>
    </w:p>
    <w:p w:rsidR="004C558E" w:rsidRDefault="004C558E" w:rsidP="00E27E02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5940425" cy="3963114"/>
            <wp:effectExtent l="19050" t="0" r="3175" b="0"/>
            <wp:docPr id="13" name="Рисунок 13" descr="ÐÐ°ÑÑÐ¸Ð½ÐºÐ¸ Ð¿Ð¾ Ð·Ð°Ð¿ÑÐ¾ÑÑ ÐÐ½Ð¶ÐµÐ½Ðµ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ÐÐ°ÑÑÐ¸Ð½ÐºÐ¸ Ð¿Ð¾ Ð·Ð°Ð¿ÑÐ¾ÑÑ ÐÐ½Ð¶ÐµÐ½ÐµÑ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3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E02" w:rsidRDefault="00E27E02" w:rsidP="00E27E02">
      <w:pPr>
        <w:rPr>
          <w:rFonts w:ascii="Arial" w:hAnsi="Arial" w:cs="Arial"/>
          <w:color w:val="333333"/>
          <w:sz w:val="40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ab/>
      </w:r>
      <w:r>
        <w:rPr>
          <w:rFonts w:ascii="Arial" w:hAnsi="Arial" w:cs="Arial"/>
          <w:color w:val="333333"/>
          <w:shd w:val="clear" w:color="auto" w:fill="FFFFFF"/>
        </w:rPr>
        <w:tab/>
      </w:r>
      <w:r>
        <w:rPr>
          <w:rFonts w:ascii="Arial" w:hAnsi="Arial" w:cs="Arial"/>
          <w:color w:val="333333"/>
          <w:shd w:val="clear" w:color="auto" w:fill="FFFFFF"/>
        </w:rPr>
        <w:tab/>
      </w:r>
      <w:r>
        <w:rPr>
          <w:rFonts w:ascii="Arial" w:hAnsi="Arial" w:cs="Arial"/>
          <w:color w:val="333333"/>
          <w:shd w:val="clear" w:color="auto" w:fill="FFFFFF"/>
        </w:rPr>
        <w:tab/>
      </w:r>
      <w:r w:rsidRPr="00E27E02">
        <w:rPr>
          <w:rFonts w:ascii="Arial" w:hAnsi="Arial" w:cs="Arial"/>
          <w:color w:val="333333"/>
          <w:sz w:val="40"/>
          <w:shd w:val="clear" w:color="auto" w:fill="FFFFFF"/>
        </w:rPr>
        <w:t>Астроно</w:t>
      </w:r>
      <w:proofErr w:type="gramStart"/>
      <w:r w:rsidRPr="00E27E02">
        <w:rPr>
          <w:rFonts w:ascii="Arial" w:hAnsi="Arial" w:cs="Arial"/>
          <w:color w:val="333333"/>
          <w:sz w:val="40"/>
          <w:shd w:val="clear" w:color="auto" w:fill="FFFFFF"/>
        </w:rPr>
        <w:t>м(</w:t>
      </w:r>
      <w:proofErr w:type="gramEnd"/>
      <w:r w:rsidRPr="00E27E02">
        <w:rPr>
          <w:rFonts w:ascii="Arial" w:hAnsi="Arial" w:cs="Arial"/>
          <w:color w:val="333333"/>
          <w:sz w:val="40"/>
          <w:shd w:val="clear" w:color="auto" w:fill="FFFFFF"/>
        </w:rPr>
        <w:t>физмат)</w:t>
      </w:r>
    </w:p>
    <w:p w:rsidR="00E27E02" w:rsidRDefault="00E27E02" w:rsidP="00E27E02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 Занимается исследованием строения и развития нашей звездной системы, общие закономерности строения Вселенной в больших масштабах, происхождение и развитие космических тел (плотность, температуру, массу и взаимодействия друг с другом).</w:t>
      </w:r>
    </w:p>
    <w:p w:rsidR="00E27E02" w:rsidRDefault="00E27E02" w:rsidP="00E27E02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 Астроном – специалист, как 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правило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 xml:space="preserve"> имеющий образование в области физики и радиофизики, владеющий математическими методами исследования, изучающий небесные объекты, например, звёзды, планеты и их спутники, кометы. Астрономы 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могут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 xml:space="preserve"> меть разные специализации: теоретики, наблюдатели и инженеры. Теоретики разрабатывают гипотезы в астрономии и космологии, основанные на доказанных сведениях и выводах.</w:t>
      </w:r>
    </w:p>
    <w:p w:rsidR="004C558E" w:rsidRDefault="004C558E" w:rsidP="00E27E02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244455"/>
            <wp:effectExtent l="19050" t="0" r="3175" b="0"/>
            <wp:docPr id="16" name="Рисунок 16" descr="ÐÐ°ÑÑÐ¸Ð½ÐºÐ¸ Ð¿Ð¾ Ð·Ð°Ð¿ÑÐ¾ÑÑ ÐÑÑÑÐ¾Ð½Ð¾Ð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ÐÐ°ÑÑÐ¸Ð½ÐºÐ¸ Ð¿Ð¾ Ð·Ð°Ð¿ÑÐ¾ÑÑ ÐÑÑÑÐ¾Ð½Ð¾Ð¼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4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E02" w:rsidRDefault="00E27E02" w:rsidP="00E27E02">
      <w:pPr>
        <w:rPr>
          <w:rFonts w:ascii="Arial" w:hAnsi="Arial" w:cs="Arial"/>
          <w:color w:val="333333"/>
          <w:sz w:val="40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ab/>
      </w:r>
      <w:r>
        <w:rPr>
          <w:rFonts w:ascii="Arial" w:hAnsi="Arial" w:cs="Arial"/>
          <w:color w:val="333333"/>
          <w:shd w:val="clear" w:color="auto" w:fill="FFFFFF"/>
        </w:rPr>
        <w:tab/>
      </w:r>
      <w:r>
        <w:rPr>
          <w:rFonts w:ascii="Arial" w:hAnsi="Arial" w:cs="Arial"/>
          <w:color w:val="333333"/>
          <w:shd w:val="clear" w:color="auto" w:fill="FFFFFF"/>
        </w:rPr>
        <w:tab/>
      </w:r>
      <w:r>
        <w:rPr>
          <w:rFonts w:ascii="Arial" w:hAnsi="Arial" w:cs="Arial"/>
          <w:color w:val="333333"/>
          <w:shd w:val="clear" w:color="auto" w:fill="FFFFFF"/>
        </w:rPr>
        <w:tab/>
      </w:r>
      <w:r w:rsidRPr="00E27E02">
        <w:rPr>
          <w:rFonts w:ascii="Arial" w:hAnsi="Arial" w:cs="Arial"/>
          <w:color w:val="333333"/>
          <w:sz w:val="40"/>
          <w:shd w:val="clear" w:color="auto" w:fill="FFFFFF"/>
        </w:rPr>
        <w:t>Архитекто</w:t>
      </w:r>
      <w:proofErr w:type="gramStart"/>
      <w:r w:rsidRPr="00E27E02">
        <w:rPr>
          <w:rFonts w:ascii="Arial" w:hAnsi="Arial" w:cs="Arial"/>
          <w:color w:val="333333"/>
          <w:sz w:val="40"/>
          <w:shd w:val="clear" w:color="auto" w:fill="FFFFFF"/>
        </w:rPr>
        <w:t>р(</w:t>
      </w:r>
      <w:proofErr w:type="gramEnd"/>
      <w:r w:rsidRPr="00E27E02">
        <w:rPr>
          <w:rFonts w:ascii="Arial" w:hAnsi="Arial" w:cs="Arial"/>
          <w:color w:val="333333"/>
          <w:sz w:val="40"/>
          <w:shd w:val="clear" w:color="auto" w:fill="FFFFFF"/>
        </w:rPr>
        <w:t>физмат)</w:t>
      </w:r>
    </w:p>
    <w:p w:rsidR="00E27E02" w:rsidRDefault="00E27E02" w:rsidP="00E27E02">
      <w:pPr>
        <w:rPr>
          <w:rFonts w:ascii="Helvetica" w:hAnsi="Helvetica" w:cs="Helvetica"/>
          <w:color w:val="333333"/>
          <w:shd w:val="clear" w:color="auto" w:fill="EAEAEA"/>
        </w:rPr>
      </w:pPr>
      <w:r w:rsidRPr="00E27E02">
        <w:rPr>
          <w:rFonts w:ascii="Helvetica" w:hAnsi="Helvetica" w:cs="Helvetica"/>
          <w:color w:val="333333"/>
          <w:shd w:val="clear" w:color="auto" w:fill="EAEAEA"/>
        </w:rPr>
        <w:t>Профессия архитектора предполагает архитектурное проектирование на профессиональном уровне. В обязанности специалиста входят организация архитектурной среды, проектирование зданий и разработка объемно-планировочных и архитектурных решений.</w:t>
      </w:r>
      <w:r w:rsidRPr="00E27E02">
        <w:rPr>
          <w:rFonts w:ascii="Helvetica" w:hAnsi="Helvetica" w:cs="Helvetica"/>
          <w:color w:val="333333"/>
        </w:rPr>
        <w:br/>
      </w:r>
      <w:r w:rsidRPr="00E27E02">
        <w:rPr>
          <w:rFonts w:ascii="Helvetica" w:hAnsi="Helvetica" w:cs="Helvetica"/>
          <w:color w:val="333333"/>
        </w:rPr>
        <w:br/>
      </w:r>
      <w:r w:rsidRPr="00E27E02">
        <w:rPr>
          <w:rFonts w:ascii="Helvetica" w:hAnsi="Helvetica" w:cs="Helvetica"/>
          <w:color w:val="333333"/>
          <w:shd w:val="clear" w:color="auto" w:fill="EAEAEA"/>
        </w:rPr>
        <w:t>Несмотря на то, что архитектора не совсем корректно относить в раздел "Технические профессии", все же он здесь, поскольку его труд связан с расчетами и чертежами. А это сближает его со многими технарями. </w:t>
      </w:r>
    </w:p>
    <w:p w:rsidR="004C558E" w:rsidRDefault="004C558E" w:rsidP="00E27E02">
      <w:pPr>
        <w:rPr>
          <w:rFonts w:ascii="Helvetica" w:hAnsi="Helvetica" w:cs="Helvetica"/>
          <w:color w:val="333333"/>
          <w:shd w:val="clear" w:color="auto" w:fill="EAEAE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761230" cy="3174365"/>
            <wp:effectExtent l="19050" t="0" r="1270" b="0"/>
            <wp:docPr id="19" name="Рисунок 19" descr="ÐÐ°ÑÑÐ¸Ð½ÐºÐ¸ Ð¿Ð¾ Ð·Ð°Ð¿ÑÐ¾ÑÑ ÐÑÑÐ¸ÑÐµÐºÑÐ¾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ÐÐ°ÑÑÐ¸Ð½ÐºÐ¸ Ð¿Ð¾ Ð·Ð°Ð¿ÑÐ¾ÑÑ ÐÑÑÐ¸ÑÐµÐºÑÐ¾Ñ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3174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E02" w:rsidRDefault="00E27E02" w:rsidP="00E27E02">
      <w:pPr>
        <w:rPr>
          <w:rFonts w:ascii="Helvetica" w:hAnsi="Helvetica" w:cs="Helvetica"/>
          <w:color w:val="333333"/>
          <w:shd w:val="clear" w:color="auto" w:fill="EAEAEA"/>
        </w:rPr>
      </w:pPr>
    </w:p>
    <w:p w:rsidR="00E27E02" w:rsidRDefault="00E27E02" w:rsidP="00E27E02">
      <w:pPr>
        <w:ind w:left="1416" w:firstLine="708"/>
        <w:rPr>
          <w:rFonts w:ascii="Arial" w:hAnsi="Arial" w:cs="Arial"/>
          <w:color w:val="333333"/>
          <w:sz w:val="40"/>
          <w:szCs w:val="40"/>
          <w:shd w:val="clear" w:color="auto" w:fill="FFFFFF"/>
        </w:rPr>
      </w:pPr>
      <w:r w:rsidRPr="00E27E02">
        <w:rPr>
          <w:rFonts w:ascii="Helvetica" w:hAnsi="Helvetica" w:cs="Helvetica"/>
          <w:color w:val="333333"/>
          <w:sz w:val="40"/>
          <w:szCs w:val="40"/>
          <w:shd w:val="clear" w:color="auto" w:fill="EAEAEA"/>
        </w:rPr>
        <w:t>Программис</w:t>
      </w:r>
      <w:proofErr w:type="gramStart"/>
      <w:r w:rsidRPr="00E27E02">
        <w:rPr>
          <w:rFonts w:ascii="Helvetica" w:hAnsi="Helvetica" w:cs="Helvetica"/>
          <w:color w:val="333333"/>
          <w:sz w:val="40"/>
          <w:szCs w:val="40"/>
          <w:shd w:val="clear" w:color="auto" w:fill="EAEAEA"/>
        </w:rPr>
        <w:t>т</w:t>
      </w:r>
      <w:r w:rsidRPr="00E27E02">
        <w:rPr>
          <w:rFonts w:ascii="Arial" w:hAnsi="Arial" w:cs="Arial"/>
          <w:color w:val="333333"/>
          <w:sz w:val="40"/>
          <w:szCs w:val="40"/>
          <w:shd w:val="clear" w:color="auto" w:fill="FFFFFF"/>
        </w:rPr>
        <w:t>(</w:t>
      </w:r>
      <w:proofErr w:type="gramEnd"/>
      <w:r w:rsidRPr="00E27E02">
        <w:rPr>
          <w:rFonts w:ascii="Arial" w:hAnsi="Arial" w:cs="Arial"/>
          <w:color w:val="333333"/>
          <w:sz w:val="40"/>
          <w:szCs w:val="40"/>
          <w:shd w:val="clear" w:color="auto" w:fill="FFFFFF"/>
        </w:rPr>
        <w:t>физмат)</w:t>
      </w:r>
    </w:p>
    <w:p w:rsidR="00E27E02" w:rsidRDefault="00E27E02" w:rsidP="00E27E02">
      <w:pPr>
        <w:rPr>
          <w:rFonts w:ascii="Helvetica" w:hAnsi="Helvetica" w:cs="Helvetica"/>
          <w:color w:val="333333"/>
          <w:sz w:val="21"/>
          <w:szCs w:val="21"/>
          <w:shd w:val="clear" w:color="auto" w:fill="EAEAEA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EAEAEA"/>
        </w:rPr>
        <w:t>Это человек, который создает новые и улучшает старые программы для компьютерной техники. Программы – это инструкции для работы ЭВМ. Но пишутся они с использованием довольно сложных математических алгоритмов на специфических языках программирования. Это чистая математика, мир абстрактных символов и формул. Все программы, созданные как для персональных компьютеров, так и для сложного промышленного оборудования имеют в своей основе математические символы и формулы.</w:t>
      </w:r>
    </w:p>
    <w:p w:rsidR="00E27E02" w:rsidRDefault="004C558E" w:rsidP="00E27E02">
      <w:pPr>
        <w:rPr>
          <w:rFonts w:ascii="Helvetica" w:hAnsi="Helvetica" w:cs="Helvetica"/>
          <w:color w:val="333333"/>
          <w:sz w:val="21"/>
          <w:szCs w:val="21"/>
          <w:shd w:val="clear" w:color="auto" w:fill="EAEAEA"/>
        </w:rPr>
      </w:pPr>
      <w:r>
        <w:rPr>
          <w:noProof/>
          <w:lang w:eastAsia="ru-RU"/>
        </w:rPr>
        <w:drawing>
          <wp:inline distT="0" distB="0" distL="0" distR="0">
            <wp:extent cx="5940425" cy="2823619"/>
            <wp:effectExtent l="19050" t="0" r="3175" b="0"/>
            <wp:docPr id="22" name="Рисунок 22" descr="ÐÐ°ÑÑÐ¸Ð½ÐºÐ¸ Ð¿Ð¾ Ð·Ð°Ð¿ÑÐ¾ÑÑ ÐÑÐ¾Ð³ÑÐ°Ð¼Ð¼Ð¸ÑÑ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ÐÐ°ÑÑÐ¸Ð½ÐºÐ¸ Ð¿Ð¾ Ð·Ð°Ð¿ÑÐ¾ÑÑ ÐÑÐ¾Ð³ÑÐ°Ð¼Ð¼Ð¸ÑÑ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3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E02" w:rsidRDefault="00E27E02" w:rsidP="00E27E02">
      <w:pPr>
        <w:rPr>
          <w:rFonts w:ascii="Helvetica" w:hAnsi="Helvetica" w:cs="Helvetica"/>
          <w:color w:val="333333"/>
          <w:sz w:val="21"/>
          <w:szCs w:val="21"/>
          <w:shd w:val="clear" w:color="auto" w:fill="EAEAEA"/>
        </w:rPr>
      </w:pPr>
    </w:p>
    <w:p w:rsidR="00E27E02" w:rsidRDefault="00E27E02" w:rsidP="00E27E02">
      <w:pPr>
        <w:rPr>
          <w:rFonts w:ascii="Helvetica" w:hAnsi="Helvetica" w:cs="Helvetica"/>
          <w:color w:val="333333"/>
          <w:sz w:val="21"/>
          <w:szCs w:val="21"/>
          <w:shd w:val="clear" w:color="auto" w:fill="EAEAEA"/>
        </w:rPr>
      </w:pPr>
    </w:p>
    <w:p w:rsidR="004C558E" w:rsidRDefault="004C558E" w:rsidP="00E27E02">
      <w:pPr>
        <w:rPr>
          <w:rFonts w:ascii="Helvetica" w:hAnsi="Helvetica" w:cs="Helvetica"/>
          <w:color w:val="333333"/>
          <w:sz w:val="21"/>
          <w:szCs w:val="21"/>
          <w:shd w:val="clear" w:color="auto" w:fill="EAEAEA"/>
        </w:rPr>
      </w:pPr>
    </w:p>
    <w:p w:rsidR="00E27E02" w:rsidRDefault="00E27E02" w:rsidP="00E27E02">
      <w:pPr>
        <w:ind w:left="2124"/>
        <w:rPr>
          <w:rFonts w:ascii="Helvetica" w:hAnsi="Helvetica" w:cs="Helvetica"/>
          <w:color w:val="333333"/>
          <w:sz w:val="40"/>
          <w:szCs w:val="40"/>
          <w:shd w:val="clear" w:color="auto" w:fill="EAEAEA"/>
        </w:rPr>
      </w:pPr>
      <w:r w:rsidRPr="00E27E02">
        <w:rPr>
          <w:rFonts w:ascii="Helvetica" w:hAnsi="Helvetica" w:cs="Helvetica"/>
          <w:color w:val="333333"/>
          <w:sz w:val="40"/>
          <w:szCs w:val="40"/>
          <w:shd w:val="clear" w:color="auto" w:fill="EAEAEA"/>
        </w:rPr>
        <w:lastRenderedPageBreak/>
        <w:t>Адвока</w:t>
      </w:r>
      <w:proofErr w:type="gramStart"/>
      <w:r w:rsidRPr="00E27E02">
        <w:rPr>
          <w:rFonts w:ascii="Helvetica" w:hAnsi="Helvetica" w:cs="Helvetica"/>
          <w:color w:val="333333"/>
          <w:sz w:val="40"/>
          <w:szCs w:val="40"/>
          <w:shd w:val="clear" w:color="auto" w:fill="EAEAEA"/>
        </w:rPr>
        <w:t>т(</w:t>
      </w:r>
      <w:proofErr w:type="spellStart"/>
      <w:proofErr w:type="gramEnd"/>
      <w:r w:rsidRPr="00E27E02">
        <w:rPr>
          <w:rFonts w:ascii="Helvetica" w:hAnsi="Helvetica" w:cs="Helvetica"/>
          <w:color w:val="333333"/>
          <w:sz w:val="40"/>
          <w:szCs w:val="40"/>
          <w:shd w:val="clear" w:color="auto" w:fill="EAEAEA"/>
        </w:rPr>
        <w:t>соц</w:t>
      </w:r>
      <w:proofErr w:type="spellEnd"/>
      <w:r w:rsidRPr="00E27E02">
        <w:rPr>
          <w:rFonts w:ascii="Helvetica" w:hAnsi="Helvetica" w:cs="Helvetica"/>
          <w:color w:val="333333"/>
          <w:sz w:val="40"/>
          <w:szCs w:val="40"/>
          <w:shd w:val="clear" w:color="auto" w:fill="EAEAEA"/>
        </w:rPr>
        <w:t xml:space="preserve"> </w:t>
      </w:r>
      <w:proofErr w:type="spellStart"/>
      <w:r w:rsidRPr="00E27E02">
        <w:rPr>
          <w:rFonts w:ascii="Helvetica" w:hAnsi="Helvetica" w:cs="Helvetica"/>
          <w:color w:val="333333"/>
          <w:sz w:val="40"/>
          <w:szCs w:val="40"/>
          <w:shd w:val="clear" w:color="auto" w:fill="EAEAEA"/>
        </w:rPr>
        <w:t>гум</w:t>
      </w:r>
      <w:proofErr w:type="spellEnd"/>
      <w:r w:rsidRPr="00E27E02">
        <w:rPr>
          <w:rFonts w:ascii="Helvetica" w:hAnsi="Helvetica" w:cs="Helvetica"/>
          <w:color w:val="333333"/>
          <w:sz w:val="40"/>
          <w:szCs w:val="40"/>
          <w:shd w:val="clear" w:color="auto" w:fill="EAEAEA"/>
        </w:rPr>
        <w:t>)</w:t>
      </w:r>
    </w:p>
    <w:p w:rsidR="00E27E02" w:rsidRDefault="00E27E02" w:rsidP="00E27E02">
      <w:pPr>
        <w:pStyle w:val="a4"/>
        <w:spacing w:before="0" w:beforeAutospacing="0" w:after="74" w:afterAutospacing="0"/>
        <w:rPr>
          <w:color w:val="000000"/>
          <w:sz w:val="21"/>
          <w:szCs w:val="21"/>
        </w:rPr>
      </w:pPr>
      <w:r>
        <w:rPr>
          <w:rFonts w:ascii="Arial" w:hAnsi="Arial" w:cs="Arial"/>
          <w:color w:val="3C3C3C"/>
          <w:sz w:val="18"/>
          <w:szCs w:val="18"/>
        </w:rPr>
        <w:t>Адвокат — специалист, занимающийся оказанием юридической помощи физическим и юридическим лицам, в том числе представляющий их интересы и права в суде.</w:t>
      </w:r>
    </w:p>
    <w:p w:rsidR="00E27E02" w:rsidRDefault="00E27E02" w:rsidP="00E27E02">
      <w:pPr>
        <w:pStyle w:val="a4"/>
        <w:spacing w:before="0" w:beforeAutospacing="0" w:after="74" w:afterAutospacing="0"/>
        <w:rPr>
          <w:color w:val="000000"/>
          <w:sz w:val="21"/>
          <w:szCs w:val="21"/>
        </w:rPr>
      </w:pPr>
      <w:r>
        <w:rPr>
          <w:rFonts w:ascii="Arial" w:hAnsi="Arial" w:cs="Arial"/>
          <w:color w:val="3C3C3C"/>
          <w:sz w:val="18"/>
          <w:szCs w:val="18"/>
        </w:rPr>
        <w:t>В России адвокатом считается независимый профессиональный советник по правовым вопросам. Органами адвокатского самоуправления в России являются адвокатские палаты, коллегии адвокатов, бюро и другие организации.</w:t>
      </w:r>
    </w:p>
    <w:p w:rsidR="00E27E02" w:rsidRDefault="00E27E02" w:rsidP="00E27E02">
      <w:pPr>
        <w:rPr>
          <w:rFonts w:ascii="Arial" w:hAnsi="Arial" w:cs="Arial"/>
          <w:color w:val="3C3C3C"/>
          <w:sz w:val="18"/>
          <w:szCs w:val="18"/>
        </w:rPr>
      </w:pPr>
      <w:r>
        <w:rPr>
          <w:rFonts w:ascii="Arial" w:hAnsi="Arial" w:cs="Arial"/>
          <w:color w:val="3C3C3C"/>
          <w:sz w:val="18"/>
          <w:szCs w:val="18"/>
        </w:rPr>
        <w:t xml:space="preserve">Главным отличием между юристом и адвокатом является различный правовой статус: юрист зависит от работодателя, а адвокат — только от законов, которыми он руководствуется в процессе своей профессиональной деятельности. Именно поэтому адвокат является представителем так называемой «свободной профессии» (подобно </w:t>
      </w:r>
      <w:proofErr w:type="spellStart"/>
      <w:r>
        <w:rPr>
          <w:rFonts w:ascii="Arial" w:hAnsi="Arial" w:cs="Arial"/>
          <w:color w:val="3C3C3C"/>
          <w:sz w:val="18"/>
          <w:szCs w:val="18"/>
        </w:rPr>
        <w:t>журналисту-фрилансеру</w:t>
      </w:r>
      <w:proofErr w:type="spellEnd"/>
      <w:r>
        <w:rPr>
          <w:rFonts w:ascii="Arial" w:hAnsi="Arial" w:cs="Arial"/>
          <w:color w:val="3C3C3C"/>
          <w:sz w:val="18"/>
          <w:szCs w:val="18"/>
        </w:rPr>
        <w:t xml:space="preserve"> или врачу, занимающемуся частной практикой). </w:t>
      </w:r>
    </w:p>
    <w:p w:rsidR="004C558E" w:rsidRDefault="004C558E" w:rsidP="00E27E02">
      <w:pPr>
        <w:rPr>
          <w:rFonts w:ascii="Arial" w:hAnsi="Arial" w:cs="Arial"/>
          <w:color w:val="3C3C3C"/>
          <w:sz w:val="18"/>
          <w:szCs w:val="18"/>
        </w:rPr>
      </w:pPr>
      <w:r>
        <w:rPr>
          <w:noProof/>
          <w:lang w:eastAsia="ru-RU"/>
        </w:rPr>
        <w:drawing>
          <wp:inline distT="0" distB="0" distL="0" distR="0">
            <wp:extent cx="5940425" cy="3960456"/>
            <wp:effectExtent l="19050" t="0" r="3175" b="0"/>
            <wp:docPr id="25" name="Рисунок 25" descr="ÐÐ°ÑÑÐ¸Ð½ÐºÐ¸ Ð¿Ð¾ Ð·Ð°Ð¿ÑÐ¾ÑÑ ÐÐ´Ð²Ð¾ÐºÐ°Ñ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ÐÐ°ÑÑÐ¸Ð½ÐºÐ¸ Ð¿Ð¾ Ð·Ð°Ð¿ÑÐ¾ÑÑ ÐÐ´Ð²Ð¾ÐºÐ°Ñ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E02" w:rsidRDefault="00E27E02" w:rsidP="00E27E02">
      <w:pPr>
        <w:rPr>
          <w:rFonts w:ascii="Arial" w:hAnsi="Arial" w:cs="Arial"/>
          <w:color w:val="3C3C3C"/>
          <w:sz w:val="18"/>
          <w:szCs w:val="18"/>
        </w:rPr>
      </w:pPr>
    </w:p>
    <w:p w:rsidR="00E27E02" w:rsidRDefault="00E27E02" w:rsidP="00E27E02">
      <w:pPr>
        <w:ind w:left="2124"/>
        <w:rPr>
          <w:rFonts w:ascii="Helvetica" w:hAnsi="Helvetica" w:cs="Helvetica"/>
          <w:color w:val="333333"/>
          <w:sz w:val="40"/>
          <w:szCs w:val="40"/>
          <w:shd w:val="clear" w:color="auto" w:fill="EAEAEA"/>
        </w:rPr>
      </w:pPr>
      <w:r w:rsidRPr="00E27E02">
        <w:rPr>
          <w:rStyle w:val="a5"/>
          <w:rFonts w:ascii="Arial" w:hAnsi="Arial" w:cs="Arial"/>
          <w:color w:val="C00000"/>
          <w:sz w:val="40"/>
          <w:szCs w:val="40"/>
        </w:rPr>
        <w:t>Арт-директо</w:t>
      </w:r>
      <w:proofErr w:type="gramStart"/>
      <w:r w:rsidRPr="00E27E02">
        <w:rPr>
          <w:rStyle w:val="a5"/>
          <w:rFonts w:ascii="Arial" w:hAnsi="Arial" w:cs="Arial"/>
          <w:color w:val="C00000"/>
          <w:sz w:val="40"/>
          <w:szCs w:val="40"/>
        </w:rPr>
        <w:t>р</w:t>
      </w:r>
      <w:r w:rsidRPr="00E27E02">
        <w:rPr>
          <w:rFonts w:ascii="Helvetica" w:hAnsi="Helvetica" w:cs="Helvetica"/>
          <w:color w:val="333333"/>
          <w:sz w:val="40"/>
          <w:szCs w:val="40"/>
          <w:shd w:val="clear" w:color="auto" w:fill="EAEAEA"/>
        </w:rPr>
        <w:t>(</w:t>
      </w:r>
      <w:proofErr w:type="spellStart"/>
      <w:proofErr w:type="gramEnd"/>
      <w:r w:rsidRPr="00E27E02">
        <w:rPr>
          <w:rFonts w:ascii="Helvetica" w:hAnsi="Helvetica" w:cs="Helvetica"/>
          <w:color w:val="333333"/>
          <w:sz w:val="40"/>
          <w:szCs w:val="40"/>
          <w:shd w:val="clear" w:color="auto" w:fill="EAEAEA"/>
        </w:rPr>
        <w:t>соц</w:t>
      </w:r>
      <w:proofErr w:type="spellEnd"/>
      <w:r w:rsidRPr="00E27E02">
        <w:rPr>
          <w:rFonts w:ascii="Helvetica" w:hAnsi="Helvetica" w:cs="Helvetica"/>
          <w:color w:val="333333"/>
          <w:sz w:val="40"/>
          <w:szCs w:val="40"/>
          <w:shd w:val="clear" w:color="auto" w:fill="EAEAEA"/>
        </w:rPr>
        <w:t xml:space="preserve"> </w:t>
      </w:r>
      <w:proofErr w:type="spellStart"/>
      <w:r w:rsidRPr="00E27E02">
        <w:rPr>
          <w:rFonts w:ascii="Helvetica" w:hAnsi="Helvetica" w:cs="Helvetica"/>
          <w:color w:val="333333"/>
          <w:sz w:val="40"/>
          <w:szCs w:val="40"/>
          <w:shd w:val="clear" w:color="auto" w:fill="EAEAEA"/>
        </w:rPr>
        <w:t>гум</w:t>
      </w:r>
      <w:proofErr w:type="spellEnd"/>
      <w:r w:rsidRPr="00E27E02">
        <w:rPr>
          <w:rFonts w:ascii="Helvetica" w:hAnsi="Helvetica" w:cs="Helvetica"/>
          <w:color w:val="333333"/>
          <w:sz w:val="40"/>
          <w:szCs w:val="40"/>
          <w:shd w:val="clear" w:color="auto" w:fill="EAEAEA"/>
        </w:rPr>
        <w:t>)</w:t>
      </w:r>
    </w:p>
    <w:p w:rsidR="00E27E02" w:rsidRDefault="00E27E02" w:rsidP="00E27E02">
      <w:pPr>
        <w:rPr>
          <w:rFonts w:ascii="Arial" w:hAnsi="Arial" w:cs="Arial"/>
          <w:color w:val="3C3C3C"/>
          <w:sz w:val="18"/>
          <w:szCs w:val="18"/>
        </w:rPr>
      </w:pPr>
      <w:r>
        <w:rPr>
          <w:rFonts w:ascii="Arial" w:hAnsi="Arial" w:cs="Arial"/>
          <w:color w:val="3C3C3C"/>
          <w:sz w:val="18"/>
          <w:szCs w:val="18"/>
        </w:rPr>
        <w:t xml:space="preserve"> В процессе продвижения продукции или бренда на рынок арт-директор занимается разработкой творческой концепции проектов и осуществляет весь необходимый объем работ по их успешной реализации. В каждой определенной сфере деятельности обязанности представителей данной профессии имеют некоторые целевые отличия. К примеру, арт-директор, работающей в издательском бизнесе, является ответственным за дизайн печатного издания, арт-директора в рекламном агентстве можно назвать главным </w:t>
      </w:r>
      <w:proofErr w:type="spellStart"/>
      <w:r>
        <w:rPr>
          <w:rFonts w:ascii="Arial" w:hAnsi="Arial" w:cs="Arial"/>
          <w:color w:val="3C3C3C"/>
          <w:sz w:val="18"/>
          <w:szCs w:val="18"/>
        </w:rPr>
        <w:t>копирайтером</w:t>
      </w:r>
      <w:proofErr w:type="spellEnd"/>
      <w:r>
        <w:rPr>
          <w:rFonts w:ascii="Arial" w:hAnsi="Arial" w:cs="Arial"/>
          <w:color w:val="3C3C3C"/>
          <w:sz w:val="18"/>
          <w:szCs w:val="18"/>
        </w:rPr>
        <w:t>, руководителем и координатором творческой группы, в индустрии теле- и кинопроизводства — художником-постановщиком и рекламистом, в индустрии развлечений — рекламистом и администратором.</w:t>
      </w:r>
    </w:p>
    <w:p w:rsidR="004C558E" w:rsidRDefault="004C558E" w:rsidP="00E27E02">
      <w:pPr>
        <w:rPr>
          <w:rFonts w:ascii="Arial" w:hAnsi="Arial" w:cs="Arial"/>
          <w:color w:val="3C3C3C"/>
          <w:sz w:val="18"/>
          <w:szCs w:val="1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063689"/>
            <wp:effectExtent l="19050" t="0" r="3175" b="0"/>
            <wp:docPr id="28" name="Рисунок 28" descr="ÐÐ°ÑÑÐ¸Ð½ÐºÐ¸ Ð¿Ð¾ Ð·Ð°Ð¿ÑÐ¾ÑÑ ÐÑÑ-Ð´Ð¸ÑÐµÐºÑÐ¾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ÐÐ°ÑÑÐ¸Ð½ÐºÐ¸ Ð¿Ð¾ Ð·Ð°Ð¿ÑÐ¾ÑÑ ÐÑÑ-Ð´Ð¸ÑÐµÐºÑÐ¾Ñ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3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E02" w:rsidRDefault="00E27E02" w:rsidP="00E27E02">
      <w:pPr>
        <w:rPr>
          <w:rFonts w:ascii="Arial" w:hAnsi="Arial" w:cs="Arial"/>
          <w:color w:val="3C3C3C"/>
          <w:sz w:val="18"/>
          <w:szCs w:val="18"/>
        </w:rPr>
      </w:pPr>
    </w:p>
    <w:p w:rsidR="004E236D" w:rsidRDefault="00E27E02" w:rsidP="00E27E02">
      <w:pPr>
        <w:rPr>
          <w:rFonts w:ascii="Helvetica" w:hAnsi="Helvetica" w:cs="Helvetica"/>
          <w:color w:val="333333"/>
          <w:sz w:val="40"/>
          <w:szCs w:val="40"/>
        </w:rPr>
      </w:pPr>
      <w:r>
        <w:rPr>
          <w:rFonts w:ascii="Arial" w:hAnsi="Arial" w:cs="Arial"/>
          <w:color w:val="3C3C3C"/>
          <w:sz w:val="18"/>
          <w:szCs w:val="18"/>
        </w:rPr>
        <w:tab/>
      </w:r>
      <w:r>
        <w:rPr>
          <w:rFonts w:ascii="Arial" w:hAnsi="Arial" w:cs="Arial"/>
          <w:color w:val="3C3C3C"/>
          <w:sz w:val="18"/>
          <w:szCs w:val="18"/>
        </w:rPr>
        <w:tab/>
      </w:r>
      <w:r>
        <w:rPr>
          <w:rFonts w:ascii="Arial" w:hAnsi="Arial" w:cs="Arial"/>
          <w:color w:val="3C3C3C"/>
          <w:sz w:val="18"/>
          <w:szCs w:val="18"/>
        </w:rPr>
        <w:tab/>
      </w:r>
      <w:proofErr w:type="spellStart"/>
      <w:r w:rsidRPr="00E27E02">
        <w:rPr>
          <w:rFonts w:ascii="Arial" w:hAnsi="Arial" w:cs="Arial"/>
          <w:color w:val="3C3C3C"/>
          <w:sz w:val="40"/>
          <w:szCs w:val="40"/>
        </w:rPr>
        <w:t>Блогге</w:t>
      </w:r>
      <w:proofErr w:type="gramStart"/>
      <w:r w:rsidRPr="00E27E02">
        <w:rPr>
          <w:rFonts w:ascii="Arial" w:hAnsi="Arial" w:cs="Arial"/>
          <w:color w:val="3C3C3C"/>
          <w:sz w:val="40"/>
          <w:szCs w:val="40"/>
        </w:rPr>
        <w:t>р</w:t>
      </w:r>
      <w:proofErr w:type="spellEnd"/>
      <w:r w:rsidRPr="00E27E02">
        <w:rPr>
          <w:rFonts w:ascii="Arial" w:hAnsi="Arial" w:cs="Arial"/>
          <w:color w:val="3C3C3C"/>
          <w:sz w:val="40"/>
          <w:szCs w:val="40"/>
        </w:rPr>
        <w:t>(</w:t>
      </w:r>
      <w:proofErr w:type="spellStart"/>
      <w:proofErr w:type="gramEnd"/>
      <w:r w:rsidRPr="00E27E02">
        <w:rPr>
          <w:rFonts w:ascii="Arial" w:hAnsi="Arial" w:cs="Arial"/>
          <w:color w:val="3C3C3C"/>
          <w:sz w:val="40"/>
          <w:szCs w:val="40"/>
        </w:rPr>
        <w:t>соц</w:t>
      </w:r>
      <w:proofErr w:type="spellEnd"/>
      <w:r w:rsidRPr="00E27E02">
        <w:rPr>
          <w:rFonts w:ascii="Arial" w:hAnsi="Arial" w:cs="Arial"/>
          <w:color w:val="3C3C3C"/>
          <w:sz w:val="40"/>
          <w:szCs w:val="40"/>
        </w:rPr>
        <w:t xml:space="preserve"> </w:t>
      </w:r>
      <w:proofErr w:type="spellStart"/>
      <w:r w:rsidRPr="00E27E02">
        <w:rPr>
          <w:rFonts w:ascii="Arial" w:hAnsi="Arial" w:cs="Arial"/>
          <w:color w:val="3C3C3C"/>
          <w:sz w:val="40"/>
          <w:szCs w:val="40"/>
        </w:rPr>
        <w:t>гум</w:t>
      </w:r>
      <w:proofErr w:type="spellEnd"/>
      <w:r w:rsidRPr="00E27E02">
        <w:rPr>
          <w:rFonts w:ascii="Arial" w:hAnsi="Arial" w:cs="Arial"/>
          <w:color w:val="3C3C3C"/>
          <w:sz w:val="40"/>
          <w:szCs w:val="40"/>
        </w:rPr>
        <w:t>)</w:t>
      </w:r>
      <w:r w:rsidRPr="00E27E02">
        <w:rPr>
          <w:rFonts w:ascii="Helvetica" w:hAnsi="Helvetica" w:cs="Helvetica"/>
          <w:color w:val="333333"/>
          <w:sz w:val="40"/>
          <w:szCs w:val="40"/>
        </w:rPr>
        <w:br/>
      </w:r>
      <w:r w:rsidRPr="00E27E02">
        <w:rPr>
          <w:rFonts w:ascii="Helvetica" w:hAnsi="Helvetica" w:cs="Helvetica"/>
          <w:color w:val="333333"/>
          <w:sz w:val="40"/>
          <w:szCs w:val="40"/>
        </w:rPr>
        <w:br/>
      </w:r>
      <w:r>
        <w:rPr>
          <w:rFonts w:ascii="Arial" w:hAnsi="Arial" w:cs="Arial"/>
          <w:color w:val="3C3C3C"/>
          <w:sz w:val="18"/>
          <w:szCs w:val="18"/>
        </w:rPr>
        <w:t xml:space="preserve">В классическом смысле </w:t>
      </w:r>
      <w:proofErr w:type="spellStart"/>
      <w:r>
        <w:rPr>
          <w:rFonts w:ascii="Arial" w:hAnsi="Arial" w:cs="Arial"/>
          <w:color w:val="3C3C3C"/>
          <w:sz w:val="18"/>
          <w:szCs w:val="18"/>
        </w:rPr>
        <w:t>блоггером</w:t>
      </w:r>
      <w:proofErr w:type="spellEnd"/>
      <w:r>
        <w:rPr>
          <w:rFonts w:ascii="Arial" w:hAnsi="Arial" w:cs="Arial"/>
          <w:color w:val="3C3C3C"/>
          <w:sz w:val="18"/>
          <w:szCs w:val="18"/>
        </w:rPr>
        <w:t xml:space="preserve"> называют любого человека, имеющего личный журнал или </w:t>
      </w:r>
      <w:proofErr w:type="spellStart"/>
      <w:r>
        <w:rPr>
          <w:rFonts w:ascii="Arial" w:hAnsi="Arial" w:cs="Arial"/>
          <w:color w:val="3C3C3C"/>
          <w:sz w:val="18"/>
          <w:szCs w:val="18"/>
        </w:rPr>
        <w:t>блог</w:t>
      </w:r>
      <w:proofErr w:type="spellEnd"/>
      <w:r>
        <w:rPr>
          <w:rFonts w:ascii="Arial" w:hAnsi="Arial" w:cs="Arial"/>
          <w:color w:val="3C3C3C"/>
          <w:sz w:val="18"/>
          <w:szCs w:val="18"/>
        </w:rPr>
        <w:t xml:space="preserve"> в Интернете и время от времени оставляющего там записи(посты) разного характера: личные, рецензионные, новостные, </w:t>
      </w:r>
      <w:proofErr w:type="spellStart"/>
      <w:r>
        <w:rPr>
          <w:rFonts w:ascii="Arial" w:hAnsi="Arial" w:cs="Arial"/>
          <w:color w:val="3C3C3C"/>
          <w:sz w:val="18"/>
          <w:szCs w:val="18"/>
        </w:rPr>
        <w:t>комментрирующие</w:t>
      </w:r>
      <w:proofErr w:type="spellEnd"/>
      <w:r>
        <w:rPr>
          <w:rFonts w:ascii="Arial" w:hAnsi="Arial" w:cs="Arial"/>
          <w:color w:val="3C3C3C"/>
          <w:sz w:val="18"/>
          <w:szCs w:val="18"/>
        </w:rPr>
        <w:t xml:space="preserve"> и т.д. Наиболее интересные, оригинальные злободневные посты вызывают дискуссии, становятся цитируемыми и тем самым популяризируют </w:t>
      </w:r>
      <w:proofErr w:type="gramStart"/>
      <w:r>
        <w:rPr>
          <w:rFonts w:ascii="Arial" w:hAnsi="Arial" w:cs="Arial"/>
          <w:color w:val="3C3C3C"/>
          <w:sz w:val="18"/>
          <w:szCs w:val="18"/>
        </w:rPr>
        <w:t>классического</w:t>
      </w:r>
      <w:proofErr w:type="gramEnd"/>
      <w:r>
        <w:rPr>
          <w:rFonts w:ascii="Arial" w:hAnsi="Arial" w:cs="Arial"/>
          <w:color w:val="3C3C3C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3C3C3C"/>
          <w:sz w:val="18"/>
          <w:szCs w:val="18"/>
        </w:rPr>
        <w:t>блоггера</w:t>
      </w:r>
      <w:proofErr w:type="spellEnd"/>
      <w:r>
        <w:rPr>
          <w:rFonts w:ascii="Arial" w:hAnsi="Arial" w:cs="Arial"/>
          <w:color w:val="3C3C3C"/>
          <w:sz w:val="18"/>
          <w:szCs w:val="18"/>
        </w:rPr>
        <w:t>. В отличи</w:t>
      </w:r>
      <w:proofErr w:type="gramStart"/>
      <w:r>
        <w:rPr>
          <w:rFonts w:ascii="Arial" w:hAnsi="Arial" w:cs="Arial"/>
          <w:color w:val="3C3C3C"/>
          <w:sz w:val="18"/>
          <w:szCs w:val="18"/>
        </w:rPr>
        <w:t>и</w:t>
      </w:r>
      <w:proofErr w:type="gramEnd"/>
      <w:r>
        <w:rPr>
          <w:rFonts w:ascii="Arial" w:hAnsi="Arial" w:cs="Arial"/>
          <w:color w:val="3C3C3C"/>
          <w:sz w:val="18"/>
          <w:szCs w:val="18"/>
        </w:rPr>
        <w:t xml:space="preserve"> от него профессиональный </w:t>
      </w:r>
      <w:proofErr w:type="spellStart"/>
      <w:r>
        <w:rPr>
          <w:rFonts w:ascii="Arial" w:hAnsi="Arial" w:cs="Arial"/>
          <w:color w:val="3C3C3C"/>
          <w:sz w:val="18"/>
          <w:szCs w:val="18"/>
        </w:rPr>
        <w:t>блоггер</w:t>
      </w:r>
      <w:proofErr w:type="spellEnd"/>
      <w:r>
        <w:rPr>
          <w:rFonts w:ascii="Arial" w:hAnsi="Arial" w:cs="Arial"/>
          <w:color w:val="3C3C3C"/>
          <w:sz w:val="18"/>
          <w:szCs w:val="18"/>
        </w:rPr>
        <w:t xml:space="preserve"> занимается тем, что под видом ненавязчивого </w:t>
      </w:r>
      <w:proofErr w:type="spellStart"/>
      <w:r>
        <w:rPr>
          <w:rFonts w:ascii="Arial" w:hAnsi="Arial" w:cs="Arial"/>
          <w:color w:val="3C3C3C"/>
          <w:sz w:val="18"/>
          <w:szCs w:val="18"/>
        </w:rPr>
        <w:t>постинга</w:t>
      </w:r>
      <w:proofErr w:type="spellEnd"/>
      <w:r>
        <w:rPr>
          <w:rFonts w:ascii="Arial" w:hAnsi="Arial" w:cs="Arial"/>
          <w:color w:val="3C3C3C"/>
          <w:sz w:val="18"/>
          <w:szCs w:val="18"/>
        </w:rPr>
        <w:t xml:space="preserve"> умело продвигает в общественность определенные идеи, товары, марки и бренды.</w:t>
      </w:r>
      <w:r w:rsidRPr="00E27E02">
        <w:rPr>
          <w:rFonts w:ascii="Helvetica" w:hAnsi="Helvetica" w:cs="Helvetica"/>
          <w:color w:val="333333"/>
          <w:sz w:val="40"/>
          <w:szCs w:val="40"/>
        </w:rPr>
        <w:br/>
      </w:r>
    </w:p>
    <w:p w:rsidR="004C558E" w:rsidRDefault="004C558E" w:rsidP="00E27E02">
      <w:pPr>
        <w:rPr>
          <w:noProof/>
          <w:lang w:eastAsia="ru-RU"/>
        </w:rPr>
      </w:pPr>
    </w:p>
    <w:p w:rsidR="004C558E" w:rsidRDefault="004C558E" w:rsidP="00E27E02">
      <w:pPr>
        <w:rPr>
          <w:rFonts w:ascii="Helvetica" w:hAnsi="Helvetica" w:cs="Helvetica"/>
          <w:color w:val="333333"/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>
            <wp:extent cx="5940425" cy="3953477"/>
            <wp:effectExtent l="19050" t="0" r="3175" b="0"/>
            <wp:docPr id="31" name="Рисунок 31" descr="ÐÐ°ÑÑÐ¸Ð½ÐºÐ¸ Ð¿Ð¾ Ð·Ð°Ð¿ÑÐ¾ÑÑ ÐÐ»Ð¾Ð³Ð³ÐµÑ(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ÐÐ°ÑÑÐ¸Ð½ÐºÐ¸ Ð¿Ð¾ Ð·Ð°Ð¿ÑÐ¾ÑÑ ÐÐ»Ð¾Ð³Ð³ÐµÑ(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3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36D" w:rsidRDefault="004E236D" w:rsidP="00E27E02">
      <w:pPr>
        <w:rPr>
          <w:rStyle w:val="a5"/>
          <w:rFonts w:ascii="Arial" w:hAnsi="Arial" w:cs="Arial"/>
          <w:color w:val="C00000"/>
          <w:sz w:val="40"/>
          <w:szCs w:val="40"/>
        </w:rPr>
      </w:pPr>
      <w:r>
        <w:rPr>
          <w:rFonts w:ascii="Helvetica" w:hAnsi="Helvetica" w:cs="Helvetica"/>
          <w:color w:val="333333"/>
          <w:sz w:val="40"/>
          <w:szCs w:val="40"/>
        </w:rPr>
        <w:lastRenderedPageBreak/>
        <w:tab/>
      </w:r>
      <w:r>
        <w:rPr>
          <w:rFonts w:ascii="Helvetica" w:hAnsi="Helvetica" w:cs="Helvetica"/>
          <w:color w:val="333333"/>
          <w:sz w:val="40"/>
          <w:szCs w:val="40"/>
        </w:rPr>
        <w:tab/>
      </w:r>
      <w:r>
        <w:rPr>
          <w:rFonts w:ascii="Helvetica" w:hAnsi="Helvetica" w:cs="Helvetica"/>
          <w:color w:val="333333"/>
          <w:sz w:val="40"/>
          <w:szCs w:val="40"/>
        </w:rPr>
        <w:tab/>
      </w:r>
      <w:r w:rsidRPr="004E236D">
        <w:rPr>
          <w:rStyle w:val="a5"/>
          <w:rFonts w:ascii="Arial" w:hAnsi="Arial" w:cs="Arial"/>
          <w:color w:val="C00000"/>
          <w:sz w:val="40"/>
          <w:szCs w:val="40"/>
        </w:rPr>
        <w:t>Корректо</w:t>
      </w:r>
      <w:proofErr w:type="gramStart"/>
      <w:r w:rsidRPr="004E236D">
        <w:rPr>
          <w:rStyle w:val="a5"/>
          <w:rFonts w:ascii="Arial" w:hAnsi="Arial" w:cs="Arial"/>
          <w:color w:val="C00000"/>
          <w:sz w:val="40"/>
          <w:szCs w:val="40"/>
        </w:rPr>
        <w:t>р(</w:t>
      </w:r>
      <w:proofErr w:type="spellStart"/>
      <w:proofErr w:type="gramEnd"/>
      <w:r w:rsidRPr="004E236D">
        <w:rPr>
          <w:rStyle w:val="a5"/>
          <w:rFonts w:ascii="Arial" w:hAnsi="Arial" w:cs="Arial"/>
          <w:color w:val="C00000"/>
          <w:sz w:val="40"/>
          <w:szCs w:val="40"/>
        </w:rPr>
        <w:t>соц</w:t>
      </w:r>
      <w:proofErr w:type="spellEnd"/>
      <w:r w:rsidRPr="004E236D">
        <w:rPr>
          <w:rStyle w:val="a5"/>
          <w:rFonts w:ascii="Arial" w:hAnsi="Arial" w:cs="Arial"/>
          <w:color w:val="C00000"/>
          <w:sz w:val="40"/>
          <w:szCs w:val="40"/>
        </w:rPr>
        <w:t xml:space="preserve"> </w:t>
      </w:r>
      <w:proofErr w:type="spellStart"/>
      <w:r w:rsidRPr="004E236D">
        <w:rPr>
          <w:rStyle w:val="a5"/>
          <w:rFonts w:ascii="Arial" w:hAnsi="Arial" w:cs="Arial"/>
          <w:color w:val="C00000"/>
          <w:sz w:val="40"/>
          <w:szCs w:val="40"/>
        </w:rPr>
        <w:t>гум</w:t>
      </w:r>
      <w:proofErr w:type="spellEnd"/>
      <w:r w:rsidRPr="004E236D">
        <w:rPr>
          <w:rStyle w:val="a5"/>
          <w:rFonts w:ascii="Arial" w:hAnsi="Arial" w:cs="Arial"/>
          <w:color w:val="C00000"/>
          <w:sz w:val="40"/>
          <w:szCs w:val="40"/>
        </w:rPr>
        <w:t>)</w:t>
      </w:r>
    </w:p>
    <w:p w:rsidR="004E236D" w:rsidRDefault="004E236D" w:rsidP="004E236D">
      <w:pPr>
        <w:pStyle w:val="a4"/>
        <w:spacing w:before="0" w:beforeAutospacing="0" w:after="92" w:afterAutospacing="0"/>
        <w:rPr>
          <w:color w:val="000000"/>
          <w:sz w:val="26"/>
          <w:szCs w:val="26"/>
        </w:rPr>
      </w:pPr>
      <w:r>
        <w:rPr>
          <w:rFonts w:ascii="Arial" w:hAnsi="Arial" w:cs="Arial"/>
          <w:color w:val="3C3C3C"/>
          <w:sz w:val="18"/>
          <w:szCs w:val="18"/>
        </w:rPr>
        <w:t xml:space="preserve">Корректор читает тексты перед выпуском их в печать на предмет орфографических, пунктуационных, стилистических и технических ошибок. Обнаруженные погрешности он отмечает специальными корректорскими символами, дающими информацию верстальщику о том, какие символы нужно поставить взамен </w:t>
      </w:r>
      <w:proofErr w:type="gramStart"/>
      <w:r>
        <w:rPr>
          <w:rFonts w:ascii="Arial" w:hAnsi="Arial" w:cs="Arial"/>
          <w:color w:val="3C3C3C"/>
          <w:sz w:val="18"/>
          <w:szCs w:val="18"/>
        </w:rPr>
        <w:t>ошибочных</w:t>
      </w:r>
      <w:proofErr w:type="gramEnd"/>
      <w:r>
        <w:rPr>
          <w:rFonts w:ascii="Arial" w:hAnsi="Arial" w:cs="Arial"/>
          <w:color w:val="3C3C3C"/>
          <w:sz w:val="18"/>
          <w:szCs w:val="18"/>
        </w:rPr>
        <w:t>.</w:t>
      </w:r>
    </w:p>
    <w:p w:rsidR="004E236D" w:rsidRDefault="004E236D" w:rsidP="004E236D">
      <w:pPr>
        <w:pStyle w:val="a4"/>
        <w:spacing w:before="0" w:beforeAutospacing="0" w:after="92" w:afterAutospacing="0"/>
        <w:rPr>
          <w:color w:val="000000"/>
          <w:sz w:val="26"/>
          <w:szCs w:val="26"/>
        </w:rPr>
      </w:pPr>
      <w:r>
        <w:rPr>
          <w:rFonts w:ascii="Arial" w:hAnsi="Arial" w:cs="Arial"/>
          <w:color w:val="3C3C3C"/>
          <w:sz w:val="18"/>
          <w:szCs w:val="18"/>
        </w:rPr>
        <w:t>Корректорами могут работать выпускники филологических, лингвистических факультетов вузов. Но профессия эта очень специфична. Есть даже курсы, на которых обучают корректорскому мастерству. Но для того, чтобы стать корректором-профессионалом потребуются многие годы практики и особое дарование — в русском языке большое количество правил, и еще большее количество исключений из правил, необоснованных законами логики.</w:t>
      </w:r>
    </w:p>
    <w:p w:rsidR="004E236D" w:rsidRDefault="004C558E" w:rsidP="00E27E02">
      <w:pPr>
        <w:rPr>
          <w:rFonts w:ascii="Helvetica" w:hAnsi="Helvetica" w:cs="Helvetica"/>
          <w:color w:val="333333"/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>
            <wp:extent cx="5940425" cy="3934006"/>
            <wp:effectExtent l="19050" t="0" r="3175" b="0"/>
            <wp:docPr id="34" name="Рисунок 34" descr="ÐÐ°ÑÑÐ¸Ð½ÐºÐ¸ Ð¿Ð¾ Ð·Ð°Ð¿ÑÐ¾ÑÑ ÐºÐ¾ÑÑÐµÐºÑÐ¾Ñ Ð¿ÑÐ¾ÑÐµÑÑÐ¸Ñ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ÐÐ°ÑÑÐ¸Ð½ÐºÐ¸ Ð¿Ð¾ Ð·Ð°Ð¿ÑÐ¾ÑÑ ÐºÐ¾ÑÑÐµÐºÑÐ¾Ñ Ð¿ÑÐ¾ÑÐµÑÑÐ¸Ñ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4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36D" w:rsidRDefault="004E236D" w:rsidP="00E27E02">
      <w:pPr>
        <w:rPr>
          <w:rFonts w:ascii="Helvetica" w:hAnsi="Helvetica" w:cs="Helvetica"/>
          <w:color w:val="333333"/>
          <w:sz w:val="40"/>
          <w:szCs w:val="40"/>
        </w:rPr>
      </w:pPr>
    </w:p>
    <w:p w:rsidR="004E236D" w:rsidRDefault="004E236D" w:rsidP="00E27E02">
      <w:pPr>
        <w:rPr>
          <w:rFonts w:ascii="Helvetica" w:hAnsi="Helvetica" w:cs="Helvetica"/>
          <w:color w:val="333333"/>
          <w:sz w:val="40"/>
          <w:szCs w:val="40"/>
        </w:rPr>
      </w:pPr>
    </w:p>
    <w:p w:rsidR="004E236D" w:rsidRDefault="004E236D" w:rsidP="004E236D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</w:pPr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  <w:t xml:space="preserve">    </w:t>
      </w:r>
      <w:r w:rsidRPr="004E236D"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  <w:t>Химические технологи</w:t>
      </w:r>
      <w:proofErr w:type="gramStart"/>
      <w:r w:rsidRPr="004E236D"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  <w:t>и</w:t>
      </w:r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  <w:t>(</w:t>
      </w:r>
      <w:proofErr w:type="spellStart"/>
      <w:proofErr w:type="gramEnd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  <w:t>естест</w:t>
      </w:r>
      <w:proofErr w:type="spellEnd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  <w:t xml:space="preserve">  </w:t>
      </w:r>
      <w:proofErr w:type="spellStart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  <w:t>науч</w:t>
      </w:r>
      <w:proofErr w:type="spellEnd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  <w:t>)</w:t>
      </w:r>
    </w:p>
    <w:p w:rsidR="004E236D" w:rsidRDefault="004E236D" w:rsidP="004E236D">
      <w:pPr>
        <w:spacing w:before="100" w:beforeAutospacing="1" w:after="100" w:afterAutospacing="1" w:line="240" w:lineRule="auto"/>
        <w:outlineLvl w:val="1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Химия в чистом виде – это скорее теоретическая дисциплина. Если же говорить о более востребованном рынком труда прикладном значении, то речь пойдет о химических технологиях, которые лежат на стыке физики, химии и математики. Главная цель – это превращение химического сырья или материала в более удобные для использования формы. Химические технологии также нацелены на открытие и создание новых ценных материалов и методов. Люди, работающие в этой сфере, называются химиками-инженерами или химиками-технологами.  </w:t>
      </w:r>
    </w:p>
    <w:p w:rsidR="00827579" w:rsidRDefault="00827579" w:rsidP="004E236D">
      <w:pPr>
        <w:spacing w:before="100" w:beforeAutospacing="1" w:after="100" w:afterAutospacing="1" w:line="240" w:lineRule="auto"/>
        <w:outlineLvl w:val="1"/>
        <w:rPr>
          <w:rFonts w:ascii="Arial" w:hAnsi="Arial" w:cs="Arial"/>
          <w:color w:val="000000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954056"/>
            <wp:effectExtent l="19050" t="0" r="3175" b="0"/>
            <wp:docPr id="37" name="Рисунок 37" descr="ÐÐ°ÑÑÐ¸Ð½ÐºÐ¸ Ð¿Ð¾ Ð·Ð°Ð¿ÑÐ¾ÑÑ Ð¥Ð¸Ð¼Ð¸ÑÐµÑÐºÐ¸Ðµ ÑÐµÑÐ½Ð¾Ð»Ð¾Ð³Ð¸Ð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ÐÐ°ÑÑÐ¸Ð½ÐºÐ¸ Ð¿Ð¾ Ð·Ð°Ð¿ÑÐ¾ÑÑ Ð¥Ð¸Ð¼Ð¸ÑÐµÑÐºÐ¸Ðµ ÑÐµÑÐ½Ð¾Ð»Ð¾Ð³Ð¸Ð¸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4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36D" w:rsidRDefault="004E236D" w:rsidP="004E236D">
      <w:pPr>
        <w:spacing w:before="100" w:beforeAutospacing="1" w:after="100" w:afterAutospacing="1" w:line="240" w:lineRule="auto"/>
        <w:outlineLvl w:val="1"/>
        <w:rPr>
          <w:rFonts w:ascii="Arial" w:hAnsi="Arial" w:cs="Arial"/>
          <w:color w:val="000000"/>
          <w:sz w:val="26"/>
          <w:szCs w:val="26"/>
        </w:rPr>
      </w:pPr>
    </w:p>
    <w:p w:rsidR="004E236D" w:rsidRPr="004E236D" w:rsidRDefault="004E236D" w:rsidP="004E236D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40"/>
          <w:szCs w:val="40"/>
          <w:lang w:eastAsia="ru-RU"/>
        </w:rPr>
      </w:pPr>
      <w:r w:rsidRPr="004E236D">
        <w:rPr>
          <w:rFonts w:ascii="Arial" w:hAnsi="Arial" w:cs="Arial"/>
          <w:color w:val="000000"/>
          <w:sz w:val="40"/>
          <w:szCs w:val="40"/>
        </w:rPr>
        <w:t>Биомедицинские технологи</w:t>
      </w:r>
      <w:proofErr w:type="gramStart"/>
      <w:r w:rsidRPr="004E236D">
        <w:rPr>
          <w:rFonts w:ascii="Arial" w:hAnsi="Arial" w:cs="Arial"/>
          <w:color w:val="000000"/>
          <w:sz w:val="40"/>
          <w:szCs w:val="40"/>
        </w:rPr>
        <w:t>и</w:t>
      </w:r>
      <w:r w:rsidRPr="004E236D">
        <w:rPr>
          <w:rFonts w:ascii="Arial" w:eastAsia="Times New Roman" w:hAnsi="Arial" w:cs="Arial"/>
          <w:b/>
          <w:bCs/>
          <w:color w:val="000000"/>
          <w:sz w:val="40"/>
          <w:szCs w:val="40"/>
          <w:lang w:eastAsia="ru-RU"/>
        </w:rPr>
        <w:t>(</w:t>
      </w:r>
      <w:proofErr w:type="spellStart"/>
      <w:proofErr w:type="gramEnd"/>
      <w:r w:rsidRPr="004E236D">
        <w:rPr>
          <w:rFonts w:ascii="Arial" w:eastAsia="Times New Roman" w:hAnsi="Arial" w:cs="Arial"/>
          <w:b/>
          <w:bCs/>
          <w:color w:val="000000"/>
          <w:sz w:val="40"/>
          <w:szCs w:val="40"/>
          <w:lang w:eastAsia="ru-RU"/>
        </w:rPr>
        <w:t>естест</w:t>
      </w:r>
      <w:proofErr w:type="spellEnd"/>
      <w:r w:rsidRPr="004E236D">
        <w:rPr>
          <w:rFonts w:ascii="Arial" w:eastAsia="Times New Roman" w:hAnsi="Arial" w:cs="Arial"/>
          <w:b/>
          <w:bCs/>
          <w:color w:val="000000"/>
          <w:sz w:val="40"/>
          <w:szCs w:val="40"/>
          <w:lang w:eastAsia="ru-RU"/>
        </w:rPr>
        <w:t xml:space="preserve">  </w:t>
      </w:r>
      <w:proofErr w:type="spellStart"/>
      <w:r w:rsidRPr="004E236D">
        <w:rPr>
          <w:rFonts w:ascii="Arial" w:eastAsia="Times New Roman" w:hAnsi="Arial" w:cs="Arial"/>
          <w:b/>
          <w:bCs/>
          <w:color w:val="000000"/>
          <w:sz w:val="40"/>
          <w:szCs w:val="40"/>
          <w:lang w:eastAsia="ru-RU"/>
        </w:rPr>
        <w:t>науч</w:t>
      </w:r>
      <w:proofErr w:type="spellEnd"/>
      <w:r w:rsidRPr="004E236D">
        <w:rPr>
          <w:rFonts w:ascii="Arial" w:eastAsia="Times New Roman" w:hAnsi="Arial" w:cs="Arial"/>
          <w:b/>
          <w:bCs/>
          <w:color w:val="000000"/>
          <w:sz w:val="40"/>
          <w:szCs w:val="40"/>
          <w:lang w:eastAsia="ru-RU"/>
        </w:rPr>
        <w:t>)</w:t>
      </w:r>
    </w:p>
    <w:p w:rsidR="004E236D" w:rsidRDefault="004E236D" w:rsidP="004E236D">
      <w:pPr>
        <w:pStyle w:val="2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Биомедицину можно определить как прикладное направление, в котором инженерные принципы и технологии применяются к медицине. Чтобы добиться успеха в этом направлении, специалист должен быть хорошим инженером, который к тому же прекрасно разбирается в медицинских и биологических науках.</w:t>
      </w:r>
    </w:p>
    <w:p w:rsidR="00827579" w:rsidRDefault="00827579" w:rsidP="004E236D">
      <w:pPr>
        <w:pStyle w:val="2"/>
        <w:rPr>
          <w:rFonts w:ascii="Arial" w:hAnsi="Arial" w:cs="Arial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>
            <wp:extent cx="5685790" cy="1797050"/>
            <wp:effectExtent l="19050" t="0" r="0" b="0"/>
            <wp:docPr id="40" name="Рисунок 40" descr="ÐÐ°ÑÑÐ¸Ð½ÐºÐ¸ Ð¿Ð¾ Ð·Ð°Ð¿ÑÐ¾ÑÑ ÐÐ¸Ð¾Ð¼ÐµÐ´Ð¸ÑÐ¸Ð½ÑÐºÐ¸Ðµ ÑÐµÑÐ½Ð¾Ð»Ð¾Ð³Ð¸Ð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ÐÐ°ÑÑÐ¸Ð½ÐºÐ¸ Ð¿Ð¾ Ð·Ð°Ð¿ÑÐ¾ÑÑ ÐÐ¸Ð¾Ð¼ÐµÐ´Ð¸ÑÐ¸Ð½ÑÐºÐ¸Ðµ ÑÐµÑÐ½Ð¾Ð»Ð¾Ð³Ð¸Ð¸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790" cy="179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36D" w:rsidRDefault="004E236D" w:rsidP="004E236D">
      <w:pPr>
        <w:pStyle w:val="2"/>
        <w:rPr>
          <w:rFonts w:ascii="Arial" w:hAnsi="Arial" w:cs="Arial"/>
          <w:color w:val="000000"/>
          <w:sz w:val="26"/>
          <w:szCs w:val="26"/>
        </w:rPr>
      </w:pPr>
    </w:p>
    <w:p w:rsidR="00827579" w:rsidRDefault="00827579" w:rsidP="004E236D">
      <w:pPr>
        <w:pStyle w:val="2"/>
        <w:rPr>
          <w:rFonts w:ascii="Arial" w:hAnsi="Arial" w:cs="Arial"/>
          <w:color w:val="000000"/>
          <w:sz w:val="26"/>
          <w:szCs w:val="26"/>
        </w:rPr>
      </w:pPr>
    </w:p>
    <w:p w:rsidR="00827579" w:rsidRDefault="00827579" w:rsidP="004E236D">
      <w:pPr>
        <w:pStyle w:val="2"/>
        <w:rPr>
          <w:rFonts w:ascii="Arial" w:hAnsi="Arial" w:cs="Arial"/>
          <w:color w:val="000000"/>
          <w:sz w:val="26"/>
          <w:szCs w:val="26"/>
        </w:rPr>
      </w:pPr>
    </w:p>
    <w:p w:rsidR="004E236D" w:rsidRDefault="004E236D" w:rsidP="004E236D">
      <w:pPr>
        <w:pStyle w:val="2"/>
        <w:ind w:left="708" w:firstLine="708"/>
        <w:rPr>
          <w:rFonts w:ascii="Arial" w:hAnsi="Arial" w:cs="Arial"/>
          <w:b w:val="0"/>
          <w:bCs w:val="0"/>
          <w:color w:val="000000"/>
          <w:sz w:val="40"/>
          <w:szCs w:val="40"/>
        </w:rPr>
      </w:pPr>
      <w:r>
        <w:rPr>
          <w:rFonts w:ascii="Arial" w:hAnsi="Arial" w:cs="Arial"/>
          <w:color w:val="000000"/>
        </w:rPr>
        <w:lastRenderedPageBreak/>
        <w:t>Фармацевтик</w:t>
      </w:r>
      <w:proofErr w:type="gramStart"/>
      <w:r>
        <w:rPr>
          <w:rFonts w:ascii="Arial" w:hAnsi="Arial" w:cs="Arial"/>
          <w:color w:val="000000"/>
        </w:rPr>
        <w:t>а</w:t>
      </w:r>
      <w:r w:rsidRPr="004E236D">
        <w:rPr>
          <w:rFonts w:ascii="Arial" w:hAnsi="Arial" w:cs="Arial"/>
          <w:b w:val="0"/>
          <w:bCs w:val="0"/>
          <w:color w:val="000000"/>
          <w:sz w:val="40"/>
          <w:szCs w:val="40"/>
        </w:rPr>
        <w:t>(</w:t>
      </w:r>
      <w:proofErr w:type="spellStart"/>
      <w:proofErr w:type="gramEnd"/>
      <w:r w:rsidRPr="004E236D">
        <w:rPr>
          <w:rFonts w:ascii="Arial" w:hAnsi="Arial" w:cs="Arial"/>
          <w:b w:val="0"/>
          <w:bCs w:val="0"/>
          <w:color w:val="000000"/>
          <w:sz w:val="40"/>
          <w:szCs w:val="40"/>
        </w:rPr>
        <w:t>естест</w:t>
      </w:r>
      <w:proofErr w:type="spellEnd"/>
      <w:r w:rsidRPr="004E236D">
        <w:rPr>
          <w:rFonts w:ascii="Arial" w:hAnsi="Arial" w:cs="Arial"/>
          <w:b w:val="0"/>
          <w:bCs w:val="0"/>
          <w:color w:val="000000"/>
          <w:sz w:val="40"/>
          <w:szCs w:val="40"/>
        </w:rPr>
        <w:t xml:space="preserve">  </w:t>
      </w:r>
      <w:proofErr w:type="spellStart"/>
      <w:r w:rsidRPr="004E236D">
        <w:rPr>
          <w:rFonts w:ascii="Arial" w:hAnsi="Arial" w:cs="Arial"/>
          <w:b w:val="0"/>
          <w:bCs w:val="0"/>
          <w:color w:val="000000"/>
          <w:sz w:val="40"/>
          <w:szCs w:val="40"/>
        </w:rPr>
        <w:t>науч</w:t>
      </w:r>
      <w:proofErr w:type="spellEnd"/>
      <w:r w:rsidRPr="004E236D">
        <w:rPr>
          <w:rFonts w:ascii="Arial" w:hAnsi="Arial" w:cs="Arial"/>
          <w:b w:val="0"/>
          <w:bCs w:val="0"/>
          <w:color w:val="000000"/>
          <w:sz w:val="40"/>
          <w:szCs w:val="40"/>
        </w:rPr>
        <w:t>)</w:t>
      </w:r>
    </w:p>
    <w:p w:rsidR="004E236D" w:rsidRDefault="004E236D" w:rsidP="004E236D">
      <w:pPr>
        <w:pStyle w:val="2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Отдельно стоит сказать о фармацевтике, которая направлена на открытие, разработку, создание и продажу медикаментов. Крупные фармацевтические компании нанимают на работу людей с самыми разными качествами и образованием, но чаще всего это биологи и химики. Прекрасным кандидатом будет человек с двумя образованиями – первым биологическим или химическим, а вторым – в области менеджмента, маркетинга, юриспруденции, финансов и т.д. Новому медицинскому препарату необходимо в среднем 12 лет, чтобы пройти все тесты и испытания и выйти на рынок – можно себе представить, сколько самых разных специалистов задействовано в этом.</w:t>
      </w:r>
    </w:p>
    <w:p w:rsidR="00827579" w:rsidRDefault="00827579" w:rsidP="004E236D">
      <w:pPr>
        <w:pStyle w:val="2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>
            <wp:extent cx="5940425" cy="3211660"/>
            <wp:effectExtent l="19050" t="0" r="3175" b="0"/>
            <wp:docPr id="43" name="Рисунок 43" descr="ÐÐ°ÑÑÐ¸Ð½ÐºÐ¸ Ð¿Ð¾ Ð·Ð°Ð¿ÑÐ¾ÑÑ Ð¤Ð°ÑÐ¼Ð°ÑÐµÐ²ÑÐ¸ÐºÐ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ÐÐ°ÑÑÐ¸Ð½ÐºÐ¸ Ð¿Ð¾ Ð·Ð°Ð¿ÑÐ¾ÑÑ Ð¤Ð°ÑÐ¼Ð°ÑÐµÐ²ÑÐ¸ÐºÐ°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36D" w:rsidRDefault="004E236D" w:rsidP="004E236D">
      <w:pPr>
        <w:pStyle w:val="2"/>
        <w:rPr>
          <w:rFonts w:ascii="Arial" w:hAnsi="Arial" w:cs="Arial"/>
          <w:color w:val="000000"/>
        </w:rPr>
      </w:pPr>
    </w:p>
    <w:p w:rsidR="00827579" w:rsidRDefault="00827579" w:rsidP="004E236D">
      <w:pPr>
        <w:pStyle w:val="2"/>
        <w:rPr>
          <w:rFonts w:ascii="Arial" w:hAnsi="Arial" w:cs="Arial"/>
          <w:color w:val="000000"/>
        </w:rPr>
      </w:pPr>
    </w:p>
    <w:p w:rsidR="00827579" w:rsidRDefault="00827579" w:rsidP="004E236D">
      <w:pPr>
        <w:pStyle w:val="2"/>
        <w:rPr>
          <w:rFonts w:ascii="Arial" w:hAnsi="Arial" w:cs="Arial"/>
          <w:color w:val="000000"/>
        </w:rPr>
      </w:pPr>
    </w:p>
    <w:p w:rsidR="00827579" w:rsidRDefault="00827579" w:rsidP="004E236D">
      <w:pPr>
        <w:pStyle w:val="2"/>
        <w:rPr>
          <w:rFonts w:ascii="Arial" w:hAnsi="Arial" w:cs="Arial"/>
          <w:color w:val="000000"/>
        </w:rPr>
      </w:pPr>
    </w:p>
    <w:p w:rsidR="00827579" w:rsidRDefault="00827579" w:rsidP="004E236D">
      <w:pPr>
        <w:pStyle w:val="2"/>
        <w:rPr>
          <w:rFonts w:ascii="Arial" w:hAnsi="Arial" w:cs="Arial"/>
          <w:color w:val="000000"/>
        </w:rPr>
      </w:pPr>
    </w:p>
    <w:p w:rsidR="00827579" w:rsidRDefault="00827579" w:rsidP="004E236D">
      <w:pPr>
        <w:pStyle w:val="2"/>
        <w:rPr>
          <w:rFonts w:ascii="Arial" w:hAnsi="Arial" w:cs="Arial"/>
          <w:color w:val="000000"/>
        </w:rPr>
      </w:pPr>
    </w:p>
    <w:p w:rsidR="00827579" w:rsidRDefault="00827579" w:rsidP="004E236D">
      <w:pPr>
        <w:pStyle w:val="2"/>
        <w:rPr>
          <w:rFonts w:ascii="Arial" w:hAnsi="Arial" w:cs="Arial"/>
          <w:color w:val="000000"/>
        </w:rPr>
      </w:pPr>
    </w:p>
    <w:p w:rsidR="004E236D" w:rsidRDefault="004E236D" w:rsidP="004E236D">
      <w:pPr>
        <w:pStyle w:val="2"/>
        <w:ind w:left="708" w:firstLine="708"/>
        <w:rPr>
          <w:rFonts w:ascii="Arial" w:hAnsi="Arial" w:cs="Arial"/>
          <w:b w:val="0"/>
          <w:bCs w:val="0"/>
          <w:color w:val="000000"/>
          <w:sz w:val="40"/>
          <w:szCs w:val="40"/>
        </w:rPr>
      </w:pPr>
      <w:r>
        <w:rPr>
          <w:rFonts w:ascii="Arial" w:hAnsi="Arial" w:cs="Arial"/>
          <w:color w:val="000000"/>
        </w:rPr>
        <w:lastRenderedPageBreak/>
        <w:t>Науки о Земл</w:t>
      </w:r>
      <w:proofErr w:type="gramStart"/>
      <w:r>
        <w:rPr>
          <w:rFonts w:ascii="Arial" w:hAnsi="Arial" w:cs="Arial"/>
          <w:color w:val="000000"/>
        </w:rPr>
        <w:t>е</w:t>
      </w:r>
      <w:r w:rsidRPr="004E236D">
        <w:rPr>
          <w:rFonts w:ascii="Arial" w:hAnsi="Arial" w:cs="Arial"/>
          <w:b w:val="0"/>
          <w:bCs w:val="0"/>
          <w:color w:val="000000"/>
          <w:sz w:val="40"/>
          <w:szCs w:val="40"/>
        </w:rPr>
        <w:t>(</w:t>
      </w:r>
      <w:proofErr w:type="spellStart"/>
      <w:proofErr w:type="gramEnd"/>
      <w:r w:rsidRPr="004E236D">
        <w:rPr>
          <w:rFonts w:ascii="Arial" w:hAnsi="Arial" w:cs="Arial"/>
          <w:b w:val="0"/>
          <w:bCs w:val="0"/>
          <w:color w:val="000000"/>
          <w:sz w:val="40"/>
          <w:szCs w:val="40"/>
        </w:rPr>
        <w:t>естест</w:t>
      </w:r>
      <w:proofErr w:type="spellEnd"/>
      <w:r w:rsidRPr="004E236D">
        <w:rPr>
          <w:rFonts w:ascii="Arial" w:hAnsi="Arial" w:cs="Arial"/>
          <w:b w:val="0"/>
          <w:bCs w:val="0"/>
          <w:color w:val="000000"/>
          <w:sz w:val="40"/>
          <w:szCs w:val="40"/>
        </w:rPr>
        <w:t xml:space="preserve">  </w:t>
      </w:r>
      <w:proofErr w:type="spellStart"/>
      <w:r w:rsidRPr="004E236D">
        <w:rPr>
          <w:rFonts w:ascii="Arial" w:hAnsi="Arial" w:cs="Arial"/>
          <w:b w:val="0"/>
          <w:bCs w:val="0"/>
          <w:color w:val="000000"/>
          <w:sz w:val="40"/>
          <w:szCs w:val="40"/>
        </w:rPr>
        <w:t>науч</w:t>
      </w:r>
      <w:proofErr w:type="spellEnd"/>
      <w:r w:rsidRPr="004E236D">
        <w:rPr>
          <w:rFonts w:ascii="Arial" w:hAnsi="Arial" w:cs="Arial"/>
          <w:b w:val="0"/>
          <w:bCs w:val="0"/>
          <w:color w:val="000000"/>
          <w:sz w:val="40"/>
          <w:szCs w:val="40"/>
        </w:rPr>
        <w:t>)</w:t>
      </w:r>
    </w:p>
    <w:p w:rsidR="004E236D" w:rsidRDefault="004E236D" w:rsidP="004E236D">
      <w:pPr>
        <w:pStyle w:val="2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Науки о Земле охватывают очень большое количество самых разных специальностей, которые изучают историю и будущее Земли, климатические изменения, экологические проблемы, обеспечение населения продуктами, водой и энергией, сохранение природных ресурсов и многое другое.</w:t>
      </w:r>
    </w:p>
    <w:p w:rsidR="00827579" w:rsidRDefault="00827579" w:rsidP="004E236D">
      <w:pPr>
        <w:pStyle w:val="2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>
            <wp:extent cx="2616835" cy="1461135"/>
            <wp:effectExtent l="19050" t="0" r="0" b="0"/>
            <wp:docPr id="46" name="Рисунок 46" descr="ÐÐ°ÑÑÐ¸Ð½ÐºÐ¸ Ð¿Ð¾ Ð·Ð°Ð¿ÑÐ¾ÑÑ ÐÐ°ÑÐºÐ¸ Ð¾ ÐÐµÐ¼Ð»Ðµ Ð¿ÑÐ¾ÑÐµÑÑÐ¸Ñ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ÐÐ°ÑÑÐ¸Ð½ÐºÐ¸ Ð¿Ð¾ Ð·Ð°Ð¿ÑÐ¾ÑÑ ÐÐ°ÑÐºÐ¸ Ð¾ ÐÐµÐ¼Ð»Ðµ Ð¿ÑÐ¾ÑÐµÑÑÐ¸Ñ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835" cy="146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36D" w:rsidRDefault="004E236D" w:rsidP="004E236D">
      <w:pPr>
        <w:spacing w:before="100" w:beforeAutospacing="1" w:after="100" w:afterAutospacing="1" w:line="240" w:lineRule="auto"/>
        <w:ind w:left="708" w:firstLine="708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</w:pPr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  <w:t>Социальный педаго</w:t>
      </w:r>
      <w:proofErr w:type="gramStart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  <w:t>г(</w:t>
      </w:r>
      <w:proofErr w:type="spellStart"/>
      <w:proofErr w:type="gramEnd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  <w:t>соц</w:t>
      </w:r>
      <w:proofErr w:type="spellEnd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  <w:t xml:space="preserve"> эконом)</w:t>
      </w:r>
    </w:p>
    <w:p w:rsidR="004E236D" w:rsidRDefault="004E236D" w:rsidP="004E236D">
      <w:pPr>
        <w:spacing w:before="100" w:beforeAutospacing="1" w:after="100" w:afterAutospacing="1" w:line="240" w:lineRule="auto"/>
        <w:outlineLvl w:val="1"/>
        <w:rPr>
          <w:rFonts w:ascii="Georgia" w:hAnsi="Georgia"/>
          <w:color w:val="333333"/>
          <w:sz w:val="31"/>
          <w:szCs w:val="31"/>
        </w:rPr>
      </w:pPr>
      <w:r>
        <w:rPr>
          <w:rFonts w:ascii="Georgia" w:hAnsi="Georgia"/>
          <w:color w:val="333333"/>
          <w:sz w:val="31"/>
          <w:szCs w:val="31"/>
        </w:rPr>
        <w:t>Социальный педагог работает непосредственно с детьми: организует мероприятия, проводит воспитательные работы с трудными подростками, помогает родителям наладить конта</w:t>
      </w:r>
      <w:proofErr w:type="gramStart"/>
      <w:r>
        <w:rPr>
          <w:rFonts w:ascii="Georgia" w:hAnsi="Georgia"/>
          <w:color w:val="333333"/>
          <w:sz w:val="31"/>
          <w:szCs w:val="31"/>
        </w:rPr>
        <w:t>кт с взб</w:t>
      </w:r>
      <w:proofErr w:type="gramEnd"/>
      <w:r>
        <w:rPr>
          <w:rFonts w:ascii="Georgia" w:hAnsi="Georgia"/>
          <w:color w:val="333333"/>
          <w:sz w:val="31"/>
          <w:szCs w:val="31"/>
        </w:rPr>
        <w:t>унтовавшимся чадом и защищает права детей при любых обстоятельствах. Данная профессия подразумевает взаимодействие с органами милиции, психологами, воспитателями и даже судами (если дело доходит до этого).</w:t>
      </w:r>
    </w:p>
    <w:p w:rsidR="00827579" w:rsidRDefault="00827579" w:rsidP="004E236D">
      <w:pPr>
        <w:spacing w:before="100" w:beforeAutospacing="1" w:after="100" w:afterAutospacing="1" w:line="240" w:lineRule="auto"/>
        <w:outlineLvl w:val="1"/>
        <w:rPr>
          <w:rFonts w:ascii="Georgia" w:hAnsi="Georgia"/>
          <w:color w:val="333333"/>
          <w:sz w:val="31"/>
          <w:szCs w:val="31"/>
        </w:rPr>
      </w:pPr>
      <w:r>
        <w:rPr>
          <w:noProof/>
          <w:lang w:eastAsia="ru-RU"/>
        </w:rPr>
        <w:drawing>
          <wp:inline distT="0" distB="0" distL="0" distR="0">
            <wp:extent cx="5940425" cy="3343964"/>
            <wp:effectExtent l="19050" t="0" r="3175" b="0"/>
            <wp:docPr id="49" name="Рисунок 49" descr="ÐÐ°ÑÑÐ¸Ð½ÐºÐ¸ Ð¿Ð¾ Ð·Ð°Ð¿ÑÐ¾ÑÑ Ð¡Ð¾ÑÐ¸Ð°Ð»ÑÐ½ÑÐ¹ Ð¿ÐµÐ´Ð°Ð³Ð¾Ð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ÐÐ°ÑÑÐ¸Ð½ÐºÐ¸ Ð¿Ð¾ Ð·Ð°Ð¿ÑÐ¾ÑÑ Ð¡Ð¾ÑÐ¸Ð°Ð»ÑÐ½ÑÐ¹ Ð¿ÐµÐ´Ð°Ð³Ð¾Ð³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36D" w:rsidRDefault="004E236D" w:rsidP="004E236D">
      <w:pPr>
        <w:spacing w:before="100" w:beforeAutospacing="1" w:after="100" w:afterAutospacing="1" w:line="240" w:lineRule="auto"/>
        <w:outlineLvl w:val="1"/>
        <w:rPr>
          <w:rFonts w:ascii="Georgia" w:hAnsi="Georgia"/>
          <w:color w:val="333333"/>
          <w:sz w:val="31"/>
          <w:szCs w:val="31"/>
        </w:rPr>
      </w:pPr>
    </w:p>
    <w:p w:rsidR="004E236D" w:rsidRDefault="004E236D" w:rsidP="004E236D">
      <w:pPr>
        <w:spacing w:before="100" w:beforeAutospacing="1" w:after="100" w:afterAutospacing="1" w:line="240" w:lineRule="auto"/>
        <w:ind w:left="708" w:firstLine="708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</w:pPr>
      <w:r>
        <w:rPr>
          <w:rFonts w:ascii="Georgia" w:hAnsi="Georgia"/>
          <w:color w:val="333333"/>
          <w:sz w:val="31"/>
          <w:szCs w:val="31"/>
        </w:rPr>
        <w:lastRenderedPageBreak/>
        <w:t xml:space="preserve">Дефектолог </w:t>
      </w:r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  <w:t>(</w:t>
      </w:r>
      <w:proofErr w:type="spellStart"/>
      <w:proofErr w:type="gramStart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  <w:t>соц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  <w:t xml:space="preserve"> эконом)</w:t>
      </w:r>
    </w:p>
    <w:p w:rsidR="004E236D" w:rsidRDefault="004E236D" w:rsidP="004E236D">
      <w:pPr>
        <w:spacing w:before="100" w:beforeAutospacing="1" w:after="100" w:afterAutospacing="1" w:line="240" w:lineRule="auto"/>
        <w:outlineLvl w:val="1"/>
        <w:rPr>
          <w:rFonts w:ascii="Georgia" w:hAnsi="Georgia"/>
          <w:color w:val="333333"/>
          <w:sz w:val="31"/>
          <w:szCs w:val="31"/>
        </w:rPr>
      </w:pPr>
      <w:r>
        <w:rPr>
          <w:rFonts w:ascii="Georgia" w:hAnsi="Georgia"/>
          <w:color w:val="333333"/>
          <w:sz w:val="31"/>
          <w:szCs w:val="31"/>
        </w:rPr>
        <w:t>Профессия дефектолога заключается в работе с детьми, которым нужна адаптация в обществе, воспитание и обучение для избавления от физических или психологических отклонений. Специалист должен не только уметь составить правильную программу работы с детьми, но и обладать навыками общения с малышами, умением заинтересовать их таким обучением, развить в ребенке желание справиться со своими проблемами.</w:t>
      </w:r>
    </w:p>
    <w:p w:rsidR="00827579" w:rsidRDefault="00827579" w:rsidP="004E236D">
      <w:pPr>
        <w:spacing w:before="100" w:beforeAutospacing="1" w:after="100" w:afterAutospacing="1" w:line="240" w:lineRule="auto"/>
        <w:outlineLvl w:val="1"/>
        <w:rPr>
          <w:rFonts w:ascii="Georgia" w:hAnsi="Georgia"/>
          <w:color w:val="333333"/>
          <w:sz w:val="31"/>
          <w:szCs w:val="31"/>
        </w:rPr>
      </w:pPr>
      <w:r>
        <w:rPr>
          <w:noProof/>
          <w:lang w:eastAsia="ru-RU"/>
        </w:rPr>
        <w:drawing>
          <wp:inline distT="0" distB="0" distL="0" distR="0">
            <wp:extent cx="3479165" cy="2312035"/>
            <wp:effectExtent l="19050" t="0" r="6985" b="0"/>
            <wp:docPr id="52" name="Рисунок 52" descr="ÐÐ°ÑÑÐ¸Ð½ÐºÐ¸ Ð¿Ð¾ Ð·Ð°Ð¿ÑÐ¾ÑÑ ÐÐµÑÐµÐºÑÐ¾Ð»Ð¾Ð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ÐÐ°ÑÑÐ¸Ð½ÐºÐ¸ Ð¿Ð¾ Ð·Ð°Ð¿ÑÐ¾ÑÑ ÐÐµÑÐµÐºÑÐ¾Ð»Ð¾Ð³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165" cy="231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7A" w:rsidRDefault="004E236D" w:rsidP="00E0237A">
      <w:pPr>
        <w:spacing w:before="100" w:beforeAutospacing="1" w:after="100" w:afterAutospacing="1" w:line="240" w:lineRule="auto"/>
        <w:ind w:left="708" w:firstLine="708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</w:pPr>
      <w:r>
        <w:rPr>
          <w:rFonts w:ascii="Georgia" w:hAnsi="Georgia"/>
          <w:color w:val="333333"/>
          <w:sz w:val="31"/>
          <w:szCs w:val="31"/>
        </w:rPr>
        <w:t>Переводчи</w:t>
      </w:r>
      <w:proofErr w:type="gramStart"/>
      <w:r>
        <w:rPr>
          <w:rFonts w:ascii="Georgia" w:hAnsi="Georgia"/>
          <w:color w:val="333333"/>
          <w:sz w:val="31"/>
          <w:szCs w:val="31"/>
        </w:rPr>
        <w:t>к</w:t>
      </w:r>
      <w:r w:rsidR="00E0237A"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  <w:t>(</w:t>
      </w:r>
      <w:proofErr w:type="spellStart"/>
      <w:proofErr w:type="gramEnd"/>
      <w:r w:rsidR="00E0237A"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  <w:t>соц</w:t>
      </w:r>
      <w:proofErr w:type="spellEnd"/>
      <w:r w:rsidR="00E0237A"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  <w:t xml:space="preserve"> эконом)</w:t>
      </w:r>
    </w:p>
    <w:p w:rsidR="004E236D" w:rsidRDefault="00E0237A" w:rsidP="004E236D">
      <w:pPr>
        <w:spacing w:before="100" w:beforeAutospacing="1" w:after="100" w:afterAutospacing="1" w:line="240" w:lineRule="auto"/>
        <w:outlineLvl w:val="1"/>
        <w:rPr>
          <w:rFonts w:ascii="Arial" w:hAnsi="Arial" w:cs="Arial"/>
          <w:color w:val="000000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>Переводчик – это специалист, который грамотно и максимально приближенно к оригиналу переводит информацию с одного языка на другой. Переводчики могут переводить письменно или устно. Чаще всего от специалиста требуется навыки обоих видов перевода. Но некоторые переводчики специализируются на чем-то одном – переводят только письменно (например, работают в издательстве и переводят книги) или устно (например, работают гидами).</w:t>
      </w:r>
    </w:p>
    <w:p w:rsidR="00827579" w:rsidRPr="004E236D" w:rsidRDefault="00827579" w:rsidP="004E236D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17540" cy="3815080"/>
            <wp:effectExtent l="19050" t="0" r="0" b="0"/>
            <wp:docPr id="55" name="Рисунок 55" descr="ÐÐ°ÑÑÐ¸Ð½ÐºÐ¸ Ð¿Ð¾ Ð·Ð°Ð¿ÑÐ¾ÑÑ Ð¿ÐµÑÐµÐ²Ð¾Ð´ÑÐ¸Ðº Ð¿ÑÐ¾ÑÐµÑÑÐ¸Ñ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ÐÐ°ÑÑÐ¸Ð½ÐºÐ¸ Ð¿Ð¾ Ð·Ð°Ð¿ÑÐ¾ÑÑ Ð¿ÐµÑÐµÐ²Ð¾Ð´ÑÐ¸Ðº Ð¿ÑÐ¾ÑÐµÑÑÐ¸Ñ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81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7A" w:rsidRDefault="00E0237A" w:rsidP="00E0237A">
      <w:pPr>
        <w:spacing w:before="100" w:beforeAutospacing="1" w:after="100" w:afterAutospacing="1" w:line="240" w:lineRule="auto"/>
        <w:ind w:left="708" w:firstLine="708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</w:pPr>
      <w:r>
        <w:rPr>
          <w:rFonts w:ascii="Helvetica" w:hAnsi="Helvetica" w:cs="Helvetica"/>
          <w:color w:val="333333"/>
          <w:sz w:val="40"/>
          <w:szCs w:val="40"/>
        </w:rPr>
        <w:t>Логопе</w:t>
      </w:r>
      <w:proofErr w:type="gramStart"/>
      <w:r>
        <w:rPr>
          <w:rFonts w:ascii="Helvetica" w:hAnsi="Helvetica" w:cs="Helvetica"/>
          <w:color w:val="333333"/>
          <w:sz w:val="40"/>
          <w:szCs w:val="40"/>
        </w:rPr>
        <w:t>д</w:t>
      </w:r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  <w:t>(</w:t>
      </w:r>
      <w:proofErr w:type="spellStart"/>
      <w:proofErr w:type="gramEnd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  <w:t>соц</w:t>
      </w:r>
      <w:proofErr w:type="spellEnd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  <w:t xml:space="preserve"> эконом)</w:t>
      </w:r>
    </w:p>
    <w:p w:rsidR="00E0237A" w:rsidRDefault="00E0237A" w:rsidP="00E0237A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</w:pPr>
      <w:r>
        <w:rPr>
          <w:rFonts w:ascii="Helvetica" w:hAnsi="Helvetica" w:cs="Helvetica"/>
          <w:color w:val="333333"/>
          <w:sz w:val="26"/>
          <w:szCs w:val="26"/>
          <w:shd w:val="clear" w:color="auto" w:fill="EAEAEA"/>
        </w:rPr>
        <w:t>Логопед занимается корректировкой речи детей и взрослых, при этом применяемые для разных возрастных категорий методики существенно отличаются. Специалисты работают с нарушениями устной и письменной речи. Наибольшее количество пациентов страдает расстройствами именно устной речи (заикание, шепелявость, картавость, гнусавость и др.), но могут быть проблемы и с письмом (</w:t>
      </w:r>
      <w:proofErr w:type="spellStart"/>
      <w:r>
        <w:rPr>
          <w:rFonts w:ascii="Helvetica" w:hAnsi="Helvetica" w:cs="Helvetica"/>
          <w:color w:val="333333"/>
          <w:sz w:val="26"/>
          <w:szCs w:val="26"/>
          <w:shd w:val="clear" w:color="auto" w:fill="EAEAEA"/>
        </w:rPr>
        <w:t>дисграфия</w:t>
      </w:r>
      <w:proofErr w:type="spellEnd"/>
      <w:r>
        <w:rPr>
          <w:rFonts w:ascii="Helvetica" w:hAnsi="Helvetica" w:cs="Helvetica"/>
          <w:color w:val="333333"/>
          <w:sz w:val="26"/>
          <w:szCs w:val="26"/>
          <w:shd w:val="clear" w:color="auto" w:fill="EAEAEA"/>
        </w:rPr>
        <w:t xml:space="preserve"> или аграфия).</w:t>
      </w:r>
      <w:r>
        <w:rPr>
          <w:rFonts w:ascii="Helvetica" w:hAnsi="Helvetica" w:cs="Helvetica"/>
          <w:color w:val="333333"/>
          <w:sz w:val="26"/>
          <w:szCs w:val="26"/>
        </w:rPr>
        <w:br/>
      </w:r>
    </w:p>
    <w:p w:rsidR="00827579" w:rsidRDefault="00827579" w:rsidP="00E0237A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960283"/>
            <wp:effectExtent l="19050" t="0" r="3175" b="0"/>
            <wp:docPr id="58" name="Рисунок 58" descr="ÐÐ°ÑÑÐ¸Ð½ÐºÐ¸ Ð¿Ð¾ Ð·Ð°Ð¿ÑÐ¾ÑÑ ÐÐ¾Ð³Ð¾Ð¿ÐµÐ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ÐÐ°ÑÑÐ¸Ð½ÐºÐ¸ Ð¿Ð¾ Ð·Ð°Ð¿ÑÐ¾ÑÑ ÐÐ¾Ð³Ð¾Ð¿ÐµÐ´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7A" w:rsidRPr="00E0237A" w:rsidRDefault="00E0237A" w:rsidP="00E0237A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32"/>
          <w:szCs w:val="36"/>
          <w:lang w:eastAsia="ru-RU"/>
        </w:rPr>
      </w:pPr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  <w:tab/>
      </w:r>
      <w:r w:rsidRPr="00E0237A">
        <w:rPr>
          <w:rFonts w:ascii="Arial" w:eastAsia="Times New Roman" w:hAnsi="Arial" w:cs="Arial"/>
          <w:b/>
          <w:bCs/>
          <w:color w:val="000000"/>
          <w:sz w:val="32"/>
          <w:szCs w:val="36"/>
          <w:lang w:eastAsia="ru-RU"/>
        </w:rPr>
        <w:tab/>
      </w:r>
      <w:r w:rsidRPr="00E0237A">
        <w:rPr>
          <w:rFonts w:ascii="Arial" w:eastAsia="Times New Roman" w:hAnsi="Arial" w:cs="Arial"/>
          <w:b/>
          <w:bCs/>
          <w:color w:val="000000"/>
          <w:sz w:val="32"/>
          <w:szCs w:val="36"/>
          <w:lang w:eastAsia="ru-RU"/>
        </w:rPr>
        <w:tab/>
        <w:t>Биоло</w:t>
      </w:r>
      <w:proofErr w:type="gramStart"/>
      <w:r w:rsidRPr="00E0237A">
        <w:rPr>
          <w:rFonts w:ascii="Arial" w:eastAsia="Times New Roman" w:hAnsi="Arial" w:cs="Arial"/>
          <w:b/>
          <w:bCs/>
          <w:color w:val="000000"/>
          <w:sz w:val="32"/>
          <w:szCs w:val="36"/>
          <w:lang w:eastAsia="ru-RU"/>
        </w:rPr>
        <w:t>г(</w:t>
      </w:r>
      <w:proofErr w:type="spellStart"/>
      <w:proofErr w:type="gramEnd"/>
      <w:r w:rsidRPr="00E0237A">
        <w:rPr>
          <w:rFonts w:ascii="Arial" w:eastAsia="Times New Roman" w:hAnsi="Arial" w:cs="Arial"/>
          <w:b/>
          <w:bCs/>
          <w:color w:val="000000"/>
          <w:sz w:val="32"/>
          <w:szCs w:val="36"/>
          <w:lang w:eastAsia="ru-RU"/>
        </w:rPr>
        <w:t>хим</w:t>
      </w:r>
      <w:proofErr w:type="spellEnd"/>
      <w:r w:rsidRPr="00E0237A">
        <w:rPr>
          <w:rFonts w:ascii="Arial" w:eastAsia="Times New Roman" w:hAnsi="Arial" w:cs="Arial"/>
          <w:b/>
          <w:bCs/>
          <w:color w:val="000000"/>
          <w:sz w:val="32"/>
          <w:szCs w:val="36"/>
          <w:lang w:eastAsia="ru-RU"/>
        </w:rPr>
        <w:t xml:space="preserve"> </w:t>
      </w:r>
      <w:proofErr w:type="spellStart"/>
      <w:r w:rsidRPr="00E0237A">
        <w:rPr>
          <w:rFonts w:ascii="Arial" w:eastAsia="Times New Roman" w:hAnsi="Arial" w:cs="Arial"/>
          <w:b/>
          <w:bCs/>
          <w:color w:val="000000"/>
          <w:sz w:val="32"/>
          <w:szCs w:val="36"/>
          <w:lang w:eastAsia="ru-RU"/>
        </w:rPr>
        <w:t>био</w:t>
      </w:r>
      <w:proofErr w:type="spellEnd"/>
      <w:r w:rsidRPr="00E0237A">
        <w:rPr>
          <w:rFonts w:ascii="Arial" w:eastAsia="Times New Roman" w:hAnsi="Arial" w:cs="Arial"/>
          <w:b/>
          <w:bCs/>
          <w:color w:val="000000"/>
          <w:sz w:val="32"/>
          <w:szCs w:val="36"/>
          <w:lang w:eastAsia="ru-RU"/>
        </w:rPr>
        <w:t>)</w:t>
      </w:r>
    </w:p>
    <w:p w:rsidR="00E0237A" w:rsidRPr="00E0237A" w:rsidRDefault="00E0237A" w:rsidP="00E0237A">
      <w:pPr>
        <w:pStyle w:val="a4"/>
        <w:shd w:val="clear" w:color="auto" w:fill="FFFFFF"/>
        <w:spacing w:before="0" w:beforeAutospacing="0" w:after="185" w:afterAutospacing="0"/>
        <w:rPr>
          <w:rFonts w:ascii="Arial" w:hAnsi="Arial" w:cs="Arial"/>
          <w:color w:val="333333"/>
          <w:sz w:val="28"/>
          <w:szCs w:val="30"/>
        </w:rPr>
      </w:pPr>
      <w:r w:rsidRPr="00E0237A">
        <w:rPr>
          <w:rFonts w:ascii="Arial" w:hAnsi="Arial" w:cs="Arial"/>
          <w:color w:val="333333"/>
          <w:sz w:val="28"/>
          <w:szCs w:val="30"/>
        </w:rPr>
        <w:t xml:space="preserve">Биологи - это ученые, научные сотрудники, которые изучают живые организмы. В зависимости от объекта исследования биологи могут называться по-разному. Например, ботаник изучает </w:t>
      </w:r>
      <w:proofErr w:type="spellStart"/>
      <w:r w:rsidRPr="00E0237A">
        <w:rPr>
          <w:rFonts w:ascii="Arial" w:hAnsi="Arial" w:cs="Arial"/>
          <w:color w:val="333333"/>
          <w:sz w:val="28"/>
          <w:szCs w:val="30"/>
        </w:rPr>
        <w:t>расстения</w:t>
      </w:r>
      <w:proofErr w:type="spellEnd"/>
      <w:r w:rsidRPr="00E0237A">
        <w:rPr>
          <w:rFonts w:ascii="Arial" w:hAnsi="Arial" w:cs="Arial"/>
          <w:color w:val="333333"/>
          <w:sz w:val="28"/>
          <w:szCs w:val="30"/>
        </w:rPr>
        <w:t>, зоолог - животных, а микробиолог - микроорганизмы. Существует множество специализаций биолога: вирусолог, орнитолог и т.д.</w:t>
      </w:r>
    </w:p>
    <w:p w:rsidR="00E0237A" w:rsidRDefault="00E0237A" w:rsidP="00E0237A">
      <w:pPr>
        <w:pStyle w:val="a4"/>
        <w:shd w:val="clear" w:color="auto" w:fill="FFFFFF"/>
        <w:spacing w:before="0" w:beforeAutospacing="0" w:after="185" w:afterAutospacing="0"/>
        <w:rPr>
          <w:rFonts w:ascii="Arial" w:hAnsi="Arial" w:cs="Arial"/>
          <w:color w:val="333333"/>
          <w:sz w:val="28"/>
          <w:szCs w:val="30"/>
        </w:rPr>
      </w:pPr>
      <w:r w:rsidRPr="00E0237A">
        <w:rPr>
          <w:rFonts w:ascii="Arial" w:hAnsi="Arial" w:cs="Arial"/>
          <w:color w:val="333333"/>
          <w:sz w:val="28"/>
          <w:szCs w:val="30"/>
        </w:rPr>
        <w:t xml:space="preserve">Биологи могут работать как в лаборатории, так и в поле, т.е. их </w:t>
      </w:r>
      <w:proofErr w:type="gramStart"/>
      <w:r w:rsidRPr="00E0237A">
        <w:rPr>
          <w:rFonts w:ascii="Arial" w:hAnsi="Arial" w:cs="Arial"/>
          <w:color w:val="333333"/>
          <w:sz w:val="28"/>
          <w:szCs w:val="30"/>
        </w:rPr>
        <w:t>работа</w:t>
      </w:r>
      <w:proofErr w:type="gramEnd"/>
      <w:r w:rsidRPr="00E0237A">
        <w:rPr>
          <w:rFonts w:ascii="Arial" w:hAnsi="Arial" w:cs="Arial"/>
          <w:color w:val="333333"/>
          <w:sz w:val="28"/>
          <w:szCs w:val="30"/>
        </w:rPr>
        <w:t xml:space="preserve"> может быть связанна с поездками по всему земному шару. Биологи-исследователи постоянно путешествуют в поиске новых видов и попытках остановить массовое уничтожение лесов.</w:t>
      </w:r>
    </w:p>
    <w:p w:rsidR="00827579" w:rsidRPr="00E0237A" w:rsidRDefault="00827579" w:rsidP="00E0237A">
      <w:pPr>
        <w:pStyle w:val="a4"/>
        <w:shd w:val="clear" w:color="auto" w:fill="FFFFFF"/>
        <w:spacing w:before="0" w:beforeAutospacing="0" w:after="185" w:afterAutospacing="0"/>
        <w:rPr>
          <w:rFonts w:ascii="Arial" w:hAnsi="Arial" w:cs="Arial"/>
          <w:color w:val="333333"/>
          <w:sz w:val="28"/>
          <w:szCs w:val="30"/>
        </w:rPr>
      </w:pPr>
      <w:r>
        <w:rPr>
          <w:noProof/>
        </w:rPr>
        <w:lastRenderedPageBreak/>
        <w:drawing>
          <wp:inline distT="0" distB="0" distL="0" distR="0">
            <wp:extent cx="5940425" cy="3621679"/>
            <wp:effectExtent l="19050" t="0" r="3175" b="0"/>
            <wp:docPr id="61" name="Рисунок 61" descr="ÐÐ°ÑÑÐ¸Ð½ÐºÐ¸ Ð¿Ð¾ Ð·Ð°Ð¿ÑÐ¾ÑÑ ÐÐ¸Ð¾Ð»Ð¾Ð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ÐÐ°ÑÑÐ¸Ð½ÐºÐ¸ Ð¿Ð¾ Ð·Ð°Ð¿ÑÐ¾ÑÑ ÐÐ¸Ð¾Ð»Ð¾Ð³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1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E02" w:rsidRPr="00E0237A" w:rsidRDefault="00E0237A" w:rsidP="00E0237A">
      <w:pPr>
        <w:ind w:left="2124" w:firstLine="708"/>
        <w:rPr>
          <w:rFonts w:ascii="Helvetica" w:hAnsi="Helvetica" w:cs="Helvetica"/>
          <w:color w:val="333333"/>
          <w:sz w:val="36"/>
          <w:szCs w:val="40"/>
        </w:rPr>
      </w:pPr>
      <w:r w:rsidRPr="00E0237A">
        <w:rPr>
          <w:rFonts w:ascii="Helvetica" w:hAnsi="Helvetica" w:cs="Helvetica"/>
          <w:color w:val="333333"/>
          <w:sz w:val="36"/>
          <w:szCs w:val="40"/>
        </w:rPr>
        <w:t>Генети</w:t>
      </w:r>
      <w:proofErr w:type="gramStart"/>
      <w:r w:rsidRPr="00E0237A">
        <w:rPr>
          <w:rFonts w:ascii="Helvetica" w:hAnsi="Helvetica" w:cs="Helvetica"/>
          <w:color w:val="333333"/>
          <w:sz w:val="36"/>
          <w:szCs w:val="40"/>
        </w:rPr>
        <w:t>к(</w:t>
      </w:r>
      <w:proofErr w:type="spellStart"/>
      <w:proofErr w:type="gramEnd"/>
      <w:r w:rsidRPr="00E0237A">
        <w:rPr>
          <w:rFonts w:ascii="Helvetica" w:hAnsi="Helvetica" w:cs="Helvetica"/>
          <w:color w:val="333333"/>
          <w:sz w:val="36"/>
          <w:szCs w:val="40"/>
        </w:rPr>
        <w:t>хим</w:t>
      </w:r>
      <w:proofErr w:type="spellEnd"/>
      <w:r w:rsidRPr="00E0237A">
        <w:rPr>
          <w:rFonts w:ascii="Helvetica" w:hAnsi="Helvetica" w:cs="Helvetica"/>
          <w:color w:val="333333"/>
          <w:sz w:val="36"/>
          <w:szCs w:val="40"/>
        </w:rPr>
        <w:t xml:space="preserve"> </w:t>
      </w:r>
      <w:proofErr w:type="spellStart"/>
      <w:r w:rsidRPr="00E0237A">
        <w:rPr>
          <w:rFonts w:ascii="Helvetica" w:hAnsi="Helvetica" w:cs="Helvetica"/>
          <w:color w:val="333333"/>
          <w:sz w:val="36"/>
          <w:szCs w:val="40"/>
        </w:rPr>
        <w:t>био</w:t>
      </w:r>
      <w:proofErr w:type="spellEnd"/>
      <w:r w:rsidRPr="00E0237A">
        <w:rPr>
          <w:rFonts w:ascii="Helvetica" w:hAnsi="Helvetica" w:cs="Helvetica"/>
          <w:color w:val="333333"/>
          <w:sz w:val="36"/>
          <w:szCs w:val="40"/>
        </w:rPr>
        <w:t>)</w:t>
      </w:r>
    </w:p>
    <w:p w:rsidR="00E0237A" w:rsidRPr="00E0237A" w:rsidRDefault="00E0237A" w:rsidP="00E0237A">
      <w:pPr>
        <w:pStyle w:val="a4"/>
        <w:shd w:val="clear" w:color="auto" w:fill="FFFFFF"/>
        <w:spacing w:before="0" w:beforeAutospacing="0" w:after="185" w:afterAutospacing="0"/>
        <w:rPr>
          <w:rFonts w:ascii="Arial" w:hAnsi="Arial" w:cs="Arial"/>
          <w:color w:val="333333"/>
          <w:sz w:val="28"/>
          <w:szCs w:val="30"/>
        </w:rPr>
      </w:pPr>
      <w:r w:rsidRPr="00E0237A">
        <w:rPr>
          <w:rFonts w:ascii="Arial" w:hAnsi="Arial" w:cs="Arial"/>
          <w:color w:val="333333"/>
          <w:sz w:val="28"/>
          <w:szCs w:val="30"/>
        </w:rPr>
        <w:t>Генетик – учёный, изучающий законы и механизмы наследственности и изменчивости: условий зарождения организмов, их изменчивости и передачи наследственных свойств, и методов управления этими процессами.</w:t>
      </w:r>
    </w:p>
    <w:p w:rsidR="00E0237A" w:rsidRDefault="00E0237A" w:rsidP="00E0237A">
      <w:pPr>
        <w:pStyle w:val="a4"/>
        <w:shd w:val="clear" w:color="auto" w:fill="FFFFFF"/>
        <w:spacing w:before="0" w:beforeAutospacing="0" w:after="185" w:afterAutospacing="0"/>
        <w:rPr>
          <w:rFonts w:ascii="Arial" w:hAnsi="Arial" w:cs="Arial"/>
          <w:color w:val="333333"/>
          <w:sz w:val="28"/>
          <w:szCs w:val="30"/>
        </w:rPr>
      </w:pPr>
      <w:r w:rsidRPr="00E0237A">
        <w:rPr>
          <w:rFonts w:ascii="Arial" w:hAnsi="Arial" w:cs="Arial"/>
          <w:color w:val="333333"/>
          <w:sz w:val="28"/>
          <w:szCs w:val="30"/>
        </w:rPr>
        <w:t>Ученые-генетики исследуют эволюционную составляющую развития жизни на планете, строение ДНК, способы передачи наследственной информации, закономерности наследования генов.</w:t>
      </w:r>
    </w:p>
    <w:p w:rsidR="00827579" w:rsidRPr="00E0237A" w:rsidRDefault="00827579" w:rsidP="00E0237A">
      <w:pPr>
        <w:pStyle w:val="a4"/>
        <w:shd w:val="clear" w:color="auto" w:fill="FFFFFF"/>
        <w:spacing w:before="0" w:beforeAutospacing="0" w:after="185" w:afterAutospacing="0"/>
        <w:rPr>
          <w:rFonts w:ascii="Arial" w:hAnsi="Arial" w:cs="Arial"/>
          <w:color w:val="333333"/>
          <w:sz w:val="28"/>
          <w:szCs w:val="30"/>
        </w:rPr>
      </w:pPr>
      <w:r>
        <w:rPr>
          <w:noProof/>
        </w:rPr>
        <w:lastRenderedPageBreak/>
        <w:drawing>
          <wp:inline distT="0" distB="0" distL="0" distR="0">
            <wp:extent cx="5940425" cy="4760342"/>
            <wp:effectExtent l="19050" t="0" r="3175" b="0"/>
            <wp:docPr id="64" name="Рисунок 64" descr="ÐÐ°ÑÑÐ¸Ð½ÐºÐ¸ Ð¿Ð¾ Ð·Ð°Ð¿ÑÐ¾ÑÑ ÐÐµÐ½ÐµÑÐ¸Ð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ÐÐ°ÑÑÐ¸Ð½ÐºÐ¸ Ð¿Ð¾ Ð·Ð°Ð¿ÑÐ¾ÑÑ ÐÐµÐ½ÐµÑÐ¸Ðº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60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7A" w:rsidRPr="00E0237A" w:rsidRDefault="00E0237A" w:rsidP="00E0237A">
      <w:pPr>
        <w:ind w:left="2124" w:firstLine="708"/>
        <w:rPr>
          <w:rFonts w:ascii="Arial" w:hAnsi="Arial" w:cs="Arial"/>
          <w:color w:val="333333"/>
          <w:sz w:val="36"/>
          <w:szCs w:val="40"/>
          <w:shd w:val="clear" w:color="auto" w:fill="FFFFFF"/>
        </w:rPr>
      </w:pPr>
    </w:p>
    <w:p w:rsidR="00E27E02" w:rsidRPr="00E0237A" w:rsidRDefault="00E0237A" w:rsidP="00E27E02">
      <w:pPr>
        <w:rPr>
          <w:sz w:val="36"/>
        </w:rPr>
      </w:pPr>
      <w:r w:rsidRPr="00E0237A">
        <w:rPr>
          <w:sz w:val="36"/>
        </w:rPr>
        <w:tab/>
      </w:r>
      <w:r w:rsidRPr="00E0237A">
        <w:rPr>
          <w:sz w:val="36"/>
        </w:rPr>
        <w:tab/>
      </w:r>
      <w:r w:rsidRPr="00E0237A">
        <w:rPr>
          <w:sz w:val="36"/>
        </w:rPr>
        <w:tab/>
        <w:t>Вра</w:t>
      </w:r>
      <w:proofErr w:type="gramStart"/>
      <w:r w:rsidRPr="00E0237A">
        <w:rPr>
          <w:sz w:val="36"/>
        </w:rPr>
        <w:t>ч(</w:t>
      </w:r>
      <w:proofErr w:type="spellStart"/>
      <w:proofErr w:type="gramEnd"/>
      <w:r w:rsidRPr="00E0237A">
        <w:rPr>
          <w:sz w:val="36"/>
        </w:rPr>
        <w:t>хим</w:t>
      </w:r>
      <w:proofErr w:type="spellEnd"/>
      <w:r w:rsidRPr="00E0237A">
        <w:rPr>
          <w:sz w:val="36"/>
        </w:rPr>
        <w:t xml:space="preserve"> </w:t>
      </w:r>
      <w:proofErr w:type="spellStart"/>
      <w:r w:rsidRPr="00E0237A">
        <w:rPr>
          <w:sz w:val="36"/>
        </w:rPr>
        <w:t>био</w:t>
      </w:r>
      <w:proofErr w:type="spellEnd"/>
      <w:r w:rsidRPr="00E0237A">
        <w:rPr>
          <w:sz w:val="36"/>
        </w:rPr>
        <w:t>)</w:t>
      </w:r>
    </w:p>
    <w:p w:rsidR="00E0237A" w:rsidRDefault="00E0237A" w:rsidP="00E27E02">
      <w:pPr>
        <w:rPr>
          <w:rFonts w:ascii="Helvetica" w:hAnsi="Helvetica" w:cs="Helvetica"/>
          <w:color w:val="333333"/>
          <w:sz w:val="24"/>
          <w:szCs w:val="26"/>
          <w:shd w:val="clear" w:color="auto" w:fill="EAEAEA"/>
        </w:rPr>
      </w:pPr>
      <w:r w:rsidRPr="00E0237A">
        <w:rPr>
          <w:rFonts w:ascii="Helvetica" w:hAnsi="Helvetica" w:cs="Helvetica"/>
          <w:color w:val="333333"/>
          <w:sz w:val="24"/>
          <w:szCs w:val="26"/>
          <w:shd w:val="clear" w:color="auto" w:fill="EAEAEA"/>
        </w:rPr>
        <w:t>Профессия врача – одна из самых древних и важных для человечества. За тысячи лет своего существования она претерпела значительные трансформации, и современные доктора не только лечат болезни, но и занимаются их профилактикой, порой для рядовых пациентов творя чудеса, которые и не снились знахарям шахов, лекарям фараонов и лейб-медикам императоров. Но, как и в доисторические времена, чтобы стать врачом, надо обладать недюжинным интеллектом и огромным желанием спасать людей.</w:t>
      </w:r>
    </w:p>
    <w:p w:rsidR="00827579" w:rsidRDefault="00827579" w:rsidP="00E27E02">
      <w:pPr>
        <w:rPr>
          <w:rFonts w:ascii="Helvetica" w:hAnsi="Helvetica" w:cs="Helvetica"/>
          <w:color w:val="333333"/>
          <w:sz w:val="24"/>
          <w:szCs w:val="26"/>
          <w:shd w:val="clear" w:color="auto" w:fill="EAEAE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947233"/>
            <wp:effectExtent l="19050" t="0" r="3175" b="0"/>
            <wp:docPr id="67" name="Рисунок 67" descr="ÐÐ°ÑÑÐ¸Ð½ÐºÐ¸ Ð¿Ð¾ Ð·Ð°Ð¿ÑÐ¾ÑÑ ÐÑÐ°Ñ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ÐÐ°ÑÑÐ¸Ð½ÐºÐ¸ Ð¿Ð¾ Ð·Ð°Ð¿ÑÐ¾ÑÑ ÐÑÐ°Ñ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7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7A" w:rsidRDefault="00E0237A" w:rsidP="00E27E02">
      <w:pPr>
        <w:rPr>
          <w:rFonts w:ascii="Helvetica" w:hAnsi="Helvetica" w:cs="Helvetica"/>
          <w:color w:val="333333"/>
          <w:sz w:val="24"/>
          <w:szCs w:val="26"/>
          <w:shd w:val="clear" w:color="auto" w:fill="EAEAEA"/>
        </w:rPr>
      </w:pPr>
    </w:p>
    <w:p w:rsidR="00E0237A" w:rsidRPr="00E0237A" w:rsidRDefault="00E0237A" w:rsidP="00E27E02">
      <w:pPr>
        <w:rPr>
          <w:sz w:val="36"/>
        </w:rPr>
      </w:pPr>
      <w:r>
        <w:rPr>
          <w:rFonts w:ascii="Helvetica" w:hAnsi="Helvetica" w:cs="Helvetica"/>
          <w:color w:val="333333"/>
          <w:sz w:val="24"/>
          <w:szCs w:val="26"/>
          <w:shd w:val="clear" w:color="auto" w:fill="EAEAEA"/>
        </w:rPr>
        <w:tab/>
      </w:r>
      <w:r>
        <w:rPr>
          <w:rFonts w:ascii="Helvetica" w:hAnsi="Helvetica" w:cs="Helvetica"/>
          <w:color w:val="333333"/>
          <w:sz w:val="24"/>
          <w:szCs w:val="26"/>
          <w:shd w:val="clear" w:color="auto" w:fill="EAEAEA"/>
        </w:rPr>
        <w:tab/>
      </w:r>
      <w:r w:rsidR="004C558E">
        <w:rPr>
          <w:rFonts w:ascii="Helvetica" w:hAnsi="Helvetica" w:cs="Helvetica"/>
          <w:color w:val="333333"/>
          <w:sz w:val="24"/>
          <w:szCs w:val="26"/>
          <w:shd w:val="clear" w:color="auto" w:fill="EAEAEA"/>
        </w:rPr>
        <w:tab/>
      </w:r>
      <w:r w:rsidR="004C558E">
        <w:rPr>
          <w:rFonts w:ascii="Helvetica" w:hAnsi="Helvetica" w:cs="Helvetica"/>
          <w:color w:val="333333"/>
          <w:sz w:val="24"/>
          <w:szCs w:val="26"/>
          <w:shd w:val="clear" w:color="auto" w:fill="EAEAEA"/>
        </w:rPr>
        <w:tab/>
      </w:r>
      <w:r>
        <w:rPr>
          <w:rFonts w:ascii="Helvetica" w:hAnsi="Helvetica" w:cs="Helvetica"/>
          <w:color w:val="333333"/>
          <w:sz w:val="24"/>
          <w:szCs w:val="26"/>
          <w:shd w:val="clear" w:color="auto" w:fill="EAEAEA"/>
        </w:rPr>
        <w:t>Ветерина</w:t>
      </w:r>
      <w:proofErr w:type="gramStart"/>
      <w:r>
        <w:rPr>
          <w:rFonts w:ascii="Helvetica" w:hAnsi="Helvetica" w:cs="Helvetica"/>
          <w:color w:val="333333"/>
          <w:sz w:val="24"/>
          <w:szCs w:val="26"/>
          <w:shd w:val="clear" w:color="auto" w:fill="EAEAEA"/>
        </w:rPr>
        <w:t>р</w:t>
      </w:r>
      <w:r w:rsidRPr="00E0237A">
        <w:rPr>
          <w:sz w:val="36"/>
        </w:rPr>
        <w:t>(</w:t>
      </w:r>
      <w:proofErr w:type="spellStart"/>
      <w:proofErr w:type="gramEnd"/>
      <w:r w:rsidRPr="00E0237A">
        <w:rPr>
          <w:sz w:val="36"/>
        </w:rPr>
        <w:t>хим</w:t>
      </w:r>
      <w:proofErr w:type="spellEnd"/>
      <w:r w:rsidRPr="00E0237A">
        <w:rPr>
          <w:sz w:val="36"/>
        </w:rPr>
        <w:t xml:space="preserve"> </w:t>
      </w:r>
      <w:proofErr w:type="spellStart"/>
      <w:r w:rsidRPr="00E0237A">
        <w:rPr>
          <w:sz w:val="36"/>
        </w:rPr>
        <w:t>био</w:t>
      </w:r>
      <w:proofErr w:type="spellEnd"/>
      <w:r w:rsidRPr="00E0237A">
        <w:rPr>
          <w:sz w:val="36"/>
        </w:rPr>
        <w:t>)</w:t>
      </w:r>
    </w:p>
    <w:p w:rsidR="00827579" w:rsidRDefault="00E0237A" w:rsidP="00E27E02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Деятельность ветеринара представляет собой как лечение, так и профилактику болезней животных, медицинские и косметические процедуры, а также ветеринарно-санитарный контроль. Работа ветеринара может проходить в предоставлении консультаций в клиниках или лабораториях, так и вне помещения при выездах в хозяйство, на ферму. В процессе работы специалист использует медицинские инструменты, лекарственные препараты и химические </w:t>
      </w:r>
    </w:p>
    <w:p w:rsidR="00827579" w:rsidRDefault="00E0237A" w:rsidP="00E27E02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реактивы.</w:t>
      </w:r>
    </w:p>
    <w:p w:rsidR="00E0237A" w:rsidRDefault="00827579" w:rsidP="00E27E0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31964"/>
            <wp:effectExtent l="19050" t="0" r="3175" b="0"/>
            <wp:docPr id="76" name="Рисунок 76" descr="ÐÐ°ÑÑÐ¸Ð½ÐºÐ¸ Ð¿Ð¾ Ð·Ð°Ð¿ÑÐ¾ÑÑ ÐÐµÑÐµÑÐ¸Ð½Ð°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ÐÐ°ÑÑÐ¸Ð½ÐºÐ¸ Ð¿Ð¾ Ð·Ð°Ð¿ÑÐ¾ÑÑ ÐÐµÑÐµÑÐ¸Ð½Ð°Ñ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1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237A" w:rsidRPr="00E0237A">
        <w:rPr>
          <w:rFonts w:ascii="Helvetica" w:hAnsi="Helvetica" w:cs="Helvetica"/>
          <w:color w:val="333333"/>
          <w:szCs w:val="26"/>
        </w:rPr>
        <w:br/>
      </w:r>
      <w:r w:rsidR="004C558E" w:rsidRPr="004C558E">
        <w:rPr>
          <w:rFonts w:ascii="Helvetica" w:hAnsi="Helvetica" w:cs="Helvetica"/>
          <w:color w:val="333333"/>
          <w:sz w:val="28"/>
          <w:szCs w:val="26"/>
        </w:rPr>
        <w:t>Физмат</w:t>
      </w:r>
      <w:r w:rsidR="004C558E" w:rsidRPr="004C558E">
        <w:rPr>
          <w:rFonts w:ascii="Helvetica" w:hAnsi="Helvetica" w:cs="Helvetica"/>
          <w:color w:val="333333"/>
          <w:sz w:val="28"/>
          <w:szCs w:val="26"/>
          <w:lang w:val="en-US"/>
        </w:rPr>
        <w:t>:</w:t>
      </w:r>
      <w:r w:rsidR="004C558E" w:rsidRPr="004C558E">
        <w:rPr>
          <w:sz w:val="28"/>
        </w:rPr>
        <w:t xml:space="preserve"> </w:t>
      </w:r>
      <w:r w:rsidR="00E0237A" w:rsidRPr="00E0237A">
        <w:rPr>
          <w:rFonts w:ascii="Helvetica" w:hAnsi="Helvetica" w:cs="Helvetica"/>
          <w:color w:val="333333"/>
          <w:szCs w:val="26"/>
        </w:rPr>
        <w:br/>
      </w:r>
      <w:r w:rsidR="004C558E">
        <w:rPr>
          <w:noProof/>
          <w:lang w:eastAsia="ru-RU"/>
        </w:rPr>
        <w:drawing>
          <wp:inline distT="0" distB="0" distL="0" distR="0">
            <wp:extent cx="3557303" cy="2368532"/>
            <wp:effectExtent l="19050" t="0" r="5047" b="0"/>
            <wp:docPr id="2" name="Рисунок 1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673" cy="2372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58E" w:rsidRPr="004C558E" w:rsidRDefault="004C558E" w:rsidP="00E27E02">
      <w:proofErr w:type="spellStart"/>
      <w:proofErr w:type="gramStart"/>
      <w:r w:rsidRPr="004C558E">
        <w:rPr>
          <w:sz w:val="28"/>
        </w:rPr>
        <w:t>Соц</w:t>
      </w:r>
      <w:proofErr w:type="spellEnd"/>
      <w:proofErr w:type="gramEnd"/>
      <w:r w:rsidRPr="004C558E">
        <w:rPr>
          <w:sz w:val="28"/>
        </w:rPr>
        <w:t xml:space="preserve"> эконом: </w:t>
      </w:r>
      <w:r>
        <w:rPr>
          <w:noProof/>
          <w:lang w:eastAsia="ru-RU"/>
        </w:rPr>
        <w:drawing>
          <wp:inline distT="0" distB="0" distL="0" distR="0">
            <wp:extent cx="5940425" cy="1980142"/>
            <wp:effectExtent l="19050" t="0" r="3175" b="0"/>
            <wp:docPr id="4" name="Рисунок 4" descr="ÐÐ°ÑÑÐ¸Ð½ÐºÐ¸ Ð¿Ð¾ Ð·Ð°Ð¿ÑÐ¾ÑÑ Ð¡Ð¾ÑÐ¸Ð°Ð»ÑÐ½Ð¾ ÑÐºÐ¾Ð½Ð¾Ð¼Ð¸ÑÐµÑÐºÐ°Ñ Ð½Ð°Ð¿ÑÐ°Ð²Ð»ÐµÐ½Ð½Ð¾ÑÑÑ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ÐÐ°ÑÑÐ¸Ð½ÐºÐ¸ Ð¿Ð¾ Ð·Ð°Ð¿ÑÐ¾ÑÑ Ð¡Ð¾ÑÐ¸Ð°Ð»ÑÐ½Ð¾ ÑÐºÐ¾Ð½Ð¾Ð¼Ð¸ÑÐµÑÐºÐ°Ñ Ð½Ð°Ð¿ÑÐ°Ð²Ð»ÐµÐ½Ð½Ð¾ÑÑÑ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0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proofErr w:type="gramStart"/>
      <w:r>
        <w:rPr>
          <w:sz w:val="40"/>
        </w:rPr>
        <w:lastRenderedPageBreak/>
        <w:t>Хим</w:t>
      </w:r>
      <w:proofErr w:type="spellEnd"/>
      <w:proofErr w:type="gramEnd"/>
      <w:r>
        <w:rPr>
          <w:sz w:val="40"/>
        </w:rPr>
        <w:t xml:space="preserve"> </w:t>
      </w:r>
      <w:proofErr w:type="spellStart"/>
      <w:r>
        <w:rPr>
          <w:sz w:val="40"/>
        </w:rPr>
        <w:t>био</w:t>
      </w:r>
      <w:proofErr w:type="spellEnd"/>
      <w:r>
        <w:rPr>
          <w:noProof/>
          <w:lang w:eastAsia="ru-RU"/>
        </w:rPr>
        <w:drawing>
          <wp:inline distT="0" distB="0" distL="0" distR="0">
            <wp:extent cx="5267077" cy="3508888"/>
            <wp:effectExtent l="19050" t="0" r="0" b="0"/>
            <wp:docPr id="3" name="Рисунок 7" descr="ÐÐ°ÑÑÐ¸Ð½ÐºÐ¸ Ð¿Ð¾ Ð·Ð°Ð¿ÑÐ¾ÑÑ ÑÐ¸Ð¼ Ð±Ð¸Ð¾ ÐºÐ°ÑÑÐ¸Ð½ÐºÐ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ÐÐ°ÑÑÐ¸Ð½ÐºÐ¸ Ð¿Ð¾ Ð·Ð°Ð¿ÑÐ¾ÑÑ ÑÐ¸Ð¼ Ð±Ð¸Ð¾ ÐºÐ°ÑÑÐ¸Ð½ÐºÐ¸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792" cy="351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58E" w:rsidRDefault="004C558E" w:rsidP="00E27E02">
      <w:pPr>
        <w:rPr>
          <w:sz w:val="40"/>
        </w:rPr>
      </w:pPr>
      <w:proofErr w:type="spellStart"/>
      <w:proofErr w:type="gramStart"/>
      <w:r>
        <w:rPr>
          <w:sz w:val="40"/>
        </w:rPr>
        <w:t>Соц</w:t>
      </w:r>
      <w:proofErr w:type="spellEnd"/>
      <w:proofErr w:type="gramEnd"/>
      <w:r>
        <w:rPr>
          <w:sz w:val="40"/>
        </w:rPr>
        <w:t xml:space="preserve"> </w:t>
      </w:r>
      <w:proofErr w:type="spellStart"/>
      <w:r>
        <w:rPr>
          <w:sz w:val="40"/>
        </w:rPr>
        <w:t>гум</w:t>
      </w:r>
      <w:proofErr w:type="spellEnd"/>
    </w:p>
    <w:p w:rsidR="004C558E" w:rsidRPr="004C558E" w:rsidRDefault="004C558E" w:rsidP="00E27E02">
      <w:pPr>
        <w:rPr>
          <w:sz w:val="40"/>
        </w:rPr>
      </w:pPr>
      <w:r>
        <w:rPr>
          <w:noProof/>
          <w:lang w:eastAsia="ru-RU"/>
        </w:rPr>
        <w:drawing>
          <wp:inline distT="0" distB="0" distL="0" distR="0">
            <wp:extent cx="4761230" cy="2648585"/>
            <wp:effectExtent l="19050" t="0" r="1270" b="0"/>
            <wp:docPr id="10" name="Рисунок 10" descr="ÐÐ°ÑÑÐ¸Ð½ÐºÐ¸ Ð¿Ð¾ Ð·Ð°Ð¿ÑÐ¾ÑÑ ÑÑÐ¸ÑÐµÐ»Ñ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ÐÐ°ÑÑÐ¸Ð½ÐºÐ¸ Ð¿Ð¾ Ð·Ð°Ð¿ÑÐ¾ÑÑ ÑÑÐ¸ÑÐµÐ»Ñ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264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C558E" w:rsidRPr="004C558E" w:rsidSect="006200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proofState w:spelling="clean" w:grammar="clean"/>
  <w:defaultTabStop w:val="708"/>
  <w:characterSpacingControl w:val="doNotCompress"/>
  <w:compat/>
  <w:rsids>
    <w:rsidRoot w:val="00E27E02"/>
    <w:rsid w:val="004C558E"/>
    <w:rsid w:val="004E236D"/>
    <w:rsid w:val="00576E25"/>
    <w:rsid w:val="0062008E"/>
    <w:rsid w:val="00827579"/>
    <w:rsid w:val="00E0237A"/>
    <w:rsid w:val="00E27E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008E"/>
  </w:style>
  <w:style w:type="paragraph" w:styleId="2">
    <w:name w:val="heading 2"/>
    <w:basedOn w:val="a"/>
    <w:link w:val="20"/>
    <w:uiPriority w:val="9"/>
    <w:qFormat/>
    <w:rsid w:val="004E236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E27E02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E27E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E27E02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4E236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4C55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C558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6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8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1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1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87F75A-97B9-4E3D-8BE7-2A15436248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17</Pages>
  <Words>1544</Words>
  <Characters>8801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10325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2019-05-29T16:29:00Z</dcterms:created>
  <dcterms:modified xsi:type="dcterms:W3CDTF">2019-05-29T17:43:00Z</dcterms:modified>
</cp:coreProperties>
</file>