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10" w:right="-78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  </w:t>
        <w:tab/>
        <w:t xml:space="preserve">        Asapanna Rakesh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363 (Old 7) 5th Main</w:t>
        <w:tab/>
        <w:t xml:space="preserve">                                        website: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https://inf800.github.io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                   </w:t>
        <w:tab/>
        <w:t xml:space="preserve">      </w:t>
        <w:tab/>
        <w:t xml:space="preserve">                         Palasa</w:t>
      </w:r>
    </w:p>
    <w:p w:rsidR="00000000" w:rsidDel="00000000" w:rsidP="00000000" w:rsidRDefault="00000000" w:rsidRPr="00000000" w14:paraId="00000003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Jagadish Nagar,  New Thippasandra                          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rakeshark22@gmail.com</w:t>
        </w:r>
      </w:hyperlink>
      <w:r w:rsidDel="00000000" w:rsidR="00000000" w:rsidRPr="00000000">
        <w:rPr>
          <w:sz w:val="22"/>
          <w:szCs w:val="22"/>
          <w:rtl w:val="0"/>
        </w:rPr>
        <w:tab/>
        <w:tab/>
        <w:t xml:space="preserve">           </w:t>
        <w:tab/>
        <w:t xml:space="preserve">                      Near Srikakulam  </w:t>
      </w:r>
    </w:p>
    <w:p w:rsidR="00000000" w:rsidDel="00000000" w:rsidP="00000000" w:rsidRDefault="00000000" w:rsidRPr="00000000" w14:paraId="00000004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Bangalore, 560025</w:t>
        <w:tab/>
        <w:tab/>
        <w:tab/>
        <w:tab/>
        <w:t xml:space="preserve">            +91-9600146419   </w:t>
        <w:tab/>
        <w:t xml:space="preserve">                          </w:t>
        <w:tab/>
        <w:tab/>
        <w:tab/>
        <w:t xml:space="preserve">    AP, 532201</w:t>
      </w:r>
    </w:p>
    <w:p w:rsidR="00000000" w:rsidDel="00000000" w:rsidP="00000000" w:rsidRDefault="00000000" w:rsidRPr="00000000" w14:paraId="00000005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96.00000000000001" w:lineRule="auto"/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7271004" cy="5756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7250" y="3780000"/>
                          <a:ext cx="6097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71004" cy="5756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004" cy="57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GENESYS INTERNATIONAL CORP: Senior Research Engineer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Mumbai</w:t>
      </w:r>
      <w:r w:rsidDel="00000000" w:rsidR="00000000" w:rsidRPr="00000000">
        <w:rPr>
          <w:sz w:val="22"/>
          <w:szCs w:val="22"/>
          <w:rtl w:val="0"/>
        </w:rPr>
        <w:t xml:space="preserve"> Jan 2021</w:t>
      </w:r>
    </w:p>
    <w:p w:rsidR="00000000" w:rsidDel="00000000" w:rsidP="00000000" w:rsidRDefault="00000000" w:rsidRPr="00000000" w14:paraId="0000000A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Automated workload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2000</w:t>
      </w:r>
      <w:r w:rsidDel="00000000" w:rsidR="00000000" w:rsidRPr="00000000">
        <w:rPr>
          <w:sz w:val="20"/>
          <w:szCs w:val="20"/>
          <w:rtl w:val="0"/>
        </w:rPr>
        <w:t xml:space="preserve"> employees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machine learning pipelines </w:t>
      </w:r>
      <w:r w:rsidDel="00000000" w:rsidR="00000000" w:rsidRPr="00000000">
        <w:rPr>
          <w:sz w:val="20"/>
          <w:szCs w:val="20"/>
          <w:rtl w:val="0"/>
        </w:rPr>
        <w:t xml:space="preserve">for foreign and domestic data</w:t>
      </w:r>
    </w:p>
    <w:p w:rsidR="00000000" w:rsidDel="00000000" w:rsidP="00000000" w:rsidRDefault="00000000" w:rsidRPr="00000000" w14:paraId="0000000B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Implemented algorithm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geo-referencing</w:t>
      </w:r>
      <w:r w:rsidDel="00000000" w:rsidR="00000000" w:rsidRPr="00000000">
        <w:rPr>
          <w:sz w:val="20"/>
          <w:szCs w:val="20"/>
          <w:rtl w:val="0"/>
        </w:rPr>
        <w:t xml:space="preserve"> each pixel of  </w:t>
      </w:r>
      <w:r w:rsidDel="00000000" w:rsidR="00000000" w:rsidRPr="00000000">
        <w:rPr>
          <w:b w:val="1"/>
          <w:sz w:val="20"/>
          <w:szCs w:val="20"/>
          <w:rtl w:val="0"/>
        </w:rPr>
        <w:t xml:space="preserve">2D RGB image to it’s 3D point projection</w:t>
      </w:r>
      <w:r w:rsidDel="00000000" w:rsidR="00000000" w:rsidRPr="00000000">
        <w:rPr>
          <w:sz w:val="20"/>
          <w:szCs w:val="20"/>
          <w:rtl w:val="0"/>
        </w:rPr>
        <w:t xml:space="preserve"> in LiDAR data</w:t>
      </w:r>
    </w:p>
    <w:p w:rsidR="00000000" w:rsidDel="00000000" w:rsidP="00000000" w:rsidRDefault="00000000" w:rsidRPr="00000000" w14:paraId="0000000C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3d town planning in jaipur, thane and pune </w:t>
      </w:r>
      <w:r w:rsidDel="00000000" w:rsidR="00000000" w:rsidRPr="00000000">
        <w:rPr>
          <w:sz w:val="20"/>
          <w:szCs w:val="20"/>
          <w:rtl w:val="0"/>
        </w:rPr>
        <w:t xml:space="preserve">region</w:t>
      </w:r>
      <w:r w:rsidDel="00000000" w:rsidR="00000000" w:rsidRPr="00000000">
        <w:rPr>
          <w:sz w:val="22"/>
          <w:szCs w:val="22"/>
          <w:rtl w:val="0"/>
        </w:rPr>
        <w:t xml:space="preserve"> for </w:t>
      </w:r>
      <w:r w:rsidDel="00000000" w:rsidR="00000000" w:rsidRPr="00000000">
        <w:rPr>
          <w:b w:val="1"/>
          <w:sz w:val="22"/>
          <w:szCs w:val="22"/>
          <w:rtl w:val="0"/>
        </w:rPr>
        <w:t xml:space="preserve">thousands of kilometers</w:t>
      </w:r>
      <w:r w:rsidDel="00000000" w:rsidR="00000000" w:rsidRPr="00000000">
        <w:rPr>
          <w:sz w:val="22"/>
          <w:szCs w:val="22"/>
          <w:rtl w:val="0"/>
        </w:rPr>
        <w:t xml:space="preserve"> of street-view data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•  Built pipelines &amp; models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aerial and drone imagery for mumbai</w:t>
      </w:r>
      <w:r w:rsidDel="00000000" w:rsidR="00000000" w:rsidRPr="00000000">
        <w:rPr>
          <w:sz w:val="20"/>
          <w:szCs w:val="20"/>
          <w:rtl w:val="0"/>
        </w:rPr>
        <w:t xml:space="preserve"> projects like building footprint, road, tree canopy </w:t>
      </w:r>
      <w:r w:rsidDel="00000000" w:rsidR="00000000" w:rsidRPr="00000000">
        <w:rPr>
          <w:b w:val="1"/>
          <w:sz w:val="20"/>
          <w:szCs w:val="20"/>
          <w:rtl w:val="0"/>
        </w:rPr>
        <w:t xml:space="preserve">segmentation</w:t>
      </w:r>
    </w:p>
    <w:p w:rsidR="00000000" w:rsidDel="00000000" w:rsidP="00000000" w:rsidRDefault="00000000" w:rsidRPr="00000000" w14:paraId="0000000E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multi-object-tracking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triangulation</w:t>
      </w:r>
      <w:r w:rsidDel="00000000" w:rsidR="00000000" w:rsidRPr="00000000">
        <w:rPr>
          <w:sz w:val="20"/>
          <w:szCs w:val="20"/>
          <w:rtl w:val="0"/>
        </w:rPr>
        <w:t xml:space="preserve"> on street view data using SOTA open source implementations (</w:t>
      </w:r>
      <w:r w:rsidDel="00000000" w:rsidR="00000000" w:rsidRPr="00000000">
        <w:rPr>
          <w:b w:val="1"/>
          <w:sz w:val="20"/>
          <w:szCs w:val="20"/>
          <w:rtl w:val="0"/>
        </w:rPr>
        <w:t xml:space="preserve">custom datasets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optimized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zero-shot depth detection</w:t>
      </w:r>
      <w:r w:rsidDel="00000000" w:rsidR="00000000" w:rsidRPr="00000000">
        <w:rPr>
          <w:sz w:val="20"/>
          <w:szCs w:val="20"/>
          <w:rtl w:val="0"/>
        </w:rPr>
        <w:t xml:space="preserve"> with intel-midas for drone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navigation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asset depth detection</w:t>
      </w:r>
    </w:p>
    <w:p w:rsidR="00000000" w:rsidDel="00000000" w:rsidP="00000000" w:rsidRDefault="00000000" w:rsidRPr="00000000" w14:paraId="00000010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Built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models for LiDAR point clouds </w:t>
      </w:r>
      <w:r w:rsidDel="00000000" w:rsidR="00000000" w:rsidRPr="00000000">
        <w:rPr>
          <w:sz w:val="20"/>
          <w:szCs w:val="20"/>
          <w:rtl w:val="0"/>
        </w:rPr>
        <w:t xml:space="preserve">and integrated them with intel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Open3D-ML data-processing &amp; visualisation</w:t>
      </w:r>
      <w:r w:rsidDel="00000000" w:rsidR="00000000" w:rsidRPr="00000000">
        <w:rPr>
          <w:sz w:val="20"/>
          <w:szCs w:val="20"/>
          <w:rtl w:val="0"/>
        </w:rPr>
        <w:t xml:space="preserve"> toolkit </w:t>
      </w:r>
    </w:p>
    <w:p w:rsidR="00000000" w:rsidDel="00000000" w:rsidP="00000000" w:rsidRDefault="00000000" w:rsidRPr="00000000" w14:paraId="00000011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automatic foreground removal for high resolution images </w:t>
      </w:r>
      <w:r w:rsidDel="00000000" w:rsidR="00000000" w:rsidRPr="00000000">
        <w:rPr>
          <w:sz w:val="20"/>
          <w:szCs w:val="20"/>
          <w:rtl w:val="0"/>
        </w:rPr>
        <w:t xml:space="preserve">using LaMa from samsung research</w:t>
      </w:r>
    </w:p>
    <w:p w:rsidR="00000000" w:rsidDel="00000000" w:rsidP="00000000" w:rsidRDefault="00000000" w:rsidRPr="00000000" w14:paraId="00000012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Built models and algorithms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multiple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telecom tower panel segmentation, key-point detection, measurement and rust detection</w:t>
      </w:r>
    </w:p>
    <w:p w:rsidR="00000000" w:rsidDel="00000000" w:rsidP="00000000" w:rsidRDefault="00000000" w:rsidRPr="00000000" w14:paraId="00000013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Built multistage in-house</w:t>
      </w:r>
      <w:r w:rsidDel="00000000" w:rsidR="00000000" w:rsidRPr="00000000">
        <w:rPr>
          <w:b w:val="1"/>
          <w:sz w:val="20"/>
          <w:szCs w:val="20"/>
          <w:rtl w:val="0"/>
        </w:rPr>
        <w:t xml:space="preserve"> OCR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models</w:t>
      </w:r>
      <w:r w:rsidDel="00000000" w:rsidR="00000000" w:rsidRPr="00000000">
        <w:rPr>
          <w:sz w:val="20"/>
          <w:szCs w:val="20"/>
          <w:rtl w:val="0"/>
        </w:rPr>
        <w:t xml:space="preserve">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shop hoarding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house number plate</w:t>
      </w:r>
      <w:r w:rsidDel="00000000" w:rsidR="00000000" w:rsidRPr="00000000">
        <w:rPr>
          <w:sz w:val="20"/>
          <w:szCs w:val="20"/>
          <w:rtl w:val="0"/>
        </w:rPr>
        <w:t xml:space="preserve"> text detection and recognition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(hindi and english)</w:t>
      </w:r>
    </w:p>
    <w:p w:rsidR="00000000" w:rsidDel="00000000" w:rsidP="00000000" w:rsidRDefault="00000000" w:rsidRPr="00000000" w14:paraId="00000014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licence plate blurring and face blurring</w:t>
      </w:r>
      <w:r w:rsidDel="00000000" w:rsidR="00000000" w:rsidRPr="00000000">
        <w:rPr>
          <w:sz w:val="20"/>
          <w:szCs w:val="20"/>
          <w:rtl w:val="0"/>
        </w:rPr>
        <w:t xml:space="preserve"> solution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thousands of kilometers.</w:t>
      </w:r>
    </w:p>
    <w:p w:rsidR="00000000" w:rsidDel="00000000" w:rsidP="00000000" w:rsidRDefault="00000000" w:rsidRPr="00000000" w14:paraId="00000015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Engineered in-house tool for annotation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LiDAR</w:t>
      </w:r>
      <w:r w:rsidDel="00000000" w:rsidR="00000000" w:rsidRPr="00000000">
        <w:rPr>
          <w:sz w:val="20"/>
          <w:szCs w:val="20"/>
          <w:rtl w:val="0"/>
        </w:rPr>
        <w:t xml:space="preserve"> point clouds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WebGL and  python microservices with Flask and FastAPI</w:t>
      </w:r>
    </w:p>
    <w:p w:rsidR="00000000" w:rsidDel="00000000" w:rsidP="00000000" w:rsidRDefault="00000000" w:rsidRPr="00000000" w14:paraId="00000016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Engineered in-house tool for annotation of raster data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QGIS open-source application</w:t>
      </w:r>
    </w:p>
    <w:p w:rsidR="00000000" w:rsidDel="00000000" w:rsidP="00000000" w:rsidRDefault="00000000" w:rsidRPr="00000000" w14:paraId="00000017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Engineered in-house tool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interconversion of different data formats</w:t>
      </w:r>
      <w:r w:rsidDel="00000000" w:rsidR="00000000" w:rsidRPr="00000000">
        <w:rPr>
          <w:sz w:val="20"/>
          <w:szCs w:val="20"/>
          <w:rtl w:val="0"/>
        </w:rPr>
        <w:t xml:space="preserve"> - LiDAR and raster data.  </w:t>
      </w:r>
    </w:p>
    <w:p w:rsidR="00000000" w:rsidDel="00000000" w:rsidP="00000000" w:rsidRDefault="00000000" w:rsidRPr="00000000" w14:paraId="00000018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Built PoC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viewing and navigating through high resolution panoramic images </w:t>
      </w:r>
      <w:r w:rsidDel="00000000" w:rsidR="00000000" w:rsidRPr="00000000">
        <w:rPr>
          <w:sz w:val="20"/>
          <w:szCs w:val="20"/>
          <w:rtl w:val="0"/>
        </w:rPr>
        <w:t xml:space="preserve">using panellum</w:t>
      </w:r>
    </w:p>
    <w:p w:rsidR="00000000" w:rsidDel="00000000" w:rsidP="00000000" w:rsidRDefault="00000000" w:rsidRPr="00000000" w14:paraId="00000019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Build models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roof-top asset detection</w:t>
      </w:r>
      <w:r w:rsidDel="00000000" w:rsidR="00000000" w:rsidRPr="00000000">
        <w:rPr>
          <w:sz w:val="20"/>
          <w:szCs w:val="20"/>
          <w:rtl w:val="0"/>
        </w:rPr>
        <w:t xml:space="preserve"> like water tanks and antennas for mumbai region</w:t>
      </w:r>
    </w:p>
    <w:p w:rsidR="00000000" w:rsidDel="00000000" w:rsidP="00000000" w:rsidRDefault="00000000" w:rsidRPr="00000000" w14:paraId="0000001A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CREATE JOY TECHNOLOGIES (CREJO.FUN): Machine Learning Engineer                                     Bangalore</w:t>
      </w:r>
      <w:r w:rsidDel="00000000" w:rsidR="00000000" w:rsidRPr="00000000">
        <w:rPr>
          <w:sz w:val="22"/>
          <w:szCs w:val="22"/>
          <w:rtl w:val="0"/>
        </w:rPr>
        <w:t xml:space="preserve">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Implemented light-weight</w:t>
      </w:r>
      <w:r w:rsidDel="00000000" w:rsidR="00000000" w:rsidRPr="00000000">
        <w:rPr>
          <w:b w:val="1"/>
          <w:sz w:val="20"/>
          <w:szCs w:val="20"/>
          <w:rtl w:val="0"/>
        </w:rPr>
        <w:t xml:space="preserve"> optimized algorithm O(n) for motion detection</w:t>
      </w:r>
      <w:r w:rsidDel="00000000" w:rsidR="00000000" w:rsidRPr="00000000">
        <w:rPr>
          <w:sz w:val="20"/>
          <w:szCs w:val="20"/>
          <w:rtl w:val="0"/>
        </w:rPr>
        <w:t xml:space="preserve"> in video chat applications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worked with service workers</w:t>
      </w:r>
    </w:p>
    <w:p w:rsidR="00000000" w:rsidDel="00000000" w:rsidP="00000000" w:rsidRDefault="00000000" w:rsidRPr="00000000" w14:paraId="0000001D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Built</w:t>
      </w:r>
      <w:r w:rsidDel="00000000" w:rsidR="00000000" w:rsidRPr="00000000">
        <w:rPr>
          <w:b w:val="1"/>
          <w:sz w:val="20"/>
          <w:szCs w:val="20"/>
          <w:rtl w:val="0"/>
        </w:rPr>
        <w:t xml:space="preserve"> client side models in tensorflow.js </w:t>
      </w:r>
      <w:r w:rsidDel="00000000" w:rsidR="00000000" w:rsidRPr="00000000">
        <w:rPr>
          <w:sz w:val="20"/>
          <w:szCs w:val="20"/>
          <w:rtl w:val="0"/>
        </w:rPr>
        <w:t xml:space="preserve">for gesture recognition, voice command recognition, pose correction and BG removal</w:t>
      </w:r>
    </w:p>
    <w:p w:rsidR="00000000" w:rsidDel="00000000" w:rsidP="00000000" w:rsidRDefault="00000000" w:rsidRPr="00000000" w14:paraId="0000001E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Implemented ML powered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 augmented reality face mask using WebGL</w:t>
      </w:r>
      <w:r w:rsidDel="00000000" w:rsidR="00000000" w:rsidRPr="00000000">
        <w:rPr>
          <w:sz w:val="20"/>
          <w:szCs w:val="20"/>
          <w:rtl w:val="0"/>
        </w:rPr>
        <w:t xml:space="preserve"> and tensorflow.js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from scratch</w:t>
      </w:r>
    </w:p>
    <w:p w:rsidR="00000000" w:rsidDel="00000000" w:rsidP="00000000" w:rsidRDefault="00000000" w:rsidRPr="00000000" w14:paraId="0000001F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motion capture </w:t>
      </w:r>
      <w:r w:rsidDel="00000000" w:rsidR="00000000" w:rsidRPr="00000000">
        <w:rPr>
          <w:sz w:val="20"/>
          <w:szCs w:val="20"/>
          <w:rtl w:val="0"/>
        </w:rPr>
        <w:t xml:space="preserve">from 2D RGB webcam stream to</w:t>
      </w:r>
      <w:r w:rsidDel="00000000" w:rsidR="00000000" w:rsidRPr="00000000">
        <w:rPr>
          <w:b w:val="1"/>
          <w:sz w:val="20"/>
          <w:szCs w:val="20"/>
          <w:rtl w:val="0"/>
        </w:rPr>
        <w:t xml:space="preserve"> control 3D avatar </w:t>
      </w:r>
      <w:r w:rsidDel="00000000" w:rsidR="00000000" w:rsidRPr="00000000">
        <w:rPr>
          <w:sz w:val="20"/>
          <w:szCs w:val="20"/>
          <w:rtl w:val="0"/>
        </w:rPr>
        <w:t xml:space="preserve">using WebGL and 3D posenet </w:t>
      </w:r>
    </w:p>
    <w:p w:rsidR="00000000" w:rsidDel="00000000" w:rsidP="00000000" w:rsidRDefault="00000000" w:rsidRPr="00000000" w14:paraId="00000020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IREADRX.AI: NLP Engineer                                                                                                                          Bangalore</w:t>
      </w:r>
      <w:r w:rsidDel="00000000" w:rsidR="00000000" w:rsidRPr="00000000">
        <w:rPr>
          <w:sz w:val="22"/>
          <w:szCs w:val="22"/>
          <w:rtl w:val="0"/>
        </w:rPr>
        <w:t xml:space="preserve"> Mar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Worked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PDF analytics and bioassay detection</w:t>
      </w:r>
      <w:r w:rsidDel="00000000" w:rsidR="00000000" w:rsidRPr="00000000">
        <w:rPr>
          <w:sz w:val="20"/>
          <w:szCs w:val="20"/>
          <w:rtl w:val="0"/>
        </w:rPr>
        <w:t xml:space="preserve"> from patent documents using topic modelling, semi-supervised learning and AutoML</w:t>
      </w:r>
    </w:p>
    <w:p w:rsidR="00000000" w:rsidDel="00000000" w:rsidP="00000000" w:rsidRDefault="00000000" w:rsidRPr="00000000" w14:paraId="00000023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 Extracted mol files</w:t>
      </w:r>
      <w:r w:rsidDel="00000000" w:rsidR="00000000" w:rsidRPr="00000000">
        <w:rPr>
          <w:b w:val="1"/>
          <w:sz w:val="20"/>
          <w:szCs w:val="20"/>
          <w:rtl w:val="0"/>
        </w:rPr>
        <w:t xml:space="preserve"> (structure information) from 2d-image of markush structures</w:t>
      </w:r>
      <w:r w:rsidDel="00000000" w:rsidR="00000000" w:rsidRPr="00000000">
        <w:rPr>
          <w:sz w:val="20"/>
          <w:szCs w:val="20"/>
          <w:rtl w:val="0"/>
        </w:rPr>
        <w:t xml:space="preserve"> in PDF file pages using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</w:t>
      </w:r>
    </w:p>
    <w:p w:rsidR="00000000" w:rsidDel="00000000" w:rsidP="00000000" w:rsidRDefault="00000000" w:rsidRPr="00000000" w14:paraId="00000024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OPTISOL BUSINESS SOLUTIONS: Data Analyst</w:t>
      </w:r>
      <w:r w:rsidDel="00000000" w:rsidR="00000000" w:rsidRPr="00000000">
        <w:rPr>
          <w:sz w:val="22"/>
          <w:szCs w:val="22"/>
          <w:rtl w:val="0"/>
        </w:rPr>
        <w:t xml:space="preserve">         </w:t>
        <w:tab/>
        <w:tab/>
        <w:t xml:space="preserve">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Coimbatore</w:t>
      </w:r>
      <w:r w:rsidDel="00000000" w:rsidR="00000000" w:rsidRPr="00000000">
        <w:rPr>
          <w:sz w:val="22"/>
          <w:szCs w:val="22"/>
          <w:rtl w:val="0"/>
        </w:rPr>
        <w:t xml:space="preserve"> Dec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Built end-to-end gesture recognition system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only 7 data samples </w:t>
      </w:r>
      <w:r w:rsidDel="00000000" w:rsidR="00000000" w:rsidRPr="00000000">
        <w:rPr>
          <w:sz w:val="20"/>
          <w:szCs w:val="20"/>
          <w:rtl w:val="0"/>
        </w:rPr>
        <w:t xml:space="preserve">using state-of-the-art one shot learning techniques</w:t>
      </w:r>
    </w:p>
    <w:p w:rsidR="00000000" w:rsidDel="00000000" w:rsidP="00000000" w:rsidRDefault="00000000" w:rsidRPr="00000000" w14:paraId="00000027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Mediapipe, Blazepose, TFLite,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•  Implemented siamese networks with different custom loss functions, matching networks, prototype networks, online learning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LOGITECH INTERNATIONAL S.A: Product Engineer Intern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          </w:t>
        <w:tab/>
        <w:tab/>
        <w:t xml:space="preserve">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Chennai</w:t>
      </w:r>
      <w:r w:rsidDel="00000000" w:rsidR="00000000" w:rsidRPr="00000000">
        <w:rPr>
          <w:sz w:val="22"/>
          <w:szCs w:val="22"/>
          <w:rtl w:val="0"/>
        </w:rPr>
        <w:t xml:space="preserve"> Jan 2020 </w:t>
      </w:r>
    </w:p>
    <w:p w:rsidR="00000000" w:rsidDel="00000000" w:rsidP="00000000" w:rsidRDefault="00000000" w:rsidRPr="00000000" w14:paraId="0000002B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Developed prototype for generic tool/algorithm to validate over the air </w:t>
      </w:r>
      <w:r w:rsidDel="00000000" w:rsidR="00000000" w:rsidRPr="00000000">
        <w:rPr>
          <w:b w:val="1"/>
          <w:sz w:val="20"/>
          <w:szCs w:val="20"/>
          <w:rtl w:val="0"/>
        </w:rPr>
        <w:t xml:space="preserve">Bluetooth Low Energy logs</w:t>
      </w:r>
      <w:r w:rsidDel="00000000" w:rsidR="00000000" w:rsidRPr="00000000">
        <w:rPr>
          <w:sz w:val="20"/>
          <w:szCs w:val="20"/>
          <w:rtl w:val="0"/>
        </w:rPr>
        <w:t xml:space="preserve"> for Ellysis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render sequence     </w:t>
      </w:r>
    </w:p>
    <w:p w:rsidR="00000000" w:rsidDel="00000000" w:rsidP="00000000" w:rsidRDefault="00000000" w:rsidRPr="00000000" w14:paraId="0000002C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diagrams</w:t>
      </w:r>
      <w:r w:rsidDel="00000000" w:rsidR="00000000" w:rsidRPr="00000000">
        <w:rPr>
          <w:sz w:val="20"/>
          <w:szCs w:val="20"/>
          <w:rtl w:val="0"/>
        </w:rPr>
        <w:t xml:space="preserve"> through web UI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microservice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Implemented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dynamic programming </w:t>
      </w:r>
      <w:r w:rsidDel="00000000" w:rsidR="00000000" w:rsidRPr="00000000">
        <w:rPr>
          <w:sz w:val="20"/>
          <w:szCs w:val="20"/>
          <w:rtl w:val="0"/>
        </w:rPr>
        <w:t xml:space="preserve">algorithms with reusable code base. Cython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optimisation</w:t>
      </w:r>
      <w:r w:rsidDel="00000000" w:rsidR="00000000" w:rsidRPr="00000000">
        <w:rPr>
          <w:sz w:val="20"/>
          <w:szCs w:val="20"/>
          <w:rtl w:val="0"/>
        </w:rPr>
        <w:t xml:space="preserve"> and faster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 •</w:t>
      </w:r>
      <w:r w:rsidDel="00000000" w:rsidR="00000000" w:rsidRPr="00000000">
        <w:rPr>
          <w:sz w:val="20"/>
          <w:szCs w:val="20"/>
          <w:rtl w:val="0"/>
        </w:rPr>
        <w:t xml:space="preserve">  Solved </w:t>
      </w:r>
      <w:r w:rsidDel="00000000" w:rsidR="00000000" w:rsidRPr="00000000">
        <w:rPr>
          <w:b w:val="1"/>
          <w:sz w:val="20"/>
          <w:szCs w:val="20"/>
          <w:rtl w:val="0"/>
        </w:rPr>
        <w:t xml:space="preserve">architecture and design</w:t>
      </w:r>
      <w:r w:rsidDel="00000000" w:rsidR="00000000" w:rsidRPr="00000000">
        <w:rPr>
          <w:sz w:val="20"/>
          <w:szCs w:val="20"/>
          <w:rtl w:val="0"/>
        </w:rPr>
        <w:t xml:space="preserve"> problems and UX problems under the guidance of experienced team members</w:t>
      </w:r>
    </w:p>
    <w:p w:rsidR="00000000" w:rsidDel="00000000" w:rsidP="00000000" w:rsidRDefault="00000000" w:rsidRPr="00000000" w14:paraId="0000002F">
      <w:pPr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NEWGEN IEDC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Incubatee &amp; Computer Vision Developer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                 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Chennai </w:t>
      </w:r>
      <w:r w:rsidDel="00000000" w:rsidR="00000000" w:rsidRPr="00000000">
        <w:rPr>
          <w:sz w:val="22"/>
          <w:szCs w:val="22"/>
          <w:rtl w:val="0"/>
        </w:rPr>
        <w:t xml:space="preserve">Jan 2019</w:t>
      </w:r>
    </w:p>
    <w:p w:rsidR="00000000" w:rsidDel="00000000" w:rsidP="00000000" w:rsidRDefault="00000000" w:rsidRPr="00000000" w14:paraId="00000031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Successfully demonstrated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secured funds from MHRD</w:t>
      </w:r>
      <w:r w:rsidDel="00000000" w:rsidR="00000000" w:rsidRPr="00000000">
        <w:rPr>
          <w:sz w:val="20"/>
          <w:szCs w:val="20"/>
          <w:rtl w:val="0"/>
        </w:rPr>
        <w:t xml:space="preserve"> India - A.I Research for Primary Sector.</w:t>
      </w:r>
    </w:p>
    <w:p w:rsidR="00000000" w:rsidDel="00000000" w:rsidP="00000000" w:rsidRDefault="00000000" w:rsidRPr="00000000" w14:paraId="00000032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edge devices</w:t>
      </w:r>
      <w:r w:rsidDel="00000000" w:rsidR="00000000" w:rsidRPr="00000000">
        <w:rPr>
          <w:sz w:val="20"/>
          <w:szCs w:val="20"/>
          <w:rtl w:val="0"/>
        </w:rPr>
        <w:t xml:space="preserve"> like Raspberry Pi, Jetson Nano, microcontrollers and drones</w:t>
      </w:r>
    </w:p>
    <w:p w:rsidR="00000000" w:rsidDel="00000000" w:rsidP="00000000" w:rsidRDefault="00000000" w:rsidRPr="00000000" w14:paraId="00000033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 •</w:t>
      </w:r>
      <w:r w:rsidDel="00000000" w:rsidR="00000000" w:rsidRPr="00000000">
        <w:rPr>
          <w:sz w:val="20"/>
          <w:szCs w:val="20"/>
          <w:rtl w:val="0"/>
        </w:rPr>
        <w:t xml:space="preserve">  Implemented various SOTA Based CNN architectures using Tensorflow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quantisation and TensorRT optimisation</w:t>
      </w:r>
    </w:p>
    <w:p w:rsidR="00000000" w:rsidDel="00000000" w:rsidP="00000000" w:rsidRDefault="00000000" w:rsidRPr="00000000" w14:paraId="00000034">
      <w:pPr>
        <w:ind w:left="-810" w:right="-78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TALENT ACCURATE: Frontend Developer Intern</w:t>
        <w:tab/>
        <w:tab/>
        <w:tab/>
        <w:t xml:space="preserve">                                            Ontario, Canada </w:t>
      </w:r>
      <w:r w:rsidDel="00000000" w:rsidR="00000000" w:rsidRPr="00000000">
        <w:rPr>
          <w:sz w:val="22"/>
          <w:szCs w:val="22"/>
          <w:rtl w:val="0"/>
        </w:rPr>
        <w:t xml:space="preserve">Jun 2018</w:t>
      </w:r>
    </w:p>
    <w:p w:rsidR="00000000" w:rsidDel="00000000" w:rsidP="00000000" w:rsidRDefault="00000000" w:rsidRPr="00000000" w14:paraId="00000036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Worked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AngularJS</w:t>
      </w:r>
      <w:r w:rsidDel="00000000" w:rsidR="00000000" w:rsidRPr="00000000">
        <w:rPr>
          <w:sz w:val="20"/>
          <w:szCs w:val="20"/>
          <w:rtl w:val="0"/>
        </w:rPr>
        <w:t xml:space="preserve"> and chrome extensions. Designed web pages with pure CSS</w:t>
      </w:r>
    </w:p>
    <w:p w:rsidR="00000000" w:rsidDel="00000000" w:rsidP="00000000" w:rsidRDefault="00000000" w:rsidRPr="00000000" w14:paraId="00000037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Stack included AngularJS, HTML5, CSS and Vanilla JavaScript</w:t>
      </w:r>
    </w:p>
    <w:p w:rsidR="00000000" w:rsidDel="00000000" w:rsidP="00000000" w:rsidRDefault="00000000" w:rsidRPr="00000000" w14:paraId="00000038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" w:before="20" w:line="96.00000000000001" w:lineRule="auto"/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7270623" cy="60062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7250" y="3780000"/>
                          <a:ext cx="6097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270623" cy="6006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0623" cy="600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96.00000000000001" w:lineRule="auto"/>
        <w:ind w:left="-810" w:right="-78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Dr. MGR Educational And Research Institute  </w:t>
      </w: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  </w:t>
        <w:tab/>
        <w:tab/>
        <w:t xml:space="preserve">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Maduravoyal, Chennai </w:t>
      </w:r>
      <w:r w:rsidDel="00000000" w:rsidR="00000000" w:rsidRPr="00000000">
        <w:rPr>
          <w:sz w:val="22"/>
          <w:szCs w:val="22"/>
          <w:rtl w:val="0"/>
        </w:rPr>
        <w:t xml:space="preserve">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Candidate for Bachelor of Technology degree in Computer Science and Engineering</w:t>
        <w:tab/>
        <w:tab/>
        <w:t xml:space="preserve">      </w:t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Aggregate CGPA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8.0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Co-Founded MGR Coding Club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Member of Computer Society of India</w:t>
      </w:r>
    </w:p>
    <w:p w:rsidR="00000000" w:rsidDel="00000000" w:rsidP="00000000" w:rsidRDefault="00000000" w:rsidRPr="00000000" w14:paraId="00000040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810" w:right="-780"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Kendriya Vidyalaya NAD Aluva</w:t>
        <w:tab/>
        <w:tab/>
        <w:t xml:space="preserve"> </w:t>
      </w: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                           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Kochi, Kerala, </w:t>
      </w:r>
      <w:r w:rsidDel="00000000" w:rsidR="00000000" w:rsidRPr="00000000">
        <w:rPr>
          <w:sz w:val="22"/>
          <w:szCs w:val="22"/>
          <w:rtl w:val="0"/>
        </w:rPr>
        <w:t xml:space="preserve">2014</w:t>
      </w:r>
    </w:p>
    <w:p w:rsidR="00000000" w:rsidDel="00000000" w:rsidP="00000000" w:rsidRDefault="00000000" w:rsidRPr="00000000" w14:paraId="00000042">
      <w:pPr>
        <w:ind w:left="-810" w:right="-7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AISSE CGPA </w:t>
      </w:r>
      <w:r w:rsidDel="00000000" w:rsidR="00000000" w:rsidRPr="00000000">
        <w:rPr>
          <w:b w:val="1"/>
          <w:sz w:val="20"/>
          <w:szCs w:val="20"/>
          <w:rtl w:val="0"/>
        </w:rPr>
        <w:t xml:space="preserve">9.8</w:t>
      </w:r>
      <w:r w:rsidDel="00000000" w:rsidR="00000000" w:rsidRPr="00000000">
        <w:rPr>
          <w:sz w:val="20"/>
          <w:szCs w:val="20"/>
          <w:rtl w:val="0"/>
        </w:rPr>
        <w:t xml:space="preserve"> and Senior AISSCE CGPA </w:t>
      </w:r>
      <w:r w:rsidDel="00000000" w:rsidR="00000000" w:rsidRPr="00000000">
        <w:rPr>
          <w:b w:val="1"/>
          <w:sz w:val="20"/>
          <w:szCs w:val="20"/>
          <w:rtl w:val="0"/>
        </w:rPr>
        <w:t xml:space="preserve">92%</w:t>
      </w:r>
      <w:r w:rsidDel="00000000" w:rsidR="00000000" w:rsidRPr="00000000">
        <w:rPr>
          <w:sz w:val="20"/>
          <w:szCs w:val="20"/>
          <w:rtl w:val="0"/>
        </w:rPr>
        <w:t xml:space="preserve"> in Sciences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white"/>
          <w:rtl w:val="0"/>
        </w:rPr>
        <w:t xml:space="preserve">•</w:t>
      </w:r>
      <w:r w:rsidDel="00000000" w:rsidR="00000000" w:rsidRPr="00000000">
        <w:rPr>
          <w:sz w:val="20"/>
          <w:szCs w:val="20"/>
          <w:rtl w:val="0"/>
        </w:rPr>
        <w:t xml:space="preserve">  Secured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97 out of 100 in C++</w:t>
      </w:r>
      <w:r w:rsidDel="00000000" w:rsidR="00000000" w:rsidRPr="00000000">
        <w:rPr>
          <w:sz w:val="20"/>
          <w:szCs w:val="20"/>
          <w:rtl w:val="0"/>
        </w:rPr>
        <w:t xml:space="preserve"> AISSCE Board Examination</w:t>
      </w:r>
    </w:p>
    <w:p w:rsidR="00000000" w:rsidDel="00000000" w:rsidP="00000000" w:rsidRDefault="00000000" w:rsidRPr="00000000" w14:paraId="00000043">
      <w:pPr>
        <w:spacing w:after="20" w:before="20" w:line="96.00000000000001" w:lineRule="auto"/>
        <w:ind w:left="-810" w:right="-78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inf800.github.io" TargetMode="External"/><Relationship Id="rId7" Type="http://schemas.openxmlformats.org/officeDocument/2006/relationships/hyperlink" Target="mailto:rakeshark22@gmail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