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before="0" w:after="80"/>
              <w:jc w:val="center"/>
            </w:pPr>
            <w:r>
              <w:rPr>
                <w:rFonts w:ascii="Calibri" w:cs="Calibri" w:eastAsia="Calibri" w:hAnsi="Calibri"/>
                <w:b/>
                <w:bCs/>
                <w:color w:val="FFFFFF"/>
                <w:sz w:val="48"/>
                <w:szCs w:val="48"/>
              </w:rPr>
              <w:t xml:space="preserve">PROJEKTAUFTRAG</w:t>
            </w:r>
          </w:p>
          <w:p>
            <w:pPr>
              <w:spacing w:before="0" w:after="80"/>
              <w:jc w:val="center"/>
            </w:pPr>
            <w:r>
              <w:rPr>
                <w:rFonts w:ascii="Calibri" w:cs="Calibri" w:eastAsia="Calibri" w:hAnsi="Calibri"/>
                <w:color w:val="BDD7EE"/>
                <w:sz w:val="26"/>
                <w:szCs w:val="26"/>
              </w:rPr>
              <w:t xml:space="preserve">Modul: Datenbankentwicklung &amp; Embedded Systems (C/Arduino)</w:t>
            </w:r>
          </w:p>
          <w:p>
            <w:pPr>
              <w:spacing w:before="80" w:after="0"/>
              <w:jc w:val="center"/>
            </w:pPr>
            <w:r>
              <w:rPr>
                <w:rFonts w:ascii="Calibri" w:cs="Calibri" w:eastAsia="Calibri" w:hAnsi="Calibri"/>
                <w:i/>
                <w:iCs/>
                <w:color w:val="9DC3E6"/>
                <w:sz w:val="22"/>
                <w:szCs w:val="22"/>
              </w:rPr>
              <w:t xml:space="preserve">HF Lehrgang Softwareentwicklung</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Modul</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Datenbankentwicklung &amp; Embedded Systems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Lektionen</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32 Lektionen à 45 Minuten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Praxisarbeit</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12–20 Stunden (Teamarbeit, max. 2 Personen)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Abgabe</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[Datum einsetzen]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Präsentation</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[Datum einsetzen]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Bewertung</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Praxisarbeit 60% | Präsentation 40%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b/>
                <w:bCs/>
                <w:color w:val="1F4E79"/>
                <w:sz w:val="20"/>
                <w:szCs w:val="20"/>
              </w:rPr>
              <w:t xml:space="preserve">Technologien</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SQLite, C, Arduino, Agile / Scrum</w:t>
            </w:r>
          </w:p>
        </w:tc>
      </w:tr>
    </w:tbl>
    <w:p>
      <w:pPr>
        <w:spacing w:before="200" w:after="0"/>
      </w:pPr>
    </w:p>
    <w:p>
      <w:pPr>
        <w:pStyle w:val="Heading1"/>
      </w:pPr>
      <w:r>
        <w:t xml:space="preserve">1. Modulübersicht &amp; Lernziele</w:t>
      </w:r>
    </w:p>
    <w:p>
      <w:pPr>
        <w:spacing w:before="60" w:after="80"/>
        <w:jc w:val="left"/>
      </w:pPr>
      <w:r>
        <w:rPr>
          <w:b w:val="false"/>
          <w:bCs w:val="false"/>
          <w:i w:val="false"/>
          <w:iCs w:val="false"/>
          <w:color w:val="000000"/>
          <w:sz w:val="22"/>
          <w:szCs w:val="22"/>
        </w:rPr>
        <w:t xml:space="preserve">Dieses Modul vermittelt einen praxisorientierten Einstieg in zwei zentrale Bereiche der Softwareentwicklung: die relationale Datenbankentwicklung mit SQLite sowie die Programmierung eingebetteter Systeme mit C und Arduino. Die Praxisarbeit verbindet diese beiden Themen und wird nach agilen Prinzipien (Scrum) durchgeführt.</w:t>
      </w:r>
    </w:p>
    <w:p>
      <w:pPr>
        <w:spacing w:before="100" w:after="0"/>
      </w:pPr>
    </w:p>
    <w:p>
      <w:pPr>
        <w:pStyle w:val="Heading2"/>
      </w:pPr>
      <w:r>
        <w:t xml:space="preserve">Datenbank – SQLite</w:t>
      </w:r>
    </w:p>
    <w:p>
      <w:pPr>
        <w:pStyle w:val="ListParagraph"/>
        <w:numPr>
          <w:ilvl w:val="0"/>
          <w:numId w:val="2"/>
        </w:numPr>
        <w:spacing w:before="40" w:after="40"/>
      </w:pPr>
      <w:r>
        <w:rPr>
          <w:sz w:val="22"/>
          <w:szCs w:val="22"/>
        </w:rPr>
        <w:t xml:space="preserve">Grundlagen relationaler Datenbanken (Tabellen, Primär-/Fremdschlüssel, Normalformen)</w:t>
      </w:r>
    </w:p>
    <w:p>
      <w:pPr>
        <w:pStyle w:val="ListParagraph"/>
        <w:numPr>
          <w:ilvl w:val="0"/>
          <w:numId w:val="2"/>
        </w:numPr>
        <w:spacing w:before="40" w:after="40"/>
      </w:pPr>
      <w:r>
        <w:rPr>
          <w:sz w:val="22"/>
          <w:szCs w:val="22"/>
        </w:rPr>
        <w:t xml:space="preserve">SQL-Befehle: DDL (CREATE, ALTER, DROP) und DML (SELECT, INSERT, UPDATE, DELETE)</w:t>
      </w:r>
    </w:p>
    <w:p>
      <w:pPr>
        <w:pStyle w:val="ListParagraph"/>
        <w:numPr>
          <w:ilvl w:val="0"/>
          <w:numId w:val="2"/>
        </w:numPr>
        <w:spacing w:before="40" w:after="40"/>
      </w:pPr>
      <w:r>
        <w:rPr>
          <w:sz w:val="22"/>
          <w:szCs w:val="22"/>
        </w:rPr>
        <w:t xml:space="preserve">Joins, Subqueries, Aggregatfunktionen und Views</w:t>
      </w:r>
    </w:p>
    <w:p>
      <w:pPr>
        <w:pStyle w:val="ListParagraph"/>
        <w:numPr>
          <w:ilvl w:val="0"/>
          <w:numId w:val="2"/>
        </w:numPr>
        <w:spacing w:before="40" w:after="40"/>
      </w:pPr>
      <w:r>
        <w:rPr>
          <w:sz w:val="22"/>
          <w:szCs w:val="22"/>
        </w:rPr>
        <w:t xml:space="preserve">Transaktionen und Fehlerbehandlung</w:t>
      </w:r>
    </w:p>
    <w:p>
      <w:pPr>
        <w:pStyle w:val="ListParagraph"/>
        <w:numPr>
          <w:ilvl w:val="0"/>
          <w:numId w:val="2"/>
        </w:numPr>
        <w:spacing w:before="40" w:after="40"/>
      </w:pPr>
      <w:r>
        <w:rPr>
          <w:sz w:val="22"/>
          <w:szCs w:val="22"/>
        </w:rPr>
        <w:t xml:space="preserve">Datenbankanbindung aus einer Applikation (z.B. Python oder C)</w:t>
      </w:r>
    </w:p>
    <w:p>
      <w:pPr>
        <w:spacing w:before="80" w:after="0"/>
      </w:pPr>
    </w:p>
    <w:p>
      <w:pPr>
        <w:pStyle w:val="Heading2"/>
      </w:pPr>
      <w:r>
        <w:t xml:space="preserve">Embedded Systems – C &amp; Arduino</w:t>
      </w:r>
    </w:p>
    <w:p>
      <w:pPr>
        <w:pStyle w:val="ListParagraph"/>
        <w:numPr>
          <w:ilvl w:val="0"/>
          <w:numId w:val="2"/>
        </w:numPr>
        <w:spacing w:before="40" w:after="40"/>
      </w:pPr>
      <w:r>
        <w:rPr>
          <w:sz w:val="22"/>
          <w:szCs w:val="22"/>
        </w:rPr>
        <w:t xml:space="preserve">Grundlagen der Programmiersprache C (Datentypen, Kontrollstrukturen, Funktionen, Pointer)</w:t>
      </w:r>
    </w:p>
    <w:p>
      <w:pPr>
        <w:pStyle w:val="ListParagraph"/>
        <w:numPr>
          <w:ilvl w:val="0"/>
          <w:numId w:val="2"/>
        </w:numPr>
        <w:spacing w:before="40" w:after="40"/>
      </w:pPr>
      <w:r>
        <w:rPr>
          <w:sz w:val="22"/>
          <w:szCs w:val="22"/>
        </w:rPr>
        <w:t xml:space="preserve">Arduino-Plattform: Aufbau, GPIO, Sensoren und Aktoren</w:t>
      </w:r>
    </w:p>
    <w:p>
      <w:pPr>
        <w:pStyle w:val="ListParagraph"/>
        <w:numPr>
          <w:ilvl w:val="0"/>
          <w:numId w:val="2"/>
        </w:numPr>
        <w:spacing w:before="40" w:after="40"/>
      </w:pPr>
      <w:r>
        <w:rPr>
          <w:sz w:val="22"/>
          <w:szCs w:val="22"/>
        </w:rPr>
        <w:t xml:space="preserve">Serielle Kommunikation (UART) zwischen Arduino und PC</w:t>
      </w:r>
    </w:p>
    <w:p>
      <w:pPr>
        <w:pStyle w:val="ListParagraph"/>
        <w:numPr>
          <w:ilvl w:val="0"/>
          <w:numId w:val="2"/>
        </w:numPr>
        <w:spacing w:before="40" w:after="40"/>
      </w:pPr>
      <w:r>
        <w:rPr>
          <w:sz w:val="22"/>
          <w:szCs w:val="22"/>
        </w:rPr>
        <w:t xml:space="preserve">Interrupts, Timer und einfache Echtzeitmuster</w:t>
      </w:r>
    </w:p>
    <w:p>
      <w:pPr>
        <w:pStyle w:val="ListParagraph"/>
        <w:numPr>
          <w:ilvl w:val="0"/>
          <w:numId w:val="2"/>
        </w:numPr>
        <w:spacing w:before="40" w:after="40"/>
      </w:pPr>
      <w:r>
        <w:rPr>
          <w:sz w:val="22"/>
          <w:szCs w:val="22"/>
        </w:rPr>
        <w:t xml:space="preserve">Integration: Datenerfassung mit Arduino, Persistenz in SQLite</w:t>
      </w:r>
    </w:p>
    <w:p>
      <w:pPr>
        <w:spacing w:before="80" w:after="0"/>
      </w:pPr>
    </w:p>
    <w:p>
      <w:pPr>
        <w:pStyle w:val="Heading2"/>
      </w:pPr>
      <w:r>
        <w:t xml:space="preserve">Agiles Vorgehen – Scrum</w:t>
      </w:r>
    </w:p>
    <w:p>
      <w:pPr>
        <w:pStyle w:val="ListParagraph"/>
        <w:numPr>
          <w:ilvl w:val="0"/>
          <w:numId w:val="2"/>
        </w:numPr>
        <w:spacing w:before="40" w:after="40"/>
      </w:pPr>
      <w:r>
        <w:rPr>
          <w:sz w:val="22"/>
          <w:szCs w:val="22"/>
        </w:rPr>
        <w:t xml:space="preserve">Scrum-Artefakte: Product Backlog, Sprint Backlog, Increment</w:t>
      </w:r>
    </w:p>
    <w:p>
      <w:pPr>
        <w:pStyle w:val="ListParagraph"/>
        <w:numPr>
          <w:ilvl w:val="0"/>
          <w:numId w:val="2"/>
        </w:numPr>
        <w:spacing w:before="40" w:after="40"/>
      </w:pPr>
      <w:r>
        <w:rPr>
          <w:sz w:val="22"/>
          <w:szCs w:val="22"/>
        </w:rPr>
        <w:t xml:space="preserve">Scrum-Events: Sprint Planning, Daily Standup, Sprint Review, Retrospektive</w:t>
      </w:r>
    </w:p>
    <w:p>
      <w:pPr>
        <w:pStyle w:val="ListParagraph"/>
        <w:numPr>
          <w:ilvl w:val="0"/>
          <w:numId w:val="2"/>
        </w:numPr>
        <w:spacing w:before="40" w:after="40"/>
      </w:pPr>
      <w:r>
        <w:rPr>
          <w:sz w:val="22"/>
          <w:szCs w:val="22"/>
        </w:rPr>
        <w:t xml:space="preserve">User Stories schreiben und schätzen (Story Points / T-Shirt-Sizing)</w:t>
      </w:r>
    </w:p>
    <w:p>
      <w:pPr>
        <w:pStyle w:val="ListParagraph"/>
        <w:numPr>
          <w:ilvl w:val="0"/>
          <w:numId w:val="2"/>
        </w:numPr>
        <w:spacing w:before="40" w:after="40"/>
      </w:pPr>
      <w:r>
        <w:rPr>
          <w:sz w:val="22"/>
          <w:szCs w:val="22"/>
        </w:rPr>
        <w:t xml:space="preserve">Definition of Done (DoD) festlegen und einhalten</w:t>
      </w:r>
    </w:p>
    <w:p>
      <w:pPr>
        <w:pStyle w:val="ListParagraph"/>
        <w:numPr>
          <w:ilvl w:val="0"/>
          <w:numId w:val="2"/>
        </w:numPr>
        <w:spacing w:before="40" w:after="40"/>
      </w:pPr>
      <w:r>
        <w:rPr>
          <w:sz w:val="22"/>
          <w:szCs w:val="22"/>
        </w:rPr>
        <w:t xml:space="preserve">Einsatz einfacher Kanban-/Scrum-Boards (z.B. GitHub Projects, Trello)</w:t>
      </w:r>
    </w:p>
    <w:p>
      <w:pPr>
        <w:spacing w:before="200" w:after="0"/>
      </w:pPr>
    </w:p>
    <w:p>
      <w:pPr>
        <w:pStyle w:val="Heading1"/>
      </w:pPr>
      <w:r>
        <w:t xml:space="preserve">2. Rahmenbedingungen</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Teamgrösse</w:t>
            </w:r>
          </w:p>
        </w:tc>
        <w:tc>
          <w:tcPr>
            <w:tcW w:type="dxa" w:w="45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Abgabeartefakte</w:t>
            </w:r>
          </w:p>
        </w:tc>
      </w:tr>
      <w:tr>
        <w:tc>
          <w:tcPr>
            <w:tcW w:type="dxa" w:w="451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0" w:after="60"/>
            </w:pPr>
            <w:r>
              <w:rPr>
                <w:b/>
                <w:bCs/>
                <w:sz w:val="20"/>
                <w:szCs w:val="20"/>
              </w:rPr>
              <w:t xml:space="preserve">Max. 2 Personen pro Team.</w:t>
            </w:r>
          </w:p>
          <w:p>
            <w:pPr>
              <w:spacing w:before="0" w:after="40"/>
            </w:pPr>
            <w:r>
              <w:rPr>
                <w:color w:val="595959"/>
                <w:sz w:val="20"/>
                <w:szCs w:val="20"/>
              </w:rPr>
              <w:t xml:space="preserve">Einzelarbeit ist zulässig (reduzierter Funktionsumfang möglich).</w:t>
            </w:r>
          </w:p>
          <w:p>
            <w:pPr>
              <w:spacing w:before="60" w:after="0"/>
            </w:pPr>
            <w:r>
              <w:rPr>
                <w:color w:val="595959"/>
                <w:sz w:val="20"/>
                <w:szCs w:val="20"/>
              </w:rPr>
              <w:t xml:space="preserve">Aufgabenteilung muss im Projektjournal ersichtlich sein.</w:t>
            </w:r>
          </w:p>
        </w:tc>
        <w:tc>
          <w:tcPr>
            <w:tcW w:type="dxa" w:w="4513"/>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pStyle w:val="ListParagraph"/>
              <w:numPr>
                <w:ilvl w:val="0"/>
                <w:numId w:val="2"/>
              </w:numPr>
              <w:spacing w:before="30" w:after="30"/>
            </w:pPr>
            <w:r>
              <w:rPr>
                <w:sz w:val="19"/>
                <w:szCs w:val="19"/>
              </w:rPr>
              <w:t xml:space="preserve">Lauffähiger Quellcode (Git-Repository)</w:t>
            </w:r>
          </w:p>
          <w:p>
            <w:pPr>
              <w:pStyle w:val="ListParagraph"/>
              <w:numPr>
                <w:ilvl w:val="0"/>
                <w:numId w:val="2"/>
              </w:numPr>
              <w:spacing w:before="30" w:after="30"/>
            </w:pPr>
            <w:r>
              <w:rPr>
                <w:sz w:val="19"/>
                <w:szCs w:val="19"/>
              </w:rPr>
              <w:t xml:space="preserve">Datenbankschema (ER-Diagramm + SQL-Skript)</w:t>
            </w:r>
          </w:p>
          <w:p>
            <w:pPr>
              <w:pStyle w:val="ListParagraph"/>
              <w:numPr>
                <w:ilvl w:val="0"/>
                <w:numId w:val="2"/>
              </w:numPr>
              <w:spacing w:before="30" w:after="30"/>
            </w:pPr>
            <w:r>
              <w:rPr>
                <w:sz w:val="19"/>
                <w:szCs w:val="19"/>
              </w:rPr>
              <w:t xml:space="preserve">Technische Dokumentation (PDF, max. 15 Seiten)</w:t>
            </w:r>
          </w:p>
          <w:p>
            <w:pPr>
              <w:pStyle w:val="ListParagraph"/>
              <w:numPr>
                <w:ilvl w:val="0"/>
                <w:numId w:val="2"/>
              </w:numPr>
              <w:spacing w:before="30" w:after="30"/>
            </w:pPr>
            <w:r>
              <w:rPr>
                <w:sz w:val="19"/>
                <w:szCs w:val="19"/>
              </w:rPr>
              <w:t xml:space="preserve">Scrum-Artefakte (Backlog, Sprintplanung, Retrospektive)</w:t>
            </w:r>
          </w:p>
          <w:p>
            <w:pPr>
              <w:pStyle w:val="ListParagraph"/>
              <w:numPr>
                <w:ilvl w:val="0"/>
                <w:numId w:val="2"/>
              </w:numPr>
              <w:spacing w:before="30" w:after="30"/>
            </w:pPr>
            <w:r>
              <w:rPr>
                <w:sz w:val="19"/>
                <w:szCs w:val="19"/>
              </w:rPr>
              <w:t xml:space="preserve">Projektjournal (Stundennachweis, Entscheidungen)</w:t>
            </w:r>
          </w:p>
          <w:p>
            <w:pPr>
              <w:pStyle w:val="ListParagraph"/>
              <w:numPr>
                <w:ilvl w:val="0"/>
                <w:numId w:val="2"/>
              </w:numPr>
              <w:spacing w:before="30" w:after="30"/>
            </w:pPr>
            <w:r>
              <w:rPr>
                <w:sz w:val="19"/>
                <w:szCs w:val="19"/>
              </w:rPr>
              <w:t xml:space="preserve">Präsentation inkl. Live-Demo (10 Minuten)</w:t>
            </w:r>
          </w:p>
        </w:tc>
      </w:tr>
    </w:tbl>
    <w:p>
      <w:pPr>
        <w:spacing w:before="200" w:after="0"/>
      </w:pPr>
    </w:p>
    <w:p>
      <w:pPr>
        <w:pStyle w:val="Heading1"/>
      </w:pPr>
      <w:r>
        <w:t xml:space="preserve">3. Bewertungskriterien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3826"/>
        <w:gridCol w:w="1400"/>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Kriterium</w:t>
            </w:r>
          </w:p>
        </w:tc>
        <w:tc>
          <w:tcPr>
            <w:tcW w:type="dxa" w:w="38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Beschreibung</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b/>
                <w:bCs/>
                <w:color w:val="FFFFFF"/>
                <w:sz w:val="20"/>
                <w:szCs w:val="20"/>
              </w:rPr>
              <w:t xml:space="preserve">Gewichtung</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Datenbankdesign</w:t>
            </w:r>
          </w:p>
        </w:tc>
        <w:tc>
          <w:tcPr>
            <w:tcW w:type="dxa" w:w="3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ER-Diagramm, Normalform, Konsistenz, Constraints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bCs/>
                <w:color w:val="000000"/>
                <w:sz w:val="20"/>
                <w:szCs w:val="20"/>
              </w:rPr>
              <w:t xml:space="preserve">20%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SQL / Datenlogik</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val="false"/>
                <w:bCs w:val="false"/>
                <w:color w:val="000000"/>
                <w:sz w:val="20"/>
                <w:szCs w:val="20"/>
              </w:rPr>
              <w:t xml:space="preserve">Korrektheit der Abfragen, Transaktionen, Views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b/>
                <w:bCs/>
                <w:color w:val="000000"/>
                <w:sz w:val="20"/>
                <w:szCs w:val="20"/>
              </w:rPr>
              <w:t xml:space="preserve">20%</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C / Arduino Code</w:t>
            </w:r>
          </w:p>
        </w:tc>
        <w:tc>
          <w:tcPr>
            <w:tcW w:type="dxa" w:w="3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Struktur, Lesbarkeit, Funktionalität, Fehlerbehandlung</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bCs/>
                <w:color w:val="000000"/>
                <w:sz w:val="20"/>
                <w:szCs w:val="20"/>
              </w:rPr>
              <w:t xml:space="preserve">20%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Integration</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val="false"/>
                <w:bCs w:val="false"/>
                <w:color w:val="000000"/>
                <w:sz w:val="20"/>
                <w:szCs w:val="20"/>
              </w:rPr>
              <w:t xml:space="preserve">Zusammenspiel DB ↔ Arduino / Applikation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b/>
                <w:bCs/>
                <w:color w:val="000000"/>
                <w:sz w:val="20"/>
                <w:szCs w:val="20"/>
              </w:rPr>
              <w:t xml:space="preserve">15%</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Scrum-Prozess</w:t>
            </w:r>
          </w:p>
        </w:tc>
        <w:tc>
          <w:tcPr>
            <w:tcW w:type="dxa" w:w="3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Backlog-Qualität, Sprint-Nachweise, Retrospektive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bCs/>
                <w:color w:val="000000"/>
                <w:sz w:val="20"/>
                <w:szCs w:val="20"/>
              </w:rPr>
              <w:t xml:space="preserve">10%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Dokumentation</w:t>
            </w:r>
          </w:p>
        </w:tc>
        <w:tc>
          <w:tcPr>
            <w:tcW w:type="dxa" w:w="38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val="false"/>
                <w:bCs w:val="false"/>
                <w:color w:val="000000"/>
                <w:sz w:val="20"/>
                <w:szCs w:val="20"/>
              </w:rPr>
              <w:t xml:space="preserve">Vollständigkeit, Verständlichkeit, ER-Diagramm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b/>
                <w:bCs/>
                <w:color w:val="000000"/>
                <w:sz w:val="20"/>
                <w:szCs w:val="20"/>
              </w:rPr>
              <w:t xml:space="preserve">10%</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Präsentation</w:t>
            </w:r>
          </w:p>
        </w:tc>
        <w:tc>
          <w:tcPr>
            <w:tcW w:type="dxa" w:w="3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Klarheit, Demo, Fragen beantworten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bCs/>
                <w:color w:val="000000"/>
                <w:sz w:val="20"/>
                <w:szCs w:val="20"/>
              </w:rPr>
              <w:t xml:space="preserve">5%</w:t>
            </w:r>
          </w:p>
        </w:tc>
      </w:tr>
    </w:tbl>
    <w:p>
      <w:pPr>
        <w:spacing w:before="200" w:after="0"/>
      </w:pPr>
    </w:p>
    <w:p>
      <w:pPr>
        <w:pStyle w:val="Heading1"/>
      </w:pPr>
      <w:r>
        <w:t xml:space="preserve">4. Agile Projektvorgaben (Scrum)</w:t>
      </w:r>
    </w:p>
    <w:p>
      <w:pPr>
        <w:spacing w:before="60" w:after="80"/>
        <w:jc w:val="left"/>
      </w:pPr>
      <w:r>
        <w:rPr>
          <w:b w:val="false"/>
          <w:bCs w:val="false"/>
          <w:i w:val="false"/>
          <w:iCs w:val="false"/>
          <w:color w:val="000000"/>
          <w:sz w:val="22"/>
          <w:szCs w:val="22"/>
        </w:rPr>
        <w:t xml:space="preserve">Die Praxisarbeit wird in 2 Sprints à 1 Woche durchgeführt. Folgende Scrum-Elemente sind verpflichtend:</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Sprint 1 (Woche 1)</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Sprint 2 (Woche 2)</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Pflicht-Artefakte</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Tools (Empfehlung)</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30" w:after="30"/>
            </w:pPr>
            <w:r>
              <w:rPr>
                <w:sz w:val="18"/>
                <w:szCs w:val="18"/>
              </w:rPr>
              <w:t xml:space="preserve">DB-Schema entwerfen</w:t>
            </w:r>
          </w:p>
          <w:p>
            <w:pPr>
              <w:pStyle w:val="ListParagraph"/>
              <w:numPr>
                <w:ilvl w:val="0"/>
                <w:numId w:val="2"/>
              </w:numPr>
              <w:spacing w:before="30" w:after="30"/>
            </w:pPr>
            <w:r>
              <w:rPr>
                <w:sz w:val="18"/>
                <w:szCs w:val="18"/>
              </w:rPr>
              <w:t xml:space="preserve">Grundstruktur C/Arduino aufbauen</w:t>
            </w:r>
          </w:p>
          <w:p>
            <w:pPr>
              <w:pStyle w:val="ListParagraph"/>
              <w:numPr>
                <w:ilvl w:val="0"/>
                <w:numId w:val="2"/>
              </w:numPr>
              <w:spacing w:before="30" w:after="30"/>
            </w:pPr>
            <w:r>
              <w:rPr>
                <w:sz w:val="18"/>
                <w:szCs w:val="18"/>
              </w:rPr>
              <w:t xml:space="preserve">Product Backlog erstellen</w:t>
            </w:r>
          </w:p>
          <w:p>
            <w:pPr>
              <w:pStyle w:val="ListParagraph"/>
              <w:numPr>
                <w:ilvl w:val="0"/>
                <w:numId w:val="2"/>
              </w:numPr>
              <w:spacing w:before="30" w:after="30"/>
            </w:pPr>
            <w:r>
              <w:rPr>
                <w:sz w:val="18"/>
                <w:szCs w:val="18"/>
              </w:rPr>
              <w:t xml:space="preserve">Sprint Planning durchführen</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pStyle w:val="ListParagraph"/>
              <w:numPr>
                <w:ilvl w:val="0"/>
                <w:numId w:val="2"/>
              </w:numPr>
              <w:spacing w:before="30" w:after="30"/>
            </w:pPr>
            <w:r>
              <w:rPr>
                <w:sz w:val="18"/>
                <w:szCs w:val="18"/>
              </w:rPr>
              <w:t xml:space="preserve">Integration &amp; Tests</w:t>
            </w:r>
          </w:p>
          <w:p>
            <w:pPr>
              <w:pStyle w:val="ListParagraph"/>
              <w:numPr>
                <w:ilvl w:val="0"/>
                <w:numId w:val="2"/>
              </w:numPr>
              <w:spacing w:before="30" w:after="30"/>
            </w:pPr>
            <w:r>
              <w:rPr>
                <w:sz w:val="18"/>
                <w:szCs w:val="18"/>
              </w:rPr>
              <w:t xml:space="preserve">Dokumentation fertigstellen</w:t>
            </w:r>
          </w:p>
          <w:p>
            <w:pPr>
              <w:pStyle w:val="ListParagraph"/>
              <w:numPr>
                <w:ilvl w:val="0"/>
                <w:numId w:val="2"/>
              </w:numPr>
              <w:spacing w:before="30" w:after="30"/>
            </w:pPr>
            <w:r>
              <w:rPr>
                <w:sz w:val="18"/>
                <w:szCs w:val="18"/>
              </w:rPr>
              <w:t xml:space="preserve">Sprint Review + Retrospektive</w:t>
            </w:r>
          </w:p>
          <w:p>
            <w:pPr>
              <w:pStyle w:val="ListParagraph"/>
              <w:numPr>
                <w:ilvl w:val="0"/>
                <w:numId w:val="2"/>
              </w:numPr>
              <w:spacing w:before="30" w:after="30"/>
            </w:pPr>
            <w:r>
              <w:rPr>
                <w:sz w:val="18"/>
                <w:szCs w:val="18"/>
              </w:rPr>
              <w:t xml:space="preserve">Präsentation vorbereiten</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pStyle w:val="ListParagraph"/>
              <w:numPr>
                <w:ilvl w:val="0"/>
                <w:numId w:val="2"/>
              </w:numPr>
              <w:spacing w:before="30" w:after="30"/>
            </w:pPr>
            <w:r>
              <w:rPr>
                <w:sz w:val="18"/>
                <w:szCs w:val="18"/>
              </w:rPr>
              <w:t xml:space="preserve">Product Backlog (min. 10 Stories)</w:t>
            </w:r>
          </w:p>
          <w:p>
            <w:pPr>
              <w:pStyle w:val="ListParagraph"/>
              <w:numPr>
                <w:ilvl w:val="0"/>
                <w:numId w:val="2"/>
              </w:numPr>
              <w:spacing w:before="30" w:after="30"/>
            </w:pPr>
            <w:r>
              <w:rPr>
                <w:sz w:val="18"/>
                <w:szCs w:val="18"/>
              </w:rPr>
              <w:t xml:space="preserve">Sprint Backlog (je Sprint)</w:t>
            </w:r>
          </w:p>
          <w:p>
            <w:pPr>
              <w:pStyle w:val="ListParagraph"/>
              <w:numPr>
                <w:ilvl w:val="0"/>
                <w:numId w:val="2"/>
              </w:numPr>
              <w:spacing w:before="30" w:after="30"/>
            </w:pPr>
            <w:r>
              <w:rPr>
                <w:sz w:val="18"/>
                <w:szCs w:val="18"/>
              </w:rPr>
              <w:t xml:space="preserve">Velocity / Burndown-Chart</w:t>
            </w:r>
          </w:p>
          <w:p>
            <w:pPr>
              <w:pStyle w:val="ListParagraph"/>
              <w:numPr>
                <w:ilvl w:val="0"/>
                <w:numId w:val="2"/>
              </w:numPr>
              <w:spacing w:before="30" w:after="30"/>
            </w:pPr>
            <w:r>
              <w:rPr>
                <w:sz w:val="18"/>
                <w:szCs w:val="18"/>
              </w:rPr>
              <w:t xml:space="preserve">Retrospektive (schriftlich)</w:t>
            </w:r>
          </w:p>
        </w:tc>
        <w:tc>
          <w:tcPr>
            <w:tcW w:type="dxa" w:w="2426"/>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pPr>
              <w:pStyle w:val="ListParagraph"/>
              <w:numPr>
                <w:ilvl w:val="0"/>
                <w:numId w:val="2"/>
              </w:numPr>
              <w:spacing w:before="30" w:after="30"/>
            </w:pPr>
            <w:r>
              <w:rPr>
                <w:sz w:val="18"/>
                <w:szCs w:val="18"/>
              </w:rPr>
              <w:t xml:space="preserve">GitHub / GitLab (Repo + Issues)</w:t>
            </w:r>
          </w:p>
          <w:p>
            <w:pPr>
              <w:pStyle w:val="ListParagraph"/>
              <w:numPr>
                <w:ilvl w:val="0"/>
                <w:numId w:val="2"/>
              </w:numPr>
              <w:spacing w:before="30" w:after="30"/>
            </w:pPr>
            <w:r>
              <w:rPr>
                <w:sz w:val="18"/>
                <w:szCs w:val="18"/>
              </w:rPr>
              <w:t xml:space="preserve">Trello / GitHub Projects</w:t>
            </w:r>
          </w:p>
          <w:p>
            <w:pPr>
              <w:pStyle w:val="ListParagraph"/>
              <w:numPr>
                <w:ilvl w:val="0"/>
                <w:numId w:val="2"/>
              </w:numPr>
              <w:spacing w:before="30" w:after="30"/>
            </w:pPr>
            <w:r>
              <w:rPr>
                <w:sz w:val="18"/>
                <w:szCs w:val="18"/>
              </w:rPr>
              <w:t xml:space="preserve">draw.io (ER-Diagramm)</w:t>
            </w:r>
          </w:p>
          <w:p>
            <w:pPr>
              <w:pStyle w:val="ListParagraph"/>
              <w:numPr>
                <w:ilvl w:val="0"/>
                <w:numId w:val="2"/>
              </w:numPr>
              <w:spacing w:before="30" w:after="30"/>
            </w:pPr>
            <w:r>
              <w:rPr>
                <w:sz w:val="18"/>
                <w:szCs w:val="18"/>
              </w:rPr>
              <w:t xml:space="preserve">DB Browser for SQLite</w:t>
            </w:r>
          </w:p>
        </w:tc>
      </w:tr>
    </w:tbl>
    <w:p>
      <w:pPr>
        <w:spacing w:before="200" w:after="0"/>
      </w:pPr>
    </w:p>
    <w:p>
      <w:pPr>
        <w:pStyle w:val="Heading1"/>
      </w:pPr>
      <w:r>
        <w:t xml:space="preserve">5. Projektszenario – Auswahl</w:t>
      </w:r>
    </w:p>
    <w:p>
      <w:pPr>
        <w:spacing w:before="60" w:after="80"/>
        <w:jc w:val="left"/>
      </w:pPr>
      <w:r>
        <w:rPr>
          <w:b w:val="false"/>
          <w:bCs w:val="false"/>
          <w:i w:val="false"/>
          <w:iCs w:val="false"/>
          <w:color w:val="000000"/>
          <w:sz w:val="22"/>
          <w:szCs w:val="22"/>
        </w:rPr>
        <w:t xml:space="preserve">Jedes Team wählt genau ein Szenario aus den folgenden fünf Optionen. Die Wahl wird bis [Datum] dem Dozierenden bekannt gegeben. Jedes Szenario integriert beide Themenfelder (SQLite + C/Arduino) und ist auf einen agilen Projektverlauf ausgelegt.</w:t>
      </w:r>
    </w:p>
    <w:p>
      <w:pPr>
        <w:spacing w:before="1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40"/>
            </w:tcMar>
          </w:tcPr>
          <w:p>
            <w:pPr>
              <w:spacing w:before="0" w:after="40"/>
            </w:pPr>
            <w:r>
              <w:rPr>
                <w:b/>
                <w:bCs/>
                <w:color w:val="BDD7EE"/>
                <w:sz w:val="24"/>
                <w:szCs w:val="24"/>
              </w:rPr>
              <w:t xml:space="preserve">Szenario 1: </w:t>
            </w:r>
            <w:r>
              <w:rPr>
                <w:b/>
                <w:bCs/>
                <w:color w:val="FFFFFF"/>
                <w:sz w:val="24"/>
                <w:szCs w:val="24"/>
              </w:rPr>
              <w:t xml:space="preserve">Wetterstation</w:t>
            </w:r>
          </w:p>
          <w:p>
            <w:pPr>
              <w:spacing w:before="0" w:after="0"/>
            </w:pPr>
            <w:r>
              <w:rPr>
                <w:i/>
                <w:iCs/>
                <w:color w:val="BDD7EE"/>
                <w:sz w:val="20"/>
                <w:szCs w:val="20"/>
              </w:rPr>
              <w:t xml:space="preserve">Klimadatenerfassung und Auswertung mit Arduino &amp; SQLite</w:t>
            </w:r>
          </w:p>
        </w:tc>
      </w:tr>
      <w:tr>
        <w:tc>
          <w:tcPr>
            <w:gridSpan w:val="2"/>
            <w:tcBorders>
              <w:top w:val="single" w:color="CCCCCC" w:sz="1"/>
              <w:left w:val="single" w:color="CCCCCC" w:sz="1"/>
              <w:bottom w:val="single" w:color="CCCCCC" w:sz="1"/>
              <w:right w:val="single" w:color="CCCCCC" w:sz="1"/>
            </w:tcBorders>
            <w:shd w:fill="F2F2F2" w:val="clear"/>
            <w:tcMar>
              <w:top w:type="dxa" w:w="100"/>
              <w:left w:type="dxa" w:w="200"/>
              <w:bottom w:type="dxa" w:w="80"/>
              <w:right w:type="dxa" w:w="200"/>
            </w:tcMar>
          </w:tcPr>
          <w:p>
            <w:pPr>
              <w:spacing w:before="0" w:after="60"/>
            </w:pPr>
            <w:r>
              <w:rPr>
                <w:b/>
                <w:bCs/>
                <w:color w:val="595959"/>
                <w:sz w:val="20"/>
                <w:szCs w:val="20"/>
              </w:rPr>
              <w:t xml:space="preserve">Schwierigkeitsgrad: </w:t>
            </w:r>
            <w:r>
              <w:rPr>
                <w:b/>
                <w:bCs/>
                <w:color w:val="00703C"/>
                <w:sz w:val="20"/>
                <w:szCs w:val="20"/>
              </w:rPr>
              <w:t xml:space="preserve">● Einfach</w:t>
            </w:r>
          </w:p>
          <w:p>
            <w:pPr>
              <w:spacing w:before="0" w:after="0"/>
            </w:pPr>
            <w:r>
              <w:rPr>
                <w:i/>
                <w:iCs/>
                <w:color w:val="595959"/>
                <w:sz w:val="20"/>
                <w:szCs w:val="20"/>
              </w:rPr>
              <w:t xml:space="preserve">Ein Arduino erfasst Temperatur, Luftfeuchtigkeit und optional den Luftdruck in regelmässigen Intervallen. Die Messwerte werden über die serielle Schnittstelle an einen PC übertragen und in einer SQLite-Datenbank gespeichert. Eine einfache Auswertungsapplikation ermöglicht Abfragen und Statistiken.</w:t>
            </w:r>
          </w:p>
        </w:tc>
      </w:tr>
      <w:tr>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80"/>
            </w:pPr>
            <w:r>
              <w:rPr>
                <w:b/>
                <w:bCs/>
                <w:color w:val="1F4E79"/>
                <w:sz w:val="20"/>
                <w:szCs w:val="20"/>
              </w:rPr>
              <w:t xml:space="preserve">Aufgaben &amp; Features</w:t>
            </w:r>
          </w:p>
          <w:p>
            <w:pPr>
              <w:pStyle w:val="ListParagraph"/>
              <w:numPr>
                <w:ilvl w:val="0"/>
                <w:numId w:val="2"/>
              </w:numPr>
              <w:spacing w:before="30" w:after="30"/>
            </w:pPr>
            <w:r>
              <w:rPr>
                <w:sz w:val="19"/>
                <w:szCs w:val="19"/>
              </w:rPr>
              <w:t xml:space="preserve">Messwerttabellen mit Timestamp und Sensortyp</w:t>
            </w:r>
          </w:p>
          <w:p>
            <w:pPr>
              <w:pStyle w:val="ListParagraph"/>
              <w:numPr>
                <w:ilvl w:val="0"/>
                <w:numId w:val="2"/>
              </w:numPr>
              <w:spacing w:before="30" w:after="30"/>
            </w:pPr>
            <w:r>
              <w:rPr>
                <w:sz w:val="19"/>
                <w:szCs w:val="19"/>
              </w:rPr>
              <w:t xml:space="preserve">Konfigurierbare Messintervalle (EEPROM oder Serial)</w:t>
            </w:r>
          </w:p>
          <w:p>
            <w:pPr>
              <w:pStyle w:val="ListParagraph"/>
              <w:numPr>
                <w:ilvl w:val="0"/>
                <w:numId w:val="2"/>
              </w:numPr>
              <w:spacing w:before="30" w:after="30"/>
            </w:pPr>
            <w:r>
              <w:rPr>
                <w:sz w:val="19"/>
                <w:szCs w:val="19"/>
              </w:rPr>
              <w:t xml:space="preserve">Min/Max/Durchschnitt pro Zeitraum (SQL)</w:t>
            </w:r>
          </w:p>
          <w:p>
            <w:pPr>
              <w:pStyle w:val="ListParagraph"/>
              <w:numPr>
                <w:ilvl w:val="0"/>
                <w:numId w:val="2"/>
              </w:numPr>
              <w:spacing w:before="30" w:after="30"/>
            </w:pPr>
            <w:r>
              <w:rPr>
                <w:sz w:val="19"/>
                <w:szCs w:val="19"/>
              </w:rPr>
              <w:t xml:space="preserve">Grenzwertalarm (LED/Buzzer am Arduino)</w:t>
            </w:r>
          </w:p>
          <w:p>
            <w:pPr>
              <w:pStyle w:val="ListParagraph"/>
              <w:numPr>
                <w:ilvl w:val="0"/>
                <w:numId w:val="2"/>
              </w:numPr>
              <w:spacing w:before="30" w:after="30"/>
            </w:pPr>
            <w:r>
              <w:rPr>
                <w:sz w:val="19"/>
                <w:szCs w:val="19"/>
              </w:rPr>
              <w:t xml:space="preserve">Tagesbericht als SQL-View exportieren</w:t>
            </w:r>
          </w:p>
          <w:p>
            <w:pPr>
              <w:pStyle w:val="ListParagraph"/>
              <w:numPr>
                <w:ilvl w:val="0"/>
                <w:numId w:val="2"/>
              </w:numPr>
              <w:spacing w:before="30" w:after="30"/>
            </w:pPr>
            <w:r>
              <w:rPr>
                <w:sz w:val="19"/>
                <w:szCs w:val="19"/>
              </w:rPr>
              <w:t xml:space="preserve">Scrum: Feature für Alarmierungsschwellen als User Story</w:t>
            </w:r>
          </w:p>
        </w:tc>
        <w:tc>
          <w:tcPr>
            <w:tcW w:type="dxa" w:w="4513"/>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60"/>
            </w:tcMar>
          </w:tcPr>
          <w:p>
            <w:pPr>
              <w:spacing w:before="0" w:after="80"/>
            </w:pPr>
            <w:r>
              <w:rPr>
                <w:b/>
                <w:bCs/>
                <w:color w:val="1F4E79"/>
                <w:sz w:val="20"/>
                <w:szCs w:val="20"/>
              </w:rPr>
              <w:t xml:space="preserve">Technische Anforderungen</w:t>
            </w:r>
          </w:p>
          <w:p>
            <w:pPr>
              <w:pStyle w:val="ListParagraph"/>
              <w:numPr>
                <w:ilvl w:val="0"/>
                <w:numId w:val="3"/>
              </w:numPr>
              <w:spacing w:before="30" w:after="30"/>
            </w:pPr>
            <w:r>
              <w:rPr>
                <w:sz w:val="19"/>
                <w:szCs w:val="19"/>
              </w:rPr>
              <w:t xml:space="preserve">SQLite: Tabellen, Constraints, Views, Trigger</w:t>
            </w:r>
          </w:p>
          <w:p>
            <w:pPr>
              <w:pStyle w:val="ListParagraph"/>
              <w:numPr>
                <w:ilvl w:val="0"/>
                <w:numId w:val="3"/>
              </w:numPr>
              <w:spacing w:before="30" w:after="30"/>
            </w:pPr>
            <w:r>
              <w:rPr>
                <w:sz w:val="19"/>
                <w:szCs w:val="19"/>
              </w:rPr>
              <w:t xml:space="preserve">C/Arduino: DHT11/DHT22, UART, Interrupt-Timer</w:t>
            </w:r>
          </w:p>
          <w:p>
            <w:pPr>
              <w:pStyle w:val="ListParagraph"/>
              <w:numPr>
                <w:ilvl w:val="0"/>
                <w:numId w:val="3"/>
              </w:numPr>
              <w:spacing w:before="30" w:after="30"/>
            </w:pPr>
            <w:r>
              <w:rPr>
                <w:sz w:val="19"/>
                <w:szCs w:val="19"/>
              </w:rPr>
              <w:t xml:space="preserve">Serielle Protokollierung (strukturiertes Format, z.B. CSV)</w:t>
            </w:r>
          </w:p>
          <w:p>
            <w:pPr>
              <w:pStyle w:val="ListParagraph"/>
              <w:numPr>
                <w:ilvl w:val="0"/>
                <w:numId w:val="3"/>
              </w:numPr>
              <w:spacing w:before="30" w:after="30"/>
            </w:pPr>
            <w:r>
              <w:rPr>
                <w:sz w:val="19"/>
                <w:szCs w:val="19"/>
              </w:rPr>
              <w:t xml:space="preserve">Python oder C für die DB-Anbindung</w:t>
            </w:r>
          </w:p>
          <w:p>
            <w:pPr>
              <w:pStyle w:val="ListParagraph"/>
              <w:numPr>
                <w:ilvl w:val="0"/>
                <w:numId w:val="3"/>
              </w:numPr>
              <w:spacing w:before="30" w:after="30"/>
            </w:pPr>
            <w:r>
              <w:rPr>
                <w:sz w:val="19"/>
                <w:szCs w:val="19"/>
              </w:rPr>
              <w:t xml:space="preserve">ER-Diagramm mit min. 3 Tabellen</w:t>
            </w:r>
          </w:p>
        </w:tc>
      </w:tr>
    </w:tbl>
    <w:p>
      <w:pPr>
        <w:spacing w:before="1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40"/>
            </w:tcMar>
          </w:tcPr>
          <w:p>
            <w:pPr>
              <w:spacing w:before="0" w:after="40"/>
            </w:pPr>
            <w:r>
              <w:rPr>
                <w:b/>
                <w:bCs/>
                <w:color w:val="BDD7EE"/>
                <w:sz w:val="24"/>
                <w:szCs w:val="24"/>
              </w:rPr>
              <w:t xml:space="preserve">Szenario 2: </w:t>
            </w:r>
            <w:r>
              <w:rPr>
                <w:b/>
                <w:bCs/>
                <w:color w:val="FFFFFF"/>
                <w:sz w:val="24"/>
                <w:szCs w:val="24"/>
              </w:rPr>
              <w:t xml:space="preserve">Lagerverwaltung mit Barcode-Scanner</w:t>
            </w:r>
          </w:p>
          <w:p>
            <w:pPr>
              <w:spacing w:before="0" w:after="0"/>
            </w:pPr>
            <w:r>
              <w:rPr>
                <w:i/>
                <w:iCs/>
                <w:color w:val="BDD7EE"/>
                <w:sz w:val="20"/>
                <w:szCs w:val="20"/>
              </w:rPr>
              <w:t xml:space="preserve">Inventarsystem für ein kleines Lager – Hardware trifft Datenbank</w:t>
            </w:r>
          </w:p>
        </w:tc>
      </w:tr>
      <w:tr>
        <w:tc>
          <w:tcPr>
            <w:gridSpan w:val="2"/>
            <w:tcBorders>
              <w:top w:val="single" w:color="CCCCCC" w:sz="1"/>
              <w:left w:val="single" w:color="CCCCCC" w:sz="1"/>
              <w:bottom w:val="single" w:color="CCCCCC" w:sz="1"/>
              <w:right w:val="single" w:color="CCCCCC" w:sz="1"/>
            </w:tcBorders>
            <w:shd w:fill="F2F2F2" w:val="clear"/>
            <w:tcMar>
              <w:top w:type="dxa" w:w="100"/>
              <w:left w:type="dxa" w:w="200"/>
              <w:bottom w:type="dxa" w:w="80"/>
              <w:right w:type="dxa" w:w="200"/>
            </w:tcMar>
          </w:tcPr>
          <w:p>
            <w:pPr>
              <w:spacing w:before="0" w:after="60"/>
            </w:pPr>
            <w:r>
              <w:rPr>
                <w:b/>
                <w:bCs/>
                <w:color w:val="595959"/>
                <w:sz w:val="20"/>
                <w:szCs w:val="20"/>
              </w:rPr>
              <w:t xml:space="preserve">Schwierigkeitsgrad: </w:t>
            </w:r>
            <w:r>
              <w:rPr>
                <w:b/>
                <w:bCs/>
                <w:color w:val="C55A11"/>
                <w:sz w:val="20"/>
                <w:szCs w:val="20"/>
              </w:rPr>
              <w:t xml:space="preserve">● Mittel</w:t>
            </w:r>
          </w:p>
          <w:p>
            <w:pPr>
              <w:spacing w:before="0" w:after="0"/>
            </w:pPr>
            <w:r>
              <w:rPr>
                <w:i/>
                <w:iCs/>
                <w:color w:val="595959"/>
                <w:sz w:val="20"/>
                <w:szCs w:val="20"/>
              </w:rPr>
              <w:t xml:space="preserve">Artikel werden über einen seriellen Barcode-/QR-Scanner (oder Tastatureingabe am Arduino) eingelesen. Das System verwaltet Lagerbestände, Warenbewegungen (Eingang/Ausgang) und Bestellgrenzen in einer SQLite-Datenbank. Ein Status-Display (LCD oder Serial Monitor) zeigt den aktuellen Lagerstand.</w:t>
            </w:r>
          </w:p>
        </w:tc>
      </w:tr>
      <w:tr>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80"/>
            </w:pPr>
            <w:r>
              <w:rPr>
                <w:b/>
                <w:bCs/>
                <w:color w:val="1F4E79"/>
                <w:sz w:val="20"/>
                <w:szCs w:val="20"/>
              </w:rPr>
              <w:t xml:space="preserve">Aufgaben &amp; Features</w:t>
            </w:r>
          </w:p>
          <w:p>
            <w:pPr>
              <w:pStyle w:val="ListParagraph"/>
              <w:numPr>
                <w:ilvl w:val="0"/>
                <w:numId w:val="2"/>
              </w:numPr>
              <w:spacing w:before="30" w:after="30"/>
            </w:pPr>
            <w:r>
              <w:rPr>
                <w:sz w:val="19"/>
                <w:szCs w:val="19"/>
              </w:rPr>
              <w:t xml:space="preserve">Artikelstammdaten und Bewegungshistorie (DB)</w:t>
            </w:r>
          </w:p>
          <w:p>
            <w:pPr>
              <w:pStyle w:val="ListParagraph"/>
              <w:numPr>
                <w:ilvl w:val="0"/>
                <w:numId w:val="2"/>
              </w:numPr>
              <w:spacing w:before="30" w:after="30"/>
            </w:pPr>
            <w:r>
              <w:rPr>
                <w:sz w:val="19"/>
                <w:szCs w:val="19"/>
              </w:rPr>
              <w:t xml:space="preserve">Eingang / Ausgang über Arduino-Eingabe erfassen</w:t>
            </w:r>
          </w:p>
          <w:p>
            <w:pPr>
              <w:pStyle w:val="ListParagraph"/>
              <w:numPr>
                <w:ilvl w:val="0"/>
                <w:numId w:val="2"/>
              </w:numPr>
              <w:spacing w:before="30" w:after="30"/>
            </w:pPr>
            <w:r>
              <w:rPr>
                <w:sz w:val="19"/>
                <w:szCs w:val="19"/>
              </w:rPr>
              <w:t xml:space="preserve">Automatische Nachbestellliste (SQL-View)</w:t>
            </w:r>
          </w:p>
          <w:p>
            <w:pPr>
              <w:pStyle w:val="ListParagraph"/>
              <w:numPr>
                <w:ilvl w:val="0"/>
                <w:numId w:val="2"/>
              </w:numPr>
              <w:spacing w:before="30" w:after="30"/>
            </w:pPr>
            <w:r>
              <w:rPr>
                <w:sz w:val="19"/>
                <w:szCs w:val="19"/>
              </w:rPr>
              <w:t xml:space="preserve">Bestandswarnung mit LED-Signal am Arduino</w:t>
            </w:r>
          </w:p>
          <w:p>
            <w:pPr>
              <w:pStyle w:val="ListParagraph"/>
              <w:numPr>
                <w:ilvl w:val="0"/>
                <w:numId w:val="2"/>
              </w:numPr>
              <w:spacing w:before="30" w:after="30"/>
            </w:pPr>
            <w:r>
              <w:rPr>
                <w:sz w:val="19"/>
                <w:szCs w:val="19"/>
              </w:rPr>
              <w:t xml:space="preserve">Importfunktion für Artikeldaten (CSV → SQLite)</w:t>
            </w:r>
          </w:p>
          <w:p>
            <w:pPr>
              <w:pStyle w:val="ListParagraph"/>
              <w:numPr>
                <w:ilvl w:val="0"/>
                <w:numId w:val="2"/>
              </w:numPr>
              <w:spacing w:before="30" w:after="30"/>
            </w:pPr>
            <w:r>
              <w:rPr>
                <w:sz w:val="19"/>
                <w:szCs w:val="19"/>
              </w:rPr>
              <w:t xml:space="preserve">Scrum: Priorisierung der Features nach Geschäftswert</w:t>
            </w:r>
          </w:p>
        </w:tc>
        <w:tc>
          <w:tcPr>
            <w:tcW w:type="dxa" w:w="4513"/>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60"/>
            </w:tcMar>
          </w:tcPr>
          <w:p>
            <w:pPr>
              <w:spacing w:before="0" w:after="80"/>
            </w:pPr>
            <w:r>
              <w:rPr>
                <w:b/>
                <w:bCs/>
                <w:color w:val="1F4E79"/>
                <w:sz w:val="20"/>
                <w:szCs w:val="20"/>
              </w:rPr>
              <w:t xml:space="preserve">Technische Anforderungen</w:t>
            </w:r>
          </w:p>
          <w:p>
            <w:pPr>
              <w:pStyle w:val="ListParagraph"/>
              <w:numPr>
                <w:ilvl w:val="0"/>
                <w:numId w:val="3"/>
              </w:numPr>
              <w:spacing w:before="30" w:after="30"/>
            </w:pPr>
            <w:r>
              <w:rPr>
                <w:sz w:val="19"/>
                <w:szCs w:val="19"/>
              </w:rPr>
              <w:t xml:space="preserve">SQLite: Fremdschlüssel, Transaktionen, Views</w:t>
            </w:r>
          </w:p>
          <w:p>
            <w:pPr>
              <w:pStyle w:val="ListParagraph"/>
              <w:numPr>
                <w:ilvl w:val="0"/>
                <w:numId w:val="3"/>
              </w:numPr>
              <w:spacing w:before="30" w:after="30"/>
            </w:pPr>
            <w:r>
              <w:rPr>
                <w:sz w:val="19"/>
                <w:szCs w:val="19"/>
              </w:rPr>
              <w:t xml:space="preserve">C/Arduino: UART, LCD I2C, Status-LEDs</w:t>
            </w:r>
          </w:p>
          <w:p>
            <w:pPr>
              <w:pStyle w:val="ListParagraph"/>
              <w:numPr>
                <w:ilvl w:val="0"/>
                <w:numId w:val="3"/>
              </w:numPr>
              <w:spacing w:before="30" w:after="30"/>
            </w:pPr>
            <w:r>
              <w:rPr>
                <w:sz w:val="19"/>
                <w:szCs w:val="19"/>
              </w:rPr>
              <w:t xml:space="preserve">ER-Diagramm: Artikel, Lagerort, Bewegung, Lieferant</w:t>
            </w:r>
          </w:p>
          <w:p>
            <w:pPr>
              <w:pStyle w:val="ListParagraph"/>
              <w:numPr>
                <w:ilvl w:val="0"/>
                <w:numId w:val="3"/>
              </w:numPr>
              <w:spacing w:before="30" w:after="30"/>
            </w:pPr>
            <w:r>
              <w:rPr>
                <w:sz w:val="19"/>
                <w:szCs w:val="19"/>
              </w:rPr>
              <w:t xml:space="preserve">Referentielle Integrität (ON DELETE / ON UPDATE)</w:t>
            </w:r>
          </w:p>
          <w:p>
            <w:pPr>
              <w:pStyle w:val="ListParagraph"/>
              <w:numPr>
                <w:ilvl w:val="0"/>
                <w:numId w:val="3"/>
              </w:numPr>
              <w:spacing w:before="30" w:after="30"/>
            </w:pPr>
            <w:r>
              <w:rPr>
                <w:sz w:val="19"/>
                <w:szCs w:val="19"/>
              </w:rPr>
              <w:t xml:space="preserve">Testdaten via SQL-Skript einspielen</w:t>
            </w:r>
          </w:p>
        </w:tc>
      </w:tr>
    </w:tbl>
    <w:p>
      <w:pPr>
        <w:spacing w:before="1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40"/>
            </w:tcMar>
          </w:tcPr>
          <w:p>
            <w:pPr>
              <w:spacing w:before="0" w:after="40"/>
            </w:pPr>
            <w:r>
              <w:rPr>
                <w:b/>
                <w:bCs/>
                <w:color w:val="BDD7EE"/>
                <w:sz w:val="24"/>
                <w:szCs w:val="24"/>
              </w:rPr>
              <w:t xml:space="preserve">Szenario 3: </w:t>
            </w:r>
            <w:r>
              <w:rPr>
                <w:b/>
                <w:bCs/>
                <w:color w:val="FFFFFF"/>
                <w:sz w:val="24"/>
                <w:szCs w:val="24"/>
              </w:rPr>
              <w:t xml:space="preserve">Zugangskontrolle &amp; Protokollierung</w:t>
            </w:r>
          </w:p>
          <w:p>
            <w:pPr>
              <w:spacing w:before="0" w:after="0"/>
            </w:pPr>
            <w:r>
              <w:rPr>
                <w:i/>
                <w:iCs/>
                <w:color w:val="BDD7EE"/>
                <w:sz w:val="20"/>
                <w:szCs w:val="20"/>
              </w:rPr>
              <w:t xml:space="preserve">RFID-basiertes Zutrittssystem mit vollständiger Audit-Datenbank</w:t>
            </w:r>
          </w:p>
        </w:tc>
      </w:tr>
      <w:tr>
        <w:tc>
          <w:tcPr>
            <w:gridSpan w:val="2"/>
            <w:tcBorders>
              <w:top w:val="single" w:color="CCCCCC" w:sz="1"/>
              <w:left w:val="single" w:color="CCCCCC" w:sz="1"/>
              <w:bottom w:val="single" w:color="CCCCCC" w:sz="1"/>
              <w:right w:val="single" w:color="CCCCCC" w:sz="1"/>
            </w:tcBorders>
            <w:shd w:fill="F2F2F2" w:val="clear"/>
            <w:tcMar>
              <w:top w:type="dxa" w:w="100"/>
              <w:left w:type="dxa" w:w="200"/>
              <w:bottom w:type="dxa" w:w="80"/>
              <w:right w:type="dxa" w:w="200"/>
            </w:tcMar>
          </w:tcPr>
          <w:p>
            <w:pPr>
              <w:spacing w:before="0" w:after="60"/>
            </w:pPr>
            <w:r>
              <w:rPr>
                <w:b/>
                <w:bCs/>
                <w:color w:val="595959"/>
                <w:sz w:val="20"/>
                <w:szCs w:val="20"/>
              </w:rPr>
              <w:t xml:space="preserve">Schwierigkeitsgrad: </w:t>
            </w:r>
            <w:r>
              <w:rPr>
                <w:b/>
                <w:bCs/>
                <w:color w:val="C55A11"/>
                <w:sz w:val="20"/>
                <w:szCs w:val="20"/>
              </w:rPr>
              <w:t xml:space="preserve">● Mittel</w:t>
            </w:r>
          </w:p>
          <w:p>
            <w:pPr>
              <w:spacing w:before="0" w:after="0"/>
            </w:pPr>
            <w:r>
              <w:rPr>
                <w:i/>
                <w:iCs/>
                <w:color w:val="595959"/>
                <w:sz w:val="20"/>
                <w:szCs w:val="20"/>
              </w:rPr>
              <w:t xml:space="preserve">Ein RFID-Leser am Arduino erkennt Transponder-Tags und vergleicht diese mit einer Berechtigungsdatenbank. Zutrittsereignisse werden lückenlos protokolliert. Eine Auswertungsapplikation zeigt Zutrittshistorien, gesperrte Karten und Statistiken. Das System simuliert ein reales Zutrittskontrollszenario.</w:t>
            </w:r>
          </w:p>
        </w:tc>
      </w:tr>
      <w:tr>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80"/>
            </w:pPr>
            <w:r>
              <w:rPr>
                <w:b/>
                <w:bCs/>
                <w:color w:val="1F4E79"/>
                <w:sz w:val="20"/>
                <w:szCs w:val="20"/>
              </w:rPr>
              <w:t xml:space="preserve">Aufgaben &amp; Features</w:t>
            </w:r>
          </w:p>
          <w:p>
            <w:pPr>
              <w:pStyle w:val="ListParagraph"/>
              <w:numPr>
                <w:ilvl w:val="0"/>
                <w:numId w:val="2"/>
              </w:numPr>
              <w:spacing w:before="30" w:after="30"/>
            </w:pPr>
            <w:r>
              <w:rPr>
                <w:sz w:val="19"/>
                <w:szCs w:val="19"/>
              </w:rPr>
              <w:t xml:space="preserve">Benutzerverwaltung mit Rollen (Admin, Standard)</w:t>
            </w:r>
          </w:p>
          <w:p>
            <w:pPr>
              <w:pStyle w:val="ListParagraph"/>
              <w:numPr>
                <w:ilvl w:val="0"/>
                <w:numId w:val="2"/>
              </w:numPr>
              <w:spacing w:before="30" w:after="30"/>
            </w:pPr>
            <w:r>
              <w:rPr>
                <w:sz w:val="19"/>
                <w:szCs w:val="19"/>
              </w:rPr>
              <w:t xml:space="preserve">RFID-Scan → DB-Lookup → Aktor (Servo/Relais)</w:t>
            </w:r>
          </w:p>
          <w:p>
            <w:pPr>
              <w:pStyle w:val="ListParagraph"/>
              <w:numPr>
                <w:ilvl w:val="0"/>
                <w:numId w:val="2"/>
              </w:numPr>
              <w:spacing w:before="30" w:after="30"/>
            </w:pPr>
            <w:r>
              <w:rPr>
                <w:sz w:val="19"/>
                <w:szCs w:val="19"/>
              </w:rPr>
              <w:t xml:space="preserve">Vollständiges Zugriffsprotokoll (wer, wann, Erfolg/Misserfolg)</w:t>
            </w:r>
          </w:p>
          <w:p>
            <w:pPr>
              <w:pStyle w:val="ListParagraph"/>
              <w:numPr>
                <w:ilvl w:val="0"/>
                <w:numId w:val="2"/>
              </w:numPr>
              <w:spacing w:before="30" w:after="30"/>
            </w:pPr>
            <w:r>
              <w:rPr>
                <w:sz w:val="19"/>
                <w:szCs w:val="19"/>
              </w:rPr>
              <w:t xml:space="preserve">Karten sperren/entsperren via Serial-Interface</w:t>
            </w:r>
          </w:p>
          <w:p>
            <w:pPr>
              <w:pStyle w:val="ListParagraph"/>
              <w:numPr>
                <w:ilvl w:val="0"/>
                <w:numId w:val="2"/>
              </w:numPr>
              <w:spacing w:before="30" w:after="30"/>
            </w:pPr>
            <w:r>
              <w:rPr>
                <w:sz w:val="19"/>
                <w:szCs w:val="19"/>
              </w:rPr>
              <w:t xml:space="preserve">Tagesberichte und Anomalie-Abfragen (SQL)</w:t>
            </w:r>
          </w:p>
          <w:p>
            <w:pPr>
              <w:pStyle w:val="ListParagraph"/>
              <w:numPr>
                <w:ilvl w:val="0"/>
                <w:numId w:val="2"/>
              </w:numPr>
              <w:spacing w:before="30" w:after="30"/>
            </w:pPr>
            <w:r>
              <w:rPr>
                <w:sz w:val="19"/>
                <w:szCs w:val="19"/>
              </w:rPr>
              <w:t xml:space="preserve">Scrum: Security-Feature als eigenes Epic im Backlog</w:t>
            </w:r>
          </w:p>
        </w:tc>
        <w:tc>
          <w:tcPr>
            <w:tcW w:type="dxa" w:w="4513"/>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60"/>
            </w:tcMar>
          </w:tcPr>
          <w:p>
            <w:pPr>
              <w:spacing w:before="0" w:after="80"/>
            </w:pPr>
            <w:r>
              <w:rPr>
                <w:b/>
                <w:bCs/>
                <w:color w:val="1F4E79"/>
                <w:sz w:val="20"/>
                <w:szCs w:val="20"/>
              </w:rPr>
              <w:t xml:space="preserve">Technische Anforderungen</w:t>
            </w:r>
          </w:p>
          <w:p>
            <w:pPr>
              <w:pStyle w:val="ListParagraph"/>
              <w:numPr>
                <w:ilvl w:val="0"/>
                <w:numId w:val="3"/>
              </w:numPr>
              <w:spacing w:before="30" w:after="30"/>
            </w:pPr>
            <w:r>
              <w:rPr>
                <w:sz w:val="19"/>
                <w:szCs w:val="19"/>
              </w:rPr>
              <w:t xml:space="preserve">SQLite: Benutzer, Karten, Ereignisse, Rollen (RBAC)</w:t>
            </w:r>
          </w:p>
          <w:p>
            <w:pPr>
              <w:pStyle w:val="ListParagraph"/>
              <w:numPr>
                <w:ilvl w:val="0"/>
                <w:numId w:val="3"/>
              </w:numPr>
              <w:spacing w:before="30" w:after="30"/>
            </w:pPr>
            <w:r>
              <w:rPr>
                <w:sz w:val="19"/>
                <w:szCs w:val="19"/>
              </w:rPr>
              <w:t xml:space="preserve">C/Arduino: MFRC522 RFID, Servo, Status-LEDs</w:t>
            </w:r>
          </w:p>
          <w:p>
            <w:pPr>
              <w:pStyle w:val="ListParagraph"/>
              <w:numPr>
                <w:ilvl w:val="0"/>
                <w:numId w:val="3"/>
              </w:numPr>
              <w:spacing w:before="30" w:after="30"/>
            </w:pPr>
            <w:r>
              <w:rPr>
                <w:sz w:val="19"/>
                <w:szCs w:val="19"/>
              </w:rPr>
              <w:t xml:space="preserve">Prepared Statements (SQL Injection verhindern)</w:t>
            </w:r>
          </w:p>
          <w:p>
            <w:pPr>
              <w:pStyle w:val="ListParagraph"/>
              <w:numPr>
                <w:ilvl w:val="0"/>
                <w:numId w:val="3"/>
              </w:numPr>
              <w:spacing w:before="30" w:after="30"/>
            </w:pPr>
            <w:r>
              <w:rPr>
                <w:sz w:val="19"/>
                <w:szCs w:val="19"/>
              </w:rPr>
              <w:t xml:space="preserve">ER-Diagramm: min. 4 Tabellen mit Beziehungen</w:t>
            </w:r>
          </w:p>
          <w:p>
            <w:pPr>
              <w:pStyle w:val="ListParagraph"/>
              <w:numPr>
                <w:ilvl w:val="0"/>
                <w:numId w:val="3"/>
              </w:numPr>
              <w:spacing w:before="30" w:after="30"/>
            </w:pPr>
            <w:r>
              <w:rPr>
                <w:sz w:val="19"/>
                <w:szCs w:val="19"/>
              </w:rPr>
              <w:t xml:space="preserve">Transaktionen für atomare Zutrittsereignisse</w:t>
            </w:r>
          </w:p>
        </w:tc>
      </w:tr>
    </w:tbl>
    <w:p>
      <w:pPr>
        <w:spacing w:before="1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40"/>
            </w:tcMar>
          </w:tcPr>
          <w:p>
            <w:pPr>
              <w:spacing w:before="0" w:after="40"/>
            </w:pPr>
            <w:r>
              <w:rPr>
                <w:b/>
                <w:bCs/>
                <w:color w:val="BDD7EE"/>
                <w:sz w:val="24"/>
                <w:szCs w:val="24"/>
              </w:rPr>
              <w:t xml:space="preserve">Szenario 4: </w:t>
            </w:r>
            <w:r>
              <w:rPr>
                <w:b/>
                <w:bCs/>
                <w:color w:val="FFFFFF"/>
                <w:sz w:val="24"/>
                <w:szCs w:val="24"/>
              </w:rPr>
              <w:t xml:space="preserve">Energie-Monitor</w:t>
            </w:r>
          </w:p>
          <w:p>
            <w:pPr>
              <w:spacing w:before="0" w:after="0"/>
            </w:pPr>
            <w:r>
              <w:rPr>
                <w:i/>
                <w:iCs/>
                <w:color w:val="BDD7EE"/>
                <w:sz w:val="20"/>
                <w:szCs w:val="20"/>
              </w:rPr>
              <w:t xml:space="preserve">Stromverbrauchsmessung und Kostenkalkulation für Haushaltgeräte</w:t>
            </w:r>
          </w:p>
        </w:tc>
      </w:tr>
      <w:tr>
        <w:tc>
          <w:tcPr>
            <w:gridSpan w:val="2"/>
            <w:tcBorders>
              <w:top w:val="single" w:color="CCCCCC" w:sz="1"/>
              <w:left w:val="single" w:color="CCCCCC" w:sz="1"/>
              <w:bottom w:val="single" w:color="CCCCCC" w:sz="1"/>
              <w:right w:val="single" w:color="CCCCCC" w:sz="1"/>
            </w:tcBorders>
            <w:shd w:fill="F2F2F2" w:val="clear"/>
            <w:tcMar>
              <w:top w:type="dxa" w:w="100"/>
              <w:left w:type="dxa" w:w="200"/>
              <w:bottom w:type="dxa" w:w="80"/>
              <w:right w:type="dxa" w:w="200"/>
            </w:tcMar>
          </w:tcPr>
          <w:p>
            <w:pPr>
              <w:spacing w:before="0" w:after="60"/>
            </w:pPr>
            <w:r>
              <w:rPr>
                <w:b/>
                <w:bCs/>
                <w:color w:val="595959"/>
                <w:sz w:val="20"/>
                <w:szCs w:val="20"/>
              </w:rPr>
              <w:t xml:space="preserve">Schwierigkeitsgrad: </w:t>
            </w:r>
            <w:r>
              <w:rPr>
                <w:b/>
                <w:bCs/>
                <w:color w:val="C55A11"/>
                <w:sz w:val="20"/>
                <w:szCs w:val="20"/>
              </w:rPr>
              <w:t xml:space="preserve">● Mittel</w:t>
            </w:r>
          </w:p>
          <w:p>
            <w:pPr>
              <w:spacing w:before="0" w:after="0"/>
            </w:pPr>
            <w:r>
              <w:rPr>
                <w:i/>
                <w:iCs/>
                <w:color w:val="595959"/>
                <w:sz w:val="20"/>
                <w:szCs w:val="20"/>
              </w:rPr>
              <w:t xml:space="preserve">Mit einem Stromsensor (z.B. ACS712) misst der Arduino den Energieverbrauch angeschlossener Geräte. Die Messwerte (Strom, Spannung, Leistung) werden mit Zeitstempel in SQLite gespeichert. Eine Auswertungsapplikation berechnet Verbrauchskosten, zeigt Verbrauchsprofile und ermöglicht den Vergleich von Zeiträumen.</w:t>
            </w:r>
          </w:p>
        </w:tc>
      </w:tr>
      <w:tr>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80"/>
            </w:pPr>
            <w:r>
              <w:rPr>
                <w:b/>
                <w:bCs/>
                <w:color w:val="1F4E79"/>
                <w:sz w:val="20"/>
                <w:szCs w:val="20"/>
              </w:rPr>
              <w:t xml:space="preserve">Aufgaben &amp; Features</w:t>
            </w:r>
          </w:p>
          <w:p>
            <w:pPr>
              <w:pStyle w:val="ListParagraph"/>
              <w:numPr>
                <w:ilvl w:val="0"/>
                <w:numId w:val="2"/>
              </w:numPr>
              <w:spacing w:before="30" w:after="30"/>
            </w:pPr>
            <w:r>
              <w:rPr>
                <w:sz w:val="19"/>
                <w:szCs w:val="19"/>
              </w:rPr>
              <w:t xml:space="preserve">Gerätekatalog mit Nennleistung und Raumzuweisung</w:t>
            </w:r>
          </w:p>
          <w:p>
            <w:pPr>
              <w:pStyle w:val="ListParagraph"/>
              <w:numPr>
                <w:ilvl w:val="0"/>
                <w:numId w:val="2"/>
              </w:numPr>
              <w:spacing w:before="30" w:after="30"/>
            </w:pPr>
            <w:r>
              <w:rPr>
                <w:sz w:val="19"/>
                <w:szCs w:val="19"/>
              </w:rPr>
              <w:t xml:space="preserve">Messwerte periodisch erfassen und speichern</w:t>
            </w:r>
          </w:p>
          <w:p>
            <w:pPr>
              <w:pStyle w:val="ListParagraph"/>
              <w:numPr>
                <w:ilvl w:val="0"/>
                <w:numId w:val="2"/>
              </w:numPr>
              <w:spacing w:before="30" w:after="30"/>
            </w:pPr>
            <w:r>
              <w:rPr>
                <w:sz w:val="19"/>
                <w:szCs w:val="19"/>
              </w:rPr>
              <w:t xml:space="preserve">Kostenkalkulation mit konfigurierbarem Tarif (CHF/kWh)</w:t>
            </w:r>
          </w:p>
          <w:p>
            <w:pPr>
              <w:pStyle w:val="ListParagraph"/>
              <w:numPr>
                <w:ilvl w:val="0"/>
                <w:numId w:val="2"/>
              </w:numPr>
              <w:spacing w:before="30" w:after="30"/>
            </w:pPr>
            <w:r>
              <w:rPr>
                <w:sz w:val="19"/>
                <w:szCs w:val="19"/>
              </w:rPr>
              <w:t xml:space="preserve">Wochenvergleich und Spitzenlastabfragen (SQL)</w:t>
            </w:r>
          </w:p>
          <w:p>
            <w:pPr>
              <w:pStyle w:val="ListParagraph"/>
              <w:numPr>
                <w:ilvl w:val="0"/>
                <w:numId w:val="2"/>
              </w:numPr>
              <w:spacing w:before="30" w:after="30"/>
            </w:pPr>
            <w:r>
              <w:rPr>
                <w:sz w:val="19"/>
                <w:szCs w:val="19"/>
              </w:rPr>
              <w:t xml:space="preserve">Warnung bei Überschreitung von Schwellwerten</w:t>
            </w:r>
          </w:p>
          <w:p>
            <w:pPr>
              <w:pStyle w:val="ListParagraph"/>
              <w:numPr>
                <w:ilvl w:val="0"/>
                <w:numId w:val="2"/>
              </w:numPr>
              <w:spacing w:before="30" w:after="30"/>
            </w:pPr>
            <w:r>
              <w:rPr>
                <w:sz w:val="19"/>
                <w:szCs w:val="19"/>
              </w:rPr>
              <w:t xml:space="preserve">Scrum: Kostenmodul als separates Sprint-Ziel</w:t>
            </w:r>
          </w:p>
        </w:tc>
        <w:tc>
          <w:tcPr>
            <w:tcW w:type="dxa" w:w="4513"/>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60"/>
            </w:tcMar>
          </w:tcPr>
          <w:p>
            <w:pPr>
              <w:spacing w:before="0" w:after="80"/>
            </w:pPr>
            <w:r>
              <w:rPr>
                <w:b/>
                <w:bCs/>
                <w:color w:val="1F4E79"/>
                <w:sz w:val="20"/>
                <w:szCs w:val="20"/>
              </w:rPr>
              <w:t xml:space="preserve">Technische Anforderungen</w:t>
            </w:r>
          </w:p>
          <w:p>
            <w:pPr>
              <w:pStyle w:val="ListParagraph"/>
              <w:numPr>
                <w:ilvl w:val="0"/>
                <w:numId w:val="3"/>
              </w:numPr>
              <w:spacing w:before="30" w:after="30"/>
            </w:pPr>
            <w:r>
              <w:rPr>
                <w:sz w:val="19"/>
                <w:szCs w:val="19"/>
              </w:rPr>
              <w:t xml:space="preserve">SQLite: Messreihen, Geräte, Tarife, Zeiträume</w:t>
            </w:r>
          </w:p>
          <w:p>
            <w:pPr>
              <w:pStyle w:val="ListParagraph"/>
              <w:numPr>
                <w:ilvl w:val="0"/>
                <w:numId w:val="3"/>
              </w:numPr>
              <w:spacing w:before="30" w:after="30"/>
            </w:pPr>
            <w:r>
              <w:rPr>
                <w:sz w:val="19"/>
                <w:szCs w:val="19"/>
              </w:rPr>
              <w:t xml:space="preserve">C/Arduino: ACS712, ADC, Kalibrierung, UART</w:t>
            </w:r>
          </w:p>
          <w:p>
            <w:pPr>
              <w:pStyle w:val="ListParagraph"/>
              <w:numPr>
                <w:ilvl w:val="0"/>
                <w:numId w:val="3"/>
              </w:numPr>
              <w:spacing w:before="30" w:after="30"/>
            </w:pPr>
            <w:r>
              <w:rPr>
                <w:sz w:val="19"/>
                <w:szCs w:val="19"/>
              </w:rPr>
              <w:t xml:space="preserve">Aggregatfunktionen: SUM, AVG, GROUP BY, HAVING</w:t>
            </w:r>
          </w:p>
          <w:p>
            <w:pPr>
              <w:pStyle w:val="ListParagraph"/>
              <w:numPr>
                <w:ilvl w:val="0"/>
                <w:numId w:val="3"/>
              </w:numPr>
              <w:spacing w:before="30" w:after="30"/>
            </w:pPr>
            <w:r>
              <w:rPr>
                <w:sz w:val="19"/>
                <w:szCs w:val="19"/>
              </w:rPr>
              <w:t xml:space="preserve">ER-Diagramm mit Zeitreihendaten</w:t>
            </w:r>
          </w:p>
          <w:p>
            <w:pPr>
              <w:pStyle w:val="ListParagraph"/>
              <w:numPr>
                <w:ilvl w:val="0"/>
                <w:numId w:val="3"/>
              </w:numPr>
              <w:spacing w:before="30" w:after="30"/>
            </w:pPr>
            <w:r>
              <w:rPr>
                <w:sz w:val="19"/>
                <w:szCs w:val="19"/>
              </w:rPr>
              <w:t xml:space="preserve">Datenbereinigung / Ausreisser-Erkennung in SQL</w:t>
            </w:r>
          </w:p>
        </w:tc>
      </w:tr>
    </w:tbl>
    <w:p>
      <w:pPr>
        <w:spacing w:before="1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gridSpan w:val="2"/>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140"/>
            </w:tcMar>
          </w:tcPr>
          <w:p>
            <w:pPr>
              <w:spacing w:before="0" w:after="40"/>
            </w:pPr>
            <w:r>
              <w:rPr>
                <w:b/>
                <w:bCs/>
                <w:color w:val="BDD7EE"/>
                <w:sz w:val="24"/>
                <w:szCs w:val="24"/>
              </w:rPr>
              <w:t xml:space="preserve">Szenario 5: </w:t>
            </w:r>
            <w:r>
              <w:rPr>
                <w:b/>
                <w:bCs/>
                <w:color w:val="FFFFFF"/>
                <w:sz w:val="24"/>
                <w:szCs w:val="24"/>
              </w:rPr>
              <w:t xml:space="preserve">Automatisiertes Pflanzensystem</w:t>
            </w:r>
          </w:p>
          <w:p>
            <w:pPr>
              <w:spacing w:before="0" w:after="0"/>
            </w:pPr>
            <w:r>
              <w:rPr>
                <w:i/>
                <w:iCs/>
                <w:color w:val="BDD7EE"/>
                <w:sz w:val="20"/>
                <w:szCs w:val="20"/>
              </w:rPr>
              <w:t xml:space="preserve">Smarte Bewässerungssteuerung mit Sensorik und vollständiger Datenhaltung</w:t>
            </w:r>
          </w:p>
        </w:tc>
      </w:tr>
      <w:tr>
        <w:tc>
          <w:tcPr>
            <w:gridSpan w:val="2"/>
            <w:tcBorders>
              <w:top w:val="single" w:color="CCCCCC" w:sz="1"/>
              <w:left w:val="single" w:color="CCCCCC" w:sz="1"/>
              <w:bottom w:val="single" w:color="CCCCCC" w:sz="1"/>
              <w:right w:val="single" w:color="CCCCCC" w:sz="1"/>
            </w:tcBorders>
            <w:shd w:fill="F2F2F2" w:val="clear"/>
            <w:tcMar>
              <w:top w:type="dxa" w:w="100"/>
              <w:left w:type="dxa" w:w="200"/>
              <w:bottom w:type="dxa" w:w="80"/>
              <w:right w:type="dxa" w:w="200"/>
            </w:tcMar>
          </w:tcPr>
          <w:p>
            <w:pPr>
              <w:spacing w:before="0" w:after="60"/>
            </w:pPr>
            <w:r>
              <w:rPr>
                <w:b/>
                <w:bCs/>
                <w:color w:val="595959"/>
                <w:sz w:val="20"/>
                <w:szCs w:val="20"/>
              </w:rPr>
              <w:t xml:space="preserve">Schwierigkeitsgrad: </w:t>
            </w:r>
            <w:r>
              <w:rPr>
                <w:b/>
                <w:bCs/>
                <w:color w:val="C00000"/>
                <w:sz w:val="20"/>
                <w:szCs w:val="20"/>
              </w:rPr>
              <w:t xml:space="preserve">● Anspruchsvoll</w:t>
            </w:r>
          </w:p>
          <w:p>
            <w:pPr>
              <w:spacing w:before="0" w:after="0"/>
            </w:pPr>
            <w:r>
              <w:rPr>
                <w:i/>
                <w:iCs/>
                <w:color w:val="595959"/>
                <w:sz w:val="20"/>
                <w:szCs w:val="20"/>
              </w:rPr>
              <w:t xml:space="preserve">Ein Arduino überwacht Bodenfeuchte, Temperatur und Lichtstärke mehrerer Pflanzen. Bewässerungsereignisse werden regelbasiert ausgelöst (Schwellwerte) oder manuell über ein Serial-Interface befohlen. Alle Sensordaten und Bewässerungsaktionen werden in einer SQLite-Datenbank protokolliert und ausgewertet.</w:t>
            </w:r>
          </w:p>
        </w:tc>
      </w:tr>
      <w:tr>
        <w:tc>
          <w:tcPr>
            <w:tcW w:type="dxa" w:w="4513"/>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80"/>
            </w:pPr>
            <w:r>
              <w:rPr>
                <w:b/>
                <w:bCs/>
                <w:color w:val="1F4E79"/>
                <w:sz w:val="20"/>
                <w:szCs w:val="20"/>
              </w:rPr>
              <w:t xml:space="preserve">Aufgaben &amp; Features</w:t>
            </w:r>
          </w:p>
          <w:p>
            <w:pPr>
              <w:pStyle w:val="ListParagraph"/>
              <w:numPr>
                <w:ilvl w:val="0"/>
                <w:numId w:val="2"/>
              </w:numPr>
              <w:spacing w:before="30" w:after="30"/>
            </w:pPr>
            <w:r>
              <w:rPr>
                <w:sz w:val="19"/>
                <w:szCs w:val="19"/>
              </w:rPr>
              <w:t xml:space="preserve">Multi-Sensor-Erfassung (Feuchte, Temperatur, Licht)</w:t>
            </w:r>
          </w:p>
          <w:p>
            <w:pPr>
              <w:pStyle w:val="ListParagraph"/>
              <w:numPr>
                <w:ilvl w:val="0"/>
                <w:numId w:val="2"/>
              </w:numPr>
              <w:spacing w:before="30" w:after="30"/>
            </w:pPr>
            <w:r>
              <w:rPr>
                <w:sz w:val="19"/>
                <w:szCs w:val="19"/>
              </w:rPr>
              <w:t xml:space="preserve">Regelbasierte Automatikbewässerung (konfigurierbar)</w:t>
            </w:r>
          </w:p>
          <w:p>
            <w:pPr>
              <w:pStyle w:val="ListParagraph"/>
              <w:numPr>
                <w:ilvl w:val="0"/>
                <w:numId w:val="2"/>
              </w:numPr>
              <w:spacing w:before="30" w:after="30"/>
            </w:pPr>
            <w:r>
              <w:rPr>
                <w:sz w:val="19"/>
                <w:szCs w:val="19"/>
              </w:rPr>
              <w:t xml:space="preserve">Manuelle Steuerung über Serial-Kommandos</w:t>
            </w:r>
          </w:p>
          <w:p>
            <w:pPr>
              <w:pStyle w:val="ListParagraph"/>
              <w:numPr>
                <w:ilvl w:val="0"/>
                <w:numId w:val="2"/>
              </w:numPr>
              <w:spacing w:before="30" w:after="30"/>
            </w:pPr>
            <w:r>
              <w:rPr>
                <w:sz w:val="19"/>
                <w:szCs w:val="19"/>
              </w:rPr>
              <w:t xml:space="preserve">Wachstumstagebuch mit Fotonotiz-Verknüpfung (Dateipfad in DB)</w:t>
            </w:r>
          </w:p>
          <w:p>
            <w:pPr>
              <w:pStyle w:val="ListParagraph"/>
              <w:numPr>
                <w:ilvl w:val="0"/>
                <w:numId w:val="2"/>
              </w:numPr>
              <w:spacing w:before="30" w:after="30"/>
            </w:pPr>
            <w:r>
              <w:rPr>
                <w:sz w:val="19"/>
                <w:szCs w:val="19"/>
              </w:rPr>
              <w:t xml:space="preserve">SQL-Auswertung: optimale Bewässerungszeiten ermitteln</w:t>
            </w:r>
          </w:p>
          <w:p>
            <w:pPr>
              <w:pStyle w:val="ListParagraph"/>
              <w:numPr>
                <w:ilvl w:val="0"/>
                <w:numId w:val="2"/>
              </w:numPr>
              <w:spacing w:before="30" w:after="30"/>
            </w:pPr>
            <w:r>
              <w:rPr>
                <w:sz w:val="19"/>
                <w:szCs w:val="19"/>
              </w:rPr>
              <w:t xml:space="preserve">Scrum: Automatik- vs. Manuell-Modus als Sprint-Epics</w:t>
            </w:r>
          </w:p>
        </w:tc>
        <w:tc>
          <w:tcPr>
            <w:tcW w:type="dxa" w:w="4513"/>
            <w:tcBorders>
              <w:top w:val="single" w:color="CCCCCC" w:sz="1"/>
              <w:left w:val="single" w:color="CCCCCC" w:sz="1"/>
              <w:bottom w:val="single" w:color="CCCCCC" w:sz="1"/>
              <w:right w:val="single" w:color="CCCCCC" w:sz="1"/>
            </w:tcBorders>
            <w:shd w:fill="F7FBFF" w:val="clear"/>
            <w:tcMar>
              <w:top w:type="dxa" w:w="100"/>
              <w:left w:type="dxa" w:w="160"/>
              <w:bottom w:type="dxa" w:w="100"/>
              <w:right w:type="dxa" w:w="160"/>
            </w:tcMar>
          </w:tcPr>
          <w:p>
            <w:pPr>
              <w:spacing w:before="0" w:after="80"/>
            </w:pPr>
            <w:r>
              <w:rPr>
                <w:b/>
                <w:bCs/>
                <w:color w:val="1F4E79"/>
                <w:sz w:val="20"/>
                <w:szCs w:val="20"/>
              </w:rPr>
              <w:t xml:space="preserve">Technische Anforderungen</w:t>
            </w:r>
          </w:p>
          <w:p>
            <w:pPr>
              <w:pStyle w:val="ListParagraph"/>
              <w:numPr>
                <w:ilvl w:val="0"/>
                <w:numId w:val="3"/>
              </w:numPr>
              <w:spacing w:before="30" w:after="30"/>
            </w:pPr>
            <w:r>
              <w:rPr>
                <w:sz w:val="19"/>
                <w:szCs w:val="19"/>
              </w:rPr>
              <w:t xml:space="preserve">SQLite: Pflanzen, Sensoren, Messwerte, Bewässerungsereignisse</w:t>
            </w:r>
          </w:p>
          <w:p>
            <w:pPr>
              <w:pStyle w:val="ListParagraph"/>
              <w:numPr>
                <w:ilvl w:val="0"/>
                <w:numId w:val="3"/>
              </w:numPr>
              <w:spacing w:before="30" w:after="30"/>
            </w:pPr>
            <w:r>
              <w:rPr>
                <w:sz w:val="19"/>
                <w:szCs w:val="19"/>
              </w:rPr>
              <w:t xml:space="preserve">C/Arduino: kapazitiver Feuchtigkeitssensor, Relais, Pumpe</w:t>
            </w:r>
          </w:p>
          <w:p>
            <w:pPr>
              <w:pStyle w:val="ListParagraph"/>
              <w:numPr>
                <w:ilvl w:val="0"/>
                <w:numId w:val="3"/>
              </w:numPr>
              <w:spacing w:before="30" w:after="30"/>
            </w:pPr>
            <w:r>
              <w:rPr>
                <w:sz w:val="19"/>
                <w:szCs w:val="19"/>
              </w:rPr>
              <w:t xml:space="preserve">Trigger in SQLite für automatische Protokolleinträge</w:t>
            </w:r>
          </w:p>
          <w:p>
            <w:pPr>
              <w:pStyle w:val="ListParagraph"/>
              <w:numPr>
                <w:ilvl w:val="0"/>
                <w:numId w:val="3"/>
              </w:numPr>
              <w:spacing w:before="30" w:after="30"/>
            </w:pPr>
            <w:r>
              <w:rPr>
                <w:sz w:val="19"/>
                <w:szCs w:val="19"/>
              </w:rPr>
              <w:t xml:space="preserve">ER-Diagramm mit mehreren Sensor-Typen (Generalisierung)</w:t>
            </w:r>
          </w:p>
          <w:p>
            <w:pPr>
              <w:pStyle w:val="ListParagraph"/>
              <w:numPr>
                <w:ilvl w:val="0"/>
                <w:numId w:val="3"/>
              </w:numPr>
              <w:spacing w:before="30" w:after="30"/>
            </w:pPr>
            <w:r>
              <w:rPr>
                <w:sz w:val="19"/>
                <w:szCs w:val="19"/>
              </w:rPr>
              <w:t xml:space="preserve">Konfigurationstabelle für Schwellwerte (in DB statt Hardcode)</w:t>
            </w:r>
          </w:p>
        </w:tc>
      </w:tr>
    </w:tbl>
    <w:p>
      <w:pPr>
        <w:spacing w:before="200" w:after="0"/>
      </w:pPr>
    </w:p>
    <w:p>
      <w:pPr>
        <w:pStyle w:val="Heading1"/>
      </w:pPr>
      <w:r>
        <w:t xml:space="preserve">6. Allgemeine Hinweise &amp; Integrationsanforderungen</w:t>
      </w:r>
    </w:p>
    <w:p>
      <w:pPr>
        <w:spacing w:before="60" w:after="80"/>
        <w:jc w:val="left"/>
      </w:pPr>
      <w:r>
        <w:rPr>
          <w:b w:val="false"/>
          <w:bCs w:val="false"/>
          <w:i w:val="false"/>
          <w:iCs w:val="false"/>
          <w:color w:val="000000"/>
          <w:sz w:val="22"/>
          <w:szCs w:val="22"/>
        </w:rPr>
        <w:t xml:space="preserve">Für alle Szenarien gelten folgende gemeinsame Mindestanforderungen:</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Datenbankseite (SQLite)</w:t>
            </w:r>
          </w:p>
        </w:tc>
        <w:tc>
          <w:tcPr>
            <w:tcW w:type="dxa" w:w="4513"/>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Arduino / C-Seite</w:t>
            </w:r>
          </w:p>
        </w:tc>
      </w:tr>
      <w:tr>
        <w:tc>
          <w:tcPr>
            <w:tcW w:type="dxa" w:w="4513"/>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pStyle w:val="ListParagraph"/>
              <w:numPr>
                <w:ilvl w:val="0"/>
                <w:numId w:val="2"/>
              </w:numPr>
              <w:spacing w:before="35" w:after="35"/>
            </w:pPr>
            <w:r>
              <w:rPr>
                <w:sz w:val="19"/>
                <w:szCs w:val="19"/>
              </w:rPr>
              <w:t xml:space="preserve">Mindestens 3 Tabellen mit Beziehungen</w:t>
            </w:r>
          </w:p>
          <w:p>
            <w:pPr>
              <w:pStyle w:val="ListParagraph"/>
              <w:numPr>
                <w:ilvl w:val="0"/>
                <w:numId w:val="2"/>
              </w:numPr>
              <w:spacing w:before="35" w:after="35"/>
            </w:pPr>
            <w:r>
              <w:rPr>
                <w:sz w:val="19"/>
                <w:szCs w:val="19"/>
              </w:rPr>
              <w:t xml:space="preserve">Primär- und Fremdschlüssel konsequent eingesetzt</w:t>
            </w:r>
          </w:p>
          <w:p>
            <w:pPr>
              <w:pStyle w:val="ListParagraph"/>
              <w:numPr>
                <w:ilvl w:val="0"/>
                <w:numId w:val="2"/>
              </w:numPr>
              <w:spacing w:before="35" w:after="35"/>
            </w:pPr>
            <w:r>
              <w:rPr>
                <w:sz w:val="19"/>
                <w:szCs w:val="19"/>
              </w:rPr>
              <w:t xml:space="preserve">Min. 1 View und 1 Trigger definiert</w:t>
            </w:r>
          </w:p>
          <w:p>
            <w:pPr>
              <w:pStyle w:val="ListParagraph"/>
              <w:numPr>
                <w:ilvl w:val="0"/>
                <w:numId w:val="2"/>
              </w:numPr>
              <w:spacing w:before="35" w:after="35"/>
            </w:pPr>
            <w:r>
              <w:rPr>
                <w:sz w:val="19"/>
                <w:szCs w:val="19"/>
              </w:rPr>
              <w:t xml:space="preserve">Testdaten via SQL-Skript (min. 20 Datensätze)</w:t>
            </w:r>
          </w:p>
          <w:p>
            <w:pPr>
              <w:pStyle w:val="ListParagraph"/>
              <w:numPr>
                <w:ilvl w:val="0"/>
                <w:numId w:val="2"/>
              </w:numPr>
              <w:spacing w:before="35" w:after="35"/>
            </w:pPr>
            <w:r>
              <w:rPr>
                <w:sz w:val="19"/>
                <w:szCs w:val="19"/>
              </w:rPr>
              <w:t xml:space="preserve">Transaktionssicherung für kritische Operationen</w:t>
            </w:r>
          </w:p>
          <w:p>
            <w:pPr>
              <w:pStyle w:val="ListParagraph"/>
              <w:numPr>
                <w:ilvl w:val="0"/>
                <w:numId w:val="2"/>
              </w:numPr>
              <w:spacing w:before="35" w:after="35"/>
            </w:pPr>
            <w:r>
              <w:rPr>
                <w:sz w:val="19"/>
                <w:szCs w:val="19"/>
              </w:rPr>
              <w:t xml:space="preserve">ER-Diagramm abgeben (draw.io oder äquivalent)</w:t>
            </w:r>
          </w:p>
        </w:tc>
        <w:tc>
          <w:tcPr>
            <w:tcW w:type="dxa" w:w="4513"/>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pStyle w:val="ListParagraph"/>
              <w:numPr>
                <w:ilvl w:val="0"/>
                <w:numId w:val="3"/>
              </w:numPr>
              <w:spacing w:before="35" w:after="35"/>
            </w:pPr>
            <w:r>
              <w:rPr>
                <w:sz w:val="19"/>
                <w:szCs w:val="19"/>
              </w:rPr>
              <w:t xml:space="preserve">Strukturierter Code (Funktionen, Header-Kommentare)</w:t>
            </w:r>
          </w:p>
          <w:p>
            <w:pPr>
              <w:pStyle w:val="ListParagraph"/>
              <w:numPr>
                <w:ilvl w:val="0"/>
                <w:numId w:val="3"/>
              </w:numPr>
              <w:spacing w:before="35" w:after="35"/>
            </w:pPr>
            <w:r>
              <w:rPr>
                <w:sz w:val="19"/>
                <w:szCs w:val="19"/>
              </w:rPr>
              <w:t xml:space="preserve">Serielle Kommunikation bidirektional</w:t>
            </w:r>
          </w:p>
          <w:p>
            <w:pPr>
              <w:pStyle w:val="ListParagraph"/>
              <w:numPr>
                <w:ilvl w:val="0"/>
                <w:numId w:val="3"/>
              </w:numPr>
              <w:spacing w:before="35" w:after="35"/>
            </w:pPr>
            <w:r>
              <w:rPr>
                <w:sz w:val="19"/>
                <w:szCs w:val="19"/>
              </w:rPr>
              <w:t xml:space="preserve">Fehlerbehandlung (Sensor-Timeout, Verbindungsfehler)</w:t>
            </w:r>
          </w:p>
          <w:p>
            <w:pPr>
              <w:pStyle w:val="ListParagraph"/>
              <w:numPr>
                <w:ilvl w:val="0"/>
                <w:numId w:val="3"/>
              </w:numPr>
              <w:spacing w:before="35" w:after="35"/>
            </w:pPr>
            <w:r>
              <w:rPr>
                <w:sz w:val="19"/>
                <w:szCs w:val="19"/>
              </w:rPr>
              <w:t xml:space="preserve">Min. 1 Interrupt oder Timer-basierter Ablauf</w:t>
            </w:r>
          </w:p>
          <w:p>
            <w:pPr>
              <w:pStyle w:val="ListParagraph"/>
              <w:numPr>
                <w:ilvl w:val="0"/>
                <w:numId w:val="3"/>
              </w:numPr>
              <w:spacing w:before="35" w:after="35"/>
            </w:pPr>
            <w:r>
              <w:rPr>
                <w:sz w:val="19"/>
                <w:szCs w:val="19"/>
              </w:rPr>
              <w:t xml:space="preserve">Messgenauigkeit dokumentieren (Kalibrierung)</w:t>
            </w:r>
          </w:p>
          <w:p>
            <w:pPr>
              <w:pStyle w:val="ListParagraph"/>
              <w:numPr>
                <w:ilvl w:val="0"/>
                <w:numId w:val="3"/>
              </w:numPr>
              <w:spacing w:before="35" w:after="35"/>
            </w:pPr>
            <w:r>
              <w:rPr>
                <w:sz w:val="19"/>
                <w:szCs w:val="19"/>
              </w:rPr>
              <w:t xml:space="preserve">Demo-Modus (Testbetrieb ohne echte Hardware)</w:t>
            </w:r>
          </w:p>
        </w:tc>
      </w:tr>
    </w:tbl>
    <w:p>
      <w:pPr>
        <w:spacing w:before="200" w:after="0"/>
      </w:pPr>
    </w:p>
    <w:p>
      <w:pPr>
        <w:pStyle w:val="Heading1"/>
      </w:pPr>
      <w:r>
        <w:t xml:space="preserve">7. Zeitplan &amp; Meilensteine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26"/>
        <w:gridCol w:w="180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KW / Datum</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Meilenstein</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Inhalt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left"/>
            </w:pPr>
            <w:r>
              <w:rPr>
                <w:b/>
                <w:bCs/>
                <w:color w:val="FFFFFF"/>
                <w:sz w:val="20"/>
                <w:szCs w:val="20"/>
              </w:rPr>
              <w:t xml:space="preserve">Abgabe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KW [X]</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Kickoff</w:t>
            </w:r>
          </w:p>
        </w:tc>
        <w:tc>
          <w:tcPr>
            <w:tcW w:type="dxa" w:w="3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Szenariowahl, Teambildung, erstes Product Backlog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val="false"/>
                <w:bCs w:val="false"/>
                <w:color w:val="000000"/>
                <w:sz w:val="20"/>
                <w:szCs w:val="20"/>
              </w:rPr>
              <w:t xml:space="preserve">Szenariowahl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KW [X+1]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Sprint 1 Start</w:t>
            </w:r>
          </w:p>
        </w:tc>
        <w:tc>
          <w:tcPr>
            <w:tcW w:type="dxa" w:w="3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val="false"/>
                <w:bCs w:val="false"/>
                <w:color w:val="000000"/>
                <w:sz w:val="20"/>
                <w:szCs w:val="20"/>
              </w:rPr>
              <w:t xml:space="preserve">Sprint Planning, DB-Schema Draft, Arduino-Grundstruktur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b w:val="false"/>
                <w:bCs w:val="false"/>
                <w:color w:val="000000"/>
                <w:sz w:val="20"/>
                <w:szCs w:val="20"/>
              </w:rPr>
              <w:t xml:space="preserve">Sprint Backlog 1</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KW [X+2]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Sprint 1 Review</w:t>
            </w:r>
          </w:p>
        </w:tc>
        <w:tc>
          <w:tcPr>
            <w:tcW w:type="dxa" w:w="3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Review &amp; Retrospektive, Integration beginnen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val="false"/>
                <w:bCs w:val="false"/>
                <w:color w:val="000000"/>
                <w:sz w:val="20"/>
                <w:szCs w:val="20"/>
              </w:rPr>
              <w:t xml:space="preserve">Burndown Chart 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KW [X+3]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Sprint 2 Start</w:t>
            </w:r>
          </w:p>
        </w:tc>
        <w:tc>
          <w:tcPr>
            <w:tcW w:type="dxa" w:w="3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val="false"/>
                <w:bCs w:val="false"/>
                <w:color w:val="000000"/>
                <w:sz w:val="20"/>
                <w:szCs w:val="20"/>
              </w:rPr>
              <w:t xml:space="preserve">Sprint Planning, Integration &amp; Tests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b w:val="false"/>
                <w:bCs w:val="false"/>
                <w:color w:val="000000"/>
                <w:sz w:val="20"/>
                <w:szCs w:val="20"/>
              </w:rPr>
              <w:t xml:space="preserve">Sprint Backlog 2</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KW [X+4]</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000000"/>
                <w:sz w:val="20"/>
                <w:szCs w:val="20"/>
              </w:rPr>
              <w:t xml:space="preserve">Abgabe</w:t>
            </w:r>
          </w:p>
        </w:tc>
        <w:tc>
          <w:tcPr>
            <w:tcW w:type="dxa" w:w="32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val="false"/>
                <w:bCs w:val="false"/>
                <w:color w:val="000000"/>
                <w:sz w:val="20"/>
                <w:szCs w:val="20"/>
              </w:rPr>
              <w:t xml:space="preserve">Alle Artefakte eingereicht, Code getaggt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b w:val="false"/>
                <w:bCs w:val="false"/>
                <w:color w:val="000000"/>
                <w:sz w:val="20"/>
                <w:szCs w:val="20"/>
              </w:rPr>
              <w:t xml:space="preserve">Vollständige Abgabe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KW [X+4]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bCs/>
                <w:color w:val="000000"/>
                <w:sz w:val="20"/>
                <w:szCs w:val="20"/>
              </w:rPr>
              <w:t xml:space="preserve">Präsentation</w:t>
            </w:r>
          </w:p>
        </w:tc>
        <w:tc>
          <w:tcPr>
            <w:tcW w:type="dxa" w:w="3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b w:val="false"/>
                <w:bCs w:val="false"/>
                <w:color w:val="000000"/>
                <w:sz w:val="20"/>
                <w:szCs w:val="20"/>
              </w:rPr>
              <w:t xml:space="preserve">Live-Demo (10 Min.) + Fragen (5 Min.)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b w:val="false"/>
                <w:bCs w:val="false"/>
                <w:color w:val="000000"/>
                <w:sz w:val="20"/>
                <w:szCs w:val="20"/>
              </w:rPr>
              <w:t xml:space="preserve">Präsentation</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6E4F0" w:val="clear"/>
            <w:tcMar>
              <w:top w:type="dxa" w:w="240"/>
              <w:left w:type="dxa" w:w="400"/>
              <w:bottom w:type="dxa" w:w="240"/>
              <w:right w:type="dxa" w:w="400"/>
            </w:tcMar>
          </w:tcPr>
          <w:p>
            <w:pPr>
              <w:spacing w:before="0" w:after="80"/>
              <w:jc w:val="center"/>
            </w:pPr>
            <w:r>
              <w:rPr>
                <w:rFonts w:ascii="Calibri" w:cs="Calibri" w:eastAsia="Calibri" w:hAnsi="Calibri"/>
                <w:b/>
                <w:bCs/>
                <w:color w:val="1F4E79"/>
                <w:sz w:val="28"/>
                <w:szCs w:val="28"/>
              </w:rPr>
              <w:t xml:space="preserve">Viel Erfolg bei der Praxisarbeit!</w:t>
            </w:r>
          </w:p>
          <w:p>
            <w:pPr>
              <w:spacing w:before="0" w:after="0"/>
              <w:jc w:val="center"/>
            </w:pPr>
            <w:r>
              <w:rPr>
                <w:i/>
                <w:iCs/>
                <w:color w:val="595959"/>
                <w:sz w:val="20"/>
                <w:szCs w:val="20"/>
              </w:rPr>
              <w:t xml:space="preserve">Bei Fragen stehe ich euch in den Unterrichtslektionen und per E-Mail zur Verfügung.</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tabs>
        <w:tab w:val="right" w:pos="9026"/>
      </w:tabs>
      <w:spacing w:before="0" w:after="0"/>
    </w:pPr>
    <w:r>
      <w:rPr>
        <w:i/>
        <w:iCs/>
        <w:color w:val="595959"/>
        <w:sz w:val="16"/>
        <w:szCs w:val="16"/>
      </w:rPr>
      <w:t xml:space="preserve">Vertraulich – nur für Kursteilnehmende</w:t>
    </w:r>
    <w:r>
      <w:rPr>
        <w:color w:val="595959"/>
        <w:sz w:val="16"/>
        <w:szCs w:val="16"/>
      </w:rPr>
      <w:t xml:space="preserve">	Seite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spacing w:before="0" w:after="0"/>
    </w:pPr>
    <w:r>
      <w:rPr>
        <w:color w:val="595959"/>
        <w:sz w:val="18"/>
        <w:szCs w:val="18"/>
      </w:rPr>
      <w:t xml:space="preserve">HF Softwareentwicklung | Modul: Datenbank &amp; Embedded Systems</w:t>
    </w:r>
    <w:r>
      <w:rPr>
        <w:sz w:val="18"/>
        <w:szCs w:val="18"/>
      </w:rPr>
      <w:t xml:space="preserve">	</w:t>
    </w:r>
    <w:r>
      <w:rPr>
        <w:b/>
        <w:bCs/>
        <w:color w:val="2E75B6"/>
        <w:sz w:val="18"/>
        <w:szCs w:val="18"/>
      </w:rPr>
      <w:t xml:space="preserve">Projektauftrag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800" w:hanging="260"/>
      </w:pPr>
    </w:lvl>
  </w:abstractNum>
  <w:abstractNum w:abstractNumId="4" w15:restartNumberingAfterBreak="0">
    <w:multiLevelType w:val="hybridMultilevel"/>
    <w:lvl w:ilvl="0" w15:tentative="1">
      <w:start w:val="1"/>
      <w:numFmt w:val="bullet"/>
      <w:lvlText w:val="▸"/>
      <w:lvlJc w:val="left"/>
      <w:pPr>
        <w:ind w:left="540" w:hanging="26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Calibri" w:cs="Calibri" w:eastAsia="Calibri" w:hAnsi="Calibri"/>
      <w:b/>
      <w:bCs/>
      <w:color w:val="1F4E79"/>
      <w:sz w:val="32"/>
      <w:szCs w:val="32"/>
    </w:rPr>
  </w:style>
  <w:style w:type="paragraph" w:styleId="Heading2">
    <w:name w:val="Heading 2"/>
    <w:basedOn w:val="Normal"/>
    <w:next w:val="Normal"/>
    <w:qFormat/>
    <w:pPr>
      <w:pBdr>
        <w:bottom w:val="single" w:color="BDD7EE" w:sz="4"/>
      </w:pBdr>
      <w:spacing w:before="200" w:after="8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160" w:after="6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2026-03-30T09:57:18.838Z</dcterms:created>
  <dcterms:modified xsi:type="dcterms:W3CDTF">2026-03-30T09:57:18.839Z</dcterms:modified>
</cp:coreProperties>
</file>

<file path=docProps/custom.xml><?xml version="1.0" encoding="utf-8"?>
<Properties xmlns="http://schemas.openxmlformats.org/officeDocument/2006/custom-properties" xmlns:vt="http://schemas.openxmlformats.org/officeDocument/2006/docPropsVTypes"/>
</file>