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238" w:rsidRDefault="006C46FD" w:rsidP="006C46FD">
      <w:pPr>
        <w:pStyle w:val="ListParagraph"/>
        <w:numPr>
          <w:ilvl w:val="0"/>
          <w:numId w:val="1"/>
        </w:numPr>
      </w:pPr>
      <w:r>
        <w:t>Multiple Back Office managers. Ask JP</w:t>
      </w:r>
      <w:r w:rsidR="00C975CC">
        <w:t>.</w:t>
      </w:r>
    </w:p>
    <w:p w:rsidR="00C975CC" w:rsidRDefault="00C975CC" w:rsidP="006C46FD">
      <w:pPr>
        <w:pStyle w:val="ListParagraph"/>
        <w:numPr>
          <w:ilvl w:val="0"/>
          <w:numId w:val="1"/>
        </w:numPr>
      </w:pPr>
      <w:r>
        <w:t>Put a color on Owner’s icon in the upper right corner. Ask JP.</w:t>
      </w:r>
    </w:p>
    <w:p w:rsidR="008B3A42" w:rsidRDefault="008B3A42" w:rsidP="008B3A42">
      <w:pPr>
        <w:pStyle w:val="ListParagraph"/>
        <w:numPr>
          <w:ilvl w:val="0"/>
          <w:numId w:val="1"/>
        </w:numPr>
      </w:pPr>
      <w:r>
        <w:t xml:space="preserve">On </w:t>
      </w:r>
      <w:bookmarkStart w:id="0" w:name="_GoBack"/>
      <w:bookmarkEnd w:id="0"/>
      <w:r>
        <w:t xml:space="preserve">Add Invoice page, please make the frame of the uploaded image/pdf bigger so that it fits the whole image. No, it’s </w:t>
      </w:r>
      <w:proofErr w:type="gramStart"/>
      <w:r>
        <w:t>cut</w:t>
      </w:r>
      <w:proofErr w:type="gramEnd"/>
      <w:r>
        <w:t xml:space="preserve"> and I have to scroll down within the pdf.</w:t>
      </w:r>
    </w:p>
    <w:p w:rsidR="006C46FD" w:rsidRDefault="006C46FD" w:rsidP="006C46FD">
      <w:pPr>
        <w:pStyle w:val="ListParagraph"/>
        <w:numPr>
          <w:ilvl w:val="0"/>
          <w:numId w:val="1"/>
        </w:numPr>
      </w:pPr>
      <w:r>
        <w:t xml:space="preserve">The notification on the top of the screen doesn’t appear automatically once there is a new incoming invoice for approval. It needs refreshing of the page. This is not how it’s supposed to work. It should be like on </w:t>
      </w:r>
      <w:proofErr w:type="spellStart"/>
      <w:r>
        <w:t>facebook</w:t>
      </w:r>
      <w:proofErr w:type="spellEnd"/>
      <w:r>
        <w:t>.</w:t>
      </w:r>
    </w:p>
    <w:p w:rsidR="006C46FD" w:rsidRDefault="006C46FD" w:rsidP="006C46FD">
      <w:pPr>
        <w:pStyle w:val="ListParagraph"/>
        <w:numPr>
          <w:ilvl w:val="0"/>
          <w:numId w:val="1"/>
        </w:numPr>
      </w:pPr>
      <w:r>
        <w:t>On Add Store and Add User, the textboxes show me the past values I entered.</w:t>
      </w:r>
    </w:p>
    <w:p w:rsidR="006C46FD" w:rsidRDefault="006C46FD" w:rsidP="006C46FD">
      <w:pPr>
        <w:pStyle w:val="ListParagraph"/>
        <w:numPr>
          <w:ilvl w:val="0"/>
          <w:numId w:val="1"/>
        </w:numPr>
      </w:pPr>
      <w:r>
        <w:t>On the Details section of each Store, can you show what persons are involved in and in what role?</w:t>
      </w:r>
    </w:p>
    <w:p w:rsidR="006C46FD" w:rsidRDefault="006C46FD" w:rsidP="006C46FD">
      <w:pPr>
        <w:pStyle w:val="ListParagraph"/>
        <w:numPr>
          <w:ilvl w:val="0"/>
          <w:numId w:val="1"/>
        </w:numPr>
      </w:pPr>
      <w:r>
        <w:t>On Manage Store and Manage User, the search boxes need an X button to clear the field.</w:t>
      </w:r>
    </w:p>
    <w:p w:rsidR="006C46FD" w:rsidRDefault="006C46FD" w:rsidP="006C46FD">
      <w:pPr>
        <w:pStyle w:val="ListParagraph"/>
        <w:numPr>
          <w:ilvl w:val="0"/>
          <w:numId w:val="1"/>
        </w:numPr>
      </w:pPr>
      <w:r>
        <w:t>On Reports, put the “Created on” column at the end. Now I’m getting confused and I think this shows the Invoice Date.</w:t>
      </w:r>
    </w:p>
    <w:p w:rsidR="006C46FD" w:rsidRDefault="006C46FD" w:rsidP="006C46FD">
      <w:pPr>
        <w:pStyle w:val="ListParagraph"/>
        <w:numPr>
          <w:ilvl w:val="0"/>
          <w:numId w:val="1"/>
        </w:numPr>
      </w:pPr>
      <w:r>
        <w:t>On Reports, after I filtered the table, the Export PDF and Export Excel didn’t work.</w:t>
      </w:r>
    </w:p>
    <w:p w:rsidR="00C975CC" w:rsidRDefault="00C975CC" w:rsidP="006C46FD">
      <w:pPr>
        <w:pStyle w:val="ListParagraph"/>
        <w:numPr>
          <w:ilvl w:val="0"/>
          <w:numId w:val="1"/>
        </w:numPr>
      </w:pPr>
      <w:r>
        <w:t>On the Owner’s page, I experienced problems with the symbols in the search box again.</w:t>
      </w:r>
    </w:p>
    <w:p w:rsidR="00C975CC" w:rsidRDefault="00C975CC" w:rsidP="006C46FD">
      <w:pPr>
        <w:pStyle w:val="ListParagraph"/>
        <w:numPr>
          <w:ilvl w:val="0"/>
          <w:numId w:val="1"/>
        </w:numPr>
      </w:pPr>
      <w:r>
        <w:t xml:space="preserve">In case I edit an invoice and I change its values to an existing invoice, it allows me to do it. It </w:t>
      </w:r>
      <w:proofErr w:type="gramStart"/>
      <w:r>
        <w:t>says</w:t>
      </w:r>
      <w:proofErr w:type="gramEnd"/>
      <w:r>
        <w:t xml:space="preserve"> “Invoice updated successfully”. There should be a check for duplicates for this case too.</w:t>
      </w:r>
    </w:p>
    <w:p w:rsidR="00C975CC" w:rsidRDefault="00C975CC" w:rsidP="006C46FD">
      <w:pPr>
        <w:pStyle w:val="ListParagraph"/>
        <w:numPr>
          <w:ilvl w:val="0"/>
          <w:numId w:val="1"/>
        </w:numPr>
      </w:pPr>
      <w:r>
        <w:t>On Add Invoice page, please fix the style of the popup window that appears when I try to upload a different type of file (other than pdf). Ask JP.</w:t>
      </w:r>
    </w:p>
    <w:p w:rsidR="00C975CC" w:rsidRDefault="00C975CC" w:rsidP="00C975CC">
      <w:pPr>
        <w:pStyle w:val="ListParagraph"/>
        <w:numPr>
          <w:ilvl w:val="0"/>
          <w:numId w:val="1"/>
        </w:numPr>
      </w:pPr>
      <w:r>
        <w:t>The blue Edit button should be available even for the person who created an invoice (before that invoice is approved). Not only for the person who receives the notification.</w:t>
      </w:r>
    </w:p>
    <w:p w:rsidR="00CB6074" w:rsidRDefault="00C975CC" w:rsidP="00C975CC">
      <w:pPr>
        <w:pStyle w:val="ListParagraph"/>
        <w:numPr>
          <w:ilvl w:val="0"/>
          <w:numId w:val="1"/>
        </w:numPr>
      </w:pPr>
      <w:r>
        <w:t>When an invoice is deleted, the Activity Log doesn’t say by whom.</w:t>
      </w:r>
    </w:p>
    <w:sectPr w:rsidR="00CB6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60E7F"/>
    <w:multiLevelType w:val="hybridMultilevel"/>
    <w:tmpl w:val="803C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FD"/>
    <w:rsid w:val="000B6E4D"/>
    <w:rsid w:val="005F2238"/>
    <w:rsid w:val="006C46FD"/>
    <w:rsid w:val="0083720A"/>
    <w:rsid w:val="008B3A42"/>
    <w:rsid w:val="00C975CC"/>
    <w:rsid w:val="00CB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0473"/>
  <w15:chartTrackingRefBased/>
  <w15:docId w15:val="{E62B56B3-6443-4BEB-A4EE-72993EA6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NikosMangas</dc:creator>
  <cp:keywords/>
  <dc:description/>
  <cp:lastModifiedBy>NikosMangas</cp:lastModifiedBy>
  <cp:revision>3</cp:revision>
  <dcterms:created xsi:type="dcterms:W3CDTF">2018-10-20T22:04:00Z</dcterms:created>
  <dcterms:modified xsi:type="dcterms:W3CDTF">2018-10-20T22:43:00Z</dcterms:modified>
</cp:coreProperties>
</file>