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Problems/Improvements</w:t>
      </w:r>
    </w:p>
    <w:p w:rsidR="00000000" w:rsidDel="00000000" w:rsidP="00000000" w:rsidRDefault="00000000" w:rsidRPr="00000000" w14:paraId="00000001">
      <w:pPr>
        <w:contextualSpacing w:val="0"/>
        <w:rPr>
          <w:b w:val="1"/>
          <w:u w:val="single"/>
        </w:rPr>
      </w:pPr>
      <w:r w:rsidDel="00000000" w:rsidR="00000000" w:rsidRPr="00000000">
        <w:rPr>
          <w:b w:val="1"/>
          <w:u w:val="single"/>
          <w:rtl w:val="0"/>
        </w:rPr>
        <w:t xml:space="preserve">Dashboard</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PDF links appear broken. Then, after a while, they’re fine. Why?</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some times, the dashboard shows notes for all the invoices. See screenshot. Then, after a while, they’re fine. Why?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filtered table loads the next 50 results, it brings over all the available invoices, not based on the filters only. Also, when I click on a Vendor’s name that has many invoices in the database….the screen gets frozen.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invoices that show a Date 10/32/2018. See screenshot.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by Amount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by Column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Add/Edit/Approve Invoices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Quick Invoice, the name appearing on Approved By is the username of the user, not their actual name.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Invoice 859202, $121.63 by Sensational Farm Fresh was created and approved by the same Back Office Manager. How did this happen? Also, the “Approved By”, in this case, shows the username, not the user’s actual name.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after I approve/reject/put on hold an Invoice, the Back button needs double clicking and it becomes gray. I don’t like this.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blue Edit button should be available even for the person who created an invoice (before that invoice is approved). Not only for the person who receives the notification.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type a date as 10/25/2018 for example, the date shows 10/25/0018. Please fix the date fields on Dashboard and Reports filters also.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 invoice is edited and saved, it takes me back to dashboard and I must search for it again. Annoying! Keep the same screen please.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open an invoice after a filtered dashboard and I click the Back button, the dashboard is unfiltered and I have to filter it again.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invoice is Approved please take me back with saved filtered table (if possible)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Quick Invoice, when I click Save and New, the new invoice needs approval. It would be nice if it asked the user “Do you want to ask for approval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Store manager’s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this invoice?”. Style this popup accordingly.</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Amount is calculating wrong(screen shot scr3, scr 4, scr5)</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Duplicate invoice issues: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1)The system let duplicate invoice pass (see screenshot </w:t>
      </w:r>
      <w:r w:rsidDel="00000000" w:rsidR="00000000" w:rsidRPr="00000000">
        <w:rPr>
          <w:rtl w:val="0"/>
        </w:rPr>
        <w:t xml:space="preserve">scr6, scr 7 </w:t>
      </w: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16">
      <w:pPr>
        <w:shd w:fill="ffffff" w:val="clear"/>
        <w:spacing w:after="0" w:lineRule="auto"/>
        <w:ind w:left="720" w:firstLine="0"/>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2)The system made wrong calculation in the total amount (see screenshot  </w:t>
      </w:r>
      <w:r w:rsidDel="00000000" w:rsidR="00000000" w:rsidRPr="00000000">
        <w:rPr>
          <w:rtl w:val="0"/>
        </w:rPr>
        <w:t xml:space="preserve">scr6, scr 7</w:t>
      </w:r>
      <w:r w:rsidDel="00000000" w:rsidR="00000000" w:rsidRPr="00000000">
        <w:rPr>
          <w:rFonts w:ascii="Arial" w:cs="Arial" w:eastAsia="Arial" w:hAnsi="Arial"/>
          <w:color w:val="222222"/>
          <w:sz w:val="24"/>
          <w:szCs w:val="24"/>
          <w:rtl w:val="0"/>
        </w:rPr>
        <w:t xml:space="preserve">). I don’t know under which scenario this happened.</w:t>
      </w:r>
    </w:p>
    <w:p w:rsidR="00000000" w:rsidDel="00000000" w:rsidP="00000000" w:rsidRDefault="00000000" w:rsidRPr="00000000" w14:paraId="00000017">
      <w:pPr>
        <w:shd w:fill="ffffff" w:val="clear"/>
        <w:spacing w:after="0" w:lineRule="auto"/>
        <w:ind w:left="720" w:firstLine="0"/>
        <w:contextualSpacing w:val="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3)Me, as an administrator, I deleted an invoice because we made a mistake and then we tried to enter it again and we couldn’t. It was finding it as duplicate.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b w:val="1"/>
          <w:u w:val="single"/>
          <w:rtl w:val="0"/>
        </w:rPr>
        <w:t xml:space="preserve">Reports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by default the first 100 records. Right now, it’s 10 and they are too few.</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 invoice is edited and saved, it takes me back to dashboard and I must search for it again. Annoying! Keep the same screen.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by Amount</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by Column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