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AB25" w14:textId="77777777" w:rsidR="0058539C" w:rsidRDefault="0058539C" w:rsidP="0058539C">
      <w:pPr>
        <w:spacing w:before="1600"/>
        <w:jc w:val="center"/>
      </w:pPr>
      <w:r>
        <w:rPr>
          <w:color w:val="666666"/>
          <w:sz w:val="24"/>
          <w:szCs w:val="24"/>
        </w:rPr>
        <w:t>SEN381 - SOFTWARE ENGINEERING 381</w:t>
      </w:r>
    </w:p>
    <w:p w14:paraId="48186748" w14:textId="77777777" w:rsidR="0058539C" w:rsidRDefault="0058539C" w:rsidP="0058539C">
      <w:pPr>
        <w:spacing w:before="200" w:after="200"/>
        <w:jc w:val="center"/>
      </w:pPr>
      <w:r>
        <w:rPr>
          <w:b/>
          <w:bCs/>
          <w:color w:val="1F4E5F"/>
          <w:sz w:val="56"/>
          <w:szCs w:val="56"/>
        </w:rPr>
        <w:t>CivicConnect</w:t>
      </w:r>
    </w:p>
    <w:p w14:paraId="6B3F21E0" w14:textId="77777777" w:rsidR="0058539C" w:rsidRDefault="0058539C" w:rsidP="0058539C">
      <w:pPr>
        <w:spacing w:after="800"/>
        <w:jc w:val="center"/>
      </w:pPr>
      <w:r>
        <w:rPr>
          <w:b/>
          <w:bCs/>
          <w:sz w:val="30"/>
          <w:szCs w:val="30"/>
        </w:rPr>
        <w:t>Project Engineering Document (PED) v4.0 Final</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58539C" w14:paraId="4171717F" w14:textId="77777777" w:rsidTr="00FE3055">
        <w:trPr>
          <w:jc w:val="center"/>
        </w:trPr>
        <w:tc>
          <w:tcPr>
            <w:tcW w:w="2000" w:type="dxa"/>
            <w:shd w:val="clear" w:color="auto" w:fill="1F4E5F"/>
            <w:tcMar>
              <w:top w:w="80" w:type="dxa"/>
              <w:left w:w="100" w:type="dxa"/>
              <w:bottom w:w="80" w:type="dxa"/>
              <w:right w:w="100" w:type="dxa"/>
            </w:tcMar>
            <w:vAlign w:val="center"/>
          </w:tcPr>
          <w:p w14:paraId="70037DB7" w14:textId="77777777" w:rsidR="0058539C" w:rsidRDefault="0058539C" w:rsidP="00FE3055">
            <w:r>
              <w:rPr>
                <w:b/>
                <w:bCs/>
                <w:color w:val="FFFFFF"/>
                <w:sz w:val="20"/>
                <w:szCs w:val="20"/>
              </w:rPr>
              <w:t>Team Name</w:t>
            </w:r>
          </w:p>
        </w:tc>
        <w:tc>
          <w:tcPr>
            <w:tcW w:w="4000" w:type="dxa"/>
            <w:tcMar>
              <w:top w:w="80" w:type="dxa"/>
              <w:left w:w="100" w:type="dxa"/>
              <w:bottom w:w="80" w:type="dxa"/>
              <w:right w:w="100" w:type="dxa"/>
            </w:tcMar>
            <w:vAlign w:val="center"/>
          </w:tcPr>
          <w:p w14:paraId="50FAD2AF" w14:textId="77777777" w:rsidR="0058539C" w:rsidRDefault="0058539C" w:rsidP="00FE3055">
            <w:r>
              <w:t>Git Gud</w:t>
            </w:r>
          </w:p>
        </w:tc>
      </w:tr>
      <w:tr w:rsidR="0058539C" w14:paraId="18A0D504" w14:textId="77777777" w:rsidTr="00FE3055">
        <w:trPr>
          <w:jc w:val="center"/>
        </w:trPr>
        <w:tc>
          <w:tcPr>
            <w:tcW w:w="2000" w:type="dxa"/>
            <w:shd w:val="clear" w:color="auto" w:fill="1F4E5F"/>
            <w:tcMar>
              <w:top w:w="80" w:type="dxa"/>
              <w:left w:w="100" w:type="dxa"/>
              <w:bottom w:w="80" w:type="dxa"/>
              <w:right w:w="100" w:type="dxa"/>
            </w:tcMar>
            <w:vAlign w:val="center"/>
          </w:tcPr>
          <w:p w14:paraId="381BDA85" w14:textId="77777777" w:rsidR="0058539C" w:rsidRDefault="0058539C" w:rsidP="00FE3055">
            <w:r>
              <w:rPr>
                <w:b/>
                <w:bCs/>
                <w:color w:val="FFFFFF"/>
                <w:sz w:val="20"/>
                <w:szCs w:val="20"/>
              </w:rPr>
              <w:t>Team Members</w:t>
            </w:r>
          </w:p>
        </w:tc>
        <w:tc>
          <w:tcPr>
            <w:tcW w:w="4000" w:type="dxa"/>
            <w:tcMar>
              <w:top w:w="80" w:type="dxa"/>
              <w:left w:w="100" w:type="dxa"/>
              <w:bottom w:w="80" w:type="dxa"/>
              <w:right w:w="100" w:type="dxa"/>
            </w:tcMar>
            <w:vAlign w:val="center"/>
          </w:tcPr>
          <w:p w14:paraId="1F9B01CD" w14:textId="77777777" w:rsidR="0058539C" w:rsidRDefault="0058539C" w:rsidP="00FE3055">
            <w:r>
              <w:t xml:space="preserve">Rivan Maritz </w:t>
            </w:r>
            <w:r>
              <w:br/>
              <w:t>Nicholas Armin Vronka</w:t>
            </w:r>
            <w:r>
              <w:br/>
              <w:t>Michiel Coenraad TerBlanche</w:t>
            </w:r>
          </w:p>
        </w:tc>
      </w:tr>
      <w:tr w:rsidR="0058539C" w14:paraId="05967125" w14:textId="77777777" w:rsidTr="00FE3055">
        <w:trPr>
          <w:jc w:val="center"/>
        </w:trPr>
        <w:tc>
          <w:tcPr>
            <w:tcW w:w="2000" w:type="dxa"/>
            <w:shd w:val="clear" w:color="auto" w:fill="1F4E5F"/>
            <w:tcMar>
              <w:top w:w="80" w:type="dxa"/>
              <w:left w:w="100" w:type="dxa"/>
              <w:bottom w:w="80" w:type="dxa"/>
              <w:right w:w="100" w:type="dxa"/>
            </w:tcMar>
            <w:vAlign w:val="center"/>
          </w:tcPr>
          <w:p w14:paraId="6D18AF20" w14:textId="77777777" w:rsidR="0058539C" w:rsidRDefault="0058539C" w:rsidP="00FE3055">
            <w:r>
              <w:rPr>
                <w:b/>
                <w:bCs/>
                <w:color w:val="FFFFFF"/>
                <w:sz w:val="20"/>
                <w:szCs w:val="20"/>
              </w:rPr>
              <w:t>Module</w:t>
            </w:r>
          </w:p>
        </w:tc>
        <w:tc>
          <w:tcPr>
            <w:tcW w:w="4000" w:type="dxa"/>
            <w:tcMar>
              <w:top w:w="80" w:type="dxa"/>
              <w:left w:w="100" w:type="dxa"/>
              <w:bottom w:w="80" w:type="dxa"/>
              <w:right w:w="100" w:type="dxa"/>
            </w:tcMar>
            <w:vAlign w:val="center"/>
          </w:tcPr>
          <w:p w14:paraId="67035310" w14:textId="77777777" w:rsidR="0058539C" w:rsidRDefault="0058539C" w:rsidP="00FE3055">
            <w:r>
              <w:rPr>
                <w:color w:val="000000"/>
                <w:sz w:val="20"/>
                <w:szCs w:val="20"/>
              </w:rPr>
              <w:t>SEN381 - Software Engineering 381</w:t>
            </w:r>
          </w:p>
        </w:tc>
      </w:tr>
      <w:tr w:rsidR="0058539C" w14:paraId="2FB09153" w14:textId="77777777" w:rsidTr="00FE3055">
        <w:trPr>
          <w:jc w:val="center"/>
        </w:trPr>
        <w:tc>
          <w:tcPr>
            <w:tcW w:w="2000" w:type="dxa"/>
            <w:shd w:val="clear" w:color="auto" w:fill="1F4E5F"/>
            <w:tcMar>
              <w:top w:w="80" w:type="dxa"/>
              <w:left w:w="100" w:type="dxa"/>
              <w:bottom w:w="80" w:type="dxa"/>
              <w:right w:w="100" w:type="dxa"/>
            </w:tcMar>
            <w:vAlign w:val="center"/>
          </w:tcPr>
          <w:p w14:paraId="777F543B" w14:textId="77777777" w:rsidR="0058539C" w:rsidRDefault="0058539C" w:rsidP="00FE3055">
            <w:r>
              <w:rPr>
                <w:b/>
                <w:bCs/>
                <w:color w:val="FFFFFF"/>
                <w:sz w:val="20"/>
                <w:szCs w:val="20"/>
              </w:rPr>
              <w:t>Document Version</w:t>
            </w:r>
          </w:p>
        </w:tc>
        <w:tc>
          <w:tcPr>
            <w:tcW w:w="4000" w:type="dxa"/>
            <w:tcMar>
              <w:top w:w="80" w:type="dxa"/>
              <w:left w:w="100" w:type="dxa"/>
              <w:bottom w:w="80" w:type="dxa"/>
              <w:right w:w="100" w:type="dxa"/>
            </w:tcMar>
            <w:vAlign w:val="center"/>
          </w:tcPr>
          <w:p w14:paraId="6ACF59AF" w14:textId="77777777" w:rsidR="00444C01" w:rsidRPr="00444C01" w:rsidRDefault="0058539C" w:rsidP="00FE3055">
            <w:pPr>
              <w:rPr>
                <w:color w:val="000000"/>
                <w:sz w:val="20"/>
                <w:szCs w:val="20"/>
              </w:rPr>
            </w:pPr>
            <w:r>
              <w:rPr>
                <w:color w:val="000000"/>
                <w:sz w:val="20"/>
                <w:szCs w:val="20"/>
              </w:rPr>
              <w:t>V4.0 Final</w:t>
            </w:r>
          </w:p>
        </w:tc>
      </w:tr>
      <w:tr w:rsidR="0058539C" w14:paraId="14998E46" w14:textId="77777777" w:rsidTr="00FE3055">
        <w:trPr>
          <w:jc w:val="center"/>
        </w:trPr>
        <w:tc>
          <w:tcPr>
            <w:tcW w:w="2000" w:type="dxa"/>
            <w:shd w:val="clear" w:color="auto" w:fill="1F4E5F"/>
            <w:tcMar>
              <w:top w:w="80" w:type="dxa"/>
              <w:left w:w="100" w:type="dxa"/>
              <w:bottom w:w="80" w:type="dxa"/>
              <w:right w:w="100" w:type="dxa"/>
            </w:tcMar>
            <w:vAlign w:val="center"/>
          </w:tcPr>
          <w:p w14:paraId="23C3F5A5" w14:textId="77777777" w:rsidR="0058539C" w:rsidRDefault="0058539C" w:rsidP="00FE3055">
            <w:r>
              <w:rPr>
                <w:b/>
                <w:bCs/>
                <w:color w:val="FFFFFF"/>
                <w:sz w:val="20"/>
                <w:szCs w:val="20"/>
              </w:rPr>
              <w:t>Date</w:t>
            </w:r>
          </w:p>
        </w:tc>
        <w:tc>
          <w:tcPr>
            <w:tcW w:w="4000" w:type="dxa"/>
            <w:tcMar>
              <w:top w:w="80" w:type="dxa"/>
              <w:left w:w="100" w:type="dxa"/>
              <w:bottom w:w="80" w:type="dxa"/>
              <w:right w:w="100" w:type="dxa"/>
            </w:tcMar>
            <w:vAlign w:val="center"/>
          </w:tcPr>
          <w:p w14:paraId="2FB38246" w14:textId="53B692E4" w:rsidR="0058539C" w:rsidRDefault="00273418" w:rsidP="00FE3055">
            <w:r>
              <w:t>18/10/2026</w:t>
            </w:r>
          </w:p>
        </w:tc>
      </w:tr>
      <w:tr w:rsidR="0058539C" w14:paraId="2A9D71D7" w14:textId="77777777" w:rsidTr="00FE3055">
        <w:trPr>
          <w:jc w:val="center"/>
        </w:trPr>
        <w:tc>
          <w:tcPr>
            <w:tcW w:w="2000" w:type="dxa"/>
            <w:shd w:val="clear" w:color="auto" w:fill="1F4E5F"/>
            <w:tcMar>
              <w:top w:w="80" w:type="dxa"/>
              <w:left w:w="100" w:type="dxa"/>
              <w:bottom w:w="80" w:type="dxa"/>
              <w:right w:w="100" w:type="dxa"/>
            </w:tcMar>
            <w:vAlign w:val="center"/>
          </w:tcPr>
          <w:p w14:paraId="61F3DAE9" w14:textId="77777777" w:rsidR="0058539C" w:rsidRDefault="0058539C" w:rsidP="00FE3055">
            <w:r>
              <w:rPr>
                <w:b/>
                <w:bCs/>
                <w:color w:val="FFFFFF"/>
                <w:sz w:val="20"/>
                <w:szCs w:val="20"/>
              </w:rPr>
              <w:t>Lecturer</w:t>
            </w:r>
          </w:p>
        </w:tc>
        <w:tc>
          <w:tcPr>
            <w:tcW w:w="4000" w:type="dxa"/>
            <w:tcMar>
              <w:top w:w="80" w:type="dxa"/>
              <w:left w:w="100" w:type="dxa"/>
              <w:bottom w:w="80" w:type="dxa"/>
              <w:right w:w="100" w:type="dxa"/>
            </w:tcMar>
            <w:vAlign w:val="center"/>
          </w:tcPr>
          <w:p w14:paraId="6322016C" w14:textId="77777777" w:rsidR="0058539C" w:rsidRDefault="0058539C" w:rsidP="00FE3055">
            <w:r>
              <w:t>Tendai Mkwaira</w:t>
            </w:r>
          </w:p>
        </w:tc>
      </w:tr>
    </w:tbl>
    <w:p w14:paraId="75250444" w14:textId="77777777" w:rsidR="0058539C" w:rsidRDefault="0058539C" w:rsidP="0058539C">
      <w:r>
        <w:br w:type="page"/>
      </w:r>
    </w:p>
    <w:p w14:paraId="2821A9A1" w14:textId="77777777" w:rsidR="0058539C" w:rsidRDefault="0058539C" w:rsidP="0058539C">
      <w:pPr>
        <w:pStyle w:val="Heading1"/>
      </w:pPr>
      <w:bookmarkStart w:id="0" w:name="_Toc243217908"/>
      <w:r>
        <w:lastRenderedPageBreak/>
        <w:t>Document Control</w:t>
      </w:r>
      <w:r>
        <w:rPr>
          <w:i/>
          <w:iCs/>
          <w:color w:val="666666"/>
          <w:sz w:val="20"/>
          <w:szCs w:val="20"/>
        </w:rPr>
        <w:t>.</w:t>
      </w:r>
      <w:bookmarkEnd w:id="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3600"/>
        <w:gridCol w:w="1600"/>
      </w:tblGrid>
      <w:tr w:rsidR="0058539C" w14:paraId="54887272" w14:textId="77777777" w:rsidTr="00FE3055">
        <w:trPr>
          <w:tblHeader/>
        </w:trPr>
        <w:tc>
          <w:tcPr>
            <w:tcW w:w="1200" w:type="dxa"/>
            <w:shd w:val="clear" w:color="auto" w:fill="1F4E5F"/>
            <w:tcMar>
              <w:top w:w="80" w:type="dxa"/>
              <w:left w:w="100" w:type="dxa"/>
              <w:bottom w:w="80" w:type="dxa"/>
              <w:right w:w="100" w:type="dxa"/>
            </w:tcMar>
            <w:vAlign w:val="center"/>
          </w:tcPr>
          <w:p w14:paraId="2E7541F5" w14:textId="77777777" w:rsidR="0058539C" w:rsidRDefault="0058539C" w:rsidP="00FE3055">
            <w:r>
              <w:rPr>
                <w:b/>
                <w:bCs/>
                <w:color w:val="FFFFFF"/>
                <w:sz w:val="20"/>
                <w:szCs w:val="20"/>
              </w:rPr>
              <w:t>Version</w:t>
            </w:r>
          </w:p>
        </w:tc>
        <w:tc>
          <w:tcPr>
            <w:tcW w:w="1400" w:type="dxa"/>
            <w:shd w:val="clear" w:color="auto" w:fill="1F4E5F"/>
            <w:tcMar>
              <w:top w:w="80" w:type="dxa"/>
              <w:left w:w="100" w:type="dxa"/>
              <w:bottom w:w="80" w:type="dxa"/>
              <w:right w:w="100" w:type="dxa"/>
            </w:tcMar>
            <w:vAlign w:val="center"/>
          </w:tcPr>
          <w:p w14:paraId="63701DE2" w14:textId="77777777" w:rsidR="0058539C" w:rsidRDefault="0058539C" w:rsidP="00FE3055">
            <w:r>
              <w:rPr>
                <w:b/>
                <w:bCs/>
                <w:color w:val="FFFFFF"/>
                <w:sz w:val="20"/>
                <w:szCs w:val="20"/>
              </w:rPr>
              <w:t>Date</w:t>
            </w:r>
          </w:p>
        </w:tc>
        <w:tc>
          <w:tcPr>
            <w:tcW w:w="2200" w:type="dxa"/>
            <w:shd w:val="clear" w:color="auto" w:fill="1F4E5F"/>
            <w:tcMar>
              <w:top w:w="80" w:type="dxa"/>
              <w:left w:w="100" w:type="dxa"/>
              <w:bottom w:w="80" w:type="dxa"/>
              <w:right w:w="100" w:type="dxa"/>
            </w:tcMar>
            <w:vAlign w:val="center"/>
          </w:tcPr>
          <w:p w14:paraId="5F3744AF" w14:textId="77777777" w:rsidR="0058539C" w:rsidRDefault="0058539C" w:rsidP="00FE3055">
            <w:r>
              <w:rPr>
                <w:b/>
                <w:bCs/>
                <w:color w:val="FFFFFF"/>
                <w:sz w:val="20"/>
                <w:szCs w:val="20"/>
              </w:rPr>
              <w:t>Author(s)</w:t>
            </w:r>
          </w:p>
        </w:tc>
        <w:tc>
          <w:tcPr>
            <w:tcW w:w="3600" w:type="dxa"/>
            <w:shd w:val="clear" w:color="auto" w:fill="1F4E5F"/>
            <w:tcMar>
              <w:top w:w="80" w:type="dxa"/>
              <w:left w:w="100" w:type="dxa"/>
              <w:bottom w:w="80" w:type="dxa"/>
              <w:right w:w="100" w:type="dxa"/>
            </w:tcMar>
            <w:vAlign w:val="center"/>
          </w:tcPr>
          <w:p w14:paraId="6652E8C1" w14:textId="77777777" w:rsidR="0058539C" w:rsidRDefault="0058539C" w:rsidP="00FE3055">
            <w:r>
              <w:rPr>
                <w:b/>
                <w:bCs/>
                <w:color w:val="FFFFFF"/>
                <w:sz w:val="20"/>
                <w:szCs w:val="20"/>
              </w:rPr>
              <w:t>Summary of Change</w:t>
            </w:r>
          </w:p>
        </w:tc>
        <w:tc>
          <w:tcPr>
            <w:tcW w:w="1600" w:type="dxa"/>
            <w:shd w:val="clear" w:color="auto" w:fill="1F4E5F"/>
            <w:tcMar>
              <w:top w:w="80" w:type="dxa"/>
              <w:left w:w="100" w:type="dxa"/>
              <w:bottom w:w="80" w:type="dxa"/>
              <w:right w:w="100" w:type="dxa"/>
            </w:tcMar>
            <w:vAlign w:val="center"/>
          </w:tcPr>
          <w:p w14:paraId="15B825A2" w14:textId="77777777" w:rsidR="0058539C" w:rsidRDefault="0058539C" w:rsidP="00FE3055">
            <w:r>
              <w:rPr>
                <w:b/>
                <w:bCs/>
                <w:color w:val="FFFFFF"/>
                <w:sz w:val="20"/>
                <w:szCs w:val="20"/>
              </w:rPr>
              <w:t>Approved By</w:t>
            </w:r>
          </w:p>
        </w:tc>
      </w:tr>
      <w:tr w:rsidR="0058539C" w14:paraId="23B11233" w14:textId="77777777" w:rsidTr="00FE3055">
        <w:trPr>
          <w:trHeight w:val="500"/>
        </w:trPr>
        <w:tc>
          <w:tcPr>
            <w:tcW w:w="1200" w:type="dxa"/>
            <w:tcMar>
              <w:top w:w="80" w:type="dxa"/>
              <w:left w:w="100" w:type="dxa"/>
              <w:bottom w:w="80" w:type="dxa"/>
              <w:right w:w="100" w:type="dxa"/>
            </w:tcMar>
            <w:vAlign w:val="center"/>
          </w:tcPr>
          <w:p w14:paraId="119B5AE8" w14:textId="77777777" w:rsidR="0058539C" w:rsidRDefault="0058539C" w:rsidP="00FE3055">
            <w:r>
              <w:t>V 0.2</w:t>
            </w:r>
          </w:p>
        </w:tc>
        <w:tc>
          <w:tcPr>
            <w:tcW w:w="1400" w:type="dxa"/>
            <w:tcMar>
              <w:top w:w="80" w:type="dxa"/>
              <w:left w:w="100" w:type="dxa"/>
              <w:bottom w:w="80" w:type="dxa"/>
              <w:right w:w="100" w:type="dxa"/>
            </w:tcMar>
            <w:vAlign w:val="center"/>
          </w:tcPr>
          <w:p w14:paraId="0FFB2171" w14:textId="77777777" w:rsidR="0058539C" w:rsidRDefault="0058539C" w:rsidP="00FE3055">
            <w:r>
              <w:t>08/09</w:t>
            </w:r>
          </w:p>
        </w:tc>
        <w:tc>
          <w:tcPr>
            <w:tcW w:w="2200" w:type="dxa"/>
            <w:tcMar>
              <w:top w:w="80" w:type="dxa"/>
              <w:left w:w="100" w:type="dxa"/>
              <w:bottom w:w="80" w:type="dxa"/>
              <w:right w:w="100" w:type="dxa"/>
            </w:tcMar>
            <w:vAlign w:val="center"/>
          </w:tcPr>
          <w:p w14:paraId="303EB781" w14:textId="77777777" w:rsidR="0058539C" w:rsidRDefault="0058539C" w:rsidP="00FE3055">
            <w:r>
              <w:t>Michiel Coenraad TerBlanche</w:t>
            </w:r>
          </w:p>
        </w:tc>
        <w:tc>
          <w:tcPr>
            <w:tcW w:w="3600" w:type="dxa"/>
            <w:tcMar>
              <w:top w:w="80" w:type="dxa"/>
              <w:left w:w="100" w:type="dxa"/>
              <w:bottom w:w="80" w:type="dxa"/>
              <w:right w:w="100" w:type="dxa"/>
            </w:tcMar>
            <w:vAlign w:val="center"/>
          </w:tcPr>
          <w:p w14:paraId="7112A654" w14:textId="77777777" w:rsidR="0058539C" w:rsidRDefault="0058539C" w:rsidP="00FE3055">
            <w:r>
              <w:t>Added the Problem Statement, Business Needs, Stakeholder Analysis, Scope and Requirements</w:t>
            </w:r>
          </w:p>
        </w:tc>
        <w:tc>
          <w:tcPr>
            <w:tcW w:w="1600" w:type="dxa"/>
            <w:tcMar>
              <w:top w:w="80" w:type="dxa"/>
              <w:left w:w="100" w:type="dxa"/>
              <w:bottom w:w="80" w:type="dxa"/>
              <w:right w:w="100" w:type="dxa"/>
            </w:tcMar>
            <w:vAlign w:val="center"/>
          </w:tcPr>
          <w:p w14:paraId="7383D5E1" w14:textId="77777777" w:rsidR="0058539C" w:rsidRDefault="005F7B2A" w:rsidP="00FE3055">
            <w:r>
              <w:t>Rivan Maritz</w:t>
            </w:r>
          </w:p>
        </w:tc>
      </w:tr>
      <w:tr w:rsidR="0058539C" w14:paraId="10B1FCCA" w14:textId="77777777" w:rsidTr="00FE3055">
        <w:trPr>
          <w:trHeight w:val="500"/>
        </w:trPr>
        <w:tc>
          <w:tcPr>
            <w:tcW w:w="1200" w:type="dxa"/>
            <w:tcMar>
              <w:top w:w="80" w:type="dxa"/>
              <w:left w:w="100" w:type="dxa"/>
              <w:bottom w:w="80" w:type="dxa"/>
              <w:right w:w="100" w:type="dxa"/>
            </w:tcMar>
            <w:vAlign w:val="center"/>
          </w:tcPr>
          <w:p w14:paraId="5B13F2F0" w14:textId="77777777" w:rsidR="0058539C" w:rsidRDefault="0058539C" w:rsidP="00FE3055">
            <w:r>
              <w:t>V 0.3</w:t>
            </w:r>
          </w:p>
        </w:tc>
        <w:tc>
          <w:tcPr>
            <w:tcW w:w="1400" w:type="dxa"/>
            <w:tcMar>
              <w:top w:w="80" w:type="dxa"/>
              <w:left w:w="100" w:type="dxa"/>
              <w:bottom w:w="80" w:type="dxa"/>
              <w:right w:w="100" w:type="dxa"/>
            </w:tcMar>
            <w:vAlign w:val="center"/>
          </w:tcPr>
          <w:p w14:paraId="275BB4CF" w14:textId="77777777" w:rsidR="0058539C" w:rsidRDefault="0058539C" w:rsidP="00FE3055">
            <w:r>
              <w:t>08/09</w:t>
            </w:r>
          </w:p>
        </w:tc>
        <w:tc>
          <w:tcPr>
            <w:tcW w:w="2200" w:type="dxa"/>
            <w:tcMar>
              <w:top w:w="80" w:type="dxa"/>
              <w:left w:w="100" w:type="dxa"/>
              <w:bottom w:w="80" w:type="dxa"/>
              <w:right w:w="100" w:type="dxa"/>
            </w:tcMar>
            <w:vAlign w:val="center"/>
          </w:tcPr>
          <w:p w14:paraId="043437F4" w14:textId="77777777" w:rsidR="0058539C" w:rsidRDefault="0058539C" w:rsidP="00FE3055">
            <w:r>
              <w:t>Nicholas Armin Vronka</w:t>
            </w:r>
          </w:p>
        </w:tc>
        <w:tc>
          <w:tcPr>
            <w:tcW w:w="3600" w:type="dxa"/>
            <w:tcMar>
              <w:top w:w="80" w:type="dxa"/>
              <w:left w:w="100" w:type="dxa"/>
              <w:bottom w:w="80" w:type="dxa"/>
              <w:right w:w="100" w:type="dxa"/>
            </w:tcMar>
            <w:vAlign w:val="center"/>
          </w:tcPr>
          <w:p w14:paraId="62533B71" w14:textId="77777777" w:rsidR="0058539C" w:rsidRDefault="0058539C" w:rsidP="00FE3055">
            <w:r>
              <w:t>Added the Initial Risk Register and Initial Engineering Decision Log.</w:t>
            </w:r>
          </w:p>
        </w:tc>
        <w:tc>
          <w:tcPr>
            <w:tcW w:w="1600" w:type="dxa"/>
            <w:tcMar>
              <w:top w:w="80" w:type="dxa"/>
              <w:left w:w="100" w:type="dxa"/>
              <w:bottom w:w="80" w:type="dxa"/>
              <w:right w:w="100" w:type="dxa"/>
            </w:tcMar>
            <w:vAlign w:val="center"/>
          </w:tcPr>
          <w:p w14:paraId="2E1C59E9" w14:textId="77777777" w:rsidR="0058539C" w:rsidRDefault="005F7B2A" w:rsidP="00FE3055">
            <w:r>
              <w:t>Michiel Coenraad TerBlanche</w:t>
            </w:r>
          </w:p>
        </w:tc>
      </w:tr>
      <w:tr w:rsidR="0058539C" w14:paraId="6B4CCA32" w14:textId="77777777" w:rsidTr="00FE3055">
        <w:trPr>
          <w:trHeight w:val="500"/>
        </w:trPr>
        <w:tc>
          <w:tcPr>
            <w:tcW w:w="1200" w:type="dxa"/>
            <w:tcMar>
              <w:top w:w="80" w:type="dxa"/>
              <w:left w:w="100" w:type="dxa"/>
              <w:bottom w:w="80" w:type="dxa"/>
              <w:right w:w="100" w:type="dxa"/>
            </w:tcMar>
            <w:vAlign w:val="center"/>
          </w:tcPr>
          <w:p w14:paraId="173B8D41" w14:textId="77777777" w:rsidR="0058539C" w:rsidRDefault="00E6631F" w:rsidP="00FE3055">
            <w:r>
              <w:t>V 1.0</w:t>
            </w:r>
          </w:p>
        </w:tc>
        <w:tc>
          <w:tcPr>
            <w:tcW w:w="1400" w:type="dxa"/>
            <w:tcMar>
              <w:top w:w="80" w:type="dxa"/>
              <w:left w:w="100" w:type="dxa"/>
              <w:bottom w:w="80" w:type="dxa"/>
              <w:right w:w="100" w:type="dxa"/>
            </w:tcMar>
            <w:vAlign w:val="center"/>
          </w:tcPr>
          <w:p w14:paraId="62A6AF1C" w14:textId="77777777" w:rsidR="0058539C" w:rsidRDefault="00E6631F" w:rsidP="00FE3055">
            <w:r>
              <w:t>09/09</w:t>
            </w:r>
          </w:p>
        </w:tc>
        <w:tc>
          <w:tcPr>
            <w:tcW w:w="2200" w:type="dxa"/>
            <w:tcMar>
              <w:top w:w="80" w:type="dxa"/>
              <w:left w:w="100" w:type="dxa"/>
              <w:bottom w:w="80" w:type="dxa"/>
              <w:right w:w="100" w:type="dxa"/>
            </w:tcMar>
            <w:vAlign w:val="center"/>
          </w:tcPr>
          <w:p w14:paraId="2F989D5D" w14:textId="77777777" w:rsidR="0058539C" w:rsidRDefault="00E6631F" w:rsidP="00FE3055">
            <w:r>
              <w:t>Rivan Maritz</w:t>
            </w:r>
          </w:p>
        </w:tc>
        <w:tc>
          <w:tcPr>
            <w:tcW w:w="3600" w:type="dxa"/>
            <w:tcMar>
              <w:top w:w="80" w:type="dxa"/>
              <w:left w:w="100" w:type="dxa"/>
              <w:bottom w:w="80" w:type="dxa"/>
              <w:right w:w="100" w:type="dxa"/>
            </w:tcMar>
            <w:vAlign w:val="center"/>
          </w:tcPr>
          <w:p w14:paraId="0CD9CA9C" w14:textId="77777777" w:rsidR="0058539C" w:rsidRDefault="00A450F9" w:rsidP="00FE3055">
            <w:r>
              <w:t>Added Assumptions &amp; Constraints, Initial RTM, Process &amp; Working Agreement, Deployment Considerations</w:t>
            </w:r>
          </w:p>
        </w:tc>
        <w:tc>
          <w:tcPr>
            <w:tcW w:w="1600" w:type="dxa"/>
            <w:tcMar>
              <w:top w:w="80" w:type="dxa"/>
              <w:left w:w="100" w:type="dxa"/>
              <w:bottom w:w="80" w:type="dxa"/>
              <w:right w:w="100" w:type="dxa"/>
            </w:tcMar>
            <w:vAlign w:val="center"/>
          </w:tcPr>
          <w:p w14:paraId="1A3E83A3" w14:textId="77777777" w:rsidR="0058539C" w:rsidRDefault="00B46DDE" w:rsidP="00FE3055">
            <w:r>
              <w:t>Nicholas Armin Vronka</w:t>
            </w:r>
          </w:p>
        </w:tc>
      </w:tr>
      <w:tr w:rsidR="007858B3" w14:paraId="41785641" w14:textId="77777777" w:rsidTr="00FE3055">
        <w:trPr>
          <w:trHeight w:val="500"/>
        </w:trPr>
        <w:tc>
          <w:tcPr>
            <w:tcW w:w="1200" w:type="dxa"/>
            <w:tcMar>
              <w:top w:w="80" w:type="dxa"/>
              <w:left w:w="100" w:type="dxa"/>
              <w:bottom w:w="80" w:type="dxa"/>
              <w:right w:w="100" w:type="dxa"/>
            </w:tcMar>
            <w:vAlign w:val="center"/>
          </w:tcPr>
          <w:p w14:paraId="7BF5D307" w14:textId="77777777" w:rsidR="007858B3" w:rsidRDefault="007858B3" w:rsidP="00FE3055">
            <w:r>
              <w:t>V 1.1</w:t>
            </w:r>
          </w:p>
        </w:tc>
        <w:tc>
          <w:tcPr>
            <w:tcW w:w="1400" w:type="dxa"/>
            <w:tcMar>
              <w:top w:w="80" w:type="dxa"/>
              <w:left w:w="100" w:type="dxa"/>
              <w:bottom w:w="80" w:type="dxa"/>
              <w:right w:w="100" w:type="dxa"/>
            </w:tcMar>
            <w:vAlign w:val="center"/>
          </w:tcPr>
          <w:p w14:paraId="20AD9EEB" w14:textId="77777777" w:rsidR="007858B3" w:rsidRDefault="007858B3" w:rsidP="00FE3055">
            <w:r>
              <w:t>20/09</w:t>
            </w:r>
          </w:p>
        </w:tc>
        <w:tc>
          <w:tcPr>
            <w:tcW w:w="2200" w:type="dxa"/>
            <w:tcMar>
              <w:top w:w="80" w:type="dxa"/>
              <w:left w:w="100" w:type="dxa"/>
              <w:bottom w:w="80" w:type="dxa"/>
              <w:right w:w="100" w:type="dxa"/>
            </w:tcMar>
            <w:vAlign w:val="center"/>
          </w:tcPr>
          <w:p w14:paraId="3FB65C16" w14:textId="77777777" w:rsidR="007858B3" w:rsidRDefault="007858B3" w:rsidP="00FE3055">
            <w:r>
              <w:t>Rivan Maritz</w:t>
            </w:r>
          </w:p>
        </w:tc>
        <w:tc>
          <w:tcPr>
            <w:tcW w:w="3600" w:type="dxa"/>
            <w:tcMar>
              <w:top w:w="80" w:type="dxa"/>
              <w:left w:w="100" w:type="dxa"/>
              <w:bottom w:w="80" w:type="dxa"/>
              <w:right w:w="100" w:type="dxa"/>
            </w:tcMar>
            <w:vAlign w:val="center"/>
          </w:tcPr>
          <w:p w14:paraId="51F7931B" w14:textId="77777777" w:rsidR="007858B3" w:rsidRPr="00A450F9" w:rsidRDefault="00F5622B" w:rsidP="00FE3055">
            <w:r>
              <w:t>Added Data Persistence, Decision stack and design decision as well added new requirements and engineer log entries</w:t>
            </w:r>
          </w:p>
        </w:tc>
        <w:tc>
          <w:tcPr>
            <w:tcW w:w="1600" w:type="dxa"/>
            <w:tcMar>
              <w:top w:w="80" w:type="dxa"/>
              <w:left w:w="100" w:type="dxa"/>
              <w:bottom w:w="80" w:type="dxa"/>
              <w:right w:w="100" w:type="dxa"/>
            </w:tcMar>
            <w:vAlign w:val="center"/>
          </w:tcPr>
          <w:p w14:paraId="21D347DB" w14:textId="77777777" w:rsidR="007858B3" w:rsidRDefault="0016528E" w:rsidP="00FE3055">
            <w:r>
              <w:t>Michiel Coenraad TerBlanche</w:t>
            </w:r>
          </w:p>
        </w:tc>
      </w:tr>
      <w:tr w:rsidR="00115615" w14:paraId="7A017604" w14:textId="77777777" w:rsidTr="00FE3055">
        <w:trPr>
          <w:trHeight w:val="500"/>
        </w:trPr>
        <w:tc>
          <w:tcPr>
            <w:tcW w:w="1200" w:type="dxa"/>
            <w:tcMar>
              <w:top w:w="80" w:type="dxa"/>
              <w:left w:w="100" w:type="dxa"/>
              <w:bottom w:w="80" w:type="dxa"/>
              <w:right w:w="100" w:type="dxa"/>
            </w:tcMar>
            <w:vAlign w:val="center"/>
          </w:tcPr>
          <w:p w14:paraId="4091D035" w14:textId="77777777" w:rsidR="00115615" w:rsidRDefault="00115615" w:rsidP="00FE3055">
            <w:r>
              <w:t>V 1.2</w:t>
            </w:r>
          </w:p>
        </w:tc>
        <w:tc>
          <w:tcPr>
            <w:tcW w:w="1400" w:type="dxa"/>
            <w:tcMar>
              <w:top w:w="80" w:type="dxa"/>
              <w:left w:w="100" w:type="dxa"/>
              <w:bottom w:w="80" w:type="dxa"/>
              <w:right w:w="100" w:type="dxa"/>
            </w:tcMar>
            <w:vAlign w:val="center"/>
          </w:tcPr>
          <w:p w14:paraId="34ED5DDE" w14:textId="77777777" w:rsidR="00115615" w:rsidRDefault="00115615" w:rsidP="00FE3055">
            <w:r>
              <w:t>23/09</w:t>
            </w:r>
          </w:p>
        </w:tc>
        <w:tc>
          <w:tcPr>
            <w:tcW w:w="2200" w:type="dxa"/>
            <w:tcMar>
              <w:top w:w="80" w:type="dxa"/>
              <w:left w:w="100" w:type="dxa"/>
              <w:bottom w:w="80" w:type="dxa"/>
              <w:right w:w="100" w:type="dxa"/>
            </w:tcMar>
            <w:vAlign w:val="center"/>
          </w:tcPr>
          <w:p w14:paraId="1136D49C" w14:textId="77777777" w:rsidR="00115615" w:rsidRDefault="00115615" w:rsidP="00FE3055">
            <w:r>
              <w:t>Nicholas Armin Vronka</w:t>
            </w:r>
          </w:p>
        </w:tc>
        <w:tc>
          <w:tcPr>
            <w:tcW w:w="3600" w:type="dxa"/>
            <w:tcMar>
              <w:top w:w="80" w:type="dxa"/>
              <w:left w:w="100" w:type="dxa"/>
              <w:bottom w:w="80" w:type="dxa"/>
              <w:right w:w="100" w:type="dxa"/>
            </w:tcMar>
            <w:vAlign w:val="center"/>
          </w:tcPr>
          <w:p w14:paraId="7F8718AB" w14:textId="77777777" w:rsidR="00115615" w:rsidRDefault="00115615" w:rsidP="00FE3055">
            <w:r>
              <w:t>Updated the RTM, MS2 Initial Design Decision, End-To-End Traceability Demonstration, Application/ Technical Documentation for README, Architecture, Technology &amp; Initial Design Baseline.</w:t>
            </w:r>
          </w:p>
        </w:tc>
        <w:tc>
          <w:tcPr>
            <w:tcW w:w="1600" w:type="dxa"/>
            <w:tcMar>
              <w:top w:w="80" w:type="dxa"/>
              <w:left w:w="100" w:type="dxa"/>
              <w:bottom w:w="80" w:type="dxa"/>
              <w:right w:w="100" w:type="dxa"/>
            </w:tcMar>
            <w:vAlign w:val="center"/>
          </w:tcPr>
          <w:p w14:paraId="7CCA5A91" w14:textId="77777777" w:rsidR="008C1D57" w:rsidRDefault="00115615" w:rsidP="00FE3055">
            <w:r>
              <w:t>Rivan Maritz</w:t>
            </w:r>
          </w:p>
        </w:tc>
      </w:tr>
      <w:tr w:rsidR="008C1D57" w14:paraId="123D2757" w14:textId="77777777" w:rsidTr="00FE3055">
        <w:trPr>
          <w:trHeight w:val="500"/>
        </w:trPr>
        <w:tc>
          <w:tcPr>
            <w:tcW w:w="1200" w:type="dxa"/>
            <w:tcMar>
              <w:top w:w="80" w:type="dxa"/>
              <w:left w:w="100" w:type="dxa"/>
              <w:bottom w:w="80" w:type="dxa"/>
              <w:right w:w="100" w:type="dxa"/>
            </w:tcMar>
            <w:vAlign w:val="center"/>
          </w:tcPr>
          <w:p w14:paraId="251975B6" w14:textId="77777777" w:rsidR="008C1D57" w:rsidRDefault="008C1D57" w:rsidP="00FE3055">
            <w:r>
              <w:t>V 2.0</w:t>
            </w:r>
          </w:p>
        </w:tc>
        <w:tc>
          <w:tcPr>
            <w:tcW w:w="1400" w:type="dxa"/>
            <w:tcMar>
              <w:top w:w="80" w:type="dxa"/>
              <w:left w:w="100" w:type="dxa"/>
              <w:bottom w:w="80" w:type="dxa"/>
              <w:right w:w="100" w:type="dxa"/>
            </w:tcMar>
            <w:vAlign w:val="center"/>
          </w:tcPr>
          <w:p w14:paraId="5CC57D24" w14:textId="77777777" w:rsidR="008C1D57" w:rsidRDefault="008C1D57" w:rsidP="00FE3055">
            <w:r>
              <w:t>25/09</w:t>
            </w:r>
          </w:p>
        </w:tc>
        <w:tc>
          <w:tcPr>
            <w:tcW w:w="2200" w:type="dxa"/>
            <w:tcMar>
              <w:top w:w="80" w:type="dxa"/>
              <w:left w:w="100" w:type="dxa"/>
              <w:bottom w:w="80" w:type="dxa"/>
              <w:right w:w="100" w:type="dxa"/>
            </w:tcMar>
            <w:vAlign w:val="center"/>
          </w:tcPr>
          <w:p w14:paraId="1F5EA67F" w14:textId="77777777" w:rsidR="008C1D57" w:rsidRDefault="008C1D57" w:rsidP="00FE3055">
            <w:r>
              <w:t>Michiel Coenraad TerBlanche</w:t>
            </w:r>
          </w:p>
        </w:tc>
        <w:tc>
          <w:tcPr>
            <w:tcW w:w="3600" w:type="dxa"/>
            <w:tcMar>
              <w:top w:w="80" w:type="dxa"/>
              <w:left w:w="100" w:type="dxa"/>
              <w:bottom w:w="80" w:type="dxa"/>
              <w:right w:w="100" w:type="dxa"/>
            </w:tcMar>
            <w:vAlign w:val="center"/>
          </w:tcPr>
          <w:p w14:paraId="0D261681" w14:textId="77777777" w:rsidR="008C1D57" w:rsidRDefault="008C1D57" w:rsidP="00FE3055">
            <w:r>
              <w:t>Reviewed and evolved M1 requirements into a controlled change register (CR-01 to CR-06); added ASRs &amp; quality drivers, the architecture decision and diagrams (ADR-M2-02), and the deployment-compatibility section (ADR-M2-03, ADR-M2-01-A1).</w:t>
            </w:r>
          </w:p>
        </w:tc>
        <w:tc>
          <w:tcPr>
            <w:tcW w:w="1600" w:type="dxa"/>
            <w:tcMar>
              <w:top w:w="80" w:type="dxa"/>
              <w:left w:w="100" w:type="dxa"/>
              <w:bottom w:w="80" w:type="dxa"/>
              <w:right w:w="100" w:type="dxa"/>
            </w:tcMar>
            <w:vAlign w:val="center"/>
          </w:tcPr>
          <w:p w14:paraId="093A0777" w14:textId="77777777" w:rsidR="008C1D57" w:rsidRDefault="00273418" w:rsidP="00FE3055">
            <w:r>
              <w:t>Nicholas Armin Vronka</w:t>
            </w:r>
          </w:p>
        </w:tc>
      </w:tr>
      <w:tr w:rsidR="008C1D57" w14:paraId="0412C465" w14:textId="77777777" w:rsidTr="00FE3055">
        <w:trPr>
          <w:trHeight w:val="500"/>
        </w:trPr>
        <w:tc>
          <w:tcPr>
            <w:tcW w:w="1200" w:type="dxa"/>
            <w:tcMar>
              <w:top w:w="80" w:type="dxa"/>
              <w:left w:w="100" w:type="dxa"/>
              <w:bottom w:w="80" w:type="dxa"/>
              <w:right w:w="100" w:type="dxa"/>
            </w:tcMar>
            <w:vAlign w:val="center"/>
          </w:tcPr>
          <w:p w14:paraId="4F1AF68B" w14:textId="77777777" w:rsidR="008C1D57" w:rsidRDefault="008C1D57" w:rsidP="00FE3055">
            <w:r>
              <w:t>V 3.0</w:t>
            </w:r>
          </w:p>
        </w:tc>
        <w:tc>
          <w:tcPr>
            <w:tcW w:w="1400" w:type="dxa"/>
            <w:tcMar>
              <w:top w:w="80" w:type="dxa"/>
              <w:left w:w="100" w:type="dxa"/>
              <w:bottom w:w="80" w:type="dxa"/>
              <w:right w:w="100" w:type="dxa"/>
            </w:tcMar>
            <w:vAlign w:val="center"/>
          </w:tcPr>
          <w:p w14:paraId="58710657" w14:textId="77777777" w:rsidR="008C1D57" w:rsidRDefault="008C1D57" w:rsidP="00FE3055">
            <w:r>
              <w:t>16/10</w:t>
            </w:r>
          </w:p>
        </w:tc>
        <w:tc>
          <w:tcPr>
            <w:tcW w:w="2200" w:type="dxa"/>
            <w:tcMar>
              <w:top w:w="80" w:type="dxa"/>
              <w:left w:w="100" w:type="dxa"/>
              <w:bottom w:w="80" w:type="dxa"/>
              <w:right w:w="100" w:type="dxa"/>
            </w:tcMar>
            <w:vAlign w:val="center"/>
          </w:tcPr>
          <w:p w14:paraId="030D1B44" w14:textId="77777777" w:rsidR="008C1D57" w:rsidRDefault="008C1D57" w:rsidP="00FE3055">
            <w:r>
              <w:t>Nicholas Armin Vronka</w:t>
            </w:r>
          </w:p>
        </w:tc>
        <w:tc>
          <w:tcPr>
            <w:tcW w:w="3600" w:type="dxa"/>
            <w:tcMar>
              <w:top w:w="80" w:type="dxa"/>
              <w:left w:w="100" w:type="dxa"/>
              <w:bottom w:w="80" w:type="dxa"/>
              <w:right w:w="100" w:type="dxa"/>
            </w:tcMar>
            <w:vAlign w:val="center"/>
          </w:tcPr>
          <w:p w14:paraId="28DBA325" w14:textId="77777777" w:rsidR="008C1D57" w:rsidRDefault="008C1D57" w:rsidP="00FE3055">
            <w:r>
              <w:t>Started PED v3.0 for M3: added Sections 25 to 41 (submission block, M2 conformance, controlled changes CC-01 to CC-06, CI design, quality strategy, test mapping and plan, performance plan, staging, defect and technical debt registers, risk update, RTM Part C, release summary, AI register additions, action list). Updated cover version. Sections 1 to 24 unchanged.</w:t>
            </w:r>
          </w:p>
        </w:tc>
        <w:tc>
          <w:tcPr>
            <w:tcW w:w="1600" w:type="dxa"/>
            <w:tcMar>
              <w:top w:w="80" w:type="dxa"/>
              <w:left w:w="100" w:type="dxa"/>
              <w:bottom w:w="80" w:type="dxa"/>
              <w:right w:w="100" w:type="dxa"/>
            </w:tcMar>
            <w:vAlign w:val="center"/>
          </w:tcPr>
          <w:p w14:paraId="0D0E9910" w14:textId="77777777" w:rsidR="008C1D57" w:rsidRDefault="00444C01" w:rsidP="00FE3055">
            <w:r>
              <w:t>Rivan Maritz</w:t>
            </w:r>
          </w:p>
        </w:tc>
      </w:tr>
      <w:tr w:rsidR="008C1D57" w14:paraId="18A35ADB" w14:textId="77777777" w:rsidTr="00FE3055">
        <w:trPr>
          <w:trHeight w:val="500"/>
        </w:trPr>
        <w:tc>
          <w:tcPr>
            <w:tcW w:w="1200" w:type="dxa"/>
            <w:tcMar>
              <w:top w:w="80" w:type="dxa"/>
              <w:left w:w="100" w:type="dxa"/>
              <w:bottom w:w="80" w:type="dxa"/>
              <w:right w:w="100" w:type="dxa"/>
            </w:tcMar>
            <w:vAlign w:val="center"/>
          </w:tcPr>
          <w:p w14:paraId="5F051867" w14:textId="77777777" w:rsidR="008C1D57" w:rsidRDefault="008C1D57" w:rsidP="00FE3055">
            <w:r>
              <w:t>V 4.0</w:t>
            </w:r>
          </w:p>
        </w:tc>
        <w:tc>
          <w:tcPr>
            <w:tcW w:w="1400" w:type="dxa"/>
            <w:tcMar>
              <w:top w:w="80" w:type="dxa"/>
              <w:left w:w="100" w:type="dxa"/>
              <w:bottom w:w="80" w:type="dxa"/>
              <w:right w:w="100" w:type="dxa"/>
            </w:tcMar>
            <w:vAlign w:val="center"/>
          </w:tcPr>
          <w:p w14:paraId="61860CB8" w14:textId="77777777" w:rsidR="008C1D57" w:rsidRDefault="008C1D57" w:rsidP="00FE3055">
            <w:r>
              <w:t>18/10</w:t>
            </w:r>
          </w:p>
        </w:tc>
        <w:tc>
          <w:tcPr>
            <w:tcW w:w="2200" w:type="dxa"/>
            <w:tcMar>
              <w:top w:w="80" w:type="dxa"/>
              <w:left w:w="100" w:type="dxa"/>
              <w:bottom w:w="80" w:type="dxa"/>
              <w:right w:w="100" w:type="dxa"/>
            </w:tcMar>
            <w:vAlign w:val="center"/>
          </w:tcPr>
          <w:p w14:paraId="6EA2DEDC" w14:textId="4BA5A544" w:rsidR="008C1D57" w:rsidRDefault="00953768" w:rsidP="00FE3055">
            <w:r>
              <w:t>Rivan Maritz</w:t>
            </w:r>
          </w:p>
        </w:tc>
        <w:tc>
          <w:tcPr>
            <w:tcW w:w="3600" w:type="dxa"/>
            <w:tcMar>
              <w:top w:w="80" w:type="dxa"/>
              <w:left w:w="100" w:type="dxa"/>
              <w:bottom w:w="80" w:type="dxa"/>
              <w:right w:w="100" w:type="dxa"/>
            </w:tcMar>
            <w:vAlign w:val="center"/>
          </w:tcPr>
          <w:p w14:paraId="794C8CF6" w14:textId="77777777" w:rsidR="008C1D57" w:rsidRDefault="008C1D57" w:rsidP="00FE3055">
            <w:r>
              <w:t xml:space="preserve">Finalised PED v3.0 as PED v4.0 for Milestone 4 (closure). Sections 1 to 41 preserved; status fields in Sections 25, 29, 30, 35, 36, 38 and 39 updated in place. Added Sections 42 to 53: final submission block, release </w:t>
            </w:r>
            <w:r>
              <w:lastRenderedPageBreak/>
              <w:t>baseline, M1 scope to final delivery reflection, Scope Completion Percentage, final acceptance evidence, M3 issue closure, decisions and ADR-M3-01 draft, final RTM Part D, deployment and go-live decision, project reflection, limitations and future work, submission checklist and outstanding actions.</w:t>
            </w:r>
          </w:p>
        </w:tc>
        <w:tc>
          <w:tcPr>
            <w:tcW w:w="1600" w:type="dxa"/>
            <w:tcMar>
              <w:top w:w="80" w:type="dxa"/>
              <w:left w:w="100" w:type="dxa"/>
              <w:bottom w:w="80" w:type="dxa"/>
              <w:right w:w="100" w:type="dxa"/>
            </w:tcMar>
            <w:vAlign w:val="center"/>
          </w:tcPr>
          <w:p w14:paraId="08C8C111" w14:textId="7D4A066C" w:rsidR="008C1D57" w:rsidRDefault="00953768" w:rsidP="00FE3055">
            <w:r>
              <w:lastRenderedPageBreak/>
              <w:t>Michiel Coenraad TerBlanche</w:t>
            </w:r>
          </w:p>
        </w:tc>
      </w:tr>
    </w:tbl>
    <w:sdt>
      <w:sdtPr>
        <w:rPr>
          <w:rFonts w:ascii="Calibri" w:eastAsia="Calibri" w:hAnsi="Calibri" w:cs="Calibri"/>
          <w:color w:val="auto"/>
          <w:sz w:val="22"/>
          <w:szCs w:val="22"/>
          <w:lang w:val="en-ZA" w:eastAsia="en-ZA"/>
        </w:rPr>
        <w:id w:val="-68354141"/>
        <w:docPartObj>
          <w:docPartGallery w:val="Table of Contents"/>
          <w:docPartUnique/>
        </w:docPartObj>
      </w:sdtPr>
      <w:sdtEndPr>
        <w:rPr>
          <w:b/>
          <w:bCs/>
          <w:noProof/>
        </w:rPr>
      </w:sdtEndPr>
      <w:sdtContent>
        <w:p w14:paraId="4DE14771" w14:textId="77777777" w:rsidR="000A2E36" w:rsidRDefault="000A2E36">
          <w:pPr>
            <w:pStyle w:val="TOCHeading"/>
          </w:pPr>
          <w:r>
            <w:t>Contents</w:t>
          </w:r>
        </w:p>
        <w:p w14:paraId="103325F0" w14:textId="60BCD0DA" w:rsidR="00EA1328" w:rsidRDefault="000A2E36">
          <w:pPr>
            <w:pStyle w:val="TOC1"/>
            <w:tabs>
              <w:tab w:val="right" w:leader="dot" w:pos="973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43217908" w:history="1">
            <w:r w:rsidR="00EA1328" w:rsidRPr="00FA0694">
              <w:rPr>
                <w:rStyle w:val="Hyperlink"/>
                <w:noProof/>
              </w:rPr>
              <w:t>Document Control</w:t>
            </w:r>
            <w:r w:rsidR="00EA1328" w:rsidRPr="00FA0694">
              <w:rPr>
                <w:rStyle w:val="Hyperlink"/>
                <w:i/>
                <w:iCs/>
                <w:noProof/>
              </w:rPr>
              <w:t>.</w:t>
            </w:r>
            <w:r w:rsidR="00EA1328">
              <w:rPr>
                <w:noProof/>
                <w:webHidden/>
              </w:rPr>
              <w:tab/>
            </w:r>
            <w:r w:rsidR="00EA1328">
              <w:rPr>
                <w:noProof/>
                <w:webHidden/>
              </w:rPr>
              <w:fldChar w:fldCharType="begin"/>
            </w:r>
            <w:r w:rsidR="00EA1328">
              <w:rPr>
                <w:noProof/>
                <w:webHidden/>
              </w:rPr>
              <w:instrText xml:space="preserve"> PAGEREF _Toc243217908 \h </w:instrText>
            </w:r>
            <w:r w:rsidR="00EA1328">
              <w:rPr>
                <w:noProof/>
                <w:webHidden/>
              </w:rPr>
            </w:r>
            <w:r w:rsidR="00EA1328">
              <w:rPr>
                <w:noProof/>
                <w:webHidden/>
              </w:rPr>
              <w:fldChar w:fldCharType="separate"/>
            </w:r>
            <w:r w:rsidR="00EA1328">
              <w:rPr>
                <w:noProof/>
                <w:webHidden/>
              </w:rPr>
              <w:t>2</w:t>
            </w:r>
            <w:r w:rsidR="00EA1328">
              <w:rPr>
                <w:noProof/>
                <w:webHidden/>
              </w:rPr>
              <w:fldChar w:fldCharType="end"/>
            </w:r>
          </w:hyperlink>
        </w:p>
        <w:p w14:paraId="15431AC4" w14:textId="48891065"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09" w:history="1">
            <w:r w:rsidRPr="00FA0694">
              <w:rPr>
                <w:rStyle w:val="Hyperlink"/>
                <w:noProof/>
              </w:rPr>
              <w:t>1. Problem Statement, Business Need &amp; Stakeholder Analysis</w:t>
            </w:r>
            <w:r>
              <w:rPr>
                <w:noProof/>
                <w:webHidden/>
              </w:rPr>
              <w:tab/>
            </w:r>
            <w:r>
              <w:rPr>
                <w:noProof/>
                <w:webHidden/>
              </w:rPr>
              <w:fldChar w:fldCharType="begin"/>
            </w:r>
            <w:r>
              <w:rPr>
                <w:noProof/>
                <w:webHidden/>
              </w:rPr>
              <w:instrText xml:space="preserve"> PAGEREF _Toc243217909 \h </w:instrText>
            </w:r>
            <w:r>
              <w:rPr>
                <w:noProof/>
                <w:webHidden/>
              </w:rPr>
            </w:r>
            <w:r>
              <w:rPr>
                <w:noProof/>
                <w:webHidden/>
              </w:rPr>
              <w:fldChar w:fldCharType="separate"/>
            </w:r>
            <w:r>
              <w:rPr>
                <w:noProof/>
                <w:webHidden/>
              </w:rPr>
              <w:t>7</w:t>
            </w:r>
            <w:r>
              <w:rPr>
                <w:noProof/>
                <w:webHidden/>
              </w:rPr>
              <w:fldChar w:fldCharType="end"/>
            </w:r>
          </w:hyperlink>
        </w:p>
        <w:p w14:paraId="4A669BFB" w14:textId="30BF67F7" w:rsidR="00EA1328" w:rsidRDefault="00EA1328">
          <w:pPr>
            <w:pStyle w:val="TOC2"/>
            <w:tabs>
              <w:tab w:val="left" w:pos="960"/>
              <w:tab w:val="right" w:leader="dot" w:pos="9736"/>
            </w:tabs>
            <w:rPr>
              <w:rFonts w:cstheme="minorBidi"/>
              <w:noProof/>
              <w:kern w:val="2"/>
              <w:sz w:val="24"/>
              <w:szCs w:val="24"/>
              <w:lang w:val="en-ZA" w:eastAsia="en-ZA"/>
              <w14:ligatures w14:val="standardContextual"/>
            </w:rPr>
          </w:pPr>
          <w:hyperlink w:anchor="_Toc243217910" w:history="1">
            <w:r w:rsidRPr="00FA0694">
              <w:rPr>
                <w:rStyle w:val="Hyperlink"/>
                <w:noProof/>
              </w:rPr>
              <w:t>1.1</w:t>
            </w:r>
            <w:r>
              <w:rPr>
                <w:rFonts w:cstheme="minorBidi"/>
                <w:noProof/>
                <w:kern w:val="2"/>
                <w:sz w:val="24"/>
                <w:szCs w:val="24"/>
                <w:lang w:val="en-ZA" w:eastAsia="en-ZA"/>
                <w14:ligatures w14:val="standardContextual"/>
              </w:rPr>
              <w:tab/>
            </w:r>
            <w:r w:rsidRPr="00FA0694">
              <w:rPr>
                <w:rStyle w:val="Hyperlink"/>
                <w:noProof/>
              </w:rPr>
              <w:t>Problem Statement</w:t>
            </w:r>
            <w:r>
              <w:rPr>
                <w:noProof/>
                <w:webHidden/>
              </w:rPr>
              <w:tab/>
            </w:r>
            <w:r>
              <w:rPr>
                <w:noProof/>
                <w:webHidden/>
              </w:rPr>
              <w:fldChar w:fldCharType="begin"/>
            </w:r>
            <w:r>
              <w:rPr>
                <w:noProof/>
                <w:webHidden/>
              </w:rPr>
              <w:instrText xml:space="preserve"> PAGEREF _Toc243217910 \h </w:instrText>
            </w:r>
            <w:r>
              <w:rPr>
                <w:noProof/>
                <w:webHidden/>
              </w:rPr>
            </w:r>
            <w:r>
              <w:rPr>
                <w:noProof/>
                <w:webHidden/>
              </w:rPr>
              <w:fldChar w:fldCharType="separate"/>
            </w:r>
            <w:r>
              <w:rPr>
                <w:noProof/>
                <w:webHidden/>
              </w:rPr>
              <w:t>7</w:t>
            </w:r>
            <w:r>
              <w:rPr>
                <w:noProof/>
                <w:webHidden/>
              </w:rPr>
              <w:fldChar w:fldCharType="end"/>
            </w:r>
          </w:hyperlink>
        </w:p>
        <w:p w14:paraId="5D7AD0A9" w14:textId="51D6B568"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1" w:history="1">
            <w:r w:rsidRPr="00FA0694">
              <w:rPr>
                <w:rStyle w:val="Hyperlink"/>
                <w:noProof/>
              </w:rPr>
              <w:t>1.2 Business Need</w:t>
            </w:r>
            <w:r>
              <w:rPr>
                <w:noProof/>
                <w:webHidden/>
              </w:rPr>
              <w:tab/>
            </w:r>
            <w:r>
              <w:rPr>
                <w:noProof/>
                <w:webHidden/>
              </w:rPr>
              <w:fldChar w:fldCharType="begin"/>
            </w:r>
            <w:r>
              <w:rPr>
                <w:noProof/>
                <w:webHidden/>
              </w:rPr>
              <w:instrText xml:space="preserve"> PAGEREF _Toc243217911 \h </w:instrText>
            </w:r>
            <w:r>
              <w:rPr>
                <w:noProof/>
                <w:webHidden/>
              </w:rPr>
            </w:r>
            <w:r>
              <w:rPr>
                <w:noProof/>
                <w:webHidden/>
              </w:rPr>
              <w:fldChar w:fldCharType="separate"/>
            </w:r>
            <w:r>
              <w:rPr>
                <w:noProof/>
                <w:webHidden/>
              </w:rPr>
              <w:t>7</w:t>
            </w:r>
            <w:r>
              <w:rPr>
                <w:noProof/>
                <w:webHidden/>
              </w:rPr>
              <w:fldChar w:fldCharType="end"/>
            </w:r>
          </w:hyperlink>
        </w:p>
        <w:p w14:paraId="4BA3D37D" w14:textId="00838EC5"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2" w:history="1">
            <w:r w:rsidRPr="00FA0694">
              <w:rPr>
                <w:rStyle w:val="Hyperlink"/>
                <w:noProof/>
              </w:rPr>
              <w:t>1.3 Stakeholder Analysis</w:t>
            </w:r>
            <w:r>
              <w:rPr>
                <w:noProof/>
                <w:webHidden/>
              </w:rPr>
              <w:tab/>
            </w:r>
            <w:r>
              <w:rPr>
                <w:noProof/>
                <w:webHidden/>
              </w:rPr>
              <w:fldChar w:fldCharType="begin"/>
            </w:r>
            <w:r>
              <w:rPr>
                <w:noProof/>
                <w:webHidden/>
              </w:rPr>
              <w:instrText xml:space="preserve"> PAGEREF _Toc243217912 \h </w:instrText>
            </w:r>
            <w:r>
              <w:rPr>
                <w:noProof/>
                <w:webHidden/>
              </w:rPr>
            </w:r>
            <w:r>
              <w:rPr>
                <w:noProof/>
                <w:webHidden/>
              </w:rPr>
              <w:fldChar w:fldCharType="separate"/>
            </w:r>
            <w:r>
              <w:rPr>
                <w:noProof/>
                <w:webHidden/>
              </w:rPr>
              <w:t>7</w:t>
            </w:r>
            <w:r>
              <w:rPr>
                <w:noProof/>
                <w:webHidden/>
              </w:rPr>
              <w:fldChar w:fldCharType="end"/>
            </w:r>
          </w:hyperlink>
        </w:p>
        <w:p w14:paraId="66F5320F" w14:textId="363B1356"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13" w:history="1">
            <w:r w:rsidRPr="00FA0694">
              <w:rPr>
                <w:rStyle w:val="Hyperlink"/>
                <w:noProof/>
              </w:rPr>
              <w:t>2. Scope Baseline</w:t>
            </w:r>
            <w:r>
              <w:rPr>
                <w:noProof/>
                <w:webHidden/>
              </w:rPr>
              <w:tab/>
            </w:r>
            <w:r>
              <w:rPr>
                <w:noProof/>
                <w:webHidden/>
              </w:rPr>
              <w:fldChar w:fldCharType="begin"/>
            </w:r>
            <w:r>
              <w:rPr>
                <w:noProof/>
                <w:webHidden/>
              </w:rPr>
              <w:instrText xml:space="preserve"> PAGEREF _Toc243217913 \h </w:instrText>
            </w:r>
            <w:r>
              <w:rPr>
                <w:noProof/>
                <w:webHidden/>
              </w:rPr>
            </w:r>
            <w:r>
              <w:rPr>
                <w:noProof/>
                <w:webHidden/>
              </w:rPr>
              <w:fldChar w:fldCharType="separate"/>
            </w:r>
            <w:r>
              <w:rPr>
                <w:noProof/>
                <w:webHidden/>
              </w:rPr>
              <w:t>8</w:t>
            </w:r>
            <w:r>
              <w:rPr>
                <w:noProof/>
                <w:webHidden/>
              </w:rPr>
              <w:fldChar w:fldCharType="end"/>
            </w:r>
          </w:hyperlink>
        </w:p>
        <w:p w14:paraId="678E4682" w14:textId="20E9AD72"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4" w:history="1">
            <w:r w:rsidRPr="00FA0694">
              <w:rPr>
                <w:rStyle w:val="Hyperlink"/>
                <w:noProof/>
              </w:rPr>
              <w:t>2.1 In Scope</w:t>
            </w:r>
            <w:r>
              <w:rPr>
                <w:noProof/>
                <w:webHidden/>
              </w:rPr>
              <w:tab/>
            </w:r>
            <w:r>
              <w:rPr>
                <w:noProof/>
                <w:webHidden/>
              </w:rPr>
              <w:fldChar w:fldCharType="begin"/>
            </w:r>
            <w:r>
              <w:rPr>
                <w:noProof/>
                <w:webHidden/>
              </w:rPr>
              <w:instrText xml:space="preserve"> PAGEREF _Toc243217914 \h </w:instrText>
            </w:r>
            <w:r>
              <w:rPr>
                <w:noProof/>
                <w:webHidden/>
              </w:rPr>
            </w:r>
            <w:r>
              <w:rPr>
                <w:noProof/>
                <w:webHidden/>
              </w:rPr>
              <w:fldChar w:fldCharType="separate"/>
            </w:r>
            <w:r>
              <w:rPr>
                <w:noProof/>
                <w:webHidden/>
              </w:rPr>
              <w:t>8</w:t>
            </w:r>
            <w:r>
              <w:rPr>
                <w:noProof/>
                <w:webHidden/>
              </w:rPr>
              <w:fldChar w:fldCharType="end"/>
            </w:r>
          </w:hyperlink>
        </w:p>
        <w:p w14:paraId="5833D9FE" w14:textId="51E2227B"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5" w:history="1">
            <w:r w:rsidRPr="00FA0694">
              <w:rPr>
                <w:rStyle w:val="Hyperlink"/>
                <w:noProof/>
              </w:rPr>
              <w:t>2.2 Out of Scope</w:t>
            </w:r>
            <w:r>
              <w:rPr>
                <w:noProof/>
                <w:webHidden/>
              </w:rPr>
              <w:tab/>
            </w:r>
            <w:r>
              <w:rPr>
                <w:noProof/>
                <w:webHidden/>
              </w:rPr>
              <w:fldChar w:fldCharType="begin"/>
            </w:r>
            <w:r>
              <w:rPr>
                <w:noProof/>
                <w:webHidden/>
              </w:rPr>
              <w:instrText xml:space="preserve"> PAGEREF _Toc243217915 \h </w:instrText>
            </w:r>
            <w:r>
              <w:rPr>
                <w:noProof/>
                <w:webHidden/>
              </w:rPr>
            </w:r>
            <w:r>
              <w:rPr>
                <w:noProof/>
                <w:webHidden/>
              </w:rPr>
              <w:fldChar w:fldCharType="separate"/>
            </w:r>
            <w:r>
              <w:rPr>
                <w:noProof/>
                <w:webHidden/>
              </w:rPr>
              <w:t>8</w:t>
            </w:r>
            <w:r>
              <w:rPr>
                <w:noProof/>
                <w:webHidden/>
              </w:rPr>
              <w:fldChar w:fldCharType="end"/>
            </w:r>
          </w:hyperlink>
        </w:p>
        <w:p w14:paraId="583ECD46" w14:textId="3511492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6" w:history="1">
            <w:r w:rsidRPr="00FA0694">
              <w:rPr>
                <w:rStyle w:val="Hyperlink"/>
                <w:noProof/>
              </w:rPr>
              <w:t>2.3 Future / Optional Scope</w:t>
            </w:r>
            <w:r>
              <w:rPr>
                <w:noProof/>
                <w:webHidden/>
              </w:rPr>
              <w:tab/>
            </w:r>
            <w:r>
              <w:rPr>
                <w:noProof/>
                <w:webHidden/>
              </w:rPr>
              <w:fldChar w:fldCharType="begin"/>
            </w:r>
            <w:r>
              <w:rPr>
                <w:noProof/>
                <w:webHidden/>
              </w:rPr>
              <w:instrText xml:space="preserve"> PAGEREF _Toc243217916 \h </w:instrText>
            </w:r>
            <w:r>
              <w:rPr>
                <w:noProof/>
                <w:webHidden/>
              </w:rPr>
            </w:r>
            <w:r>
              <w:rPr>
                <w:noProof/>
                <w:webHidden/>
              </w:rPr>
              <w:fldChar w:fldCharType="separate"/>
            </w:r>
            <w:r>
              <w:rPr>
                <w:noProof/>
                <w:webHidden/>
              </w:rPr>
              <w:t>8</w:t>
            </w:r>
            <w:r>
              <w:rPr>
                <w:noProof/>
                <w:webHidden/>
              </w:rPr>
              <w:fldChar w:fldCharType="end"/>
            </w:r>
          </w:hyperlink>
        </w:p>
        <w:p w14:paraId="7C55D4C3" w14:textId="11F08A2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17" w:history="1">
            <w:r w:rsidRPr="00FA0694">
              <w:rPr>
                <w:rStyle w:val="Hyperlink"/>
                <w:noProof/>
              </w:rPr>
              <w:t>3. Requirements</w:t>
            </w:r>
            <w:r>
              <w:rPr>
                <w:noProof/>
                <w:webHidden/>
              </w:rPr>
              <w:tab/>
            </w:r>
            <w:r>
              <w:rPr>
                <w:noProof/>
                <w:webHidden/>
              </w:rPr>
              <w:fldChar w:fldCharType="begin"/>
            </w:r>
            <w:r>
              <w:rPr>
                <w:noProof/>
                <w:webHidden/>
              </w:rPr>
              <w:instrText xml:space="preserve"> PAGEREF _Toc243217917 \h </w:instrText>
            </w:r>
            <w:r>
              <w:rPr>
                <w:noProof/>
                <w:webHidden/>
              </w:rPr>
            </w:r>
            <w:r>
              <w:rPr>
                <w:noProof/>
                <w:webHidden/>
              </w:rPr>
              <w:fldChar w:fldCharType="separate"/>
            </w:r>
            <w:r>
              <w:rPr>
                <w:noProof/>
                <w:webHidden/>
              </w:rPr>
              <w:t>9</w:t>
            </w:r>
            <w:r>
              <w:rPr>
                <w:noProof/>
                <w:webHidden/>
              </w:rPr>
              <w:fldChar w:fldCharType="end"/>
            </w:r>
          </w:hyperlink>
        </w:p>
        <w:p w14:paraId="03D030FC" w14:textId="73D26D9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8" w:history="1">
            <w:r w:rsidRPr="00FA0694">
              <w:rPr>
                <w:rStyle w:val="Hyperlink"/>
                <w:noProof/>
              </w:rPr>
              <w:t>3.1 Functional Requirements</w:t>
            </w:r>
            <w:r>
              <w:rPr>
                <w:noProof/>
                <w:webHidden/>
              </w:rPr>
              <w:tab/>
            </w:r>
            <w:r>
              <w:rPr>
                <w:noProof/>
                <w:webHidden/>
              </w:rPr>
              <w:fldChar w:fldCharType="begin"/>
            </w:r>
            <w:r>
              <w:rPr>
                <w:noProof/>
                <w:webHidden/>
              </w:rPr>
              <w:instrText xml:space="preserve"> PAGEREF _Toc243217918 \h </w:instrText>
            </w:r>
            <w:r>
              <w:rPr>
                <w:noProof/>
                <w:webHidden/>
              </w:rPr>
            </w:r>
            <w:r>
              <w:rPr>
                <w:noProof/>
                <w:webHidden/>
              </w:rPr>
              <w:fldChar w:fldCharType="separate"/>
            </w:r>
            <w:r>
              <w:rPr>
                <w:noProof/>
                <w:webHidden/>
              </w:rPr>
              <w:t>9</w:t>
            </w:r>
            <w:r>
              <w:rPr>
                <w:noProof/>
                <w:webHidden/>
              </w:rPr>
              <w:fldChar w:fldCharType="end"/>
            </w:r>
          </w:hyperlink>
        </w:p>
        <w:p w14:paraId="64F3D5A3" w14:textId="390513E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19" w:history="1">
            <w:r w:rsidRPr="00FA0694">
              <w:rPr>
                <w:rStyle w:val="Hyperlink"/>
                <w:noProof/>
              </w:rPr>
              <w:t>3.2 Non-Functional Requirements</w:t>
            </w:r>
            <w:r>
              <w:rPr>
                <w:noProof/>
                <w:webHidden/>
              </w:rPr>
              <w:tab/>
            </w:r>
            <w:r>
              <w:rPr>
                <w:noProof/>
                <w:webHidden/>
              </w:rPr>
              <w:fldChar w:fldCharType="begin"/>
            </w:r>
            <w:r>
              <w:rPr>
                <w:noProof/>
                <w:webHidden/>
              </w:rPr>
              <w:instrText xml:space="preserve"> PAGEREF _Toc243217919 \h </w:instrText>
            </w:r>
            <w:r>
              <w:rPr>
                <w:noProof/>
                <w:webHidden/>
              </w:rPr>
            </w:r>
            <w:r>
              <w:rPr>
                <w:noProof/>
                <w:webHidden/>
              </w:rPr>
              <w:fldChar w:fldCharType="separate"/>
            </w:r>
            <w:r>
              <w:rPr>
                <w:noProof/>
                <w:webHidden/>
              </w:rPr>
              <w:t>11</w:t>
            </w:r>
            <w:r>
              <w:rPr>
                <w:noProof/>
                <w:webHidden/>
              </w:rPr>
              <w:fldChar w:fldCharType="end"/>
            </w:r>
          </w:hyperlink>
        </w:p>
        <w:p w14:paraId="7957C0DA" w14:textId="528C3954"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0" w:history="1">
            <w:r w:rsidRPr="00FA0694">
              <w:rPr>
                <w:rStyle w:val="Hyperlink"/>
                <w:noProof/>
              </w:rPr>
              <w:t>4. Assumptions &amp; Constraints</w:t>
            </w:r>
            <w:r>
              <w:rPr>
                <w:noProof/>
                <w:webHidden/>
              </w:rPr>
              <w:tab/>
            </w:r>
            <w:r>
              <w:rPr>
                <w:noProof/>
                <w:webHidden/>
              </w:rPr>
              <w:fldChar w:fldCharType="begin"/>
            </w:r>
            <w:r>
              <w:rPr>
                <w:noProof/>
                <w:webHidden/>
              </w:rPr>
              <w:instrText xml:space="preserve"> PAGEREF _Toc243217920 \h </w:instrText>
            </w:r>
            <w:r>
              <w:rPr>
                <w:noProof/>
                <w:webHidden/>
              </w:rPr>
            </w:r>
            <w:r>
              <w:rPr>
                <w:noProof/>
                <w:webHidden/>
              </w:rPr>
              <w:fldChar w:fldCharType="separate"/>
            </w:r>
            <w:r>
              <w:rPr>
                <w:noProof/>
                <w:webHidden/>
              </w:rPr>
              <w:t>13</w:t>
            </w:r>
            <w:r>
              <w:rPr>
                <w:noProof/>
                <w:webHidden/>
              </w:rPr>
              <w:fldChar w:fldCharType="end"/>
            </w:r>
          </w:hyperlink>
        </w:p>
        <w:p w14:paraId="368E67F4" w14:textId="15F81350"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21" w:history="1">
            <w:r w:rsidRPr="00FA0694">
              <w:rPr>
                <w:rStyle w:val="Hyperlink"/>
                <w:noProof/>
              </w:rPr>
              <w:t>4.1 Assumptions</w:t>
            </w:r>
            <w:r>
              <w:rPr>
                <w:noProof/>
                <w:webHidden/>
              </w:rPr>
              <w:tab/>
            </w:r>
            <w:r>
              <w:rPr>
                <w:noProof/>
                <w:webHidden/>
              </w:rPr>
              <w:fldChar w:fldCharType="begin"/>
            </w:r>
            <w:r>
              <w:rPr>
                <w:noProof/>
                <w:webHidden/>
              </w:rPr>
              <w:instrText xml:space="preserve"> PAGEREF _Toc243217921 \h </w:instrText>
            </w:r>
            <w:r>
              <w:rPr>
                <w:noProof/>
                <w:webHidden/>
              </w:rPr>
            </w:r>
            <w:r>
              <w:rPr>
                <w:noProof/>
                <w:webHidden/>
              </w:rPr>
              <w:fldChar w:fldCharType="separate"/>
            </w:r>
            <w:r>
              <w:rPr>
                <w:noProof/>
                <w:webHidden/>
              </w:rPr>
              <w:t>13</w:t>
            </w:r>
            <w:r>
              <w:rPr>
                <w:noProof/>
                <w:webHidden/>
              </w:rPr>
              <w:fldChar w:fldCharType="end"/>
            </w:r>
          </w:hyperlink>
        </w:p>
        <w:p w14:paraId="1036BFC1" w14:textId="31912917"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22" w:history="1">
            <w:r w:rsidRPr="00FA0694">
              <w:rPr>
                <w:rStyle w:val="Hyperlink"/>
                <w:noProof/>
              </w:rPr>
              <w:t>4.2 Constraints</w:t>
            </w:r>
            <w:r>
              <w:rPr>
                <w:noProof/>
                <w:webHidden/>
              </w:rPr>
              <w:tab/>
            </w:r>
            <w:r>
              <w:rPr>
                <w:noProof/>
                <w:webHidden/>
              </w:rPr>
              <w:fldChar w:fldCharType="begin"/>
            </w:r>
            <w:r>
              <w:rPr>
                <w:noProof/>
                <w:webHidden/>
              </w:rPr>
              <w:instrText xml:space="preserve"> PAGEREF _Toc243217922 \h </w:instrText>
            </w:r>
            <w:r>
              <w:rPr>
                <w:noProof/>
                <w:webHidden/>
              </w:rPr>
            </w:r>
            <w:r>
              <w:rPr>
                <w:noProof/>
                <w:webHidden/>
              </w:rPr>
              <w:fldChar w:fldCharType="separate"/>
            </w:r>
            <w:r>
              <w:rPr>
                <w:noProof/>
                <w:webHidden/>
              </w:rPr>
              <w:t>14</w:t>
            </w:r>
            <w:r>
              <w:rPr>
                <w:noProof/>
                <w:webHidden/>
              </w:rPr>
              <w:fldChar w:fldCharType="end"/>
            </w:r>
          </w:hyperlink>
        </w:p>
        <w:p w14:paraId="1F6706DD" w14:textId="0455ED14"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3" w:history="1">
            <w:r w:rsidRPr="00FA0694">
              <w:rPr>
                <w:rStyle w:val="Hyperlink"/>
                <w:noProof/>
              </w:rPr>
              <w:t>5. Requirements Traceability Matrix (RTM) - Initial</w:t>
            </w:r>
            <w:r>
              <w:rPr>
                <w:noProof/>
                <w:webHidden/>
              </w:rPr>
              <w:tab/>
            </w:r>
            <w:r>
              <w:rPr>
                <w:noProof/>
                <w:webHidden/>
              </w:rPr>
              <w:fldChar w:fldCharType="begin"/>
            </w:r>
            <w:r>
              <w:rPr>
                <w:noProof/>
                <w:webHidden/>
              </w:rPr>
              <w:instrText xml:space="preserve"> PAGEREF _Toc243217923 \h </w:instrText>
            </w:r>
            <w:r>
              <w:rPr>
                <w:noProof/>
                <w:webHidden/>
              </w:rPr>
            </w:r>
            <w:r>
              <w:rPr>
                <w:noProof/>
                <w:webHidden/>
              </w:rPr>
              <w:fldChar w:fldCharType="separate"/>
            </w:r>
            <w:r>
              <w:rPr>
                <w:noProof/>
                <w:webHidden/>
              </w:rPr>
              <w:t>14</w:t>
            </w:r>
            <w:r>
              <w:rPr>
                <w:noProof/>
                <w:webHidden/>
              </w:rPr>
              <w:fldChar w:fldCharType="end"/>
            </w:r>
          </w:hyperlink>
        </w:p>
        <w:p w14:paraId="4E7F0528" w14:textId="6F0C65F1"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4" w:history="1">
            <w:r w:rsidRPr="00FA0694">
              <w:rPr>
                <w:rStyle w:val="Hyperlink"/>
                <w:noProof/>
              </w:rPr>
              <w:t>6 Data &amp; Persistence Baseline</w:t>
            </w:r>
            <w:r>
              <w:rPr>
                <w:noProof/>
                <w:webHidden/>
              </w:rPr>
              <w:tab/>
            </w:r>
            <w:r>
              <w:rPr>
                <w:noProof/>
                <w:webHidden/>
              </w:rPr>
              <w:fldChar w:fldCharType="begin"/>
            </w:r>
            <w:r>
              <w:rPr>
                <w:noProof/>
                <w:webHidden/>
              </w:rPr>
              <w:instrText xml:space="preserve"> PAGEREF _Toc243217924 \h </w:instrText>
            </w:r>
            <w:r>
              <w:rPr>
                <w:noProof/>
                <w:webHidden/>
              </w:rPr>
            </w:r>
            <w:r>
              <w:rPr>
                <w:noProof/>
                <w:webHidden/>
              </w:rPr>
              <w:fldChar w:fldCharType="separate"/>
            </w:r>
            <w:r>
              <w:rPr>
                <w:noProof/>
                <w:webHidden/>
              </w:rPr>
              <w:t>16</w:t>
            </w:r>
            <w:r>
              <w:rPr>
                <w:noProof/>
                <w:webHidden/>
              </w:rPr>
              <w:fldChar w:fldCharType="end"/>
            </w:r>
          </w:hyperlink>
        </w:p>
        <w:p w14:paraId="79F5A432" w14:textId="77E39C22"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5" w:history="1">
            <w:r w:rsidRPr="00FA0694">
              <w:rPr>
                <w:rStyle w:val="Hyperlink"/>
                <w:noProof/>
              </w:rPr>
              <w:t>7. Technology-Stack Decision - ADR-M2-01</w:t>
            </w:r>
            <w:r>
              <w:rPr>
                <w:noProof/>
                <w:webHidden/>
              </w:rPr>
              <w:tab/>
            </w:r>
            <w:r>
              <w:rPr>
                <w:noProof/>
                <w:webHidden/>
              </w:rPr>
              <w:fldChar w:fldCharType="begin"/>
            </w:r>
            <w:r>
              <w:rPr>
                <w:noProof/>
                <w:webHidden/>
              </w:rPr>
              <w:instrText xml:space="preserve"> PAGEREF _Toc243217925 \h </w:instrText>
            </w:r>
            <w:r>
              <w:rPr>
                <w:noProof/>
                <w:webHidden/>
              </w:rPr>
            </w:r>
            <w:r>
              <w:rPr>
                <w:noProof/>
                <w:webHidden/>
              </w:rPr>
              <w:fldChar w:fldCharType="separate"/>
            </w:r>
            <w:r>
              <w:rPr>
                <w:noProof/>
                <w:webHidden/>
              </w:rPr>
              <w:t>18</w:t>
            </w:r>
            <w:r>
              <w:rPr>
                <w:noProof/>
                <w:webHidden/>
              </w:rPr>
              <w:fldChar w:fldCharType="end"/>
            </w:r>
          </w:hyperlink>
        </w:p>
        <w:p w14:paraId="5FA91C1B" w14:textId="30686A6F"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6" w:history="1">
            <w:r w:rsidRPr="00FA0694">
              <w:rPr>
                <w:rStyle w:val="Hyperlink"/>
                <w:noProof/>
              </w:rPr>
              <w:t>8. Design Decision - Controlled Status Transitions (FR-010)</w:t>
            </w:r>
            <w:r>
              <w:rPr>
                <w:noProof/>
                <w:webHidden/>
              </w:rPr>
              <w:tab/>
            </w:r>
            <w:r>
              <w:rPr>
                <w:noProof/>
                <w:webHidden/>
              </w:rPr>
              <w:fldChar w:fldCharType="begin"/>
            </w:r>
            <w:r>
              <w:rPr>
                <w:noProof/>
                <w:webHidden/>
              </w:rPr>
              <w:instrText xml:space="preserve"> PAGEREF _Toc243217926 \h </w:instrText>
            </w:r>
            <w:r>
              <w:rPr>
                <w:noProof/>
                <w:webHidden/>
              </w:rPr>
            </w:r>
            <w:r>
              <w:rPr>
                <w:noProof/>
                <w:webHidden/>
              </w:rPr>
              <w:fldChar w:fldCharType="separate"/>
            </w:r>
            <w:r>
              <w:rPr>
                <w:noProof/>
                <w:webHidden/>
              </w:rPr>
              <w:t>19</w:t>
            </w:r>
            <w:r>
              <w:rPr>
                <w:noProof/>
                <w:webHidden/>
              </w:rPr>
              <w:fldChar w:fldCharType="end"/>
            </w:r>
          </w:hyperlink>
        </w:p>
        <w:p w14:paraId="75A82114" w14:textId="02C1EAB1"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27" w:history="1">
            <w:r w:rsidRPr="00FA0694">
              <w:rPr>
                <w:rStyle w:val="Hyperlink"/>
                <w:noProof/>
              </w:rPr>
              <w:t>9. Process / Project Approach &amp; Team Working Agreement</w:t>
            </w:r>
            <w:r>
              <w:rPr>
                <w:noProof/>
                <w:webHidden/>
              </w:rPr>
              <w:tab/>
            </w:r>
            <w:r>
              <w:rPr>
                <w:noProof/>
                <w:webHidden/>
              </w:rPr>
              <w:fldChar w:fldCharType="begin"/>
            </w:r>
            <w:r>
              <w:rPr>
                <w:noProof/>
                <w:webHidden/>
              </w:rPr>
              <w:instrText xml:space="preserve"> PAGEREF _Toc243217927 \h </w:instrText>
            </w:r>
            <w:r>
              <w:rPr>
                <w:noProof/>
                <w:webHidden/>
              </w:rPr>
            </w:r>
            <w:r>
              <w:rPr>
                <w:noProof/>
                <w:webHidden/>
              </w:rPr>
              <w:fldChar w:fldCharType="separate"/>
            </w:r>
            <w:r>
              <w:rPr>
                <w:noProof/>
                <w:webHidden/>
              </w:rPr>
              <w:t>20</w:t>
            </w:r>
            <w:r>
              <w:rPr>
                <w:noProof/>
                <w:webHidden/>
              </w:rPr>
              <w:fldChar w:fldCharType="end"/>
            </w:r>
          </w:hyperlink>
        </w:p>
        <w:p w14:paraId="4E0A0456" w14:textId="37613642"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28" w:history="1">
            <w:r w:rsidRPr="00FA0694">
              <w:rPr>
                <w:rStyle w:val="Hyperlink"/>
                <w:noProof/>
              </w:rPr>
              <w:t>9.1 Process / Project Approach</w:t>
            </w:r>
            <w:r>
              <w:rPr>
                <w:noProof/>
                <w:webHidden/>
              </w:rPr>
              <w:tab/>
            </w:r>
            <w:r>
              <w:rPr>
                <w:noProof/>
                <w:webHidden/>
              </w:rPr>
              <w:fldChar w:fldCharType="begin"/>
            </w:r>
            <w:r>
              <w:rPr>
                <w:noProof/>
                <w:webHidden/>
              </w:rPr>
              <w:instrText xml:space="preserve"> PAGEREF _Toc243217928 \h </w:instrText>
            </w:r>
            <w:r>
              <w:rPr>
                <w:noProof/>
                <w:webHidden/>
              </w:rPr>
            </w:r>
            <w:r>
              <w:rPr>
                <w:noProof/>
                <w:webHidden/>
              </w:rPr>
              <w:fldChar w:fldCharType="separate"/>
            </w:r>
            <w:r>
              <w:rPr>
                <w:noProof/>
                <w:webHidden/>
              </w:rPr>
              <w:t>20</w:t>
            </w:r>
            <w:r>
              <w:rPr>
                <w:noProof/>
                <w:webHidden/>
              </w:rPr>
              <w:fldChar w:fldCharType="end"/>
            </w:r>
          </w:hyperlink>
        </w:p>
        <w:p w14:paraId="71552BAF" w14:textId="5B2FE3C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29" w:history="1">
            <w:r w:rsidRPr="00FA0694">
              <w:rPr>
                <w:rStyle w:val="Hyperlink"/>
                <w:noProof/>
              </w:rPr>
              <w:t>9.2 Team Working Agreement</w:t>
            </w:r>
            <w:r>
              <w:rPr>
                <w:noProof/>
                <w:webHidden/>
              </w:rPr>
              <w:tab/>
            </w:r>
            <w:r>
              <w:rPr>
                <w:noProof/>
                <w:webHidden/>
              </w:rPr>
              <w:fldChar w:fldCharType="begin"/>
            </w:r>
            <w:r>
              <w:rPr>
                <w:noProof/>
                <w:webHidden/>
              </w:rPr>
              <w:instrText xml:space="preserve"> PAGEREF _Toc243217929 \h </w:instrText>
            </w:r>
            <w:r>
              <w:rPr>
                <w:noProof/>
                <w:webHidden/>
              </w:rPr>
            </w:r>
            <w:r>
              <w:rPr>
                <w:noProof/>
                <w:webHidden/>
              </w:rPr>
              <w:fldChar w:fldCharType="separate"/>
            </w:r>
            <w:r>
              <w:rPr>
                <w:noProof/>
                <w:webHidden/>
              </w:rPr>
              <w:t>20</w:t>
            </w:r>
            <w:r>
              <w:rPr>
                <w:noProof/>
                <w:webHidden/>
              </w:rPr>
              <w:fldChar w:fldCharType="end"/>
            </w:r>
          </w:hyperlink>
        </w:p>
        <w:p w14:paraId="6B79CD9C" w14:textId="3D9EA3B7"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0" w:history="1">
            <w:r w:rsidRPr="00FA0694">
              <w:rPr>
                <w:rStyle w:val="Hyperlink"/>
                <w:noProof/>
              </w:rPr>
              <w:t>10. Initial Risk Register</w:t>
            </w:r>
            <w:r>
              <w:rPr>
                <w:noProof/>
                <w:webHidden/>
              </w:rPr>
              <w:tab/>
            </w:r>
            <w:r>
              <w:rPr>
                <w:noProof/>
                <w:webHidden/>
              </w:rPr>
              <w:fldChar w:fldCharType="begin"/>
            </w:r>
            <w:r>
              <w:rPr>
                <w:noProof/>
                <w:webHidden/>
              </w:rPr>
              <w:instrText xml:space="preserve"> PAGEREF _Toc243217930 \h </w:instrText>
            </w:r>
            <w:r>
              <w:rPr>
                <w:noProof/>
                <w:webHidden/>
              </w:rPr>
            </w:r>
            <w:r>
              <w:rPr>
                <w:noProof/>
                <w:webHidden/>
              </w:rPr>
              <w:fldChar w:fldCharType="separate"/>
            </w:r>
            <w:r>
              <w:rPr>
                <w:noProof/>
                <w:webHidden/>
              </w:rPr>
              <w:t>20</w:t>
            </w:r>
            <w:r>
              <w:rPr>
                <w:noProof/>
                <w:webHidden/>
              </w:rPr>
              <w:fldChar w:fldCharType="end"/>
            </w:r>
          </w:hyperlink>
        </w:p>
        <w:p w14:paraId="3AD1CF63" w14:textId="0F1AAEF1"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1" w:history="1">
            <w:r w:rsidRPr="00FA0694">
              <w:rPr>
                <w:rStyle w:val="Hyperlink"/>
                <w:noProof/>
              </w:rPr>
              <w:t>11. Initial Engineering Decision Log</w:t>
            </w:r>
            <w:r>
              <w:rPr>
                <w:noProof/>
                <w:webHidden/>
              </w:rPr>
              <w:tab/>
            </w:r>
            <w:r>
              <w:rPr>
                <w:noProof/>
                <w:webHidden/>
              </w:rPr>
              <w:fldChar w:fldCharType="begin"/>
            </w:r>
            <w:r>
              <w:rPr>
                <w:noProof/>
                <w:webHidden/>
              </w:rPr>
              <w:instrText xml:space="preserve"> PAGEREF _Toc243217931 \h </w:instrText>
            </w:r>
            <w:r>
              <w:rPr>
                <w:noProof/>
                <w:webHidden/>
              </w:rPr>
            </w:r>
            <w:r>
              <w:rPr>
                <w:noProof/>
                <w:webHidden/>
              </w:rPr>
              <w:fldChar w:fldCharType="separate"/>
            </w:r>
            <w:r>
              <w:rPr>
                <w:noProof/>
                <w:webHidden/>
              </w:rPr>
              <w:t>24</w:t>
            </w:r>
            <w:r>
              <w:rPr>
                <w:noProof/>
                <w:webHidden/>
              </w:rPr>
              <w:fldChar w:fldCharType="end"/>
            </w:r>
          </w:hyperlink>
        </w:p>
        <w:p w14:paraId="1E0DCA3B" w14:textId="196F5DC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2" w:history="1">
            <w:r w:rsidRPr="00FA0694">
              <w:rPr>
                <w:rStyle w:val="Hyperlink"/>
                <w:noProof/>
              </w:rPr>
              <w:t>12. Updated Requirements Traceability Matrix</w:t>
            </w:r>
            <w:r>
              <w:rPr>
                <w:noProof/>
                <w:webHidden/>
              </w:rPr>
              <w:tab/>
            </w:r>
            <w:r>
              <w:rPr>
                <w:noProof/>
                <w:webHidden/>
              </w:rPr>
              <w:fldChar w:fldCharType="begin"/>
            </w:r>
            <w:r>
              <w:rPr>
                <w:noProof/>
                <w:webHidden/>
              </w:rPr>
              <w:instrText xml:space="preserve"> PAGEREF _Toc243217932 \h </w:instrText>
            </w:r>
            <w:r>
              <w:rPr>
                <w:noProof/>
                <w:webHidden/>
              </w:rPr>
            </w:r>
            <w:r>
              <w:rPr>
                <w:noProof/>
                <w:webHidden/>
              </w:rPr>
              <w:fldChar w:fldCharType="separate"/>
            </w:r>
            <w:r>
              <w:rPr>
                <w:noProof/>
                <w:webHidden/>
              </w:rPr>
              <w:t>26</w:t>
            </w:r>
            <w:r>
              <w:rPr>
                <w:noProof/>
                <w:webHidden/>
              </w:rPr>
              <w:fldChar w:fldCharType="end"/>
            </w:r>
          </w:hyperlink>
        </w:p>
        <w:p w14:paraId="1213F4EE" w14:textId="6298067F"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3" w:history="1">
            <w:r w:rsidRPr="00FA0694">
              <w:rPr>
                <w:rStyle w:val="Hyperlink"/>
                <w:noProof/>
              </w:rPr>
              <w:t>13. Initial Design Decision</w:t>
            </w:r>
            <w:r>
              <w:rPr>
                <w:noProof/>
                <w:webHidden/>
              </w:rPr>
              <w:tab/>
            </w:r>
            <w:r>
              <w:rPr>
                <w:noProof/>
                <w:webHidden/>
              </w:rPr>
              <w:fldChar w:fldCharType="begin"/>
            </w:r>
            <w:r>
              <w:rPr>
                <w:noProof/>
                <w:webHidden/>
              </w:rPr>
              <w:instrText xml:space="preserve"> PAGEREF _Toc243217933 \h </w:instrText>
            </w:r>
            <w:r>
              <w:rPr>
                <w:noProof/>
                <w:webHidden/>
              </w:rPr>
            </w:r>
            <w:r>
              <w:rPr>
                <w:noProof/>
                <w:webHidden/>
              </w:rPr>
              <w:fldChar w:fldCharType="separate"/>
            </w:r>
            <w:r>
              <w:rPr>
                <w:noProof/>
                <w:webHidden/>
              </w:rPr>
              <w:t>29</w:t>
            </w:r>
            <w:r>
              <w:rPr>
                <w:noProof/>
                <w:webHidden/>
              </w:rPr>
              <w:fldChar w:fldCharType="end"/>
            </w:r>
          </w:hyperlink>
        </w:p>
        <w:p w14:paraId="22A80A7B" w14:textId="52480C5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4" w:history="1">
            <w:r w:rsidRPr="00FA0694">
              <w:rPr>
                <w:rStyle w:val="Hyperlink"/>
                <w:noProof/>
              </w:rPr>
              <w:t>14. End-to-End Traceability Demonstration</w:t>
            </w:r>
            <w:r>
              <w:rPr>
                <w:noProof/>
                <w:webHidden/>
              </w:rPr>
              <w:tab/>
            </w:r>
            <w:r>
              <w:rPr>
                <w:noProof/>
                <w:webHidden/>
              </w:rPr>
              <w:fldChar w:fldCharType="begin"/>
            </w:r>
            <w:r>
              <w:rPr>
                <w:noProof/>
                <w:webHidden/>
              </w:rPr>
              <w:instrText xml:space="preserve"> PAGEREF _Toc243217934 \h </w:instrText>
            </w:r>
            <w:r>
              <w:rPr>
                <w:noProof/>
                <w:webHidden/>
              </w:rPr>
            </w:r>
            <w:r>
              <w:rPr>
                <w:noProof/>
                <w:webHidden/>
              </w:rPr>
              <w:fldChar w:fldCharType="separate"/>
            </w:r>
            <w:r>
              <w:rPr>
                <w:noProof/>
                <w:webHidden/>
              </w:rPr>
              <w:t>30</w:t>
            </w:r>
            <w:r>
              <w:rPr>
                <w:noProof/>
                <w:webHidden/>
              </w:rPr>
              <w:fldChar w:fldCharType="end"/>
            </w:r>
          </w:hyperlink>
        </w:p>
        <w:p w14:paraId="23A6D71E" w14:textId="29D06314"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5" w:history="1">
            <w:r w:rsidRPr="00FA0694">
              <w:rPr>
                <w:rStyle w:val="Hyperlink"/>
                <w:noProof/>
              </w:rPr>
              <w:t>15. Application/ Technical Documentation for README</w:t>
            </w:r>
            <w:r>
              <w:rPr>
                <w:noProof/>
                <w:webHidden/>
              </w:rPr>
              <w:tab/>
            </w:r>
            <w:r>
              <w:rPr>
                <w:noProof/>
                <w:webHidden/>
              </w:rPr>
              <w:fldChar w:fldCharType="begin"/>
            </w:r>
            <w:r>
              <w:rPr>
                <w:noProof/>
                <w:webHidden/>
              </w:rPr>
              <w:instrText xml:space="preserve"> PAGEREF _Toc243217935 \h </w:instrText>
            </w:r>
            <w:r>
              <w:rPr>
                <w:noProof/>
                <w:webHidden/>
              </w:rPr>
            </w:r>
            <w:r>
              <w:rPr>
                <w:noProof/>
                <w:webHidden/>
              </w:rPr>
              <w:fldChar w:fldCharType="separate"/>
            </w:r>
            <w:r>
              <w:rPr>
                <w:noProof/>
                <w:webHidden/>
              </w:rPr>
              <w:t>30</w:t>
            </w:r>
            <w:r>
              <w:rPr>
                <w:noProof/>
                <w:webHidden/>
              </w:rPr>
              <w:fldChar w:fldCharType="end"/>
            </w:r>
          </w:hyperlink>
        </w:p>
        <w:p w14:paraId="529769D9" w14:textId="53813BB5" w:rsidR="00EA1328" w:rsidRDefault="00EA1328">
          <w:pPr>
            <w:pStyle w:val="TOC3"/>
            <w:tabs>
              <w:tab w:val="right" w:leader="dot" w:pos="9736"/>
            </w:tabs>
            <w:rPr>
              <w:rFonts w:cstheme="minorBidi"/>
              <w:noProof/>
              <w:kern w:val="2"/>
              <w:sz w:val="24"/>
              <w:szCs w:val="24"/>
              <w:lang w:val="en-ZA" w:eastAsia="en-ZA"/>
              <w14:ligatures w14:val="standardContextual"/>
            </w:rPr>
          </w:pPr>
          <w:hyperlink w:anchor="_Toc243217936" w:history="1">
            <w:r w:rsidRPr="00FA0694">
              <w:rPr>
                <w:rStyle w:val="Hyperlink"/>
                <w:noProof/>
              </w:rPr>
              <w:t>CivicConnect — Community Service Request Management Platform (SEN381, Team "Git Gud")</w:t>
            </w:r>
            <w:r>
              <w:rPr>
                <w:noProof/>
                <w:webHidden/>
              </w:rPr>
              <w:tab/>
            </w:r>
            <w:r>
              <w:rPr>
                <w:noProof/>
                <w:webHidden/>
              </w:rPr>
              <w:fldChar w:fldCharType="begin"/>
            </w:r>
            <w:r>
              <w:rPr>
                <w:noProof/>
                <w:webHidden/>
              </w:rPr>
              <w:instrText xml:space="preserve"> PAGEREF _Toc243217936 \h </w:instrText>
            </w:r>
            <w:r>
              <w:rPr>
                <w:noProof/>
                <w:webHidden/>
              </w:rPr>
            </w:r>
            <w:r>
              <w:rPr>
                <w:noProof/>
                <w:webHidden/>
              </w:rPr>
              <w:fldChar w:fldCharType="separate"/>
            </w:r>
            <w:r>
              <w:rPr>
                <w:noProof/>
                <w:webHidden/>
              </w:rPr>
              <w:t>30</w:t>
            </w:r>
            <w:r>
              <w:rPr>
                <w:noProof/>
                <w:webHidden/>
              </w:rPr>
              <w:fldChar w:fldCharType="end"/>
            </w:r>
          </w:hyperlink>
        </w:p>
        <w:p w14:paraId="15C47C68" w14:textId="6485EDD2"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37" w:history="1">
            <w:r w:rsidRPr="00FA0694">
              <w:rPr>
                <w:rStyle w:val="Hyperlink"/>
                <w:noProof/>
              </w:rPr>
              <w:t>16. Architecture, Technology and Initial Design Baseline</w:t>
            </w:r>
            <w:r>
              <w:rPr>
                <w:noProof/>
                <w:webHidden/>
              </w:rPr>
              <w:tab/>
            </w:r>
            <w:r>
              <w:rPr>
                <w:noProof/>
                <w:webHidden/>
              </w:rPr>
              <w:fldChar w:fldCharType="begin"/>
            </w:r>
            <w:r>
              <w:rPr>
                <w:noProof/>
                <w:webHidden/>
              </w:rPr>
              <w:instrText xml:space="preserve"> PAGEREF _Toc243217937 \h </w:instrText>
            </w:r>
            <w:r>
              <w:rPr>
                <w:noProof/>
                <w:webHidden/>
              </w:rPr>
            </w:r>
            <w:r>
              <w:rPr>
                <w:noProof/>
                <w:webHidden/>
              </w:rPr>
              <w:fldChar w:fldCharType="separate"/>
            </w:r>
            <w:r>
              <w:rPr>
                <w:noProof/>
                <w:webHidden/>
              </w:rPr>
              <w:t>31</w:t>
            </w:r>
            <w:r>
              <w:rPr>
                <w:noProof/>
                <w:webHidden/>
              </w:rPr>
              <w:fldChar w:fldCharType="end"/>
            </w:r>
          </w:hyperlink>
        </w:p>
        <w:p w14:paraId="2DE55BB4" w14:textId="32AAB24B"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38" w:history="1">
            <w:r w:rsidRPr="00FA0694">
              <w:rPr>
                <w:rStyle w:val="Hyperlink"/>
                <w:noProof/>
              </w:rPr>
              <w:t>16.1 What Is Included in Baseline v2.0</w:t>
            </w:r>
            <w:r>
              <w:rPr>
                <w:noProof/>
                <w:webHidden/>
              </w:rPr>
              <w:tab/>
            </w:r>
            <w:r>
              <w:rPr>
                <w:noProof/>
                <w:webHidden/>
              </w:rPr>
              <w:fldChar w:fldCharType="begin"/>
            </w:r>
            <w:r>
              <w:rPr>
                <w:noProof/>
                <w:webHidden/>
              </w:rPr>
              <w:instrText xml:space="preserve"> PAGEREF _Toc243217938 \h </w:instrText>
            </w:r>
            <w:r>
              <w:rPr>
                <w:noProof/>
                <w:webHidden/>
              </w:rPr>
            </w:r>
            <w:r>
              <w:rPr>
                <w:noProof/>
                <w:webHidden/>
              </w:rPr>
              <w:fldChar w:fldCharType="separate"/>
            </w:r>
            <w:r>
              <w:rPr>
                <w:noProof/>
                <w:webHidden/>
              </w:rPr>
              <w:t>31</w:t>
            </w:r>
            <w:r>
              <w:rPr>
                <w:noProof/>
                <w:webHidden/>
              </w:rPr>
              <w:fldChar w:fldCharType="end"/>
            </w:r>
          </w:hyperlink>
        </w:p>
        <w:p w14:paraId="52FBCB87" w14:textId="20965295"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39" w:history="1">
            <w:r w:rsidRPr="00FA0694">
              <w:rPr>
                <w:rStyle w:val="Hyperlink"/>
                <w:noProof/>
              </w:rPr>
              <w:t>16.2 Known Open/ Deferred Decisions (not yet part of the baseline)</w:t>
            </w:r>
            <w:r>
              <w:rPr>
                <w:noProof/>
                <w:webHidden/>
              </w:rPr>
              <w:tab/>
            </w:r>
            <w:r>
              <w:rPr>
                <w:noProof/>
                <w:webHidden/>
              </w:rPr>
              <w:fldChar w:fldCharType="begin"/>
            </w:r>
            <w:r>
              <w:rPr>
                <w:noProof/>
                <w:webHidden/>
              </w:rPr>
              <w:instrText xml:space="preserve"> PAGEREF _Toc243217939 \h </w:instrText>
            </w:r>
            <w:r>
              <w:rPr>
                <w:noProof/>
                <w:webHidden/>
              </w:rPr>
            </w:r>
            <w:r>
              <w:rPr>
                <w:noProof/>
                <w:webHidden/>
              </w:rPr>
              <w:fldChar w:fldCharType="separate"/>
            </w:r>
            <w:r>
              <w:rPr>
                <w:noProof/>
                <w:webHidden/>
              </w:rPr>
              <w:t>31</w:t>
            </w:r>
            <w:r>
              <w:rPr>
                <w:noProof/>
                <w:webHidden/>
              </w:rPr>
              <w:fldChar w:fldCharType="end"/>
            </w:r>
          </w:hyperlink>
        </w:p>
        <w:p w14:paraId="20BBCA4B" w14:textId="6C632BD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40" w:history="1">
            <w:r w:rsidRPr="00FA0694">
              <w:rPr>
                <w:rStyle w:val="Hyperlink"/>
                <w:noProof/>
              </w:rPr>
              <w:t>17. GitHub Repository &amp; Governance</w:t>
            </w:r>
            <w:r>
              <w:rPr>
                <w:noProof/>
                <w:webHidden/>
              </w:rPr>
              <w:tab/>
            </w:r>
            <w:r>
              <w:rPr>
                <w:noProof/>
                <w:webHidden/>
              </w:rPr>
              <w:fldChar w:fldCharType="begin"/>
            </w:r>
            <w:r>
              <w:rPr>
                <w:noProof/>
                <w:webHidden/>
              </w:rPr>
              <w:instrText xml:space="preserve"> PAGEREF _Toc243217940 \h </w:instrText>
            </w:r>
            <w:r>
              <w:rPr>
                <w:noProof/>
                <w:webHidden/>
              </w:rPr>
            </w:r>
            <w:r>
              <w:rPr>
                <w:noProof/>
                <w:webHidden/>
              </w:rPr>
              <w:fldChar w:fldCharType="separate"/>
            </w:r>
            <w:r>
              <w:rPr>
                <w:noProof/>
                <w:webHidden/>
              </w:rPr>
              <w:t>32</w:t>
            </w:r>
            <w:r>
              <w:rPr>
                <w:noProof/>
                <w:webHidden/>
              </w:rPr>
              <w:fldChar w:fldCharType="end"/>
            </w:r>
          </w:hyperlink>
        </w:p>
        <w:p w14:paraId="5F4C6753" w14:textId="194EC28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1" w:history="1">
            <w:r w:rsidRPr="00FA0694">
              <w:rPr>
                <w:rStyle w:val="Hyperlink"/>
                <w:noProof/>
              </w:rPr>
              <w:t>17.1 Repository Details</w:t>
            </w:r>
            <w:r>
              <w:rPr>
                <w:noProof/>
                <w:webHidden/>
              </w:rPr>
              <w:tab/>
            </w:r>
            <w:r>
              <w:rPr>
                <w:noProof/>
                <w:webHidden/>
              </w:rPr>
              <w:fldChar w:fldCharType="begin"/>
            </w:r>
            <w:r>
              <w:rPr>
                <w:noProof/>
                <w:webHidden/>
              </w:rPr>
              <w:instrText xml:space="preserve"> PAGEREF _Toc243217941 \h </w:instrText>
            </w:r>
            <w:r>
              <w:rPr>
                <w:noProof/>
                <w:webHidden/>
              </w:rPr>
            </w:r>
            <w:r>
              <w:rPr>
                <w:noProof/>
                <w:webHidden/>
              </w:rPr>
              <w:fldChar w:fldCharType="separate"/>
            </w:r>
            <w:r>
              <w:rPr>
                <w:noProof/>
                <w:webHidden/>
              </w:rPr>
              <w:t>32</w:t>
            </w:r>
            <w:r>
              <w:rPr>
                <w:noProof/>
                <w:webHidden/>
              </w:rPr>
              <w:fldChar w:fldCharType="end"/>
            </w:r>
          </w:hyperlink>
        </w:p>
        <w:p w14:paraId="1124D151" w14:textId="37FDDFA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2" w:history="1">
            <w:r w:rsidRPr="00FA0694">
              <w:rPr>
                <w:rStyle w:val="Hyperlink"/>
                <w:noProof/>
              </w:rPr>
              <w:t>17.2 Governance Controls Checklist</w:t>
            </w:r>
            <w:r>
              <w:rPr>
                <w:noProof/>
                <w:webHidden/>
              </w:rPr>
              <w:tab/>
            </w:r>
            <w:r>
              <w:rPr>
                <w:noProof/>
                <w:webHidden/>
              </w:rPr>
              <w:fldChar w:fldCharType="begin"/>
            </w:r>
            <w:r>
              <w:rPr>
                <w:noProof/>
                <w:webHidden/>
              </w:rPr>
              <w:instrText xml:space="preserve"> PAGEREF _Toc243217942 \h </w:instrText>
            </w:r>
            <w:r>
              <w:rPr>
                <w:noProof/>
                <w:webHidden/>
              </w:rPr>
            </w:r>
            <w:r>
              <w:rPr>
                <w:noProof/>
                <w:webHidden/>
              </w:rPr>
              <w:fldChar w:fldCharType="separate"/>
            </w:r>
            <w:r>
              <w:rPr>
                <w:noProof/>
                <w:webHidden/>
              </w:rPr>
              <w:t>32</w:t>
            </w:r>
            <w:r>
              <w:rPr>
                <w:noProof/>
                <w:webHidden/>
              </w:rPr>
              <w:fldChar w:fldCharType="end"/>
            </w:r>
          </w:hyperlink>
        </w:p>
        <w:p w14:paraId="4C7ED50F" w14:textId="3B0580E5"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43" w:history="1">
            <w:r w:rsidRPr="00FA0694">
              <w:rPr>
                <w:rStyle w:val="Hyperlink"/>
                <w:noProof/>
              </w:rPr>
              <w:t>18. AI Usage Register</w:t>
            </w:r>
            <w:r>
              <w:rPr>
                <w:noProof/>
                <w:webHidden/>
              </w:rPr>
              <w:tab/>
            </w:r>
            <w:r>
              <w:rPr>
                <w:noProof/>
                <w:webHidden/>
              </w:rPr>
              <w:fldChar w:fldCharType="begin"/>
            </w:r>
            <w:r>
              <w:rPr>
                <w:noProof/>
                <w:webHidden/>
              </w:rPr>
              <w:instrText xml:space="preserve"> PAGEREF _Toc243217943 \h </w:instrText>
            </w:r>
            <w:r>
              <w:rPr>
                <w:noProof/>
                <w:webHidden/>
              </w:rPr>
            </w:r>
            <w:r>
              <w:rPr>
                <w:noProof/>
                <w:webHidden/>
              </w:rPr>
              <w:fldChar w:fldCharType="separate"/>
            </w:r>
            <w:r>
              <w:rPr>
                <w:noProof/>
                <w:webHidden/>
              </w:rPr>
              <w:t>33</w:t>
            </w:r>
            <w:r>
              <w:rPr>
                <w:noProof/>
                <w:webHidden/>
              </w:rPr>
              <w:fldChar w:fldCharType="end"/>
            </w:r>
          </w:hyperlink>
        </w:p>
        <w:p w14:paraId="38C088FA" w14:textId="5F3F47CA"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44" w:history="1">
            <w:r w:rsidRPr="00FA0694">
              <w:rPr>
                <w:rStyle w:val="Hyperlink"/>
                <w:noProof/>
              </w:rPr>
              <w:t>19. Initial Deployment / Operational Considerations</w:t>
            </w:r>
            <w:r>
              <w:rPr>
                <w:noProof/>
                <w:webHidden/>
              </w:rPr>
              <w:tab/>
            </w:r>
            <w:r>
              <w:rPr>
                <w:noProof/>
                <w:webHidden/>
              </w:rPr>
              <w:fldChar w:fldCharType="begin"/>
            </w:r>
            <w:r>
              <w:rPr>
                <w:noProof/>
                <w:webHidden/>
              </w:rPr>
              <w:instrText xml:space="preserve"> PAGEREF _Toc243217944 \h </w:instrText>
            </w:r>
            <w:r>
              <w:rPr>
                <w:noProof/>
                <w:webHidden/>
              </w:rPr>
            </w:r>
            <w:r>
              <w:rPr>
                <w:noProof/>
                <w:webHidden/>
              </w:rPr>
              <w:fldChar w:fldCharType="separate"/>
            </w:r>
            <w:r>
              <w:rPr>
                <w:noProof/>
                <w:webHidden/>
              </w:rPr>
              <w:t>35</w:t>
            </w:r>
            <w:r>
              <w:rPr>
                <w:noProof/>
                <w:webHidden/>
              </w:rPr>
              <w:fldChar w:fldCharType="end"/>
            </w:r>
          </w:hyperlink>
        </w:p>
        <w:p w14:paraId="4D53A135" w14:textId="59D519F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45" w:history="1">
            <w:r w:rsidRPr="00FA0694">
              <w:rPr>
                <w:rStyle w:val="Hyperlink"/>
                <w:noProof/>
              </w:rPr>
              <w:t>20. M1 Baseline Review &amp; Requirements Evolution</w:t>
            </w:r>
            <w:r>
              <w:rPr>
                <w:noProof/>
                <w:webHidden/>
              </w:rPr>
              <w:tab/>
            </w:r>
            <w:r>
              <w:rPr>
                <w:noProof/>
                <w:webHidden/>
              </w:rPr>
              <w:fldChar w:fldCharType="begin"/>
            </w:r>
            <w:r>
              <w:rPr>
                <w:noProof/>
                <w:webHidden/>
              </w:rPr>
              <w:instrText xml:space="preserve"> PAGEREF _Toc243217945 \h </w:instrText>
            </w:r>
            <w:r>
              <w:rPr>
                <w:noProof/>
                <w:webHidden/>
              </w:rPr>
            </w:r>
            <w:r>
              <w:rPr>
                <w:noProof/>
                <w:webHidden/>
              </w:rPr>
              <w:fldChar w:fldCharType="separate"/>
            </w:r>
            <w:r>
              <w:rPr>
                <w:noProof/>
                <w:webHidden/>
              </w:rPr>
              <w:t>36</w:t>
            </w:r>
            <w:r>
              <w:rPr>
                <w:noProof/>
                <w:webHidden/>
              </w:rPr>
              <w:fldChar w:fldCharType="end"/>
            </w:r>
          </w:hyperlink>
        </w:p>
        <w:p w14:paraId="1C5C458C" w14:textId="7EC0FD9B"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6" w:history="1">
            <w:r w:rsidRPr="00FA0694">
              <w:rPr>
                <w:rStyle w:val="Hyperlink"/>
                <w:noProof/>
              </w:rPr>
              <w:t>20.1 Review scope and outcome</w:t>
            </w:r>
            <w:r>
              <w:rPr>
                <w:noProof/>
                <w:webHidden/>
              </w:rPr>
              <w:tab/>
            </w:r>
            <w:r>
              <w:rPr>
                <w:noProof/>
                <w:webHidden/>
              </w:rPr>
              <w:fldChar w:fldCharType="begin"/>
            </w:r>
            <w:r>
              <w:rPr>
                <w:noProof/>
                <w:webHidden/>
              </w:rPr>
              <w:instrText xml:space="preserve"> PAGEREF _Toc243217946 \h </w:instrText>
            </w:r>
            <w:r>
              <w:rPr>
                <w:noProof/>
                <w:webHidden/>
              </w:rPr>
            </w:r>
            <w:r>
              <w:rPr>
                <w:noProof/>
                <w:webHidden/>
              </w:rPr>
              <w:fldChar w:fldCharType="separate"/>
            </w:r>
            <w:r>
              <w:rPr>
                <w:noProof/>
                <w:webHidden/>
              </w:rPr>
              <w:t>36</w:t>
            </w:r>
            <w:r>
              <w:rPr>
                <w:noProof/>
                <w:webHidden/>
              </w:rPr>
              <w:fldChar w:fldCharType="end"/>
            </w:r>
          </w:hyperlink>
        </w:p>
        <w:p w14:paraId="1AE4D6CA" w14:textId="18668AA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7" w:history="1">
            <w:r w:rsidRPr="00FA0694">
              <w:rPr>
                <w:rStyle w:val="Hyperlink"/>
                <w:noProof/>
              </w:rPr>
              <w:t>20.2 Change request register</w:t>
            </w:r>
            <w:r>
              <w:rPr>
                <w:noProof/>
                <w:webHidden/>
              </w:rPr>
              <w:tab/>
            </w:r>
            <w:r>
              <w:rPr>
                <w:noProof/>
                <w:webHidden/>
              </w:rPr>
              <w:fldChar w:fldCharType="begin"/>
            </w:r>
            <w:r>
              <w:rPr>
                <w:noProof/>
                <w:webHidden/>
              </w:rPr>
              <w:instrText xml:space="preserve"> PAGEREF _Toc243217947 \h </w:instrText>
            </w:r>
            <w:r>
              <w:rPr>
                <w:noProof/>
                <w:webHidden/>
              </w:rPr>
            </w:r>
            <w:r>
              <w:rPr>
                <w:noProof/>
                <w:webHidden/>
              </w:rPr>
              <w:fldChar w:fldCharType="separate"/>
            </w:r>
            <w:r>
              <w:rPr>
                <w:noProof/>
                <w:webHidden/>
              </w:rPr>
              <w:t>36</w:t>
            </w:r>
            <w:r>
              <w:rPr>
                <w:noProof/>
                <w:webHidden/>
              </w:rPr>
              <w:fldChar w:fldCharType="end"/>
            </w:r>
          </w:hyperlink>
        </w:p>
        <w:p w14:paraId="5810CF6F" w14:textId="00AB5C5D"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8" w:history="1">
            <w:r w:rsidRPr="00FA0694">
              <w:rPr>
                <w:rStyle w:val="Hyperlink"/>
                <w:noProof/>
              </w:rPr>
              <w:t>20.3 Data-model delta (input to Section 6)</w:t>
            </w:r>
            <w:r>
              <w:rPr>
                <w:noProof/>
                <w:webHidden/>
              </w:rPr>
              <w:tab/>
            </w:r>
            <w:r>
              <w:rPr>
                <w:noProof/>
                <w:webHidden/>
              </w:rPr>
              <w:fldChar w:fldCharType="begin"/>
            </w:r>
            <w:r>
              <w:rPr>
                <w:noProof/>
                <w:webHidden/>
              </w:rPr>
              <w:instrText xml:space="preserve"> PAGEREF _Toc243217948 \h </w:instrText>
            </w:r>
            <w:r>
              <w:rPr>
                <w:noProof/>
                <w:webHidden/>
              </w:rPr>
            </w:r>
            <w:r>
              <w:rPr>
                <w:noProof/>
                <w:webHidden/>
              </w:rPr>
              <w:fldChar w:fldCharType="separate"/>
            </w:r>
            <w:r>
              <w:rPr>
                <w:noProof/>
                <w:webHidden/>
              </w:rPr>
              <w:t>37</w:t>
            </w:r>
            <w:r>
              <w:rPr>
                <w:noProof/>
                <w:webHidden/>
              </w:rPr>
              <w:fldChar w:fldCharType="end"/>
            </w:r>
          </w:hyperlink>
        </w:p>
        <w:p w14:paraId="17F2BD2D" w14:textId="13148A0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49" w:history="1">
            <w:r w:rsidRPr="00FA0694">
              <w:rPr>
                <w:rStyle w:val="Hyperlink"/>
                <w:noProof/>
              </w:rPr>
              <w:t>20.4 Assumptions and constraints review</w:t>
            </w:r>
            <w:r>
              <w:rPr>
                <w:noProof/>
                <w:webHidden/>
              </w:rPr>
              <w:tab/>
            </w:r>
            <w:r>
              <w:rPr>
                <w:noProof/>
                <w:webHidden/>
              </w:rPr>
              <w:fldChar w:fldCharType="begin"/>
            </w:r>
            <w:r>
              <w:rPr>
                <w:noProof/>
                <w:webHidden/>
              </w:rPr>
              <w:instrText xml:space="preserve"> PAGEREF _Toc243217949 \h </w:instrText>
            </w:r>
            <w:r>
              <w:rPr>
                <w:noProof/>
                <w:webHidden/>
              </w:rPr>
            </w:r>
            <w:r>
              <w:rPr>
                <w:noProof/>
                <w:webHidden/>
              </w:rPr>
              <w:fldChar w:fldCharType="separate"/>
            </w:r>
            <w:r>
              <w:rPr>
                <w:noProof/>
                <w:webHidden/>
              </w:rPr>
              <w:t>38</w:t>
            </w:r>
            <w:r>
              <w:rPr>
                <w:noProof/>
                <w:webHidden/>
              </w:rPr>
              <w:fldChar w:fldCharType="end"/>
            </w:r>
          </w:hyperlink>
        </w:p>
        <w:p w14:paraId="565037BF" w14:textId="2FCC31BF"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0" w:history="1">
            <w:r w:rsidRPr="00FA0694">
              <w:rPr>
                <w:rStyle w:val="Hyperlink"/>
                <w:noProof/>
              </w:rPr>
              <w:t>20.5 Effect on the baseline and the RTM</w:t>
            </w:r>
            <w:r>
              <w:rPr>
                <w:noProof/>
                <w:webHidden/>
              </w:rPr>
              <w:tab/>
            </w:r>
            <w:r>
              <w:rPr>
                <w:noProof/>
                <w:webHidden/>
              </w:rPr>
              <w:fldChar w:fldCharType="begin"/>
            </w:r>
            <w:r>
              <w:rPr>
                <w:noProof/>
                <w:webHidden/>
              </w:rPr>
              <w:instrText xml:space="preserve"> PAGEREF _Toc243217950 \h </w:instrText>
            </w:r>
            <w:r>
              <w:rPr>
                <w:noProof/>
                <w:webHidden/>
              </w:rPr>
            </w:r>
            <w:r>
              <w:rPr>
                <w:noProof/>
                <w:webHidden/>
              </w:rPr>
              <w:fldChar w:fldCharType="separate"/>
            </w:r>
            <w:r>
              <w:rPr>
                <w:noProof/>
                <w:webHidden/>
              </w:rPr>
              <w:t>38</w:t>
            </w:r>
            <w:r>
              <w:rPr>
                <w:noProof/>
                <w:webHidden/>
              </w:rPr>
              <w:fldChar w:fldCharType="end"/>
            </w:r>
          </w:hyperlink>
        </w:p>
        <w:p w14:paraId="5E777067" w14:textId="740F999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51" w:history="1">
            <w:r w:rsidRPr="00FA0694">
              <w:rPr>
                <w:rStyle w:val="Hyperlink"/>
                <w:noProof/>
              </w:rPr>
              <w:t>21. Architecturally Significant Requirements &amp; Quality Drivers</w:t>
            </w:r>
            <w:r>
              <w:rPr>
                <w:noProof/>
                <w:webHidden/>
              </w:rPr>
              <w:tab/>
            </w:r>
            <w:r>
              <w:rPr>
                <w:noProof/>
                <w:webHidden/>
              </w:rPr>
              <w:fldChar w:fldCharType="begin"/>
            </w:r>
            <w:r>
              <w:rPr>
                <w:noProof/>
                <w:webHidden/>
              </w:rPr>
              <w:instrText xml:space="preserve"> PAGEREF _Toc243217951 \h </w:instrText>
            </w:r>
            <w:r>
              <w:rPr>
                <w:noProof/>
                <w:webHidden/>
              </w:rPr>
            </w:r>
            <w:r>
              <w:rPr>
                <w:noProof/>
                <w:webHidden/>
              </w:rPr>
              <w:fldChar w:fldCharType="separate"/>
            </w:r>
            <w:r>
              <w:rPr>
                <w:noProof/>
                <w:webHidden/>
              </w:rPr>
              <w:t>39</w:t>
            </w:r>
            <w:r>
              <w:rPr>
                <w:noProof/>
                <w:webHidden/>
              </w:rPr>
              <w:fldChar w:fldCharType="end"/>
            </w:r>
          </w:hyperlink>
        </w:p>
        <w:p w14:paraId="27200D57" w14:textId="22B7EAB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2" w:history="1">
            <w:r w:rsidRPr="00FA0694">
              <w:rPr>
                <w:rStyle w:val="Hyperlink"/>
                <w:noProof/>
              </w:rPr>
              <w:t>21.1 ASR register</w:t>
            </w:r>
            <w:r>
              <w:rPr>
                <w:noProof/>
                <w:webHidden/>
              </w:rPr>
              <w:tab/>
            </w:r>
            <w:r>
              <w:rPr>
                <w:noProof/>
                <w:webHidden/>
              </w:rPr>
              <w:fldChar w:fldCharType="begin"/>
            </w:r>
            <w:r>
              <w:rPr>
                <w:noProof/>
                <w:webHidden/>
              </w:rPr>
              <w:instrText xml:space="preserve"> PAGEREF _Toc243217952 \h </w:instrText>
            </w:r>
            <w:r>
              <w:rPr>
                <w:noProof/>
                <w:webHidden/>
              </w:rPr>
            </w:r>
            <w:r>
              <w:rPr>
                <w:noProof/>
                <w:webHidden/>
              </w:rPr>
              <w:fldChar w:fldCharType="separate"/>
            </w:r>
            <w:r>
              <w:rPr>
                <w:noProof/>
                <w:webHidden/>
              </w:rPr>
              <w:t>39</w:t>
            </w:r>
            <w:r>
              <w:rPr>
                <w:noProof/>
                <w:webHidden/>
              </w:rPr>
              <w:fldChar w:fldCharType="end"/>
            </w:r>
          </w:hyperlink>
        </w:p>
        <w:p w14:paraId="13AC87FE" w14:textId="2F006428"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3" w:history="1">
            <w:r w:rsidRPr="00FA0694">
              <w:rPr>
                <w:rStyle w:val="Hyperlink"/>
                <w:noProof/>
              </w:rPr>
              <w:t>21.2 Priority order</w:t>
            </w:r>
            <w:r>
              <w:rPr>
                <w:noProof/>
                <w:webHidden/>
              </w:rPr>
              <w:tab/>
            </w:r>
            <w:r>
              <w:rPr>
                <w:noProof/>
                <w:webHidden/>
              </w:rPr>
              <w:fldChar w:fldCharType="begin"/>
            </w:r>
            <w:r>
              <w:rPr>
                <w:noProof/>
                <w:webHidden/>
              </w:rPr>
              <w:instrText xml:space="preserve"> PAGEREF _Toc243217953 \h </w:instrText>
            </w:r>
            <w:r>
              <w:rPr>
                <w:noProof/>
                <w:webHidden/>
              </w:rPr>
            </w:r>
            <w:r>
              <w:rPr>
                <w:noProof/>
                <w:webHidden/>
              </w:rPr>
              <w:fldChar w:fldCharType="separate"/>
            </w:r>
            <w:r>
              <w:rPr>
                <w:noProof/>
                <w:webHidden/>
              </w:rPr>
              <w:t>40</w:t>
            </w:r>
            <w:r>
              <w:rPr>
                <w:noProof/>
                <w:webHidden/>
              </w:rPr>
              <w:fldChar w:fldCharType="end"/>
            </w:r>
          </w:hyperlink>
        </w:p>
        <w:p w14:paraId="5CE9D664" w14:textId="08CA39D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4" w:history="1">
            <w:r w:rsidRPr="00FA0694">
              <w:rPr>
                <w:rStyle w:val="Hyperlink"/>
                <w:noProof/>
              </w:rPr>
              <w:t>21.3 Considered and not treated as architecture drivers</w:t>
            </w:r>
            <w:r>
              <w:rPr>
                <w:noProof/>
                <w:webHidden/>
              </w:rPr>
              <w:tab/>
            </w:r>
            <w:r>
              <w:rPr>
                <w:noProof/>
                <w:webHidden/>
              </w:rPr>
              <w:fldChar w:fldCharType="begin"/>
            </w:r>
            <w:r>
              <w:rPr>
                <w:noProof/>
                <w:webHidden/>
              </w:rPr>
              <w:instrText xml:space="preserve"> PAGEREF _Toc243217954 \h </w:instrText>
            </w:r>
            <w:r>
              <w:rPr>
                <w:noProof/>
                <w:webHidden/>
              </w:rPr>
            </w:r>
            <w:r>
              <w:rPr>
                <w:noProof/>
                <w:webHidden/>
              </w:rPr>
              <w:fldChar w:fldCharType="separate"/>
            </w:r>
            <w:r>
              <w:rPr>
                <w:noProof/>
                <w:webHidden/>
              </w:rPr>
              <w:t>41</w:t>
            </w:r>
            <w:r>
              <w:rPr>
                <w:noProof/>
                <w:webHidden/>
              </w:rPr>
              <w:fldChar w:fldCharType="end"/>
            </w:r>
          </w:hyperlink>
        </w:p>
        <w:p w14:paraId="11D2A03C" w14:textId="595E68EB"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5" w:history="1">
            <w:r w:rsidRPr="00FA0694">
              <w:rPr>
                <w:rStyle w:val="Hyperlink"/>
                <w:noProof/>
              </w:rPr>
              <w:t>21.4 Tensions and how they are resolved</w:t>
            </w:r>
            <w:r>
              <w:rPr>
                <w:noProof/>
                <w:webHidden/>
              </w:rPr>
              <w:tab/>
            </w:r>
            <w:r>
              <w:rPr>
                <w:noProof/>
                <w:webHidden/>
              </w:rPr>
              <w:fldChar w:fldCharType="begin"/>
            </w:r>
            <w:r>
              <w:rPr>
                <w:noProof/>
                <w:webHidden/>
              </w:rPr>
              <w:instrText xml:space="preserve"> PAGEREF _Toc243217955 \h </w:instrText>
            </w:r>
            <w:r>
              <w:rPr>
                <w:noProof/>
                <w:webHidden/>
              </w:rPr>
            </w:r>
            <w:r>
              <w:rPr>
                <w:noProof/>
                <w:webHidden/>
              </w:rPr>
              <w:fldChar w:fldCharType="separate"/>
            </w:r>
            <w:r>
              <w:rPr>
                <w:noProof/>
                <w:webHidden/>
              </w:rPr>
              <w:t>41</w:t>
            </w:r>
            <w:r>
              <w:rPr>
                <w:noProof/>
                <w:webHidden/>
              </w:rPr>
              <w:fldChar w:fldCharType="end"/>
            </w:r>
          </w:hyperlink>
        </w:p>
        <w:p w14:paraId="5859D278" w14:textId="183A2D47"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6" w:history="1">
            <w:r w:rsidRPr="00FA0694">
              <w:rPr>
                <w:rStyle w:val="Hyperlink"/>
                <w:noProof/>
              </w:rPr>
              <w:t>21.5 RTM link (input to the "ASR / Quality Driver" column)</w:t>
            </w:r>
            <w:r>
              <w:rPr>
                <w:noProof/>
                <w:webHidden/>
              </w:rPr>
              <w:tab/>
            </w:r>
            <w:r>
              <w:rPr>
                <w:noProof/>
                <w:webHidden/>
              </w:rPr>
              <w:fldChar w:fldCharType="begin"/>
            </w:r>
            <w:r>
              <w:rPr>
                <w:noProof/>
                <w:webHidden/>
              </w:rPr>
              <w:instrText xml:space="preserve"> PAGEREF _Toc243217956 \h </w:instrText>
            </w:r>
            <w:r>
              <w:rPr>
                <w:noProof/>
                <w:webHidden/>
              </w:rPr>
            </w:r>
            <w:r>
              <w:rPr>
                <w:noProof/>
                <w:webHidden/>
              </w:rPr>
              <w:fldChar w:fldCharType="separate"/>
            </w:r>
            <w:r>
              <w:rPr>
                <w:noProof/>
                <w:webHidden/>
              </w:rPr>
              <w:t>41</w:t>
            </w:r>
            <w:r>
              <w:rPr>
                <w:noProof/>
                <w:webHidden/>
              </w:rPr>
              <w:fldChar w:fldCharType="end"/>
            </w:r>
          </w:hyperlink>
        </w:p>
        <w:p w14:paraId="08EC3A09" w14:textId="76F76680"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57" w:history="1">
            <w:r w:rsidRPr="00FA0694">
              <w:rPr>
                <w:rStyle w:val="Hyperlink"/>
                <w:noProof/>
              </w:rPr>
              <w:t>22. Architecture Decision &amp; Diagrams (ADR-M2-02)</w:t>
            </w:r>
            <w:r>
              <w:rPr>
                <w:noProof/>
                <w:webHidden/>
              </w:rPr>
              <w:tab/>
            </w:r>
            <w:r>
              <w:rPr>
                <w:noProof/>
                <w:webHidden/>
              </w:rPr>
              <w:fldChar w:fldCharType="begin"/>
            </w:r>
            <w:r>
              <w:rPr>
                <w:noProof/>
                <w:webHidden/>
              </w:rPr>
              <w:instrText xml:space="preserve"> PAGEREF _Toc243217957 \h </w:instrText>
            </w:r>
            <w:r>
              <w:rPr>
                <w:noProof/>
                <w:webHidden/>
              </w:rPr>
            </w:r>
            <w:r>
              <w:rPr>
                <w:noProof/>
                <w:webHidden/>
              </w:rPr>
              <w:fldChar w:fldCharType="separate"/>
            </w:r>
            <w:r>
              <w:rPr>
                <w:noProof/>
                <w:webHidden/>
              </w:rPr>
              <w:t>42</w:t>
            </w:r>
            <w:r>
              <w:rPr>
                <w:noProof/>
                <w:webHidden/>
              </w:rPr>
              <w:fldChar w:fldCharType="end"/>
            </w:r>
          </w:hyperlink>
        </w:p>
        <w:p w14:paraId="697B2915" w14:textId="6450C1B0"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8" w:history="1">
            <w:r w:rsidRPr="00FA0694">
              <w:rPr>
                <w:rStyle w:val="Hyperlink"/>
                <w:noProof/>
              </w:rPr>
              <w:t>22.1 Alternatives considered</w:t>
            </w:r>
            <w:r>
              <w:rPr>
                <w:noProof/>
                <w:webHidden/>
              </w:rPr>
              <w:tab/>
            </w:r>
            <w:r>
              <w:rPr>
                <w:noProof/>
                <w:webHidden/>
              </w:rPr>
              <w:fldChar w:fldCharType="begin"/>
            </w:r>
            <w:r>
              <w:rPr>
                <w:noProof/>
                <w:webHidden/>
              </w:rPr>
              <w:instrText xml:space="preserve"> PAGEREF _Toc243217958 \h </w:instrText>
            </w:r>
            <w:r>
              <w:rPr>
                <w:noProof/>
                <w:webHidden/>
              </w:rPr>
            </w:r>
            <w:r>
              <w:rPr>
                <w:noProof/>
                <w:webHidden/>
              </w:rPr>
              <w:fldChar w:fldCharType="separate"/>
            </w:r>
            <w:r>
              <w:rPr>
                <w:noProof/>
                <w:webHidden/>
              </w:rPr>
              <w:t>42</w:t>
            </w:r>
            <w:r>
              <w:rPr>
                <w:noProof/>
                <w:webHidden/>
              </w:rPr>
              <w:fldChar w:fldCharType="end"/>
            </w:r>
          </w:hyperlink>
        </w:p>
        <w:p w14:paraId="34E40536" w14:textId="2C127E79"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59" w:history="1">
            <w:r w:rsidRPr="00FA0694">
              <w:rPr>
                <w:rStyle w:val="Hyperlink"/>
                <w:noProof/>
              </w:rPr>
              <w:t>22.2 Selected architecture: modules and diagrams</w:t>
            </w:r>
            <w:r>
              <w:rPr>
                <w:noProof/>
                <w:webHidden/>
              </w:rPr>
              <w:tab/>
            </w:r>
            <w:r>
              <w:rPr>
                <w:noProof/>
                <w:webHidden/>
              </w:rPr>
              <w:fldChar w:fldCharType="begin"/>
            </w:r>
            <w:r>
              <w:rPr>
                <w:noProof/>
                <w:webHidden/>
              </w:rPr>
              <w:instrText xml:space="preserve"> PAGEREF _Toc243217959 \h </w:instrText>
            </w:r>
            <w:r>
              <w:rPr>
                <w:noProof/>
                <w:webHidden/>
              </w:rPr>
            </w:r>
            <w:r>
              <w:rPr>
                <w:noProof/>
                <w:webHidden/>
              </w:rPr>
              <w:fldChar w:fldCharType="separate"/>
            </w:r>
            <w:r>
              <w:rPr>
                <w:noProof/>
                <w:webHidden/>
              </w:rPr>
              <w:t>43</w:t>
            </w:r>
            <w:r>
              <w:rPr>
                <w:noProof/>
                <w:webHidden/>
              </w:rPr>
              <w:fldChar w:fldCharType="end"/>
            </w:r>
          </w:hyperlink>
        </w:p>
        <w:p w14:paraId="2AA8C8C0" w14:textId="52BADAF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0" w:history="1">
            <w:r w:rsidRPr="00FA0694">
              <w:rPr>
                <w:rStyle w:val="Hyperlink"/>
                <w:noProof/>
              </w:rPr>
              <w:t>22.3 ADR-M2-02: Modular monolith</w:t>
            </w:r>
            <w:r>
              <w:rPr>
                <w:noProof/>
                <w:webHidden/>
              </w:rPr>
              <w:tab/>
            </w:r>
            <w:r>
              <w:rPr>
                <w:noProof/>
                <w:webHidden/>
              </w:rPr>
              <w:fldChar w:fldCharType="begin"/>
            </w:r>
            <w:r>
              <w:rPr>
                <w:noProof/>
                <w:webHidden/>
              </w:rPr>
              <w:instrText xml:space="preserve"> PAGEREF _Toc243217960 \h </w:instrText>
            </w:r>
            <w:r>
              <w:rPr>
                <w:noProof/>
                <w:webHidden/>
              </w:rPr>
            </w:r>
            <w:r>
              <w:rPr>
                <w:noProof/>
                <w:webHidden/>
              </w:rPr>
              <w:fldChar w:fldCharType="separate"/>
            </w:r>
            <w:r>
              <w:rPr>
                <w:noProof/>
                <w:webHidden/>
              </w:rPr>
              <w:t>45</w:t>
            </w:r>
            <w:r>
              <w:rPr>
                <w:noProof/>
                <w:webHidden/>
              </w:rPr>
              <w:fldChar w:fldCharType="end"/>
            </w:r>
          </w:hyperlink>
        </w:p>
        <w:p w14:paraId="282A4950" w14:textId="6BD87DB5"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1" w:history="1">
            <w:r w:rsidRPr="00FA0694">
              <w:rPr>
                <w:rStyle w:val="Hyperlink"/>
                <w:noProof/>
              </w:rPr>
              <w:t>22.4 Architecture, technology and deployment kept apart</w:t>
            </w:r>
            <w:r>
              <w:rPr>
                <w:noProof/>
                <w:webHidden/>
              </w:rPr>
              <w:tab/>
            </w:r>
            <w:r>
              <w:rPr>
                <w:noProof/>
                <w:webHidden/>
              </w:rPr>
              <w:fldChar w:fldCharType="begin"/>
            </w:r>
            <w:r>
              <w:rPr>
                <w:noProof/>
                <w:webHidden/>
              </w:rPr>
              <w:instrText xml:space="preserve"> PAGEREF _Toc243217961 \h </w:instrText>
            </w:r>
            <w:r>
              <w:rPr>
                <w:noProof/>
                <w:webHidden/>
              </w:rPr>
            </w:r>
            <w:r>
              <w:rPr>
                <w:noProof/>
                <w:webHidden/>
              </w:rPr>
              <w:fldChar w:fldCharType="separate"/>
            </w:r>
            <w:r>
              <w:rPr>
                <w:noProof/>
                <w:webHidden/>
              </w:rPr>
              <w:t>46</w:t>
            </w:r>
            <w:r>
              <w:rPr>
                <w:noProof/>
                <w:webHidden/>
              </w:rPr>
              <w:fldChar w:fldCharType="end"/>
            </w:r>
          </w:hyperlink>
        </w:p>
        <w:p w14:paraId="794B5A8D" w14:textId="2EC4F1A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62" w:history="1">
            <w:r w:rsidRPr="00FA0694">
              <w:rPr>
                <w:rStyle w:val="Hyperlink"/>
                <w:noProof/>
              </w:rPr>
              <w:t>23. Deployment Compatibility (M2)</w:t>
            </w:r>
            <w:r>
              <w:rPr>
                <w:noProof/>
                <w:webHidden/>
              </w:rPr>
              <w:tab/>
            </w:r>
            <w:r>
              <w:rPr>
                <w:noProof/>
                <w:webHidden/>
              </w:rPr>
              <w:fldChar w:fldCharType="begin"/>
            </w:r>
            <w:r>
              <w:rPr>
                <w:noProof/>
                <w:webHidden/>
              </w:rPr>
              <w:instrText xml:space="preserve"> PAGEREF _Toc243217962 \h </w:instrText>
            </w:r>
            <w:r>
              <w:rPr>
                <w:noProof/>
                <w:webHidden/>
              </w:rPr>
            </w:r>
            <w:r>
              <w:rPr>
                <w:noProof/>
                <w:webHidden/>
              </w:rPr>
              <w:fldChar w:fldCharType="separate"/>
            </w:r>
            <w:r>
              <w:rPr>
                <w:noProof/>
                <w:webHidden/>
              </w:rPr>
              <w:t>47</w:t>
            </w:r>
            <w:r>
              <w:rPr>
                <w:noProof/>
                <w:webHidden/>
              </w:rPr>
              <w:fldChar w:fldCharType="end"/>
            </w:r>
          </w:hyperlink>
        </w:p>
        <w:p w14:paraId="5ADDC0EB" w14:textId="06E44C8E"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3" w:history="1">
            <w:r w:rsidRPr="00FA0694">
              <w:rPr>
                <w:rStyle w:val="Hyperlink"/>
                <w:noProof/>
              </w:rPr>
              <w:t>23.1 Deployment direction (ADR-M2-03 / ED-010)</w:t>
            </w:r>
            <w:r>
              <w:rPr>
                <w:noProof/>
                <w:webHidden/>
              </w:rPr>
              <w:tab/>
            </w:r>
            <w:r>
              <w:rPr>
                <w:noProof/>
                <w:webHidden/>
              </w:rPr>
              <w:fldChar w:fldCharType="begin"/>
            </w:r>
            <w:r>
              <w:rPr>
                <w:noProof/>
                <w:webHidden/>
              </w:rPr>
              <w:instrText xml:space="preserve"> PAGEREF _Toc243217963 \h </w:instrText>
            </w:r>
            <w:r>
              <w:rPr>
                <w:noProof/>
                <w:webHidden/>
              </w:rPr>
            </w:r>
            <w:r>
              <w:rPr>
                <w:noProof/>
                <w:webHidden/>
              </w:rPr>
              <w:fldChar w:fldCharType="separate"/>
            </w:r>
            <w:r>
              <w:rPr>
                <w:noProof/>
                <w:webHidden/>
              </w:rPr>
              <w:t>47</w:t>
            </w:r>
            <w:r>
              <w:rPr>
                <w:noProof/>
                <w:webHidden/>
              </w:rPr>
              <w:fldChar w:fldCharType="end"/>
            </w:r>
          </w:hyperlink>
        </w:p>
        <w:p w14:paraId="083ECE37" w14:textId="2AA356E2"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4" w:history="1">
            <w:r w:rsidRPr="00FA0694">
              <w:rPr>
                <w:rStyle w:val="Hyperlink"/>
                <w:noProof/>
              </w:rPr>
              <w:t>Candidates and what the evidence says:</w:t>
            </w:r>
            <w:r>
              <w:rPr>
                <w:noProof/>
                <w:webHidden/>
              </w:rPr>
              <w:tab/>
            </w:r>
            <w:r>
              <w:rPr>
                <w:noProof/>
                <w:webHidden/>
              </w:rPr>
              <w:fldChar w:fldCharType="begin"/>
            </w:r>
            <w:r>
              <w:rPr>
                <w:noProof/>
                <w:webHidden/>
              </w:rPr>
              <w:instrText xml:space="preserve"> PAGEREF _Toc243217964 \h </w:instrText>
            </w:r>
            <w:r>
              <w:rPr>
                <w:noProof/>
                <w:webHidden/>
              </w:rPr>
            </w:r>
            <w:r>
              <w:rPr>
                <w:noProof/>
                <w:webHidden/>
              </w:rPr>
              <w:fldChar w:fldCharType="separate"/>
            </w:r>
            <w:r>
              <w:rPr>
                <w:noProof/>
                <w:webHidden/>
              </w:rPr>
              <w:t>47</w:t>
            </w:r>
            <w:r>
              <w:rPr>
                <w:noProof/>
                <w:webHidden/>
              </w:rPr>
              <w:fldChar w:fldCharType="end"/>
            </w:r>
          </w:hyperlink>
        </w:p>
        <w:p w14:paraId="6C79DB76" w14:textId="22FF0805"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5" w:history="1">
            <w:r w:rsidRPr="00FA0694">
              <w:rPr>
                <w:rStyle w:val="Hyperlink"/>
                <w:noProof/>
              </w:rPr>
              <w:t>23.2 Are the M2 decisions plausible for this direction?</w:t>
            </w:r>
            <w:r>
              <w:rPr>
                <w:noProof/>
                <w:webHidden/>
              </w:rPr>
              <w:tab/>
            </w:r>
            <w:r>
              <w:rPr>
                <w:noProof/>
                <w:webHidden/>
              </w:rPr>
              <w:fldChar w:fldCharType="begin"/>
            </w:r>
            <w:r>
              <w:rPr>
                <w:noProof/>
                <w:webHidden/>
              </w:rPr>
              <w:instrText xml:space="preserve"> PAGEREF _Toc243217965 \h </w:instrText>
            </w:r>
            <w:r>
              <w:rPr>
                <w:noProof/>
                <w:webHidden/>
              </w:rPr>
            </w:r>
            <w:r>
              <w:rPr>
                <w:noProof/>
                <w:webHidden/>
              </w:rPr>
              <w:fldChar w:fldCharType="separate"/>
            </w:r>
            <w:r>
              <w:rPr>
                <w:noProof/>
                <w:webHidden/>
              </w:rPr>
              <w:t>48</w:t>
            </w:r>
            <w:r>
              <w:rPr>
                <w:noProof/>
                <w:webHidden/>
              </w:rPr>
              <w:fldChar w:fldCharType="end"/>
            </w:r>
          </w:hyperlink>
        </w:p>
        <w:p w14:paraId="19E522A6" w14:textId="2D87AC00"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6" w:history="1">
            <w:r w:rsidRPr="00FA0694">
              <w:rPr>
                <w:rStyle w:val="Hyperlink"/>
                <w:noProof/>
              </w:rPr>
              <w:t>23.3 Configuration, secrets and networking</w:t>
            </w:r>
            <w:r>
              <w:rPr>
                <w:noProof/>
                <w:webHidden/>
              </w:rPr>
              <w:tab/>
            </w:r>
            <w:r>
              <w:rPr>
                <w:noProof/>
                <w:webHidden/>
              </w:rPr>
              <w:fldChar w:fldCharType="begin"/>
            </w:r>
            <w:r>
              <w:rPr>
                <w:noProof/>
                <w:webHidden/>
              </w:rPr>
              <w:instrText xml:space="preserve"> PAGEREF _Toc243217966 \h </w:instrText>
            </w:r>
            <w:r>
              <w:rPr>
                <w:noProof/>
                <w:webHidden/>
              </w:rPr>
            </w:r>
            <w:r>
              <w:rPr>
                <w:noProof/>
                <w:webHidden/>
              </w:rPr>
              <w:fldChar w:fldCharType="separate"/>
            </w:r>
            <w:r>
              <w:rPr>
                <w:noProof/>
                <w:webHidden/>
              </w:rPr>
              <w:t>49</w:t>
            </w:r>
            <w:r>
              <w:rPr>
                <w:noProof/>
                <w:webHidden/>
              </w:rPr>
              <w:fldChar w:fldCharType="end"/>
            </w:r>
          </w:hyperlink>
        </w:p>
        <w:p w14:paraId="066EF99F" w14:textId="11D28A5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7" w:history="1">
            <w:r w:rsidRPr="00FA0694">
              <w:rPr>
                <w:rStyle w:val="Hyperlink"/>
                <w:noProof/>
              </w:rPr>
              <w:t>23.4 Versions and platform support (proposed amendment ADR-M2-01-A1)</w:t>
            </w:r>
            <w:r>
              <w:rPr>
                <w:noProof/>
                <w:webHidden/>
              </w:rPr>
              <w:tab/>
            </w:r>
            <w:r>
              <w:rPr>
                <w:noProof/>
                <w:webHidden/>
              </w:rPr>
              <w:fldChar w:fldCharType="begin"/>
            </w:r>
            <w:r>
              <w:rPr>
                <w:noProof/>
                <w:webHidden/>
              </w:rPr>
              <w:instrText xml:space="preserve"> PAGEREF _Toc243217967 \h </w:instrText>
            </w:r>
            <w:r>
              <w:rPr>
                <w:noProof/>
                <w:webHidden/>
              </w:rPr>
            </w:r>
            <w:r>
              <w:rPr>
                <w:noProof/>
                <w:webHidden/>
              </w:rPr>
              <w:fldChar w:fldCharType="separate"/>
            </w:r>
            <w:r>
              <w:rPr>
                <w:noProof/>
                <w:webHidden/>
              </w:rPr>
              <w:t>49</w:t>
            </w:r>
            <w:r>
              <w:rPr>
                <w:noProof/>
                <w:webHidden/>
              </w:rPr>
              <w:fldChar w:fldCharType="end"/>
            </w:r>
          </w:hyperlink>
        </w:p>
        <w:p w14:paraId="6A6B0EE4" w14:textId="250D6F54"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8" w:history="1">
            <w:r w:rsidRPr="00FA0694">
              <w:rPr>
                <w:rStyle w:val="Hyperlink"/>
                <w:noProof/>
              </w:rPr>
              <w:t>23.5 Risks raised (proposed additions to the Risk Register)</w:t>
            </w:r>
            <w:r>
              <w:rPr>
                <w:noProof/>
                <w:webHidden/>
              </w:rPr>
              <w:tab/>
            </w:r>
            <w:r>
              <w:rPr>
                <w:noProof/>
                <w:webHidden/>
              </w:rPr>
              <w:fldChar w:fldCharType="begin"/>
            </w:r>
            <w:r>
              <w:rPr>
                <w:noProof/>
                <w:webHidden/>
              </w:rPr>
              <w:instrText xml:space="preserve"> PAGEREF _Toc243217968 \h </w:instrText>
            </w:r>
            <w:r>
              <w:rPr>
                <w:noProof/>
                <w:webHidden/>
              </w:rPr>
            </w:r>
            <w:r>
              <w:rPr>
                <w:noProof/>
                <w:webHidden/>
              </w:rPr>
              <w:fldChar w:fldCharType="separate"/>
            </w:r>
            <w:r>
              <w:rPr>
                <w:noProof/>
                <w:webHidden/>
              </w:rPr>
              <w:t>50</w:t>
            </w:r>
            <w:r>
              <w:rPr>
                <w:noProof/>
                <w:webHidden/>
              </w:rPr>
              <w:fldChar w:fldCharType="end"/>
            </w:r>
          </w:hyperlink>
        </w:p>
        <w:p w14:paraId="282741A2" w14:textId="07E58BE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69" w:history="1">
            <w:r w:rsidRPr="00FA0694">
              <w:rPr>
                <w:rStyle w:val="Hyperlink"/>
                <w:noProof/>
              </w:rPr>
              <w:t>23.6 Deliberately deferred decisions and the evidence still needed</w:t>
            </w:r>
            <w:r>
              <w:rPr>
                <w:noProof/>
                <w:webHidden/>
              </w:rPr>
              <w:tab/>
            </w:r>
            <w:r>
              <w:rPr>
                <w:noProof/>
                <w:webHidden/>
              </w:rPr>
              <w:fldChar w:fldCharType="begin"/>
            </w:r>
            <w:r>
              <w:rPr>
                <w:noProof/>
                <w:webHidden/>
              </w:rPr>
              <w:instrText xml:space="preserve"> PAGEREF _Toc243217969 \h </w:instrText>
            </w:r>
            <w:r>
              <w:rPr>
                <w:noProof/>
                <w:webHidden/>
              </w:rPr>
            </w:r>
            <w:r>
              <w:rPr>
                <w:noProof/>
                <w:webHidden/>
              </w:rPr>
              <w:fldChar w:fldCharType="separate"/>
            </w:r>
            <w:r>
              <w:rPr>
                <w:noProof/>
                <w:webHidden/>
              </w:rPr>
              <w:t>51</w:t>
            </w:r>
            <w:r>
              <w:rPr>
                <w:noProof/>
                <w:webHidden/>
              </w:rPr>
              <w:fldChar w:fldCharType="end"/>
            </w:r>
          </w:hyperlink>
        </w:p>
        <w:p w14:paraId="050DA08C" w14:textId="4039BFCE"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70" w:history="1">
            <w:r w:rsidRPr="00FA0694">
              <w:rPr>
                <w:rStyle w:val="Hyperlink"/>
                <w:noProof/>
              </w:rPr>
              <w:t>24. Baseline Sign-Off</w:t>
            </w:r>
            <w:r>
              <w:rPr>
                <w:noProof/>
                <w:webHidden/>
              </w:rPr>
              <w:tab/>
            </w:r>
            <w:r>
              <w:rPr>
                <w:noProof/>
                <w:webHidden/>
              </w:rPr>
              <w:fldChar w:fldCharType="begin"/>
            </w:r>
            <w:r>
              <w:rPr>
                <w:noProof/>
                <w:webHidden/>
              </w:rPr>
              <w:instrText xml:space="preserve"> PAGEREF _Toc243217970 \h </w:instrText>
            </w:r>
            <w:r>
              <w:rPr>
                <w:noProof/>
                <w:webHidden/>
              </w:rPr>
            </w:r>
            <w:r>
              <w:rPr>
                <w:noProof/>
                <w:webHidden/>
              </w:rPr>
              <w:fldChar w:fldCharType="separate"/>
            </w:r>
            <w:r>
              <w:rPr>
                <w:noProof/>
                <w:webHidden/>
              </w:rPr>
              <w:t>52</w:t>
            </w:r>
            <w:r>
              <w:rPr>
                <w:noProof/>
                <w:webHidden/>
              </w:rPr>
              <w:fldChar w:fldCharType="end"/>
            </w:r>
          </w:hyperlink>
        </w:p>
        <w:p w14:paraId="76D4D347" w14:textId="08A402A9"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71" w:history="1">
            <w:r w:rsidRPr="00FA0694">
              <w:rPr>
                <w:rStyle w:val="Hyperlink"/>
                <w:noProof/>
              </w:rPr>
              <w:t>Sign-Off</w:t>
            </w:r>
            <w:r>
              <w:rPr>
                <w:noProof/>
                <w:webHidden/>
              </w:rPr>
              <w:tab/>
            </w:r>
            <w:r>
              <w:rPr>
                <w:noProof/>
                <w:webHidden/>
              </w:rPr>
              <w:fldChar w:fldCharType="begin"/>
            </w:r>
            <w:r>
              <w:rPr>
                <w:noProof/>
                <w:webHidden/>
              </w:rPr>
              <w:instrText xml:space="preserve"> PAGEREF _Toc243217971 \h </w:instrText>
            </w:r>
            <w:r>
              <w:rPr>
                <w:noProof/>
                <w:webHidden/>
              </w:rPr>
            </w:r>
            <w:r>
              <w:rPr>
                <w:noProof/>
                <w:webHidden/>
              </w:rPr>
              <w:fldChar w:fldCharType="separate"/>
            </w:r>
            <w:r>
              <w:rPr>
                <w:noProof/>
                <w:webHidden/>
              </w:rPr>
              <w:t>52</w:t>
            </w:r>
            <w:r>
              <w:rPr>
                <w:noProof/>
                <w:webHidden/>
              </w:rPr>
              <w:fldChar w:fldCharType="end"/>
            </w:r>
          </w:hyperlink>
        </w:p>
        <w:p w14:paraId="5DBA4261" w14:textId="78EE5600"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72" w:history="1">
            <w:r w:rsidRPr="00FA0694">
              <w:rPr>
                <w:rStyle w:val="Hyperlink"/>
                <w:noProof/>
              </w:rPr>
              <w:t>25. M3 Submission Information (PED v3.0)</w:t>
            </w:r>
            <w:r>
              <w:rPr>
                <w:noProof/>
                <w:webHidden/>
              </w:rPr>
              <w:tab/>
            </w:r>
            <w:r>
              <w:rPr>
                <w:noProof/>
                <w:webHidden/>
              </w:rPr>
              <w:fldChar w:fldCharType="begin"/>
            </w:r>
            <w:r>
              <w:rPr>
                <w:noProof/>
                <w:webHidden/>
              </w:rPr>
              <w:instrText xml:space="preserve"> PAGEREF _Toc243217972 \h </w:instrText>
            </w:r>
            <w:r>
              <w:rPr>
                <w:noProof/>
                <w:webHidden/>
              </w:rPr>
            </w:r>
            <w:r>
              <w:rPr>
                <w:noProof/>
                <w:webHidden/>
              </w:rPr>
              <w:fldChar w:fldCharType="separate"/>
            </w:r>
            <w:r>
              <w:rPr>
                <w:noProof/>
                <w:webHidden/>
              </w:rPr>
              <w:t>53</w:t>
            </w:r>
            <w:r>
              <w:rPr>
                <w:noProof/>
                <w:webHidden/>
              </w:rPr>
              <w:fldChar w:fldCharType="end"/>
            </w:r>
          </w:hyperlink>
        </w:p>
        <w:p w14:paraId="4D91592E" w14:textId="71151F99"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73" w:history="1">
            <w:r w:rsidRPr="00FA0694">
              <w:rPr>
                <w:rStyle w:val="Hyperlink"/>
                <w:noProof/>
              </w:rPr>
              <w:t>26. M3 Overview and Current Build Status</w:t>
            </w:r>
            <w:r>
              <w:rPr>
                <w:noProof/>
                <w:webHidden/>
              </w:rPr>
              <w:tab/>
            </w:r>
            <w:r>
              <w:rPr>
                <w:noProof/>
                <w:webHidden/>
              </w:rPr>
              <w:fldChar w:fldCharType="begin"/>
            </w:r>
            <w:r>
              <w:rPr>
                <w:noProof/>
                <w:webHidden/>
              </w:rPr>
              <w:instrText xml:space="preserve"> PAGEREF _Toc243217973 \h </w:instrText>
            </w:r>
            <w:r>
              <w:rPr>
                <w:noProof/>
                <w:webHidden/>
              </w:rPr>
            </w:r>
            <w:r>
              <w:rPr>
                <w:noProof/>
                <w:webHidden/>
              </w:rPr>
              <w:fldChar w:fldCharType="separate"/>
            </w:r>
            <w:r>
              <w:rPr>
                <w:noProof/>
                <w:webHidden/>
              </w:rPr>
              <w:t>53</w:t>
            </w:r>
            <w:r>
              <w:rPr>
                <w:noProof/>
                <w:webHidden/>
              </w:rPr>
              <w:fldChar w:fldCharType="end"/>
            </w:r>
          </w:hyperlink>
        </w:p>
        <w:p w14:paraId="5C1720A9" w14:textId="4B82E75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74" w:history="1">
            <w:r w:rsidRPr="00FA0694">
              <w:rPr>
                <w:rStyle w:val="Hyperlink"/>
                <w:noProof/>
              </w:rPr>
              <w:t>26.1 Repository state at the start of M3 (16/10/2026)</w:t>
            </w:r>
            <w:r>
              <w:rPr>
                <w:noProof/>
                <w:webHidden/>
              </w:rPr>
              <w:tab/>
            </w:r>
            <w:r>
              <w:rPr>
                <w:noProof/>
                <w:webHidden/>
              </w:rPr>
              <w:fldChar w:fldCharType="begin"/>
            </w:r>
            <w:r>
              <w:rPr>
                <w:noProof/>
                <w:webHidden/>
              </w:rPr>
              <w:instrText xml:space="preserve"> PAGEREF _Toc243217974 \h </w:instrText>
            </w:r>
            <w:r>
              <w:rPr>
                <w:noProof/>
                <w:webHidden/>
              </w:rPr>
            </w:r>
            <w:r>
              <w:rPr>
                <w:noProof/>
                <w:webHidden/>
              </w:rPr>
              <w:fldChar w:fldCharType="separate"/>
            </w:r>
            <w:r>
              <w:rPr>
                <w:noProof/>
                <w:webHidden/>
              </w:rPr>
              <w:t>53</w:t>
            </w:r>
            <w:r>
              <w:rPr>
                <w:noProof/>
                <w:webHidden/>
              </w:rPr>
              <w:fldChar w:fldCharType="end"/>
            </w:r>
          </w:hyperlink>
        </w:p>
        <w:p w14:paraId="7E4CE342" w14:textId="2FE68AE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75" w:history="1">
            <w:r w:rsidRPr="00FA0694">
              <w:rPr>
                <w:rStyle w:val="Hyperlink"/>
                <w:noProof/>
              </w:rPr>
              <w:t>26.2 Agreed M3 core scope</w:t>
            </w:r>
            <w:r>
              <w:rPr>
                <w:noProof/>
                <w:webHidden/>
              </w:rPr>
              <w:tab/>
            </w:r>
            <w:r>
              <w:rPr>
                <w:noProof/>
                <w:webHidden/>
              </w:rPr>
              <w:fldChar w:fldCharType="begin"/>
            </w:r>
            <w:r>
              <w:rPr>
                <w:noProof/>
                <w:webHidden/>
              </w:rPr>
              <w:instrText xml:space="preserve"> PAGEREF _Toc243217975 \h </w:instrText>
            </w:r>
            <w:r>
              <w:rPr>
                <w:noProof/>
                <w:webHidden/>
              </w:rPr>
            </w:r>
            <w:r>
              <w:rPr>
                <w:noProof/>
                <w:webHidden/>
              </w:rPr>
              <w:fldChar w:fldCharType="separate"/>
            </w:r>
            <w:r>
              <w:rPr>
                <w:noProof/>
                <w:webHidden/>
              </w:rPr>
              <w:t>53</w:t>
            </w:r>
            <w:r>
              <w:rPr>
                <w:noProof/>
                <w:webHidden/>
              </w:rPr>
              <w:fldChar w:fldCharType="end"/>
            </w:r>
          </w:hyperlink>
        </w:p>
        <w:p w14:paraId="66B76272" w14:textId="47AF75EE"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76" w:history="1">
            <w:r w:rsidRPr="00FA0694">
              <w:rPr>
                <w:rStyle w:val="Hyperlink"/>
                <w:noProof/>
              </w:rPr>
              <w:t>26.3 Path to the release candidate</w:t>
            </w:r>
            <w:r>
              <w:rPr>
                <w:noProof/>
                <w:webHidden/>
              </w:rPr>
              <w:tab/>
            </w:r>
            <w:r>
              <w:rPr>
                <w:noProof/>
                <w:webHidden/>
              </w:rPr>
              <w:fldChar w:fldCharType="begin"/>
            </w:r>
            <w:r>
              <w:rPr>
                <w:noProof/>
                <w:webHidden/>
              </w:rPr>
              <w:instrText xml:space="preserve"> PAGEREF _Toc243217976 \h </w:instrText>
            </w:r>
            <w:r>
              <w:rPr>
                <w:noProof/>
                <w:webHidden/>
              </w:rPr>
            </w:r>
            <w:r>
              <w:rPr>
                <w:noProof/>
                <w:webHidden/>
              </w:rPr>
              <w:fldChar w:fldCharType="separate"/>
            </w:r>
            <w:r>
              <w:rPr>
                <w:noProof/>
                <w:webHidden/>
              </w:rPr>
              <w:t>54</w:t>
            </w:r>
            <w:r>
              <w:rPr>
                <w:noProof/>
                <w:webHidden/>
              </w:rPr>
              <w:fldChar w:fldCharType="end"/>
            </w:r>
          </w:hyperlink>
        </w:p>
        <w:p w14:paraId="244898D7" w14:textId="4F318D17"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77" w:history="1">
            <w:r w:rsidRPr="00FA0694">
              <w:rPr>
                <w:rStyle w:val="Hyperlink"/>
                <w:noProof/>
              </w:rPr>
              <w:t>27. M2 Baseline Conformance</w:t>
            </w:r>
            <w:r>
              <w:rPr>
                <w:noProof/>
                <w:webHidden/>
              </w:rPr>
              <w:tab/>
            </w:r>
            <w:r>
              <w:rPr>
                <w:noProof/>
                <w:webHidden/>
              </w:rPr>
              <w:fldChar w:fldCharType="begin"/>
            </w:r>
            <w:r>
              <w:rPr>
                <w:noProof/>
                <w:webHidden/>
              </w:rPr>
              <w:instrText xml:space="preserve"> PAGEREF _Toc243217977 \h </w:instrText>
            </w:r>
            <w:r>
              <w:rPr>
                <w:noProof/>
                <w:webHidden/>
              </w:rPr>
            </w:r>
            <w:r>
              <w:rPr>
                <w:noProof/>
                <w:webHidden/>
              </w:rPr>
              <w:fldChar w:fldCharType="separate"/>
            </w:r>
            <w:r>
              <w:rPr>
                <w:noProof/>
                <w:webHidden/>
              </w:rPr>
              <w:t>54</w:t>
            </w:r>
            <w:r>
              <w:rPr>
                <w:noProof/>
                <w:webHidden/>
              </w:rPr>
              <w:fldChar w:fldCharType="end"/>
            </w:r>
          </w:hyperlink>
        </w:p>
        <w:p w14:paraId="101C3963" w14:textId="5000EF94"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78" w:history="1">
            <w:r w:rsidRPr="00FA0694">
              <w:rPr>
                <w:rStyle w:val="Hyperlink"/>
                <w:noProof/>
              </w:rPr>
              <w:t>28. Controlled Changes</w:t>
            </w:r>
            <w:r>
              <w:rPr>
                <w:noProof/>
                <w:webHidden/>
              </w:rPr>
              <w:tab/>
            </w:r>
            <w:r>
              <w:rPr>
                <w:noProof/>
                <w:webHidden/>
              </w:rPr>
              <w:fldChar w:fldCharType="begin"/>
            </w:r>
            <w:r>
              <w:rPr>
                <w:noProof/>
                <w:webHidden/>
              </w:rPr>
              <w:instrText xml:space="preserve"> PAGEREF _Toc243217978 \h </w:instrText>
            </w:r>
            <w:r>
              <w:rPr>
                <w:noProof/>
                <w:webHidden/>
              </w:rPr>
            </w:r>
            <w:r>
              <w:rPr>
                <w:noProof/>
                <w:webHidden/>
              </w:rPr>
              <w:fldChar w:fldCharType="separate"/>
            </w:r>
            <w:r>
              <w:rPr>
                <w:noProof/>
                <w:webHidden/>
              </w:rPr>
              <w:t>54</w:t>
            </w:r>
            <w:r>
              <w:rPr>
                <w:noProof/>
                <w:webHidden/>
              </w:rPr>
              <w:fldChar w:fldCharType="end"/>
            </w:r>
          </w:hyperlink>
        </w:p>
        <w:p w14:paraId="25D2572B" w14:textId="7D6F2E75"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79" w:history="1">
            <w:r w:rsidRPr="00FA0694">
              <w:rPr>
                <w:rStyle w:val="Hyperlink"/>
                <w:noProof/>
              </w:rPr>
              <w:t>28.1 Engineering Decision Log additions</w:t>
            </w:r>
            <w:r>
              <w:rPr>
                <w:noProof/>
                <w:webHidden/>
              </w:rPr>
              <w:tab/>
            </w:r>
            <w:r>
              <w:rPr>
                <w:noProof/>
                <w:webHidden/>
              </w:rPr>
              <w:fldChar w:fldCharType="begin"/>
            </w:r>
            <w:r>
              <w:rPr>
                <w:noProof/>
                <w:webHidden/>
              </w:rPr>
              <w:instrText xml:space="preserve"> PAGEREF _Toc243217979 \h </w:instrText>
            </w:r>
            <w:r>
              <w:rPr>
                <w:noProof/>
                <w:webHidden/>
              </w:rPr>
            </w:r>
            <w:r>
              <w:rPr>
                <w:noProof/>
                <w:webHidden/>
              </w:rPr>
              <w:fldChar w:fldCharType="separate"/>
            </w:r>
            <w:r>
              <w:rPr>
                <w:noProof/>
                <w:webHidden/>
              </w:rPr>
              <w:t>55</w:t>
            </w:r>
            <w:r>
              <w:rPr>
                <w:noProof/>
                <w:webHidden/>
              </w:rPr>
              <w:fldChar w:fldCharType="end"/>
            </w:r>
          </w:hyperlink>
        </w:p>
        <w:p w14:paraId="1166DC0C" w14:textId="6140310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80" w:history="1">
            <w:r w:rsidRPr="00FA0694">
              <w:rPr>
                <w:rStyle w:val="Hyperlink"/>
                <w:noProof/>
              </w:rPr>
              <w:t>29. Construction and Configuration Control</w:t>
            </w:r>
            <w:r>
              <w:rPr>
                <w:noProof/>
                <w:webHidden/>
              </w:rPr>
              <w:tab/>
            </w:r>
            <w:r>
              <w:rPr>
                <w:noProof/>
                <w:webHidden/>
              </w:rPr>
              <w:fldChar w:fldCharType="begin"/>
            </w:r>
            <w:r>
              <w:rPr>
                <w:noProof/>
                <w:webHidden/>
              </w:rPr>
              <w:instrText xml:space="preserve"> PAGEREF _Toc243217980 \h </w:instrText>
            </w:r>
            <w:r>
              <w:rPr>
                <w:noProof/>
                <w:webHidden/>
              </w:rPr>
            </w:r>
            <w:r>
              <w:rPr>
                <w:noProof/>
                <w:webHidden/>
              </w:rPr>
              <w:fldChar w:fldCharType="separate"/>
            </w:r>
            <w:r>
              <w:rPr>
                <w:noProof/>
                <w:webHidden/>
              </w:rPr>
              <w:t>55</w:t>
            </w:r>
            <w:r>
              <w:rPr>
                <w:noProof/>
                <w:webHidden/>
              </w:rPr>
              <w:fldChar w:fldCharType="end"/>
            </w:r>
          </w:hyperlink>
        </w:p>
        <w:p w14:paraId="32148084" w14:textId="5836F12A"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81" w:history="1">
            <w:r w:rsidRPr="00FA0694">
              <w:rPr>
                <w:rStyle w:val="Hyperlink"/>
                <w:noProof/>
              </w:rPr>
              <w:t>30. CI and Automated Verification</w:t>
            </w:r>
            <w:r>
              <w:rPr>
                <w:noProof/>
                <w:webHidden/>
              </w:rPr>
              <w:tab/>
            </w:r>
            <w:r>
              <w:rPr>
                <w:noProof/>
                <w:webHidden/>
              </w:rPr>
              <w:fldChar w:fldCharType="begin"/>
            </w:r>
            <w:r>
              <w:rPr>
                <w:noProof/>
                <w:webHidden/>
              </w:rPr>
              <w:instrText xml:space="preserve"> PAGEREF _Toc243217981 \h </w:instrText>
            </w:r>
            <w:r>
              <w:rPr>
                <w:noProof/>
                <w:webHidden/>
              </w:rPr>
            </w:r>
            <w:r>
              <w:rPr>
                <w:noProof/>
                <w:webHidden/>
              </w:rPr>
              <w:fldChar w:fldCharType="separate"/>
            </w:r>
            <w:r>
              <w:rPr>
                <w:noProof/>
                <w:webHidden/>
              </w:rPr>
              <w:t>56</w:t>
            </w:r>
            <w:r>
              <w:rPr>
                <w:noProof/>
                <w:webHidden/>
              </w:rPr>
              <w:fldChar w:fldCharType="end"/>
            </w:r>
          </w:hyperlink>
        </w:p>
        <w:p w14:paraId="57931EB8" w14:textId="6AE3B72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82" w:history="1">
            <w:r w:rsidRPr="00FA0694">
              <w:rPr>
                <w:rStyle w:val="Hyperlink"/>
                <w:noProof/>
              </w:rPr>
              <w:t>30.1 What a green pipeline does and does not show</w:t>
            </w:r>
            <w:r>
              <w:rPr>
                <w:noProof/>
                <w:webHidden/>
              </w:rPr>
              <w:tab/>
            </w:r>
            <w:r>
              <w:rPr>
                <w:noProof/>
                <w:webHidden/>
              </w:rPr>
              <w:fldChar w:fldCharType="begin"/>
            </w:r>
            <w:r>
              <w:rPr>
                <w:noProof/>
                <w:webHidden/>
              </w:rPr>
              <w:instrText xml:space="preserve"> PAGEREF _Toc243217982 \h </w:instrText>
            </w:r>
            <w:r>
              <w:rPr>
                <w:noProof/>
                <w:webHidden/>
              </w:rPr>
            </w:r>
            <w:r>
              <w:rPr>
                <w:noProof/>
                <w:webHidden/>
              </w:rPr>
              <w:fldChar w:fldCharType="separate"/>
            </w:r>
            <w:r>
              <w:rPr>
                <w:noProof/>
                <w:webHidden/>
              </w:rPr>
              <w:t>56</w:t>
            </w:r>
            <w:r>
              <w:rPr>
                <w:noProof/>
                <w:webHidden/>
              </w:rPr>
              <w:fldChar w:fldCharType="end"/>
            </w:r>
          </w:hyperlink>
        </w:p>
        <w:p w14:paraId="420E5FB8" w14:textId="2E4E03D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83" w:history="1">
            <w:r w:rsidRPr="00FA0694">
              <w:rPr>
                <w:rStyle w:val="Hyperlink"/>
                <w:noProof/>
              </w:rPr>
              <w:t>31. Quality Strategy Applied</w:t>
            </w:r>
            <w:r>
              <w:rPr>
                <w:noProof/>
                <w:webHidden/>
              </w:rPr>
              <w:tab/>
            </w:r>
            <w:r>
              <w:rPr>
                <w:noProof/>
                <w:webHidden/>
              </w:rPr>
              <w:fldChar w:fldCharType="begin"/>
            </w:r>
            <w:r>
              <w:rPr>
                <w:noProof/>
                <w:webHidden/>
              </w:rPr>
              <w:instrText xml:space="preserve"> PAGEREF _Toc243217983 \h </w:instrText>
            </w:r>
            <w:r>
              <w:rPr>
                <w:noProof/>
                <w:webHidden/>
              </w:rPr>
            </w:r>
            <w:r>
              <w:rPr>
                <w:noProof/>
                <w:webHidden/>
              </w:rPr>
              <w:fldChar w:fldCharType="separate"/>
            </w:r>
            <w:r>
              <w:rPr>
                <w:noProof/>
                <w:webHidden/>
              </w:rPr>
              <w:t>56</w:t>
            </w:r>
            <w:r>
              <w:rPr>
                <w:noProof/>
                <w:webHidden/>
              </w:rPr>
              <w:fldChar w:fldCharType="end"/>
            </w:r>
          </w:hyperlink>
        </w:p>
        <w:p w14:paraId="3C7AFEBE" w14:textId="5CF4ED6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84" w:history="1">
            <w:r w:rsidRPr="00FA0694">
              <w:rPr>
                <w:rStyle w:val="Hyperlink"/>
                <w:noProof/>
              </w:rPr>
              <w:t>32. Black-Box, Integration and System Validation</w:t>
            </w:r>
            <w:r>
              <w:rPr>
                <w:noProof/>
                <w:webHidden/>
              </w:rPr>
              <w:tab/>
            </w:r>
            <w:r>
              <w:rPr>
                <w:noProof/>
                <w:webHidden/>
              </w:rPr>
              <w:fldChar w:fldCharType="begin"/>
            </w:r>
            <w:r>
              <w:rPr>
                <w:noProof/>
                <w:webHidden/>
              </w:rPr>
              <w:instrText xml:space="preserve"> PAGEREF _Toc243217984 \h </w:instrText>
            </w:r>
            <w:r>
              <w:rPr>
                <w:noProof/>
                <w:webHidden/>
              </w:rPr>
            </w:r>
            <w:r>
              <w:rPr>
                <w:noProof/>
                <w:webHidden/>
              </w:rPr>
              <w:fldChar w:fldCharType="separate"/>
            </w:r>
            <w:r>
              <w:rPr>
                <w:noProof/>
                <w:webHidden/>
              </w:rPr>
              <w:t>57</w:t>
            </w:r>
            <w:r>
              <w:rPr>
                <w:noProof/>
                <w:webHidden/>
              </w:rPr>
              <w:fldChar w:fldCharType="end"/>
            </w:r>
          </w:hyperlink>
        </w:p>
        <w:p w14:paraId="558BA440" w14:textId="63B258A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85" w:history="1">
            <w:r w:rsidRPr="00FA0694">
              <w:rPr>
                <w:rStyle w:val="Hyperlink"/>
                <w:noProof/>
              </w:rPr>
              <w:t>32.1 Existing automated tests (Java-Backend branch)</w:t>
            </w:r>
            <w:r>
              <w:rPr>
                <w:noProof/>
                <w:webHidden/>
              </w:rPr>
              <w:tab/>
            </w:r>
            <w:r>
              <w:rPr>
                <w:noProof/>
                <w:webHidden/>
              </w:rPr>
              <w:fldChar w:fldCharType="begin"/>
            </w:r>
            <w:r>
              <w:rPr>
                <w:noProof/>
                <w:webHidden/>
              </w:rPr>
              <w:instrText xml:space="preserve"> PAGEREF _Toc243217985 \h </w:instrText>
            </w:r>
            <w:r>
              <w:rPr>
                <w:noProof/>
                <w:webHidden/>
              </w:rPr>
            </w:r>
            <w:r>
              <w:rPr>
                <w:noProof/>
                <w:webHidden/>
              </w:rPr>
              <w:fldChar w:fldCharType="separate"/>
            </w:r>
            <w:r>
              <w:rPr>
                <w:noProof/>
                <w:webHidden/>
              </w:rPr>
              <w:t>57</w:t>
            </w:r>
            <w:r>
              <w:rPr>
                <w:noProof/>
                <w:webHidden/>
              </w:rPr>
              <w:fldChar w:fldCharType="end"/>
            </w:r>
          </w:hyperlink>
        </w:p>
        <w:p w14:paraId="6929144C" w14:textId="532D3CC8"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86" w:history="1">
            <w:r w:rsidRPr="00FA0694">
              <w:rPr>
                <w:rStyle w:val="Hyperlink"/>
                <w:noProof/>
              </w:rPr>
              <w:t>32.2 Gaps against the M3 minimum</w:t>
            </w:r>
            <w:r>
              <w:rPr>
                <w:noProof/>
                <w:webHidden/>
              </w:rPr>
              <w:tab/>
            </w:r>
            <w:r>
              <w:rPr>
                <w:noProof/>
                <w:webHidden/>
              </w:rPr>
              <w:fldChar w:fldCharType="begin"/>
            </w:r>
            <w:r>
              <w:rPr>
                <w:noProof/>
                <w:webHidden/>
              </w:rPr>
              <w:instrText xml:space="preserve"> PAGEREF _Toc243217986 \h </w:instrText>
            </w:r>
            <w:r>
              <w:rPr>
                <w:noProof/>
                <w:webHidden/>
              </w:rPr>
            </w:r>
            <w:r>
              <w:rPr>
                <w:noProof/>
                <w:webHidden/>
              </w:rPr>
              <w:fldChar w:fldCharType="separate"/>
            </w:r>
            <w:r>
              <w:rPr>
                <w:noProof/>
                <w:webHidden/>
              </w:rPr>
              <w:t>58</w:t>
            </w:r>
            <w:r>
              <w:rPr>
                <w:noProof/>
                <w:webHidden/>
              </w:rPr>
              <w:fldChar w:fldCharType="end"/>
            </w:r>
          </w:hyperlink>
        </w:p>
        <w:p w14:paraId="67FC9AC6" w14:textId="4E4DECED"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87" w:history="1">
            <w:r w:rsidRPr="00FA0694">
              <w:rPr>
                <w:rStyle w:val="Hyperlink"/>
                <w:noProof/>
              </w:rPr>
              <w:t>32.3 Planned API / integration tests (PostgreSQL in CI)</w:t>
            </w:r>
            <w:r>
              <w:rPr>
                <w:noProof/>
                <w:webHidden/>
              </w:rPr>
              <w:tab/>
            </w:r>
            <w:r>
              <w:rPr>
                <w:noProof/>
                <w:webHidden/>
              </w:rPr>
              <w:fldChar w:fldCharType="begin"/>
            </w:r>
            <w:r>
              <w:rPr>
                <w:noProof/>
                <w:webHidden/>
              </w:rPr>
              <w:instrText xml:space="preserve"> PAGEREF _Toc243217987 \h </w:instrText>
            </w:r>
            <w:r>
              <w:rPr>
                <w:noProof/>
                <w:webHidden/>
              </w:rPr>
            </w:r>
            <w:r>
              <w:rPr>
                <w:noProof/>
                <w:webHidden/>
              </w:rPr>
              <w:fldChar w:fldCharType="separate"/>
            </w:r>
            <w:r>
              <w:rPr>
                <w:noProof/>
                <w:webHidden/>
              </w:rPr>
              <w:t>58</w:t>
            </w:r>
            <w:r>
              <w:rPr>
                <w:noProof/>
                <w:webHidden/>
              </w:rPr>
              <w:fldChar w:fldCharType="end"/>
            </w:r>
          </w:hyperlink>
        </w:p>
        <w:p w14:paraId="60CA7EBC" w14:textId="41BB49AF"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7988" w:history="1">
            <w:r w:rsidRPr="00FA0694">
              <w:rPr>
                <w:rStyle w:val="Hyperlink"/>
                <w:noProof/>
              </w:rPr>
              <w:t>32.4 Planned E2E / system tests (against staging)</w:t>
            </w:r>
            <w:r>
              <w:rPr>
                <w:noProof/>
                <w:webHidden/>
              </w:rPr>
              <w:tab/>
            </w:r>
            <w:r>
              <w:rPr>
                <w:noProof/>
                <w:webHidden/>
              </w:rPr>
              <w:fldChar w:fldCharType="begin"/>
            </w:r>
            <w:r>
              <w:rPr>
                <w:noProof/>
                <w:webHidden/>
              </w:rPr>
              <w:instrText xml:space="preserve"> PAGEREF _Toc243217988 \h </w:instrText>
            </w:r>
            <w:r>
              <w:rPr>
                <w:noProof/>
                <w:webHidden/>
              </w:rPr>
            </w:r>
            <w:r>
              <w:rPr>
                <w:noProof/>
                <w:webHidden/>
              </w:rPr>
              <w:fldChar w:fldCharType="separate"/>
            </w:r>
            <w:r>
              <w:rPr>
                <w:noProof/>
                <w:webHidden/>
              </w:rPr>
              <w:t>58</w:t>
            </w:r>
            <w:r>
              <w:rPr>
                <w:noProof/>
                <w:webHidden/>
              </w:rPr>
              <w:fldChar w:fldCharType="end"/>
            </w:r>
          </w:hyperlink>
        </w:p>
        <w:p w14:paraId="536CE636" w14:textId="1E651CE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89" w:history="1">
            <w:r w:rsidRPr="00FA0694">
              <w:rPr>
                <w:rStyle w:val="Hyperlink"/>
                <w:noProof/>
              </w:rPr>
              <w:t>33. Performance and Load Test (P-01)</w:t>
            </w:r>
            <w:r>
              <w:rPr>
                <w:noProof/>
                <w:webHidden/>
              </w:rPr>
              <w:tab/>
            </w:r>
            <w:r>
              <w:rPr>
                <w:noProof/>
                <w:webHidden/>
              </w:rPr>
              <w:fldChar w:fldCharType="begin"/>
            </w:r>
            <w:r>
              <w:rPr>
                <w:noProof/>
                <w:webHidden/>
              </w:rPr>
              <w:instrText xml:space="preserve"> PAGEREF _Toc243217989 \h </w:instrText>
            </w:r>
            <w:r>
              <w:rPr>
                <w:noProof/>
                <w:webHidden/>
              </w:rPr>
            </w:r>
            <w:r>
              <w:rPr>
                <w:noProof/>
                <w:webHidden/>
              </w:rPr>
              <w:fldChar w:fldCharType="separate"/>
            </w:r>
            <w:r>
              <w:rPr>
                <w:noProof/>
                <w:webHidden/>
              </w:rPr>
              <w:t>59</w:t>
            </w:r>
            <w:r>
              <w:rPr>
                <w:noProof/>
                <w:webHidden/>
              </w:rPr>
              <w:fldChar w:fldCharType="end"/>
            </w:r>
          </w:hyperlink>
        </w:p>
        <w:p w14:paraId="13C87F62" w14:textId="06EBFD9A"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0" w:history="1">
            <w:r w:rsidRPr="00FA0694">
              <w:rPr>
                <w:rStyle w:val="Hyperlink"/>
                <w:noProof/>
              </w:rPr>
              <w:t>34. Staging / Test Environment</w:t>
            </w:r>
            <w:r>
              <w:rPr>
                <w:noProof/>
                <w:webHidden/>
              </w:rPr>
              <w:tab/>
            </w:r>
            <w:r>
              <w:rPr>
                <w:noProof/>
                <w:webHidden/>
              </w:rPr>
              <w:fldChar w:fldCharType="begin"/>
            </w:r>
            <w:r>
              <w:rPr>
                <w:noProof/>
                <w:webHidden/>
              </w:rPr>
              <w:instrText xml:space="preserve"> PAGEREF _Toc243217990 \h </w:instrText>
            </w:r>
            <w:r>
              <w:rPr>
                <w:noProof/>
                <w:webHidden/>
              </w:rPr>
            </w:r>
            <w:r>
              <w:rPr>
                <w:noProof/>
                <w:webHidden/>
              </w:rPr>
              <w:fldChar w:fldCharType="separate"/>
            </w:r>
            <w:r>
              <w:rPr>
                <w:noProof/>
                <w:webHidden/>
              </w:rPr>
              <w:t>59</w:t>
            </w:r>
            <w:r>
              <w:rPr>
                <w:noProof/>
                <w:webHidden/>
              </w:rPr>
              <w:fldChar w:fldCharType="end"/>
            </w:r>
          </w:hyperlink>
        </w:p>
        <w:p w14:paraId="0DCB9D4F" w14:textId="3193BE19"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1" w:history="1">
            <w:r w:rsidRPr="00FA0694">
              <w:rPr>
                <w:rStyle w:val="Hyperlink"/>
                <w:noProof/>
              </w:rPr>
              <w:t>35. Defects and Findings Register</w:t>
            </w:r>
            <w:r>
              <w:rPr>
                <w:noProof/>
                <w:webHidden/>
              </w:rPr>
              <w:tab/>
            </w:r>
            <w:r>
              <w:rPr>
                <w:noProof/>
                <w:webHidden/>
              </w:rPr>
              <w:fldChar w:fldCharType="begin"/>
            </w:r>
            <w:r>
              <w:rPr>
                <w:noProof/>
                <w:webHidden/>
              </w:rPr>
              <w:instrText xml:space="preserve"> PAGEREF _Toc243217991 \h </w:instrText>
            </w:r>
            <w:r>
              <w:rPr>
                <w:noProof/>
                <w:webHidden/>
              </w:rPr>
            </w:r>
            <w:r>
              <w:rPr>
                <w:noProof/>
                <w:webHidden/>
              </w:rPr>
              <w:fldChar w:fldCharType="separate"/>
            </w:r>
            <w:r>
              <w:rPr>
                <w:noProof/>
                <w:webHidden/>
              </w:rPr>
              <w:t>60</w:t>
            </w:r>
            <w:r>
              <w:rPr>
                <w:noProof/>
                <w:webHidden/>
              </w:rPr>
              <w:fldChar w:fldCharType="end"/>
            </w:r>
          </w:hyperlink>
        </w:p>
        <w:p w14:paraId="575E96D8" w14:textId="28BD1907"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2" w:history="1">
            <w:r w:rsidRPr="00FA0694">
              <w:rPr>
                <w:rStyle w:val="Hyperlink"/>
                <w:noProof/>
              </w:rPr>
              <w:t>36. Technical Debt Register</w:t>
            </w:r>
            <w:r>
              <w:rPr>
                <w:noProof/>
                <w:webHidden/>
              </w:rPr>
              <w:tab/>
            </w:r>
            <w:r>
              <w:rPr>
                <w:noProof/>
                <w:webHidden/>
              </w:rPr>
              <w:fldChar w:fldCharType="begin"/>
            </w:r>
            <w:r>
              <w:rPr>
                <w:noProof/>
                <w:webHidden/>
              </w:rPr>
              <w:instrText xml:space="preserve"> PAGEREF _Toc243217992 \h </w:instrText>
            </w:r>
            <w:r>
              <w:rPr>
                <w:noProof/>
                <w:webHidden/>
              </w:rPr>
            </w:r>
            <w:r>
              <w:rPr>
                <w:noProof/>
                <w:webHidden/>
              </w:rPr>
              <w:fldChar w:fldCharType="separate"/>
            </w:r>
            <w:r>
              <w:rPr>
                <w:noProof/>
                <w:webHidden/>
              </w:rPr>
              <w:t>61</w:t>
            </w:r>
            <w:r>
              <w:rPr>
                <w:noProof/>
                <w:webHidden/>
              </w:rPr>
              <w:fldChar w:fldCharType="end"/>
            </w:r>
          </w:hyperlink>
        </w:p>
        <w:p w14:paraId="62CDD0AE" w14:textId="3E33F08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3" w:history="1">
            <w:r w:rsidRPr="00FA0694">
              <w:rPr>
                <w:rStyle w:val="Hyperlink"/>
                <w:noProof/>
              </w:rPr>
              <w:t>37. Risk Register Update (M3 review)</w:t>
            </w:r>
            <w:r>
              <w:rPr>
                <w:noProof/>
                <w:webHidden/>
              </w:rPr>
              <w:tab/>
            </w:r>
            <w:r>
              <w:rPr>
                <w:noProof/>
                <w:webHidden/>
              </w:rPr>
              <w:fldChar w:fldCharType="begin"/>
            </w:r>
            <w:r>
              <w:rPr>
                <w:noProof/>
                <w:webHidden/>
              </w:rPr>
              <w:instrText xml:space="preserve"> PAGEREF _Toc243217993 \h </w:instrText>
            </w:r>
            <w:r>
              <w:rPr>
                <w:noProof/>
                <w:webHidden/>
              </w:rPr>
            </w:r>
            <w:r>
              <w:rPr>
                <w:noProof/>
                <w:webHidden/>
              </w:rPr>
              <w:fldChar w:fldCharType="separate"/>
            </w:r>
            <w:r>
              <w:rPr>
                <w:noProof/>
                <w:webHidden/>
              </w:rPr>
              <w:t>62</w:t>
            </w:r>
            <w:r>
              <w:rPr>
                <w:noProof/>
                <w:webHidden/>
              </w:rPr>
              <w:fldChar w:fldCharType="end"/>
            </w:r>
          </w:hyperlink>
        </w:p>
        <w:p w14:paraId="0CCB98DA" w14:textId="250D141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4" w:history="1">
            <w:r w:rsidRPr="00FA0694">
              <w:rPr>
                <w:rStyle w:val="Hyperlink"/>
                <w:noProof/>
              </w:rPr>
              <w:t>38. RTM v3.0 Part C: Implementation and Verification</w:t>
            </w:r>
            <w:r>
              <w:rPr>
                <w:noProof/>
                <w:webHidden/>
              </w:rPr>
              <w:tab/>
            </w:r>
            <w:r>
              <w:rPr>
                <w:noProof/>
                <w:webHidden/>
              </w:rPr>
              <w:fldChar w:fldCharType="begin"/>
            </w:r>
            <w:r>
              <w:rPr>
                <w:noProof/>
                <w:webHidden/>
              </w:rPr>
              <w:instrText xml:space="preserve"> PAGEREF _Toc243217994 \h </w:instrText>
            </w:r>
            <w:r>
              <w:rPr>
                <w:noProof/>
                <w:webHidden/>
              </w:rPr>
            </w:r>
            <w:r>
              <w:rPr>
                <w:noProof/>
                <w:webHidden/>
              </w:rPr>
              <w:fldChar w:fldCharType="separate"/>
            </w:r>
            <w:r>
              <w:rPr>
                <w:noProof/>
                <w:webHidden/>
              </w:rPr>
              <w:t>63</w:t>
            </w:r>
            <w:r>
              <w:rPr>
                <w:noProof/>
                <w:webHidden/>
              </w:rPr>
              <w:fldChar w:fldCharType="end"/>
            </w:r>
          </w:hyperlink>
        </w:p>
        <w:p w14:paraId="79B39D69" w14:textId="220120E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5" w:history="1">
            <w:r w:rsidRPr="00FA0694">
              <w:rPr>
                <w:rStyle w:val="Hyperlink"/>
                <w:noProof/>
              </w:rPr>
              <w:t>39. Release Evidence Summary and Residual Risk</w:t>
            </w:r>
            <w:r>
              <w:rPr>
                <w:noProof/>
                <w:webHidden/>
              </w:rPr>
              <w:tab/>
            </w:r>
            <w:r>
              <w:rPr>
                <w:noProof/>
                <w:webHidden/>
              </w:rPr>
              <w:fldChar w:fldCharType="begin"/>
            </w:r>
            <w:r>
              <w:rPr>
                <w:noProof/>
                <w:webHidden/>
              </w:rPr>
              <w:instrText xml:space="preserve"> PAGEREF _Toc243217995 \h </w:instrText>
            </w:r>
            <w:r>
              <w:rPr>
                <w:noProof/>
                <w:webHidden/>
              </w:rPr>
            </w:r>
            <w:r>
              <w:rPr>
                <w:noProof/>
                <w:webHidden/>
              </w:rPr>
              <w:fldChar w:fldCharType="separate"/>
            </w:r>
            <w:r>
              <w:rPr>
                <w:noProof/>
                <w:webHidden/>
              </w:rPr>
              <w:t>64</w:t>
            </w:r>
            <w:r>
              <w:rPr>
                <w:noProof/>
                <w:webHidden/>
              </w:rPr>
              <w:fldChar w:fldCharType="end"/>
            </w:r>
          </w:hyperlink>
        </w:p>
        <w:p w14:paraId="7AAACA83" w14:textId="0611C79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6" w:history="1">
            <w:r w:rsidRPr="00FA0694">
              <w:rPr>
                <w:rStyle w:val="Hyperlink"/>
                <w:noProof/>
              </w:rPr>
              <w:t>40. AI Usage Register: M3 Additions</w:t>
            </w:r>
            <w:r>
              <w:rPr>
                <w:noProof/>
                <w:webHidden/>
              </w:rPr>
              <w:tab/>
            </w:r>
            <w:r>
              <w:rPr>
                <w:noProof/>
                <w:webHidden/>
              </w:rPr>
              <w:fldChar w:fldCharType="begin"/>
            </w:r>
            <w:r>
              <w:rPr>
                <w:noProof/>
                <w:webHidden/>
              </w:rPr>
              <w:instrText xml:space="preserve"> PAGEREF _Toc243217996 \h </w:instrText>
            </w:r>
            <w:r>
              <w:rPr>
                <w:noProof/>
                <w:webHidden/>
              </w:rPr>
            </w:r>
            <w:r>
              <w:rPr>
                <w:noProof/>
                <w:webHidden/>
              </w:rPr>
              <w:fldChar w:fldCharType="separate"/>
            </w:r>
            <w:r>
              <w:rPr>
                <w:noProof/>
                <w:webHidden/>
              </w:rPr>
              <w:t>64</w:t>
            </w:r>
            <w:r>
              <w:rPr>
                <w:noProof/>
                <w:webHidden/>
              </w:rPr>
              <w:fldChar w:fldCharType="end"/>
            </w:r>
          </w:hyperlink>
        </w:p>
        <w:p w14:paraId="05281016" w14:textId="296BA703"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7" w:history="1">
            <w:r w:rsidRPr="00FA0694">
              <w:rPr>
                <w:rStyle w:val="Hyperlink"/>
                <w:noProof/>
              </w:rPr>
              <w:t>41. Outstanding M3 Actions</w:t>
            </w:r>
            <w:r>
              <w:rPr>
                <w:noProof/>
                <w:webHidden/>
              </w:rPr>
              <w:tab/>
            </w:r>
            <w:r>
              <w:rPr>
                <w:noProof/>
                <w:webHidden/>
              </w:rPr>
              <w:fldChar w:fldCharType="begin"/>
            </w:r>
            <w:r>
              <w:rPr>
                <w:noProof/>
                <w:webHidden/>
              </w:rPr>
              <w:instrText xml:space="preserve"> PAGEREF _Toc243217997 \h </w:instrText>
            </w:r>
            <w:r>
              <w:rPr>
                <w:noProof/>
                <w:webHidden/>
              </w:rPr>
            </w:r>
            <w:r>
              <w:rPr>
                <w:noProof/>
                <w:webHidden/>
              </w:rPr>
              <w:fldChar w:fldCharType="separate"/>
            </w:r>
            <w:r>
              <w:rPr>
                <w:noProof/>
                <w:webHidden/>
              </w:rPr>
              <w:t>65</w:t>
            </w:r>
            <w:r>
              <w:rPr>
                <w:noProof/>
                <w:webHidden/>
              </w:rPr>
              <w:fldChar w:fldCharType="end"/>
            </w:r>
          </w:hyperlink>
        </w:p>
        <w:p w14:paraId="6CFDBF48" w14:textId="7EC85207"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8" w:history="1">
            <w:r w:rsidRPr="00FA0694">
              <w:rPr>
                <w:rStyle w:val="Hyperlink"/>
                <w:noProof/>
              </w:rPr>
              <w:t>42. M4 Submission Information (PED v4.0 Final)</w:t>
            </w:r>
            <w:r>
              <w:rPr>
                <w:noProof/>
                <w:webHidden/>
              </w:rPr>
              <w:tab/>
            </w:r>
            <w:r>
              <w:rPr>
                <w:noProof/>
                <w:webHidden/>
              </w:rPr>
              <w:fldChar w:fldCharType="begin"/>
            </w:r>
            <w:r>
              <w:rPr>
                <w:noProof/>
                <w:webHidden/>
              </w:rPr>
              <w:instrText xml:space="preserve"> PAGEREF _Toc243217998 \h </w:instrText>
            </w:r>
            <w:r>
              <w:rPr>
                <w:noProof/>
                <w:webHidden/>
              </w:rPr>
            </w:r>
            <w:r>
              <w:rPr>
                <w:noProof/>
                <w:webHidden/>
              </w:rPr>
              <w:fldChar w:fldCharType="separate"/>
            </w:r>
            <w:r>
              <w:rPr>
                <w:noProof/>
                <w:webHidden/>
              </w:rPr>
              <w:t>66</w:t>
            </w:r>
            <w:r>
              <w:rPr>
                <w:noProof/>
                <w:webHidden/>
              </w:rPr>
              <w:fldChar w:fldCharType="end"/>
            </w:r>
          </w:hyperlink>
        </w:p>
        <w:p w14:paraId="5DA01C33" w14:textId="24C6D926"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7999" w:history="1">
            <w:r w:rsidRPr="00FA0694">
              <w:rPr>
                <w:rStyle w:val="Hyperlink"/>
                <w:noProof/>
              </w:rPr>
              <w:t>43. Final Release Baseline and What Changed Since M3</w:t>
            </w:r>
            <w:r>
              <w:rPr>
                <w:noProof/>
                <w:webHidden/>
              </w:rPr>
              <w:tab/>
            </w:r>
            <w:r>
              <w:rPr>
                <w:noProof/>
                <w:webHidden/>
              </w:rPr>
              <w:fldChar w:fldCharType="begin"/>
            </w:r>
            <w:r>
              <w:rPr>
                <w:noProof/>
                <w:webHidden/>
              </w:rPr>
              <w:instrText xml:space="preserve"> PAGEREF _Toc243217999 \h </w:instrText>
            </w:r>
            <w:r>
              <w:rPr>
                <w:noProof/>
                <w:webHidden/>
              </w:rPr>
            </w:r>
            <w:r>
              <w:rPr>
                <w:noProof/>
                <w:webHidden/>
              </w:rPr>
              <w:fldChar w:fldCharType="separate"/>
            </w:r>
            <w:r>
              <w:rPr>
                <w:noProof/>
                <w:webHidden/>
              </w:rPr>
              <w:t>66</w:t>
            </w:r>
            <w:r>
              <w:rPr>
                <w:noProof/>
                <w:webHidden/>
              </w:rPr>
              <w:fldChar w:fldCharType="end"/>
            </w:r>
          </w:hyperlink>
        </w:p>
        <w:p w14:paraId="6266B1DB" w14:textId="465251B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0" w:history="1">
            <w:r w:rsidRPr="00FA0694">
              <w:rPr>
                <w:rStyle w:val="Hyperlink"/>
                <w:noProof/>
              </w:rPr>
              <w:t>43.1 Changes between the M3 release candidate plan and the final build</w:t>
            </w:r>
            <w:r>
              <w:rPr>
                <w:noProof/>
                <w:webHidden/>
              </w:rPr>
              <w:tab/>
            </w:r>
            <w:r>
              <w:rPr>
                <w:noProof/>
                <w:webHidden/>
              </w:rPr>
              <w:fldChar w:fldCharType="begin"/>
            </w:r>
            <w:r>
              <w:rPr>
                <w:noProof/>
                <w:webHidden/>
              </w:rPr>
              <w:instrText xml:space="preserve"> PAGEREF _Toc243218000 \h </w:instrText>
            </w:r>
            <w:r>
              <w:rPr>
                <w:noProof/>
                <w:webHidden/>
              </w:rPr>
            </w:r>
            <w:r>
              <w:rPr>
                <w:noProof/>
                <w:webHidden/>
              </w:rPr>
              <w:fldChar w:fldCharType="separate"/>
            </w:r>
            <w:r>
              <w:rPr>
                <w:noProof/>
                <w:webHidden/>
              </w:rPr>
              <w:t>66</w:t>
            </w:r>
            <w:r>
              <w:rPr>
                <w:noProof/>
                <w:webHidden/>
              </w:rPr>
              <w:fldChar w:fldCharType="end"/>
            </w:r>
          </w:hyperlink>
        </w:p>
        <w:p w14:paraId="18C21CE4" w14:textId="3C482D2A"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1" w:history="1">
            <w:r w:rsidRPr="00FA0694">
              <w:rPr>
                <w:rStyle w:val="Hyperlink"/>
                <w:noProof/>
              </w:rPr>
              <w:t>43.2 What M4 deliberately did not add</w:t>
            </w:r>
            <w:r>
              <w:rPr>
                <w:noProof/>
                <w:webHidden/>
              </w:rPr>
              <w:tab/>
            </w:r>
            <w:r>
              <w:rPr>
                <w:noProof/>
                <w:webHidden/>
              </w:rPr>
              <w:fldChar w:fldCharType="begin"/>
            </w:r>
            <w:r>
              <w:rPr>
                <w:noProof/>
                <w:webHidden/>
              </w:rPr>
              <w:instrText xml:space="preserve"> PAGEREF _Toc243218001 \h </w:instrText>
            </w:r>
            <w:r>
              <w:rPr>
                <w:noProof/>
                <w:webHidden/>
              </w:rPr>
            </w:r>
            <w:r>
              <w:rPr>
                <w:noProof/>
                <w:webHidden/>
              </w:rPr>
              <w:fldChar w:fldCharType="separate"/>
            </w:r>
            <w:r>
              <w:rPr>
                <w:noProof/>
                <w:webHidden/>
              </w:rPr>
              <w:t>67</w:t>
            </w:r>
            <w:r>
              <w:rPr>
                <w:noProof/>
                <w:webHidden/>
              </w:rPr>
              <w:fldChar w:fldCharType="end"/>
            </w:r>
          </w:hyperlink>
        </w:p>
        <w:p w14:paraId="69DB13BE" w14:textId="787BA15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02" w:history="1">
            <w:r w:rsidRPr="00FA0694">
              <w:rPr>
                <w:rStyle w:val="Hyperlink"/>
                <w:noProof/>
              </w:rPr>
              <w:t>44. M1 Scope to Final Delivery</w:t>
            </w:r>
            <w:r>
              <w:rPr>
                <w:noProof/>
                <w:webHidden/>
              </w:rPr>
              <w:tab/>
            </w:r>
            <w:r>
              <w:rPr>
                <w:noProof/>
                <w:webHidden/>
              </w:rPr>
              <w:fldChar w:fldCharType="begin"/>
            </w:r>
            <w:r>
              <w:rPr>
                <w:noProof/>
                <w:webHidden/>
              </w:rPr>
              <w:instrText xml:space="preserve"> PAGEREF _Toc243218002 \h </w:instrText>
            </w:r>
            <w:r>
              <w:rPr>
                <w:noProof/>
                <w:webHidden/>
              </w:rPr>
            </w:r>
            <w:r>
              <w:rPr>
                <w:noProof/>
                <w:webHidden/>
              </w:rPr>
              <w:fldChar w:fldCharType="separate"/>
            </w:r>
            <w:r>
              <w:rPr>
                <w:noProof/>
                <w:webHidden/>
              </w:rPr>
              <w:t>67</w:t>
            </w:r>
            <w:r>
              <w:rPr>
                <w:noProof/>
                <w:webHidden/>
              </w:rPr>
              <w:fldChar w:fldCharType="end"/>
            </w:r>
          </w:hyperlink>
        </w:p>
        <w:p w14:paraId="149153B7" w14:textId="64B98989"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3" w:history="1">
            <w:r w:rsidRPr="00FA0694">
              <w:rPr>
                <w:rStyle w:val="Hyperlink"/>
                <w:noProof/>
              </w:rPr>
              <w:t>44.1 In-scope commitments (Section 2.1)</w:t>
            </w:r>
            <w:r>
              <w:rPr>
                <w:noProof/>
                <w:webHidden/>
              </w:rPr>
              <w:tab/>
            </w:r>
            <w:r>
              <w:rPr>
                <w:noProof/>
                <w:webHidden/>
              </w:rPr>
              <w:fldChar w:fldCharType="begin"/>
            </w:r>
            <w:r>
              <w:rPr>
                <w:noProof/>
                <w:webHidden/>
              </w:rPr>
              <w:instrText xml:space="preserve"> PAGEREF _Toc243218003 \h </w:instrText>
            </w:r>
            <w:r>
              <w:rPr>
                <w:noProof/>
                <w:webHidden/>
              </w:rPr>
            </w:r>
            <w:r>
              <w:rPr>
                <w:noProof/>
                <w:webHidden/>
              </w:rPr>
              <w:fldChar w:fldCharType="separate"/>
            </w:r>
            <w:r>
              <w:rPr>
                <w:noProof/>
                <w:webHidden/>
              </w:rPr>
              <w:t>67</w:t>
            </w:r>
            <w:r>
              <w:rPr>
                <w:noProof/>
                <w:webHidden/>
              </w:rPr>
              <w:fldChar w:fldCharType="end"/>
            </w:r>
          </w:hyperlink>
        </w:p>
        <w:p w14:paraId="26455857" w14:textId="337309B6"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4" w:history="1">
            <w:r w:rsidRPr="00FA0694">
              <w:rPr>
                <w:rStyle w:val="Hyperlink"/>
                <w:noProof/>
              </w:rPr>
              <w:t>44.2 Non-functional commitments (Section 3.2)</w:t>
            </w:r>
            <w:r>
              <w:rPr>
                <w:noProof/>
                <w:webHidden/>
              </w:rPr>
              <w:tab/>
            </w:r>
            <w:r>
              <w:rPr>
                <w:noProof/>
                <w:webHidden/>
              </w:rPr>
              <w:fldChar w:fldCharType="begin"/>
            </w:r>
            <w:r>
              <w:rPr>
                <w:noProof/>
                <w:webHidden/>
              </w:rPr>
              <w:instrText xml:space="preserve"> PAGEREF _Toc243218004 \h </w:instrText>
            </w:r>
            <w:r>
              <w:rPr>
                <w:noProof/>
                <w:webHidden/>
              </w:rPr>
            </w:r>
            <w:r>
              <w:rPr>
                <w:noProof/>
                <w:webHidden/>
              </w:rPr>
              <w:fldChar w:fldCharType="separate"/>
            </w:r>
            <w:r>
              <w:rPr>
                <w:noProof/>
                <w:webHidden/>
              </w:rPr>
              <w:t>68</w:t>
            </w:r>
            <w:r>
              <w:rPr>
                <w:noProof/>
                <w:webHidden/>
              </w:rPr>
              <w:fldChar w:fldCharType="end"/>
            </w:r>
          </w:hyperlink>
        </w:p>
        <w:p w14:paraId="4D5AD8AC" w14:textId="786CB021"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5" w:history="1">
            <w:r w:rsidRPr="00FA0694">
              <w:rPr>
                <w:rStyle w:val="Hyperlink"/>
                <w:noProof/>
              </w:rPr>
              <w:t>44.3 Out of scope and future items (Sections 2.2 and 2.3)</w:t>
            </w:r>
            <w:r>
              <w:rPr>
                <w:noProof/>
                <w:webHidden/>
              </w:rPr>
              <w:tab/>
            </w:r>
            <w:r>
              <w:rPr>
                <w:noProof/>
                <w:webHidden/>
              </w:rPr>
              <w:fldChar w:fldCharType="begin"/>
            </w:r>
            <w:r>
              <w:rPr>
                <w:noProof/>
                <w:webHidden/>
              </w:rPr>
              <w:instrText xml:space="preserve"> PAGEREF _Toc243218005 \h </w:instrText>
            </w:r>
            <w:r>
              <w:rPr>
                <w:noProof/>
                <w:webHidden/>
              </w:rPr>
            </w:r>
            <w:r>
              <w:rPr>
                <w:noProof/>
                <w:webHidden/>
              </w:rPr>
              <w:fldChar w:fldCharType="separate"/>
            </w:r>
            <w:r>
              <w:rPr>
                <w:noProof/>
                <w:webHidden/>
              </w:rPr>
              <w:t>68</w:t>
            </w:r>
            <w:r>
              <w:rPr>
                <w:noProof/>
                <w:webHidden/>
              </w:rPr>
              <w:fldChar w:fldCharType="end"/>
            </w:r>
          </w:hyperlink>
        </w:p>
        <w:p w14:paraId="31371ADF" w14:textId="33500034"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6" w:history="1">
            <w:r w:rsidRPr="00FA0694">
              <w:rPr>
                <w:rStyle w:val="Hyperlink"/>
                <w:noProof/>
              </w:rPr>
              <w:t>44.4 Approved scope changes</w:t>
            </w:r>
            <w:r>
              <w:rPr>
                <w:noProof/>
                <w:webHidden/>
              </w:rPr>
              <w:tab/>
            </w:r>
            <w:r>
              <w:rPr>
                <w:noProof/>
                <w:webHidden/>
              </w:rPr>
              <w:fldChar w:fldCharType="begin"/>
            </w:r>
            <w:r>
              <w:rPr>
                <w:noProof/>
                <w:webHidden/>
              </w:rPr>
              <w:instrText xml:space="preserve"> PAGEREF _Toc243218006 \h </w:instrText>
            </w:r>
            <w:r>
              <w:rPr>
                <w:noProof/>
                <w:webHidden/>
              </w:rPr>
            </w:r>
            <w:r>
              <w:rPr>
                <w:noProof/>
                <w:webHidden/>
              </w:rPr>
              <w:fldChar w:fldCharType="separate"/>
            </w:r>
            <w:r>
              <w:rPr>
                <w:noProof/>
                <w:webHidden/>
              </w:rPr>
              <w:t>69</w:t>
            </w:r>
            <w:r>
              <w:rPr>
                <w:noProof/>
                <w:webHidden/>
              </w:rPr>
              <w:fldChar w:fldCharType="end"/>
            </w:r>
          </w:hyperlink>
        </w:p>
        <w:p w14:paraId="2A0EB56E" w14:textId="5C5A6565"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07" w:history="1">
            <w:r w:rsidRPr="00FA0694">
              <w:rPr>
                <w:rStyle w:val="Hyperlink"/>
                <w:noProof/>
              </w:rPr>
              <w:t>45. Scope Completion Percentage</w:t>
            </w:r>
            <w:r>
              <w:rPr>
                <w:noProof/>
                <w:webHidden/>
              </w:rPr>
              <w:tab/>
            </w:r>
            <w:r>
              <w:rPr>
                <w:noProof/>
                <w:webHidden/>
              </w:rPr>
              <w:fldChar w:fldCharType="begin"/>
            </w:r>
            <w:r>
              <w:rPr>
                <w:noProof/>
                <w:webHidden/>
              </w:rPr>
              <w:instrText xml:space="preserve"> PAGEREF _Toc243218007 \h </w:instrText>
            </w:r>
            <w:r>
              <w:rPr>
                <w:noProof/>
                <w:webHidden/>
              </w:rPr>
            </w:r>
            <w:r>
              <w:rPr>
                <w:noProof/>
                <w:webHidden/>
              </w:rPr>
              <w:fldChar w:fldCharType="separate"/>
            </w:r>
            <w:r>
              <w:rPr>
                <w:noProof/>
                <w:webHidden/>
              </w:rPr>
              <w:t>69</w:t>
            </w:r>
            <w:r>
              <w:rPr>
                <w:noProof/>
                <w:webHidden/>
              </w:rPr>
              <w:fldChar w:fldCharType="end"/>
            </w:r>
          </w:hyperlink>
        </w:p>
        <w:p w14:paraId="1152FD54" w14:textId="3B0694FC"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08" w:history="1">
            <w:r w:rsidRPr="00FA0694">
              <w:rPr>
                <w:rStyle w:val="Hyperlink"/>
                <w:noProof/>
              </w:rPr>
              <w:t>45.1 How far the result can be trusted</w:t>
            </w:r>
            <w:r>
              <w:rPr>
                <w:noProof/>
                <w:webHidden/>
              </w:rPr>
              <w:tab/>
            </w:r>
            <w:r>
              <w:rPr>
                <w:noProof/>
                <w:webHidden/>
              </w:rPr>
              <w:fldChar w:fldCharType="begin"/>
            </w:r>
            <w:r>
              <w:rPr>
                <w:noProof/>
                <w:webHidden/>
              </w:rPr>
              <w:instrText xml:space="preserve"> PAGEREF _Toc243218008 \h </w:instrText>
            </w:r>
            <w:r>
              <w:rPr>
                <w:noProof/>
                <w:webHidden/>
              </w:rPr>
            </w:r>
            <w:r>
              <w:rPr>
                <w:noProof/>
                <w:webHidden/>
              </w:rPr>
              <w:fldChar w:fldCharType="separate"/>
            </w:r>
            <w:r>
              <w:rPr>
                <w:noProof/>
                <w:webHidden/>
              </w:rPr>
              <w:t>69</w:t>
            </w:r>
            <w:r>
              <w:rPr>
                <w:noProof/>
                <w:webHidden/>
              </w:rPr>
              <w:fldChar w:fldCharType="end"/>
            </w:r>
          </w:hyperlink>
        </w:p>
        <w:p w14:paraId="37CD341E" w14:textId="208855A3"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09" w:history="1">
            <w:r w:rsidRPr="00FA0694">
              <w:rPr>
                <w:rStyle w:val="Hyperlink"/>
                <w:noProof/>
              </w:rPr>
              <w:t>46. Final Acceptance and Verification Evidence</w:t>
            </w:r>
            <w:r>
              <w:rPr>
                <w:noProof/>
                <w:webHidden/>
              </w:rPr>
              <w:tab/>
            </w:r>
            <w:r>
              <w:rPr>
                <w:noProof/>
                <w:webHidden/>
              </w:rPr>
              <w:fldChar w:fldCharType="begin"/>
            </w:r>
            <w:r>
              <w:rPr>
                <w:noProof/>
                <w:webHidden/>
              </w:rPr>
              <w:instrText xml:space="preserve"> PAGEREF _Toc243218009 \h </w:instrText>
            </w:r>
            <w:r>
              <w:rPr>
                <w:noProof/>
                <w:webHidden/>
              </w:rPr>
            </w:r>
            <w:r>
              <w:rPr>
                <w:noProof/>
                <w:webHidden/>
              </w:rPr>
              <w:fldChar w:fldCharType="separate"/>
            </w:r>
            <w:r>
              <w:rPr>
                <w:noProof/>
                <w:webHidden/>
              </w:rPr>
              <w:t>70</w:t>
            </w:r>
            <w:r>
              <w:rPr>
                <w:noProof/>
                <w:webHidden/>
              </w:rPr>
              <w:fldChar w:fldCharType="end"/>
            </w:r>
          </w:hyperlink>
        </w:p>
        <w:p w14:paraId="56552A01" w14:textId="1A37D20F"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0" w:history="1">
            <w:r w:rsidRPr="00FA0694">
              <w:rPr>
                <w:rStyle w:val="Hyperlink"/>
                <w:noProof/>
              </w:rPr>
              <w:t>46.1 Execution status of the verification evidence</w:t>
            </w:r>
            <w:r>
              <w:rPr>
                <w:noProof/>
                <w:webHidden/>
              </w:rPr>
              <w:tab/>
            </w:r>
            <w:r>
              <w:rPr>
                <w:noProof/>
                <w:webHidden/>
              </w:rPr>
              <w:fldChar w:fldCharType="begin"/>
            </w:r>
            <w:r>
              <w:rPr>
                <w:noProof/>
                <w:webHidden/>
              </w:rPr>
              <w:instrText xml:space="preserve"> PAGEREF _Toc243218010 \h </w:instrText>
            </w:r>
            <w:r>
              <w:rPr>
                <w:noProof/>
                <w:webHidden/>
              </w:rPr>
            </w:r>
            <w:r>
              <w:rPr>
                <w:noProof/>
                <w:webHidden/>
              </w:rPr>
              <w:fldChar w:fldCharType="separate"/>
            </w:r>
            <w:r>
              <w:rPr>
                <w:noProof/>
                <w:webHidden/>
              </w:rPr>
              <w:t>70</w:t>
            </w:r>
            <w:r>
              <w:rPr>
                <w:noProof/>
                <w:webHidden/>
              </w:rPr>
              <w:fldChar w:fldCharType="end"/>
            </w:r>
          </w:hyperlink>
        </w:p>
        <w:p w14:paraId="1C3950AA" w14:textId="215122CE"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1" w:history="1">
            <w:r w:rsidRPr="00FA0694">
              <w:rPr>
                <w:rStyle w:val="Hyperlink"/>
                <w:noProof/>
              </w:rPr>
              <w:t>46.2 Critical journeys and acceptance criteria re-checked</w:t>
            </w:r>
            <w:r>
              <w:rPr>
                <w:noProof/>
                <w:webHidden/>
              </w:rPr>
              <w:tab/>
            </w:r>
            <w:r>
              <w:rPr>
                <w:noProof/>
                <w:webHidden/>
              </w:rPr>
              <w:fldChar w:fldCharType="begin"/>
            </w:r>
            <w:r>
              <w:rPr>
                <w:noProof/>
                <w:webHidden/>
              </w:rPr>
              <w:instrText xml:space="preserve"> PAGEREF _Toc243218011 \h </w:instrText>
            </w:r>
            <w:r>
              <w:rPr>
                <w:noProof/>
                <w:webHidden/>
              </w:rPr>
            </w:r>
            <w:r>
              <w:rPr>
                <w:noProof/>
                <w:webHidden/>
              </w:rPr>
              <w:fldChar w:fldCharType="separate"/>
            </w:r>
            <w:r>
              <w:rPr>
                <w:noProof/>
                <w:webHidden/>
              </w:rPr>
              <w:t>70</w:t>
            </w:r>
            <w:r>
              <w:rPr>
                <w:noProof/>
                <w:webHidden/>
              </w:rPr>
              <w:fldChar w:fldCharType="end"/>
            </w:r>
          </w:hyperlink>
        </w:p>
        <w:p w14:paraId="5DD85D9A" w14:textId="6346129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12" w:history="1">
            <w:r w:rsidRPr="00FA0694">
              <w:rPr>
                <w:rStyle w:val="Hyperlink"/>
                <w:noProof/>
              </w:rPr>
              <w:t>47. M3 Issue Closure</w:t>
            </w:r>
            <w:r>
              <w:rPr>
                <w:noProof/>
                <w:webHidden/>
              </w:rPr>
              <w:tab/>
            </w:r>
            <w:r>
              <w:rPr>
                <w:noProof/>
                <w:webHidden/>
              </w:rPr>
              <w:fldChar w:fldCharType="begin"/>
            </w:r>
            <w:r>
              <w:rPr>
                <w:noProof/>
                <w:webHidden/>
              </w:rPr>
              <w:instrText xml:space="preserve"> PAGEREF _Toc243218012 \h </w:instrText>
            </w:r>
            <w:r>
              <w:rPr>
                <w:noProof/>
                <w:webHidden/>
              </w:rPr>
            </w:r>
            <w:r>
              <w:rPr>
                <w:noProof/>
                <w:webHidden/>
              </w:rPr>
              <w:fldChar w:fldCharType="separate"/>
            </w:r>
            <w:r>
              <w:rPr>
                <w:noProof/>
                <w:webHidden/>
              </w:rPr>
              <w:t>71</w:t>
            </w:r>
            <w:r>
              <w:rPr>
                <w:noProof/>
                <w:webHidden/>
              </w:rPr>
              <w:fldChar w:fldCharType="end"/>
            </w:r>
          </w:hyperlink>
        </w:p>
        <w:p w14:paraId="508BC099" w14:textId="6F905129"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3" w:history="1">
            <w:r w:rsidRPr="00FA0694">
              <w:rPr>
                <w:rStyle w:val="Hyperlink"/>
                <w:noProof/>
              </w:rPr>
              <w:t>47.1 Summary</w:t>
            </w:r>
            <w:r>
              <w:rPr>
                <w:noProof/>
                <w:webHidden/>
              </w:rPr>
              <w:tab/>
            </w:r>
            <w:r>
              <w:rPr>
                <w:noProof/>
                <w:webHidden/>
              </w:rPr>
              <w:fldChar w:fldCharType="begin"/>
            </w:r>
            <w:r>
              <w:rPr>
                <w:noProof/>
                <w:webHidden/>
              </w:rPr>
              <w:instrText xml:space="preserve"> PAGEREF _Toc243218013 \h </w:instrText>
            </w:r>
            <w:r>
              <w:rPr>
                <w:noProof/>
                <w:webHidden/>
              </w:rPr>
            </w:r>
            <w:r>
              <w:rPr>
                <w:noProof/>
                <w:webHidden/>
              </w:rPr>
              <w:fldChar w:fldCharType="separate"/>
            </w:r>
            <w:r>
              <w:rPr>
                <w:noProof/>
                <w:webHidden/>
              </w:rPr>
              <w:t>71</w:t>
            </w:r>
            <w:r>
              <w:rPr>
                <w:noProof/>
                <w:webHidden/>
              </w:rPr>
              <w:fldChar w:fldCharType="end"/>
            </w:r>
          </w:hyperlink>
        </w:p>
        <w:p w14:paraId="1C689DC1" w14:textId="5A6EE889"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4" w:history="1">
            <w:r w:rsidRPr="00FA0694">
              <w:rPr>
                <w:rStyle w:val="Hyperlink"/>
                <w:noProof/>
              </w:rPr>
              <w:t>47.2 Risk register: final status</w:t>
            </w:r>
            <w:r>
              <w:rPr>
                <w:noProof/>
                <w:webHidden/>
              </w:rPr>
              <w:tab/>
            </w:r>
            <w:r>
              <w:rPr>
                <w:noProof/>
                <w:webHidden/>
              </w:rPr>
              <w:fldChar w:fldCharType="begin"/>
            </w:r>
            <w:r>
              <w:rPr>
                <w:noProof/>
                <w:webHidden/>
              </w:rPr>
              <w:instrText xml:space="preserve"> PAGEREF _Toc243218014 \h </w:instrText>
            </w:r>
            <w:r>
              <w:rPr>
                <w:noProof/>
                <w:webHidden/>
              </w:rPr>
            </w:r>
            <w:r>
              <w:rPr>
                <w:noProof/>
                <w:webHidden/>
              </w:rPr>
              <w:fldChar w:fldCharType="separate"/>
            </w:r>
            <w:r>
              <w:rPr>
                <w:noProof/>
                <w:webHidden/>
              </w:rPr>
              <w:t>71</w:t>
            </w:r>
            <w:r>
              <w:rPr>
                <w:noProof/>
                <w:webHidden/>
              </w:rPr>
              <w:fldChar w:fldCharType="end"/>
            </w:r>
          </w:hyperlink>
        </w:p>
        <w:p w14:paraId="7478A55D" w14:textId="6839D27C"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15" w:history="1">
            <w:r w:rsidRPr="00FA0694">
              <w:rPr>
                <w:rStyle w:val="Hyperlink"/>
                <w:noProof/>
              </w:rPr>
              <w:t>48. Decisions and Controlled Changes: Final Status</w:t>
            </w:r>
            <w:r>
              <w:rPr>
                <w:noProof/>
                <w:webHidden/>
              </w:rPr>
              <w:tab/>
            </w:r>
            <w:r>
              <w:rPr>
                <w:noProof/>
                <w:webHidden/>
              </w:rPr>
              <w:fldChar w:fldCharType="begin"/>
            </w:r>
            <w:r>
              <w:rPr>
                <w:noProof/>
                <w:webHidden/>
              </w:rPr>
              <w:instrText xml:space="preserve"> PAGEREF _Toc243218015 \h </w:instrText>
            </w:r>
            <w:r>
              <w:rPr>
                <w:noProof/>
                <w:webHidden/>
              </w:rPr>
            </w:r>
            <w:r>
              <w:rPr>
                <w:noProof/>
                <w:webHidden/>
              </w:rPr>
              <w:fldChar w:fldCharType="separate"/>
            </w:r>
            <w:r>
              <w:rPr>
                <w:noProof/>
                <w:webHidden/>
              </w:rPr>
              <w:t>72</w:t>
            </w:r>
            <w:r>
              <w:rPr>
                <w:noProof/>
                <w:webHidden/>
              </w:rPr>
              <w:fldChar w:fldCharType="end"/>
            </w:r>
          </w:hyperlink>
        </w:p>
        <w:p w14:paraId="536CE016" w14:textId="5585954E"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6" w:history="1">
            <w:r w:rsidRPr="00FA0694">
              <w:rPr>
                <w:rStyle w:val="Hyperlink"/>
                <w:noProof/>
              </w:rPr>
              <w:t>48.1 Controlled changes</w:t>
            </w:r>
            <w:r>
              <w:rPr>
                <w:noProof/>
                <w:webHidden/>
              </w:rPr>
              <w:tab/>
            </w:r>
            <w:r>
              <w:rPr>
                <w:noProof/>
                <w:webHidden/>
              </w:rPr>
              <w:fldChar w:fldCharType="begin"/>
            </w:r>
            <w:r>
              <w:rPr>
                <w:noProof/>
                <w:webHidden/>
              </w:rPr>
              <w:instrText xml:space="preserve"> PAGEREF _Toc243218016 \h </w:instrText>
            </w:r>
            <w:r>
              <w:rPr>
                <w:noProof/>
                <w:webHidden/>
              </w:rPr>
            </w:r>
            <w:r>
              <w:rPr>
                <w:noProof/>
                <w:webHidden/>
              </w:rPr>
              <w:fldChar w:fldCharType="separate"/>
            </w:r>
            <w:r>
              <w:rPr>
                <w:noProof/>
                <w:webHidden/>
              </w:rPr>
              <w:t>72</w:t>
            </w:r>
            <w:r>
              <w:rPr>
                <w:noProof/>
                <w:webHidden/>
              </w:rPr>
              <w:fldChar w:fldCharType="end"/>
            </w:r>
          </w:hyperlink>
        </w:p>
        <w:p w14:paraId="12DD9D36" w14:textId="097356F8"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7" w:history="1">
            <w:r w:rsidRPr="00FA0694">
              <w:rPr>
                <w:rStyle w:val="Hyperlink"/>
                <w:noProof/>
              </w:rPr>
              <w:t>48.2 ADR-M3-01: Authentication mechanism (draft for approval)</w:t>
            </w:r>
            <w:r>
              <w:rPr>
                <w:noProof/>
                <w:webHidden/>
              </w:rPr>
              <w:tab/>
            </w:r>
            <w:r>
              <w:rPr>
                <w:noProof/>
                <w:webHidden/>
              </w:rPr>
              <w:fldChar w:fldCharType="begin"/>
            </w:r>
            <w:r>
              <w:rPr>
                <w:noProof/>
                <w:webHidden/>
              </w:rPr>
              <w:instrText xml:space="preserve"> PAGEREF _Toc243218017 \h </w:instrText>
            </w:r>
            <w:r>
              <w:rPr>
                <w:noProof/>
                <w:webHidden/>
              </w:rPr>
            </w:r>
            <w:r>
              <w:rPr>
                <w:noProof/>
                <w:webHidden/>
              </w:rPr>
              <w:fldChar w:fldCharType="separate"/>
            </w:r>
            <w:r>
              <w:rPr>
                <w:noProof/>
                <w:webHidden/>
              </w:rPr>
              <w:t>72</w:t>
            </w:r>
            <w:r>
              <w:rPr>
                <w:noProof/>
                <w:webHidden/>
              </w:rPr>
              <w:fldChar w:fldCharType="end"/>
            </w:r>
          </w:hyperlink>
        </w:p>
        <w:p w14:paraId="5AE4E5B3" w14:textId="1F260CB3"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18" w:history="1">
            <w:r w:rsidRPr="00FA0694">
              <w:rPr>
                <w:rStyle w:val="Hyperlink"/>
                <w:noProof/>
              </w:rPr>
              <w:t>48.3 Decisions with the clearest consequences</w:t>
            </w:r>
            <w:r>
              <w:rPr>
                <w:noProof/>
                <w:webHidden/>
              </w:rPr>
              <w:tab/>
            </w:r>
            <w:r>
              <w:rPr>
                <w:noProof/>
                <w:webHidden/>
              </w:rPr>
              <w:fldChar w:fldCharType="begin"/>
            </w:r>
            <w:r>
              <w:rPr>
                <w:noProof/>
                <w:webHidden/>
              </w:rPr>
              <w:instrText xml:space="preserve"> PAGEREF _Toc243218018 \h </w:instrText>
            </w:r>
            <w:r>
              <w:rPr>
                <w:noProof/>
                <w:webHidden/>
              </w:rPr>
            </w:r>
            <w:r>
              <w:rPr>
                <w:noProof/>
                <w:webHidden/>
              </w:rPr>
              <w:fldChar w:fldCharType="separate"/>
            </w:r>
            <w:r>
              <w:rPr>
                <w:noProof/>
                <w:webHidden/>
              </w:rPr>
              <w:t>72</w:t>
            </w:r>
            <w:r>
              <w:rPr>
                <w:noProof/>
                <w:webHidden/>
              </w:rPr>
              <w:fldChar w:fldCharType="end"/>
            </w:r>
          </w:hyperlink>
        </w:p>
        <w:p w14:paraId="1A4CF000" w14:textId="55C3947B"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19" w:history="1">
            <w:r w:rsidRPr="00FA0694">
              <w:rPr>
                <w:rStyle w:val="Hyperlink"/>
                <w:noProof/>
              </w:rPr>
              <w:t>49. Final RTM Part D: Final Implementation, Evidence and Status</w:t>
            </w:r>
            <w:r>
              <w:rPr>
                <w:noProof/>
                <w:webHidden/>
              </w:rPr>
              <w:tab/>
            </w:r>
            <w:r>
              <w:rPr>
                <w:noProof/>
                <w:webHidden/>
              </w:rPr>
              <w:fldChar w:fldCharType="begin"/>
            </w:r>
            <w:r>
              <w:rPr>
                <w:noProof/>
                <w:webHidden/>
              </w:rPr>
              <w:instrText xml:space="preserve"> PAGEREF _Toc243218019 \h </w:instrText>
            </w:r>
            <w:r>
              <w:rPr>
                <w:noProof/>
                <w:webHidden/>
              </w:rPr>
            </w:r>
            <w:r>
              <w:rPr>
                <w:noProof/>
                <w:webHidden/>
              </w:rPr>
              <w:fldChar w:fldCharType="separate"/>
            </w:r>
            <w:r>
              <w:rPr>
                <w:noProof/>
                <w:webHidden/>
              </w:rPr>
              <w:t>73</w:t>
            </w:r>
            <w:r>
              <w:rPr>
                <w:noProof/>
                <w:webHidden/>
              </w:rPr>
              <w:fldChar w:fldCharType="end"/>
            </w:r>
          </w:hyperlink>
        </w:p>
        <w:p w14:paraId="14A00007" w14:textId="3FA6E1F9"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20" w:history="1">
            <w:r w:rsidRPr="00FA0694">
              <w:rPr>
                <w:rStyle w:val="Hyperlink"/>
                <w:noProof/>
              </w:rPr>
              <w:t>50. Final Deployment and Go-Live Decision</w:t>
            </w:r>
            <w:r>
              <w:rPr>
                <w:noProof/>
                <w:webHidden/>
              </w:rPr>
              <w:tab/>
            </w:r>
            <w:r>
              <w:rPr>
                <w:noProof/>
                <w:webHidden/>
              </w:rPr>
              <w:fldChar w:fldCharType="begin"/>
            </w:r>
            <w:r>
              <w:rPr>
                <w:noProof/>
                <w:webHidden/>
              </w:rPr>
              <w:instrText xml:space="preserve"> PAGEREF _Toc243218020 \h </w:instrText>
            </w:r>
            <w:r>
              <w:rPr>
                <w:noProof/>
                <w:webHidden/>
              </w:rPr>
            </w:r>
            <w:r>
              <w:rPr>
                <w:noProof/>
                <w:webHidden/>
              </w:rPr>
              <w:fldChar w:fldCharType="separate"/>
            </w:r>
            <w:r>
              <w:rPr>
                <w:noProof/>
                <w:webHidden/>
              </w:rPr>
              <w:t>74</w:t>
            </w:r>
            <w:r>
              <w:rPr>
                <w:noProof/>
                <w:webHidden/>
              </w:rPr>
              <w:fldChar w:fldCharType="end"/>
            </w:r>
          </w:hyperlink>
        </w:p>
        <w:p w14:paraId="592DBFB8" w14:textId="7BD39EBA"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1" w:history="1">
            <w:r w:rsidRPr="00FA0694">
              <w:rPr>
                <w:rStyle w:val="Hyperlink"/>
                <w:noProof/>
              </w:rPr>
              <w:t>50.1 Staging evidence available</w:t>
            </w:r>
            <w:r>
              <w:rPr>
                <w:noProof/>
                <w:webHidden/>
              </w:rPr>
              <w:tab/>
            </w:r>
            <w:r>
              <w:rPr>
                <w:noProof/>
                <w:webHidden/>
              </w:rPr>
              <w:fldChar w:fldCharType="begin"/>
            </w:r>
            <w:r>
              <w:rPr>
                <w:noProof/>
                <w:webHidden/>
              </w:rPr>
              <w:instrText xml:space="preserve"> PAGEREF _Toc243218021 \h </w:instrText>
            </w:r>
            <w:r>
              <w:rPr>
                <w:noProof/>
                <w:webHidden/>
              </w:rPr>
            </w:r>
            <w:r>
              <w:rPr>
                <w:noProof/>
                <w:webHidden/>
              </w:rPr>
              <w:fldChar w:fldCharType="separate"/>
            </w:r>
            <w:r>
              <w:rPr>
                <w:noProof/>
                <w:webHidden/>
              </w:rPr>
              <w:t>74</w:t>
            </w:r>
            <w:r>
              <w:rPr>
                <w:noProof/>
                <w:webHidden/>
              </w:rPr>
              <w:fldChar w:fldCharType="end"/>
            </w:r>
          </w:hyperlink>
        </w:p>
        <w:p w14:paraId="4B20D201" w14:textId="5F2FF0FA"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2" w:history="1">
            <w:r w:rsidRPr="00FA0694">
              <w:rPr>
                <w:rStyle w:val="Hyperlink"/>
                <w:noProof/>
              </w:rPr>
              <w:t>50.2 Why production is a no-go</w:t>
            </w:r>
            <w:r>
              <w:rPr>
                <w:noProof/>
                <w:webHidden/>
              </w:rPr>
              <w:tab/>
            </w:r>
            <w:r>
              <w:rPr>
                <w:noProof/>
                <w:webHidden/>
              </w:rPr>
              <w:fldChar w:fldCharType="begin"/>
            </w:r>
            <w:r>
              <w:rPr>
                <w:noProof/>
                <w:webHidden/>
              </w:rPr>
              <w:instrText xml:space="preserve"> PAGEREF _Toc243218022 \h </w:instrText>
            </w:r>
            <w:r>
              <w:rPr>
                <w:noProof/>
                <w:webHidden/>
              </w:rPr>
            </w:r>
            <w:r>
              <w:rPr>
                <w:noProof/>
                <w:webHidden/>
              </w:rPr>
              <w:fldChar w:fldCharType="separate"/>
            </w:r>
            <w:r>
              <w:rPr>
                <w:noProof/>
                <w:webHidden/>
              </w:rPr>
              <w:t>74</w:t>
            </w:r>
            <w:r>
              <w:rPr>
                <w:noProof/>
                <w:webHidden/>
              </w:rPr>
              <w:fldChar w:fldCharType="end"/>
            </w:r>
          </w:hyperlink>
        </w:p>
        <w:p w14:paraId="45255A3D" w14:textId="2881E99B"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3" w:history="1">
            <w:r w:rsidRPr="00FA0694">
              <w:rPr>
                <w:rStyle w:val="Hyperlink"/>
                <w:noProof/>
              </w:rPr>
              <w:t>50.3 Final release classification</w:t>
            </w:r>
            <w:r>
              <w:rPr>
                <w:noProof/>
                <w:webHidden/>
              </w:rPr>
              <w:tab/>
            </w:r>
            <w:r>
              <w:rPr>
                <w:noProof/>
                <w:webHidden/>
              </w:rPr>
              <w:fldChar w:fldCharType="begin"/>
            </w:r>
            <w:r>
              <w:rPr>
                <w:noProof/>
                <w:webHidden/>
              </w:rPr>
              <w:instrText xml:space="preserve"> PAGEREF _Toc243218023 \h </w:instrText>
            </w:r>
            <w:r>
              <w:rPr>
                <w:noProof/>
                <w:webHidden/>
              </w:rPr>
            </w:r>
            <w:r>
              <w:rPr>
                <w:noProof/>
                <w:webHidden/>
              </w:rPr>
              <w:fldChar w:fldCharType="separate"/>
            </w:r>
            <w:r>
              <w:rPr>
                <w:noProof/>
                <w:webHidden/>
              </w:rPr>
              <w:t>75</w:t>
            </w:r>
            <w:r>
              <w:rPr>
                <w:noProof/>
                <w:webHidden/>
              </w:rPr>
              <w:fldChar w:fldCharType="end"/>
            </w:r>
          </w:hyperlink>
        </w:p>
        <w:p w14:paraId="4503A2E3" w14:textId="5CFA5D34"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4" w:history="1">
            <w:r w:rsidRPr="00FA0694">
              <w:rPr>
                <w:rStyle w:val="Hyperlink"/>
                <w:noProof/>
              </w:rPr>
              <w:t>50.4 Rollback</w:t>
            </w:r>
            <w:r>
              <w:rPr>
                <w:noProof/>
                <w:webHidden/>
              </w:rPr>
              <w:tab/>
            </w:r>
            <w:r>
              <w:rPr>
                <w:noProof/>
                <w:webHidden/>
              </w:rPr>
              <w:fldChar w:fldCharType="begin"/>
            </w:r>
            <w:r>
              <w:rPr>
                <w:noProof/>
                <w:webHidden/>
              </w:rPr>
              <w:instrText xml:space="preserve"> PAGEREF _Toc243218024 \h </w:instrText>
            </w:r>
            <w:r>
              <w:rPr>
                <w:noProof/>
                <w:webHidden/>
              </w:rPr>
            </w:r>
            <w:r>
              <w:rPr>
                <w:noProof/>
                <w:webHidden/>
              </w:rPr>
              <w:fldChar w:fldCharType="separate"/>
            </w:r>
            <w:r>
              <w:rPr>
                <w:noProof/>
                <w:webHidden/>
              </w:rPr>
              <w:t>75</w:t>
            </w:r>
            <w:r>
              <w:rPr>
                <w:noProof/>
                <w:webHidden/>
              </w:rPr>
              <w:fldChar w:fldCharType="end"/>
            </w:r>
          </w:hyperlink>
        </w:p>
        <w:p w14:paraId="378CB84E" w14:textId="3F168FC2"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25" w:history="1">
            <w:r w:rsidRPr="00FA0694">
              <w:rPr>
                <w:rStyle w:val="Hyperlink"/>
                <w:noProof/>
              </w:rPr>
              <w:t>51. Final Project Reflection and Conclusion</w:t>
            </w:r>
            <w:r>
              <w:rPr>
                <w:noProof/>
                <w:webHidden/>
              </w:rPr>
              <w:tab/>
            </w:r>
            <w:r>
              <w:rPr>
                <w:noProof/>
                <w:webHidden/>
              </w:rPr>
              <w:fldChar w:fldCharType="begin"/>
            </w:r>
            <w:r>
              <w:rPr>
                <w:noProof/>
                <w:webHidden/>
              </w:rPr>
              <w:instrText xml:space="preserve"> PAGEREF _Toc243218025 \h </w:instrText>
            </w:r>
            <w:r>
              <w:rPr>
                <w:noProof/>
                <w:webHidden/>
              </w:rPr>
            </w:r>
            <w:r>
              <w:rPr>
                <w:noProof/>
                <w:webHidden/>
              </w:rPr>
              <w:fldChar w:fldCharType="separate"/>
            </w:r>
            <w:r>
              <w:rPr>
                <w:noProof/>
                <w:webHidden/>
              </w:rPr>
              <w:t>75</w:t>
            </w:r>
            <w:r>
              <w:rPr>
                <w:noProof/>
                <w:webHidden/>
              </w:rPr>
              <w:fldChar w:fldCharType="end"/>
            </w:r>
          </w:hyperlink>
        </w:p>
        <w:p w14:paraId="2C875A02" w14:textId="11F00BC2"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26" w:history="1">
            <w:r w:rsidRPr="00FA0694">
              <w:rPr>
                <w:rStyle w:val="Hyperlink"/>
                <w:noProof/>
              </w:rPr>
              <w:t>52. Known Limitations and Future Work</w:t>
            </w:r>
            <w:r>
              <w:rPr>
                <w:noProof/>
                <w:webHidden/>
              </w:rPr>
              <w:tab/>
            </w:r>
            <w:r>
              <w:rPr>
                <w:noProof/>
                <w:webHidden/>
              </w:rPr>
              <w:fldChar w:fldCharType="begin"/>
            </w:r>
            <w:r>
              <w:rPr>
                <w:noProof/>
                <w:webHidden/>
              </w:rPr>
              <w:instrText xml:space="preserve"> PAGEREF _Toc243218026 \h </w:instrText>
            </w:r>
            <w:r>
              <w:rPr>
                <w:noProof/>
                <w:webHidden/>
              </w:rPr>
            </w:r>
            <w:r>
              <w:rPr>
                <w:noProof/>
                <w:webHidden/>
              </w:rPr>
              <w:fldChar w:fldCharType="separate"/>
            </w:r>
            <w:r>
              <w:rPr>
                <w:noProof/>
                <w:webHidden/>
              </w:rPr>
              <w:t>76</w:t>
            </w:r>
            <w:r>
              <w:rPr>
                <w:noProof/>
                <w:webHidden/>
              </w:rPr>
              <w:fldChar w:fldCharType="end"/>
            </w:r>
          </w:hyperlink>
        </w:p>
        <w:p w14:paraId="5F94D81D" w14:textId="3105415D"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27" w:history="1">
            <w:r w:rsidRPr="00FA0694">
              <w:rPr>
                <w:rStyle w:val="Hyperlink"/>
                <w:noProof/>
              </w:rPr>
              <w:t>53. Final Submission Checklist and Outstanding Actions</w:t>
            </w:r>
            <w:r>
              <w:rPr>
                <w:noProof/>
                <w:webHidden/>
              </w:rPr>
              <w:tab/>
            </w:r>
            <w:r>
              <w:rPr>
                <w:noProof/>
                <w:webHidden/>
              </w:rPr>
              <w:fldChar w:fldCharType="begin"/>
            </w:r>
            <w:r>
              <w:rPr>
                <w:noProof/>
                <w:webHidden/>
              </w:rPr>
              <w:instrText xml:space="preserve"> PAGEREF _Toc243218027 \h </w:instrText>
            </w:r>
            <w:r>
              <w:rPr>
                <w:noProof/>
                <w:webHidden/>
              </w:rPr>
            </w:r>
            <w:r>
              <w:rPr>
                <w:noProof/>
                <w:webHidden/>
              </w:rPr>
              <w:fldChar w:fldCharType="separate"/>
            </w:r>
            <w:r>
              <w:rPr>
                <w:noProof/>
                <w:webHidden/>
              </w:rPr>
              <w:t>76</w:t>
            </w:r>
            <w:r>
              <w:rPr>
                <w:noProof/>
                <w:webHidden/>
              </w:rPr>
              <w:fldChar w:fldCharType="end"/>
            </w:r>
          </w:hyperlink>
        </w:p>
        <w:p w14:paraId="6C33C51F" w14:textId="48717537"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8" w:history="1">
            <w:r w:rsidRPr="00FA0694">
              <w:rPr>
                <w:rStyle w:val="Hyperlink"/>
                <w:noProof/>
              </w:rPr>
              <w:t>53.1 Brief checklist (Final Project brief, Section 16)</w:t>
            </w:r>
            <w:r>
              <w:rPr>
                <w:noProof/>
                <w:webHidden/>
              </w:rPr>
              <w:tab/>
            </w:r>
            <w:r>
              <w:rPr>
                <w:noProof/>
                <w:webHidden/>
              </w:rPr>
              <w:fldChar w:fldCharType="begin"/>
            </w:r>
            <w:r>
              <w:rPr>
                <w:noProof/>
                <w:webHidden/>
              </w:rPr>
              <w:instrText xml:space="preserve"> PAGEREF _Toc243218028 \h </w:instrText>
            </w:r>
            <w:r>
              <w:rPr>
                <w:noProof/>
                <w:webHidden/>
              </w:rPr>
            </w:r>
            <w:r>
              <w:rPr>
                <w:noProof/>
                <w:webHidden/>
              </w:rPr>
              <w:fldChar w:fldCharType="separate"/>
            </w:r>
            <w:r>
              <w:rPr>
                <w:noProof/>
                <w:webHidden/>
              </w:rPr>
              <w:t>76</w:t>
            </w:r>
            <w:r>
              <w:rPr>
                <w:noProof/>
                <w:webHidden/>
              </w:rPr>
              <w:fldChar w:fldCharType="end"/>
            </w:r>
          </w:hyperlink>
        </w:p>
        <w:p w14:paraId="191E2861" w14:textId="0156D1BE" w:rsidR="00EA1328" w:rsidRDefault="00EA1328">
          <w:pPr>
            <w:pStyle w:val="TOC2"/>
            <w:tabs>
              <w:tab w:val="right" w:leader="dot" w:pos="9736"/>
            </w:tabs>
            <w:rPr>
              <w:rFonts w:cstheme="minorBidi"/>
              <w:noProof/>
              <w:kern w:val="2"/>
              <w:sz w:val="24"/>
              <w:szCs w:val="24"/>
              <w:lang w:val="en-ZA" w:eastAsia="en-ZA"/>
              <w14:ligatures w14:val="standardContextual"/>
            </w:rPr>
          </w:pPr>
          <w:hyperlink w:anchor="_Toc243218029" w:history="1">
            <w:r w:rsidRPr="00FA0694">
              <w:rPr>
                <w:rStyle w:val="Hyperlink"/>
                <w:noProof/>
              </w:rPr>
              <w:t>53.2 Outstanding actions before submission</w:t>
            </w:r>
            <w:r>
              <w:rPr>
                <w:noProof/>
                <w:webHidden/>
              </w:rPr>
              <w:tab/>
            </w:r>
            <w:r>
              <w:rPr>
                <w:noProof/>
                <w:webHidden/>
              </w:rPr>
              <w:fldChar w:fldCharType="begin"/>
            </w:r>
            <w:r>
              <w:rPr>
                <w:noProof/>
                <w:webHidden/>
              </w:rPr>
              <w:instrText xml:space="preserve"> PAGEREF _Toc243218029 \h </w:instrText>
            </w:r>
            <w:r>
              <w:rPr>
                <w:noProof/>
                <w:webHidden/>
              </w:rPr>
            </w:r>
            <w:r>
              <w:rPr>
                <w:noProof/>
                <w:webHidden/>
              </w:rPr>
              <w:fldChar w:fldCharType="separate"/>
            </w:r>
            <w:r>
              <w:rPr>
                <w:noProof/>
                <w:webHidden/>
              </w:rPr>
              <w:t>76</w:t>
            </w:r>
            <w:r>
              <w:rPr>
                <w:noProof/>
                <w:webHidden/>
              </w:rPr>
              <w:fldChar w:fldCharType="end"/>
            </w:r>
          </w:hyperlink>
        </w:p>
        <w:p w14:paraId="34FFDD4B" w14:textId="2A9E0EF8" w:rsidR="00EA1328" w:rsidRDefault="00EA1328">
          <w:pPr>
            <w:pStyle w:val="TOC1"/>
            <w:tabs>
              <w:tab w:val="right" w:leader="dot" w:pos="9736"/>
            </w:tabs>
            <w:rPr>
              <w:rFonts w:cstheme="minorBidi"/>
              <w:noProof/>
              <w:kern w:val="2"/>
              <w:sz w:val="24"/>
              <w:szCs w:val="24"/>
              <w:lang w:val="en-ZA" w:eastAsia="en-ZA"/>
              <w14:ligatures w14:val="standardContextual"/>
            </w:rPr>
          </w:pPr>
          <w:hyperlink w:anchor="_Toc243218030" w:history="1">
            <w:r w:rsidRPr="00FA0694">
              <w:rPr>
                <w:rStyle w:val="Hyperlink"/>
                <w:noProof/>
              </w:rPr>
              <w:t>References</w:t>
            </w:r>
            <w:r>
              <w:rPr>
                <w:noProof/>
                <w:webHidden/>
              </w:rPr>
              <w:tab/>
            </w:r>
            <w:r>
              <w:rPr>
                <w:noProof/>
                <w:webHidden/>
              </w:rPr>
              <w:fldChar w:fldCharType="begin"/>
            </w:r>
            <w:r>
              <w:rPr>
                <w:noProof/>
                <w:webHidden/>
              </w:rPr>
              <w:instrText xml:space="preserve"> PAGEREF _Toc243218030 \h </w:instrText>
            </w:r>
            <w:r>
              <w:rPr>
                <w:noProof/>
                <w:webHidden/>
              </w:rPr>
            </w:r>
            <w:r>
              <w:rPr>
                <w:noProof/>
                <w:webHidden/>
              </w:rPr>
              <w:fldChar w:fldCharType="separate"/>
            </w:r>
            <w:r>
              <w:rPr>
                <w:noProof/>
                <w:webHidden/>
              </w:rPr>
              <w:t>77</w:t>
            </w:r>
            <w:r>
              <w:rPr>
                <w:noProof/>
                <w:webHidden/>
              </w:rPr>
              <w:fldChar w:fldCharType="end"/>
            </w:r>
          </w:hyperlink>
        </w:p>
        <w:p w14:paraId="1595489C" w14:textId="56D947BB" w:rsidR="000A2E36" w:rsidRDefault="000A2E36" w:rsidP="000A2E36">
          <w:r>
            <w:rPr>
              <w:b/>
              <w:bCs/>
              <w:noProof/>
            </w:rPr>
            <w:fldChar w:fldCharType="end"/>
          </w:r>
        </w:p>
      </w:sdtContent>
    </w:sdt>
    <w:p w14:paraId="1B0F3ABA" w14:textId="77777777" w:rsidR="0058539C" w:rsidRDefault="0058539C" w:rsidP="0058539C">
      <w:r>
        <w:br w:type="page"/>
      </w:r>
    </w:p>
    <w:p w14:paraId="324CB1EF" w14:textId="77777777" w:rsidR="0058539C" w:rsidRDefault="0058539C" w:rsidP="0058539C">
      <w:pPr>
        <w:pStyle w:val="Heading1"/>
      </w:pPr>
      <w:bookmarkStart w:id="1" w:name="_Toc243217909"/>
      <w:r>
        <w:lastRenderedPageBreak/>
        <w:t>1. Problem Statement, Business Need &amp; Stakeholder Analysis</w:t>
      </w:r>
      <w:bookmarkEnd w:id="1"/>
    </w:p>
    <w:p w14:paraId="4352F8CA" w14:textId="77777777" w:rsidR="0058539C" w:rsidRDefault="0058539C" w:rsidP="0058539C">
      <w:pPr>
        <w:pStyle w:val="Heading2"/>
        <w:numPr>
          <w:ilvl w:val="1"/>
          <w:numId w:val="2"/>
        </w:numPr>
      </w:pPr>
      <w:bookmarkStart w:id="2" w:name="_Toc243217910"/>
      <w:r>
        <w:t>Problem Statement</w:t>
      </w:r>
      <w:bookmarkEnd w:id="2"/>
    </w:p>
    <w:p w14:paraId="611F247D" w14:textId="77777777" w:rsidR="0058539C" w:rsidRPr="00244689" w:rsidRDefault="0058539C" w:rsidP="0058539C">
      <w:r>
        <w:t>CivicConnect currently manages service requests, facility faults, damaged equipment, security concerns, IT support, maintenance issues, lost property and other operational requests through a fragmented mix of email, telephone calls, WhatsApp messages, spreadsheets and paper records. This produces several recurring problems:</w:t>
      </w:r>
    </w:p>
    <w:p w14:paraId="02C7B7B7" w14:textId="77777777" w:rsidR="0058539C" w:rsidRPr="00244689" w:rsidRDefault="0058539C" w:rsidP="0058539C">
      <w:pPr>
        <w:numPr>
          <w:ilvl w:val="0"/>
          <w:numId w:val="3"/>
        </w:numPr>
      </w:pPr>
      <w:r>
        <w:t>Requests are duplicated, overlooked, incorrectly assigned or lost between channels.</w:t>
      </w:r>
    </w:p>
    <w:p w14:paraId="42DF94F6" w14:textId="77777777" w:rsidR="0058539C" w:rsidRPr="00244689" w:rsidRDefault="0058539C" w:rsidP="0058539C">
      <w:pPr>
        <w:numPr>
          <w:ilvl w:val="0"/>
          <w:numId w:val="3"/>
        </w:numPr>
      </w:pPr>
      <w:r>
        <w:t>Requesters have little to no visibility of whether a request was received, assigned, delayed, resolved or closed.</w:t>
      </w:r>
    </w:p>
    <w:p w14:paraId="16628507" w14:textId="77777777" w:rsidR="0058539C" w:rsidRPr="00244689" w:rsidRDefault="0058539C" w:rsidP="0058539C">
      <w:pPr>
        <w:numPr>
          <w:ilvl w:val="0"/>
          <w:numId w:val="3"/>
        </w:numPr>
      </w:pPr>
      <w:r>
        <w:t>Staff struggle to prioritise requests, identify ownership and coordinate work across channels.</w:t>
      </w:r>
    </w:p>
    <w:p w14:paraId="5C9617FC" w14:textId="77777777" w:rsidR="0058539C" w:rsidRPr="00244689" w:rsidRDefault="0058539C" w:rsidP="0058539C">
      <w:pPr>
        <w:numPr>
          <w:ilvl w:val="0"/>
          <w:numId w:val="3"/>
        </w:numPr>
      </w:pPr>
      <w:r>
        <w:t>There is weak accountability for who changed a request's status and what action was actually taken.</w:t>
      </w:r>
    </w:p>
    <w:p w14:paraId="05231277" w14:textId="77777777" w:rsidR="0058539C" w:rsidRPr="00244689" w:rsidRDefault="0058539C" w:rsidP="0058539C">
      <w:pPr>
        <w:numPr>
          <w:ilvl w:val="0"/>
          <w:numId w:val="3"/>
        </w:numPr>
      </w:pPr>
      <w:r>
        <w:t>Management lacks reliable information on outstanding, overdue and resolved work.</w:t>
      </w:r>
    </w:p>
    <w:p w14:paraId="2D8812A2" w14:textId="77777777" w:rsidR="0058539C" w:rsidRPr="00244689" w:rsidRDefault="0058539C" w:rsidP="0058539C">
      <w:pPr>
        <w:numPr>
          <w:ilvl w:val="0"/>
          <w:numId w:val="3"/>
        </w:numPr>
      </w:pPr>
      <w:r>
        <w:t>Reporting is manual, inconsistent and difficult to audit.</w:t>
      </w:r>
    </w:p>
    <w:p w14:paraId="583F9B8E" w14:textId="77777777" w:rsidR="0058539C" w:rsidRPr="00244689" w:rsidRDefault="0058539C" w:rsidP="0058539C">
      <w:pPr>
        <w:numPr>
          <w:ilvl w:val="0"/>
          <w:numId w:val="3"/>
        </w:numPr>
      </w:pPr>
      <w:r>
        <w:t>Sensitive request information is handled inconsistently across informal channels.</w:t>
      </w:r>
    </w:p>
    <w:p w14:paraId="1B3F7419" w14:textId="77777777" w:rsidR="0058539C" w:rsidRDefault="0058539C" w:rsidP="0058539C">
      <w:pPr>
        <w:numPr>
          <w:ilvl w:val="0"/>
          <w:numId w:val="3"/>
        </w:numPr>
      </w:pPr>
      <w:r>
        <w:t>No single controlled record exists for the lifecycle of a request.</w:t>
      </w:r>
    </w:p>
    <w:p w14:paraId="6C55B0EE" w14:textId="77777777" w:rsidR="0058539C" w:rsidRDefault="0058539C" w:rsidP="0058539C">
      <w:pPr>
        <w:pStyle w:val="Heading2"/>
      </w:pPr>
      <w:bookmarkStart w:id="3" w:name="_Toc243217911"/>
      <w:r>
        <w:t>1.2 Business Need</w:t>
      </w:r>
      <w:bookmarkEnd w:id="3"/>
    </w:p>
    <w:p w14:paraId="2E71901A" w14:textId="77777777" w:rsidR="0058539C" w:rsidRDefault="0058539C" w:rsidP="0058539C">
      <w:r>
        <w:t>CivicConnect needs a controlled digital platform where they can gain access to a reliable, traceable and usable way to submit, manage and report on service requests. This is to improve the visibility and accountability without creating an unsustainable technical, operational or financial burden</w:t>
      </w:r>
    </w:p>
    <w:p w14:paraId="55B1EFD0" w14:textId="77777777" w:rsidR="0058539C" w:rsidRDefault="0058539C" w:rsidP="0058539C">
      <w:pPr>
        <w:pStyle w:val="Heading2"/>
      </w:pPr>
      <w:bookmarkStart w:id="4" w:name="_Toc243217912"/>
      <w:r>
        <w:t>1.3 Stakeholder Analysis</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772"/>
        <w:gridCol w:w="2406"/>
        <w:gridCol w:w="980"/>
        <w:gridCol w:w="2201"/>
      </w:tblGrid>
      <w:tr w:rsidR="0058539C" w14:paraId="65839580" w14:textId="77777777" w:rsidTr="00FE3055">
        <w:trPr>
          <w:tblHeader/>
        </w:trPr>
        <w:tc>
          <w:tcPr>
            <w:tcW w:w="1641" w:type="dxa"/>
            <w:shd w:val="clear" w:color="auto" w:fill="1F4E5F"/>
            <w:tcMar>
              <w:top w:w="80" w:type="dxa"/>
              <w:left w:w="100" w:type="dxa"/>
              <w:bottom w:w="80" w:type="dxa"/>
              <w:right w:w="100" w:type="dxa"/>
            </w:tcMar>
            <w:vAlign w:val="center"/>
          </w:tcPr>
          <w:p w14:paraId="2649EB83" w14:textId="77777777" w:rsidR="0058539C" w:rsidRDefault="0058539C" w:rsidP="00FE3055">
            <w:r>
              <w:rPr>
                <w:b/>
                <w:bCs/>
                <w:color w:val="FFFFFF"/>
                <w:sz w:val="20"/>
                <w:szCs w:val="20"/>
              </w:rPr>
              <w:t>Stakeholder</w:t>
            </w:r>
          </w:p>
        </w:tc>
        <w:tc>
          <w:tcPr>
            <w:tcW w:w="1772" w:type="dxa"/>
            <w:shd w:val="clear" w:color="auto" w:fill="1F4E5F"/>
            <w:tcMar>
              <w:top w:w="80" w:type="dxa"/>
              <w:left w:w="100" w:type="dxa"/>
              <w:bottom w:w="80" w:type="dxa"/>
              <w:right w:w="100" w:type="dxa"/>
            </w:tcMar>
            <w:vAlign w:val="center"/>
          </w:tcPr>
          <w:p w14:paraId="7CDCB81C" w14:textId="77777777" w:rsidR="0058539C" w:rsidRDefault="0058539C" w:rsidP="00FE3055">
            <w:r>
              <w:rPr>
                <w:b/>
                <w:bCs/>
                <w:color w:val="FFFFFF"/>
                <w:sz w:val="20"/>
                <w:szCs w:val="20"/>
              </w:rPr>
              <w:t>Role / Interest</w:t>
            </w:r>
          </w:p>
        </w:tc>
        <w:tc>
          <w:tcPr>
            <w:tcW w:w="2406" w:type="dxa"/>
            <w:shd w:val="clear" w:color="auto" w:fill="1F4E5F"/>
            <w:tcMar>
              <w:top w:w="80" w:type="dxa"/>
              <w:left w:w="100" w:type="dxa"/>
              <w:bottom w:w="80" w:type="dxa"/>
              <w:right w:w="100" w:type="dxa"/>
            </w:tcMar>
            <w:vAlign w:val="center"/>
          </w:tcPr>
          <w:p w14:paraId="3A8FFADD" w14:textId="77777777" w:rsidR="0058539C" w:rsidRDefault="0058539C" w:rsidP="00FE3055">
            <w:r>
              <w:rPr>
                <w:b/>
                <w:bCs/>
                <w:color w:val="FFFFFF"/>
                <w:sz w:val="20"/>
                <w:szCs w:val="20"/>
              </w:rPr>
              <w:t>Needs / Expectations</w:t>
            </w:r>
          </w:p>
        </w:tc>
        <w:tc>
          <w:tcPr>
            <w:tcW w:w="980" w:type="dxa"/>
            <w:shd w:val="clear" w:color="auto" w:fill="1F4E5F"/>
            <w:tcMar>
              <w:top w:w="80" w:type="dxa"/>
              <w:left w:w="100" w:type="dxa"/>
              <w:bottom w:w="80" w:type="dxa"/>
              <w:right w:w="100" w:type="dxa"/>
            </w:tcMar>
            <w:vAlign w:val="center"/>
          </w:tcPr>
          <w:p w14:paraId="4097D151" w14:textId="77777777" w:rsidR="0058539C" w:rsidRDefault="0058539C" w:rsidP="00FE3055">
            <w:r>
              <w:rPr>
                <w:b/>
                <w:bCs/>
                <w:color w:val="FFFFFF"/>
                <w:sz w:val="20"/>
                <w:szCs w:val="20"/>
              </w:rPr>
              <w:t>Influence (H/M/L)</w:t>
            </w:r>
          </w:p>
        </w:tc>
        <w:tc>
          <w:tcPr>
            <w:tcW w:w="2201" w:type="dxa"/>
            <w:shd w:val="clear" w:color="auto" w:fill="1F4E5F"/>
            <w:tcMar>
              <w:top w:w="80" w:type="dxa"/>
              <w:left w:w="100" w:type="dxa"/>
              <w:bottom w:w="80" w:type="dxa"/>
              <w:right w:w="100" w:type="dxa"/>
            </w:tcMar>
            <w:vAlign w:val="center"/>
          </w:tcPr>
          <w:p w14:paraId="1B45F2E2" w14:textId="77777777" w:rsidR="0058539C" w:rsidRDefault="0058539C" w:rsidP="00FE3055">
            <w:r>
              <w:rPr>
                <w:b/>
                <w:bCs/>
                <w:color w:val="FFFFFF"/>
                <w:sz w:val="20"/>
                <w:szCs w:val="20"/>
              </w:rPr>
              <w:t>Notes</w:t>
            </w:r>
          </w:p>
        </w:tc>
      </w:tr>
      <w:tr w:rsidR="0058539C" w14:paraId="68020F24" w14:textId="77777777" w:rsidTr="00FE3055">
        <w:trPr>
          <w:trHeight w:val="500"/>
        </w:trPr>
        <w:tc>
          <w:tcPr>
            <w:tcW w:w="1641" w:type="dxa"/>
            <w:tcMar>
              <w:top w:w="80" w:type="dxa"/>
              <w:left w:w="100" w:type="dxa"/>
              <w:bottom w:w="80" w:type="dxa"/>
              <w:right w:w="100" w:type="dxa"/>
            </w:tcMar>
            <w:vAlign w:val="center"/>
          </w:tcPr>
          <w:p w14:paraId="040B41B2" w14:textId="77777777" w:rsidR="0058539C" w:rsidRDefault="0058539C" w:rsidP="00FE3055">
            <w:r>
              <w:t>Requester (Community member)</w:t>
            </w:r>
          </w:p>
        </w:tc>
        <w:tc>
          <w:tcPr>
            <w:tcW w:w="1772" w:type="dxa"/>
            <w:tcMar>
              <w:top w:w="80" w:type="dxa"/>
              <w:left w:w="100" w:type="dxa"/>
              <w:bottom w:w="80" w:type="dxa"/>
              <w:right w:w="100" w:type="dxa"/>
            </w:tcMar>
            <w:vAlign w:val="center"/>
          </w:tcPr>
          <w:p w14:paraId="3EE3F63F" w14:textId="77777777" w:rsidR="0058539C" w:rsidRDefault="0058539C" w:rsidP="00FE3055">
            <w:r>
              <w:t>Submits and tracks service requests</w:t>
            </w:r>
          </w:p>
        </w:tc>
        <w:tc>
          <w:tcPr>
            <w:tcW w:w="2406" w:type="dxa"/>
            <w:tcMar>
              <w:top w:w="80" w:type="dxa"/>
              <w:left w:w="100" w:type="dxa"/>
              <w:bottom w:w="80" w:type="dxa"/>
              <w:right w:w="100" w:type="dxa"/>
            </w:tcMar>
            <w:vAlign w:val="center"/>
          </w:tcPr>
          <w:p w14:paraId="4A6AABA6" w14:textId="77777777" w:rsidR="0058539C" w:rsidRDefault="0058539C" w:rsidP="00FE3055">
            <w:r>
              <w:t>Fast and simple submissions visibility of status and the confidence of the report being received</w:t>
            </w:r>
          </w:p>
        </w:tc>
        <w:tc>
          <w:tcPr>
            <w:tcW w:w="980" w:type="dxa"/>
            <w:tcMar>
              <w:top w:w="80" w:type="dxa"/>
              <w:left w:w="100" w:type="dxa"/>
              <w:bottom w:w="80" w:type="dxa"/>
              <w:right w:w="100" w:type="dxa"/>
            </w:tcMar>
            <w:vAlign w:val="center"/>
          </w:tcPr>
          <w:p w14:paraId="7947D432" w14:textId="77777777" w:rsidR="0058539C" w:rsidRDefault="0058539C" w:rsidP="00FE3055">
            <w:r>
              <w:t>L</w:t>
            </w:r>
          </w:p>
        </w:tc>
        <w:tc>
          <w:tcPr>
            <w:tcW w:w="2201" w:type="dxa"/>
            <w:tcMar>
              <w:top w:w="80" w:type="dxa"/>
              <w:left w:w="100" w:type="dxa"/>
              <w:bottom w:w="80" w:type="dxa"/>
              <w:right w:w="100" w:type="dxa"/>
            </w:tcMar>
            <w:vAlign w:val="center"/>
          </w:tcPr>
          <w:p w14:paraId="53A47AA6" w14:textId="77777777" w:rsidR="0058539C" w:rsidRDefault="0058539C" w:rsidP="00FE3055">
            <w:r>
              <w:t>They want a full detail on who is handling the request and when it will be done, but this may conflict with the organisation that may restrict staff-identity/scheduling detail for operational and privacy reasons</w:t>
            </w:r>
          </w:p>
        </w:tc>
      </w:tr>
      <w:tr w:rsidR="0058539C" w14:paraId="045B4E31" w14:textId="77777777" w:rsidTr="00FE3055">
        <w:trPr>
          <w:trHeight w:val="500"/>
        </w:trPr>
        <w:tc>
          <w:tcPr>
            <w:tcW w:w="1641" w:type="dxa"/>
            <w:tcMar>
              <w:top w:w="80" w:type="dxa"/>
              <w:left w:w="100" w:type="dxa"/>
              <w:bottom w:w="80" w:type="dxa"/>
              <w:right w:w="100" w:type="dxa"/>
            </w:tcMar>
            <w:vAlign w:val="center"/>
          </w:tcPr>
          <w:p w14:paraId="320BB3F1" w14:textId="77777777" w:rsidR="0058539C" w:rsidRDefault="0058539C" w:rsidP="00FE3055">
            <w:r>
              <w:t>Frontline staff</w:t>
            </w:r>
          </w:p>
        </w:tc>
        <w:tc>
          <w:tcPr>
            <w:tcW w:w="1772" w:type="dxa"/>
            <w:tcMar>
              <w:top w:w="80" w:type="dxa"/>
              <w:left w:w="100" w:type="dxa"/>
              <w:bottom w:w="80" w:type="dxa"/>
              <w:right w:w="100" w:type="dxa"/>
            </w:tcMar>
            <w:vAlign w:val="center"/>
          </w:tcPr>
          <w:p w14:paraId="0602F28E" w14:textId="77777777" w:rsidR="0058539C" w:rsidRDefault="0058539C" w:rsidP="00FE3055">
            <w:r>
              <w:t>Receives, actions and updates requests</w:t>
            </w:r>
          </w:p>
        </w:tc>
        <w:tc>
          <w:tcPr>
            <w:tcW w:w="2406" w:type="dxa"/>
            <w:tcMar>
              <w:top w:w="80" w:type="dxa"/>
              <w:left w:w="100" w:type="dxa"/>
              <w:bottom w:w="80" w:type="dxa"/>
              <w:right w:w="100" w:type="dxa"/>
            </w:tcMar>
            <w:vAlign w:val="center"/>
          </w:tcPr>
          <w:p w14:paraId="3A1FE86F" w14:textId="77777777" w:rsidR="0058539C" w:rsidRDefault="0058539C" w:rsidP="00FE3055">
            <w:r>
              <w:t>Clear queue of relevant requests and the ability to filter/sort as well as a simple status-update mechanism</w:t>
            </w:r>
          </w:p>
        </w:tc>
        <w:tc>
          <w:tcPr>
            <w:tcW w:w="980" w:type="dxa"/>
            <w:tcMar>
              <w:top w:w="80" w:type="dxa"/>
              <w:left w:w="100" w:type="dxa"/>
              <w:bottom w:w="80" w:type="dxa"/>
              <w:right w:w="100" w:type="dxa"/>
            </w:tcMar>
            <w:vAlign w:val="center"/>
          </w:tcPr>
          <w:p w14:paraId="7524C2A9" w14:textId="77777777" w:rsidR="0058539C" w:rsidRDefault="0058539C" w:rsidP="00FE3055">
            <w:r>
              <w:t>M</w:t>
            </w:r>
          </w:p>
        </w:tc>
        <w:tc>
          <w:tcPr>
            <w:tcW w:w="2201" w:type="dxa"/>
            <w:tcMar>
              <w:top w:w="80" w:type="dxa"/>
              <w:left w:w="100" w:type="dxa"/>
              <w:bottom w:w="80" w:type="dxa"/>
              <w:right w:w="100" w:type="dxa"/>
            </w:tcMar>
            <w:vAlign w:val="center"/>
          </w:tcPr>
          <w:p w14:paraId="1E4CD385" w14:textId="77777777" w:rsidR="0058539C" w:rsidRDefault="0058539C" w:rsidP="00FE3055">
            <w:r>
              <w:t>They want minimal mandatory data entry, but management wants structured, complete data for reporting</w:t>
            </w:r>
          </w:p>
        </w:tc>
      </w:tr>
      <w:tr w:rsidR="0058539C" w14:paraId="772F1F30" w14:textId="77777777" w:rsidTr="00FE3055">
        <w:trPr>
          <w:trHeight w:val="500"/>
        </w:trPr>
        <w:tc>
          <w:tcPr>
            <w:tcW w:w="1641" w:type="dxa"/>
            <w:tcMar>
              <w:top w:w="80" w:type="dxa"/>
              <w:left w:w="100" w:type="dxa"/>
              <w:bottom w:w="80" w:type="dxa"/>
              <w:right w:w="100" w:type="dxa"/>
            </w:tcMar>
            <w:vAlign w:val="center"/>
          </w:tcPr>
          <w:p w14:paraId="3DD35C1B" w14:textId="77777777" w:rsidR="0058539C" w:rsidRDefault="0058539C" w:rsidP="00FE3055">
            <w:r>
              <w:t>Supervisor / coordinator</w:t>
            </w:r>
          </w:p>
        </w:tc>
        <w:tc>
          <w:tcPr>
            <w:tcW w:w="1772" w:type="dxa"/>
            <w:tcMar>
              <w:top w:w="80" w:type="dxa"/>
              <w:left w:w="100" w:type="dxa"/>
              <w:bottom w:w="80" w:type="dxa"/>
              <w:right w:w="100" w:type="dxa"/>
            </w:tcMar>
            <w:vAlign w:val="center"/>
          </w:tcPr>
          <w:p w14:paraId="70815B63" w14:textId="77777777" w:rsidR="0058539C" w:rsidRDefault="0058539C" w:rsidP="00FE3055">
            <w:r>
              <w:t>Assigns and oversees request handling</w:t>
            </w:r>
          </w:p>
        </w:tc>
        <w:tc>
          <w:tcPr>
            <w:tcW w:w="2406" w:type="dxa"/>
            <w:tcMar>
              <w:top w:w="80" w:type="dxa"/>
              <w:left w:w="100" w:type="dxa"/>
              <w:bottom w:w="80" w:type="dxa"/>
              <w:right w:w="100" w:type="dxa"/>
            </w:tcMar>
            <w:vAlign w:val="center"/>
          </w:tcPr>
          <w:p w14:paraId="2D9BCE2A" w14:textId="77777777" w:rsidR="0058539C" w:rsidRDefault="0058539C" w:rsidP="00FE3055">
            <w:r>
              <w:t>Full request detail, the ability to reassign and visibility of overdue items</w:t>
            </w:r>
          </w:p>
        </w:tc>
        <w:tc>
          <w:tcPr>
            <w:tcW w:w="980" w:type="dxa"/>
            <w:tcMar>
              <w:top w:w="80" w:type="dxa"/>
              <w:left w:w="100" w:type="dxa"/>
              <w:bottom w:w="80" w:type="dxa"/>
              <w:right w:w="100" w:type="dxa"/>
            </w:tcMar>
            <w:vAlign w:val="center"/>
          </w:tcPr>
          <w:p w14:paraId="4D40FBFF" w14:textId="77777777" w:rsidR="0058539C" w:rsidRDefault="0058539C" w:rsidP="00FE3055">
            <w:r>
              <w:t>H</w:t>
            </w:r>
          </w:p>
        </w:tc>
        <w:tc>
          <w:tcPr>
            <w:tcW w:w="2201" w:type="dxa"/>
            <w:tcMar>
              <w:top w:w="80" w:type="dxa"/>
              <w:left w:w="100" w:type="dxa"/>
              <w:bottom w:w="80" w:type="dxa"/>
              <w:right w:w="100" w:type="dxa"/>
            </w:tcMar>
            <w:vAlign w:val="center"/>
          </w:tcPr>
          <w:p w14:paraId="51103E34" w14:textId="77777777" w:rsidR="0058539C" w:rsidRDefault="0058539C" w:rsidP="00FE3055">
            <w:r>
              <w:t>Wants flexible reprioritisation, but requesters expect fair, first-in-first-out handling</w:t>
            </w:r>
          </w:p>
        </w:tc>
      </w:tr>
      <w:tr w:rsidR="0058539C" w14:paraId="2B5E6081" w14:textId="77777777" w:rsidTr="00FE3055">
        <w:trPr>
          <w:trHeight w:val="500"/>
        </w:trPr>
        <w:tc>
          <w:tcPr>
            <w:tcW w:w="1641" w:type="dxa"/>
            <w:tcMar>
              <w:top w:w="80" w:type="dxa"/>
              <w:left w:w="100" w:type="dxa"/>
              <w:bottom w:w="80" w:type="dxa"/>
              <w:right w:w="100" w:type="dxa"/>
            </w:tcMar>
            <w:vAlign w:val="center"/>
          </w:tcPr>
          <w:p w14:paraId="65CC6D85" w14:textId="77777777" w:rsidR="0058539C" w:rsidRDefault="0058539C" w:rsidP="00FE3055">
            <w:r>
              <w:t>Management / oversight</w:t>
            </w:r>
          </w:p>
        </w:tc>
        <w:tc>
          <w:tcPr>
            <w:tcW w:w="1772" w:type="dxa"/>
            <w:tcMar>
              <w:top w:w="80" w:type="dxa"/>
              <w:left w:w="100" w:type="dxa"/>
              <w:bottom w:w="80" w:type="dxa"/>
              <w:right w:w="100" w:type="dxa"/>
            </w:tcMar>
            <w:vAlign w:val="center"/>
          </w:tcPr>
          <w:p w14:paraId="6E927589" w14:textId="77777777" w:rsidR="0058539C" w:rsidRDefault="0058539C" w:rsidP="00FE3055">
            <w:r>
              <w:t>Accountable for service performance</w:t>
            </w:r>
          </w:p>
        </w:tc>
        <w:tc>
          <w:tcPr>
            <w:tcW w:w="2406" w:type="dxa"/>
            <w:tcMar>
              <w:top w:w="80" w:type="dxa"/>
              <w:left w:w="100" w:type="dxa"/>
              <w:bottom w:w="80" w:type="dxa"/>
              <w:right w:w="100" w:type="dxa"/>
            </w:tcMar>
            <w:vAlign w:val="center"/>
          </w:tcPr>
          <w:p w14:paraId="03B3EA08" w14:textId="77777777" w:rsidR="0058539C" w:rsidRDefault="0058539C" w:rsidP="00FE3055">
            <w:r>
              <w:t xml:space="preserve">Reliable open/overdue/resolved </w:t>
            </w:r>
            <w:r>
              <w:lastRenderedPageBreak/>
              <w:t>reporting by category and status</w:t>
            </w:r>
          </w:p>
        </w:tc>
        <w:tc>
          <w:tcPr>
            <w:tcW w:w="980" w:type="dxa"/>
            <w:tcMar>
              <w:top w:w="80" w:type="dxa"/>
              <w:left w:w="100" w:type="dxa"/>
              <w:bottom w:w="80" w:type="dxa"/>
              <w:right w:w="100" w:type="dxa"/>
            </w:tcMar>
            <w:vAlign w:val="center"/>
          </w:tcPr>
          <w:p w14:paraId="2825DFB1" w14:textId="77777777" w:rsidR="0058539C" w:rsidRDefault="0058539C" w:rsidP="00FE3055">
            <w:r>
              <w:lastRenderedPageBreak/>
              <w:t>H</w:t>
            </w:r>
          </w:p>
        </w:tc>
        <w:tc>
          <w:tcPr>
            <w:tcW w:w="2201" w:type="dxa"/>
            <w:tcMar>
              <w:top w:w="80" w:type="dxa"/>
              <w:left w:w="100" w:type="dxa"/>
              <w:bottom w:w="80" w:type="dxa"/>
              <w:right w:w="100" w:type="dxa"/>
            </w:tcMar>
            <w:vAlign w:val="center"/>
          </w:tcPr>
          <w:p w14:paraId="50035846" w14:textId="77777777" w:rsidR="0058539C" w:rsidRDefault="0058539C" w:rsidP="00FE3055">
            <w:r>
              <w:t xml:space="preserve">Wants fine-grained reporting detail, but this conflicts with </w:t>
            </w:r>
            <w:r>
              <w:lastRenderedPageBreak/>
              <w:t>data-minimisation and requester-privacy expectations</w:t>
            </w:r>
          </w:p>
        </w:tc>
      </w:tr>
      <w:tr w:rsidR="0058539C" w14:paraId="47EE7982" w14:textId="77777777" w:rsidTr="00FE3055">
        <w:trPr>
          <w:trHeight w:val="500"/>
        </w:trPr>
        <w:tc>
          <w:tcPr>
            <w:tcW w:w="1641" w:type="dxa"/>
            <w:tcMar>
              <w:top w:w="80" w:type="dxa"/>
              <w:left w:w="100" w:type="dxa"/>
              <w:bottom w:w="80" w:type="dxa"/>
              <w:right w:w="100" w:type="dxa"/>
            </w:tcMar>
            <w:vAlign w:val="center"/>
          </w:tcPr>
          <w:p w14:paraId="5EA8FDFE" w14:textId="77777777" w:rsidR="0058539C" w:rsidRPr="00AC2C4A" w:rsidRDefault="0058539C" w:rsidP="00FE3055">
            <w:r>
              <w:lastRenderedPageBreak/>
              <w:t>Organisation / project sponsor</w:t>
            </w:r>
          </w:p>
        </w:tc>
        <w:tc>
          <w:tcPr>
            <w:tcW w:w="1772" w:type="dxa"/>
            <w:tcMar>
              <w:top w:w="80" w:type="dxa"/>
              <w:left w:w="100" w:type="dxa"/>
              <w:bottom w:w="80" w:type="dxa"/>
              <w:right w:w="100" w:type="dxa"/>
            </w:tcMar>
            <w:vAlign w:val="center"/>
          </w:tcPr>
          <w:p w14:paraId="1424DDE8" w14:textId="77777777" w:rsidR="0058539C" w:rsidRPr="00AC2C4A" w:rsidRDefault="0058539C" w:rsidP="00FE3055">
            <w:r>
              <w:t>Commissions and accepts the system</w:t>
            </w:r>
          </w:p>
        </w:tc>
        <w:tc>
          <w:tcPr>
            <w:tcW w:w="2406" w:type="dxa"/>
            <w:tcMar>
              <w:top w:w="80" w:type="dxa"/>
              <w:left w:w="100" w:type="dxa"/>
              <w:bottom w:w="80" w:type="dxa"/>
              <w:right w:w="100" w:type="dxa"/>
            </w:tcMar>
            <w:vAlign w:val="center"/>
          </w:tcPr>
          <w:p w14:paraId="6561BE95" w14:textId="77777777" w:rsidR="0058539C" w:rsidRPr="00AC2C4A" w:rsidRDefault="0058539C" w:rsidP="00FE3055">
            <w:r>
              <w:t>Delivery within the team's schedule and near-zero cost, demonstrable value</w:t>
            </w:r>
          </w:p>
        </w:tc>
        <w:tc>
          <w:tcPr>
            <w:tcW w:w="980" w:type="dxa"/>
            <w:tcMar>
              <w:top w:w="80" w:type="dxa"/>
              <w:left w:w="100" w:type="dxa"/>
              <w:bottom w:w="80" w:type="dxa"/>
              <w:right w:w="100" w:type="dxa"/>
            </w:tcMar>
            <w:vAlign w:val="center"/>
          </w:tcPr>
          <w:p w14:paraId="71D947E5" w14:textId="77777777" w:rsidR="0058539C" w:rsidRDefault="0058539C" w:rsidP="00FE3055">
            <w:r>
              <w:t>H</w:t>
            </w:r>
          </w:p>
        </w:tc>
        <w:tc>
          <w:tcPr>
            <w:tcW w:w="2201" w:type="dxa"/>
            <w:tcMar>
              <w:top w:w="80" w:type="dxa"/>
              <w:left w:w="100" w:type="dxa"/>
              <w:bottom w:w="80" w:type="dxa"/>
              <w:right w:w="100" w:type="dxa"/>
            </w:tcMar>
            <w:vAlign w:val="center"/>
          </w:tcPr>
          <w:p w14:paraId="37A8205E" w14:textId="77777777" w:rsidR="0058539C" w:rsidRPr="00AC2C4A" w:rsidRDefault="0058539C" w:rsidP="00FE3055">
            <w:r>
              <w:t>May request scope additions not in the current baseline</w:t>
            </w:r>
          </w:p>
        </w:tc>
      </w:tr>
      <w:tr w:rsidR="0058539C" w14:paraId="6C126B3A" w14:textId="77777777" w:rsidTr="00FE3055">
        <w:trPr>
          <w:trHeight w:val="500"/>
        </w:trPr>
        <w:tc>
          <w:tcPr>
            <w:tcW w:w="1641" w:type="dxa"/>
            <w:tcMar>
              <w:top w:w="80" w:type="dxa"/>
              <w:left w:w="100" w:type="dxa"/>
              <w:bottom w:w="80" w:type="dxa"/>
              <w:right w:w="100" w:type="dxa"/>
            </w:tcMar>
            <w:vAlign w:val="center"/>
          </w:tcPr>
          <w:p w14:paraId="22B85562" w14:textId="77777777" w:rsidR="0058539C" w:rsidRPr="00AC2C4A" w:rsidRDefault="0058539C" w:rsidP="00FE3055">
            <w:r>
              <w:t>Development team</w:t>
            </w:r>
          </w:p>
        </w:tc>
        <w:tc>
          <w:tcPr>
            <w:tcW w:w="1772" w:type="dxa"/>
            <w:tcMar>
              <w:top w:w="80" w:type="dxa"/>
              <w:left w:w="100" w:type="dxa"/>
              <w:bottom w:w="80" w:type="dxa"/>
              <w:right w:w="100" w:type="dxa"/>
            </w:tcMar>
            <w:vAlign w:val="center"/>
          </w:tcPr>
          <w:p w14:paraId="14B04C53" w14:textId="77777777" w:rsidR="0058539C" w:rsidRDefault="0058539C" w:rsidP="00FE3055">
            <w:r>
              <w:rPr>
                <w:sz w:val="18"/>
                <w:szCs w:val="18"/>
              </w:rPr>
              <w:t>Designs, builds, secures and defends the platform</w:t>
            </w:r>
          </w:p>
          <w:p w14:paraId="4A6CB6B6" w14:textId="77777777" w:rsidR="0058539C" w:rsidRPr="00AC2C4A" w:rsidRDefault="0058539C" w:rsidP="00FE3055"/>
        </w:tc>
        <w:tc>
          <w:tcPr>
            <w:tcW w:w="2406" w:type="dxa"/>
            <w:tcMar>
              <w:top w:w="80" w:type="dxa"/>
              <w:left w:w="100" w:type="dxa"/>
              <w:bottom w:w="80" w:type="dxa"/>
              <w:right w:w="100" w:type="dxa"/>
            </w:tcMar>
            <w:vAlign w:val="center"/>
          </w:tcPr>
          <w:p w14:paraId="47AA448D" w14:textId="77777777" w:rsidR="0058539C" w:rsidRPr="00AC2C4A" w:rsidRDefault="0058539C" w:rsidP="00FE3055">
            <w:r>
              <w:t>Clear, stable, testable requirements, controlled scope</w:t>
            </w:r>
          </w:p>
        </w:tc>
        <w:tc>
          <w:tcPr>
            <w:tcW w:w="980" w:type="dxa"/>
            <w:tcMar>
              <w:top w:w="80" w:type="dxa"/>
              <w:left w:w="100" w:type="dxa"/>
              <w:bottom w:w="80" w:type="dxa"/>
              <w:right w:w="100" w:type="dxa"/>
            </w:tcMar>
            <w:vAlign w:val="center"/>
          </w:tcPr>
          <w:p w14:paraId="6A14A64B" w14:textId="77777777" w:rsidR="0058539C" w:rsidRDefault="0058539C" w:rsidP="00FE3055">
            <w:r>
              <w:t>H</w:t>
            </w:r>
          </w:p>
        </w:tc>
        <w:tc>
          <w:tcPr>
            <w:tcW w:w="2201" w:type="dxa"/>
            <w:tcMar>
              <w:top w:w="80" w:type="dxa"/>
              <w:left w:w="100" w:type="dxa"/>
              <w:bottom w:w="80" w:type="dxa"/>
              <w:right w:w="100" w:type="dxa"/>
            </w:tcMar>
            <w:vAlign w:val="center"/>
          </w:tcPr>
          <w:p w14:paraId="353C799E" w14:textId="77777777" w:rsidR="0058539C" w:rsidRPr="00AC2C4A" w:rsidRDefault="0058539C" w:rsidP="00FE3055">
            <w:r>
              <w:t>Wants scope discipline, but sponsor/stakeholders may push for 'nice to have' additions</w:t>
            </w:r>
          </w:p>
        </w:tc>
      </w:tr>
    </w:tbl>
    <w:p w14:paraId="19A87F31" w14:textId="77777777" w:rsidR="0058539C" w:rsidRDefault="0058539C" w:rsidP="0058539C">
      <w:pPr>
        <w:pStyle w:val="Heading1"/>
      </w:pPr>
      <w:bookmarkStart w:id="5" w:name="_Toc243217913"/>
      <w:r>
        <w:t>2. Scope Baseline</w:t>
      </w:r>
      <w:bookmarkEnd w:id="5"/>
    </w:p>
    <w:p w14:paraId="70243CA9" w14:textId="77777777" w:rsidR="0058539C" w:rsidRDefault="0058539C" w:rsidP="0058539C">
      <w:pPr>
        <w:pStyle w:val="Heading2"/>
      </w:pPr>
      <w:bookmarkStart w:id="6" w:name="_Toc243217914"/>
      <w:r>
        <w:t>2.1 In Scope</w:t>
      </w:r>
      <w:bookmarkEnd w:id="6"/>
    </w:p>
    <w:p w14:paraId="393812A3" w14:textId="77777777" w:rsidR="0058539C" w:rsidRPr="00A03CBE" w:rsidRDefault="0058539C" w:rsidP="0058539C">
      <w:pPr>
        <w:pStyle w:val="ListParagraph"/>
        <w:numPr>
          <w:ilvl w:val="0"/>
          <w:numId w:val="4"/>
        </w:numPr>
      </w:pPr>
      <w:r>
        <w:t>Requester: submit a new service request with category, description and relevant details.</w:t>
      </w:r>
    </w:p>
    <w:p w14:paraId="372FB8C7" w14:textId="77777777" w:rsidR="0058539C" w:rsidRPr="00A03CBE" w:rsidRDefault="0058539C" w:rsidP="0058539C">
      <w:pPr>
        <w:pStyle w:val="ListParagraph"/>
        <w:numPr>
          <w:ilvl w:val="0"/>
          <w:numId w:val="4"/>
        </w:numPr>
      </w:pPr>
      <w:r>
        <w:t>Requester: categorise a request using a controlled (predefined) category list.</w:t>
      </w:r>
    </w:p>
    <w:p w14:paraId="3CD081A9" w14:textId="77777777" w:rsidR="0058539C" w:rsidRPr="00A03CBE" w:rsidRDefault="0058539C" w:rsidP="0058539C">
      <w:pPr>
        <w:pStyle w:val="ListParagraph"/>
        <w:numPr>
          <w:ilvl w:val="0"/>
          <w:numId w:val="4"/>
        </w:numPr>
      </w:pPr>
      <w:r>
        <w:t>Requester: view the current status of a submitted request.</w:t>
      </w:r>
    </w:p>
    <w:p w14:paraId="260B024B" w14:textId="77777777" w:rsidR="0058539C" w:rsidRPr="00A03CBE" w:rsidRDefault="0058539C" w:rsidP="0058539C">
      <w:pPr>
        <w:pStyle w:val="ListParagraph"/>
        <w:numPr>
          <w:ilvl w:val="0"/>
          <w:numId w:val="4"/>
        </w:numPr>
      </w:pPr>
      <w:r>
        <w:t>Requester: view a history/list of previously submitted requests.</w:t>
      </w:r>
    </w:p>
    <w:p w14:paraId="0F63BF2E" w14:textId="77777777" w:rsidR="0058539C" w:rsidRPr="00A03CBE" w:rsidRDefault="0058539C" w:rsidP="0058539C">
      <w:pPr>
        <w:pStyle w:val="ListParagraph"/>
        <w:numPr>
          <w:ilvl w:val="0"/>
          <w:numId w:val="4"/>
        </w:numPr>
      </w:pPr>
      <w:r>
        <w:t>Requester: receive meaningful feedback when a request is accepted, rejected, updated or completed.</w:t>
      </w:r>
    </w:p>
    <w:p w14:paraId="00AA0994" w14:textId="77777777" w:rsidR="0058539C" w:rsidRPr="00A03CBE" w:rsidRDefault="0058539C" w:rsidP="0058539C">
      <w:pPr>
        <w:pStyle w:val="ListParagraph"/>
        <w:numPr>
          <w:ilvl w:val="0"/>
          <w:numId w:val="4"/>
        </w:numPr>
      </w:pPr>
      <w:r>
        <w:t>Staff: view requests relevant to their authorisation.</w:t>
      </w:r>
    </w:p>
    <w:p w14:paraId="163E1948" w14:textId="77777777" w:rsidR="0058539C" w:rsidRPr="00A03CBE" w:rsidRDefault="0058539C" w:rsidP="0058539C">
      <w:pPr>
        <w:pStyle w:val="ListParagraph"/>
        <w:numPr>
          <w:ilvl w:val="0"/>
          <w:numId w:val="4"/>
        </w:numPr>
      </w:pPr>
      <w:r>
        <w:t>Staff: search, filter and sort requests by useful criteria (category, status, age).</w:t>
      </w:r>
    </w:p>
    <w:p w14:paraId="675CA091" w14:textId="77777777" w:rsidR="0058539C" w:rsidRPr="00A03CBE" w:rsidRDefault="0058539C" w:rsidP="0058539C">
      <w:pPr>
        <w:pStyle w:val="ListParagraph"/>
        <w:numPr>
          <w:ilvl w:val="0"/>
          <w:numId w:val="4"/>
        </w:numPr>
      </w:pPr>
      <w:r>
        <w:t>Staff: view full request detail.</w:t>
      </w:r>
    </w:p>
    <w:p w14:paraId="6788D5F8" w14:textId="77777777" w:rsidR="0058539C" w:rsidRPr="00A03CBE" w:rsidRDefault="0058539C" w:rsidP="0058539C">
      <w:pPr>
        <w:pStyle w:val="ListParagraph"/>
        <w:numPr>
          <w:ilvl w:val="0"/>
          <w:numId w:val="4"/>
        </w:numPr>
      </w:pPr>
      <w:r>
        <w:t>Staff: assign or accept responsibility for a request.</w:t>
      </w:r>
    </w:p>
    <w:p w14:paraId="078573D9" w14:textId="77777777" w:rsidR="0058539C" w:rsidRPr="00A03CBE" w:rsidRDefault="0058539C" w:rsidP="0058539C">
      <w:pPr>
        <w:pStyle w:val="ListParagraph"/>
        <w:numPr>
          <w:ilvl w:val="0"/>
          <w:numId w:val="4"/>
        </w:numPr>
      </w:pPr>
      <w:r>
        <w:t>Staff: update request status through controlled transitions.</w:t>
      </w:r>
    </w:p>
    <w:p w14:paraId="25B9FCC3" w14:textId="77777777" w:rsidR="0058539C" w:rsidRPr="00A03CBE" w:rsidRDefault="0058539C" w:rsidP="0058539C">
      <w:pPr>
        <w:pStyle w:val="ListParagraph"/>
        <w:numPr>
          <w:ilvl w:val="0"/>
          <w:numId w:val="4"/>
        </w:numPr>
      </w:pPr>
      <w:r>
        <w:t>Staff: record actions, comments or resolution information against a request.</w:t>
      </w:r>
    </w:p>
    <w:p w14:paraId="6B228FC4" w14:textId="77777777" w:rsidR="0058539C" w:rsidRPr="00A03CBE" w:rsidRDefault="0058539C" w:rsidP="0058539C">
      <w:pPr>
        <w:pStyle w:val="ListParagraph"/>
        <w:numPr>
          <w:ilvl w:val="0"/>
          <w:numId w:val="4"/>
        </w:numPr>
      </w:pPr>
      <w:r>
        <w:t>Staff: resolve or close requests where authorised.</w:t>
      </w:r>
    </w:p>
    <w:p w14:paraId="27F2449F" w14:textId="77777777" w:rsidR="0058539C" w:rsidRPr="00A03CBE" w:rsidRDefault="0058539C" w:rsidP="0058539C">
      <w:pPr>
        <w:pStyle w:val="ListParagraph"/>
        <w:numPr>
          <w:ilvl w:val="0"/>
          <w:numId w:val="4"/>
        </w:numPr>
      </w:pPr>
      <w:r>
        <w:t>Management: view service activity information (open, overdue, resolved, closed).</w:t>
      </w:r>
    </w:p>
    <w:p w14:paraId="143F4954" w14:textId="77777777" w:rsidR="0058539C" w:rsidRPr="00A03CBE" w:rsidRDefault="0058539C" w:rsidP="0058539C">
      <w:pPr>
        <w:pStyle w:val="ListParagraph"/>
        <w:numPr>
          <w:ilvl w:val="0"/>
          <w:numId w:val="4"/>
        </w:numPr>
      </w:pPr>
      <w:r>
        <w:t>Management: view requests by category/status or another justified dimension.</w:t>
      </w:r>
    </w:p>
    <w:p w14:paraId="5AECCC84" w14:textId="77777777" w:rsidR="0058539C" w:rsidRDefault="0058539C" w:rsidP="0058539C">
      <w:pPr>
        <w:pStyle w:val="Heading2"/>
      </w:pPr>
      <w:bookmarkStart w:id="7" w:name="_Toc243217915"/>
      <w:r>
        <w:t>2.2 Out of Scope</w:t>
      </w:r>
      <w:bookmarkEnd w:id="7"/>
    </w:p>
    <w:p w14:paraId="496EDC36" w14:textId="77777777" w:rsidR="0058539C" w:rsidRPr="00A03CBE" w:rsidRDefault="0058539C" w:rsidP="0058539C">
      <w:pPr>
        <w:pStyle w:val="ListParagraph"/>
        <w:numPr>
          <w:ilvl w:val="0"/>
          <w:numId w:val="1"/>
        </w:numPr>
        <w:spacing w:after="80"/>
      </w:pPr>
      <w:r>
        <w:t>Payment processing or billing for any service.</w:t>
      </w:r>
    </w:p>
    <w:p w14:paraId="3D02F1EA" w14:textId="77777777" w:rsidR="0058539C" w:rsidRPr="00A03CBE" w:rsidRDefault="0058539C" w:rsidP="0058539C">
      <w:pPr>
        <w:pStyle w:val="ListParagraph"/>
        <w:numPr>
          <w:ilvl w:val="0"/>
          <w:numId w:val="1"/>
        </w:numPr>
      </w:pPr>
      <w:r>
        <w:t>Automated, rules-based or AI-driven request-routing/assignment (manual assignment only for the baseline).</w:t>
      </w:r>
    </w:p>
    <w:p w14:paraId="35075FDF" w14:textId="77777777" w:rsidR="0058539C" w:rsidRPr="00A03CBE" w:rsidRDefault="0058539C" w:rsidP="0058539C">
      <w:pPr>
        <w:pStyle w:val="ListParagraph"/>
        <w:numPr>
          <w:ilvl w:val="0"/>
          <w:numId w:val="1"/>
        </w:numPr>
      </w:pPr>
      <w:r>
        <w:t>Integration with external emergency-service or third-party dispatch systems.</w:t>
      </w:r>
    </w:p>
    <w:p w14:paraId="76F5BAE3" w14:textId="77777777" w:rsidR="0058539C" w:rsidRDefault="0058539C" w:rsidP="0058539C">
      <w:pPr>
        <w:pStyle w:val="ListParagraph"/>
        <w:numPr>
          <w:ilvl w:val="0"/>
          <w:numId w:val="1"/>
        </w:numPr>
      </w:pPr>
      <w:r>
        <w:t>Native mobile applications (a responsive web interface satisfies the baseline).</w:t>
      </w:r>
    </w:p>
    <w:p w14:paraId="4C0F7E3D" w14:textId="77777777" w:rsidR="0058539C" w:rsidRDefault="0058539C" w:rsidP="0058539C">
      <w:pPr>
        <w:pStyle w:val="Heading2"/>
      </w:pPr>
      <w:bookmarkStart w:id="8" w:name="_Toc243217916"/>
      <w:r>
        <w:t>2.3 Future / Optional Scope</w:t>
      </w:r>
      <w:bookmarkEnd w:id="8"/>
    </w:p>
    <w:p w14:paraId="096ADA08" w14:textId="77777777" w:rsidR="0058539C" w:rsidRDefault="0058539C" w:rsidP="0058539C">
      <w:pPr>
        <w:pStyle w:val="ListParagraph"/>
        <w:numPr>
          <w:ilvl w:val="0"/>
          <w:numId w:val="1"/>
        </w:numPr>
        <w:spacing w:after="80"/>
      </w:pPr>
      <w:r>
        <w:t>Automated or optimised assignment of requests to staff/teams.</w:t>
      </w:r>
    </w:p>
    <w:p w14:paraId="633B1FA6" w14:textId="77777777" w:rsidR="0058539C" w:rsidRDefault="0058539C" w:rsidP="0058539C">
      <w:pPr>
        <w:pStyle w:val="ListParagraph"/>
        <w:numPr>
          <w:ilvl w:val="0"/>
          <w:numId w:val="1"/>
        </w:numPr>
        <w:spacing w:after="80"/>
      </w:pPr>
      <w:r>
        <w:t>Requester satisfaction survey after resolution.</w:t>
      </w:r>
    </w:p>
    <w:p w14:paraId="6E3A0CBA" w14:textId="77777777" w:rsidR="0058539C" w:rsidRDefault="0058539C" w:rsidP="0058539C">
      <w:pPr>
        <w:pStyle w:val="ListParagraph"/>
        <w:numPr>
          <w:ilvl w:val="0"/>
          <w:numId w:val="1"/>
        </w:numPr>
        <w:spacing w:after="80"/>
      </w:pPr>
      <w:r>
        <w:t>Public-facing analytics/reporting dashboard</w:t>
      </w:r>
    </w:p>
    <w:p w14:paraId="44072B37" w14:textId="77777777" w:rsidR="0058539C" w:rsidRDefault="0058539C" w:rsidP="0058539C">
      <w:r>
        <w:br w:type="page"/>
      </w:r>
    </w:p>
    <w:p w14:paraId="6211A955" w14:textId="77777777" w:rsidR="0058539C" w:rsidRDefault="0058539C" w:rsidP="0058539C">
      <w:pPr>
        <w:pStyle w:val="Heading1"/>
      </w:pPr>
      <w:bookmarkStart w:id="9" w:name="_Toc243217917"/>
      <w:r>
        <w:lastRenderedPageBreak/>
        <w:t>3. Requirements</w:t>
      </w:r>
      <w:bookmarkEnd w:id="9"/>
    </w:p>
    <w:p w14:paraId="5A99FF3D" w14:textId="77777777" w:rsidR="0058539C" w:rsidRDefault="0058539C" w:rsidP="0058539C">
      <w:pPr>
        <w:pStyle w:val="Heading2"/>
      </w:pPr>
      <w:bookmarkStart w:id="10" w:name="_Toc243217918"/>
      <w:r>
        <w:t>3.1 Functional Requirements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517"/>
        <w:gridCol w:w="1402"/>
        <w:gridCol w:w="955"/>
        <w:gridCol w:w="3327"/>
      </w:tblGrid>
      <w:tr w:rsidR="0058539C" w14:paraId="20C9647A" w14:textId="77777777" w:rsidTr="00EC0056">
        <w:trPr>
          <w:tblHeader/>
        </w:trPr>
        <w:tc>
          <w:tcPr>
            <w:tcW w:w="799" w:type="dxa"/>
            <w:shd w:val="clear" w:color="auto" w:fill="1F4E5F"/>
            <w:tcMar>
              <w:top w:w="80" w:type="dxa"/>
              <w:left w:w="100" w:type="dxa"/>
              <w:bottom w:w="80" w:type="dxa"/>
              <w:right w:w="100" w:type="dxa"/>
            </w:tcMar>
            <w:vAlign w:val="center"/>
          </w:tcPr>
          <w:p w14:paraId="60E1AD70" w14:textId="77777777" w:rsidR="0058539C" w:rsidRDefault="0058539C" w:rsidP="00FE3055">
            <w:r>
              <w:rPr>
                <w:b/>
                <w:bCs/>
                <w:color w:val="FFFFFF"/>
                <w:sz w:val="20"/>
                <w:szCs w:val="20"/>
              </w:rPr>
              <w:t>ID</w:t>
            </w:r>
          </w:p>
        </w:tc>
        <w:tc>
          <w:tcPr>
            <w:tcW w:w="2517" w:type="dxa"/>
            <w:shd w:val="clear" w:color="auto" w:fill="1F4E5F"/>
            <w:tcMar>
              <w:top w:w="80" w:type="dxa"/>
              <w:left w:w="100" w:type="dxa"/>
              <w:bottom w:w="80" w:type="dxa"/>
              <w:right w:w="100" w:type="dxa"/>
            </w:tcMar>
            <w:vAlign w:val="center"/>
          </w:tcPr>
          <w:p w14:paraId="4CC77934" w14:textId="77777777" w:rsidR="0058539C" w:rsidRDefault="0058539C" w:rsidP="00FE3055">
            <w:r>
              <w:rPr>
                <w:b/>
                <w:bCs/>
                <w:color w:val="FFFFFF"/>
                <w:sz w:val="20"/>
                <w:szCs w:val="20"/>
              </w:rPr>
              <w:t>Requirement</w:t>
            </w:r>
          </w:p>
        </w:tc>
        <w:tc>
          <w:tcPr>
            <w:tcW w:w="1402" w:type="dxa"/>
            <w:shd w:val="clear" w:color="auto" w:fill="1F4E5F"/>
            <w:tcMar>
              <w:top w:w="80" w:type="dxa"/>
              <w:left w:w="100" w:type="dxa"/>
              <w:bottom w:w="80" w:type="dxa"/>
              <w:right w:w="100" w:type="dxa"/>
            </w:tcMar>
            <w:vAlign w:val="center"/>
          </w:tcPr>
          <w:p w14:paraId="1B819FBA" w14:textId="77777777" w:rsidR="0058539C" w:rsidRDefault="0058539C" w:rsidP="00FE3055">
            <w:r>
              <w:rPr>
                <w:b/>
                <w:bCs/>
                <w:color w:val="FFFFFF"/>
                <w:sz w:val="20"/>
                <w:szCs w:val="20"/>
              </w:rPr>
              <w:t>Source</w:t>
            </w:r>
          </w:p>
        </w:tc>
        <w:tc>
          <w:tcPr>
            <w:tcW w:w="955" w:type="dxa"/>
            <w:shd w:val="clear" w:color="auto" w:fill="1F4E5F"/>
            <w:tcMar>
              <w:top w:w="80" w:type="dxa"/>
              <w:left w:w="100" w:type="dxa"/>
              <w:bottom w:w="80" w:type="dxa"/>
              <w:right w:w="100" w:type="dxa"/>
            </w:tcMar>
            <w:vAlign w:val="center"/>
          </w:tcPr>
          <w:p w14:paraId="56D96242" w14:textId="77777777" w:rsidR="0058539C" w:rsidRDefault="0058539C" w:rsidP="00FE3055">
            <w:r>
              <w:rPr>
                <w:b/>
                <w:bCs/>
                <w:color w:val="FFFFFF"/>
                <w:sz w:val="20"/>
                <w:szCs w:val="20"/>
              </w:rPr>
              <w:t>Priority</w:t>
            </w:r>
          </w:p>
        </w:tc>
        <w:tc>
          <w:tcPr>
            <w:tcW w:w="3327" w:type="dxa"/>
            <w:shd w:val="clear" w:color="auto" w:fill="1F4E5F"/>
            <w:tcMar>
              <w:top w:w="80" w:type="dxa"/>
              <w:left w:w="100" w:type="dxa"/>
              <w:bottom w:w="80" w:type="dxa"/>
              <w:right w:w="100" w:type="dxa"/>
            </w:tcMar>
            <w:vAlign w:val="center"/>
          </w:tcPr>
          <w:p w14:paraId="6C9B66F3" w14:textId="77777777" w:rsidR="0058539C" w:rsidRDefault="0058539C" w:rsidP="00FE3055">
            <w:r>
              <w:rPr>
                <w:b/>
                <w:bCs/>
                <w:color w:val="FFFFFF"/>
                <w:sz w:val="20"/>
                <w:szCs w:val="20"/>
              </w:rPr>
              <w:t>Acceptance Criteria</w:t>
            </w:r>
          </w:p>
        </w:tc>
      </w:tr>
      <w:tr w:rsidR="0058539C" w14:paraId="4EA65E7B" w14:textId="77777777" w:rsidTr="00EC0056">
        <w:trPr>
          <w:trHeight w:val="500"/>
        </w:trPr>
        <w:tc>
          <w:tcPr>
            <w:tcW w:w="799" w:type="dxa"/>
            <w:tcMar>
              <w:top w:w="80" w:type="dxa"/>
              <w:left w:w="100" w:type="dxa"/>
              <w:bottom w:w="80" w:type="dxa"/>
              <w:right w:w="100" w:type="dxa"/>
            </w:tcMar>
            <w:vAlign w:val="center"/>
          </w:tcPr>
          <w:p w14:paraId="69205AE2" w14:textId="77777777" w:rsidR="0058539C" w:rsidRDefault="0058539C" w:rsidP="00FE3055">
            <w:r>
              <w:t>FR-001</w:t>
            </w:r>
          </w:p>
        </w:tc>
        <w:tc>
          <w:tcPr>
            <w:tcW w:w="2517" w:type="dxa"/>
            <w:tcMar>
              <w:top w:w="80" w:type="dxa"/>
              <w:left w:w="100" w:type="dxa"/>
              <w:bottom w:w="80" w:type="dxa"/>
              <w:right w:w="100" w:type="dxa"/>
            </w:tcMar>
            <w:vAlign w:val="center"/>
          </w:tcPr>
          <w:p w14:paraId="194B83A5" w14:textId="77777777" w:rsidR="0058539C" w:rsidRDefault="0058539C" w:rsidP="00FE3055">
            <w:r>
              <w:t>The system will allow a requester to submit a new service request with category, description and the relevant supporting details.</w:t>
            </w:r>
          </w:p>
        </w:tc>
        <w:tc>
          <w:tcPr>
            <w:tcW w:w="1402" w:type="dxa"/>
            <w:tcMar>
              <w:top w:w="80" w:type="dxa"/>
              <w:left w:w="100" w:type="dxa"/>
              <w:bottom w:w="80" w:type="dxa"/>
              <w:right w:w="100" w:type="dxa"/>
            </w:tcMar>
            <w:vAlign w:val="center"/>
          </w:tcPr>
          <w:p w14:paraId="010607DE" w14:textId="77777777" w:rsidR="0058539C" w:rsidRDefault="0058539C" w:rsidP="00FE3055">
            <w:r>
              <w:t>Requester</w:t>
            </w:r>
          </w:p>
        </w:tc>
        <w:tc>
          <w:tcPr>
            <w:tcW w:w="955" w:type="dxa"/>
            <w:tcMar>
              <w:top w:w="80" w:type="dxa"/>
              <w:left w:w="100" w:type="dxa"/>
              <w:bottom w:w="80" w:type="dxa"/>
              <w:right w:w="100" w:type="dxa"/>
            </w:tcMar>
            <w:vAlign w:val="center"/>
          </w:tcPr>
          <w:p w14:paraId="5F688898" w14:textId="77777777" w:rsidR="0058539C" w:rsidRDefault="0058539C" w:rsidP="00FE3055">
            <w:r>
              <w:t>High</w:t>
            </w:r>
          </w:p>
        </w:tc>
        <w:tc>
          <w:tcPr>
            <w:tcW w:w="3327" w:type="dxa"/>
            <w:tcMar>
              <w:top w:w="80" w:type="dxa"/>
              <w:left w:w="100" w:type="dxa"/>
              <w:bottom w:w="80" w:type="dxa"/>
              <w:right w:w="100" w:type="dxa"/>
            </w:tcMar>
            <w:vAlign w:val="center"/>
          </w:tcPr>
          <w:p w14:paraId="484D0ADB" w14:textId="77777777" w:rsidR="0058539C" w:rsidRDefault="0058539C" w:rsidP="00FE3055">
            <w:r>
              <w:t>Given a requester on the submission form, when they select a category, enter a description (&gt;= 10 characters) and submit, then the request is saved and a unique reference is displayed within 3 seconds.</w:t>
            </w:r>
          </w:p>
        </w:tc>
      </w:tr>
      <w:tr w:rsidR="0058539C" w14:paraId="156C9A6D" w14:textId="77777777" w:rsidTr="00EC0056">
        <w:trPr>
          <w:trHeight w:val="500"/>
        </w:trPr>
        <w:tc>
          <w:tcPr>
            <w:tcW w:w="799" w:type="dxa"/>
            <w:tcMar>
              <w:top w:w="80" w:type="dxa"/>
              <w:left w:w="100" w:type="dxa"/>
              <w:bottom w:w="80" w:type="dxa"/>
              <w:right w:w="100" w:type="dxa"/>
            </w:tcMar>
            <w:vAlign w:val="center"/>
          </w:tcPr>
          <w:p w14:paraId="5F83763D" w14:textId="77777777" w:rsidR="0058539C" w:rsidRDefault="0058539C" w:rsidP="00FE3055">
            <w:r>
              <w:t>FR-002</w:t>
            </w:r>
          </w:p>
        </w:tc>
        <w:tc>
          <w:tcPr>
            <w:tcW w:w="2517" w:type="dxa"/>
            <w:tcMar>
              <w:top w:w="80" w:type="dxa"/>
              <w:left w:w="100" w:type="dxa"/>
              <w:bottom w:w="80" w:type="dxa"/>
              <w:right w:w="100" w:type="dxa"/>
            </w:tcMar>
            <w:vAlign w:val="center"/>
          </w:tcPr>
          <w:p w14:paraId="515BEF08" w14:textId="77777777" w:rsidR="0058539C" w:rsidRDefault="0058539C" w:rsidP="00FE3055">
            <w:r>
              <w:t>The system will require a requester to categorise a request using a predefined, controlled category list.</w:t>
            </w:r>
          </w:p>
        </w:tc>
        <w:tc>
          <w:tcPr>
            <w:tcW w:w="1402" w:type="dxa"/>
            <w:tcMar>
              <w:top w:w="80" w:type="dxa"/>
              <w:left w:w="100" w:type="dxa"/>
              <w:bottom w:w="80" w:type="dxa"/>
              <w:right w:w="100" w:type="dxa"/>
            </w:tcMar>
            <w:vAlign w:val="center"/>
          </w:tcPr>
          <w:p w14:paraId="4EEDDCD3" w14:textId="77777777" w:rsidR="0058539C" w:rsidRDefault="0058539C" w:rsidP="00FE3055">
            <w:r>
              <w:t>Requester</w:t>
            </w:r>
          </w:p>
        </w:tc>
        <w:tc>
          <w:tcPr>
            <w:tcW w:w="955" w:type="dxa"/>
            <w:tcMar>
              <w:top w:w="80" w:type="dxa"/>
              <w:left w:w="100" w:type="dxa"/>
              <w:bottom w:w="80" w:type="dxa"/>
              <w:right w:w="100" w:type="dxa"/>
            </w:tcMar>
            <w:vAlign w:val="center"/>
          </w:tcPr>
          <w:p w14:paraId="163D591B" w14:textId="77777777" w:rsidR="0058539C" w:rsidRDefault="0058539C" w:rsidP="00FE3055">
            <w:r>
              <w:t>High</w:t>
            </w:r>
          </w:p>
        </w:tc>
        <w:tc>
          <w:tcPr>
            <w:tcW w:w="3327" w:type="dxa"/>
            <w:tcMar>
              <w:top w:w="80" w:type="dxa"/>
              <w:left w:w="100" w:type="dxa"/>
              <w:bottom w:w="80" w:type="dxa"/>
              <w:right w:w="100" w:type="dxa"/>
            </w:tcMar>
            <w:vAlign w:val="center"/>
          </w:tcPr>
          <w:p w14:paraId="4A901B1A" w14:textId="77777777" w:rsidR="0058539C" w:rsidRDefault="0058539C" w:rsidP="00FE3055">
            <w:r>
              <w:t>In the submission form, when no category is selected, the submission will be blocked, and a validation message will be shown. When a category is selected, then it is stored against the request unchanged from the controlled list.</w:t>
            </w:r>
          </w:p>
        </w:tc>
      </w:tr>
      <w:tr w:rsidR="0058539C" w14:paraId="3087D2D5" w14:textId="77777777" w:rsidTr="00EC0056">
        <w:trPr>
          <w:trHeight w:val="500"/>
        </w:trPr>
        <w:tc>
          <w:tcPr>
            <w:tcW w:w="799" w:type="dxa"/>
            <w:tcMar>
              <w:top w:w="80" w:type="dxa"/>
              <w:left w:w="100" w:type="dxa"/>
              <w:bottom w:w="80" w:type="dxa"/>
              <w:right w:w="100" w:type="dxa"/>
            </w:tcMar>
            <w:vAlign w:val="center"/>
          </w:tcPr>
          <w:p w14:paraId="026D033F" w14:textId="77777777" w:rsidR="0058539C" w:rsidRDefault="0058539C" w:rsidP="00FE3055">
            <w:r>
              <w:t>FR-003</w:t>
            </w:r>
          </w:p>
        </w:tc>
        <w:tc>
          <w:tcPr>
            <w:tcW w:w="2517" w:type="dxa"/>
            <w:tcMar>
              <w:top w:w="80" w:type="dxa"/>
              <w:left w:w="100" w:type="dxa"/>
              <w:bottom w:w="80" w:type="dxa"/>
              <w:right w:w="100" w:type="dxa"/>
            </w:tcMar>
            <w:vAlign w:val="center"/>
          </w:tcPr>
          <w:p w14:paraId="2B222B7B" w14:textId="77777777" w:rsidR="0058539C" w:rsidRDefault="0058539C" w:rsidP="00FE3055">
            <w:r>
              <w:t>The system will allow a requester to view the status of a submitted request.</w:t>
            </w:r>
          </w:p>
        </w:tc>
        <w:tc>
          <w:tcPr>
            <w:tcW w:w="1402" w:type="dxa"/>
            <w:tcMar>
              <w:top w:w="80" w:type="dxa"/>
              <w:left w:w="100" w:type="dxa"/>
              <w:bottom w:w="80" w:type="dxa"/>
              <w:right w:w="100" w:type="dxa"/>
            </w:tcMar>
            <w:vAlign w:val="center"/>
          </w:tcPr>
          <w:p w14:paraId="58EACBE0" w14:textId="77777777" w:rsidR="0058539C" w:rsidRDefault="0058539C" w:rsidP="00FE3055">
            <w:r>
              <w:t>Requester</w:t>
            </w:r>
          </w:p>
        </w:tc>
        <w:tc>
          <w:tcPr>
            <w:tcW w:w="955" w:type="dxa"/>
            <w:tcMar>
              <w:top w:w="80" w:type="dxa"/>
              <w:left w:w="100" w:type="dxa"/>
              <w:bottom w:w="80" w:type="dxa"/>
              <w:right w:w="100" w:type="dxa"/>
            </w:tcMar>
            <w:vAlign w:val="center"/>
          </w:tcPr>
          <w:p w14:paraId="429C3813" w14:textId="77777777" w:rsidR="0058539C" w:rsidRDefault="0058539C" w:rsidP="00FE3055">
            <w:r>
              <w:t>High</w:t>
            </w:r>
          </w:p>
        </w:tc>
        <w:tc>
          <w:tcPr>
            <w:tcW w:w="3327" w:type="dxa"/>
            <w:tcMar>
              <w:top w:w="80" w:type="dxa"/>
              <w:left w:w="100" w:type="dxa"/>
              <w:bottom w:w="80" w:type="dxa"/>
              <w:right w:w="100" w:type="dxa"/>
            </w:tcMar>
            <w:vAlign w:val="center"/>
          </w:tcPr>
          <w:p w14:paraId="7E2019B9" w14:textId="77777777" w:rsidR="0058539C" w:rsidRDefault="0058539C" w:rsidP="00FE3055">
            <w:r>
              <w:t>Given a requester view one of their own requests, when the page loads, then the current lifecycle stage and the date it was last updated are displayed.</w:t>
            </w:r>
          </w:p>
        </w:tc>
      </w:tr>
      <w:tr w:rsidR="0058539C" w14:paraId="17ED4F6E" w14:textId="77777777" w:rsidTr="00EC0056">
        <w:trPr>
          <w:trHeight w:val="500"/>
        </w:trPr>
        <w:tc>
          <w:tcPr>
            <w:tcW w:w="799" w:type="dxa"/>
            <w:tcMar>
              <w:top w:w="80" w:type="dxa"/>
              <w:left w:w="100" w:type="dxa"/>
              <w:bottom w:w="80" w:type="dxa"/>
              <w:right w:w="100" w:type="dxa"/>
            </w:tcMar>
            <w:vAlign w:val="center"/>
          </w:tcPr>
          <w:p w14:paraId="65AFFC56" w14:textId="77777777" w:rsidR="0058539C" w:rsidRDefault="0058539C" w:rsidP="00FE3055">
            <w:r>
              <w:t>FR-004</w:t>
            </w:r>
          </w:p>
        </w:tc>
        <w:tc>
          <w:tcPr>
            <w:tcW w:w="2517" w:type="dxa"/>
            <w:tcMar>
              <w:top w:w="80" w:type="dxa"/>
              <w:left w:w="100" w:type="dxa"/>
              <w:bottom w:w="80" w:type="dxa"/>
              <w:right w:w="100" w:type="dxa"/>
            </w:tcMar>
            <w:vAlign w:val="center"/>
          </w:tcPr>
          <w:p w14:paraId="2B70499B" w14:textId="77777777" w:rsidR="0058539C" w:rsidRDefault="0058539C" w:rsidP="00FE3055">
            <w:r>
              <w:t>The system will allow a requester to view a history/list of their previously submitted requests.</w:t>
            </w:r>
          </w:p>
        </w:tc>
        <w:tc>
          <w:tcPr>
            <w:tcW w:w="1402" w:type="dxa"/>
            <w:tcMar>
              <w:top w:w="80" w:type="dxa"/>
              <w:left w:w="100" w:type="dxa"/>
              <w:bottom w:w="80" w:type="dxa"/>
              <w:right w:w="100" w:type="dxa"/>
            </w:tcMar>
            <w:vAlign w:val="center"/>
          </w:tcPr>
          <w:p w14:paraId="0DC49B66" w14:textId="77777777" w:rsidR="0058539C" w:rsidRDefault="0058539C" w:rsidP="00FE3055">
            <w:r>
              <w:t>Requester</w:t>
            </w:r>
          </w:p>
        </w:tc>
        <w:tc>
          <w:tcPr>
            <w:tcW w:w="955" w:type="dxa"/>
            <w:tcMar>
              <w:top w:w="80" w:type="dxa"/>
              <w:left w:w="100" w:type="dxa"/>
              <w:bottom w:w="80" w:type="dxa"/>
              <w:right w:w="100" w:type="dxa"/>
            </w:tcMar>
            <w:vAlign w:val="center"/>
          </w:tcPr>
          <w:p w14:paraId="4A8A5499" w14:textId="77777777" w:rsidR="0058539C" w:rsidRDefault="0058539C" w:rsidP="00FE3055">
            <w:r>
              <w:t>High</w:t>
            </w:r>
          </w:p>
        </w:tc>
        <w:tc>
          <w:tcPr>
            <w:tcW w:w="3327" w:type="dxa"/>
            <w:tcMar>
              <w:top w:w="80" w:type="dxa"/>
              <w:left w:w="100" w:type="dxa"/>
              <w:bottom w:w="80" w:type="dxa"/>
              <w:right w:w="100" w:type="dxa"/>
            </w:tcMar>
            <w:vAlign w:val="center"/>
          </w:tcPr>
          <w:p w14:paraId="37DC426E" w14:textId="77777777" w:rsidR="0058539C" w:rsidRDefault="0058539C" w:rsidP="00FE3055">
            <w:r>
              <w:t>Given a requester with 2 or more prior requests, when they open their request history, then every request they submitted is listed with its reference, category and status.</w:t>
            </w:r>
          </w:p>
        </w:tc>
      </w:tr>
      <w:tr w:rsidR="0058539C" w14:paraId="3CEFA27E" w14:textId="77777777" w:rsidTr="00EC0056">
        <w:trPr>
          <w:trHeight w:val="500"/>
        </w:trPr>
        <w:tc>
          <w:tcPr>
            <w:tcW w:w="799" w:type="dxa"/>
            <w:tcMar>
              <w:top w:w="80" w:type="dxa"/>
              <w:left w:w="100" w:type="dxa"/>
              <w:bottom w:w="80" w:type="dxa"/>
              <w:right w:w="100" w:type="dxa"/>
            </w:tcMar>
            <w:vAlign w:val="center"/>
          </w:tcPr>
          <w:p w14:paraId="060CDDCC" w14:textId="77777777" w:rsidR="0058539C" w:rsidRDefault="0058539C" w:rsidP="00FE3055">
            <w:r>
              <w:t>FR-005</w:t>
            </w:r>
          </w:p>
        </w:tc>
        <w:tc>
          <w:tcPr>
            <w:tcW w:w="2517" w:type="dxa"/>
            <w:tcMar>
              <w:top w:w="80" w:type="dxa"/>
              <w:left w:w="100" w:type="dxa"/>
              <w:bottom w:w="80" w:type="dxa"/>
              <w:right w:w="100" w:type="dxa"/>
            </w:tcMar>
            <w:vAlign w:val="center"/>
          </w:tcPr>
          <w:p w14:paraId="36A57C61" w14:textId="77777777" w:rsidR="0058539C" w:rsidRDefault="0058539C" w:rsidP="00FE3055">
            <w:r>
              <w:t>The system will notify the requester with meaningful feedback when a request is accepted, rejected, updated or completed.</w:t>
            </w:r>
          </w:p>
        </w:tc>
        <w:tc>
          <w:tcPr>
            <w:tcW w:w="1402" w:type="dxa"/>
            <w:tcMar>
              <w:top w:w="80" w:type="dxa"/>
              <w:left w:w="100" w:type="dxa"/>
              <w:bottom w:w="80" w:type="dxa"/>
              <w:right w:w="100" w:type="dxa"/>
            </w:tcMar>
            <w:vAlign w:val="center"/>
          </w:tcPr>
          <w:p w14:paraId="05A16198" w14:textId="77777777" w:rsidR="0058539C" w:rsidRDefault="0058539C" w:rsidP="00FE3055">
            <w:r>
              <w:t>Requester</w:t>
            </w:r>
          </w:p>
        </w:tc>
        <w:tc>
          <w:tcPr>
            <w:tcW w:w="955" w:type="dxa"/>
            <w:tcMar>
              <w:top w:w="80" w:type="dxa"/>
              <w:left w:w="100" w:type="dxa"/>
              <w:bottom w:w="80" w:type="dxa"/>
              <w:right w:w="100" w:type="dxa"/>
            </w:tcMar>
            <w:vAlign w:val="center"/>
          </w:tcPr>
          <w:p w14:paraId="1B29BB38" w14:textId="77777777" w:rsidR="0058539C" w:rsidRDefault="0058539C" w:rsidP="00FE3055">
            <w:r>
              <w:t>High</w:t>
            </w:r>
          </w:p>
        </w:tc>
        <w:tc>
          <w:tcPr>
            <w:tcW w:w="3327" w:type="dxa"/>
            <w:tcMar>
              <w:top w:w="80" w:type="dxa"/>
              <w:left w:w="100" w:type="dxa"/>
              <w:bottom w:w="80" w:type="dxa"/>
              <w:right w:w="100" w:type="dxa"/>
            </w:tcMar>
            <w:vAlign w:val="center"/>
          </w:tcPr>
          <w:p w14:paraId="2B001342" w14:textId="77777777" w:rsidR="0058539C" w:rsidRDefault="0058539C" w:rsidP="00FE3055">
            <w:r>
              <w:t>Given a staff member changes a request's status, when the change is saved, then the requester's view of that request reflects the new status and a status-specific message within 1 minute.</w:t>
            </w:r>
          </w:p>
        </w:tc>
      </w:tr>
      <w:tr w:rsidR="0058539C" w14:paraId="1A35ABDF" w14:textId="77777777" w:rsidTr="00EC0056">
        <w:trPr>
          <w:trHeight w:val="500"/>
        </w:trPr>
        <w:tc>
          <w:tcPr>
            <w:tcW w:w="799" w:type="dxa"/>
            <w:tcMar>
              <w:top w:w="80" w:type="dxa"/>
              <w:left w:w="100" w:type="dxa"/>
              <w:bottom w:w="80" w:type="dxa"/>
              <w:right w:w="100" w:type="dxa"/>
            </w:tcMar>
            <w:vAlign w:val="center"/>
          </w:tcPr>
          <w:p w14:paraId="50399B9B" w14:textId="77777777" w:rsidR="0058539C" w:rsidRPr="004032A0" w:rsidRDefault="0058539C" w:rsidP="00FE3055">
            <w:r>
              <w:t>FR-006</w:t>
            </w:r>
          </w:p>
        </w:tc>
        <w:tc>
          <w:tcPr>
            <w:tcW w:w="2517" w:type="dxa"/>
            <w:tcMar>
              <w:top w:w="80" w:type="dxa"/>
              <w:left w:w="100" w:type="dxa"/>
              <w:bottom w:w="80" w:type="dxa"/>
              <w:right w:w="100" w:type="dxa"/>
            </w:tcMar>
            <w:vAlign w:val="center"/>
          </w:tcPr>
          <w:p w14:paraId="4D136F5C" w14:textId="77777777" w:rsidR="0058539C" w:rsidRPr="004032A0" w:rsidRDefault="0058539C" w:rsidP="00FE3055">
            <w:r>
              <w:t>The system will display to staff only the requests they are authorised to view.</w:t>
            </w:r>
          </w:p>
        </w:tc>
        <w:tc>
          <w:tcPr>
            <w:tcW w:w="1402" w:type="dxa"/>
            <w:tcMar>
              <w:top w:w="80" w:type="dxa"/>
              <w:left w:w="100" w:type="dxa"/>
              <w:bottom w:w="80" w:type="dxa"/>
              <w:right w:w="100" w:type="dxa"/>
            </w:tcMar>
            <w:vAlign w:val="center"/>
          </w:tcPr>
          <w:p w14:paraId="7DA40565" w14:textId="77777777" w:rsidR="0058539C" w:rsidRDefault="0058539C" w:rsidP="00FE3055">
            <w:r>
              <w:t>Staff</w:t>
            </w:r>
          </w:p>
        </w:tc>
        <w:tc>
          <w:tcPr>
            <w:tcW w:w="955" w:type="dxa"/>
            <w:tcMar>
              <w:top w:w="80" w:type="dxa"/>
              <w:left w:w="100" w:type="dxa"/>
              <w:bottom w:w="80" w:type="dxa"/>
              <w:right w:w="100" w:type="dxa"/>
            </w:tcMar>
            <w:vAlign w:val="center"/>
          </w:tcPr>
          <w:p w14:paraId="186FDFE4" w14:textId="77777777" w:rsidR="0058539C" w:rsidRDefault="0058539C" w:rsidP="00FE3055">
            <w:r>
              <w:t>High</w:t>
            </w:r>
          </w:p>
        </w:tc>
        <w:tc>
          <w:tcPr>
            <w:tcW w:w="3327" w:type="dxa"/>
            <w:tcMar>
              <w:top w:w="80" w:type="dxa"/>
              <w:left w:w="100" w:type="dxa"/>
              <w:bottom w:w="80" w:type="dxa"/>
              <w:right w:w="100" w:type="dxa"/>
            </w:tcMar>
            <w:vAlign w:val="center"/>
          </w:tcPr>
          <w:p w14:paraId="16ECEC65" w14:textId="77777777" w:rsidR="0058539C" w:rsidRPr="004032A0" w:rsidRDefault="0058539C" w:rsidP="00FE3055">
            <w:r>
              <w:t>Given a staff account with a defined authorisation scope, when they open the request queue, then only requests within their authorised category/team are listed.</w:t>
            </w:r>
          </w:p>
        </w:tc>
      </w:tr>
      <w:tr w:rsidR="0058539C" w14:paraId="5EF5B36C" w14:textId="77777777" w:rsidTr="00EC0056">
        <w:trPr>
          <w:trHeight w:val="500"/>
        </w:trPr>
        <w:tc>
          <w:tcPr>
            <w:tcW w:w="799" w:type="dxa"/>
            <w:tcMar>
              <w:top w:w="80" w:type="dxa"/>
              <w:left w:w="100" w:type="dxa"/>
              <w:bottom w:w="80" w:type="dxa"/>
              <w:right w:w="100" w:type="dxa"/>
            </w:tcMar>
            <w:vAlign w:val="center"/>
          </w:tcPr>
          <w:p w14:paraId="180F40F0" w14:textId="77777777" w:rsidR="0058539C" w:rsidRPr="004032A0" w:rsidRDefault="0058539C" w:rsidP="00FE3055">
            <w:r>
              <w:t>FR-007</w:t>
            </w:r>
          </w:p>
        </w:tc>
        <w:tc>
          <w:tcPr>
            <w:tcW w:w="2517" w:type="dxa"/>
            <w:tcMar>
              <w:top w:w="80" w:type="dxa"/>
              <w:left w:w="100" w:type="dxa"/>
              <w:bottom w:w="80" w:type="dxa"/>
              <w:right w:w="100" w:type="dxa"/>
            </w:tcMar>
            <w:vAlign w:val="center"/>
          </w:tcPr>
          <w:p w14:paraId="1C3AF023" w14:textId="77777777" w:rsidR="0058539C" w:rsidRPr="004032A0" w:rsidRDefault="0058539C" w:rsidP="00FE3055">
            <w:r>
              <w:t>The system will allow staff to search, filter and sort requests by category, status and request age.</w:t>
            </w:r>
          </w:p>
        </w:tc>
        <w:tc>
          <w:tcPr>
            <w:tcW w:w="1402" w:type="dxa"/>
            <w:tcMar>
              <w:top w:w="80" w:type="dxa"/>
              <w:left w:w="100" w:type="dxa"/>
              <w:bottom w:w="80" w:type="dxa"/>
              <w:right w:w="100" w:type="dxa"/>
            </w:tcMar>
            <w:vAlign w:val="center"/>
          </w:tcPr>
          <w:p w14:paraId="1C1B23FE" w14:textId="77777777" w:rsidR="0058539C" w:rsidRDefault="0058539C" w:rsidP="00FE3055">
            <w:r>
              <w:t>Staff</w:t>
            </w:r>
          </w:p>
        </w:tc>
        <w:tc>
          <w:tcPr>
            <w:tcW w:w="955" w:type="dxa"/>
            <w:tcMar>
              <w:top w:w="80" w:type="dxa"/>
              <w:left w:w="100" w:type="dxa"/>
              <w:bottom w:w="80" w:type="dxa"/>
              <w:right w:w="100" w:type="dxa"/>
            </w:tcMar>
            <w:vAlign w:val="center"/>
          </w:tcPr>
          <w:p w14:paraId="5840805E" w14:textId="77777777" w:rsidR="0058539C" w:rsidRDefault="0058539C" w:rsidP="00FE3055">
            <w:r>
              <w:t>High</w:t>
            </w:r>
          </w:p>
        </w:tc>
        <w:tc>
          <w:tcPr>
            <w:tcW w:w="3327" w:type="dxa"/>
            <w:tcMar>
              <w:top w:w="80" w:type="dxa"/>
              <w:left w:w="100" w:type="dxa"/>
              <w:bottom w:w="80" w:type="dxa"/>
              <w:right w:w="100" w:type="dxa"/>
            </w:tcMar>
            <w:vAlign w:val="center"/>
          </w:tcPr>
          <w:p w14:paraId="3D897FB9" w14:textId="77777777" w:rsidR="0058539C" w:rsidRPr="004032A0" w:rsidRDefault="0058539C" w:rsidP="00FE3055">
            <w:r>
              <w:t>Given the staff queue, when a staff member applies a category filter and sorts by age descending, then only matching requests are shown, oldest first.</w:t>
            </w:r>
          </w:p>
        </w:tc>
      </w:tr>
      <w:tr w:rsidR="0058539C" w14:paraId="66214A03" w14:textId="77777777" w:rsidTr="00EC0056">
        <w:trPr>
          <w:trHeight w:val="500"/>
        </w:trPr>
        <w:tc>
          <w:tcPr>
            <w:tcW w:w="799" w:type="dxa"/>
            <w:tcMar>
              <w:top w:w="80" w:type="dxa"/>
              <w:left w:w="100" w:type="dxa"/>
              <w:bottom w:w="80" w:type="dxa"/>
              <w:right w:w="100" w:type="dxa"/>
            </w:tcMar>
            <w:vAlign w:val="center"/>
          </w:tcPr>
          <w:p w14:paraId="12F12090" w14:textId="77777777" w:rsidR="0058539C" w:rsidRPr="004032A0" w:rsidRDefault="0058539C" w:rsidP="00FE3055">
            <w:r>
              <w:lastRenderedPageBreak/>
              <w:t>FR-008</w:t>
            </w:r>
          </w:p>
        </w:tc>
        <w:tc>
          <w:tcPr>
            <w:tcW w:w="2517" w:type="dxa"/>
            <w:tcMar>
              <w:top w:w="80" w:type="dxa"/>
              <w:left w:w="100" w:type="dxa"/>
              <w:bottom w:w="80" w:type="dxa"/>
              <w:right w:w="100" w:type="dxa"/>
            </w:tcMar>
            <w:vAlign w:val="center"/>
          </w:tcPr>
          <w:p w14:paraId="477ADE1F" w14:textId="77777777" w:rsidR="0058539C" w:rsidRPr="004032A0" w:rsidRDefault="0058539C" w:rsidP="00FE3055">
            <w:r>
              <w:t>The system will allow staff to view full detail of a request.</w:t>
            </w:r>
          </w:p>
        </w:tc>
        <w:tc>
          <w:tcPr>
            <w:tcW w:w="1402" w:type="dxa"/>
            <w:tcMar>
              <w:top w:w="80" w:type="dxa"/>
              <w:left w:w="100" w:type="dxa"/>
              <w:bottom w:w="80" w:type="dxa"/>
              <w:right w:w="100" w:type="dxa"/>
            </w:tcMar>
            <w:vAlign w:val="center"/>
          </w:tcPr>
          <w:p w14:paraId="4FA832BD" w14:textId="77777777" w:rsidR="0058539C" w:rsidRDefault="0058539C" w:rsidP="00FE3055">
            <w:r>
              <w:t>Staff</w:t>
            </w:r>
          </w:p>
        </w:tc>
        <w:tc>
          <w:tcPr>
            <w:tcW w:w="955" w:type="dxa"/>
            <w:tcMar>
              <w:top w:w="80" w:type="dxa"/>
              <w:left w:w="100" w:type="dxa"/>
              <w:bottom w:w="80" w:type="dxa"/>
              <w:right w:w="100" w:type="dxa"/>
            </w:tcMar>
            <w:vAlign w:val="center"/>
          </w:tcPr>
          <w:p w14:paraId="02AF5095" w14:textId="77777777" w:rsidR="0058539C" w:rsidRDefault="0058539C" w:rsidP="00FE3055">
            <w:r>
              <w:t>High</w:t>
            </w:r>
          </w:p>
        </w:tc>
        <w:tc>
          <w:tcPr>
            <w:tcW w:w="3327" w:type="dxa"/>
            <w:tcMar>
              <w:top w:w="80" w:type="dxa"/>
              <w:left w:w="100" w:type="dxa"/>
              <w:bottom w:w="80" w:type="dxa"/>
              <w:right w:w="100" w:type="dxa"/>
            </w:tcMar>
            <w:vAlign w:val="center"/>
          </w:tcPr>
          <w:p w14:paraId="1AB32864" w14:textId="77777777" w:rsidR="0058539C" w:rsidRPr="007323B6" w:rsidRDefault="0058539C" w:rsidP="00FE3055">
            <w:r>
              <w:t>Given a request in the queue, when a staff member opens it, then category, description, requester reference, status history and any recorded actions/comments are displayed.</w:t>
            </w:r>
          </w:p>
        </w:tc>
      </w:tr>
      <w:tr w:rsidR="0058539C" w14:paraId="6FC37D2C" w14:textId="77777777" w:rsidTr="00EC0056">
        <w:trPr>
          <w:trHeight w:val="500"/>
        </w:trPr>
        <w:tc>
          <w:tcPr>
            <w:tcW w:w="799" w:type="dxa"/>
            <w:tcMar>
              <w:top w:w="80" w:type="dxa"/>
              <w:left w:w="100" w:type="dxa"/>
              <w:bottom w:w="80" w:type="dxa"/>
              <w:right w:w="100" w:type="dxa"/>
            </w:tcMar>
            <w:vAlign w:val="center"/>
          </w:tcPr>
          <w:p w14:paraId="26214316" w14:textId="77777777" w:rsidR="0058539C" w:rsidRPr="007323B6" w:rsidRDefault="0058539C" w:rsidP="00FE3055">
            <w:r>
              <w:t>FR-009</w:t>
            </w:r>
          </w:p>
        </w:tc>
        <w:tc>
          <w:tcPr>
            <w:tcW w:w="2517" w:type="dxa"/>
            <w:tcMar>
              <w:top w:w="80" w:type="dxa"/>
              <w:left w:w="100" w:type="dxa"/>
              <w:bottom w:w="80" w:type="dxa"/>
              <w:right w:w="100" w:type="dxa"/>
            </w:tcMar>
            <w:vAlign w:val="center"/>
          </w:tcPr>
          <w:p w14:paraId="65176F58" w14:textId="77777777" w:rsidR="0058539C" w:rsidRPr="007323B6" w:rsidRDefault="0058539C" w:rsidP="00FE3055">
            <w:r>
              <w:t>The system will allow staff to assign or accept responsibility for a request.</w:t>
            </w:r>
          </w:p>
        </w:tc>
        <w:tc>
          <w:tcPr>
            <w:tcW w:w="1402" w:type="dxa"/>
            <w:tcMar>
              <w:top w:w="80" w:type="dxa"/>
              <w:left w:w="100" w:type="dxa"/>
              <w:bottom w:w="80" w:type="dxa"/>
              <w:right w:w="100" w:type="dxa"/>
            </w:tcMar>
            <w:vAlign w:val="center"/>
          </w:tcPr>
          <w:p w14:paraId="4F176054" w14:textId="77777777" w:rsidR="0058539C" w:rsidRDefault="0058539C" w:rsidP="00FE3055">
            <w:r>
              <w:t>Staff</w:t>
            </w:r>
          </w:p>
        </w:tc>
        <w:tc>
          <w:tcPr>
            <w:tcW w:w="955" w:type="dxa"/>
            <w:tcMar>
              <w:top w:w="80" w:type="dxa"/>
              <w:left w:w="100" w:type="dxa"/>
              <w:bottom w:w="80" w:type="dxa"/>
              <w:right w:w="100" w:type="dxa"/>
            </w:tcMar>
            <w:vAlign w:val="center"/>
          </w:tcPr>
          <w:p w14:paraId="4ED75CCB" w14:textId="77777777" w:rsidR="0058539C" w:rsidRDefault="0058539C" w:rsidP="00FE3055">
            <w:r>
              <w:t>High</w:t>
            </w:r>
          </w:p>
        </w:tc>
        <w:tc>
          <w:tcPr>
            <w:tcW w:w="3327" w:type="dxa"/>
            <w:tcMar>
              <w:top w:w="80" w:type="dxa"/>
              <w:left w:w="100" w:type="dxa"/>
              <w:bottom w:w="80" w:type="dxa"/>
              <w:right w:w="100" w:type="dxa"/>
            </w:tcMar>
            <w:vAlign w:val="center"/>
          </w:tcPr>
          <w:p w14:paraId="370FAF43" w14:textId="77777777" w:rsidR="0058539C" w:rsidRPr="007323B6" w:rsidRDefault="0058539C" w:rsidP="00FE3055">
            <w:r>
              <w:t>Given an unassigned request, when an authorised staff member assigns it, then the request's owner and assignment timestamp are recorded.</w:t>
            </w:r>
          </w:p>
        </w:tc>
      </w:tr>
      <w:tr w:rsidR="0058539C" w14:paraId="7D62C6D4" w14:textId="77777777" w:rsidTr="00EC0056">
        <w:trPr>
          <w:trHeight w:val="500"/>
        </w:trPr>
        <w:tc>
          <w:tcPr>
            <w:tcW w:w="799" w:type="dxa"/>
            <w:tcMar>
              <w:top w:w="80" w:type="dxa"/>
              <w:left w:w="100" w:type="dxa"/>
              <w:bottom w:w="80" w:type="dxa"/>
              <w:right w:w="100" w:type="dxa"/>
            </w:tcMar>
            <w:vAlign w:val="center"/>
          </w:tcPr>
          <w:p w14:paraId="39A5E70A" w14:textId="77777777" w:rsidR="0058539C" w:rsidRPr="007323B6" w:rsidRDefault="0058539C" w:rsidP="00FE3055">
            <w:r>
              <w:t>FR-010</w:t>
            </w:r>
          </w:p>
        </w:tc>
        <w:tc>
          <w:tcPr>
            <w:tcW w:w="2517" w:type="dxa"/>
            <w:tcMar>
              <w:top w:w="80" w:type="dxa"/>
              <w:left w:w="100" w:type="dxa"/>
              <w:bottom w:w="80" w:type="dxa"/>
              <w:right w:w="100" w:type="dxa"/>
            </w:tcMar>
            <w:vAlign w:val="center"/>
          </w:tcPr>
          <w:p w14:paraId="2C9D2D65" w14:textId="77777777" w:rsidR="0058539C" w:rsidRPr="007323B6" w:rsidRDefault="0058539C" w:rsidP="00FE3055">
            <w:r>
              <w:t>The system will allow staff to update a request's status only through a controlled set of valid transitions.</w:t>
            </w:r>
          </w:p>
        </w:tc>
        <w:tc>
          <w:tcPr>
            <w:tcW w:w="1402" w:type="dxa"/>
            <w:tcMar>
              <w:top w:w="80" w:type="dxa"/>
              <w:left w:w="100" w:type="dxa"/>
              <w:bottom w:w="80" w:type="dxa"/>
              <w:right w:w="100" w:type="dxa"/>
            </w:tcMar>
            <w:vAlign w:val="center"/>
          </w:tcPr>
          <w:p w14:paraId="24E34F77" w14:textId="77777777" w:rsidR="0058539C" w:rsidRDefault="0058539C" w:rsidP="00FE3055">
            <w:r>
              <w:t>Staff</w:t>
            </w:r>
          </w:p>
        </w:tc>
        <w:tc>
          <w:tcPr>
            <w:tcW w:w="955" w:type="dxa"/>
            <w:tcMar>
              <w:top w:w="80" w:type="dxa"/>
              <w:left w:w="100" w:type="dxa"/>
              <w:bottom w:w="80" w:type="dxa"/>
              <w:right w:w="100" w:type="dxa"/>
            </w:tcMar>
            <w:vAlign w:val="center"/>
          </w:tcPr>
          <w:p w14:paraId="3F6C3E8E" w14:textId="77777777" w:rsidR="0058539C" w:rsidRDefault="0058539C" w:rsidP="00FE3055">
            <w:r>
              <w:t>High</w:t>
            </w:r>
          </w:p>
        </w:tc>
        <w:tc>
          <w:tcPr>
            <w:tcW w:w="3327" w:type="dxa"/>
            <w:tcMar>
              <w:top w:w="80" w:type="dxa"/>
              <w:left w:w="100" w:type="dxa"/>
              <w:bottom w:w="80" w:type="dxa"/>
              <w:right w:w="100" w:type="dxa"/>
            </w:tcMar>
            <w:vAlign w:val="center"/>
          </w:tcPr>
          <w:p w14:paraId="36A89B83" w14:textId="77777777" w:rsidR="0058539C" w:rsidRPr="007323B6" w:rsidRDefault="0058539C" w:rsidP="00FE3055">
            <w:r>
              <w:t>Given a request in status "Submitted", when staff attempt to set it directly to "Resolved", then the transition is rejected unless it passes through the defined intermediate stages, valid transitions succeed and are timestamped.</w:t>
            </w:r>
          </w:p>
        </w:tc>
      </w:tr>
      <w:tr w:rsidR="0058539C" w14:paraId="7B75D44F" w14:textId="77777777" w:rsidTr="00EC0056">
        <w:trPr>
          <w:trHeight w:val="500"/>
        </w:trPr>
        <w:tc>
          <w:tcPr>
            <w:tcW w:w="799" w:type="dxa"/>
            <w:tcMar>
              <w:top w:w="80" w:type="dxa"/>
              <w:left w:w="100" w:type="dxa"/>
              <w:bottom w:w="80" w:type="dxa"/>
              <w:right w:w="100" w:type="dxa"/>
            </w:tcMar>
            <w:vAlign w:val="center"/>
          </w:tcPr>
          <w:p w14:paraId="5172B5D7" w14:textId="77777777" w:rsidR="0058539C" w:rsidRPr="007323B6" w:rsidRDefault="0058539C" w:rsidP="00FE3055">
            <w:r>
              <w:t>FR-011</w:t>
            </w:r>
          </w:p>
        </w:tc>
        <w:tc>
          <w:tcPr>
            <w:tcW w:w="2517" w:type="dxa"/>
            <w:tcMar>
              <w:top w:w="80" w:type="dxa"/>
              <w:left w:w="100" w:type="dxa"/>
              <w:bottom w:w="80" w:type="dxa"/>
              <w:right w:w="100" w:type="dxa"/>
            </w:tcMar>
            <w:vAlign w:val="center"/>
          </w:tcPr>
          <w:p w14:paraId="38B6D8A4" w14:textId="77777777" w:rsidR="0058539C" w:rsidRPr="007323B6" w:rsidRDefault="0058539C" w:rsidP="00FE3055">
            <w:r>
              <w:t>The system will allow staff to record actions, comments or resolution information against a request.</w:t>
            </w:r>
          </w:p>
        </w:tc>
        <w:tc>
          <w:tcPr>
            <w:tcW w:w="1402" w:type="dxa"/>
            <w:tcMar>
              <w:top w:w="80" w:type="dxa"/>
              <w:left w:w="100" w:type="dxa"/>
              <w:bottom w:w="80" w:type="dxa"/>
              <w:right w:w="100" w:type="dxa"/>
            </w:tcMar>
            <w:vAlign w:val="center"/>
          </w:tcPr>
          <w:p w14:paraId="59A1D5C2" w14:textId="77777777" w:rsidR="0058539C" w:rsidRDefault="0058539C" w:rsidP="00FE3055">
            <w:r>
              <w:t>Staff</w:t>
            </w:r>
          </w:p>
        </w:tc>
        <w:tc>
          <w:tcPr>
            <w:tcW w:w="955" w:type="dxa"/>
            <w:tcMar>
              <w:top w:w="80" w:type="dxa"/>
              <w:left w:w="100" w:type="dxa"/>
              <w:bottom w:w="80" w:type="dxa"/>
              <w:right w:w="100" w:type="dxa"/>
            </w:tcMar>
            <w:vAlign w:val="center"/>
          </w:tcPr>
          <w:p w14:paraId="30924693" w14:textId="77777777" w:rsidR="0058539C" w:rsidRDefault="0058539C" w:rsidP="00FE3055">
            <w:r>
              <w:t>High</w:t>
            </w:r>
          </w:p>
        </w:tc>
        <w:tc>
          <w:tcPr>
            <w:tcW w:w="3327" w:type="dxa"/>
            <w:tcMar>
              <w:top w:w="80" w:type="dxa"/>
              <w:left w:w="100" w:type="dxa"/>
              <w:bottom w:w="80" w:type="dxa"/>
              <w:right w:w="100" w:type="dxa"/>
            </w:tcMar>
            <w:vAlign w:val="center"/>
          </w:tcPr>
          <w:p w14:paraId="76AA39BC" w14:textId="77777777" w:rsidR="0058539C" w:rsidRPr="007323B6" w:rsidRDefault="0058539C" w:rsidP="00FE3055">
            <w:r>
              <w:t>Given an assigned request, when staff adds a comment or resolution note it gets stored with the author timestamp will be visible in the request’s history</w:t>
            </w:r>
          </w:p>
        </w:tc>
      </w:tr>
      <w:tr w:rsidR="0058539C" w14:paraId="5D1D5D0A" w14:textId="77777777" w:rsidTr="00EC0056">
        <w:trPr>
          <w:trHeight w:val="500"/>
        </w:trPr>
        <w:tc>
          <w:tcPr>
            <w:tcW w:w="799" w:type="dxa"/>
            <w:tcMar>
              <w:top w:w="80" w:type="dxa"/>
              <w:left w:w="100" w:type="dxa"/>
              <w:bottom w:w="80" w:type="dxa"/>
              <w:right w:w="100" w:type="dxa"/>
            </w:tcMar>
            <w:vAlign w:val="center"/>
          </w:tcPr>
          <w:p w14:paraId="725ED401" w14:textId="77777777" w:rsidR="0058539C" w:rsidRPr="007323B6" w:rsidRDefault="0058539C" w:rsidP="00FE3055">
            <w:r>
              <w:t>FR-012</w:t>
            </w:r>
          </w:p>
        </w:tc>
        <w:tc>
          <w:tcPr>
            <w:tcW w:w="2517" w:type="dxa"/>
            <w:tcMar>
              <w:top w:w="80" w:type="dxa"/>
              <w:left w:w="100" w:type="dxa"/>
              <w:bottom w:w="80" w:type="dxa"/>
              <w:right w:w="100" w:type="dxa"/>
            </w:tcMar>
            <w:vAlign w:val="center"/>
          </w:tcPr>
          <w:p w14:paraId="3AF82D90" w14:textId="77777777" w:rsidR="0058539C" w:rsidRPr="007323B6" w:rsidRDefault="0058539C" w:rsidP="00FE3055">
            <w:r>
              <w:t>The system shall allow authorised staff to resolve or close a request.</w:t>
            </w:r>
          </w:p>
        </w:tc>
        <w:tc>
          <w:tcPr>
            <w:tcW w:w="1402" w:type="dxa"/>
            <w:tcMar>
              <w:top w:w="80" w:type="dxa"/>
              <w:left w:w="100" w:type="dxa"/>
              <w:bottom w:w="80" w:type="dxa"/>
              <w:right w:w="100" w:type="dxa"/>
            </w:tcMar>
            <w:vAlign w:val="center"/>
          </w:tcPr>
          <w:p w14:paraId="5DF8C93F" w14:textId="77777777" w:rsidR="0058539C" w:rsidRDefault="0058539C" w:rsidP="00FE3055">
            <w:r>
              <w:t>Staff</w:t>
            </w:r>
          </w:p>
        </w:tc>
        <w:tc>
          <w:tcPr>
            <w:tcW w:w="955" w:type="dxa"/>
            <w:tcMar>
              <w:top w:w="80" w:type="dxa"/>
              <w:left w:w="100" w:type="dxa"/>
              <w:bottom w:w="80" w:type="dxa"/>
              <w:right w:w="100" w:type="dxa"/>
            </w:tcMar>
            <w:vAlign w:val="center"/>
          </w:tcPr>
          <w:p w14:paraId="2C4D7138" w14:textId="77777777" w:rsidR="0058539C" w:rsidRDefault="0058539C" w:rsidP="00FE3055">
            <w:r>
              <w:t>High</w:t>
            </w:r>
          </w:p>
        </w:tc>
        <w:tc>
          <w:tcPr>
            <w:tcW w:w="3327" w:type="dxa"/>
            <w:tcMar>
              <w:top w:w="80" w:type="dxa"/>
              <w:left w:w="100" w:type="dxa"/>
              <w:bottom w:w="80" w:type="dxa"/>
              <w:right w:w="100" w:type="dxa"/>
            </w:tcMar>
            <w:vAlign w:val="center"/>
          </w:tcPr>
          <w:p w14:paraId="31FD4A6F" w14:textId="77777777" w:rsidR="0058539C" w:rsidRDefault="0058539C" w:rsidP="00FE3055">
            <w:r>
              <w:t>Given a request with recorded resolution, when a staff member who is authorized marks the request resolved, its status will change to “Resolved”. A resolution timestamp will be made, stored and the request becomes a read only</w:t>
            </w:r>
          </w:p>
        </w:tc>
      </w:tr>
      <w:tr w:rsidR="0058539C" w14:paraId="4DCE1808" w14:textId="77777777" w:rsidTr="00EC0056">
        <w:trPr>
          <w:trHeight w:val="500"/>
        </w:trPr>
        <w:tc>
          <w:tcPr>
            <w:tcW w:w="799" w:type="dxa"/>
            <w:tcMar>
              <w:top w:w="80" w:type="dxa"/>
              <w:left w:w="100" w:type="dxa"/>
              <w:bottom w:w="80" w:type="dxa"/>
              <w:right w:w="100" w:type="dxa"/>
            </w:tcMar>
            <w:vAlign w:val="center"/>
          </w:tcPr>
          <w:p w14:paraId="4A8724DF" w14:textId="77777777" w:rsidR="0058539C" w:rsidRDefault="0058539C" w:rsidP="00FE3055">
            <w:r>
              <w:t>FR-013</w:t>
            </w:r>
          </w:p>
        </w:tc>
        <w:tc>
          <w:tcPr>
            <w:tcW w:w="2517" w:type="dxa"/>
            <w:tcMar>
              <w:top w:w="80" w:type="dxa"/>
              <w:left w:w="100" w:type="dxa"/>
              <w:bottom w:w="80" w:type="dxa"/>
              <w:right w:w="100" w:type="dxa"/>
            </w:tcMar>
            <w:vAlign w:val="center"/>
          </w:tcPr>
          <w:p w14:paraId="3D9E497E" w14:textId="77777777" w:rsidR="0058539C" w:rsidRPr="00166A12" w:rsidRDefault="0058539C" w:rsidP="00FE3055">
            <w:r>
              <w:t>The system will allow management to view service activity information across all requests.</w:t>
            </w:r>
          </w:p>
        </w:tc>
        <w:tc>
          <w:tcPr>
            <w:tcW w:w="1402" w:type="dxa"/>
            <w:tcMar>
              <w:top w:w="80" w:type="dxa"/>
              <w:left w:w="100" w:type="dxa"/>
              <w:bottom w:w="80" w:type="dxa"/>
              <w:right w:w="100" w:type="dxa"/>
            </w:tcMar>
            <w:vAlign w:val="center"/>
          </w:tcPr>
          <w:p w14:paraId="7C762F60" w14:textId="77777777" w:rsidR="0058539C" w:rsidRDefault="0058539C" w:rsidP="00FE3055">
            <w:r>
              <w:t>Management</w:t>
            </w:r>
          </w:p>
        </w:tc>
        <w:tc>
          <w:tcPr>
            <w:tcW w:w="955" w:type="dxa"/>
            <w:tcMar>
              <w:top w:w="80" w:type="dxa"/>
              <w:left w:w="100" w:type="dxa"/>
              <w:bottom w:w="80" w:type="dxa"/>
              <w:right w:w="100" w:type="dxa"/>
            </w:tcMar>
            <w:vAlign w:val="center"/>
          </w:tcPr>
          <w:p w14:paraId="5D047673" w14:textId="77777777" w:rsidR="0058539C" w:rsidRDefault="0058539C" w:rsidP="00FE3055">
            <w:r>
              <w:t>High</w:t>
            </w:r>
          </w:p>
        </w:tc>
        <w:tc>
          <w:tcPr>
            <w:tcW w:w="3327" w:type="dxa"/>
            <w:tcMar>
              <w:top w:w="80" w:type="dxa"/>
              <w:left w:w="100" w:type="dxa"/>
              <w:bottom w:w="80" w:type="dxa"/>
              <w:right w:w="100" w:type="dxa"/>
            </w:tcMar>
            <w:vAlign w:val="center"/>
          </w:tcPr>
          <w:p w14:paraId="0F410E4B" w14:textId="77777777" w:rsidR="0058539C" w:rsidRDefault="0058539C" w:rsidP="00FE3055">
            <w:r>
              <w:t xml:space="preserve">Given a manager account, when they open the activity view they can they will get aggregate counts of requests by status displayed by a selectable date range (default 7 days) </w:t>
            </w:r>
          </w:p>
        </w:tc>
      </w:tr>
      <w:tr w:rsidR="0058539C" w14:paraId="243E6F7F" w14:textId="77777777" w:rsidTr="00EC0056">
        <w:trPr>
          <w:trHeight w:val="500"/>
        </w:trPr>
        <w:tc>
          <w:tcPr>
            <w:tcW w:w="799" w:type="dxa"/>
            <w:tcBorders>
              <w:bottom w:val="single" w:sz="4" w:space="0" w:color="auto"/>
            </w:tcBorders>
            <w:tcMar>
              <w:top w:w="80" w:type="dxa"/>
              <w:left w:w="100" w:type="dxa"/>
              <w:bottom w:w="80" w:type="dxa"/>
              <w:right w:w="100" w:type="dxa"/>
            </w:tcMar>
            <w:vAlign w:val="center"/>
          </w:tcPr>
          <w:p w14:paraId="767CBB00" w14:textId="77777777" w:rsidR="0058539C" w:rsidRDefault="0058539C" w:rsidP="00FE3055">
            <w:r>
              <w:t>FR-014</w:t>
            </w:r>
          </w:p>
        </w:tc>
        <w:tc>
          <w:tcPr>
            <w:tcW w:w="2517" w:type="dxa"/>
            <w:tcBorders>
              <w:bottom w:val="single" w:sz="4" w:space="0" w:color="auto"/>
            </w:tcBorders>
            <w:tcMar>
              <w:top w:w="80" w:type="dxa"/>
              <w:left w:w="100" w:type="dxa"/>
              <w:bottom w:w="80" w:type="dxa"/>
              <w:right w:w="100" w:type="dxa"/>
            </w:tcMar>
            <w:vAlign w:val="center"/>
          </w:tcPr>
          <w:p w14:paraId="2A1EF5DF" w14:textId="77777777" w:rsidR="0058539C" w:rsidRPr="00166A12" w:rsidRDefault="0058539C" w:rsidP="00FE3055">
            <w:r>
              <w:t>The system shall allow management to identify open, overdue, resolved and closed requests.</w:t>
            </w:r>
          </w:p>
        </w:tc>
        <w:tc>
          <w:tcPr>
            <w:tcW w:w="1402" w:type="dxa"/>
            <w:tcBorders>
              <w:bottom w:val="single" w:sz="4" w:space="0" w:color="auto"/>
            </w:tcBorders>
            <w:tcMar>
              <w:top w:w="80" w:type="dxa"/>
              <w:left w:w="100" w:type="dxa"/>
              <w:bottom w:w="80" w:type="dxa"/>
              <w:right w:w="100" w:type="dxa"/>
            </w:tcMar>
            <w:vAlign w:val="center"/>
          </w:tcPr>
          <w:p w14:paraId="00CB440F" w14:textId="77777777" w:rsidR="0058539C" w:rsidRDefault="0058539C" w:rsidP="00FE3055">
            <w:r>
              <w:t>Management</w:t>
            </w:r>
          </w:p>
        </w:tc>
        <w:tc>
          <w:tcPr>
            <w:tcW w:w="955" w:type="dxa"/>
            <w:tcBorders>
              <w:bottom w:val="single" w:sz="4" w:space="0" w:color="auto"/>
            </w:tcBorders>
            <w:tcMar>
              <w:top w:w="80" w:type="dxa"/>
              <w:left w:w="100" w:type="dxa"/>
              <w:bottom w:w="80" w:type="dxa"/>
              <w:right w:w="100" w:type="dxa"/>
            </w:tcMar>
            <w:vAlign w:val="center"/>
          </w:tcPr>
          <w:p w14:paraId="10FE90F9" w14:textId="77777777" w:rsidR="0058539C" w:rsidRDefault="0058539C" w:rsidP="00FE3055">
            <w:r>
              <w:t>High</w:t>
            </w:r>
          </w:p>
        </w:tc>
        <w:tc>
          <w:tcPr>
            <w:tcW w:w="3327" w:type="dxa"/>
            <w:tcBorders>
              <w:bottom w:val="single" w:sz="4" w:space="0" w:color="auto"/>
            </w:tcBorders>
            <w:tcMar>
              <w:top w:w="80" w:type="dxa"/>
              <w:left w:w="100" w:type="dxa"/>
              <w:bottom w:w="80" w:type="dxa"/>
              <w:right w:w="100" w:type="dxa"/>
            </w:tcMar>
            <w:vAlign w:val="center"/>
          </w:tcPr>
          <w:p w14:paraId="110C69AB" w14:textId="77777777" w:rsidR="0058539C" w:rsidRDefault="0058539C" w:rsidP="00FE3055">
            <w:r>
              <w:t>Given an assigned overdue threshold per category, when management opens the activity view requests succeeding the assigned threshold are marked as overdue</w:t>
            </w:r>
          </w:p>
        </w:tc>
      </w:tr>
      <w:tr w:rsidR="00EC0056" w14:paraId="0AA5F04A" w14:textId="77777777" w:rsidTr="00EC0056">
        <w:trPr>
          <w:trHeight w:val="500"/>
        </w:trPr>
        <w:tc>
          <w:tcPr>
            <w:tcW w:w="9000" w:type="dxa"/>
            <w:gridSpan w:val="5"/>
            <w:tcBorders>
              <w:left w:val="nil"/>
              <w:bottom w:val="nil"/>
              <w:right w:val="nil"/>
            </w:tcBorders>
            <w:tcMar>
              <w:top w:w="80" w:type="dxa"/>
              <w:left w:w="100" w:type="dxa"/>
              <w:bottom w:w="80" w:type="dxa"/>
              <w:right w:w="100" w:type="dxa"/>
            </w:tcMar>
            <w:vAlign w:val="center"/>
          </w:tcPr>
          <w:p w14:paraId="0A4816F8" w14:textId="77777777" w:rsidR="00EC0056" w:rsidRDefault="00EC0056" w:rsidP="00FE3055"/>
        </w:tc>
      </w:tr>
      <w:tr w:rsidR="0058539C" w14:paraId="7899430B" w14:textId="77777777" w:rsidTr="00EC0056">
        <w:trPr>
          <w:trHeight w:val="500"/>
        </w:trPr>
        <w:tc>
          <w:tcPr>
            <w:tcW w:w="799" w:type="dxa"/>
            <w:tcBorders>
              <w:top w:val="nil"/>
            </w:tcBorders>
            <w:tcMar>
              <w:top w:w="80" w:type="dxa"/>
              <w:left w:w="100" w:type="dxa"/>
              <w:bottom w:w="80" w:type="dxa"/>
              <w:right w:w="100" w:type="dxa"/>
            </w:tcMar>
            <w:vAlign w:val="center"/>
          </w:tcPr>
          <w:p w14:paraId="1B000DF4" w14:textId="77777777" w:rsidR="0058539C" w:rsidRDefault="0058539C" w:rsidP="00FE3055">
            <w:r>
              <w:lastRenderedPageBreak/>
              <w:t>FR-015</w:t>
            </w:r>
          </w:p>
        </w:tc>
        <w:tc>
          <w:tcPr>
            <w:tcW w:w="2517" w:type="dxa"/>
            <w:tcBorders>
              <w:top w:val="nil"/>
            </w:tcBorders>
            <w:tcMar>
              <w:top w:w="80" w:type="dxa"/>
              <w:left w:w="100" w:type="dxa"/>
              <w:bottom w:w="80" w:type="dxa"/>
              <w:right w:w="100" w:type="dxa"/>
            </w:tcMar>
            <w:vAlign w:val="center"/>
          </w:tcPr>
          <w:p w14:paraId="6C241B46" w14:textId="77777777" w:rsidR="0058539C" w:rsidRPr="002D0C1C" w:rsidRDefault="0058539C" w:rsidP="00FE3055">
            <w:r>
              <w:t>The system will allow management to view requests by category, status or another justified dimension.</w:t>
            </w:r>
          </w:p>
        </w:tc>
        <w:tc>
          <w:tcPr>
            <w:tcW w:w="1402" w:type="dxa"/>
            <w:tcBorders>
              <w:top w:val="nil"/>
            </w:tcBorders>
            <w:tcMar>
              <w:top w:w="80" w:type="dxa"/>
              <w:left w:w="100" w:type="dxa"/>
              <w:bottom w:w="80" w:type="dxa"/>
              <w:right w:w="100" w:type="dxa"/>
            </w:tcMar>
            <w:vAlign w:val="center"/>
          </w:tcPr>
          <w:p w14:paraId="40373584" w14:textId="77777777" w:rsidR="0058539C" w:rsidRDefault="0058539C" w:rsidP="00FE3055">
            <w:r>
              <w:t>Management</w:t>
            </w:r>
          </w:p>
        </w:tc>
        <w:tc>
          <w:tcPr>
            <w:tcW w:w="955" w:type="dxa"/>
            <w:tcBorders>
              <w:top w:val="nil"/>
            </w:tcBorders>
            <w:tcMar>
              <w:top w:w="80" w:type="dxa"/>
              <w:left w:w="100" w:type="dxa"/>
              <w:bottom w:w="80" w:type="dxa"/>
              <w:right w:w="100" w:type="dxa"/>
            </w:tcMar>
            <w:vAlign w:val="center"/>
          </w:tcPr>
          <w:p w14:paraId="210CEC89" w14:textId="77777777" w:rsidR="0058539C" w:rsidRDefault="0058539C" w:rsidP="00FE3055">
            <w:r>
              <w:t>Medium</w:t>
            </w:r>
          </w:p>
        </w:tc>
        <w:tc>
          <w:tcPr>
            <w:tcW w:w="3327" w:type="dxa"/>
            <w:tcBorders>
              <w:top w:val="nil"/>
            </w:tcBorders>
            <w:tcMar>
              <w:top w:w="80" w:type="dxa"/>
              <w:left w:w="100" w:type="dxa"/>
              <w:bottom w:w="80" w:type="dxa"/>
              <w:right w:w="100" w:type="dxa"/>
            </w:tcMar>
            <w:vAlign w:val="center"/>
          </w:tcPr>
          <w:p w14:paraId="07DB069C" w14:textId="77777777" w:rsidR="0058539C" w:rsidRDefault="0058539C" w:rsidP="00FE3055">
            <w:r>
              <w:t>Given the activity view, when management selects a category filter, then counts and listings update to reflect only that category.</w:t>
            </w:r>
          </w:p>
        </w:tc>
      </w:tr>
      <w:tr w:rsidR="0058539C" w14:paraId="4D0EE254" w14:textId="77777777" w:rsidTr="00EC0056">
        <w:trPr>
          <w:trHeight w:val="500"/>
        </w:trPr>
        <w:tc>
          <w:tcPr>
            <w:tcW w:w="799" w:type="dxa"/>
            <w:tcMar>
              <w:top w:w="80" w:type="dxa"/>
              <w:left w:w="100" w:type="dxa"/>
              <w:bottom w:w="80" w:type="dxa"/>
              <w:right w:w="100" w:type="dxa"/>
            </w:tcMar>
            <w:vAlign w:val="center"/>
          </w:tcPr>
          <w:p w14:paraId="2AADFBED" w14:textId="77777777" w:rsidR="0058539C" w:rsidRDefault="0058539C" w:rsidP="00FE3055">
            <w:r>
              <w:t>FR-016</w:t>
            </w:r>
          </w:p>
        </w:tc>
        <w:tc>
          <w:tcPr>
            <w:tcW w:w="2517" w:type="dxa"/>
            <w:tcMar>
              <w:top w:w="80" w:type="dxa"/>
              <w:left w:w="100" w:type="dxa"/>
              <w:bottom w:w="80" w:type="dxa"/>
              <w:right w:w="100" w:type="dxa"/>
            </w:tcMar>
            <w:vAlign w:val="center"/>
          </w:tcPr>
          <w:p w14:paraId="6FA6818C" w14:textId="77777777" w:rsidR="0058539C" w:rsidRPr="00B919C9" w:rsidRDefault="0058539C" w:rsidP="00FE3055">
            <w:r>
              <w:t>The system will provide management with sufficient information to support accountability and service-performance analysis.</w:t>
            </w:r>
          </w:p>
        </w:tc>
        <w:tc>
          <w:tcPr>
            <w:tcW w:w="1402" w:type="dxa"/>
            <w:tcMar>
              <w:top w:w="80" w:type="dxa"/>
              <w:left w:w="100" w:type="dxa"/>
              <w:bottom w:w="80" w:type="dxa"/>
              <w:right w:w="100" w:type="dxa"/>
            </w:tcMar>
            <w:vAlign w:val="center"/>
          </w:tcPr>
          <w:p w14:paraId="61C4B884" w14:textId="77777777" w:rsidR="0058539C" w:rsidRDefault="0058539C" w:rsidP="00FE3055">
            <w:r>
              <w:t>Management</w:t>
            </w:r>
          </w:p>
        </w:tc>
        <w:tc>
          <w:tcPr>
            <w:tcW w:w="955" w:type="dxa"/>
            <w:tcMar>
              <w:top w:w="80" w:type="dxa"/>
              <w:left w:w="100" w:type="dxa"/>
              <w:bottom w:w="80" w:type="dxa"/>
              <w:right w:w="100" w:type="dxa"/>
            </w:tcMar>
            <w:vAlign w:val="center"/>
          </w:tcPr>
          <w:p w14:paraId="52E78614" w14:textId="77777777" w:rsidR="0058539C" w:rsidRDefault="0058539C" w:rsidP="00FE3055">
            <w:r>
              <w:t>Medium</w:t>
            </w:r>
          </w:p>
        </w:tc>
        <w:tc>
          <w:tcPr>
            <w:tcW w:w="3327" w:type="dxa"/>
            <w:tcMar>
              <w:top w:w="80" w:type="dxa"/>
              <w:left w:w="100" w:type="dxa"/>
              <w:bottom w:w="80" w:type="dxa"/>
              <w:right w:w="100" w:type="dxa"/>
            </w:tcMar>
            <w:vAlign w:val="center"/>
          </w:tcPr>
          <w:p w14:paraId="170F9D36" w14:textId="77777777" w:rsidR="0058539C" w:rsidRPr="00050D86" w:rsidRDefault="0058539C" w:rsidP="00FE3055">
            <w:r>
              <w:t>Given a completed reporting period, when management exports or views a summary, then average time-to-resolution per category is shown, traceable to the underlying request records.</w:t>
            </w:r>
          </w:p>
        </w:tc>
      </w:tr>
    </w:tbl>
    <w:p w14:paraId="4F0D95D1" w14:textId="77777777" w:rsidR="0058539C" w:rsidRDefault="0058539C" w:rsidP="0058539C">
      <w:pPr>
        <w:pStyle w:val="Heading2"/>
      </w:pPr>
      <w:bookmarkStart w:id="11" w:name="_Toc243217919"/>
      <w:r>
        <w:t>3.2 Non-Functional Requirements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2600"/>
        <w:gridCol w:w="2200"/>
        <w:gridCol w:w="1500"/>
      </w:tblGrid>
      <w:tr w:rsidR="0058539C" w14:paraId="593D52C3" w14:textId="77777777" w:rsidTr="00FE3055">
        <w:trPr>
          <w:tblHeader/>
        </w:trPr>
        <w:tc>
          <w:tcPr>
            <w:tcW w:w="900" w:type="dxa"/>
            <w:shd w:val="clear" w:color="auto" w:fill="1F4E5F"/>
            <w:tcMar>
              <w:top w:w="80" w:type="dxa"/>
              <w:left w:w="100" w:type="dxa"/>
              <w:bottom w:w="80" w:type="dxa"/>
              <w:right w:w="100" w:type="dxa"/>
            </w:tcMar>
            <w:vAlign w:val="center"/>
          </w:tcPr>
          <w:p w14:paraId="573962F1" w14:textId="77777777" w:rsidR="0058539C" w:rsidRDefault="0058539C" w:rsidP="00FE3055">
            <w:r>
              <w:rPr>
                <w:b/>
                <w:bCs/>
                <w:color w:val="FFFFFF"/>
                <w:sz w:val="20"/>
                <w:szCs w:val="20"/>
              </w:rPr>
              <w:t>ID</w:t>
            </w:r>
          </w:p>
        </w:tc>
        <w:tc>
          <w:tcPr>
            <w:tcW w:w="1800" w:type="dxa"/>
            <w:shd w:val="clear" w:color="auto" w:fill="1F4E5F"/>
            <w:tcMar>
              <w:top w:w="80" w:type="dxa"/>
              <w:left w:w="100" w:type="dxa"/>
              <w:bottom w:w="80" w:type="dxa"/>
              <w:right w:w="100" w:type="dxa"/>
            </w:tcMar>
            <w:vAlign w:val="center"/>
          </w:tcPr>
          <w:p w14:paraId="4F95A698" w14:textId="77777777" w:rsidR="0058539C" w:rsidRDefault="0058539C" w:rsidP="00FE3055">
            <w:r>
              <w:rPr>
                <w:b/>
                <w:bCs/>
                <w:color w:val="FFFFFF"/>
                <w:sz w:val="20"/>
                <w:szCs w:val="20"/>
              </w:rPr>
              <w:t>Quality Attribute</w:t>
            </w:r>
          </w:p>
        </w:tc>
        <w:tc>
          <w:tcPr>
            <w:tcW w:w="2600" w:type="dxa"/>
            <w:shd w:val="clear" w:color="auto" w:fill="1F4E5F"/>
            <w:tcMar>
              <w:top w:w="80" w:type="dxa"/>
              <w:left w:w="100" w:type="dxa"/>
              <w:bottom w:w="80" w:type="dxa"/>
              <w:right w:w="100" w:type="dxa"/>
            </w:tcMar>
            <w:vAlign w:val="center"/>
          </w:tcPr>
          <w:p w14:paraId="3B24F667" w14:textId="77777777" w:rsidR="0058539C" w:rsidRDefault="0058539C" w:rsidP="00FE3055">
            <w:r>
              <w:rPr>
                <w:b/>
                <w:bCs/>
                <w:color w:val="FFFFFF"/>
                <w:sz w:val="20"/>
                <w:szCs w:val="20"/>
              </w:rPr>
              <w:t>Requirement</w:t>
            </w:r>
          </w:p>
        </w:tc>
        <w:tc>
          <w:tcPr>
            <w:tcW w:w="2200" w:type="dxa"/>
            <w:shd w:val="clear" w:color="auto" w:fill="1F4E5F"/>
            <w:tcMar>
              <w:top w:w="80" w:type="dxa"/>
              <w:left w:w="100" w:type="dxa"/>
              <w:bottom w:w="80" w:type="dxa"/>
              <w:right w:w="100" w:type="dxa"/>
            </w:tcMar>
            <w:vAlign w:val="center"/>
          </w:tcPr>
          <w:p w14:paraId="140D9773" w14:textId="77777777" w:rsidR="0058539C" w:rsidRDefault="0058539C" w:rsidP="00FE3055">
            <w:r>
              <w:rPr>
                <w:b/>
                <w:bCs/>
                <w:color w:val="FFFFFF"/>
                <w:sz w:val="20"/>
                <w:szCs w:val="20"/>
              </w:rPr>
              <w:t>Measure / Target</w:t>
            </w:r>
          </w:p>
        </w:tc>
        <w:tc>
          <w:tcPr>
            <w:tcW w:w="1500" w:type="dxa"/>
            <w:shd w:val="clear" w:color="auto" w:fill="1F4E5F"/>
            <w:tcMar>
              <w:top w:w="80" w:type="dxa"/>
              <w:left w:w="100" w:type="dxa"/>
              <w:bottom w:w="80" w:type="dxa"/>
              <w:right w:w="100" w:type="dxa"/>
            </w:tcMar>
            <w:vAlign w:val="center"/>
          </w:tcPr>
          <w:p w14:paraId="6877DBEF" w14:textId="77777777" w:rsidR="0058539C" w:rsidRDefault="0058539C" w:rsidP="00FE3055">
            <w:r>
              <w:rPr>
                <w:b/>
                <w:bCs/>
                <w:color w:val="FFFFFF"/>
                <w:sz w:val="20"/>
                <w:szCs w:val="20"/>
              </w:rPr>
              <w:t>Priority</w:t>
            </w:r>
          </w:p>
        </w:tc>
      </w:tr>
      <w:tr w:rsidR="0058539C" w14:paraId="1F213D98" w14:textId="77777777" w:rsidTr="00FE3055">
        <w:trPr>
          <w:trHeight w:val="500"/>
        </w:trPr>
        <w:tc>
          <w:tcPr>
            <w:tcW w:w="900" w:type="dxa"/>
            <w:tcMar>
              <w:top w:w="80" w:type="dxa"/>
              <w:left w:w="100" w:type="dxa"/>
              <w:bottom w:w="80" w:type="dxa"/>
              <w:right w:w="100" w:type="dxa"/>
            </w:tcMar>
            <w:vAlign w:val="center"/>
          </w:tcPr>
          <w:p w14:paraId="209CF51C" w14:textId="77777777" w:rsidR="0058539C" w:rsidRDefault="0058539C" w:rsidP="00FE3055">
            <w:r>
              <w:t>NFR-001</w:t>
            </w:r>
          </w:p>
        </w:tc>
        <w:tc>
          <w:tcPr>
            <w:tcW w:w="1800" w:type="dxa"/>
            <w:tcMar>
              <w:top w:w="80" w:type="dxa"/>
              <w:left w:w="100" w:type="dxa"/>
              <w:bottom w:w="80" w:type="dxa"/>
              <w:right w:w="100" w:type="dxa"/>
            </w:tcMar>
            <w:vAlign w:val="center"/>
          </w:tcPr>
          <w:p w14:paraId="4073E6B9" w14:textId="77777777" w:rsidR="0058539C" w:rsidRDefault="0058539C" w:rsidP="00FE3055">
            <w:r>
              <w:t>Request submission will respond within an acceptable time under normal load.</w:t>
            </w:r>
          </w:p>
        </w:tc>
        <w:tc>
          <w:tcPr>
            <w:tcW w:w="2600" w:type="dxa"/>
            <w:tcMar>
              <w:top w:w="80" w:type="dxa"/>
              <w:left w:w="100" w:type="dxa"/>
              <w:bottom w:w="80" w:type="dxa"/>
              <w:right w:w="100" w:type="dxa"/>
            </w:tcMar>
            <w:vAlign w:val="center"/>
          </w:tcPr>
          <w:p w14:paraId="39671FD9" w14:textId="77777777" w:rsidR="0058539C" w:rsidRDefault="0058539C" w:rsidP="00FE3055">
            <w:r>
              <w:t>A load test at 50 concurrent virtual users shows a 95th-percentile submission-confirmation time &lt;= 3 seconds.</w:t>
            </w:r>
          </w:p>
        </w:tc>
        <w:tc>
          <w:tcPr>
            <w:tcW w:w="2200" w:type="dxa"/>
            <w:tcMar>
              <w:top w:w="80" w:type="dxa"/>
              <w:left w:w="100" w:type="dxa"/>
              <w:bottom w:w="80" w:type="dxa"/>
              <w:right w:w="100" w:type="dxa"/>
            </w:tcMar>
            <w:vAlign w:val="center"/>
          </w:tcPr>
          <w:p w14:paraId="443D9D1A" w14:textId="77777777" w:rsidR="0058539C" w:rsidRDefault="0058539C" w:rsidP="00FE3055">
            <w:r>
              <w:t>95% of submissions confirmed within 3 seconds at up to 50 concurrent users</w:t>
            </w:r>
          </w:p>
        </w:tc>
        <w:tc>
          <w:tcPr>
            <w:tcW w:w="1500" w:type="dxa"/>
            <w:tcMar>
              <w:top w:w="80" w:type="dxa"/>
              <w:left w:w="100" w:type="dxa"/>
              <w:bottom w:w="80" w:type="dxa"/>
              <w:right w:w="100" w:type="dxa"/>
            </w:tcMar>
            <w:vAlign w:val="center"/>
          </w:tcPr>
          <w:p w14:paraId="0AC0BD0C" w14:textId="77777777" w:rsidR="0058539C" w:rsidRDefault="0058539C" w:rsidP="00FE3055">
            <w:r>
              <w:t>Medium</w:t>
            </w:r>
          </w:p>
        </w:tc>
      </w:tr>
      <w:tr w:rsidR="0058539C" w14:paraId="13DFCFEF" w14:textId="77777777" w:rsidTr="00FE3055">
        <w:trPr>
          <w:trHeight w:val="500"/>
        </w:trPr>
        <w:tc>
          <w:tcPr>
            <w:tcW w:w="900" w:type="dxa"/>
            <w:tcMar>
              <w:top w:w="80" w:type="dxa"/>
              <w:left w:w="100" w:type="dxa"/>
              <w:bottom w:w="80" w:type="dxa"/>
              <w:right w:w="100" w:type="dxa"/>
            </w:tcMar>
            <w:vAlign w:val="center"/>
          </w:tcPr>
          <w:p w14:paraId="5944A797" w14:textId="77777777" w:rsidR="0058539C" w:rsidRDefault="0058539C" w:rsidP="00FE3055">
            <w:r>
              <w:t>NFR-002</w:t>
            </w:r>
          </w:p>
        </w:tc>
        <w:tc>
          <w:tcPr>
            <w:tcW w:w="1800" w:type="dxa"/>
            <w:tcMar>
              <w:top w:w="80" w:type="dxa"/>
              <w:left w:w="100" w:type="dxa"/>
              <w:bottom w:w="80" w:type="dxa"/>
              <w:right w:w="100" w:type="dxa"/>
            </w:tcMar>
            <w:vAlign w:val="center"/>
          </w:tcPr>
          <w:p w14:paraId="39DE2E9D" w14:textId="77777777" w:rsidR="0058539C" w:rsidRDefault="0058539C" w:rsidP="00FE3055">
            <w:r>
              <w:t>Every request will be given a unique tracking reference.</w:t>
            </w:r>
          </w:p>
        </w:tc>
        <w:tc>
          <w:tcPr>
            <w:tcW w:w="2600" w:type="dxa"/>
            <w:tcMar>
              <w:top w:w="80" w:type="dxa"/>
              <w:left w:w="100" w:type="dxa"/>
              <w:bottom w:w="80" w:type="dxa"/>
              <w:right w:w="100" w:type="dxa"/>
            </w:tcMar>
            <w:vAlign w:val="center"/>
          </w:tcPr>
          <w:p w14:paraId="1BAEFFF3" w14:textId="77777777" w:rsidR="0058539C" w:rsidRDefault="0058539C" w:rsidP="00FE3055">
            <w:r>
              <w:t>An automated test generating 100,000 references reports zero collisions.</w:t>
            </w:r>
          </w:p>
        </w:tc>
        <w:tc>
          <w:tcPr>
            <w:tcW w:w="2200" w:type="dxa"/>
            <w:tcMar>
              <w:top w:w="80" w:type="dxa"/>
              <w:left w:w="100" w:type="dxa"/>
              <w:bottom w:w="80" w:type="dxa"/>
              <w:right w:w="100" w:type="dxa"/>
            </w:tcMar>
            <w:vAlign w:val="center"/>
          </w:tcPr>
          <w:p w14:paraId="239DC89F" w14:textId="77777777" w:rsidR="0058539C" w:rsidRDefault="0058539C" w:rsidP="00FE3055">
            <w:r>
              <w:t>Zero duplicate references across 100,000 generated records</w:t>
            </w:r>
          </w:p>
        </w:tc>
        <w:tc>
          <w:tcPr>
            <w:tcW w:w="1500" w:type="dxa"/>
            <w:tcMar>
              <w:top w:w="80" w:type="dxa"/>
              <w:left w:w="100" w:type="dxa"/>
              <w:bottom w:w="80" w:type="dxa"/>
              <w:right w:w="100" w:type="dxa"/>
            </w:tcMar>
            <w:vAlign w:val="center"/>
          </w:tcPr>
          <w:p w14:paraId="77265034" w14:textId="77777777" w:rsidR="0058539C" w:rsidRDefault="0058539C" w:rsidP="00FE3055">
            <w:r>
              <w:t>High</w:t>
            </w:r>
          </w:p>
        </w:tc>
      </w:tr>
      <w:tr w:rsidR="0058539C" w14:paraId="3D3FB958" w14:textId="77777777" w:rsidTr="00FE3055">
        <w:trPr>
          <w:trHeight w:val="500"/>
        </w:trPr>
        <w:tc>
          <w:tcPr>
            <w:tcW w:w="900" w:type="dxa"/>
            <w:tcMar>
              <w:top w:w="80" w:type="dxa"/>
              <w:left w:w="100" w:type="dxa"/>
              <w:bottom w:w="80" w:type="dxa"/>
              <w:right w:w="100" w:type="dxa"/>
            </w:tcMar>
            <w:vAlign w:val="center"/>
          </w:tcPr>
          <w:p w14:paraId="0C38ACD0" w14:textId="77777777" w:rsidR="0058539C" w:rsidRDefault="0058539C" w:rsidP="00FE3055">
            <w:r>
              <w:t>NFR-003</w:t>
            </w:r>
          </w:p>
        </w:tc>
        <w:tc>
          <w:tcPr>
            <w:tcW w:w="1800" w:type="dxa"/>
            <w:tcMar>
              <w:top w:w="80" w:type="dxa"/>
              <w:left w:w="100" w:type="dxa"/>
              <w:bottom w:w="80" w:type="dxa"/>
              <w:right w:w="100" w:type="dxa"/>
            </w:tcMar>
            <w:vAlign w:val="center"/>
          </w:tcPr>
          <w:p w14:paraId="754A68BF" w14:textId="77777777" w:rsidR="0058539C" w:rsidRDefault="0058539C" w:rsidP="00FE3055">
            <w:r>
              <w:t>Requester personal and request data shall be protected from unauthorised access.</w:t>
            </w:r>
          </w:p>
        </w:tc>
        <w:tc>
          <w:tcPr>
            <w:tcW w:w="2600" w:type="dxa"/>
            <w:tcMar>
              <w:top w:w="80" w:type="dxa"/>
              <w:left w:w="100" w:type="dxa"/>
              <w:bottom w:w="80" w:type="dxa"/>
              <w:right w:w="100" w:type="dxa"/>
            </w:tcMar>
            <w:vAlign w:val="center"/>
          </w:tcPr>
          <w:p w14:paraId="42A168A3" w14:textId="77777777" w:rsidR="0058539C" w:rsidRDefault="0058539C" w:rsidP="00FE3055">
            <w:r>
              <w:t>Access restricted by authenticated role. No personal data exposed via public/unauthenticated endpoints</w:t>
            </w:r>
          </w:p>
          <w:p w14:paraId="45381BCB" w14:textId="77777777" w:rsidR="0058539C" w:rsidRDefault="0058539C" w:rsidP="00FE3055"/>
        </w:tc>
        <w:tc>
          <w:tcPr>
            <w:tcW w:w="2200" w:type="dxa"/>
            <w:tcMar>
              <w:top w:w="80" w:type="dxa"/>
              <w:left w:w="100" w:type="dxa"/>
              <w:bottom w:w="80" w:type="dxa"/>
              <w:right w:w="100" w:type="dxa"/>
            </w:tcMar>
            <w:vAlign w:val="center"/>
          </w:tcPr>
          <w:p w14:paraId="148F07C6" w14:textId="77777777" w:rsidR="0058539C" w:rsidRDefault="0058539C" w:rsidP="00FE3055">
            <w:r>
              <w:t>An independent review/scan confirms personal-data fields are access-controlled and are not present in any public-facing endpoint or log output.</w:t>
            </w:r>
          </w:p>
        </w:tc>
        <w:tc>
          <w:tcPr>
            <w:tcW w:w="1500" w:type="dxa"/>
            <w:tcMar>
              <w:top w:w="80" w:type="dxa"/>
              <w:left w:w="100" w:type="dxa"/>
              <w:bottom w:w="80" w:type="dxa"/>
              <w:right w:w="100" w:type="dxa"/>
            </w:tcMar>
            <w:vAlign w:val="center"/>
          </w:tcPr>
          <w:p w14:paraId="4E2A0647" w14:textId="77777777" w:rsidR="0058539C" w:rsidRDefault="0058539C" w:rsidP="00FE3055">
            <w:r>
              <w:t>High</w:t>
            </w:r>
          </w:p>
        </w:tc>
      </w:tr>
      <w:tr w:rsidR="0058539C" w14:paraId="0FC43160" w14:textId="77777777" w:rsidTr="00FE3055">
        <w:trPr>
          <w:trHeight w:val="500"/>
        </w:trPr>
        <w:tc>
          <w:tcPr>
            <w:tcW w:w="900" w:type="dxa"/>
            <w:tcMar>
              <w:top w:w="80" w:type="dxa"/>
              <w:left w:w="100" w:type="dxa"/>
              <w:bottom w:w="80" w:type="dxa"/>
              <w:right w:w="100" w:type="dxa"/>
            </w:tcMar>
            <w:vAlign w:val="center"/>
          </w:tcPr>
          <w:p w14:paraId="50B63FDB" w14:textId="77777777" w:rsidR="0058539C" w:rsidRDefault="0058539C" w:rsidP="00FE3055">
            <w:r>
              <w:t>NFR-004</w:t>
            </w:r>
          </w:p>
        </w:tc>
        <w:tc>
          <w:tcPr>
            <w:tcW w:w="1800" w:type="dxa"/>
            <w:tcMar>
              <w:top w:w="80" w:type="dxa"/>
              <w:left w:w="100" w:type="dxa"/>
              <w:bottom w:w="80" w:type="dxa"/>
              <w:right w:w="100" w:type="dxa"/>
            </w:tcMar>
            <w:vAlign w:val="center"/>
          </w:tcPr>
          <w:p w14:paraId="7ABC9B0F" w14:textId="77777777" w:rsidR="0058539C" w:rsidRDefault="0058539C" w:rsidP="00FE3055">
            <w:r>
              <w:t>The system will be available during normal operating hours.</w:t>
            </w:r>
          </w:p>
        </w:tc>
        <w:tc>
          <w:tcPr>
            <w:tcW w:w="2600" w:type="dxa"/>
            <w:tcMar>
              <w:top w:w="80" w:type="dxa"/>
              <w:left w:w="100" w:type="dxa"/>
              <w:bottom w:w="80" w:type="dxa"/>
              <w:right w:w="100" w:type="dxa"/>
            </w:tcMar>
            <w:vAlign w:val="center"/>
          </w:tcPr>
          <w:p w14:paraId="30957ADF" w14:textId="77777777" w:rsidR="0058539C" w:rsidRDefault="0058539C" w:rsidP="00FE3055">
            <w:r>
              <w:t>&gt;= 99% uptime during defined business hours, measured monthly</w:t>
            </w:r>
          </w:p>
        </w:tc>
        <w:tc>
          <w:tcPr>
            <w:tcW w:w="2200" w:type="dxa"/>
            <w:tcMar>
              <w:top w:w="80" w:type="dxa"/>
              <w:left w:w="100" w:type="dxa"/>
              <w:bottom w:w="80" w:type="dxa"/>
              <w:right w:w="100" w:type="dxa"/>
            </w:tcMar>
            <w:vAlign w:val="center"/>
          </w:tcPr>
          <w:p w14:paraId="7197908E" w14:textId="77777777" w:rsidR="0058539C" w:rsidRDefault="0058539C" w:rsidP="00FE3055">
            <w:r>
              <w:t>An uptime-monitoring report over a 30-day period shows &gt;= 99% availability within the defined window.</w:t>
            </w:r>
          </w:p>
        </w:tc>
        <w:tc>
          <w:tcPr>
            <w:tcW w:w="1500" w:type="dxa"/>
            <w:tcMar>
              <w:top w:w="80" w:type="dxa"/>
              <w:left w:w="100" w:type="dxa"/>
              <w:bottom w:w="80" w:type="dxa"/>
              <w:right w:w="100" w:type="dxa"/>
            </w:tcMar>
            <w:vAlign w:val="center"/>
          </w:tcPr>
          <w:p w14:paraId="5E9185BB" w14:textId="77777777" w:rsidR="0058539C" w:rsidRDefault="0058539C" w:rsidP="00FE3055">
            <w:r>
              <w:t>Medium</w:t>
            </w:r>
          </w:p>
        </w:tc>
      </w:tr>
      <w:tr w:rsidR="0058539C" w14:paraId="186D0886" w14:textId="77777777" w:rsidTr="00FE3055">
        <w:trPr>
          <w:trHeight w:val="500"/>
        </w:trPr>
        <w:tc>
          <w:tcPr>
            <w:tcW w:w="900" w:type="dxa"/>
            <w:tcMar>
              <w:top w:w="80" w:type="dxa"/>
              <w:left w:w="100" w:type="dxa"/>
              <w:bottom w:w="80" w:type="dxa"/>
              <w:right w:w="100" w:type="dxa"/>
            </w:tcMar>
            <w:vAlign w:val="center"/>
          </w:tcPr>
          <w:p w14:paraId="74A6EC90" w14:textId="77777777" w:rsidR="0058539C" w:rsidRDefault="0058539C" w:rsidP="00FE3055">
            <w:r>
              <w:t>NFR-005</w:t>
            </w:r>
          </w:p>
        </w:tc>
        <w:tc>
          <w:tcPr>
            <w:tcW w:w="1800" w:type="dxa"/>
            <w:tcMar>
              <w:top w:w="80" w:type="dxa"/>
              <w:left w:w="100" w:type="dxa"/>
              <w:bottom w:w="80" w:type="dxa"/>
              <w:right w:w="100" w:type="dxa"/>
            </w:tcMar>
            <w:vAlign w:val="center"/>
          </w:tcPr>
          <w:p w14:paraId="42CE5576" w14:textId="77777777" w:rsidR="0058539C" w:rsidRDefault="0058539C" w:rsidP="00FE3055">
            <w:r>
              <w:t>The submission process must be usable by requesters with limited digital literacy.</w:t>
            </w:r>
          </w:p>
        </w:tc>
        <w:tc>
          <w:tcPr>
            <w:tcW w:w="2600" w:type="dxa"/>
            <w:tcMar>
              <w:top w:w="80" w:type="dxa"/>
              <w:left w:w="100" w:type="dxa"/>
              <w:bottom w:w="80" w:type="dxa"/>
              <w:right w:w="100" w:type="dxa"/>
            </w:tcMar>
            <w:vAlign w:val="center"/>
          </w:tcPr>
          <w:p w14:paraId="00B1612B" w14:textId="77777777" w:rsidR="0058539C" w:rsidRPr="000709FE" w:rsidRDefault="0058539C" w:rsidP="00FE3055">
            <w:r>
              <w:t>&gt;= 80% of moderated test participants should complete submission unaided within 5 minutes</w:t>
            </w:r>
          </w:p>
        </w:tc>
        <w:tc>
          <w:tcPr>
            <w:tcW w:w="2200" w:type="dxa"/>
            <w:tcMar>
              <w:top w:w="80" w:type="dxa"/>
              <w:left w:w="100" w:type="dxa"/>
              <w:bottom w:w="80" w:type="dxa"/>
              <w:right w:w="100" w:type="dxa"/>
            </w:tcMar>
            <w:vAlign w:val="center"/>
          </w:tcPr>
          <w:p w14:paraId="2FE9652C" w14:textId="77777777" w:rsidR="0058539C" w:rsidRDefault="0058539C" w:rsidP="00FE3055">
            <w:r>
              <w:t>Usability-test session logs show ≥ 80% of participants completing submission without facilitator intervention within 5 minutes.</w:t>
            </w:r>
          </w:p>
        </w:tc>
        <w:tc>
          <w:tcPr>
            <w:tcW w:w="1500" w:type="dxa"/>
            <w:tcMar>
              <w:top w:w="80" w:type="dxa"/>
              <w:left w:w="100" w:type="dxa"/>
              <w:bottom w:w="80" w:type="dxa"/>
              <w:right w:w="100" w:type="dxa"/>
            </w:tcMar>
            <w:vAlign w:val="center"/>
          </w:tcPr>
          <w:p w14:paraId="27DB0574" w14:textId="77777777" w:rsidR="0058539C" w:rsidRDefault="0058539C" w:rsidP="00FE3055">
            <w:r>
              <w:t>Medium</w:t>
            </w:r>
          </w:p>
        </w:tc>
      </w:tr>
      <w:tr w:rsidR="0058539C" w14:paraId="75861245" w14:textId="77777777" w:rsidTr="00FE3055">
        <w:trPr>
          <w:trHeight w:val="500"/>
        </w:trPr>
        <w:tc>
          <w:tcPr>
            <w:tcW w:w="900" w:type="dxa"/>
            <w:tcMar>
              <w:top w:w="80" w:type="dxa"/>
              <w:left w:w="100" w:type="dxa"/>
              <w:bottom w:w="80" w:type="dxa"/>
              <w:right w:w="100" w:type="dxa"/>
            </w:tcMar>
            <w:vAlign w:val="center"/>
          </w:tcPr>
          <w:p w14:paraId="29ECC28D" w14:textId="77777777" w:rsidR="0058539C" w:rsidRPr="003D6217" w:rsidRDefault="0058539C" w:rsidP="00FE3055">
            <w:r>
              <w:lastRenderedPageBreak/>
              <w:t>NFR-006</w:t>
            </w:r>
          </w:p>
        </w:tc>
        <w:tc>
          <w:tcPr>
            <w:tcW w:w="1800" w:type="dxa"/>
            <w:tcMar>
              <w:top w:w="80" w:type="dxa"/>
              <w:left w:w="100" w:type="dxa"/>
              <w:bottom w:w="80" w:type="dxa"/>
              <w:right w:w="100" w:type="dxa"/>
            </w:tcMar>
            <w:vAlign w:val="center"/>
          </w:tcPr>
          <w:p w14:paraId="7AF07073" w14:textId="77777777" w:rsidR="0058539C" w:rsidRPr="003D6217" w:rsidRDefault="0058539C" w:rsidP="00FE3055">
            <w:r>
              <w:t>Every status change shall be auditable.</w:t>
            </w:r>
          </w:p>
        </w:tc>
        <w:tc>
          <w:tcPr>
            <w:tcW w:w="2600" w:type="dxa"/>
            <w:tcMar>
              <w:top w:w="80" w:type="dxa"/>
              <w:left w:w="100" w:type="dxa"/>
              <w:bottom w:w="80" w:type="dxa"/>
              <w:right w:w="100" w:type="dxa"/>
            </w:tcMar>
            <w:vAlign w:val="center"/>
          </w:tcPr>
          <w:p w14:paraId="7516F06F" w14:textId="77777777" w:rsidR="0058539C" w:rsidRDefault="0058539C" w:rsidP="00FE3055">
            <w:r>
              <w:t>100% of status transitions logged with timestamp and actor</w:t>
            </w:r>
          </w:p>
        </w:tc>
        <w:tc>
          <w:tcPr>
            <w:tcW w:w="2200" w:type="dxa"/>
            <w:tcMar>
              <w:top w:w="80" w:type="dxa"/>
              <w:left w:w="100" w:type="dxa"/>
              <w:bottom w:w="80" w:type="dxa"/>
              <w:right w:w="100" w:type="dxa"/>
            </w:tcMar>
            <w:vAlign w:val="center"/>
          </w:tcPr>
          <w:p w14:paraId="0C12D647" w14:textId="77777777" w:rsidR="0058539C" w:rsidRPr="003D6217" w:rsidRDefault="0058539C" w:rsidP="00FE3055">
            <w:r>
              <w:t>A query of the audit log for any request shows a complete, ordered history of status transitions with no gaps.</w:t>
            </w:r>
          </w:p>
        </w:tc>
        <w:tc>
          <w:tcPr>
            <w:tcW w:w="1500" w:type="dxa"/>
            <w:tcMar>
              <w:top w:w="80" w:type="dxa"/>
              <w:left w:w="100" w:type="dxa"/>
              <w:bottom w:w="80" w:type="dxa"/>
              <w:right w:w="100" w:type="dxa"/>
            </w:tcMar>
            <w:vAlign w:val="center"/>
          </w:tcPr>
          <w:p w14:paraId="49B31053" w14:textId="77777777" w:rsidR="0058539C" w:rsidRDefault="0058539C" w:rsidP="00FE3055">
            <w:r>
              <w:t>High</w:t>
            </w:r>
          </w:p>
        </w:tc>
      </w:tr>
      <w:tr w:rsidR="0058539C" w14:paraId="05477984" w14:textId="77777777" w:rsidTr="00FE3055">
        <w:trPr>
          <w:trHeight w:val="500"/>
        </w:trPr>
        <w:tc>
          <w:tcPr>
            <w:tcW w:w="900" w:type="dxa"/>
            <w:tcMar>
              <w:top w:w="80" w:type="dxa"/>
              <w:left w:w="100" w:type="dxa"/>
              <w:bottom w:w="80" w:type="dxa"/>
              <w:right w:w="100" w:type="dxa"/>
            </w:tcMar>
            <w:vAlign w:val="center"/>
          </w:tcPr>
          <w:p w14:paraId="3377E444" w14:textId="77777777" w:rsidR="0058539C" w:rsidRPr="003D6217" w:rsidRDefault="0058539C" w:rsidP="00FE3055">
            <w:r>
              <w:t>NFR-007</w:t>
            </w:r>
          </w:p>
        </w:tc>
        <w:tc>
          <w:tcPr>
            <w:tcW w:w="1800" w:type="dxa"/>
            <w:tcMar>
              <w:top w:w="80" w:type="dxa"/>
              <w:left w:w="100" w:type="dxa"/>
              <w:bottom w:w="80" w:type="dxa"/>
              <w:right w:w="100" w:type="dxa"/>
            </w:tcMar>
            <w:vAlign w:val="center"/>
          </w:tcPr>
          <w:p w14:paraId="197CE0A5" w14:textId="77777777" w:rsidR="0058539C" w:rsidRPr="003D6217" w:rsidRDefault="0058539C" w:rsidP="00FE3055">
            <w:r>
              <w:t>The platform's operating cost should remain within the team's near-zero-cost constraint during the project.</w:t>
            </w:r>
          </w:p>
        </w:tc>
        <w:tc>
          <w:tcPr>
            <w:tcW w:w="2600" w:type="dxa"/>
            <w:tcMar>
              <w:top w:w="80" w:type="dxa"/>
              <w:left w:w="100" w:type="dxa"/>
              <w:bottom w:w="80" w:type="dxa"/>
              <w:right w:w="100" w:type="dxa"/>
            </w:tcMar>
            <w:vAlign w:val="center"/>
          </w:tcPr>
          <w:p w14:paraId="66C2C88B" w14:textId="77777777" w:rsidR="0058539C" w:rsidRPr="003D6217" w:rsidRDefault="0058539C" w:rsidP="00FE3055">
            <w:r>
              <w:t>Remains within free-tier limits of chosen hosting/services for the academic period</w:t>
            </w:r>
          </w:p>
        </w:tc>
        <w:tc>
          <w:tcPr>
            <w:tcW w:w="2200" w:type="dxa"/>
            <w:tcMar>
              <w:top w:w="80" w:type="dxa"/>
              <w:left w:w="100" w:type="dxa"/>
              <w:bottom w:w="80" w:type="dxa"/>
              <w:right w:w="100" w:type="dxa"/>
            </w:tcMar>
            <w:vAlign w:val="center"/>
          </w:tcPr>
          <w:p w14:paraId="59947BF3" w14:textId="77777777" w:rsidR="0058539C" w:rsidRPr="003D6217" w:rsidRDefault="0058539C" w:rsidP="00FE3055">
            <w:r>
              <w:t>Platform billing/usage dashboard shows the project remains within the documented free-tier limits for the duration of the project.</w:t>
            </w:r>
          </w:p>
        </w:tc>
        <w:tc>
          <w:tcPr>
            <w:tcW w:w="1500" w:type="dxa"/>
            <w:tcMar>
              <w:top w:w="80" w:type="dxa"/>
              <w:left w:w="100" w:type="dxa"/>
              <w:bottom w:w="80" w:type="dxa"/>
              <w:right w:w="100" w:type="dxa"/>
            </w:tcMar>
            <w:vAlign w:val="center"/>
          </w:tcPr>
          <w:p w14:paraId="3063F1FE" w14:textId="77777777" w:rsidR="0058539C" w:rsidRDefault="0058539C" w:rsidP="00FE3055">
            <w:r>
              <w:t>High</w:t>
            </w:r>
          </w:p>
        </w:tc>
      </w:tr>
    </w:tbl>
    <w:p w14:paraId="220D6112" w14:textId="77777777" w:rsidR="0058539C" w:rsidRDefault="0058539C" w:rsidP="0058539C">
      <w:r>
        <w:br w:type="page"/>
      </w:r>
    </w:p>
    <w:p w14:paraId="7651B824" w14:textId="77777777" w:rsidR="0058539C" w:rsidRDefault="0058539C" w:rsidP="0058539C">
      <w:pPr>
        <w:pStyle w:val="Heading1"/>
      </w:pPr>
      <w:bookmarkStart w:id="12" w:name="_Toc243217920"/>
      <w:r>
        <w:lastRenderedPageBreak/>
        <w:t>4. Assumptions &amp; Constraints</w:t>
      </w:r>
      <w:bookmarkEnd w:id="12"/>
    </w:p>
    <w:p w14:paraId="38123DA8" w14:textId="77777777" w:rsidR="0058539C" w:rsidRDefault="0058539C" w:rsidP="0058539C">
      <w:pPr>
        <w:pStyle w:val="Heading2"/>
      </w:pPr>
      <w:bookmarkStart w:id="13" w:name="_Toc243217921"/>
      <w:r>
        <w:t>4.1 Assumptions</w:t>
      </w:r>
      <w:bookmarkEnd w:id="13"/>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2"/>
        <w:gridCol w:w="2320"/>
        <w:gridCol w:w="1843"/>
        <w:gridCol w:w="4385"/>
      </w:tblGrid>
      <w:tr w:rsidR="0058539C" w14:paraId="042EDF32" w14:textId="77777777" w:rsidTr="00FD0A21">
        <w:trPr>
          <w:tblHeader/>
        </w:trPr>
        <w:tc>
          <w:tcPr>
            <w:tcW w:w="652" w:type="dxa"/>
            <w:shd w:val="clear" w:color="auto" w:fill="1F4E5F"/>
            <w:tcMar>
              <w:top w:w="80" w:type="dxa"/>
              <w:left w:w="100" w:type="dxa"/>
              <w:bottom w:w="80" w:type="dxa"/>
              <w:right w:w="100" w:type="dxa"/>
            </w:tcMar>
            <w:vAlign w:val="center"/>
          </w:tcPr>
          <w:p w14:paraId="2ED4242F" w14:textId="77777777" w:rsidR="0058539C" w:rsidRDefault="0058539C" w:rsidP="00FE3055">
            <w:r>
              <w:rPr>
                <w:b/>
                <w:bCs/>
                <w:color w:val="FFFFFF"/>
                <w:sz w:val="20"/>
                <w:szCs w:val="20"/>
              </w:rPr>
              <w:t>ID</w:t>
            </w:r>
          </w:p>
        </w:tc>
        <w:tc>
          <w:tcPr>
            <w:tcW w:w="2320" w:type="dxa"/>
            <w:shd w:val="clear" w:color="auto" w:fill="1F4E5F"/>
            <w:tcMar>
              <w:top w:w="80" w:type="dxa"/>
              <w:left w:w="100" w:type="dxa"/>
              <w:bottom w:w="80" w:type="dxa"/>
              <w:right w:w="100" w:type="dxa"/>
            </w:tcMar>
            <w:vAlign w:val="center"/>
          </w:tcPr>
          <w:p w14:paraId="1B7CE3DC" w14:textId="77777777" w:rsidR="0058539C" w:rsidRDefault="0058539C" w:rsidP="00FE3055">
            <w:r>
              <w:rPr>
                <w:b/>
                <w:bCs/>
                <w:color w:val="FFFFFF"/>
                <w:sz w:val="20"/>
                <w:szCs w:val="20"/>
              </w:rPr>
              <w:t>Assumption</w:t>
            </w:r>
          </w:p>
        </w:tc>
        <w:tc>
          <w:tcPr>
            <w:tcW w:w="1843" w:type="dxa"/>
            <w:shd w:val="clear" w:color="auto" w:fill="1F4E5F"/>
            <w:tcMar>
              <w:top w:w="80" w:type="dxa"/>
              <w:left w:w="100" w:type="dxa"/>
              <w:bottom w:w="80" w:type="dxa"/>
              <w:right w:w="100" w:type="dxa"/>
            </w:tcMar>
            <w:vAlign w:val="center"/>
          </w:tcPr>
          <w:p w14:paraId="213E3F06" w14:textId="77777777" w:rsidR="0058539C" w:rsidRDefault="0058539C" w:rsidP="00FE3055">
            <w:r>
              <w:rPr>
                <w:b/>
                <w:bCs/>
                <w:color w:val="FFFFFF"/>
                <w:sz w:val="20"/>
                <w:szCs w:val="20"/>
              </w:rPr>
              <w:t>Area (Scope/Schedule/Cost/Resources/Quality/Security)</w:t>
            </w:r>
          </w:p>
        </w:tc>
        <w:tc>
          <w:tcPr>
            <w:tcW w:w="4385" w:type="dxa"/>
            <w:shd w:val="clear" w:color="auto" w:fill="1F4E5F"/>
            <w:tcMar>
              <w:top w:w="80" w:type="dxa"/>
              <w:left w:w="100" w:type="dxa"/>
              <w:bottom w:w="80" w:type="dxa"/>
              <w:right w:w="100" w:type="dxa"/>
            </w:tcMar>
            <w:vAlign w:val="center"/>
          </w:tcPr>
          <w:p w14:paraId="6C048352" w14:textId="77777777" w:rsidR="0058539C" w:rsidRDefault="0058539C" w:rsidP="00FE3055">
            <w:r>
              <w:rPr>
                <w:b/>
                <w:bCs/>
                <w:color w:val="FFFFFF"/>
                <w:sz w:val="20"/>
                <w:szCs w:val="20"/>
              </w:rPr>
              <w:t>Risk if Invalid</w:t>
            </w:r>
          </w:p>
        </w:tc>
      </w:tr>
      <w:tr w:rsidR="00FD0A21" w14:paraId="51AB59C4" w14:textId="77777777" w:rsidTr="00B5102D">
        <w:trPr>
          <w:trHeight w:val="500"/>
        </w:trPr>
        <w:tc>
          <w:tcPr>
            <w:tcW w:w="652" w:type="dxa"/>
            <w:tcMar>
              <w:top w:w="80" w:type="dxa"/>
              <w:left w:w="100" w:type="dxa"/>
              <w:bottom w:w="80" w:type="dxa"/>
              <w:right w:w="100" w:type="dxa"/>
            </w:tcMar>
            <w:vAlign w:val="center"/>
          </w:tcPr>
          <w:p w14:paraId="15354521" w14:textId="77777777" w:rsidR="00FD0A21" w:rsidRDefault="00FD0A21" w:rsidP="00B5102D">
            <w:r>
              <w:t>AS-01</w:t>
            </w:r>
          </w:p>
        </w:tc>
        <w:tc>
          <w:tcPr>
            <w:tcW w:w="2320" w:type="dxa"/>
            <w:tcMar>
              <w:top w:w="80" w:type="dxa"/>
              <w:left w:w="100" w:type="dxa"/>
              <w:bottom w:w="80" w:type="dxa"/>
              <w:right w:w="100" w:type="dxa"/>
            </w:tcMar>
            <w:vAlign w:val="center"/>
          </w:tcPr>
          <w:p w14:paraId="37A9ACCD" w14:textId="77777777" w:rsidR="00FD0A21" w:rsidRDefault="00FD0A21" w:rsidP="00B5102D">
            <w:r>
              <w:t>Requesters have access to a smartphone, tablet or computer with a modern web browser and basic internet connectivity.</w:t>
            </w:r>
          </w:p>
        </w:tc>
        <w:tc>
          <w:tcPr>
            <w:tcW w:w="1843" w:type="dxa"/>
            <w:tcMar>
              <w:top w:w="80" w:type="dxa"/>
              <w:left w:w="100" w:type="dxa"/>
              <w:bottom w:w="80" w:type="dxa"/>
              <w:right w:w="100" w:type="dxa"/>
            </w:tcMar>
            <w:vAlign w:val="center"/>
          </w:tcPr>
          <w:p w14:paraId="0356F597" w14:textId="77777777" w:rsidR="00FD0A21" w:rsidRDefault="00FD0A21" w:rsidP="00B5102D">
            <w:r>
              <w:t>Scope</w:t>
            </w:r>
          </w:p>
        </w:tc>
        <w:tc>
          <w:tcPr>
            <w:tcW w:w="4385" w:type="dxa"/>
            <w:tcMar>
              <w:top w:w="80" w:type="dxa"/>
              <w:left w:w="100" w:type="dxa"/>
              <w:bottom w:w="80" w:type="dxa"/>
              <w:right w:w="100" w:type="dxa"/>
            </w:tcMar>
            <w:vAlign w:val="center"/>
          </w:tcPr>
          <w:p w14:paraId="3A184F6A" w14:textId="77777777" w:rsidR="00FD0A21" w:rsidRDefault="00FD0A21" w:rsidP="00B5102D">
            <w:r>
              <w:t>Some community members may be excluded from submitting digitally; an alternative low-tech intake channel would need to be added to scope.</w:t>
            </w:r>
          </w:p>
        </w:tc>
      </w:tr>
      <w:tr w:rsidR="00BE5FD8" w14:paraId="334A2158" w14:textId="77777777" w:rsidTr="00B5102D">
        <w:trPr>
          <w:trHeight w:val="500"/>
        </w:trPr>
        <w:tc>
          <w:tcPr>
            <w:tcW w:w="652" w:type="dxa"/>
            <w:tcMar>
              <w:top w:w="80" w:type="dxa"/>
              <w:left w:w="100" w:type="dxa"/>
              <w:bottom w:w="80" w:type="dxa"/>
              <w:right w:w="100" w:type="dxa"/>
            </w:tcMar>
            <w:vAlign w:val="center"/>
          </w:tcPr>
          <w:p w14:paraId="359FA040" w14:textId="77777777" w:rsidR="00BE5FD8" w:rsidRDefault="00BE5FD8" w:rsidP="00B5102D">
            <w:r>
              <w:t>AS-02</w:t>
            </w:r>
          </w:p>
        </w:tc>
        <w:tc>
          <w:tcPr>
            <w:tcW w:w="2320" w:type="dxa"/>
            <w:tcMar>
              <w:top w:w="80" w:type="dxa"/>
              <w:left w:w="100" w:type="dxa"/>
              <w:bottom w:w="80" w:type="dxa"/>
              <w:right w:w="100" w:type="dxa"/>
            </w:tcMar>
            <w:vAlign w:val="center"/>
          </w:tcPr>
          <w:p w14:paraId="47D38E3E" w14:textId="77777777" w:rsidR="00BE5FD8" w:rsidRDefault="00BE5FD8" w:rsidP="00B5102D">
            <w:r>
              <w:t>Staff will check the platform for new or updated requests at least once per working day.</w:t>
            </w:r>
          </w:p>
        </w:tc>
        <w:tc>
          <w:tcPr>
            <w:tcW w:w="1843" w:type="dxa"/>
            <w:tcMar>
              <w:top w:w="80" w:type="dxa"/>
              <w:left w:w="100" w:type="dxa"/>
              <w:bottom w:w="80" w:type="dxa"/>
              <w:right w:w="100" w:type="dxa"/>
            </w:tcMar>
            <w:vAlign w:val="center"/>
          </w:tcPr>
          <w:p w14:paraId="1A04B5F2" w14:textId="77777777" w:rsidR="00BE5FD8" w:rsidRDefault="00BE5FD8" w:rsidP="00B5102D">
            <w:r>
              <w:t>Quality</w:t>
            </w:r>
          </w:p>
        </w:tc>
        <w:tc>
          <w:tcPr>
            <w:tcW w:w="4385" w:type="dxa"/>
            <w:tcMar>
              <w:top w:w="80" w:type="dxa"/>
              <w:left w:w="100" w:type="dxa"/>
              <w:bottom w:w="80" w:type="dxa"/>
              <w:right w:w="100" w:type="dxa"/>
            </w:tcMar>
            <w:vAlign w:val="center"/>
          </w:tcPr>
          <w:p w14:paraId="41C4BB16" w14:textId="77777777" w:rsidR="00BE5FD8" w:rsidRDefault="00BE5FD8" w:rsidP="00B5102D">
            <w:r>
              <w:t>Requester-facing status/feedback expectations (e.g. FR-005) become unachievable regardless of system performance.</w:t>
            </w:r>
          </w:p>
        </w:tc>
      </w:tr>
      <w:tr w:rsidR="00FA519A" w14:paraId="38BC2F71" w14:textId="77777777" w:rsidTr="00B5102D">
        <w:trPr>
          <w:trHeight w:val="500"/>
        </w:trPr>
        <w:tc>
          <w:tcPr>
            <w:tcW w:w="652" w:type="dxa"/>
            <w:tcMar>
              <w:top w:w="80" w:type="dxa"/>
              <w:left w:w="100" w:type="dxa"/>
              <w:bottom w:w="80" w:type="dxa"/>
              <w:right w:w="100" w:type="dxa"/>
            </w:tcMar>
            <w:vAlign w:val="center"/>
          </w:tcPr>
          <w:p w14:paraId="3DEE0B74" w14:textId="77777777" w:rsidR="00FA519A" w:rsidRDefault="00FA519A" w:rsidP="00B5102D">
            <w:r>
              <w:t>AS-03</w:t>
            </w:r>
          </w:p>
        </w:tc>
        <w:tc>
          <w:tcPr>
            <w:tcW w:w="2320" w:type="dxa"/>
            <w:tcMar>
              <w:top w:w="80" w:type="dxa"/>
              <w:left w:w="100" w:type="dxa"/>
              <w:bottom w:w="80" w:type="dxa"/>
              <w:right w:w="100" w:type="dxa"/>
            </w:tcMar>
            <w:vAlign w:val="center"/>
          </w:tcPr>
          <w:p w14:paraId="703A3CDA" w14:textId="77777777" w:rsidR="00FA519A" w:rsidRDefault="00FA519A" w:rsidP="00B5102D">
            <w:r>
              <w:t>The organisation does not currently operate an existing digital system whose historical request data must be migrated into CivicConnect.</w:t>
            </w:r>
          </w:p>
        </w:tc>
        <w:tc>
          <w:tcPr>
            <w:tcW w:w="1843" w:type="dxa"/>
            <w:tcMar>
              <w:top w:w="80" w:type="dxa"/>
              <w:left w:w="100" w:type="dxa"/>
              <w:bottom w:w="80" w:type="dxa"/>
              <w:right w:w="100" w:type="dxa"/>
            </w:tcMar>
            <w:vAlign w:val="center"/>
          </w:tcPr>
          <w:p w14:paraId="053D5DA0" w14:textId="77777777" w:rsidR="00FA519A" w:rsidRDefault="00FA519A" w:rsidP="00B5102D">
            <w:r>
              <w:t>Scope</w:t>
            </w:r>
          </w:p>
        </w:tc>
        <w:tc>
          <w:tcPr>
            <w:tcW w:w="4385" w:type="dxa"/>
            <w:tcMar>
              <w:top w:w="80" w:type="dxa"/>
              <w:left w:w="100" w:type="dxa"/>
              <w:bottom w:w="80" w:type="dxa"/>
              <w:right w:w="100" w:type="dxa"/>
            </w:tcMar>
            <w:vAlign w:val="center"/>
          </w:tcPr>
          <w:p w14:paraId="1E3D824B" w14:textId="77777777" w:rsidR="00FA519A" w:rsidRDefault="00FA519A" w:rsidP="00B5102D">
            <w:r>
              <w:t>A data-migration requirement would need to be added, expanding the Milestone 1 scope baseline.</w:t>
            </w:r>
          </w:p>
        </w:tc>
      </w:tr>
      <w:tr w:rsidR="0019088D" w14:paraId="66DAB540" w14:textId="77777777" w:rsidTr="00B5102D">
        <w:trPr>
          <w:trHeight w:val="500"/>
        </w:trPr>
        <w:tc>
          <w:tcPr>
            <w:tcW w:w="652" w:type="dxa"/>
            <w:tcMar>
              <w:top w:w="80" w:type="dxa"/>
              <w:left w:w="100" w:type="dxa"/>
              <w:bottom w:w="80" w:type="dxa"/>
              <w:right w:w="100" w:type="dxa"/>
            </w:tcMar>
            <w:vAlign w:val="center"/>
          </w:tcPr>
          <w:p w14:paraId="2674E4BC" w14:textId="77777777" w:rsidR="0019088D" w:rsidRDefault="0019088D" w:rsidP="00B5102D">
            <w:r>
              <w:t>AS-04</w:t>
            </w:r>
          </w:p>
        </w:tc>
        <w:tc>
          <w:tcPr>
            <w:tcW w:w="2320" w:type="dxa"/>
            <w:tcMar>
              <w:top w:w="80" w:type="dxa"/>
              <w:left w:w="100" w:type="dxa"/>
              <w:bottom w:w="80" w:type="dxa"/>
              <w:right w:w="100" w:type="dxa"/>
            </w:tcMar>
            <w:vAlign w:val="center"/>
          </w:tcPr>
          <w:p w14:paraId="6D77BC3D" w14:textId="77777777" w:rsidR="0019088D" w:rsidRDefault="0019088D" w:rsidP="00B5102D">
            <w:r>
              <w:t>The team's chosen technology stack and hosting platform will be compatible with, or installable on, the BC Desktop / available development environment.</w:t>
            </w:r>
          </w:p>
        </w:tc>
        <w:tc>
          <w:tcPr>
            <w:tcW w:w="1843" w:type="dxa"/>
            <w:tcMar>
              <w:top w:w="80" w:type="dxa"/>
              <w:left w:w="100" w:type="dxa"/>
              <w:bottom w:w="80" w:type="dxa"/>
              <w:right w:w="100" w:type="dxa"/>
            </w:tcMar>
            <w:vAlign w:val="center"/>
          </w:tcPr>
          <w:p w14:paraId="257D55FD" w14:textId="77777777" w:rsidR="0019088D" w:rsidRDefault="0019088D" w:rsidP="00B5102D">
            <w:r>
              <w:t>Resources</w:t>
            </w:r>
          </w:p>
        </w:tc>
        <w:tc>
          <w:tcPr>
            <w:tcW w:w="4385" w:type="dxa"/>
            <w:tcMar>
              <w:top w:w="80" w:type="dxa"/>
              <w:left w:w="100" w:type="dxa"/>
              <w:bottom w:w="80" w:type="dxa"/>
              <w:right w:w="100" w:type="dxa"/>
            </w:tcMar>
            <w:vAlign w:val="center"/>
          </w:tcPr>
          <w:p w14:paraId="54589F0E" w14:textId="77777777" w:rsidR="0019088D" w:rsidRDefault="0019088D" w:rsidP="00B5102D">
            <w:r>
              <w:t>Development could stall until an alternative environment or platform is sourced, risking the milestone schedule.</w:t>
            </w:r>
          </w:p>
        </w:tc>
      </w:tr>
      <w:tr w:rsidR="00AA575E" w14:paraId="7BEE1341" w14:textId="77777777" w:rsidTr="00B5102D">
        <w:trPr>
          <w:trHeight w:val="500"/>
        </w:trPr>
        <w:tc>
          <w:tcPr>
            <w:tcW w:w="652" w:type="dxa"/>
            <w:tcMar>
              <w:top w:w="80" w:type="dxa"/>
              <w:left w:w="100" w:type="dxa"/>
              <w:bottom w:w="80" w:type="dxa"/>
              <w:right w:w="100" w:type="dxa"/>
            </w:tcMar>
            <w:vAlign w:val="center"/>
          </w:tcPr>
          <w:p w14:paraId="6F6837EE" w14:textId="77777777" w:rsidR="00AA575E" w:rsidRDefault="00AA575E" w:rsidP="00B5102D">
            <w:r>
              <w:t>AS-05</w:t>
            </w:r>
          </w:p>
        </w:tc>
        <w:tc>
          <w:tcPr>
            <w:tcW w:w="2320" w:type="dxa"/>
            <w:tcMar>
              <w:top w:w="80" w:type="dxa"/>
              <w:left w:w="100" w:type="dxa"/>
              <w:bottom w:w="80" w:type="dxa"/>
              <w:right w:w="100" w:type="dxa"/>
            </w:tcMar>
            <w:vAlign w:val="center"/>
          </w:tcPr>
          <w:p w14:paraId="0C36A3F2" w14:textId="77777777" w:rsidR="00AA575E" w:rsidRDefault="00AA575E" w:rsidP="00B5102D">
            <w:r>
              <w:t>A free or low-cost hosting tier will provide sufficient capacity for demonstration and testing throughout the academic year.</w:t>
            </w:r>
          </w:p>
        </w:tc>
        <w:tc>
          <w:tcPr>
            <w:tcW w:w="1843" w:type="dxa"/>
            <w:tcMar>
              <w:top w:w="80" w:type="dxa"/>
              <w:left w:w="100" w:type="dxa"/>
              <w:bottom w:w="80" w:type="dxa"/>
              <w:right w:w="100" w:type="dxa"/>
            </w:tcMar>
            <w:vAlign w:val="center"/>
          </w:tcPr>
          <w:p w14:paraId="273C1F68" w14:textId="77777777" w:rsidR="00AA575E" w:rsidRDefault="00AA575E" w:rsidP="00B5102D">
            <w:r>
              <w:t>Cost</w:t>
            </w:r>
          </w:p>
        </w:tc>
        <w:tc>
          <w:tcPr>
            <w:tcW w:w="4385" w:type="dxa"/>
            <w:tcMar>
              <w:top w:w="80" w:type="dxa"/>
              <w:left w:w="100" w:type="dxa"/>
              <w:bottom w:w="80" w:type="dxa"/>
              <w:right w:w="100" w:type="dxa"/>
            </w:tcMar>
            <w:vAlign w:val="center"/>
          </w:tcPr>
          <w:p w14:paraId="488D9DDD" w14:textId="77777777" w:rsidR="00AA575E" w:rsidRDefault="00AA575E" w:rsidP="00B5102D">
            <w:r>
              <w:t>The team may need to fund hosting out of pocket, or the NFR-007 cost target would need to be revisited.</w:t>
            </w:r>
          </w:p>
        </w:tc>
      </w:tr>
      <w:tr w:rsidR="00B5102D" w14:paraId="243828E2" w14:textId="77777777" w:rsidTr="00B5102D">
        <w:trPr>
          <w:trHeight w:val="500"/>
        </w:trPr>
        <w:tc>
          <w:tcPr>
            <w:tcW w:w="652" w:type="dxa"/>
            <w:tcMar>
              <w:top w:w="80" w:type="dxa"/>
              <w:left w:w="100" w:type="dxa"/>
              <w:bottom w:w="80" w:type="dxa"/>
              <w:right w:w="100" w:type="dxa"/>
            </w:tcMar>
            <w:vAlign w:val="center"/>
          </w:tcPr>
          <w:p w14:paraId="77659AFF" w14:textId="77777777" w:rsidR="00B5102D" w:rsidRDefault="00B5102D" w:rsidP="00B5102D">
            <w:r>
              <w:t>AS-06</w:t>
            </w:r>
          </w:p>
        </w:tc>
        <w:tc>
          <w:tcPr>
            <w:tcW w:w="2320" w:type="dxa"/>
            <w:tcMar>
              <w:top w:w="80" w:type="dxa"/>
              <w:left w:w="100" w:type="dxa"/>
              <w:bottom w:w="80" w:type="dxa"/>
              <w:right w:w="100" w:type="dxa"/>
            </w:tcMar>
            <w:vAlign w:val="center"/>
          </w:tcPr>
          <w:p w14:paraId="0FF8288B" w14:textId="77777777" w:rsidR="00B5102D" w:rsidRDefault="00B5102D" w:rsidP="00B5102D">
            <w:r>
              <w:t>All three team members will have continued access to GitHub and development tools for the full project duration.</w:t>
            </w:r>
          </w:p>
        </w:tc>
        <w:tc>
          <w:tcPr>
            <w:tcW w:w="1843" w:type="dxa"/>
            <w:tcMar>
              <w:top w:w="80" w:type="dxa"/>
              <w:left w:w="100" w:type="dxa"/>
              <w:bottom w:w="80" w:type="dxa"/>
              <w:right w:w="100" w:type="dxa"/>
            </w:tcMar>
            <w:vAlign w:val="center"/>
          </w:tcPr>
          <w:p w14:paraId="3E38125F" w14:textId="77777777" w:rsidR="00B5102D" w:rsidRDefault="00B5102D" w:rsidP="00B5102D">
            <w:r>
              <w:t>Resources</w:t>
            </w:r>
          </w:p>
        </w:tc>
        <w:tc>
          <w:tcPr>
            <w:tcW w:w="4385" w:type="dxa"/>
            <w:tcMar>
              <w:top w:w="80" w:type="dxa"/>
              <w:left w:w="100" w:type="dxa"/>
              <w:bottom w:w="80" w:type="dxa"/>
              <w:right w:w="100" w:type="dxa"/>
            </w:tcMar>
            <w:vAlign w:val="center"/>
          </w:tcPr>
          <w:p w14:paraId="082590FF" w14:textId="77777777" w:rsidR="00B5102D" w:rsidRDefault="00B5102D" w:rsidP="00B5102D">
            <w:r>
              <w:t>Individual contribution evidence could be interrupted, affecting both team and individual milestone assessment.</w:t>
            </w:r>
          </w:p>
        </w:tc>
      </w:tr>
    </w:tbl>
    <w:p w14:paraId="198519F4" w14:textId="77777777" w:rsidR="00B5102D" w:rsidRDefault="00B5102D" w:rsidP="0058539C">
      <w:pPr>
        <w:pStyle w:val="Heading2"/>
      </w:pPr>
    </w:p>
    <w:p w14:paraId="224173CB" w14:textId="77777777" w:rsidR="0058539C" w:rsidRDefault="0058539C" w:rsidP="0058539C">
      <w:pPr>
        <w:pStyle w:val="Heading2"/>
      </w:pPr>
      <w:bookmarkStart w:id="14" w:name="_Toc243217922"/>
      <w:r>
        <w:lastRenderedPageBreak/>
        <w:t>4.2 Constraints</w:t>
      </w:r>
      <w:bookmarkEnd w:id="1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1900"/>
        <w:gridCol w:w="3200"/>
      </w:tblGrid>
      <w:tr w:rsidR="0058539C" w14:paraId="6FE68878" w14:textId="77777777" w:rsidTr="00FE3055">
        <w:trPr>
          <w:tblHeader/>
        </w:trPr>
        <w:tc>
          <w:tcPr>
            <w:tcW w:w="900" w:type="dxa"/>
            <w:shd w:val="clear" w:color="auto" w:fill="1F4E5F"/>
            <w:tcMar>
              <w:top w:w="80" w:type="dxa"/>
              <w:left w:w="100" w:type="dxa"/>
              <w:bottom w:w="80" w:type="dxa"/>
              <w:right w:w="100" w:type="dxa"/>
            </w:tcMar>
            <w:vAlign w:val="center"/>
          </w:tcPr>
          <w:p w14:paraId="4403F788" w14:textId="77777777" w:rsidR="0058539C" w:rsidRDefault="0058539C" w:rsidP="00FE3055">
            <w:r>
              <w:rPr>
                <w:b/>
                <w:bCs/>
                <w:color w:val="FFFFFF"/>
                <w:sz w:val="20"/>
                <w:szCs w:val="20"/>
              </w:rPr>
              <w:t>ID</w:t>
            </w:r>
          </w:p>
        </w:tc>
        <w:tc>
          <w:tcPr>
            <w:tcW w:w="3200" w:type="dxa"/>
            <w:shd w:val="clear" w:color="auto" w:fill="1F4E5F"/>
            <w:tcMar>
              <w:top w:w="80" w:type="dxa"/>
              <w:left w:w="100" w:type="dxa"/>
              <w:bottom w:w="80" w:type="dxa"/>
              <w:right w:w="100" w:type="dxa"/>
            </w:tcMar>
            <w:vAlign w:val="center"/>
          </w:tcPr>
          <w:p w14:paraId="673BEC81" w14:textId="77777777" w:rsidR="0058539C" w:rsidRDefault="0058539C" w:rsidP="00FE3055">
            <w:r>
              <w:rPr>
                <w:b/>
                <w:bCs/>
                <w:color w:val="FFFFFF"/>
                <w:sz w:val="20"/>
                <w:szCs w:val="20"/>
              </w:rPr>
              <w:t>Constraint</w:t>
            </w:r>
          </w:p>
        </w:tc>
        <w:tc>
          <w:tcPr>
            <w:tcW w:w="1900" w:type="dxa"/>
            <w:shd w:val="clear" w:color="auto" w:fill="1F4E5F"/>
            <w:tcMar>
              <w:top w:w="80" w:type="dxa"/>
              <w:left w:w="100" w:type="dxa"/>
              <w:bottom w:w="80" w:type="dxa"/>
              <w:right w:w="100" w:type="dxa"/>
            </w:tcMar>
            <w:vAlign w:val="center"/>
          </w:tcPr>
          <w:p w14:paraId="00ECF160" w14:textId="77777777" w:rsidR="0058539C" w:rsidRDefault="0058539C" w:rsidP="00FE3055">
            <w:r>
              <w:rPr>
                <w:b/>
                <w:bCs/>
                <w:color w:val="FFFFFF"/>
                <w:sz w:val="20"/>
                <w:szCs w:val="20"/>
              </w:rPr>
              <w:t>Area</w:t>
            </w:r>
          </w:p>
        </w:tc>
        <w:tc>
          <w:tcPr>
            <w:tcW w:w="3200" w:type="dxa"/>
            <w:shd w:val="clear" w:color="auto" w:fill="1F4E5F"/>
            <w:tcMar>
              <w:top w:w="80" w:type="dxa"/>
              <w:left w:w="100" w:type="dxa"/>
              <w:bottom w:w="80" w:type="dxa"/>
              <w:right w:w="100" w:type="dxa"/>
            </w:tcMar>
            <w:vAlign w:val="center"/>
          </w:tcPr>
          <w:p w14:paraId="1CF4A18E" w14:textId="77777777" w:rsidR="0058539C" w:rsidRDefault="0058539C" w:rsidP="00FE3055">
            <w:r>
              <w:rPr>
                <w:b/>
                <w:bCs/>
                <w:color w:val="FFFFFF"/>
                <w:sz w:val="20"/>
                <w:szCs w:val="20"/>
              </w:rPr>
              <w:t>Impact on Project</w:t>
            </w:r>
          </w:p>
        </w:tc>
      </w:tr>
      <w:tr w:rsidR="001E1F57" w14:paraId="7CEA1DA9" w14:textId="77777777" w:rsidTr="001E1F57">
        <w:trPr>
          <w:trHeight w:val="500"/>
        </w:trPr>
        <w:tc>
          <w:tcPr>
            <w:tcW w:w="900" w:type="dxa"/>
            <w:tcMar>
              <w:top w:w="80" w:type="dxa"/>
              <w:left w:w="100" w:type="dxa"/>
              <w:bottom w:w="80" w:type="dxa"/>
              <w:right w:w="100" w:type="dxa"/>
            </w:tcMar>
            <w:vAlign w:val="center"/>
          </w:tcPr>
          <w:p w14:paraId="7A0E5EA9" w14:textId="77777777" w:rsidR="001E1F57" w:rsidRDefault="001E1F57" w:rsidP="001E1F57">
            <w:r>
              <w:t>CO-01</w:t>
            </w:r>
          </w:p>
        </w:tc>
        <w:tc>
          <w:tcPr>
            <w:tcW w:w="3200" w:type="dxa"/>
            <w:tcMar>
              <w:top w:w="80" w:type="dxa"/>
              <w:left w:w="100" w:type="dxa"/>
              <w:bottom w:w="80" w:type="dxa"/>
              <w:right w:w="100" w:type="dxa"/>
            </w:tcMar>
            <w:vAlign w:val="center"/>
          </w:tcPr>
          <w:p w14:paraId="145273C1" w14:textId="77777777" w:rsidR="001E1F57" w:rsidRDefault="001E1F57" w:rsidP="001E1F57">
            <w:r>
              <w:t>Team size is fixed at exactly 3 students.</w:t>
            </w:r>
          </w:p>
        </w:tc>
        <w:tc>
          <w:tcPr>
            <w:tcW w:w="1900" w:type="dxa"/>
            <w:tcMar>
              <w:top w:w="80" w:type="dxa"/>
              <w:left w:w="100" w:type="dxa"/>
              <w:bottom w:w="80" w:type="dxa"/>
              <w:right w:w="100" w:type="dxa"/>
            </w:tcMar>
            <w:vAlign w:val="center"/>
          </w:tcPr>
          <w:p w14:paraId="3A2F7E6B" w14:textId="77777777" w:rsidR="001E1F57" w:rsidRDefault="001E1F57" w:rsidP="001E1F57">
            <w:r>
              <w:t>Resources</w:t>
            </w:r>
          </w:p>
        </w:tc>
        <w:tc>
          <w:tcPr>
            <w:tcW w:w="3200" w:type="dxa"/>
            <w:tcMar>
              <w:top w:w="80" w:type="dxa"/>
              <w:left w:w="100" w:type="dxa"/>
              <w:bottom w:w="80" w:type="dxa"/>
              <w:right w:w="100" w:type="dxa"/>
            </w:tcMar>
            <w:vAlign w:val="center"/>
          </w:tcPr>
          <w:p w14:paraId="4B119767" w14:textId="77777777" w:rsidR="001E1F57" w:rsidRDefault="001E1F57" w:rsidP="001E1F57">
            <w:r>
              <w:t>All scope and schedule decisions must be sized for 3 people; no additional development capacity is available.</w:t>
            </w:r>
          </w:p>
        </w:tc>
      </w:tr>
      <w:tr w:rsidR="001E1F57" w14:paraId="7F0D9EBE" w14:textId="77777777" w:rsidTr="001E1F57">
        <w:trPr>
          <w:trHeight w:val="500"/>
        </w:trPr>
        <w:tc>
          <w:tcPr>
            <w:tcW w:w="900" w:type="dxa"/>
            <w:tcMar>
              <w:top w:w="80" w:type="dxa"/>
              <w:left w:w="100" w:type="dxa"/>
              <w:bottom w:w="80" w:type="dxa"/>
              <w:right w:w="100" w:type="dxa"/>
            </w:tcMar>
            <w:vAlign w:val="center"/>
          </w:tcPr>
          <w:p w14:paraId="3C80D508" w14:textId="77777777" w:rsidR="001E1F57" w:rsidRDefault="001E1F57" w:rsidP="001E1F57">
            <w:r>
              <w:t>CO-02</w:t>
            </w:r>
          </w:p>
        </w:tc>
        <w:tc>
          <w:tcPr>
            <w:tcW w:w="3200" w:type="dxa"/>
            <w:tcMar>
              <w:top w:w="80" w:type="dxa"/>
              <w:left w:w="100" w:type="dxa"/>
              <w:bottom w:w="80" w:type="dxa"/>
              <w:right w:w="100" w:type="dxa"/>
            </w:tcMar>
            <w:vAlign w:val="center"/>
          </w:tcPr>
          <w:p w14:paraId="35795877" w14:textId="77777777" w:rsidR="001E1F57" w:rsidRDefault="001E1F57" w:rsidP="001E1F57">
            <w:r>
              <w:t>The project must progress through 4 formal milestones within the SEN381 delivery period.</w:t>
            </w:r>
          </w:p>
        </w:tc>
        <w:tc>
          <w:tcPr>
            <w:tcW w:w="1900" w:type="dxa"/>
            <w:tcMar>
              <w:top w:w="80" w:type="dxa"/>
              <w:left w:w="100" w:type="dxa"/>
              <w:bottom w:w="80" w:type="dxa"/>
              <w:right w:w="100" w:type="dxa"/>
            </w:tcMar>
            <w:vAlign w:val="center"/>
          </w:tcPr>
          <w:p w14:paraId="0B43AECA" w14:textId="77777777" w:rsidR="001E1F57" w:rsidRDefault="001E1F57" w:rsidP="001E1F57">
            <w:r>
              <w:t>Schedule</w:t>
            </w:r>
          </w:p>
        </w:tc>
        <w:tc>
          <w:tcPr>
            <w:tcW w:w="3200" w:type="dxa"/>
            <w:tcMar>
              <w:top w:w="80" w:type="dxa"/>
              <w:left w:w="100" w:type="dxa"/>
              <w:bottom w:w="80" w:type="dxa"/>
              <w:right w:w="100" w:type="dxa"/>
            </w:tcMar>
            <w:vAlign w:val="center"/>
          </w:tcPr>
          <w:p w14:paraId="3E9541E4" w14:textId="77777777" w:rsidR="001E1F57" w:rsidRDefault="001E1F57" w:rsidP="001E1F57">
            <w:r>
              <w:t>Requirements and scope must be baselined early enough that unresolved M1 decisions do not block later milestones.</w:t>
            </w:r>
          </w:p>
        </w:tc>
      </w:tr>
      <w:tr w:rsidR="001E1F57" w14:paraId="48A6532A" w14:textId="77777777" w:rsidTr="001E1F57">
        <w:trPr>
          <w:trHeight w:val="500"/>
        </w:trPr>
        <w:tc>
          <w:tcPr>
            <w:tcW w:w="900" w:type="dxa"/>
            <w:tcMar>
              <w:top w:w="80" w:type="dxa"/>
              <w:left w:w="100" w:type="dxa"/>
              <w:bottom w:w="80" w:type="dxa"/>
              <w:right w:w="100" w:type="dxa"/>
            </w:tcMar>
            <w:vAlign w:val="center"/>
          </w:tcPr>
          <w:p w14:paraId="488FD3D6" w14:textId="77777777" w:rsidR="001E1F57" w:rsidRDefault="001E1F57" w:rsidP="001E1F57">
            <w:r>
              <w:t>CO-03</w:t>
            </w:r>
          </w:p>
        </w:tc>
        <w:tc>
          <w:tcPr>
            <w:tcW w:w="3200" w:type="dxa"/>
            <w:tcMar>
              <w:top w:w="80" w:type="dxa"/>
              <w:left w:w="100" w:type="dxa"/>
              <w:bottom w:w="80" w:type="dxa"/>
              <w:right w:w="100" w:type="dxa"/>
            </w:tcMar>
            <w:vAlign w:val="center"/>
          </w:tcPr>
          <w:p w14:paraId="50BE9979" w14:textId="77777777" w:rsidR="001E1F57" w:rsidRDefault="001E1F57" w:rsidP="001E1F57">
            <w:r>
              <w:t>The team should prefer free or low-cost services where practical.</w:t>
            </w:r>
          </w:p>
        </w:tc>
        <w:tc>
          <w:tcPr>
            <w:tcW w:w="1900" w:type="dxa"/>
            <w:tcMar>
              <w:top w:w="80" w:type="dxa"/>
              <w:left w:w="100" w:type="dxa"/>
              <w:bottom w:w="80" w:type="dxa"/>
              <w:right w:w="100" w:type="dxa"/>
            </w:tcMar>
            <w:vAlign w:val="center"/>
          </w:tcPr>
          <w:p w14:paraId="3B12A3E7" w14:textId="77777777" w:rsidR="001E1F57" w:rsidRDefault="001E1F57" w:rsidP="001E1F57">
            <w:r>
              <w:t>Cost</w:t>
            </w:r>
          </w:p>
        </w:tc>
        <w:tc>
          <w:tcPr>
            <w:tcW w:w="3200" w:type="dxa"/>
            <w:tcMar>
              <w:top w:w="80" w:type="dxa"/>
              <w:left w:w="100" w:type="dxa"/>
              <w:bottom w:w="80" w:type="dxa"/>
              <w:right w:w="100" w:type="dxa"/>
            </w:tcMar>
            <w:vAlign w:val="center"/>
          </w:tcPr>
          <w:p w14:paraId="5526B2CD" w14:textId="77777777" w:rsidR="001E1F57" w:rsidRDefault="001E1F57" w:rsidP="001E1F57">
            <w:r>
              <w:t>Technology and hosting choices are constrained to free-tier or near-zero-cost options for the academic year (see NFR-007).</w:t>
            </w:r>
          </w:p>
        </w:tc>
      </w:tr>
      <w:tr w:rsidR="001E1F57" w14:paraId="43C24188" w14:textId="77777777" w:rsidTr="001E1F57">
        <w:trPr>
          <w:trHeight w:val="500"/>
        </w:trPr>
        <w:tc>
          <w:tcPr>
            <w:tcW w:w="900" w:type="dxa"/>
            <w:tcMar>
              <w:top w:w="80" w:type="dxa"/>
              <w:left w:w="100" w:type="dxa"/>
              <w:bottom w:w="80" w:type="dxa"/>
              <w:right w:w="100" w:type="dxa"/>
            </w:tcMar>
            <w:vAlign w:val="center"/>
          </w:tcPr>
          <w:p w14:paraId="2FD1534B" w14:textId="77777777" w:rsidR="001E1F57" w:rsidRDefault="001E1F57" w:rsidP="001E1F57">
            <w:r>
              <w:t>CO-04</w:t>
            </w:r>
          </w:p>
        </w:tc>
        <w:tc>
          <w:tcPr>
            <w:tcW w:w="3200" w:type="dxa"/>
            <w:tcMar>
              <w:top w:w="80" w:type="dxa"/>
              <w:left w:w="100" w:type="dxa"/>
              <w:bottom w:w="80" w:type="dxa"/>
              <w:right w:w="100" w:type="dxa"/>
            </w:tcMar>
            <w:vAlign w:val="center"/>
          </w:tcPr>
          <w:p w14:paraId="0C752058" w14:textId="77777777" w:rsidR="001E1F57" w:rsidRDefault="001E1F57" w:rsidP="001E1F57">
            <w:r>
              <w:t>Approved scope must be baselined and controlled; uncontrolled scope creep is not acceptable.</w:t>
            </w:r>
          </w:p>
        </w:tc>
        <w:tc>
          <w:tcPr>
            <w:tcW w:w="1900" w:type="dxa"/>
            <w:tcMar>
              <w:top w:w="80" w:type="dxa"/>
              <w:left w:w="100" w:type="dxa"/>
              <w:bottom w:w="80" w:type="dxa"/>
              <w:right w:w="100" w:type="dxa"/>
            </w:tcMar>
            <w:vAlign w:val="center"/>
          </w:tcPr>
          <w:p w14:paraId="04667703" w14:textId="77777777" w:rsidR="001E1F57" w:rsidRDefault="001E1F57" w:rsidP="001E1F57">
            <w:r>
              <w:t>Scope</w:t>
            </w:r>
          </w:p>
        </w:tc>
        <w:tc>
          <w:tcPr>
            <w:tcW w:w="3200" w:type="dxa"/>
            <w:tcMar>
              <w:top w:w="80" w:type="dxa"/>
              <w:left w:w="100" w:type="dxa"/>
              <w:bottom w:w="80" w:type="dxa"/>
              <w:right w:w="100" w:type="dxa"/>
            </w:tcMar>
            <w:vAlign w:val="center"/>
          </w:tcPr>
          <w:p w14:paraId="69F0538D" w14:textId="77777777" w:rsidR="001E1F57" w:rsidRDefault="001E1F57" w:rsidP="001E1F57">
            <w:r>
              <w:t>Any addition beyond Section 2.1/2.3 requires a formal change request (Master Brief, Section 14).</w:t>
            </w:r>
          </w:p>
        </w:tc>
      </w:tr>
      <w:tr w:rsidR="001E1F57" w14:paraId="27BF1987" w14:textId="77777777" w:rsidTr="001E1F57">
        <w:trPr>
          <w:trHeight w:val="500"/>
        </w:trPr>
        <w:tc>
          <w:tcPr>
            <w:tcW w:w="900" w:type="dxa"/>
            <w:tcMar>
              <w:top w:w="80" w:type="dxa"/>
              <w:left w:w="100" w:type="dxa"/>
              <w:bottom w:w="80" w:type="dxa"/>
              <w:right w:w="100" w:type="dxa"/>
            </w:tcMar>
            <w:vAlign w:val="center"/>
          </w:tcPr>
          <w:p w14:paraId="0E58DB2C" w14:textId="77777777" w:rsidR="001E1F57" w:rsidRDefault="001E1F57" w:rsidP="001E1F57">
            <w:r>
              <w:t>CO-05</w:t>
            </w:r>
          </w:p>
        </w:tc>
        <w:tc>
          <w:tcPr>
            <w:tcW w:w="3200" w:type="dxa"/>
            <w:tcMar>
              <w:top w:w="80" w:type="dxa"/>
              <w:left w:w="100" w:type="dxa"/>
              <w:bottom w:w="80" w:type="dxa"/>
              <w:right w:w="100" w:type="dxa"/>
            </w:tcMar>
            <w:vAlign w:val="center"/>
          </w:tcPr>
          <w:p w14:paraId="01DCD585" w14:textId="77777777" w:rsidR="001E1F57" w:rsidRDefault="001E1F57" w:rsidP="001E1F57">
            <w:r>
              <w:t>Security must be treated as a lifecycle-wide responsibility, not a final add-on.</w:t>
            </w:r>
          </w:p>
        </w:tc>
        <w:tc>
          <w:tcPr>
            <w:tcW w:w="1900" w:type="dxa"/>
            <w:tcMar>
              <w:top w:w="80" w:type="dxa"/>
              <w:left w:w="100" w:type="dxa"/>
              <w:bottom w:w="80" w:type="dxa"/>
              <w:right w:w="100" w:type="dxa"/>
            </w:tcMar>
            <w:vAlign w:val="center"/>
          </w:tcPr>
          <w:p w14:paraId="0FF7FB14" w14:textId="77777777" w:rsidR="001E1F57" w:rsidRDefault="001E1F57" w:rsidP="001E1F57">
            <w:r>
              <w:t>Security</w:t>
            </w:r>
          </w:p>
        </w:tc>
        <w:tc>
          <w:tcPr>
            <w:tcW w:w="3200" w:type="dxa"/>
            <w:tcMar>
              <w:top w:w="80" w:type="dxa"/>
              <w:left w:w="100" w:type="dxa"/>
              <w:bottom w:w="80" w:type="dxa"/>
              <w:right w:w="100" w:type="dxa"/>
            </w:tcMar>
            <w:vAlign w:val="center"/>
          </w:tcPr>
          <w:p w14:paraId="3767E4BE" w14:textId="77777777" w:rsidR="001E1F57" w:rsidRDefault="001E1F57" w:rsidP="001E1F57">
            <w:r>
              <w:t>Security requirements (e.g. NFR-003) must be considered from Milestone 1 onward, not deferred to Milestone 3.</w:t>
            </w:r>
          </w:p>
        </w:tc>
      </w:tr>
      <w:tr w:rsidR="001E1F57" w14:paraId="39F8B642" w14:textId="77777777" w:rsidTr="001E1F57">
        <w:trPr>
          <w:trHeight w:val="500"/>
        </w:trPr>
        <w:tc>
          <w:tcPr>
            <w:tcW w:w="900" w:type="dxa"/>
            <w:tcMar>
              <w:top w:w="80" w:type="dxa"/>
              <w:left w:w="100" w:type="dxa"/>
              <w:bottom w:w="80" w:type="dxa"/>
              <w:right w:w="100" w:type="dxa"/>
            </w:tcMar>
            <w:vAlign w:val="center"/>
          </w:tcPr>
          <w:p w14:paraId="694314FA" w14:textId="77777777" w:rsidR="001E1F57" w:rsidRDefault="001E1F57" w:rsidP="001E1F57">
            <w:r>
              <w:t>CO-06</w:t>
            </w:r>
          </w:p>
        </w:tc>
        <w:tc>
          <w:tcPr>
            <w:tcW w:w="3200" w:type="dxa"/>
            <w:tcMar>
              <w:top w:w="80" w:type="dxa"/>
              <w:left w:w="100" w:type="dxa"/>
              <w:bottom w:w="80" w:type="dxa"/>
              <w:right w:w="100" w:type="dxa"/>
            </w:tcMar>
            <w:vAlign w:val="center"/>
          </w:tcPr>
          <w:p w14:paraId="4D8898DB" w14:textId="77777777" w:rsidR="001E1F57" w:rsidRDefault="001E1F57" w:rsidP="001E1F57">
            <w:r>
              <w:t>No technology stack, architecture or platform is prescribed by the module.</w:t>
            </w:r>
          </w:p>
        </w:tc>
        <w:tc>
          <w:tcPr>
            <w:tcW w:w="1900" w:type="dxa"/>
            <w:tcMar>
              <w:top w:w="80" w:type="dxa"/>
              <w:left w:w="100" w:type="dxa"/>
              <w:bottom w:w="80" w:type="dxa"/>
              <w:right w:w="100" w:type="dxa"/>
            </w:tcMar>
            <w:vAlign w:val="center"/>
          </w:tcPr>
          <w:p w14:paraId="0C5CE1D4" w14:textId="77777777" w:rsidR="001E1F57" w:rsidRDefault="001E1F57" w:rsidP="001E1F57">
            <w:r>
              <w:t>Technology</w:t>
            </w:r>
          </w:p>
        </w:tc>
        <w:tc>
          <w:tcPr>
            <w:tcW w:w="3200" w:type="dxa"/>
            <w:tcMar>
              <w:top w:w="80" w:type="dxa"/>
              <w:left w:w="100" w:type="dxa"/>
              <w:bottom w:w="80" w:type="dxa"/>
              <w:right w:w="100" w:type="dxa"/>
            </w:tcMar>
            <w:vAlign w:val="center"/>
          </w:tcPr>
          <w:p w14:paraId="62503471" w14:textId="77777777" w:rsidR="001E1F57" w:rsidRDefault="001E1F57" w:rsidP="001E1F57">
            <w:r>
              <w:t>The team is fully responsible for researching and justifying its own technology decision with evidence at Milestone 2.</w:t>
            </w:r>
          </w:p>
        </w:tc>
      </w:tr>
      <w:tr w:rsidR="001E1F57" w14:paraId="68721F63" w14:textId="77777777" w:rsidTr="001E1F57">
        <w:trPr>
          <w:trHeight w:val="500"/>
        </w:trPr>
        <w:tc>
          <w:tcPr>
            <w:tcW w:w="900" w:type="dxa"/>
            <w:tcMar>
              <w:top w:w="80" w:type="dxa"/>
              <w:left w:w="100" w:type="dxa"/>
              <w:bottom w:w="80" w:type="dxa"/>
              <w:right w:w="100" w:type="dxa"/>
            </w:tcMar>
            <w:vAlign w:val="center"/>
          </w:tcPr>
          <w:p w14:paraId="1574C856" w14:textId="77777777" w:rsidR="001E1F57" w:rsidRDefault="001E1F57" w:rsidP="001E1F57">
            <w:r>
              <w:t>CO-07</w:t>
            </w:r>
          </w:p>
        </w:tc>
        <w:tc>
          <w:tcPr>
            <w:tcW w:w="3200" w:type="dxa"/>
            <w:tcMar>
              <w:top w:w="80" w:type="dxa"/>
              <w:left w:w="100" w:type="dxa"/>
              <w:bottom w:w="80" w:type="dxa"/>
              <w:right w:w="100" w:type="dxa"/>
            </w:tcMar>
            <w:vAlign w:val="center"/>
          </w:tcPr>
          <w:p w14:paraId="3C365439" w14:textId="77777777" w:rsidR="001E1F57" w:rsidRDefault="001E1F57" w:rsidP="001E1F57">
            <w:r>
              <w:t>All three members must present and be individually examined at every milestone.</w:t>
            </w:r>
          </w:p>
        </w:tc>
        <w:tc>
          <w:tcPr>
            <w:tcW w:w="1900" w:type="dxa"/>
            <w:tcMar>
              <w:top w:w="80" w:type="dxa"/>
              <w:left w:w="100" w:type="dxa"/>
              <w:bottom w:w="80" w:type="dxa"/>
              <w:right w:w="100" w:type="dxa"/>
            </w:tcMar>
            <w:vAlign w:val="center"/>
          </w:tcPr>
          <w:p w14:paraId="0B49E567" w14:textId="77777777" w:rsidR="001E1F57" w:rsidRDefault="001E1F57" w:rsidP="001E1F57">
            <w:r>
              <w:t>Schedule / Resources</w:t>
            </w:r>
          </w:p>
        </w:tc>
        <w:tc>
          <w:tcPr>
            <w:tcW w:w="3200" w:type="dxa"/>
            <w:tcMar>
              <w:top w:w="80" w:type="dxa"/>
              <w:left w:w="100" w:type="dxa"/>
              <w:bottom w:w="80" w:type="dxa"/>
              <w:right w:w="100" w:type="dxa"/>
            </w:tcMar>
            <w:vAlign w:val="center"/>
          </w:tcPr>
          <w:p w14:paraId="2CF259F7" w14:textId="77777777" w:rsidR="001E1F57" w:rsidRDefault="001E1F57" w:rsidP="001E1F57">
            <w:r>
              <w:t>Presentation slots and preparation time must be planned for every team member, regardless of how tasks were split.</w:t>
            </w:r>
          </w:p>
        </w:tc>
      </w:tr>
    </w:tbl>
    <w:p w14:paraId="7D2AFDD1" w14:textId="77777777" w:rsidR="0058539C" w:rsidRDefault="0058539C" w:rsidP="0058539C">
      <w:pPr>
        <w:pStyle w:val="Heading1"/>
      </w:pPr>
      <w:bookmarkStart w:id="15" w:name="_Toc243217923"/>
      <w:r>
        <w:t>5. Requirements Traceability Matrix (RTM) - Initial</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400"/>
        <w:gridCol w:w="1200"/>
        <w:gridCol w:w="1200"/>
      </w:tblGrid>
      <w:tr w:rsidR="0058539C" w14:paraId="4E29B3A4" w14:textId="77777777" w:rsidTr="00FE3055">
        <w:trPr>
          <w:tblHeader/>
        </w:trPr>
        <w:tc>
          <w:tcPr>
            <w:tcW w:w="1200" w:type="dxa"/>
            <w:shd w:val="clear" w:color="auto" w:fill="1F4E5F"/>
            <w:tcMar>
              <w:top w:w="80" w:type="dxa"/>
              <w:left w:w="100" w:type="dxa"/>
              <w:bottom w:w="80" w:type="dxa"/>
              <w:right w:w="100" w:type="dxa"/>
            </w:tcMar>
            <w:vAlign w:val="center"/>
          </w:tcPr>
          <w:p w14:paraId="7558277E" w14:textId="77777777" w:rsidR="0058539C" w:rsidRDefault="0058539C" w:rsidP="00FE3055">
            <w:r>
              <w:rPr>
                <w:b/>
                <w:bCs/>
                <w:color w:val="FFFFFF"/>
                <w:sz w:val="20"/>
                <w:szCs w:val="20"/>
              </w:rPr>
              <w:t>Req ID</w:t>
            </w:r>
          </w:p>
        </w:tc>
        <w:tc>
          <w:tcPr>
            <w:tcW w:w="3200" w:type="dxa"/>
            <w:shd w:val="clear" w:color="auto" w:fill="1F4E5F"/>
            <w:tcMar>
              <w:top w:w="80" w:type="dxa"/>
              <w:left w:w="100" w:type="dxa"/>
              <w:bottom w:w="80" w:type="dxa"/>
              <w:right w:w="100" w:type="dxa"/>
            </w:tcMar>
            <w:vAlign w:val="center"/>
          </w:tcPr>
          <w:p w14:paraId="51F0149E" w14:textId="77777777" w:rsidR="0058539C" w:rsidRDefault="0058539C" w:rsidP="00FE3055">
            <w:r>
              <w:rPr>
                <w:b/>
                <w:bCs/>
                <w:color w:val="FFFFFF"/>
                <w:sz w:val="20"/>
                <w:szCs w:val="20"/>
              </w:rPr>
              <w:t>Description</w:t>
            </w:r>
          </w:p>
        </w:tc>
        <w:tc>
          <w:tcPr>
            <w:tcW w:w="2400" w:type="dxa"/>
            <w:shd w:val="clear" w:color="auto" w:fill="1F4E5F"/>
            <w:tcMar>
              <w:top w:w="80" w:type="dxa"/>
              <w:left w:w="100" w:type="dxa"/>
              <w:bottom w:w="80" w:type="dxa"/>
              <w:right w:w="100" w:type="dxa"/>
            </w:tcMar>
            <w:vAlign w:val="center"/>
          </w:tcPr>
          <w:p w14:paraId="0253D761" w14:textId="77777777" w:rsidR="0058539C" w:rsidRDefault="0058539C" w:rsidP="00FE3055">
            <w:r>
              <w:rPr>
                <w:b/>
                <w:bCs/>
                <w:color w:val="FFFFFF"/>
                <w:sz w:val="20"/>
                <w:szCs w:val="20"/>
              </w:rPr>
              <w:t>Stakeholder / Source</w:t>
            </w:r>
          </w:p>
        </w:tc>
        <w:tc>
          <w:tcPr>
            <w:tcW w:w="1200" w:type="dxa"/>
            <w:shd w:val="clear" w:color="auto" w:fill="1F4E5F"/>
            <w:tcMar>
              <w:top w:w="80" w:type="dxa"/>
              <w:left w:w="100" w:type="dxa"/>
              <w:bottom w:w="80" w:type="dxa"/>
              <w:right w:w="100" w:type="dxa"/>
            </w:tcMar>
            <w:vAlign w:val="center"/>
          </w:tcPr>
          <w:p w14:paraId="657A5FE1" w14:textId="77777777" w:rsidR="0058539C" w:rsidRDefault="0058539C" w:rsidP="00FE3055">
            <w:r>
              <w:rPr>
                <w:b/>
                <w:bCs/>
                <w:color w:val="FFFFFF"/>
                <w:sz w:val="20"/>
                <w:szCs w:val="20"/>
              </w:rPr>
              <w:t>Priority</w:t>
            </w:r>
          </w:p>
        </w:tc>
        <w:tc>
          <w:tcPr>
            <w:tcW w:w="1200" w:type="dxa"/>
            <w:shd w:val="clear" w:color="auto" w:fill="1F4E5F"/>
            <w:tcMar>
              <w:top w:w="80" w:type="dxa"/>
              <w:left w:w="100" w:type="dxa"/>
              <w:bottom w:w="80" w:type="dxa"/>
              <w:right w:w="100" w:type="dxa"/>
            </w:tcMar>
            <w:vAlign w:val="center"/>
          </w:tcPr>
          <w:p w14:paraId="22BD2B0F" w14:textId="77777777" w:rsidR="0058539C" w:rsidRDefault="0058539C" w:rsidP="00FE3055">
            <w:r>
              <w:rPr>
                <w:b/>
                <w:bCs/>
                <w:color w:val="FFFFFF"/>
                <w:sz w:val="20"/>
                <w:szCs w:val="20"/>
              </w:rPr>
              <w:t>Status</w:t>
            </w:r>
          </w:p>
        </w:tc>
      </w:tr>
      <w:tr w:rsidR="00B61DA7" w14:paraId="1B0D9DE6" w14:textId="77777777" w:rsidTr="00EA441F">
        <w:trPr>
          <w:trHeight w:val="500"/>
        </w:trPr>
        <w:tc>
          <w:tcPr>
            <w:tcW w:w="1200" w:type="dxa"/>
            <w:tcMar>
              <w:top w:w="80" w:type="dxa"/>
              <w:left w:w="100" w:type="dxa"/>
              <w:bottom w:w="80" w:type="dxa"/>
              <w:right w:w="100" w:type="dxa"/>
            </w:tcMar>
            <w:vAlign w:val="center"/>
          </w:tcPr>
          <w:p w14:paraId="30DD8893" w14:textId="77777777" w:rsidR="00B61DA7" w:rsidRDefault="00B61DA7" w:rsidP="00EA441F">
            <w:r>
              <w:t>FR-001</w:t>
            </w:r>
          </w:p>
        </w:tc>
        <w:tc>
          <w:tcPr>
            <w:tcW w:w="3200" w:type="dxa"/>
            <w:tcMar>
              <w:top w:w="80" w:type="dxa"/>
              <w:left w:w="100" w:type="dxa"/>
              <w:bottom w:w="80" w:type="dxa"/>
              <w:right w:w="100" w:type="dxa"/>
            </w:tcMar>
            <w:vAlign w:val="center"/>
          </w:tcPr>
          <w:p w14:paraId="3DCD3BC1" w14:textId="77777777" w:rsidR="00B61DA7" w:rsidRDefault="00B61DA7" w:rsidP="00EA441F">
            <w:r>
              <w:t>Requester submits a new service request with category, description and details.</w:t>
            </w:r>
          </w:p>
        </w:tc>
        <w:tc>
          <w:tcPr>
            <w:tcW w:w="2400" w:type="dxa"/>
            <w:tcMar>
              <w:top w:w="80" w:type="dxa"/>
              <w:left w:w="100" w:type="dxa"/>
              <w:bottom w:w="80" w:type="dxa"/>
              <w:right w:w="100" w:type="dxa"/>
            </w:tcMar>
            <w:vAlign w:val="center"/>
          </w:tcPr>
          <w:p w14:paraId="057A387A" w14:textId="77777777" w:rsidR="00B61DA7" w:rsidRDefault="00B61DA7" w:rsidP="00EA441F">
            <w:r>
              <w:t>Requester</w:t>
            </w:r>
          </w:p>
        </w:tc>
        <w:tc>
          <w:tcPr>
            <w:tcW w:w="1200" w:type="dxa"/>
            <w:tcMar>
              <w:top w:w="80" w:type="dxa"/>
              <w:left w:w="100" w:type="dxa"/>
              <w:bottom w:w="80" w:type="dxa"/>
              <w:right w:w="100" w:type="dxa"/>
            </w:tcMar>
            <w:vAlign w:val="center"/>
          </w:tcPr>
          <w:p w14:paraId="3CD5603C" w14:textId="77777777" w:rsidR="00B61DA7" w:rsidRDefault="00B61DA7" w:rsidP="00EA441F">
            <w:r>
              <w:t>High</w:t>
            </w:r>
          </w:p>
        </w:tc>
        <w:tc>
          <w:tcPr>
            <w:tcW w:w="1200" w:type="dxa"/>
            <w:tcMar>
              <w:top w:w="80" w:type="dxa"/>
              <w:left w:w="100" w:type="dxa"/>
              <w:bottom w:w="80" w:type="dxa"/>
              <w:right w:w="100" w:type="dxa"/>
            </w:tcMar>
            <w:vAlign w:val="center"/>
          </w:tcPr>
          <w:p w14:paraId="60D9B550" w14:textId="77777777" w:rsidR="00B61DA7" w:rsidRDefault="00B61DA7" w:rsidP="00EA441F">
            <w:r>
              <w:t>Draft</w:t>
            </w:r>
          </w:p>
        </w:tc>
      </w:tr>
      <w:tr w:rsidR="00B61DA7" w14:paraId="42A45441" w14:textId="77777777" w:rsidTr="00EA441F">
        <w:trPr>
          <w:trHeight w:val="500"/>
        </w:trPr>
        <w:tc>
          <w:tcPr>
            <w:tcW w:w="1200" w:type="dxa"/>
            <w:tcMar>
              <w:top w:w="80" w:type="dxa"/>
              <w:left w:w="100" w:type="dxa"/>
              <w:bottom w:w="80" w:type="dxa"/>
              <w:right w:w="100" w:type="dxa"/>
            </w:tcMar>
            <w:vAlign w:val="center"/>
          </w:tcPr>
          <w:p w14:paraId="746F403E" w14:textId="77777777" w:rsidR="00B61DA7" w:rsidRDefault="00B61DA7" w:rsidP="00EA441F">
            <w:r>
              <w:t>FR-002</w:t>
            </w:r>
          </w:p>
        </w:tc>
        <w:tc>
          <w:tcPr>
            <w:tcW w:w="3200" w:type="dxa"/>
            <w:tcMar>
              <w:top w:w="80" w:type="dxa"/>
              <w:left w:w="100" w:type="dxa"/>
              <w:bottom w:w="80" w:type="dxa"/>
              <w:right w:w="100" w:type="dxa"/>
            </w:tcMar>
            <w:vAlign w:val="center"/>
          </w:tcPr>
          <w:p w14:paraId="6B00737F" w14:textId="77777777" w:rsidR="00B61DA7" w:rsidRDefault="00B61DA7" w:rsidP="00EA441F">
            <w:r>
              <w:t>Requester categorises a request using a predefined, controlled category list.</w:t>
            </w:r>
          </w:p>
        </w:tc>
        <w:tc>
          <w:tcPr>
            <w:tcW w:w="2400" w:type="dxa"/>
            <w:tcMar>
              <w:top w:w="80" w:type="dxa"/>
              <w:left w:w="100" w:type="dxa"/>
              <w:bottom w:w="80" w:type="dxa"/>
              <w:right w:w="100" w:type="dxa"/>
            </w:tcMar>
            <w:vAlign w:val="center"/>
          </w:tcPr>
          <w:p w14:paraId="0B5BBB69" w14:textId="77777777" w:rsidR="00B61DA7" w:rsidRDefault="00B61DA7" w:rsidP="00EA441F">
            <w:r>
              <w:t>Requester</w:t>
            </w:r>
          </w:p>
        </w:tc>
        <w:tc>
          <w:tcPr>
            <w:tcW w:w="1200" w:type="dxa"/>
            <w:tcMar>
              <w:top w:w="80" w:type="dxa"/>
              <w:left w:w="100" w:type="dxa"/>
              <w:bottom w:w="80" w:type="dxa"/>
              <w:right w:w="100" w:type="dxa"/>
            </w:tcMar>
            <w:vAlign w:val="center"/>
          </w:tcPr>
          <w:p w14:paraId="593170C0" w14:textId="77777777" w:rsidR="00B61DA7" w:rsidRDefault="00B61DA7" w:rsidP="00EA441F">
            <w:r>
              <w:t>High</w:t>
            </w:r>
          </w:p>
        </w:tc>
        <w:tc>
          <w:tcPr>
            <w:tcW w:w="1200" w:type="dxa"/>
            <w:tcMar>
              <w:top w:w="80" w:type="dxa"/>
              <w:left w:w="100" w:type="dxa"/>
              <w:bottom w:w="80" w:type="dxa"/>
              <w:right w:w="100" w:type="dxa"/>
            </w:tcMar>
            <w:vAlign w:val="center"/>
          </w:tcPr>
          <w:p w14:paraId="58BF6C23" w14:textId="77777777" w:rsidR="00B61DA7" w:rsidRDefault="00B61DA7" w:rsidP="00EA441F">
            <w:r>
              <w:t>Draft</w:t>
            </w:r>
          </w:p>
        </w:tc>
      </w:tr>
      <w:tr w:rsidR="00B61DA7" w14:paraId="5C05A97E" w14:textId="77777777" w:rsidTr="00EA441F">
        <w:trPr>
          <w:trHeight w:val="500"/>
        </w:trPr>
        <w:tc>
          <w:tcPr>
            <w:tcW w:w="1200" w:type="dxa"/>
            <w:tcMar>
              <w:top w:w="80" w:type="dxa"/>
              <w:left w:w="100" w:type="dxa"/>
              <w:bottom w:w="80" w:type="dxa"/>
              <w:right w:w="100" w:type="dxa"/>
            </w:tcMar>
            <w:vAlign w:val="center"/>
          </w:tcPr>
          <w:p w14:paraId="35411DC7" w14:textId="77777777" w:rsidR="00B61DA7" w:rsidRDefault="00B61DA7" w:rsidP="00EA441F">
            <w:r>
              <w:t>FR-003</w:t>
            </w:r>
          </w:p>
        </w:tc>
        <w:tc>
          <w:tcPr>
            <w:tcW w:w="3200" w:type="dxa"/>
            <w:tcMar>
              <w:top w:w="80" w:type="dxa"/>
              <w:left w:w="100" w:type="dxa"/>
              <w:bottom w:w="80" w:type="dxa"/>
              <w:right w:w="100" w:type="dxa"/>
            </w:tcMar>
            <w:vAlign w:val="center"/>
          </w:tcPr>
          <w:p w14:paraId="1E201ECE" w14:textId="77777777" w:rsidR="00B61DA7" w:rsidRDefault="00B61DA7" w:rsidP="00EA441F">
            <w:r>
              <w:t>Requester views the status of a submitted request.</w:t>
            </w:r>
          </w:p>
        </w:tc>
        <w:tc>
          <w:tcPr>
            <w:tcW w:w="2400" w:type="dxa"/>
            <w:tcMar>
              <w:top w:w="80" w:type="dxa"/>
              <w:left w:w="100" w:type="dxa"/>
              <w:bottom w:w="80" w:type="dxa"/>
              <w:right w:w="100" w:type="dxa"/>
            </w:tcMar>
            <w:vAlign w:val="center"/>
          </w:tcPr>
          <w:p w14:paraId="514A9190" w14:textId="77777777" w:rsidR="00B61DA7" w:rsidRDefault="00B61DA7" w:rsidP="00EA441F">
            <w:r>
              <w:t>Requester</w:t>
            </w:r>
          </w:p>
        </w:tc>
        <w:tc>
          <w:tcPr>
            <w:tcW w:w="1200" w:type="dxa"/>
            <w:tcMar>
              <w:top w:w="80" w:type="dxa"/>
              <w:left w:w="100" w:type="dxa"/>
              <w:bottom w:w="80" w:type="dxa"/>
              <w:right w:w="100" w:type="dxa"/>
            </w:tcMar>
            <w:vAlign w:val="center"/>
          </w:tcPr>
          <w:p w14:paraId="34BF1B27" w14:textId="77777777" w:rsidR="00B61DA7" w:rsidRDefault="00B61DA7" w:rsidP="00EA441F">
            <w:r>
              <w:t>High</w:t>
            </w:r>
          </w:p>
        </w:tc>
        <w:tc>
          <w:tcPr>
            <w:tcW w:w="1200" w:type="dxa"/>
            <w:tcMar>
              <w:top w:w="80" w:type="dxa"/>
              <w:left w:w="100" w:type="dxa"/>
              <w:bottom w:w="80" w:type="dxa"/>
              <w:right w:w="100" w:type="dxa"/>
            </w:tcMar>
            <w:vAlign w:val="center"/>
          </w:tcPr>
          <w:p w14:paraId="228178D8" w14:textId="77777777" w:rsidR="00B61DA7" w:rsidRDefault="00B61DA7" w:rsidP="00EA441F">
            <w:r>
              <w:t>Draft</w:t>
            </w:r>
          </w:p>
        </w:tc>
      </w:tr>
      <w:tr w:rsidR="00B61DA7" w14:paraId="02B2BFF5" w14:textId="77777777" w:rsidTr="00EA441F">
        <w:trPr>
          <w:trHeight w:val="500"/>
        </w:trPr>
        <w:tc>
          <w:tcPr>
            <w:tcW w:w="1200" w:type="dxa"/>
            <w:tcMar>
              <w:top w:w="80" w:type="dxa"/>
              <w:left w:w="100" w:type="dxa"/>
              <w:bottom w:w="80" w:type="dxa"/>
              <w:right w:w="100" w:type="dxa"/>
            </w:tcMar>
            <w:vAlign w:val="center"/>
          </w:tcPr>
          <w:p w14:paraId="60443B5C" w14:textId="77777777" w:rsidR="00B61DA7" w:rsidRDefault="00B61DA7" w:rsidP="00EA441F">
            <w:r>
              <w:t>FR-004</w:t>
            </w:r>
          </w:p>
        </w:tc>
        <w:tc>
          <w:tcPr>
            <w:tcW w:w="3200" w:type="dxa"/>
            <w:tcMar>
              <w:top w:w="80" w:type="dxa"/>
              <w:left w:w="100" w:type="dxa"/>
              <w:bottom w:w="80" w:type="dxa"/>
              <w:right w:w="100" w:type="dxa"/>
            </w:tcMar>
            <w:vAlign w:val="center"/>
          </w:tcPr>
          <w:p w14:paraId="34A62A8A" w14:textId="77777777" w:rsidR="00B61DA7" w:rsidRDefault="00B61DA7" w:rsidP="00EA441F">
            <w:r>
              <w:t>Requester views a history/list of previously submitted requests.</w:t>
            </w:r>
          </w:p>
        </w:tc>
        <w:tc>
          <w:tcPr>
            <w:tcW w:w="2400" w:type="dxa"/>
            <w:tcMar>
              <w:top w:w="80" w:type="dxa"/>
              <w:left w:w="100" w:type="dxa"/>
              <w:bottom w:w="80" w:type="dxa"/>
              <w:right w:w="100" w:type="dxa"/>
            </w:tcMar>
            <w:vAlign w:val="center"/>
          </w:tcPr>
          <w:p w14:paraId="65BABC1C" w14:textId="77777777" w:rsidR="00B61DA7" w:rsidRDefault="00B61DA7" w:rsidP="00EA441F">
            <w:r>
              <w:t>Requester</w:t>
            </w:r>
          </w:p>
        </w:tc>
        <w:tc>
          <w:tcPr>
            <w:tcW w:w="1200" w:type="dxa"/>
            <w:tcMar>
              <w:top w:w="80" w:type="dxa"/>
              <w:left w:w="100" w:type="dxa"/>
              <w:bottom w:w="80" w:type="dxa"/>
              <w:right w:w="100" w:type="dxa"/>
            </w:tcMar>
            <w:vAlign w:val="center"/>
          </w:tcPr>
          <w:p w14:paraId="47CF5F0E" w14:textId="77777777" w:rsidR="00B61DA7" w:rsidRDefault="00B61DA7" w:rsidP="00EA441F">
            <w:r>
              <w:t>High</w:t>
            </w:r>
          </w:p>
        </w:tc>
        <w:tc>
          <w:tcPr>
            <w:tcW w:w="1200" w:type="dxa"/>
            <w:tcMar>
              <w:top w:w="80" w:type="dxa"/>
              <w:left w:w="100" w:type="dxa"/>
              <w:bottom w:w="80" w:type="dxa"/>
              <w:right w:w="100" w:type="dxa"/>
            </w:tcMar>
            <w:vAlign w:val="center"/>
          </w:tcPr>
          <w:p w14:paraId="797E709A" w14:textId="77777777" w:rsidR="00B61DA7" w:rsidRDefault="00B61DA7" w:rsidP="00EA441F">
            <w:r>
              <w:t>Draft</w:t>
            </w:r>
          </w:p>
        </w:tc>
      </w:tr>
      <w:tr w:rsidR="00B61DA7" w14:paraId="2EC5789D" w14:textId="77777777" w:rsidTr="00EA441F">
        <w:trPr>
          <w:trHeight w:val="500"/>
        </w:trPr>
        <w:tc>
          <w:tcPr>
            <w:tcW w:w="1200" w:type="dxa"/>
            <w:tcMar>
              <w:top w:w="80" w:type="dxa"/>
              <w:left w:w="100" w:type="dxa"/>
              <w:bottom w:w="80" w:type="dxa"/>
              <w:right w:w="100" w:type="dxa"/>
            </w:tcMar>
            <w:vAlign w:val="center"/>
          </w:tcPr>
          <w:p w14:paraId="1E7ABECC" w14:textId="77777777" w:rsidR="00B61DA7" w:rsidRDefault="00B61DA7" w:rsidP="00EA441F">
            <w:r>
              <w:lastRenderedPageBreak/>
              <w:t>FR-005</w:t>
            </w:r>
          </w:p>
        </w:tc>
        <w:tc>
          <w:tcPr>
            <w:tcW w:w="3200" w:type="dxa"/>
            <w:tcMar>
              <w:top w:w="80" w:type="dxa"/>
              <w:left w:w="100" w:type="dxa"/>
              <w:bottom w:w="80" w:type="dxa"/>
              <w:right w:w="100" w:type="dxa"/>
            </w:tcMar>
            <w:vAlign w:val="center"/>
          </w:tcPr>
          <w:p w14:paraId="65F652B4" w14:textId="77777777" w:rsidR="00B61DA7" w:rsidRDefault="00B61DA7" w:rsidP="00EA441F">
            <w:r>
              <w:t>Requester receives meaningful feedback when a request is accepted, rejected, updated or completed.</w:t>
            </w:r>
          </w:p>
        </w:tc>
        <w:tc>
          <w:tcPr>
            <w:tcW w:w="2400" w:type="dxa"/>
            <w:tcMar>
              <w:top w:w="80" w:type="dxa"/>
              <w:left w:w="100" w:type="dxa"/>
              <w:bottom w:w="80" w:type="dxa"/>
              <w:right w:w="100" w:type="dxa"/>
            </w:tcMar>
            <w:vAlign w:val="center"/>
          </w:tcPr>
          <w:p w14:paraId="35CFB5E2" w14:textId="77777777" w:rsidR="00B61DA7" w:rsidRDefault="00B61DA7" w:rsidP="00EA441F">
            <w:r>
              <w:t>Requester</w:t>
            </w:r>
          </w:p>
        </w:tc>
        <w:tc>
          <w:tcPr>
            <w:tcW w:w="1200" w:type="dxa"/>
            <w:tcMar>
              <w:top w:w="80" w:type="dxa"/>
              <w:left w:w="100" w:type="dxa"/>
              <w:bottom w:w="80" w:type="dxa"/>
              <w:right w:w="100" w:type="dxa"/>
            </w:tcMar>
            <w:vAlign w:val="center"/>
          </w:tcPr>
          <w:p w14:paraId="7C81678E" w14:textId="77777777" w:rsidR="00B61DA7" w:rsidRDefault="00B61DA7" w:rsidP="00EA441F">
            <w:r>
              <w:t>High</w:t>
            </w:r>
          </w:p>
        </w:tc>
        <w:tc>
          <w:tcPr>
            <w:tcW w:w="1200" w:type="dxa"/>
            <w:tcMar>
              <w:top w:w="80" w:type="dxa"/>
              <w:left w:w="100" w:type="dxa"/>
              <w:bottom w:w="80" w:type="dxa"/>
              <w:right w:w="100" w:type="dxa"/>
            </w:tcMar>
            <w:vAlign w:val="center"/>
          </w:tcPr>
          <w:p w14:paraId="0B6EA53B" w14:textId="77777777" w:rsidR="00B61DA7" w:rsidRDefault="00B61DA7" w:rsidP="00EA441F">
            <w:r>
              <w:t>Draft</w:t>
            </w:r>
          </w:p>
        </w:tc>
      </w:tr>
      <w:tr w:rsidR="00B61DA7" w14:paraId="16456B35" w14:textId="77777777" w:rsidTr="00EA441F">
        <w:trPr>
          <w:trHeight w:val="500"/>
        </w:trPr>
        <w:tc>
          <w:tcPr>
            <w:tcW w:w="1200" w:type="dxa"/>
            <w:tcMar>
              <w:top w:w="80" w:type="dxa"/>
              <w:left w:w="100" w:type="dxa"/>
              <w:bottom w:w="80" w:type="dxa"/>
              <w:right w:w="100" w:type="dxa"/>
            </w:tcMar>
            <w:vAlign w:val="center"/>
          </w:tcPr>
          <w:p w14:paraId="68B0F101" w14:textId="77777777" w:rsidR="00B61DA7" w:rsidRDefault="00B61DA7" w:rsidP="00EA441F">
            <w:r>
              <w:t>FR-006</w:t>
            </w:r>
          </w:p>
        </w:tc>
        <w:tc>
          <w:tcPr>
            <w:tcW w:w="3200" w:type="dxa"/>
            <w:tcMar>
              <w:top w:w="80" w:type="dxa"/>
              <w:left w:w="100" w:type="dxa"/>
              <w:bottom w:w="80" w:type="dxa"/>
              <w:right w:w="100" w:type="dxa"/>
            </w:tcMar>
            <w:vAlign w:val="center"/>
          </w:tcPr>
          <w:p w14:paraId="671AA8A0" w14:textId="77777777" w:rsidR="00B61DA7" w:rsidRDefault="00B61DA7" w:rsidP="00EA441F">
            <w:r>
              <w:t>System displays to staff only the requests they are authorised to view.</w:t>
            </w:r>
          </w:p>
        </w:tc>
        <w:tc>
          <w:tcPr>
            <w:tcW w:w="2400" w:type="dxa"/>
            <w:tcMar>
              <w:top w:w="80" w:type="dxa"/>
              <w:left w:w="100" w:type="dxa"/>
              <w:bottom w:w="80" w:type="dxa"/>
              <w:right w:w="100" w:type="dxa"/>
            </w:tcMar>
            <w:vAlign w:val="center"/>
          </w:tcPr>
          <w:p w14:paraId="04C3E63C" w14:textId="77777777" w:rsidR="00B61DA7" w:rsidRDefault="00B61DA7" w:rsidP="00EA441F">
            <w:r>
              <w:t>Staff</w:t>
            </w:r>
          </w:p>
        </w:tc>
        <w:tc>
          <w:tcPr>
            <w:tcW w:w="1200" w:type="dxa"/>
            <w:tcMar>
              <w:top w:w="80" w:type="dxa"/>
              <w:left w:w="100" w:type="dxa"/>
              <w:bottom w:w="80" w:type="dxa"/>
              <w:right w:w="100" w:type="dxa"/>
            </w:tcMar>
            <w:vAlign w:val="center"/>
          </w:tcPr>
          <w:p w14:paraId="6A6432AF" w14:textId="77777777" w:rsidR="00B61DA7" w:rsidRDefault="00B61DA7" w:rsidP="00EA441F">
            <w:r>
              <w:t>High</w:t>
            </w:r>
          </w:p>
        </w:tc>
        <w:tc>
          <w:tcPr>
            <w:tcW w:w="1200" w:type="dxa"/>
            <w:tcMar>
              <w:top w:w="80" w:type="dxa"/>
              <w:left w:w="100" w:type="dxa"/>
              <w:bottom w:w="80" w:type="dxa"/>
              <w:right w:w="100" w:type="dxa"/>
            </w:tcMar>
            <w:vAlign w:val="center"/>
          </w:tcPr>
          <w:p w14:paraId="20F947D5" w14:textId="77777777" w:rsidR="00B61DA7" w:rsidRDefault="00B61DA7" w:rsidP="00EA441F">
            <w:r>
              <w:t>Draft</w:t>
            </w:r>
          </w:p>
        </w:tc>
      </w:tr>
      <w:tr w:rsidR="00B61DA7" w14:paraId="021759EB" w14:textId="77777777" w:rsidTr="00EA441F">
        <w:trPr>
          <w:trHeight w:val="500"/>
        </w:trPr>
        <w:tc>
          <w:tcPr>
            <w:tcW w:w="1200" w:type="dxa"/>
            <w:tcMar>
              <w:top w:w="80" w:type="dxa"/>
              <w:left w:w="100" w:type="dxa"/>
              <w:bottom w:w="80" w:type="dxa"/>
              <w:right w:w="100" w:type="dxa"/>
            </w:tcMar>
            <w:vAlign w:val="center"/>
          </w:tcPr>
          <w:p w14:paraId="002E85E8" w14:textId="77777777" w:rsidR="00B61DA7" w:rsidRDefault="00B61DA7" w:rsidP="00EA441F">
            <w:r>
              <w:t>FR-007</w:t>
            </w:r>
          </w:p>
        </w:tc>
        <w:tc>
          <w:tcPr>
            <w:tcW w:w="3200" w:type="dxa"/>
            <w:tcMar>
              <w:top w:w="80" w:type="dxa"/>
              <w:left w:w="100" w:type="dxa"/>
              <w:bottom w:w="80" w:type="dxa"/>
              <w:right w:w="100" w:type="dxa"/>
            </w:tcMar>
            <w:vAlign w:val="center"/>
          </w:tcPr>
          <w:p w14:paraId="13D3CADC" w14:textId="77777777" w:rsidR="00B61DA7" w:rsidRDefault="00B61DA7" w:rsidP="00EA441F">
            <w:r>
              <w:t>Staff search, filter and sort requests by category, status and age.</w:t>
            </w:r>
          </w:p>
        </w:tc>
        <w:tc>
          <w:tcPr>
            <w:tcW w:w="2400" w:type="dxa"/>
            <w:tcMar>
              <w:top w:w="80" w:type="dxa"/>
              <w:left w:w="100" w:type="dxa"/>
              <w:bottom w:w="80" w:type="dxa"/>
              <w:right w:w="100" w:type="dxa"/>
            </w:tcMar>
            <w:vAlign w:val="center"/>
          </w:tcPr>
          <w:p w14:paraId="3F1A0887" w14:textId="77777777" w:rsidR="00B61DA7" w:rsidRDefault="00B61DA7" w:rsidP="00EA441F">
            <w:r>
              <w:t>Staff</w:t>
            </w:r>
          </w:p>
        </w:tc>
        <w:tc>
          <w:tcPr>
            <w:tcW w:w="1200" w:type="dxa"/>
            <w:tcMar>
              <w:top w:w="80" w:type="dxa"/>
              <w:left w:w="100" w:type="dxa"/>
              <w:bottom w:w="80" w:type="dxa"/>
              <w:right w:w="100" w:type="dxa"/>
            </w:tcMar>
            <w:vAlign w:val="center"/>
          </w:tcPr>
          <w:p w14:paraId="64C60A80" w14:textId="77777777" w:rsidR="00B61DA7" w:rsidRDefault="00B61DA7" w:rsidP="00EA441F">
            <w:r>
              <w:t>High</w:t>
            </w:r>
          </w:p>
        </w:tc>
        <w:tc>
          <w:tcPr>
            <w:tcW w:w="1200" w:type="dxa"/>
            <w:tcMar>
              <w:top w:w="80" w:type="dxa"/>
              <w:left w:w="100" w:type="dxa"/>
              <w:bottom w:w="80" w:type="dxa"/>
              <w:right w:w="100" w:type="dxa"/>
            </w:tcMar>
            <w:vAlign w:val="center"/>
          </w:tcPr>
          <w:p w14:paraId="1C8DAC4A" w14:textId="77777777" w:rsidR="00B61DA7" w:rsidRDefault="00B61DA7" w:rsidP="00EA441F">
            <w:r>
              <w:t>Draft</w:t>
            </w:r>
          </w:p>
        </w:tc>
      </w:tr>
      <w:tr w:rsidR="00B61DA7" w14:paraId="17BBBDCC" w14:textId="77777777" w:rsidTr="00EA441F">
        <w:trPr>
          <w:trHeight w:val="500"/>
        </w:trPr>
        <w:tc>
          <w:tcPr>
            <w:tcW w:w="1200" w:type="dxa"/>
            <w:tcMar>
              <w:top w:w="80" w:type="dxa"/>
              <w:left w:w="100" w:type="dxa"/>
              <w:bottom w:w="80" w:type="dxa"/>
              <w:right w:w="100" w:type="dxa"/>
            </w:tcMar>
            <w:vAlign w:val="center"/>
          </w:tcPr>
          <w:p w14:paraId="54E14757" w14:textId="77777777" w:rsidR="00B61DA7" w:rsidRDefault="00B61DA7" w:rsidP="00EA441F">
            <w:r>
              <w:t>FR-008</w:t>
            </w:r>
          </w:p>
        </w:tc>
        <w:tc>
          <w:tcPr>
            <w:tcW w:w="3200" w:type="dxa"/>
            <w:tcMar>
              <w:top w:w="80" w:type="dxa"/>
              <w:left w:w="100" w:type="dxa"/>
              <w:bottom w:w="80" w:type="dxa"/>
              <w:right w:w="100" w:type="dxa"/>
            </w:tcMar>
            <w:vAlign w:val="center"/>
          </w:tcPr>
          <w:p w14:paraId="617AAC92" w14:textId="77777777" w:rsidR="00B61DA7" w:rsidRDefault="00B61DA7" w:rsidP="00EA441F">
            <w:r>
              <w:t>Staff view full detail of a request.</w:t>
            </w:r>
          </w:p>
        </w:tc>
        <w:tc>
          <w:tcPr>
            <w:tcW w:w="2400" w:type="dxa"/>
            <w:tcMar>
              <w:top w:w="80" w:type="dxa"/>
              <w:left w:w="100" w:type="dxa"/>
              <w:bottom w:w="80" w:type="dxa"/>
              <w:right w:w="100" w:type="dxa"/>
            </w:tcMar>
            <w:vAlign w:val="center"/>
          </w:tcPr>
          <w:p w14:paraId="3A3B5753" w14:textId="77777777" w:rsidR="00B61DA7" w:rsidRDefault="00B61DA7" w:rsidP="00EA441F">
            <w:r>
              <w:t>Staff</w:t>
            </w:r>
          </w:p>
        </w:tc>
        <w:tc>
          <w:tcPr>
            <w:tcW w:w="1200" w:type="dxa"/>
            <w:tcMar>
              <w:top w:w="80" w:type="dxa"/>
              <w:left w:w="100" w:type="dxa"/>
              <w:bottom w:w="80" w:type="dxa"/>
              <w:right w:w="100" w:type="dxa"/>
            </w:tcMar>
            <w:vAlign w:val="center"/>
          </w:tcPr>
          <w:p w14:paraId="1191CF6A" w14:textId="77777777" w:rsidR="00B61DA7" w:rsidRDefault="00B61DA7" w:rsidP="00EA441F">
            <w:r>
              <w:t>High</w:t>
            </w:r>
          </w:p>
        </w:tc>
        <w:tc>
          <w:tcPr>
            <w:tcW w:w="1200" w:type="dxa"/>
            <w:tcMar>
              <w:top w:w="80" w:type="dxa"/>
              <w:left w:w="100" w:type="dxa"/>
              <w:bottom w:w="80" w:type="dxa"/>
              <w:right w:w="100" w:type="dxa"/>
            </w:tcMar>
            <w:vAlign w:val="center"/>
          </w:tcPr>
          <w:p w14:paraId="21CEDB31" w14:textId="77777777" w:rsidR="00B61DA7" w:rsidRDefault="00B61DA7" w:rsidP="00EA441F">
            <w:r>
              <w:t>Draft</w:t>
            </w:r>
          </w:p>
        </w:tc>
      </w:tr>
      <w:tr w:rsidR="00B61DA7" w14:paraId="09D07244" w14:textId="77777777" w:rsidTr="00EA441F">
        <w:trPr>
          <w:trHeight w:val="500"/>
        </w:trPr>
        <w:tc>
          <w:tcPr>
            <w:tcW w:w="1200" w:type="dxa"/>
            <w:tcMar>
              <w:top w:w="80" w:type="dxa"/>
              <w:left w:w="100" w:type="dxa"/>
              <w:bottom w:w="80" w:type="dxa"/>
              <w:right w:w="100" w:type="dxa"/>
            </w:tcMar>
            <w:vAlign w:val="center"/>
          </w:tcPr>
          <w:p w14:paraId="186CEA2B" w14:textId="77777777" w:rsidR="00B61DA7" w:rsidRDefault="00B61DA7" w:rsidP="00EA441F">
            <w:r>
              <w:t>FR-009</w:t>
            </w:r>
          </w:p>
        </w:tc>
        <w:tc>
          <w:tcPr>
            <w:tcW w:w="3200" w:type="dxa"/>
            <w:tcMar>
              <w:top w:w="80" w:type="dxa"/>
              <w:left w:w="100" w:type="dxa"/>
              <w:bottom w:w="80" w:type="dxa"/>
              <w:right w:w="100" w:type="dxa"/>
            </w:tcMar>
            <w:vAlign w:val="center"/>
          </w:tcPr>
          <w:p w14:paraId="256029CC" w14:textId="77777777" w:rsidR="00B61DA7" w:rsidRDefault="00B61DA7" w:rsidP="00EA441F">
            <w:r>
              <w:t>Staff assign or accept responsibility for a request.</w:t>
            </w:r>
          </w:p>
        </w:tc>
        <w:tc>
          <w:tcPr>
            <w:tcW w:w="2400" w:type="dxa"/>
            <w:tcMar>
              <w:top w:w="80" w:type="dxa"/>
              <w:left w:w="100" w:type="dxa"/>
              <w:bottom w:w="80" w:type="dxa"/>
              <w:right w:w="100" w:type="dxa"/>
            </w:tcMar>
            <w:vAlign w:val="center"/>
          </w:tcPr>
          <w:p w14:paraId="75303718" w14:textId="77777777" w:rsidR="00B61DA7" w:rsidRDefault="00B61DA7" w:rsidP="00EA441F">
            <w:r>
              <w:t>Staff</w:t>
            </w:r>
          </w:p>
        </w:tc>
        <w:tc>
          <w:tcPr>
            <w:tcW w:w="1200" w:type="dxa"/>
            <w:tcMar>
              <w:top w:w="80" w:type="dxa"/>
              <w:left w:w="100" w:type="dxa"/>
              <w:bottom w:w="80" w:type="dxa"/>
              <w:right w:w="100" w:type="dxa"/>
            </w:tcMar>
            <w:vAlign w:val="center"/>
          </w:tcPr>
          <w:p w14:paraId="55BE9891" w14:textId="77777777" w:rsidR="00B61DA7" w:rsidRDefault="00B61DA7" w:rsidP="00EA441F">
            <w:r>
              <w:t>High</w:t>
            </w:r>
          </w:p>
        </w:tc>
        <w:tc>
          <w:tcPr>
            <w:tcW w:w="1200" w:type="dxa"/>
            <w:tcMar>
              <w:top w:w="80" w:type="dxa"/>
              <w:left w:w="100" w:type="dxa"/>
              <w:bottom w:w="80" w:type="dxa"/>
              <w:right w:w="100" w:type="dxa"/>
            </w:tcMar>
            <w:vAlign w:val="center"/>
          </w:tcPr>
          <w:p w14:paraId="0BEFCE77" w14:textId="77777777" w:rsidR="00B61DA7" w:rsidRDefault="00B61DA7" w:rsidP="00EA441F">
            <w:r>
              <w:t>Draft</w:t>
            </w:r>
          </w:p>
        </w:tc>
      </w:tr>
      <w:tr w:rsidR="00B61DA7" w14:paraId="5C782767" w14:textId="77777777" w:rsidTr="00EA441F">
        <w:trPr>
          <w:trHeight w:val="500"/>
        </w:trPr>
        <w:tc>
          <w:tcPr>
            <w:tcW w:w="1200" w:type="dxa"/>
            <w:tcMar>
              <w:top w:w="80" w:type="dxa"/>
              <w:left w:w="100" w:type="dxa"/>
              <w:bottom w:w="80" w:type="dxa"/>
              <w:right w:w="100" w:type="dxa"/>
            </w:tcMar>
            <w:vAlign w:val="center"/>
          </w:tcPr>
          <w:p w14:paraId="1CBC55AD" w14:textId="77777777" w:rsidR="00B61DA7" w:rsidRDefault="00B61DA7" w:rsidP="00EA441F">
            <w:r>
              <w:t>FR-010</w:t>
            </w:r>
          </w:p>
        </w:tc>
        <w:tc>
          <w:tcPr>
            <w:tcW w:w="3200" w:type="dxa"/>
            <w:tcMar>
              <w:top w:w="80" w:type="dxa"/>
              <w:left w:w="100" w:type="dxa"/>
              <w:bottom w:w="80" w:type="dxa"/>
              <w:right w:w="100" w:type="dxa"/>
            </w:tcMar>
            <w:vAlign w:val="center"/>
          </w:tcPr>
          <w:p w14:paraId="002F7F74" w14:textId="77777777" w:rsidR="00B61DA7" w:rsidRDefault="00B61DA7" w:rsidP="00EA441F">
            <w:r>
              <w:t>Staff update a request's status only through controlled valid transitions.</w:t>
            </w:r>
          </w:p>
        </w:tc>
        <w:tc>
          <w:tcPr>
            <w:tcW w:w="2400" w:type="dxa"/>
            <w:tcMar>
              <w:top w:w="80" w:type="dxa"/>
              <w:left w:w="100" w:type="dxa"/>
              <w:bottom w:w="80" w:type="dxa"/>
              <w:right w:w="100" w:type="dxa"/>
            </w:tcMar>
            <w:vAlign w:val="center"/>
          </w:tcPr>
          <w:p w14:paraId="3939420F" w14:textId="77777777" w:rsidR="00B61DA7" w:rsidRDefault="00B61DA7" w:rsidP="00EA441F">
            <w:r>
              <w:t>Staff</w:t>
            </w:r>
          </w:p>
        </w:tc>
        <w:tc>
          <w:tcPr>
            <w:tcW w:w="1200" w:type="dxa"/>
            <w:tcMar>
              <w:top w:w="80" w:type="dxa"/>
              <w:left w:w="100" w:type="dxa"/>
              <w:bottom w:w="80" w:type="dxa"/>
              <w:right w:w="100" w:type="dxa"/>
            </w:tcMar>
            <w:vAlign w:val="center"/>
          </w:tcPr>
          <w:p w14:paraId="64A806C6" w14:textId="77777777" w:rsidR="00B61DA7" w:rsidRDefault="00B61DA7" w:rsidP="00EA441F">
            <w:r>
              <w:t>High</w:t>
            </w:r>
          </w:p>
        </w:tc>
        <w:tc>
          <w:tcPr>
            <w:tcW w:w="1200" w:type="dxa"/>
            <w:tcMar>
              <w:top w:w="80" w:type="dxa"/>
              <w:left w:w="100" w:type="dxa"/>
              <w:bottom w:w="80" w:type="dxa"/>
              <w:right w:w="100" w:type="dxa"/>
            </w:tcMar>
            <w:vAlign w:val="center"/>
          </w:tcPr>
          <w:p w14:paraId="1D18D38A" w14:textId="77777777" w:rsidR="00B61DA7" w:rsidRDefault="00B61DA7" w:rsidP="00EA441F">
            <w:r>
              <w:t>Draft</w:t>
            </w:r>
          </w:p>
        </w:tc>
      </w:tr>
      <w:tr w:rsidR="00B61DA7" w14:paraId="1DE71EF7" w14:textId="77777777" w:rsidTr="00EA441F">
        <w:trPr>
          <w:trHeight w:val="500"/>
        </w:trPr>
        <w:tc>
          <w:tcPr>
            <w:tcW w:w="1200" w:type="dxa"/>
            <w:tcMar>
              <w:top w:w="80" w:type="dxa"/>
              <w:left w:w="100" w:type="dxa"/>
              <w:bottom w:w="80" w:type="dxa"/>
              <w:right w:w="100" w:type="dxa"/>
            </w:tcMar>
            <w:vAlign w:val="center"/>
          </w:tcPr>
          <w:p w14:paraId="088C8532" w14:textId="77777777" w:rsidR="00B61DA7" w:rsidRDefault="00B61DA7" w:rsidP="00EA441F">
            <w:r>
              <w:t>FR-011</w:t>
            </w:r>
          </w:p>
        </w:tc>
        <w:tc>
          <w:tcPr>
            <w:tcW w:w="3200" w:type="dxa"/>
            <w:tcMar>
              <w:top w:w="80" w:type="dxa"/>
              <w:left w:w="100" w:type="dxa"/>
              <w:bottom w:w="80" w:type="dxa"/>
              <w:right w:w="100" w:type="dxa"/>
            </w:tcMar>
            <w:vAlign w:val="center"/>
          </w:tcPr>
          <w:p w14:paraId="11DE7C6D" w14:textId="77777777" w:rsidR="00B61DA7" w:rsidRDefault="00B61DA7" w:rsidP="00EA441F">
            <w:r>
              <w:t>Staff record actions, comments or resolution information against a request.</w:t>
            </w:r>
          </w:p>
        </w:tc>
        <w:tc>
          <w:tcPr>
            <w:tcW w:w="2400" w:type="dxa"/>
            <w:tcMar>
              <w:top w:w="80" w:type="dxa"/>
              <w:left w:w="100" w:type="dxa"/>
              <w:bottom w:w="80" w:type="dxa"/>
              <w:right w:w="100" w:type="dxa"/>
            </w:tcMar>
            <w:vAlign w:val="center"/>
          </w:tcPr>
          <w:p w14:paraId="1F5809FD" w14:textId="77777777" w:rsidR="00B61DA7" w:rsidRDefault="00B61DA7" w:rsidP="00EA441F">
            <w:r>
              <w:t>Staff</w:t>
            </w:r>
          </w:p>
        </w:tc>
        <w:tc>
          <w:tcPr>
            <w:tcW w:w="1200" w:type="dxa"/>
            <w:tcMar>
              <w:top w:w="80" w:type="dxa"/>
              <w:left w:w="100" w:type="dxa"/>
              <w:bottom w:w="80" w:type="dxa"/>
              <w:right w:w="100" w:type="dxa"/>
            </w:tcMar>
            <w:vAlign w:val="center"/>
          </w:tcPr>
          <w:p w14:paraId="0F83DEB8" w14:textId="77777777" w:rsidR="00B61DA7" w:rsidRDefault="00B61DA7" w:rsidP="00EA441F">
            <w:r>
              <w:t>High</w:t>
            </w:r>
          </w:p>
        </w:tc>
        <w:tc>
          <w:tcPr>
            <w:tcW w:w="1200" w:type="dxa"/>
            <w:tcMar>
              <w:top w:w="80" w:type="dxa"/>
              <w:left w:w="100" w:type="dxa"/>
              <w:bottom w:w="80" w:type="dxa"/>
              <w:right w:w="100" w:type="dxa"/>
            </w:tcMar>
            <w:vAlign w:val="center"/>
          </w:tcPr>
          <w:p w14:paraId="5103E7F9" w14:textId="77777777" w:rsidR="00B61DA7" w:rsidRDefault="00B61DA7" w:rsidP="00EA441F">
            <w:r>
              <w:t>Draft</w:t>
            </w:r>
          </w:p>
        </w:tc>
      </w:tr>
      <w:tr w:rsidR="00B61DA7" w14:paraId="7EA2B097" w14:textId="77777777" w:rsidTr="00EA441F">
        <w:trPr>
          <w:trHeight w:val="500"/>
        </w:trPr>
        <w:tc>
          <w:tcPr>
            <w:tcW w:w="1200" w:type="dxa"/>
            <w:tcMar>
              <w:top w:w="80" w:type="dxa"/>
              <w:left w:w="100" w:type="dxa"/>
              <w:bottom w:w="80" w:type="dxa"/>
              <w:right w:w="100" w:type="dxa"/>
            </w:tcMar>
            <w:vAlign w:val="center"/>
          </w:tcPr>
          <w:p w14:paraId="469BA599" w14:textId="77777777" w:rsidR="00B61DA7" w:rsidRDefault="00B61DA7" w:rsidP="00EA441F">
            <w:r>
              <w:t>FR-012</w:t>
            </w:r>
          </w:p>
        </w:tc>
        <w:tc>
          <w:tcPr>
            <w:tcW w:w="3200" w:type="dxa"/>
            <w:tcMar>
              <w:top w:w="80" w:type="dxa"/>
              <w:left w:w="100" w:type="dxa"/>
              <w:bottom w:w="80" w:type="dxa"/>
              <w:right w:w="100" w:type="dxa"/>
            </w:tcMar>
            <w:vAlign w:val="center"/>
          </w:tcPr>
          <w:p w14:paraId="5C2CBD71" w14:textId="77777777" w:rsidR="00B61DA7" w:rsidRDefault="00B61DA7" w:rsidP="00EA441F">
            <w:r>
              <w:t>Authorised staff resolve or close a request.</w:t>
            </w:r>
          </w:p>
        </w:tc>
        <w:tc>
          <w:tcPr>
            <w:tcW w:w="2400" w:type="dxa"/>
            <w:tcMar>
              <w:top w:w="80" w:type="dxa"/>
              <w:left w:w="100" w:type="dxa"/>
              <w:bottom w:w="80" w:type="dxa"/>
              <w:right w:w="100" w:type="dxa"/>
            </w:tcMar>
            <w:vAlign w:val="center"/>
          </w:tcPr>
          <w:p w14:paraId="3B6C703E" w14:textId="77777777" w:rsidR="00B61DA7" w:rsidRDefault="00B61DA7" w:rsidP="00EA441F">
            <w:r>
              <w:t>Staff</w:t>
            </w:r>
          </w:p>
        </w:tc>
        <w:tc>
          <w:tcPr>
            <w:tcW w:w="1200" w:type="dxa"/>
            <w:tcMar>
              <w:top w:w="80" w:type="dxa"/>
              <w:left w:w="100" w:type="dxa"/>
              <w:bottom w:w="80" w:type="dxa"/>
              <w:right w:w="100" w:type="dxa"/>
            </w:tcMar>
            <w:vAlign w:val="center"/>
          </w:tcPr>
          <w:p w14:paraId="4A1ACC58" w14:textId="77777777" w:rsidR="00B61DA7" w:rsidRDefault="00B61DA7" w:rsidP="00EA441F">
            <w:r>
              <w:t>High</w:t>
            </w:r>
          </w:p>
        </w:tc>
        <w:tc>
          <w:tcPr>
            <w:tcW w:w="1200" w:type="dxa"/>
            <w:tcMar>
              <w:top w:w="80" w:type="dxa"/>
              <w:left w:w="100" w:type="dxa"/>
              <w:bottom w:w="80" w:type="dxa"/>
              <w:right w:w="100" w:type="dxa"/>
            </w:tcMar>
            <w:vAlign w:val="center"/>
          </w:tcPr>
          <w:p w14:paraId="011E334D" w14:textId="77777777" w:rsidR="00B61DA7" w:rsidRDefault="00B61DA7" w:rsidP="00EA441F">
            <w:r>
              <w:t>Draft</w:t>
            </w:r>
          </w:p>
        </w:tc>
      </w:tr>
      <w:tr w:rsidR="00B61DA7" w14:paraId="17FC24BE" w14:textId="77777777" w:rsidTr="00EA441F">
        <w:trPr>
          <w:trHeight w:val="500"/>
        </w:trPr>
        <w:tc>
          <w:tcPr>
            <w:tcW w:w="1200" w:type="dxa"/>
            <w:tcMar>
              <w:top w:w="80" w:type="dxa"/>
              <w:left w:w="100" w:type="dxa"/>
              <w:bottom w:w="80" w:type="dxa"/>
              <w:right w:w="100" w:type="dxa"/>
            </w:tcMar>
            <w:vAlign w:val="center"/>
          </w:tcPr>
          <w:p w14:paraId="425D83B9" w14:textId="77777777" w:rsidR="00B61DA7" w:rsidRDefault="00B61DA7" w:rsidP="00EA441F">
            <w:r>
              <w:t>FR-013</w:t>
            </w:r>
          </w:p>
        </w:tc>
        <w:tc>
          <w:tcPr>
            <w:tcW w:w="3200" w:type="dxa"/>
            <w:tcMar>
              <w:top w:w="80" w:type="dxa"/>
              <w:left w:w="100" w:type="dxa"/>
              <w:bottom w:w="80" w:type="dxa"/>
              <w:right w:w="100" w:type="dxa"/>
            </w:tcMar>
            <w:vAlign w:val="center"/>
          </w:tcPr>
          <w:p w14:paraId="189320C2" w14:textId="77777777" w:rsidR="00B61DA7" w:rsidRDefault="00B61DA7" w:rsidP="00EA441F">
            <w:r>
              <w:t>Management views service activity information across all requests.</w:t>
            </w:r>
          </w:p>
        </w:tc>
        <w:tc>
          <w:tcPr>
            <w:tcW w:w="2400" w:type="dxa"/>
            <w:tcMar>
              <w:top w:w="80" w:type="dxa"/>
              <w:left w:w="100" w:type="dxa"/>
              <w:bottom w:w="80" w:type="dxa"/>
              <w:right w:w="100" w:type="dxa"/>
            </w:tcMar>
            <w:vAlign w:val="center"/>
          </w:tcPr>
          <w:p w14:paraId="5F5C7011" w14:textId="77777777" w:rsidR="00B61DA7" w:rsidRDefault="00B61DA7" w:rsidP="00EA441F">
            <w:r>
              <w:t>Management</w:t>
            </w:r>
          </w:p>
        </w:tc>
        <w:tc>
          <w:tcPr>
            <w:tcW w:w="1200" w:type="dxa"/>
            <w:tcMar>
              <w:top w:w="80" w:type="dxa"/>
              <w:left w:w="100" w:type="dxa"/>
              <w:bottom w:w="80" w:type="dxa"/>
              <w:right w:w="100" w:type="dxa"/>
            </w:tcMar>
            <w:vAlign w:val="center"/>
          </w:tcPr>
          <w:p w14:paraId="784421DA" w14:textId="77777777" w:rsidR="00B61DA7" w:rsidRDefault="00B61DA7" w:rsidP="00EA441F">
            <w:r>
              <w:t>High</w:t>
            </w:r>
          </w:p>
        </w:tc>
        <w:tc>
          <w:tcPr>
            <w:tcW w:w="1200" w:type="dxa"/>
            <w:tcMar>
              <w:top w:w="80" w:type="dxa"/>
              <w:left w:w="100" w:type="dxa"/>
              <w:bottom w:w="80" w:type="dxa"/>
              <w:right w:w="100" w:type="dxa"/>
            </w:tcMar>
            <w:vAlign w:val="center"/>
          </w:tcPr>
          <w:p w14:paraId="68D394B0" w14:textId="77777777" w:rsidR="00B61DA7" w:rsidRDefault="00B61DA7" w:rsidP="00EA441F">
            <w:r>
              <w:t>Draft</w:t>
            </w:r>
          </w:p>
        </w:tc>
      </w:tr>
      <w:tr w:rsidR="00B61DA7" w14:paraId="3029D100" w14:textId="77777777" w:rsidTr="00EA441F">
        <w:trPr>
          <w:trHeight w:val="500"/>
        </w:trPr>
        <w:tc>
          <w:tcPr>
            <w:tcW w:w="1200" w:type="dxa"/>
            <w:tcMar>
              <w:top w:w="80" w:type="dxa"/>
              <w:left w:w="100" w:type="dxa"/>
              <w:bottom w:w="80" w:type="dxa"/>
              <w:right w:w="100" w:type="dxa"/>
            </w:tcMar>
            <w:vAlign w:val="center"/>
          </w:tcPr>
          <w:p w14:paraId="3F1A49B7" w14:textId="77777777" w:rsidR="00B61DA7" w:rsidRDefault="00B61DA7" w:rsidP="00EA441F">
            <w:r>
              <w:t>FR-014</w:t>
            </w:r>
          </w:p>
        </w:tc>
        <w:tc>
          <w:tcPr>
            <w:tcW w:w="3200" w:type="dxa"/>
            <w:tcMar>
              <w:top w:w="80" w:type="dxa"/>
              <w:left w:w="100" w:type="dxa"/>
              <w:bottom w:w="80" w:type="dxa"/>
              <w:right w:w="100" w:type="dxa"/>
            </w:tcMar>
            <w:vAlign w:val="center"/>
          </w:tcPr>
          <w:p w14:paraId="6E8AD043" w14:textId="77777777" w:rsidR="00B61DA7" w:rsidRDefault="00B61DA7" w:rsidP="00EA441F">
            <w:r>
              <w:t>Management identifies open, overdue, resolved and closed requests.</w:t>
            </w:r>
          </w:p>
        </w:tc>
        <w:tc>
          <w:tcPr>
            <w:tcW w:w="2400" w:type="dxa"/>
            <w:tcMar>
              <w:top w:w="80" w:type="dxa"/>
              <w:left w:w="100" w:type="dxa"/>
              <w:bottom w:w="80" w:type="dxa"/>
              <w:right w:w="100" w:type="dxa"/>
            </w:tcMar>
            <w:vAlign w:val="center"/>
          </w:tcPr>
          <w:p w14:paraId="5E6491ED" w14:textId="77777777" w:rsidR="00B61DA7" w:rsidRDefault="00B61DA7" w:rsidP="00EA441F">
            <w:r>
              <w:t>Management</w:t>
            </w:r>
          </w:p>
        </w:tc>
        <w:tc>
          <w:tcPr>
            <w:tcW w:w="1200" w:type="dxa"/>
            <w:tcMar>
              <w:top w:w="80" w:type="dxa"/>
              <w:left w:w="100" w:type="dxa"/>
              <w:bottom w:w="80" w:type="dxa"/>
              <w:right w:w="100" w:type="dxa"/>
            </w:tcMar>
            <w:vAlign w:val="center"/>
          </w:tcPr>
          <w:p w14:paraId="533F070A" w14:textId="77777777" w:rsidR="00B61DA7" w:rsidRDefault="00B61DA7" w:rsidP="00EA441F">
            <w:r>
              <w:t>High</w:t>
            </w:r>
          </w:p>
        </w:tc>
        <w:tc>
          <w:tcPr>
            <w:tcW w:w="1200" w:type="dxa"/>
            <w:tcMar>
              <w:top w:w="80" w:type="dxa"/>
              <w:left w:w="100" w:type="dxa"/>
              <w:bottom w:w="80" w:type="dxa"/>
              <w:right w:w="100" w:type="dxa"/>
            </w:tcMar>
            <w:vAlign w:val="center"/>
          </w:tcPr>
          <w:p w14:paraId="33FDF196" w14:textId="77777777" w:rsidR="00B61DA7" w:rsidRDefault="00B61DA7" w:rsidP="00EA441F">
            <w:r>
              <w:t>Draft</w:t>
            </w:r>
          </w:p>
        </w:tc>
      </w:tr>
      <w:tr w:rsidR="00B61DA7" w14:paraId="41094BCE" w14:textId="77777777" w:rsidTr="00EA441F">
        <w:trPr>
          <w:trHeight w:val="500"/>
        </w:trPr>
        <w:tc>
          <w:tcPr>
            <w:tcW w:w="1200" w:type="dxa"/>
            <w:tcMar>
              <w:top w:w="80" w:type="dxa"/>
              <w:left w:w="100" w:type="dxa"/>
              <w:bottom w:w="80" w:type="dxa"/>
              <w:right w:w="100" w:type="dxa"/>
            </w:tcMar>
            <w:vAlign w:val="center"/>
          </w:tcPr>
          <w:p w14:paraId="4F43A7BE" w14:textId="77777777" w:rsidR="00B61DA7" w:rsidRDefault="00B61DA7" w:rsidP="00EA441F">
            <w:r>
              <w:t>FR-015</w:t>
            </w:r>
          </w:p>
        </w:tc>
        <w:tc>
          <w:tcPr>
            <w:tcW w:w="3200" w:type="dxa"/>
            <w:tcMar>
              <w:top w:w="80" w:type="dxa"/>
              <w:left w:w="100" w:type="dxa"/>
              <w:bottom w:w="80" w:type="dxa"/>
              <w:right w:w="100" w:type="dxa"/>
            </w:tcMar>
            <w:vAlign w:val="center"/>
          </w:tcPr>
          <w:p w14:paraId="71870D72" w14:textId="77777777" w:rsidR="00B61DA7" w:rsidRDefault="00B61DA7" w:rsidP="00EA441F">
            <w:r>
              <w:t>Management views requests by category, status or another justified dimension.</w:t>
            </w:r>
          </w:p>
        </w:tc>
        <w:tc>
          <w:tcPr>
            <w:tcW w:w="2400" w:type="dxa"/>
            <w:tcMar>
              <w:top w:w="80" w:type="dxa"/>
              <w:left w:w="100" w:type="dxa"/>
              <w:bottom w:w="80" w:type="dxa"/>
              <w:right w:w="100" w:type="dxa"/>
            </w:tcMar>
            <w:vAlign w:val="center"/>
          </w:tcPr>
          <w:p w14:paraId="651BBE0E" w14:textId="77777777" w:rsidR="00B61DA7" w:rsidRDefault="00B61DA7" w:rsidP="00EA441F">
            <w:r>
              <w:t>Management</w:t>
            </w:r>
          </w:p>
        </w:tc>
        <w:tc>
          <w:tcPr>
            <w:tcW w:w="1200" w:type="dxa"/>
            <w:tcMar>
              <w:top w:w="80" w:type="dxa"/>
              <w:left w:w="100" w:type="dxa"/>
              <w:bottom w:w="80" w:type="dxa"/>
              <w:right w:w="100" w:type="dxa"/>
            </w:tcMar>
            <w:vAlign w:val="center"/>
          </w:tcPr>
          <w:p w14:paraId="745711CC" w14:textId="77777777" w:rsidR="00B61DA7" w:rsidRDefault="00B61DA7" w:rsidP="00EA441F">
            <w:r>
              <w:t>Medium</w:t>
            </w:r>
          </w:p>
        </w:tc>
        <w:tc>
          <w:tcPr>
            <w:tcW w:w="1200" w:type="dxa"/>
            <w:tcMar>
              <w:top w:w="80" w:type="dxa"/>
              <w:left w:w="100" w:type="dxa"/>
              <w:bottom w:w="80" w:type="dxa"/>
              <w:right w:w="100" w:type="dxa"/>
            </w:tcMar>
            <w:vAlign w:val="center"/>
          </w:tcPr>
          <w:p w14:paraId="4B52C2D5" w14:textId="77777777" w:rsidR="00B61DA7" w:rsidRDefault="00B61DA7" w:rsidP="00EA441F">
            <w:r>
              <w:t>Draft</w:t>
            </w:r>
          </w:p>
        </w:tc>
      </w:tr>
      <w:tr w:rsidR="00B61DA7" w14:paraId="46CDCEAA" w14:textId="77777777" w:rsidTr="00EA441F">
        <w:trPr>
          <w:trHeight w:val="500"/>
        </w:trPr>
        <w:tc>
          <w:tcPr>
            <w:tcW w:w="1200" w:type="dxa"/>
            <w:tcMar>
              <w:top w:w="80" w:type="dxa"/>
              <w:left w:w="100" w:type="dxa"/>
              <w:bottom w:w="80" w:type="dxa"/>
              <w:right w:w="100" w:type="dxa"/>
            </w:tcMar>
            <w:vAlign w:val="center"/>
          </w:tcPr>
          <w:p w14:paraId="1CAE034B" w14:textId="77777777" w:rsidR="00B61DA7" w:rsidRDefault="00B61DA7" w:rsidP="00EA441F">
            <w:r>
              <w:t>FR-016</w:t>
            </w:r>
          </w:p>
        </w:tc>
        <w:tc>
          <w:tcPr>
            <w:tcW w:w="3200" w:type="dxa"/>
            <w:tcMar>
              <w:top w:w="80" w:type="dxa"/>
              <w:left w:w="100" w:type="dxa"/>
              <w:bottom w:w="80" w:type="dxa"/>
              <w:right w:w="100" w:type="dxa"/>
            </w:tcMar>
            <w:vAlign w:val="center"/>
          </w:tcPr>
          <w:p w14:paraId="5AC10579" w14:textId="77777777" w:rsidR="00B61DA7" w:rsidRDefault="00B61DA7" w:rsidP="00EA441F">
            <w:r>
              <w:t>Management has sufficient information to support accountability and service-performance analysis.</w:t>
            </w:r>
          </w:p>
        </w:tc>
        <w:tc>
          <w:tcPr>
            <w:tcW w:w="2400" w:type="dxa"/>
            <w:tcMar>
              <w:top w:w="80" w:type="dxa"/>
              <w:left w:w="100" w:type="dxa"/>
              <w:bottom w:w="80" w:type="dxa"/>
              <w:right w:w="100" w:type="dxa"/>
            </w:tcMar>
            <w:vAlign w:val="center"/>
          </w:tcPr>
          <w:p w14:paraId="39FBD9C2" w14:textId="77777777" w:rsidR="00B61DA7" w:rsidRDefault="00B61DA7" w:rsidP="00EA441F">
            <w:r>
              <w:t>Management</w:t>
            </w:r>
          </w:p>
        </w:tc>
        <w:tc>
          <w:tcPr>
            <w:tcW w:w="1200" w:type="dxa"/>
            <w:tcMar>
              <w:top w:w="80" w:type="dxa"/>
              <w:left w:w="100" w:type="dxa"/>
              <w:bottom w:w="80" w:type="dxa"/>
              <w:right w:w="100" w:type="dxa"/>
            </w:tcMar>
            <w:vAlign w:val="center"/>
          </w:tcPr>
          <w:p w14:paraId="0DDDC969" w14:textId="77777777" w:rsidR="00B61DA7" w:rsidRDefault="00B61DA7" w:rsidP="00EA441F">
            <w:r>
              <w:t>Medium</w:t>
            </w:r>
          </w:p>
        </w:tc>
        <w:tc>
          <w:tcPr>
            <w:tcW w:w="1200" w:type="dxa"/>
            <w:tcMar>
              <w:top w:w="80" w:type="dxa"/>
              <w:left w:w="100" w:type="dxa"/>
              <w:bottom w:w="80" w:type="dxa"/>
              <w:right w:w="100" w:type="dxa"/>
            </w:tcMar>
            <w:vAlign w:val="center"/>
          </w:tcPr>
          <w:p w14:paraId="10848422" w14:textId="77777777" w:rsidR="00B61DA7" w:rsidRDefault="00B61DA7" w:rsidP="00EA441F">
            <w:r>
              <w:t>Draft</w:t>
            </w:r>
          </w:p>
        </w:tc>
      </w:tr>
      <w:tr w:rsidR="00B61DA7" w14:paraId="0CF7A289" w14:textId="77777777" w:rsidTr="00EA441F">
        <w:trPr>
          <w:trHeight w:val="500"/>
        </w:trPr>
        <w:tc>
          <w:tcPr>
            <w:tcW w:w="1200" w:type="dxa"/>
            <w:tcMar>
              <w:top w:w="80" w:type="dxa"/>
              <w:left w:w="100" w:type="dxa"/>
              <w:bottom w:w="80" w:type="dxa"/>
              <w:right w:w="100" w:type="dxa"/>
            </w:tcMar>
            <w:vAlign w:val="center"/>
          </w:tcPr>
          <w:p w14:paraId="607E2014" w14:textId="77777777" w:rsidR="00B61DA7" w:rsidRDefault="00B61DA7" w:rsidP="00EA441F">
            <w:r>
              <w:t>NFR-001</w:t>
            </w:r>
          </w:p>
        </w:tc>
        <w:tc>
          <w:tcPr>
            <w:tcW w:w="3200" w:type="dxa"/>
            <w:tcMar>
              <w:top w:w="80" w:type="dxa"/>
              <w:left w:w="100" w:type="dxa"/>
              <w:bottom w:w="80" w:type="dxa"/>
              <w:right w:w="100" w:type="dxa"/>
            </w:tcMar>
            <w:vAlign w:val="center"/>
          </w:tcPr>
          <w:p w14:paraId="61A194AD" w14:textId="77777777" w:rsidR="00B61DA7" w:rsidRDefault="00B61DA7" w:rsidP="00EA441F">
            <w:r>
              <w:t>Request submission responds within an acceptable time under normal load.</w:t>
            </w:r>
          </w:p>
        </w:tc>
        <w:tc>
          <w:tcPr>
            <w:tcW w:w="2400" w:type="dxa"/>
            <w:tcMar>
              <w:top w:w="80" w:type="dxa"/>
              <w:left w:w="100" w:type="dxa"/>
              <w:bottom w:w="80" w:type="dxa"/>
              <w:right w:w="100" w:type="dxa"/>
            </w:tcMar>
            <w:vAlign w:val="center"/>
          </w:tcPr>
          <w:p w14:paraId="0ED1A2E4" w14:textId="77777777" w:rsidR="00B61DA7" w:rsidRDefault="00B61DA7" w:rsidP="00EA441F">
            <w:r>
              <w:t>Requester</w:t>
            </w:r>
          </w:p>
        </w:tc>
        <w:tc>
          <w:tcPr>
            <w:tcW w:w="1200" w:type="dxa"/>
            <w:tcMar>
              <w:top w:w="80" w:type="dxa"/>
              <w:left w:w="100" w:type="dxa"/>
              <w:bottom w:w="80" w:type="dxa"/>
              <w:right w:w="100" w:type="dxa"/>
            </w:tcMar>
            <w:vAlign w:val="center"/>
          </w:tcPr>
          <w:p w14:paraId="1B62C9D7" w14:textId="77777777" w:rsidR="00B61DA7" w:rsidRDefault="00B61DA7" w:rsidP="00EA441F">
            <w:r>
              <w:t>Medium</w:t>
            </w:r>
          </w:p>
        </w:tc>
        <w:tc>
          <w:tcPr>
            <w:tcW w:w="1200" w:type="dxa"/>
            <w:tcMar>
              <w:top w:w="80" w:type="dxa"/>
              <w:left w:w="100" w:type="dxa"/>
              <w:bottom w:w="80" w:type="dxa"/>
              <w:right w:w="100" w:type="dxa"/>
            </w:tcMar>
            <w:vAlign w:val="center"/>
          </w:tcPr>
          <w:p w14:paraId="37E5FBBF" w14:textId="77777777" w:rsidR="00B61DA7" w:rsidRDefault="00B61DA7" w:rsidP="00EA441F">
            <w:r>
              <w:t>Draft</w:t>
            </w:r>
          </w:p>
        </w:tc>
      </w:tr>
      <w:tr w:rsidR="00B61DA7" w14:paraId="3CAD6A1E" w14:textId="77777777" w:rsidTr="00EA441F">
        <w:trPr>
          <w:trHeight w:val="500"/>
        </w:trPr>
        <w:tc>
          <w:tcPr>
            <w:tcW w:w="1200" w:type="dxa"/>
            <w:tcMar>
              <w:top w:w="80" w:type="dxa"/>
              <w:left w:w="100" w:type="dxa"/>
              <w:bottom w:w="80" w:type="dxa"/>
              <w:right w:w="100" w:type="dxa"/>
            </w:tcMar>
            <w:vAlign w:val="center"/>
          </w:tcPr>
          <w:p w14:paraId="13231493" w14:textId="77777777" w:rsidR="00B61DA7" w:rsidRDefault="00B61DA7" w:rsidP="00EA441F">
            <w:r>
              <w:t>NFR-002</w:t>
            </w:r>
          </w:p>
        </w:tc>
        <w:tc>
          <w:tcPr>
            <w:tcW w:w="3200" w:type="dxa"/>
            <w:tcMar>
              <w:top w:w="80" w:type="dxa"/>
              <w:left w:w="100" w:type="dxa"/>
              <w:bottom w:w="80" w:type="dxa"/>
              <w:right w:w="100" w:type="dxa"/>
            </w:tcMar>
            <w:vAlign w:val="center"/>
          </w:tcPr>
          <w:p w14:paraId="43D904B9" w14:textId="77777777" w:rsidR="00B61DA7" w:rsidRDefault="00B61DA7" w:rsidP="00EA441F">
            <w:r>
              <w:t>Every request is given a unique tracking reference (zero collisions).</w:t>
            </w:r>
          </w:p>
        </w:tc>
        <w:tc>
          <w:tcPr>
            <w:tcW w:w="2400" w:type="dxa"/>
            <w:tcMar>
              <w:top w:w="80" w:type="dxa"/>
              <w:left w:w="100" w:type="dxa"/>
              <w:bottom w:w="80" w:type="dxa"/>
              <w:right w:w="100" w:type="dxa"/>
            </w:tcMar>
            <w:vAlign w:val="center"/>
          </w:tcPr>
          <w:p w14:paraId="77970552" w14:textId="77777777" w:rsidR="00B61DA7" w:rsidRDefault="00B61DA7" w:rsidP="00EA441F">
            <w:r>
              <w:t>Requester</w:t>
            </w:r>
          </w:p>
        </w:tc>
        <w:tc>
          <w:tcPr>
            <w:tcW w:w="1200" w:type="dxa"/>
            <w:tcMar>
              <w:top w:w="80" w:type="dxa"/>
              <w:left w:w="100" w:type="dxa"/>
              <w:bottom w:w="80" w:type="dxa"/>
              <w:right w:w="100" w:type="dxa"/>
            </w:tcMar>
            <w:vAlign w:val="center"/>
          </w:tcPr>
          <w:p w14:paraId="77B40C01" w14:textId="77777777" w:rsidR="00B61DA7" w:rsidRDefault="00B61DA7" w:rsidP="00EA441F">
            <w:r>
              <w:t>High</w:t>
            </w:r>
          </w:p>
        </w:tc>
        <w:tc>
          <w:tcPr>
            <w:tcW w:w="1200" w:type="dxa"/>
            <w:tcMar>
              <w:top w:w="80" w:type="dxa"/>
              <w:left w:w="100" w:type="dxa"/>
              <w:bottom w:w="80" w:type="dxa"/>
              <w:right w:w="100" w:type="dxa"/>
            </w:tcMar>
            <w:vAlign w:val="center"/>
          </w:tcPr>
          <w:p w14:paraId="513D6DE2" w14:textId="77777777" w:rsidR="00B61DA7" w:rsidRDefault="00B61DA7" w:rsidP="00EA441F">
            <w:r>
              <w:t>Draft</w:t>
            </w:r>
          </w:p>
        </w:tc>
      </w:tr>
      <w:tr w:rsidR="00B61DA7" w14:paraId="0EF4F3AE" w14:textId="77777777" w:rsidTr="00EA441F">
        <w:trPr>
          <w:trHeight w:val="500"/>
        </w:trPr>
        <w:tc>
          <w:tcPr>
            <w:tcW w:w="1200" w:type="dxa"/>
            <w:tcMar>
              <w:top w:w="80" w:type="dxa"/>
              <w:left w:w="100" w:type="dxa"/>
              <w:bottom w:w="80" w:type="dxa"/>
              <w:right w:w="100" w:type="dxa"/>
            </w:tcMar>
            <w:vAlign w:val="center"/>
          </w:tcPr>
          <w:p w14:paraId="63CCD3C4" w14:textId="77777777" w:rsidR="00B61DA7" w:rsidRDefault="00B61DA7" w:rsidP="00EA441F">
            <w:r>
              <w:lastRenderedPageBreak/>
              <w:t>NFR-003</w:t>
            </w:r>
          </w:p>
        </w:tc>
        <w:tc>
          <w:tcPr>
            <w:tcW w:w="3200" w:type="dxa"/>
            <w:tcMar>
              <w:top w:w="80" w:type="dxa"/>
              <w:left w:w="100" w:type="dxa"/>
              <w:bottom w:w="80" w:type="dxa"/>
              <w:right w:w="100" w:type="dxa"/>
            </w:tcMar>
            <w:vAlign w:val="center"/>
          </w:tcPr>
          <w:p w14:paraId="43E5025C" w14:textId="77777777" w:rsidR="00B61DA7" w:rsidRDefault="00B61DA7" w:rsidP="00EA441F">
            <w:r>
              <w:t>Requester personal and request data is protected from unauthorised access.</w:t>
            </w:r>
          </w:p>
        </w:tc>
        <w:tc>
          <w:tcPr>
            <w:tcW w:w="2400" w:type="dxa"/>
            <w:tcMar>
              <w:top w:w="80" w:type="dxa"/>
              <w:left w:w="100" w:type="dxa"/>
              <w:bottom w:w="80" w:type="dxa"/>
              <w:right w:w="100" w:type="dxa"/>
            </w:tcMar>
            <w:vAlign w:val="center"/>
          </w:tcPr>
          <w:p w14:paraId="43985C70" w14:textId="77777777" w:rsidR="00B61DA7" w:rsidRDefault="00B61DA7" w:rsidP="00EA441F">
            <w:r>
              <w:t>Management / Dev team</w:t>
            </w:r>
          </w:p>
        </w:tc>
        <w:tc>
          <w:tcPr>
            <w:tcW w:w="1200" w:type="dxa"/>
            <w:tcMar>
              <w:top w:w="80" w:type="dxa"/>
              <w:left w:w="100" w:type="dxa"/>
              <w:bottom w:w="80" w:type="dxa"/>
              <w:right w:w="100" w:type="dxa"/>
            </w:tcMar>
            <w:vAlign w:val="center"/>
          </w:tcPr>
          <w:p w14:paraId="471F066F" w14:textId="77777777" w:rsidR="00B61DA7" w:rsidRDefault="00B61DA7" w:rsidP="00EA441F">
            <w:r>
              <w:t>High</w:t>
            </w:r>
          </w:p>
        </w:tc>
        <w:tc>
          <w:tcPr>
            <w:tcW w:w="1200" w:type="dxa"/>
            <w:tcMar>
              <w:top w:w="80" w:type="dxa"/>
              <w:left w:w="100" w:type="dxa"/>
              <w:bottom w:w="80" w:type="dxa"/>
              <w:right w:w="100" w:type="dxa"/>
            </w:tcMar>
            <w:vAlign w:val="center"/>
          </w:tcPr>
          <w:p w14:paraId="0C46B0AF" w14:textId="77777777" w:rsidR="00B61DA7" w:rsidRDefault="00B61DA7" w:rsidP="00EA441F">
            <w:r>
              <w:t>Draft</w:t>
            </w:r>
          </w:p>
        </w:tc>
      </w:tr>
      <w:tr w:rsidR="00B61DA7" w14:paraId="7B92DD28" w14:textId="77777777" w:rsidTr="00EA441F">
        <w:trPr>
          <w:trHeight w:val="500"/>
        </w:trPr>
        <w:tc>
          <w:tcPr>
            <w:tcW w:w="1200" w:type="dxa"/>
            <w:tcMar>
              <w:top w:w="80" w:type="dxa"/>
              <w:left w:w="100" w:type="dxa"/>
              <w:bottom w:w="80" w:type="dxa"/>
              <w:right w:w="100" w:type="dxa"/>
            </w:tcMar>
            <w:vAlign w:val="center"/>
          </w:tcPr>
          <w:p w14:paraId="66352656" w14:textId="77777777" w:rsidR="00B61DA7" w:rsidRDefault="00B61DA7" w:rsidP="00EA441F">
            <w:r>
              <w:t>NFR-004</w:t>
            </w:r>
          </w:p>
        </w:tc>
        <w:tc>
          <w:tcPr>
            <w:tcW w:w="3200" w:type="dxa"/>
            <w:tcMar>
              <w:top w:w="80" w:type="dxa"/>
              <w:left w:w="100" w:type="dxa"/>
              <w:bottom w:w="80" w:type="dxa"/>
              <w:right w:w="100" w:type="dxa"/>
            </w:tcMar>
            <w:vAlign w:val="center"/>
          </w:tcPr>
          <w:p w14:paraId="200CA010" w14:textId="77777777" w:rsidR="00B61DA7" w:rsidRDefault="00B61DA7" w:rsidP="00EA441F">
            <w:r>
              <w:t>System is available during normal operating hours (&gt;=99% uptime).</w:t>
            </w:r>
          </w:p>
        </w:tc>
        <w:tc>
          <w:tcPr>
            <w:tcW w:w="2400" w:type="dxa"/>
            <w:tcMar>
              <w:top w:w="80" w:type="dxa"/>
              <w:left w:w="100" w:type="dxa"/>
              <w:bottom w:w="80" w:type="dxa"/>
              <w:right w:w="100" w:type="dxa"/>
            </w:tcMar>
            <w:vAlign w:val="center"/>
          </w:tcPr>
          <w:p w14:paraId="1F655218" w14:textId="77777777" w:rsidR="00B61DA7" w:rsidRDefault="00B61DA7" w:rsidP="00EA441F">
            <w:r>
              <w:t>Staff</w:t>
            </w:r>
          </w:p>
        </w:tc>
        <w:tc>
          <w:tcPr>
            <w:tcW w:w="1200" w:type="dxa"/>
            <w:tcMar>
              <w:top w:w="80" w:type="dxa"/>
              <w:left w:w="100" w:type="dxa"/>
              <w:bottom w:w="80" w:type="dxa"/>
              <w:right w:w="100" w:type="dxa"/>
            </w:tcMar>
            <w:vAlign w:val="center"/>
          </w:tcPr>
          <w:p w14:paraId="0D0B12C0" w14:textId="77777777" w:rsidR="00B61DA7" w:rsidRDefault="00B61DA7" w:rsidP="00EA441F">
            <w:r>
              <w:t>Medium</w:t>
            </w:r>
          </w:p>
        </w:tc>
        <w:tc>
          <w:tcPr>
            <w:tcW w:w="1200" w:type="dxa"/>
            <w:tcMar>
              <w:top w:w="80" w:type="dxa"/>
              <w:left w:w="100" w:type="dxa"/>
              <w:bottom w:w="80" w:type="dxa"/>
              <w:right w:w="100" w:type="dxa"/>
            </w:tcMar>
            <w:vAlign w:val="center"/>
          </w:tcPr>
          <w:p w14:paraId="7CDB13C8" w14:textId="77777777" w:rsidR="00B61DA7" w:rsidRDefault="00B61DA7" w:rsidP="00EA441F">
            <w:r>
              <w:t>Draft</w:t>
            </w:r>
          </w:p>
        </w:tc>
      </w:tr>
      <w:tr w:rsidR="00B61DA7" w14:paraId="3075B972" w14:textId="77777777" w:rsidTr="00EA441F">
        <w:trPr>
          <w:trHeight w:val="500"/>
        </w:trPr>
        <w:tc>
          <w:tcPr>
            <w:tcW w:w="1200" w:type="dxa"/>
            <w:tcMar>
              <w:top w:w="80" w:type="dxa"/>
              <w:left w:w="100" w:type="dxa"/>
              <w:bottom w:w="80" w:type="dxa"/>
              <w:right w:w="100" w:type="dxa"/>
            </w:tcMar>
            <w:vAlign w:val="center"/>
          </w:tcPr>
          <w:p w14:paraId="4C3B5153" w14:textId="77777777" w:rsidR="00B61DA7" w:rsidRDefault="00B61DA7" w:rsidP="00EA441F">
            <w:r>
              <w:t>NFR-005</w:t>
            </w:r>
          </w:p>
        </w:tc>
        <w:tc>
          <w:tcPr>
            <w:tcW w:w="3200" w:type="dxa"/>
            <w:tcMar>
              <w:top w:w="80" w:type="dxa"/>
              <w:left w:w="100" w:type="dxa"/>
              <w:bottom w:w="80" w:type="dxa"/>
              <w:right w:w="100" w:type="dxa"/>
            </w:tcMar>
            <w:vAlign w:val="center"/>
          </w:tcPr>
          <w:p w14:paraId="1AABB87E" w14:textId="77777777" w:rsidR="00B61DA7" w:rsidRDefault="00B61DA7" w:rsidP="00EA441F">
            <w:r>
              <w:t>Submission process is usable by requesters with limited digital literacy.</w:t>
            </w:r>
          </w:p>
        </w:tc>
        <w:tc>
          <w:tcPr>
            <w:tcW w:w="2400" w:type="dxa"/>
            <w:tcMar>
              <w:top w:w="80" w:type="dxa"/>
              <w:left w:w="100" w:type="dxa"/>
              <w:bottom w:w="80" w:type="dxa"/>
              <w:right w:w="100" w:type="dxa"/>
            </w:tcMar>
            <w:vAlign w:val="center"/>
          </w:tcPr>
          <w:p w14:paraId="48D17D5C" w14:textId="77777777" w:rsidR="00B61DA7" w:rsidRDefault="00B61DA7" w:rsidP="00EA441F">
            <w:r>
              <w:t>Requester</w:t>
            </w:r>
          </w:p>
        </w:tc>
        <w:tc>
          <w:tcPr>
            <w:tcW w:w="1200" w:type="dxa"/>
            <w:tcMar>
              <w:top w:w="80" w:type="dxa"/>
              <w:left w:w="100" w:type="dxa"/>
              <w:bottom w:w="80" w:type="dxa"/>
              <w:right w:w="100" w:type="dxa"/>
            </w:tcMar>
            <w:vAlign w:val="center"/>
          </w:tcPr>
          <w:p w14:paraId="27C3061E" w14:textId="77777777" w:rsidR="00B61DA7" w:rsidRDefault="00B61DA7" w:rsidP="00EA441F">
            <w:r>
              <w:t>Medium</w:t>
            </w:r>
          </w:p>
        </w:tc>
        <w:tc>
          <w:tcPr>
            <w:tcW w:w="1200" w:type="dxa"/>
            <w:tcMar>
              <w:top w:w="80" w:type="dxa"/>
              <w:left w:w="100" w:type="dxa"/>
              <w:bottom w:w="80" w:type="dxa"/>
              <w:right w:w="100" w:type="dxa"/>
            </w:tcMar>
            <w:vAlign w:val="center"/>
          </w:tcPr>
          <w:p w14:paraId="7FCE829D" w14:textId="77777777" w:rsidR="00B61DA7" w:rsidRDefault="00B61DA7" w:rsidP="00EA441F">
            <w:r>
              <w:t>Draft</w:t>
            </w:r>
          </w:p>
        </w:tc>
      </w:tr>
      <w:tr w:rsidR="00B61DA7" w14:paraId="5CFDAA0B" w14:textId="77777777" w:rsidTr="00EA441F">
        <w:trPr>
          <w:trHeight w:val="500"/>
        </w:trPr>
        <w:tc>
          <w:tcPr>
            <w:tcW w:w="1200" w:type="dxa"/>
            <w:tcMar>
              <w:top w:w="80" w:type="dxa"/>
              <w:left w:w="100" w:type="dxa"/>
              <w:bottom w:w="80" w:type="dxa"/>
              <w:right w:w="100" w:type="dxa"/>
            </w:tcMar>
            <w:vAlign w:val="center"/>
          </w:tcPr>
          <w:p w14:paraId="2F58205C" w14:textId="77777777" w:rsidR="00B61DA7" w:rsidRDefault="00B61DA7" w:rsidP="00EA441F">
            <w:r>
              <w:t>NFR-006</w:t>
            </w:r>
          </w:p>
        </w:tc>
        <w:tc>
          <w:tcPr>
            <w:tcW w:w="3200" w:type="dxa"/>
            <w:tcMar>
              <w:top w:w="80" w:type="dxa"/>
              <w:left w:w="100" w:type="dxa"/>
              <w:bottom w:w="80" w:type="dxa"/>
              <w:right w:w="100" w:type="dxa"/>
            </w:tcMar>
            <w:vAlign w:val="center"/>
          </w:tcPr>
          <w:p w14:paraId="62DE2A02" w14:textId="77777777" w:rsidR="00B61DA7" w:rsidRDefault="00B61DA7" w:rsidP="00EA441F">
            <w:r>
              <w:t>Every status change is auditable (actor + timestamp logged).</w:t>
            </w:r>
          </w:p>
        </w:tc>
        <w:tc>
          <w:tcPr>
            <w:tcW w:w="2400" w:type="dxa"/>
            <w:tcMar>
              <w:top w:w="80" w:type="dxa"/>
              <w:left w:w="100" w:type="dxa"/>
              <w:bottom w:w="80" w:type="dxa"/>
              <w:right w:w="100" w:type="dxa"/>
            </w:tcMar>
            <w:vAlign w:val="center"/>
          </w:tcPr>
          <w:p w14:paraId="7FFE7E97" w14:textId="77777777" w:rsidR="00B61DA7" w:rsidRDefault="00B61DA7" w:rsidP="00EA441F">
            <w:r>
              <w:t>Management</w:t>
            </w:r>
          </w:p>
        </w:tc>
        <w:tc>
          <w:tcPr>
            <w:tcW w:w="1200" w:type="dxa"/>
            <w:tcMar>
              <w:top w:w="80" w:type="dxa"/>
              <w:left w:w="100" w:type="dxa"/>
              <w:bottom w:w="80" w:type="dxa"/>
              <w:right w:w="100" w:type="dxa"/>
            </w:tcMar>
            <w:vAlign w:val="center"/>
          </w:tcPr>
          <w:p w14:paraId="614B6E53" w14:textId="77777777" w:rsidR="00B61DA7" w:rsidRDefault="00B61DA7" w:rsidP="00EA441F">
            <w:r>
              <w:t>High</w:t>
            </w:r>
          </w:p>
        </w:tc>
        <w:tc>
          <w:tcPr>
            <w:tcW w:w="1200" w:type="dxa"/>
            <w:tcMar>
              <w:top w:w="80" w:type="dxa"/>
              <w:left w:w="100" w:type="dxa"/>
              <w:bottom w:w="80" w:type="dxa"/>
              <w:right w:w="100" w:type="dxa"/>
            </w:tcMar>
            <w:vAlign w:val="center"/>
          </w:tcPr>
          <w:p w14:paraId="25D44F94" w14:textId="77777777" w:rsidR="00B61DA7" w:rsidRDefault="00B61DA7" w:rsidP="00EA441F">
            <w:r>
              <w:t>Draft</w:t>
            </w:r>
          </w:p>
        </w:tc>
      </w:tr>
      <w:tr w:rsidR="00B61DA7" w14:paraId="1DD54F40" w14:textId="77777777" w:rsidTr="00EA441F">
        <w:trPr>
          <w:trHeight w:val="500"/>
        </w:trPr>
        <w:tc>
          <w:tcPr>
            <w:tcW w:w="1200" w:type="dxa"/>
            <w:tcMar>
              <w:top w:w="80" w:type="dxa"/>
              <w:left w:w="100" w:type="dxa"/>
              <w:bottom w:w="80" w:type="dxa"/>
              <w:right w:w="100" w:type="dxa"/>
            </w:tcMar>
            <w:vAlign w:val="center"/>
          </w:tcPr>
          <w:p w14:paraId="0A715A91" w14:textId="77777777" w:rsidR="00B61DA7" w:rsidRDefault="00B61DA7" w:rsidP="00EA441F">
            <w:r>
              <w:t>NFR-007</w:t>
            </w:r>
          </w:p>
        </w:tc>
        <w:tc>
          <w:tcPr>
            <w:tcW w:w="3200" w:type="dxa"/>
            <w:tcMar>
              <w:top w:w="80" w:type="dxa"/>
              <w:left w:w="100" w:type="dxa"/>
              <w:bottom w:w="80" w:type="dxa"/>
              <w:right w:w="100" w:type="dxa"/>
            </w:tcMar>
            <w:vAlign w:val="center"/>
          </w:tcPr>
          <w:p w14:paraId="39AC15BD" w14:textId="77777777" w:rsidR="00B61DA7" w:rsidRDefault="00B61DA7" w:rsidP="00EA441F">
            <w:r>
              <w:t>Platform operating cost remains within the team's near-zero-cost constraint.</w:t>
            </w:r>
          </w:p>
        </w:tc>
        <w:tc>
          <w:tcPr>
            <w:tcW w:w="2400" w:type="dxa"/>
            <w:tcMar>
              <w:top w:w="80" w:type="dxa"/>
              <w:left w:w="100" w:type="dxa"/>
              <w:bottom w:w="80" w:type="dxa"/>
              <w:right w:w="100" w:type="dxa"/>
            </w:tcMar>
            <w:vAlign w:val="center"/>
          </w:tcPr>
          <w:p w14:paraId="19CABBD2" w14:textId="77777777" w:rsidR="00B61DA7" w:rsidRDefault="00B61DA7" w:rsidP="00EA441F">
            <w:r>
              <w:t>Organisation / sponsor</w:t>
            </w:r>
          </w:p>
        </w:tc>
        <w:tc>
          <w:tcPr>
            <w:tcW w:w="1200" w:type="dxa"/>
            <w:tcMar>
              <w:top w:w="80" w:type="dxa"/>
              <w:left w:w="100" w:type="dxa"/>
              <w:bottom w:w="80" w:type="dxa"/>
              <w:right w:w="100" w:type="dxa"/>
            </w:tcMar>
            <w:vAlign w:val="center"/>
          </w:tcPr>
          <w:p w14:paraId="119417B2" w14:textId="77777777" w:rsidR="00B61DA7" w:rsidRDefault="00B61DA7" w:rsidP="00EA441F">
            <w:r>
              <w:t>High</w:t>
            </w:r>
          </w:p>
        </w:tc>
        <w:tc>
          <w:tcPr>
            <w:tcW w:w="1200" w:type="dxa"/>
            <w:tcMar>
              <w:top w:w="80" w:type="dxa"/>
              <w:left w:w="100" w:type="dxa"/>
              <w:bottom w:w="80" w:type="dxa"/>
              <w:right w:w="100" w:type="dxa"/>
            </w:tcMar>
            <w:vAlign w:val="center"/>
          </w:tcPr>
          <w:p w14:paraId="795DC82D" w14:textId="77777777" w:rsidR="00B61DA7" w:rsidRDefault="00B61DA7" w:rsidP="00EA441F">
            <w:r>
              <w:t>Draft</w:t>
            </w:r>
          </w:p>
        </w:tc>
      </w:tr>
    </w:tbl>
    <w:p w14:paraId="1B4E091E" w14:textId="77777777" w:rsidR="00CA6656" w:rsidRDefault="00286EB9" w:rsidP="0058539C">
      <w:pPr>
        <w:pStyle w:val="Heading1"/>
      </w:pPr>
      <w:bookmarkStart w:id="16" w:name="_Toc243217924"/>
      <w:r>
        <w:t>6 Data &amp; Persistence Baseline</w:t>
      </w:r>
      <w:bookmarkEnd w:id="16"/>
    </w:p>
    <w:p w14:paraId="1BC08696" w14:textId="77777777" w:rsidR="002C64F4" w:rsidRPr="002C64F4" w:rsidRDefault="002C64F4" w:rsidP="002C64F4">
      <w:pPr>
        <w:rPr>
          <w:b/>
          <w:bCs/>
        </w:rPr>
      </w:pPr>
      <w:r>
        <w:rPr>
          <w:b/>
          <w:bCs/>
        </w:rPr>
        <w:t>Key Entities &amp; Relationships</w:t>
      </w:r>
    </w:p>
    <w:p w14:paraId="43F7F54B" w14:textId="77777777" w:rsidR="002C64F4" w:rsidRPr="002C64F4" w:rsidRDefault="002C64F4" w:rsidP="002C64F4">
      <w:pPr>
        <w:numPr>
          <w:ilvl w:val="0"/>
          <w:numId w:val="5"/>
        </w:numPr>
      </w:pPr>
      <w:r>
        <w:t>User - id, name, email, passwordHash, role (REQUESTER / STAFF / MANAGER)</w:t>
      </w:r>
    </w:p>
    <w:p w14:paraId="1A8A1F0E" w14:textId="77777777" w:rsidR="002C64F4" w:rsidRPr="002C64F4" w:rsidRDefault="002C64F4" w:rsidP="002C64F4">
      <w:pPr>
        <w:numPr>
          <w:ilvl w:val="0"/>
          <w:numId w:val="5"/>
        </w:numPr>
      </w:pPr>
      <w:r>
        <w:t>ServiceRequest - id, referenceNumber (unique), categoryId, description, status, priority, requesterId, assignedStaffId, createdAt, updatedAt</w:t>
      </w:r>
    </w:p>
    <w:p w14:paraId="3FD629A3" w14:textId="77777777" w:rsidR="002C64F4" w:rsidRPr="002C64F4" w:rsidRDefault="002C64F4" w:rsidP="002C64F4">
      <w:pPr>
        <w:numPr>
          <w:ilvl w:val="0"/>
          <w:numId w:val="5"/>
        </w:numPr>
      </w:pPr>
      <w:r>
        <w:t>Category - id, name, active (controlled list per DEC-01 / FR-002)</w:t>
      </w:r>
    </w:p>
    <w:p w14:paraId="16082BFB" w14:textId="77777777" w:rsidR="002C64F4" w:rsidRPr="002C64F4" w:rsidRDefault="002C64F4" w:rsidP="002C64F4">
      <w:pPr>
        <w:numPr>
          <w:ilvl w:val="0"/>
          <w:numId w:val="5"/>
        </w:numPr>
      </w:pPr>
      <w:r>
        <w:t>StatusHistory - id, requestId, previousStatus, newStatus, changedBy, changedAt, comment (drives NFR-006 auditability)</w:t>
      </w:r>
    </w:p>
    <w:p w14:paraId="528C06E3" w14:textId="77777777" w:rsidR="002C64F4" w:rsidRDefault="002C64F4" w:rsidP="002C64F4">
      <w:r>
        <w:t>Relationships: User 1 to many ServiceRequest (as requester) and 1 to many ServiceRequest (as assigned staff); ServiceRequest many to 1 Category; ServiceRequest 1 to many StatusHistory.</w:t>
      </w:r>
    </w:p>
    <w:p w14:paraId="60F10FF9" w14:textId="77777777" w:rsidR="006C0DEF" w:rsidRPr="002C64F4" w:rsidRDefault="006C0DEF" w:rsidP="002C64F4">
      <w:r>
        <w:rPr>
          <w:noProof/>
        </w:rPr>
        <w:drawing>
          <wp:inline distT="0" distB="0" distL="0" distR="0" wp14:anchorId="6F1B9BD4" wp14:editId="6AEE128A">
            <wp:extent cx="4389120" cy="2928182"/>
            <wp:effectExtent l="0" t="0" r="0" b="5715"/>
            <wp:docPr id="45163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6679" name="Picture 451636679"/>
                    <pic:cNvPicPr/>
                  </pic:nvPicPr>
                  <pic:blipFill>
                    <a:blip r:embed="rId8">
                      <a:extLst>
                        <a:ext uri="{28A0092B-C50C-407E-A947-70E740481C1C}">
                          <a14:useLocalDpi xmlns:a14="http://schemas.microsoft.com/office/drawing/2010/main" val="0"/>
                        </a:ext>
                      </a:extLst>
                    </a:blip>
                    <a:stretch>
                      <a:fillRect/>
                    </a:stretch>
                  </pic:blipFill>
                  <pic:spPr>
                    <a:xfrm>
                      <a:off x="0" y="0"/>
                      <a:ext cx="4418979" cy="2948102"/>
                    </a:xfrm>
                    <a:prstGeom prst="rect">
                      <a:avLst/>
                    </a:prstGeom>
                  </pic:spPr>
                </pic:pic>
              </a:graphicData>
            </a:graphic>
          </wp:inline>
        </w:drawing>
      </w:r>
    </w:p>
    <w:p w14:paraId="1AFEB7AC" w14:textId="77777777" w:rsidR="002C64F4" w:rsidRPr="002C64F4" w:rsidRDefault="002C64F4" w:rsidP="002C64F4">
      <w:pPr>
        <w:rPr>
          <w:b/>
          <w:bCs/>
        </w:rPr>
      </w:pPr>
      <w:r>
        <w:rPr>
          <w:b/>
          <w:bCs/>
        </w:rPr>
        <w:t>Persistence Model &amp; Justification</w:t>
      </w:r>
    </w:p>
    <w:p w14:paraId="38D910C2" w14:textId="77777777" w:rsidR="002C64F4" w:rsidRPr="002C64F4" w:rsidRDefault="002C64F4" w:rsidP="002C64F4">
      <w:r>
        <w:rPr>
          <w:b/>
          <w:bCs/>
        </w:rPr>
        <w:t xml:space="preserve">Decision: </w:t>
      </w:r>
      <w:r>
        <w:t>Relational database (PostgreSQL) via Spring Data JPA</w:t>
      </w:r>
    </w:p>
    <w:p w14:paraId="7A64C30E" w14:textId="77777777" w:rsidR="002C64F4" w:rsidRPr="002C64F4" w:rsidRDefault="002C64F4" w:rsidP="002C64F4">
      <w:r>
        <w:t>Justification against structure, relationships, access patterns, integrity, consistency and growth:</w:t>
      </w:r>
    </w:p>
    <w:p w14:paraId="069BF576" w14:textId="77777777" w:rsidR="002C64F4" w:rsidRPr="002C64F4" w:rsidRDefault="002C64F4" w:rsidP="002C64F4">
      <w:pPr>
        <w:numPr>
          <w:ilvl w:val="0"/>
          <w:numId w:val="5"/>
        </w:numPr>
      </w:pPr>
      <w:r>
        <w:t>ServiceRequest data is inherently relational (users, categories, status history) with clear foreign-key relationships - a natural fit for a relational schema rather than a document store.</w:t>
      </w:r>
    </w:p>
    <w:p w14:paraId="28246FA2" w14:textId="77777777" w:rsidR="002C64F4" w:rsidRPr="002C64F4" w:rsidRDefault="002C64F4" w:rsidP="002C64F4">
      <w:pPr>
        <w:numPr>
          <w:ilvl w:val="0"/>
          <w:numId w:val="5"/>
        </w:numPr>
      </w:pPr>
      <w:r>
        <w:t>Status transitions and their audit trail (NFR-006) require atomic, consistent writes across two tables (ServiceRequest + StatusHistory) - PostgreSQL's ACID transactions handle this directly.</w:t>
      </w:r>
    </w:p>
    <w:p w14:paraId="18DB636F" w14:textId="77777777" w:rsidR="002C64F4" w:rsidRPr="002C64F4" w:rsidRDefault="002C64F4" w:rsidP="002C64F4">
      <w:pPr>
        <w:numPr>
          <w:ilvl w:val="0"/>
          <w:numId w:val="5"/>
        </w:numPr>
      </w:pPr>
      <w:r>
        <w:lastRenderedPageBreak/>
        <w:t>Unique tracking references (NFR-002) are enforced with a database-level UNIQUE constraint, backed by an application-level check - stronger correctness guarantee than an eventually consistent store.</w:t>
      </w:r>
    </w:p>
    <w:p w14:paraId="33825B0A" w14:textId="77777777" w:rsidR="002C64F4" w:rsidRPr="002C64F4" w:rsidRDefault="002C64F4" w:rsidP="002C64F4">
      <w:pPr>
        <w:numPr>
          <w:ilvl w:val="0"/>
          <w:numId w:val="5"/>
        </w:numPr>
      </w:pPr>
      <w:r>
        <w:t>Spring Data JPA reduces repository boilerplate, which matters for the team's 3-person / 4-milestone schedule (CO-01, CO-02).</w:t>
      </w:r>
    </w:p>
    <w:p w14:paraId="2AEB4D93" w14:textId="77777777" w:rsidR="002C64F4" w:rsidRPr="002C64F4" w:rsidRDefault="002C64F4" w:rsidP="002C64F4">
      <w:pPr>
        <w:numPr>
          <w:ilvl w:val="0"/>
          <w:numId w:val="5"/>
        </w:numPr>
      </w:pPr>
      <w:r>
        <w:t>Mature free-tier managed PostgreSQL options (e.g. Render, Neon, Supabase) satisfy the near-zero-cost constraint (CO-03, NFR-007).</w:t>
      </w:r>
    </w:p>
    <w:p w14:paraId="200BCA0F" w14:textId="77777777" w:rsidR="002C64F4" w:rsidRPr="002C64F4" w:rsidRDefault="002C64F4" w:rsidP="002C64F4">
      <w:r>
        <w:rPr>
          <w:b/>
          <w:bCs/>
        </w:rPr>
        <w:t>Alternative considered: MongoDB (document store)</w:t>
      </w:r>
    </w:p>
    <w:p w14:paraId="7F536A20" w14:textId="77777777" w:rsidR="002C64F4" w:rsidRPr="002C64F4" w:rsidRDefault="002C64F4" w:rsidP="002C64F4">
      <w:r>
        <w:t>Rejected - ServiceRequest data is highly relational and needs strong consistency for status transitions and the audit trail; enforcing that in a document model would require more application-level integrity logic than a relational schema provides natively. The team also has more relevant coursework exposure to relational database design, reducing learning-curve risk (AS-04).</w:t>
      </w:r>
    </w:p>
    <w:p w14:paraId="3E1B552C" w14:textId="77777777" w:rsidR="002C64F4" w:rsidRPr="002C64F4" w:rsidRDefault="002C64F4" w:rsidP="002C64F4">
      <w:pPr>
        <w:rPr>
          <w:b/>
          <w:bCs/>
        </w:rPr>
      </w:pPr>
      <w:r>
        <w:rPr>
          <w:b/>
          <w:bCs/>
        </w:rPr>
        <w:t>Integrity, Consistency &amp; Architecture-Level Reliability</w:t>
      </w:r>
    </w:p>
    <w:p w14:paraId="399F4317" w14:textId="77777777" w:rsidR="002C64F4" w:rsidRPr="002C64F4" w:rsidRDefault="002C64F4" w:rsidP="002C64F4">
      <w:pPr>
        <w:numPr>
          <w:ilvl w:val="0"/>
          <w:numId w:val="5"/>
        </w:numPr>
      </w:pPr>
      <w:r>
        <w:t>Status transitions are validated in the domain layer (see Section 5.6 design decision) before being persisted, inside a single @Transactional boundary covering both the ServiceRequest update and its StatusHistory row - no orphaned audit entries if either write fails.</w:t>
      </w:r>
    </w:p>
    <w:p w14:paraId="2DDD957C" w14:textId="77777777" w:rsidR="002C64F4" w:rsidRPr="002C64F4" w:rsidRDefault="002C64F4" w:rsidP="002C64F4">
      <w:pPr>
        <w:numPr>
          <w:ilvl w:val="0"/>
          <w:numId w:val="5"/>
        </w:numPr>
      </w:pPr>
      <w:r>
        <w:t>Foreign-key constraints from ServiceRequest to User and Category prevent orphaned records.</w:t>
      </w:r>
    </w:p>
    <w:p w14:paraId="28BC7E81" w14:textId="77777777" w:rsidR="002C64F4" w:rsidRPr="002C64F4" w:rsidRDefault="002C64F4" w:rsidP="002C64F4">
      <w:pPr>
        <w:numPr>
          <w:ilvl w:val="0"/>
          <w:numId w:val="5"/>
        </w:numPr>
      </w:pPr>
      <w:r>
        <w:t>Indexes on requesterId, assignedStaffId, category and status support the filtering/sorting required by FR-007 without a later redesign.</w:t>
      </w:r>
    </w:p>
    <w:p w14:paraId="624DE723" w14:textId="77777777" w:rsidR="002C64F4" w:rsidRPr="002C64F4" w:rsidRDefault="002C64F4" w:rsidP="002C64F4">
      <w:pPr>
        <w:numPr>
          <w:ilvl w:val="0"/>
          <w:numId w:val="5"/>
        </w:numPr>
      </w:pPr>
      <w:r>
        <w:t>Single-instance managed PostgreSQL is an accepted single point of failure at this stage, proportionate to CivicConnect's expected community-scale volume and the team's cost constraint (CO-03) - logged as a known limitation, not solved now.</w:t>
      </w:r>
    </w:p>
    <w:p w14:paraId="61A92678" w14:textId="77777777" w:rsidR="00CA6656" w:rsidRDefault="002C64F4" w:rsidP="002C64F4">
      <w:pPr>
        <w:rPr>
          <w:b/>
          <w:bCs/>
          <w:color w:val="1F4E5F"/>
          <w:sz w:val="30"/>
          <w:szCs w:val="30"/>
        </w:rPr>
      </w:pPr>
      <w:r>
        <w:t>Backup relies on the chosen managed hosting provider's automated backups where the free tier includes them; to confirm and document once a specific provider is selected.</w:t>
      </w:r>
      <w:r>
        <w:br w:type="page"/>
      </w:r>
    </w:p>
    <w:p w14:paraId="3135B3FE" w14:textId="77777777" w:rsidR="005B5EA4" w:rsidRDefault="00E47794" w:rsidP="00DF50FE">
      <w:pPr>
        <w:pStyle w:val="Heading1"/>
        <w:pBdr>
          <w:bottom w:val="single" w:sz="4" w:space="4" w:color="auto"/>
        </w:pBdr>
      </w:pPr>
      <w:bookmarkStart w:id="17" w:name="_Toc243217925"/>
      <w:r>
        <w:lastRenderedPageBreak/>
        <w:t>7. Technology-Stack Decision - ADR-M2-01</w:t>
      </w:r>
      <w:bookmarkEnd w:id="17"/>
    </w:p>
    <w:p w14:paraId="7446EE6A" w14:textId="77777777" w:rsidR="007A75B3" w:rsidRPr="007A75B3" w:rsidRDefault="007A75B3" w:rsidP="007A75B3">
      <w:r>
        <w:rPr>
          <w:b/>
          <w:bCs/>
        </w:rPr>
        <w:t xml:space="preserve">Context: </w:t>
      </w:r>
      <w:r>
        <w:t>CivicConnect requires a backend capable of enforcing role-based access (FR-006), controlled status transitions (FR-010) and auditable data changes (NFR-006), deployable within a near-zero-cost constraint (NFR-007, CO-03) by a 3-person team on a fixed milestone schedule (CO-01, CO-02).</w:t>
      </w:r>
    </w:p>
    <w:p w14:paraId="60353BDC" w14:textId="77777777" w:rsidR="007A75B3" w:rsidRPr="007A75B3" w:rsidRDefault="007A75B3" w:rsidP="007A75B3">
      <w:pPr>
        <w:rPr>
          <w:b/>
          <w:bCs/>
        </w:rPr>
      </w:pPr>
      <w:r>
        <w:rPr>
          <w:b/>
          <w:bCs/>
        </w:rPr>
        <w:t>Alternatives Considered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7A75B3" w:rsidRPr="007A75B3" w14:paraId="71505D05"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754661BA" w14:textId="77777777" w:rsidR="007A75B3" w:rsidRPr="00EA1328" w:rsidRDefault="007A75B3" w:rsidP="007A75B3">
            <w:pPr>
              <w:rPr>
                <w:color w:val="FFFFFF" w:themeColor="background1"/>
              </w:rPr>
            </w:pPr>
            <w:r w:rsidRPr="00EA1328">
              <w:rPr>
                <w:b/>
                <w:bCs/>
                <w:color w:val="FFFFFF" w:themeColor="background1"/>
              </w:rPr>
              <w:t>Option</w:t>
            </w:r>
          </w:p>
        </w:tc>
        <w:tc>
          <w:tcPr>
            <w:tcW w:w="7400" w:type="dxa"/>
            <w:tcBorders>
              <w:top w:val="single" w:sz="4" w:space="0" w:color="auto"/>
              <w:left w:val="single" w:sz="4" w:space="0" w:color="auto"/>
              <w:bottom w:val="single" w:sz="4" w:space="0" w:color="auto"/>
              <w:right w:val="single" w:sz="4" w:space="0" w:color="auto"/>
            </w:tcBorders>
            <w:shd w:val="clear" w:color="auto" w:fill="1F4E5F"/>
            <w:tcMar>
              <w:top w:w="80" w:type="dxa"/>
              <w:left w:w="100" w:type="dxa"/>
              <w:bottom w:w="80" w:type="dxa"/>
              <w:right w:w="100" w:type="dxa"/>
            </w:tcMar>
            <w:vAlign w:val="center"/>
            <w:hideMark/>
          </w:tcPr>
          <w:p w14:paraId="2820119C" w14:textId="77777777" w:rsidR="007A75B3" w:rsidRPr="00EA1328" w:rsidRDefault="007A75B3" w:rsidP="007A75B3">
            <w:pPr>
              <w:rPr>
                <w:color w:val="FFFFFF" w:themeColor="background1"/>
              </w:rPr>
            </w:pPr>
            <w:r w:rsidRPr="00EA1328">
              <w:rPr>
                <w:b/>
                <w:bCs/>
                <w:color w:val="FFFFFF" w:themeColor="background1"/>
              </w:rPr>
              <w:t>Stack</w:t>
            </w:r>
          </w:p>
        </w:tc>
      </w:tr>
      <w:tr w:rsidR="007A75B3" w:rsidRPr="007A75B3" w14:paraId="04E07C84"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0D705E" w14:textId="77777777" w:rsidR="007A75B3" w:rsidRPr="007A75B3" w:rsidRDefault="007A75B3" w:rsidP="007A75B3">
            <w:r>
              <w:t>A</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9CA130" w14:textId="77777777" w:rsidR="007A75B3" w:rsidRPr="007A75B3" w:rsidRDefault="007A75B3" w:rsidP="007A75B3">
            <w:r>
              <w:t>Java + Spring Boot + Spring Data JPA + Spring Security + PostgreSQL</w:t>
            </w:r>
          </w:p>
        </w:tc>
      </w:tr>
      <w:tr w:rsidR="007A75B3" w:rsidRPr="007A75B3" w14:paraId="79BF2D26"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1591C5" w14:textId="77777777" w:rsidR="007A75B3" w:rsidRPr="007A75B3" w:rsidRDefault="007A75B3" w:rsidP="007A75B3">
            <w:r>
              <w:t>B</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8606C9" w14:textId="77777777" w:rsidR="007A75B3" w:rsidRPr="007A75B3" w:rsidRDefault="007A75B3" w:rsidP="007A75B3">
            <w:r>
              <w:t>Node.js + Express + Prisma/TypeORM + PostgreSQL</w:t>
            </w:r>
          </w:p>
        </w:tc>
      </w:tr>
      <w:tr w:rsidR="007A75B3" w:rsidRPr="007A75B3" w14:paraId="79A8EEAB"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340CBB" w14:textId="77777777" w:rsidR="007A75B3" w:rsidRPr="007A75B3" w:rsidRDefault="007A75B3" w:rsidP="007A75B3">
            <w:r>
              <w:t>C</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5D93A94" w14:textId="77777777" w:rsidR="007A75B3" w:rsidRPr="007A75B3" w:rsidRDefault="007A75B3" w:rsidP="007A75B3">
            <w:r>
              <w:t>Python + Django + Django ORM + PostgreSQL</w:t>
            </w:r>
          </w:p>
        </w:tc>
      </w:tr>
      <w:tr w:rsidR="007A75B3" w:rsidRPr="007A75B3" w14:paraId="4F702F50" w14:textId="77777777">
        <w:tc>
          <w:tcPr>
            <w:tcW w:w="1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0D90B15" w14:textId="77777777" w:rsidR="007A75B3" w:rsidRPr="007A75B3" w:rsidRDefault="007A75B3" w:rsidP="007A75B3">
            <w:r>
              <w:t>D</w:t>
            </w:r>
          </w:p>
        </w:tc>
        <w:tc>
          <w:tcPr>
            <w:tcW w:w="7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8B134D" w14:textId="77777777" w:rsidR="007A75B3" w:rsidRPr="007A75B3" w:rsidRDefault="007A75B3" w:rsidP="007A75B3">
            <w:r>
              <w:t>.NET + ASP.NET Core + Entity Framework Core + PostgreSQL / SQL Server</w:t>
            </w:r>
          </w:p>
        </w:tc>
      </w:tr>
    </w:tbl>
    <w:p w14:paraId="1DD3EEB3" w14:textId="77777777" w:rsidR="007A75B3" w:rsidRPr="007A75B3" w:rsidRDefault="007A75B3" w:rsidP="007A75B3"/>
    <w:p w14:paraId="667917C6" w14:textId="77777777" w:rsidR="007A75B3" w:rsidRPr="007A75B3" w:rsidRDefault="007A75B3" w:rsidP="007A75B3">
      <w:r>
        <w:rPr>
          <w:b/>
          <w:bCs/>
        </w:rPr>
        <w:t xml:space="preserve">Decision: </w:t>
      </w:r>
      <w:r>
        <w:t>Option A - Java + Spring Boot + Spring Data JPA + Spring Security for the backend REST API, with PostgreSQL for persistence. Frontend framework to be confirmed with the team's Web App Lead; consumes the backend via REST.</w:t>
      </w:r>
    </w:p>
    <w:p w14:paraId="4E920376" w14:textId="77777777" w:rsidR="007A75B3" w:rsidRPr="007A75B3" w:rsidRDefault="007A75B3" w:rsidP="007A75B3">
      <w:pPr>
        <w:rPr>
          <w:b/>
          <w:bCs/>
        </w:rPr>
      </w:pPr>
      <w:r>
        <w:rPr>
          <w:b/>
          <w:bCs/>
        </w:rPr>
        <w:t>Rationale &amp; Trade-offs</w:t>
      </w:r>
    </w:p>
    <w:p w14:paraId="529B9B5C" w14:textId="77777777" w:rsidR="007A75B3" w:rsidRPr="007A75B3" w:rsidRDefault="007A75B3" w:rsidP="007A75B3">
      <w:pPr>
        <w:numPr>
          <w:ilvl w:val="0"/>
          <w:numId w:val="5"/>
        </w:numPr>
      </w:pPr>
      <w:r>
        <w:t>Team capability: existing Java coursework exposure lowers the learning curve for backend structure versus adopting an unfamiliar language - directly reduces the risk logged in AS-04/CO-01.</w:t>
      </w:r>
    </w:p>
    <w:p w14:paraId="36A3FBED" w14:textId="77777777" w:rsidR="007A75B3" w:rsidRPr="007A75B3" w:rsidRDefault="007A75B3" w:rsidP="007A75B3">
      <w:pPr>
        <w:numPr>
          <w:ilvl w:val="0"/>
          <w:numId w:val="5"/>
        </w:numPr>
      </w:pPr>
      <w:r>
        <w:t>Security ecosystem: Spring Security provides mature, well-documented role-based access control, directly supporting FR-006 and NFR-003 with less custom code than a lighter framework would require.</w:t>
      </w:r>
    </w:p>
    <w:p w14:paraId="4C049554" w14:textId="77777777" w:rsidR="007A75B3" w:rsidRPr="007A75B3" w:rsidRDefault="007A75B3" w:rsidP="007A75B3">
      <w:pPr>
        <w:numPr>
          <w:ilvl w:val="0"/>
          <w:numId w:val="5"/>
        </w:numPr>
      </w:pPr>
      <w:r>
        <w:t>Maintainability: Spring's layered controller/service/repository structure separates concerns cleanly, which also supports the design-pattern work.</w:t>
      </w:r>
    </w:p>
    <w:p w14:paraId="66E1965F" w14:textId="77777777" w:rsidR="007A75B3" w:rsidRPr="007A75B3" w:rsidRDefault="007A75B3" w:rsidP="007A75B3">
      <w:pPr>
        <w:numPr>
          <w:ilvl w:val="0"/>
          <w:numId w:val="5"/>
        </w:numPr>
      </w:pPr>
      <w:r>
        <w:t>Testing/tooling: JUnit 5, Mockito and Spring Boot Test are mature and well documented.</w:t>
      </w:r>
    </w:p>
    <w:p w14:paraId="7752B910" w14:textId="77777777" w:rsidR="007A75B3" w:rsidRPr="007A75B3" w:rsidRDefault="007A75B3" w:rsidP="007A75B3">
      <w:pPr>
        <w:numPr>
          <w:ilvl w:val="0"/>
          <w:numId w:val="5"/>
        </w:numPr>
      </w:pPr>
      <w:r>
        <w:t>Deployment compatibility: Spring Boot packages as a single executable JAR, deployable to free-tier platforms (e.g. Render, Railway, Fly.io) without complex multi-service orchestration - keeps within NFR-007/CO-03.</w:t>
      </w:r>
    </w:p>
    <w:p w14:paraId="3B929300" w14:textId="77777777" w:rsidR="007A75B3" w:rsidRPr="007A75B3" w:rsidRDefault="007A75B3" w:rsidP="007A75B3">
      <w:pPr>
        <w:numPr>
          <w:ilvl w:val="0"/>
          <w:numId w:val="5"/>
        </w:numPr>
      </w:pPr>
      <w:r>
        <w:t>Cost: all selected components are free/open-source; specific free-tier limits (connections, storage, sleep behaviour) to be documented once a provider is chosen.</w:t>
      </w:r>
    </w:p>
    <w:p w14:paraId="011E27F8" w14:textId="77777777" w:rsidR="007A75B3" w:rsidRPr="00D8287E" w:rsidRDefault="007A75B3" w:rsidP="007A75B3">
      <w:r>
        <w:rPr>
          <w:b/>
          <w:bCs/>
        </w:rPr>
        <w:t>Trade-off accepted:</w:t>
      </w:r>
      <w:r>
        <w:t xml:space="preserve"> Spring Boot has a heavier initial setup/configuration overhead and larger memory footprint on free-tier hosting than a minimal framework (e.g. Express or Flask) - accepted because it's offset by the team's existing Java familiarity and Spring Security's built-in access-control tooling.</w:t>
      </w:r>
    </w:p>
    <w:p w14:paraId="7CEFF4B6" w14:textId="77777777" w:rsidR="007A75B3" w:rsidRPr="007A75B3" w:rsidRDefault="007A75B3" w:rsidP="007A75B3">
      <w:pPr>
        <w:rPr>
          <w:b/>
          <w:bCs/>
        </w:rPr>
      </w:pPr>
      <w:r>
        <w:rPr>
          <w:b/>
          <w:bCs/>
        </w:rPr>
        <w:t>Versions &amp; Compatibility</w:t>
      </w:r>
    </w:p>
    <w:p w14:paraId="1C8BDCFC" w14:textId="77777777" w:rsidR="007A75B3" w:rsidRPr="007A75B3" w:rsidRDefault="007A75B3" w:rsidP="007A75B3">
      <w:pPr>
        <w:numPr>
          <w:ilvl w:val="0"/>
          <w:numId w:val="5"/>
        </w:numPr>
      </w:pPr>
      <w:r>
        <w:t>Java 21 (LTS)</w:t>
      </w:r>
    </w:p>
    <w:p w14:paraId="3CA98018" w14:textId="77777777" w:rsidR="007A75B3" w:rsidRPr="007A75B3" w:rsidRDefault="007A75B3" w:rsidP="007A75B3">
      <w:pPr>
        <w:numPr>
          <w:ilvl w:val="0"/>
          <w:numId w:val="5"/>
        </w:numPr>
      </w:pPr>
      <w:r>
        <w:t>Spring Boot 3.x</w:t>
      </w:r>
    </w:p>
    <w:p w14:paraId="4DA3FCAC" w14:textId="77777777" w:rsidR="007A75B3" w:rsidRPr="007A75B3" w:rsidRDefault="007A75B3" w:rsidP="007A75B3">
      <w:pPr>
        <w:numPr>
          <w:ilvl w:val="0"/>
          <w:numId w:val="5"/>
        </w:numPr>
      </w:pPr>
      <w:r>
        <w:t>PostgreSQL 15+</w:t>
      </w:r>
    </w:p>
    <w:p w14:paraId="2721382A" w14:textId="77777777" w:rsidR="007A75B3" w:rsidRPr="007A75B3" w:rsidRDefault="007A75B3" w:rsidP="007A75B3">
      <w:pPr>
        <w:numPr>
          <w:ilvl w:val="0"/>
          <w:numId w:val="5"/>
        </w:numPr>
      </w:pPr>
      <w:r>
        <w:t>Maven for build/dependency management</w:t>
      </w:r>
    </w:p>
    <w:p w14:paraId="40746964" w14:textId="77777777" w:rsidR="005B5EA4" w:rsidRDefault="005B5EA4">
      <w:r>
        <w:br w:type="page"/>
      </w:r>
    </w:p>
    <w:p w14:paraId="4CFBFBC4" w14:textId="77777777" w:rsidR="009205A2" w:rsidRDefault="00963D7B" w:rsidP="009205A2">
      <w:pPr>
        <w:pStyle w:val="Heading1"/>
      </w:pPr>
      <w:bookmarkStart w:id="18" w:name="_Toc243217926"/>
      <w:r>
        <w:lastRenderedPageBreak/>
        <w:t>8. Design Decision - Controlled Status Transitions (FR-010)</w:t>
      </w:r>
      <w:bookmarkEnd w:id="18"/>
    </w:p>
    <w:p w14:paraId="79F67141" w14:textId="77777777" w:rsidR="001150B8" w:rsidRPr="001150B8" w:rsidRDefault="001150B8" w:rsidP="001150B8">
      <w:r>
        <w:rPr>
          <w:b/>
          <w:bCs/>
        </w:rPr>
        <w:t xml:space="preserve">Design problem: </w:t>
      </w:r>
      <w:r>
        <w:t>FR-010 requires that staff can only move a request through valid status transitions (e.g. Submitted → Assigned → In Progress → Resolved → Closed), never an invalid jump (e.g. Submitted → Closed directly). Left unmanaged, this validation risks being duplicated or inconsistently enforced across multiple controller/service methods as the codebase grows.</w:t>
      </w:r>
    </w:p>
    <w:p w14:paraId="7E63CFC2" w14:textId="77777777" w:rsidR="001150B8" w:rsidRPr="001150B8" w:rsidRDefault="001150B8" w:rsidP="001150B8">
      <w:pPr>
        <w:rPr>
          <w:b/>
          <w:bCs/>
        </w:rPr>
      </w:pPr>
      <w:r>
        <w:rPr>
          <w:b/>
          <w:bCs/>
        </w:rPr>
        <w:t>Alternatives Considered</w:t>
      </w:r>
    </w:p>
    <w:p w14:paraId="56263D23" w14:textId="77777777" w:rsidR="001150B8" w:rsidRPr="001150B8" w:rsidRDefault="001150B8" w:rsidP="001150B8">
      <w:pPr>
        <w:numPr>
          <w:ilvl w:val="0"/>
          <w:numId w:val="5"/>
        </w:numPr>
      </w:pPr>
      <w:r>
        <w:t>A. Factory Method Pattern</w:t>
      </w:r>
    </w:p>
    <w:p w14:paraId="140444B4" w14:textId="77777777" w:rsidR="001150B8" w:rsidRPr="001150B8" w:rsidRDefault="001150B8" w:rsidP="001150B8">
      <w:pPr>
        <w:numPr>
          <w:ilvl w:val="0"/>
          <w:numId w:val="5"/>
        </w:numPr>
      </w:pPr>
      <w:r>
        <w:t>B. State design pattern</w:t>
      </w:r>
    </w:p>
    <w:p w14:paraId="02CC70D5" w14:textId="77777777" w:rsidR="001150B8" w:rsidRPr="001150B8" w:rsidRDefault="001150B8" w:rsidP="001150B8">
      <w:pPr>
        <w:numPr>
          <w:ilvl w:val="0"/>
          <w:numId w:val="5"/>
        </w:numPr>
      </w:pPr>
      <w:r>
        <w:t>C. Strategy Pattern</w:t>
      </w:r>
    </w:p>
    <w:p w14:paraId="78113AC5" w14:textId="77777777" w:rsidR="001150B8" w:rsidRPr="001150B8" w:rsidRDefault="001150B8" w:rsidP="001150B8">
      <w:pPr>
        <w:rPr>
          <w:b/>
          <w:bCs/>
        </w:rPr>
      </w:pPr>
      <w:r>
        <w:rPr>
          <w:b/>
          <w:bCs/>
        </w:rPr>
        <w:t>Final Decision</w:t>
      </w:r>
    </w:p>
    <w:p w14:paraId="48089BE4" w14:textId="77777777" w:rsidR="001150B8" w:rsidRPr="001150B8" w:rsidRDefault="001150B8" w:rsidP="001150B8">
      <w:r>
        <w:t>Apply the State design pattern to ServiceRequest status handling: each status (Submitted, Assigned, In Progress, Resolved, Closed) is represented as its own state object responsible for knowing which transitions are valid from it, rather than validation logic scattered through if/switch conditionals in service methods.</w:t>
      </w:r>
    </w:p>
    <w:p w14:paraId="0D516235" w14:textId="77777777" w:rsidR="001150B8" w:rsidRPr="001150B8" w:rsidRDefault="001150B8" w:rsidP="001150B8">
      <w:pPr>
        <w:rPr>
          <w:b/>
          <w:bCs/>
        </w:rPr>
      </w:pPr>
      <w:r>
        <w:rPr>
          <w:b/>
          <w:bCs/>
        </w:rPr>
        <w:t>Why It Fits CivicConnect</w:t>
      </w:r>
    </w:p>
    <w:p w14:paraId="06313FB5" w14:textId="77777777" w:rsidR="001150B8" w:rsidRPr="001150B8" w:rsidRDefault="001150B8" w:rsidP="001150B8">
      <w:pPr>
        <w:numPr>
          <w:ilvl w:val="0"/>
          <w:numId w:val="5"/>
        </w:numPr>
      </w:pPr>
      <w:r>
        <w:t>Centralises transition rules in one place per status, directly supporting FR-010.</w:t>
      </w:r>
    </w:p>
    <w:p w14:paraId="2A65BBED" w14:textId="77777777" w:rsidR="001150B8" w:rsidRPr="001150B8" w:rsidRDefault="001150B8" w:rsidP="001150B8">
      <w:pPr>
        <w:numPr>
          <w:ilvl w:val="0"/>
          <w:numId w:val="5"/>
        </w:numPr>
      </w:pPr>
      <w:r>
        <w:t>Makes NFR-006 auditability straightforward - every transition attempt, valid or rejected, can be logged from a single point.</w:t>
      </w:r>
    </w:p>
    <w:p w14:paraId="1BE73D47" w14:textId="77777777" w:rsidR="001150B8" w:rsidRPr="001150B8" w:rsidRDefault="001150B8" w:rsidP="001150B8">
      <w:pPr>
        <w:numPr>
          <w:ilvl w:val="0"/>
          <w:numId w:val="5"/>
        </w:numPr>
      </w:pPr>
      <w:r>
        <w:t>A proportionate amount of structure for a small, well-defined set of statuses (justified against M2's proportional-architecture expectation - not adopted just because it was taught).</w:t>
      </w:r>
    </w:p>
    <w:p w14:paraId="11269FE4" w14:textId="77777777" w:rsidR="001150B8" w:rsidRPr="001150B8" w:rsidRDefault="001150B8" w:rsidP="001150B8">
      <w:pPr>
        <w:rPr>
          <w:b/>
          <w:bCs/>
        </w:rPr>
      </w:pPr>
      <w:r>
        <w:rPr>
          <w:b/>
          <w:bCs/>
        </w:rPr>
        <w:t>Benefit vs. Trade-off</w:t>
      </w:r>
    </w:p>
    <w:p w14:paraId="11D0B22A" w14:textId="77777777" w:rsidR="001150B8" w:rsidRPr="001150B8" w:rsidRDefault="001150B8" w:rsidP="001150B8">
      <w:r>
        <w:rPr>
          <w:b/>
          <w:bCs/>
        </w:rPr>
        <w:t xml:space="preserve">Benefit: </w:t>
      </w:r>
      <w:r>
        <w:t>Reduced coupling (transition rules don't leak into controllers), improved testability (each state's allowed transitions can be unit-tested in isolation), easier to extend if a new status is added later.</w:t>
      </w:r>
    </w:p>
    <w:p w14:paraId="0E4FC1EA" w14:textId="77777777" w:rsidR="001150B8" w:rsidRPr="001150B8" w:rsidRDefault="001150B8" w:rsidP="001150B8">
      <w:r>
        <w:rPr>
          <w:b/>
          <w:bCs/>
        </w:rPr>
        <w:t xml:space="preserve">Trade-off / complexity introduced: </w:t>
      </w:r>
      <w:r>
        <w:t>More classes than a simple enum-and-switch approach. For 5–6 well-defined states this is a deliberate, justified trade of some structural complexity for correctness and auditability - not premature over-engineering, but worth being able to defend that line if asked.</w:t>
      </w:r>
    </w:p>
    <w:p w14:paraId="24CEDA84" w14:textId="77777777" w:rsidR="001150B8" w:rsidRPr="001150B8" w:rsidRDefault="001150B8" w:rsidP="001150B8">
      <w:pPr>
        <w:rPr>
          <w:b/>
          <w:bCs/>
        </w:rPr>
      </w:pPr>
      <w:r>
        <w:rPr>
          <w:b/>
          <w:bCs/>
        </w:rPr>
        <w:t>Affected Components</w:t>
      </w:r>
    </w:p>
    <w:p w14:paraId="2EA1CFBF" w14:textId="77777777" w:rsidR="001150B8" w:rsidRPr="001150B8" w:rsidRDefault="001150B8" w:rsidP="001150B8">
      <w:pPr>
        <w:numPr>
          <w:ilvl w:val="0"/>
          <w:numId w:val="5"/>
        </w:numPr>
      </w:pPr>
      <w:r>
        <w:t>ServiceRequestStatus (interface/abstract base)</w:t>
      </w:r>
    </w:p>
    <w:p w14:paraId="10ABAB68" w14:textId="77777777" w:rsidR="001150B8" w:rsidRPr="001150B8" w:rsidRDefault="001150B8" w:rsidP="001150B8">
      <w:pPr>
        <w:numPr>
          <w:ilvl w:val="0"/>
          <w:numId w:val="5"/>
        </w:numPr>
      </w:pPr>
      <w:r>
        <w:t>Concrete state classes: SubmittedState, AssignedState, InProgressState, ResolvedState, ClosedState</w:t>
      </w:r>
    </w:p>
    <w:p w14:paraId="24DB602B" w14:textId="77777777" w:rsidR="001150B8" w:rsidRPr="001150B8" w:rsidRDefault="001150B8" w:rsidP="001150B8">
      <w:pPr>
        <w:numPr>
          <w:ilvl w:val="0"/>
          <w:numId w:val="5"/>
        </w:numPr>
      </w:pPr>
      <w:r>
        <w:t>ServiceRequest domain entity (holds current state)</w:t>
      </w:r>
    </w:p>
    <w:p w14:paraId="0F050B9E" w14:textId="77777777" w:rsidR="001150B8" w:rsidRPr="001150B8" w:rsidRDefault="001150B8" w:rsidP="001150B8">
      <w:pPr>
        <w:numPr>
          <w:ilvl w:val="0"/>
          <w:numId w:val="5"/>
        </w:numPr>
      </w:pPr>
      <w:r>
        <w:t>StatusTransitionService</w:t>
      </w:r>
    </w:p>
    <w:p w14:paraId="4F9B7680" w14:textId="77777777" w:rsidR="009205A2" w:rsidRDefault="009205A2">
      <w:r>
        <w:br w:type="page"/>
      </w:r>
    </w:p>
    <w:p w14:paraId="1A1DFEFE" w14:textId="77777777" w:rsidR="0058539C" w:rsidRDefault="0095145A" w:rsidP="0058539C">
      <w:pPr>
        <w:pStyle w:val="Heading1"/>
      </w:pPr>
      <w:bookmarkStart w:id="19" w:name="_Toc243217927"/>
      <w:r>
        <w:lastRenderedPageBreak/>
        <w:t>9. Process / Project Approach &amp; Team Working Agreement</w:t>
      </w:r>
      <w:bookmarkEnd w:id="19"/>
    </w:p>
    <w:p w14:paraId="0BCC1EBC" w14:textId="77777777" w:rsidR="0058539C" w:rsidRDefault="0095145A" w:rsidP="0058539C">
      <w:pPr>
        <w:pStyle w:val="Heading2"/>
      </w:pPr>
      <w:bookmarkStart w:id="20" w:name="_Toc243217928"/>
      <w:r>
        <w:t>9.1 Process / Project Approach</w:t>
      </w:r>
      <w:bookmarkEnd w:id="20"/>
    </w:p>
    <w:p w14:paraId="30C3B836" w14:textId="77777777" w:rsidR="0058539C" w:rsidRDefault="00BF07CD" w:rsidP="0058539C">
      <w:r>
        <w:t>The team will work in short, milestone-aligned iterations. Each milestone's sub-deliverables are broken into issues on the GitHub project board and assigned to an owner (see Section 6.2). Work is reviewed by at least one other team member before being merged/finalised, and progress is checked at the team's weekly meeting. Each member is responsible for understanding not only their own section but the full PED, since all three members are individually examined at every milestone presentation.</w:t>
      </w:r>
    </w:p>
    <w:p w14:paraId="5F7EC602" w14:textId="77777777" w:rsidR="0058539C" w:rsidRDefault="0095145A" w:rsidP="0058539C">
      <w:pPr>
        <w:pStyle w:val="Heading2"/>
      </w:pPr>
      <w:bookmarkStart w:id="21" w:name="_Toc243217929"/>
      <w:r>
        <w:t>9.2 Team Working Agreement</w:t>
      </w:r>
      <w:bookmarkEnd w:id="2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30C3298F" w14:textId="77777777" w:rsidTr="00FE3055">
        <w:trPr>
          <w:tblHeader/>
        </w:trPr>
        <w:tc>
          <w:tcPr>
            <w:tcW w:w="2200" w:type="dxa"/>
            <w:shd w:val="clear" w:color="auto" w:fill="1F4E5F"/>
            <w:tcMar>
              <w:top w:w="80" w:type="dxa"/>
              <w:left w:w="100" w:type="dxa"/>
              <w:bottom w:w="80" w:type="dxa"/>
              <w:right w:w="100" w:type="dxa"/>
            </w:tcMar>
            <w:vAlign w:val="center"/>
          </w:tcPr>
          <w:p w14:paraId="1D7F2521" w14:textId="77777777" w:rsidR="0058539C" w:rsidRDefault="0058539C" w:rsidP="00FE3055">
            <w:r>
              <w:rPr>
                <w:b/>
                <w:bCs/>
                <w:color w:val="FFFFFF"/>
                <w:sz w:val="20"/>
                <w:szCs w:val="20"/>
              </w:rPr>
              <w:t>Area</w:t>
            </w:r>
          </w:p>
        </w:tc>
        <w:tc>
          <w:tcPr>
            <w:tcW w:w="6600" w:type="dxa"/>
            <w:shd w:val="clear" w:color="auto" w:fill="1F4E5F"/>
            <w:tcMar>
              <w:top w:w="80" w:type="dxa"/>
              <w:left w:w="100" w:type="dxa"/>
              <w:bottom w:w="80" w:type="dxa"/>
              <w:right w:w="100" w:type="dxa"/>
            </w:tcMar>
            <w:vAlign w:val="center"/>
          </w:tcPr>
          <w:p w14:paraId="31C013C5" w14:textId="77777777" w:rsidR="0058539C" w:rsidRDefault="0058539C" w:rsidP="00FE3055">
            <w:r>
              <w:rPr>
                <w:b/>
                <w:bCs/>
                <w:color w:val="FFFFFF"/>
                <w:sz w:val="20"/>
                <w:szCs w:val="20"/>
              </w:rPr>
              <w:t>Agreement</w:t>
            </w:r>
          </w:p>
        </w:tc>
      </w:tr>
      <w:tr w:rsidR="004B5E78" w14:paraId="4AF23D91" w14:textId="77777777" w:rsidTr="00D87A39">
        <w:trPr>
          <w:trHeight w:val="500"/>
        </w:trPr>
        <w:tc>
          <w:tcPr>
            <w:tcW w:w="2200" w:type="dxa"/>
            <w:tcMar>
              <w:top w:w="80" w:type="dxa"/>
              <w:left w:w="100" w:type="dxa"/>
              <w:bottom w:w="80" w:type="dxa"/>
              <w:right w:w="100" w:type="dxa"/>
            </w:tcMar>
            <w:vAlign w:val="center"/>
          </w:tcPr>
          <w:p w14:paraId="4A1E273E" w14:textId="77777777" w:rsidR="004B5E78" w:rsidRDefault="004B5E78" w:rsidP="00D87A39">
            <w:r>
              <w:t>Meeting cadence</w:t>
            </w:r>
          </w:p>
        </w:tc>
        <w:tc>
          <w:tcPr>
            <w:tcW w:w="6600" w:type="dxa"/>
            <w:tcMar>
              <w:top w:w="80" w:type="dxa"/>
              <w:left w:w="100" w:type="dxa"/>
              <w:bottom w:w="80" w:type="dxa"/>
              <w:right w:w="100" w:type="dxa"/>
            </w:tcMar>
            <w:vAlign w:val="center"/>
          </w:tcPr>
          <w:p w14:paraId="01D45CA1" w14:textId="77777777" w:rsidR="004B5E78" w:rsidRDefault="004B5E78" w:rsidP="00D87A39">
            <w:r>
              <w:t>Weekly check-in (day/time TBD by team) plus a short async status update in the team chat every 2-3 days. Ad-hoc calls before each milestone deadline.</w:t>
            </w:r>
          </w:p>
        </w:tc>
      </w:tr>
      <w:tr w:rsidR="004B5E78" w14:paraId="755EE53B" w14:textId="77777777" w:rsidTr="00D87A39">
        <w:trPr>
          <w:trHeight w:val="500"/>
        </w:trPr>
        <w:tc>
          <w:tcPr>
            <w:tcW w:w="2200" w:type="dxa"/>
            <w:tcMar>
              <w:top w:w="80" w:type="dxa"/>
              <w:left w:w="100" w:type="dxa"/>
              <w:bottom w:w="80" w:type="dxa"/>
              <w:right w:w="100" w:type="dxa"/>
            </w:tcMar>
            <w:vAlign w:val="center"/>
          </w:tcPr>
          <w:p w14:paraId="4A30BC8B" w14:textId="77777777" w:rsidR="004B5E78" w:rsidRDefault="004B5E78" w:rsidP="00D87A39">
            <w:r>
              <w:t>Communication channel</w:t>
            </w:r>
          </w:p>
        </w:tc>
        <w:tc>
          <w:tcPr>
            <w:tcW w:w="6600" w:type="dxa"/>
            <w:tcMar>
              <w:top w:w="80" w:type="dxa"/>
              <w:left w:w="100" w:type="dxa"/>
              <w:bottom w:w="80" w:type="dxa"/>
              <w:right w:w="100" w:type="dxa"/>
            </w:tcMar>
            <w:vAlign w:val="center"/>
          </w:tcPr>
          <w:p w14:paraId="4ABDFB4F" w14:textId="77777777" w:rsidR="004B5E78" w:rsidRDefault="004B5E78" w:rsidP="00D87A39">
            <w:r>
              <w:t>Primary channel: [WhatsApp/Discord/Teams - team to confirm]. Expected response time within 24 hours on working days.</w:t>
            </w:r>
          </w:p>
        </w:tc>
      </w:tr>
      <w:tr w:rsidR="004B5E78" w14:paraId="7116F872" w14:textId="77777777" w:rsidTr="00D87A39">
        <w:trPr>
          <w:trHeight w:val="500"/>
        </w:trPr>
        <w:tc>
          <w:tcPr>
            <w:tcW w:w="2200" w:type="dxa"/>
            <w:tcMar>
              <w:top w:w="80" w:type="dxa"/>
              <w:left w:w="100" w:type="dxa"/>
              <w:bottom w:w="80" w:type="dxa"/>
              <w:right w:w="100" w:type="dxa"/>
            </w:tcMar>
            <w:vAlign w:val="center"/>
          </w:tcPr>
          <w:p w14:paraId="548CF8FA" w14:textId="77777777" w:rsidR="004B5E78" w:rsidRDefault="004B5E78" w:rsidP="00D87A39">
            <w:r>
              <w:t>Roles this milestone</w:t>
            </w:r>
          </w:p>
        </w:tc>
        <w:tc>
          <w:tcPr>
            <w:tcW w:w="6600" w:type="dxa"/>
            <w:tcMar>
              <w:top w:w="80" w:type="dxa"/>
              <w:left w:w="100" w:type="dxa"/>
              <w:bottom w:w="80" w:type="dxa"/>
              <w:right w:w="100" w:type="dxa"/>
            </w:tcMar>
            <w:vAlign w:val="center"/>
          </w:tcPr>
          <w:p w14:paraId="3F386211" w14:textId="77777777" w:rsidR="004B5E78" w:rsidRDefault="004B5E78" w:rsidP="00D87A39">
            <w:r>
              <w:t>Member A: Problem/Scope/Requirements. Member B: Risk/Decisions/Governance. Member C: Traceability/Process/Baseline. Roles may rotate for later milestones by team agreement.</w:t>
            </w:r>
          </w:p>
        </w:tc>
      </w:tr>
      <w:tr w:rsidR="004B5E78" w14:paraId="69D69711" w14:textId="77777777" w:rsidTr="00D87A39">
        <w:trPr>
          <w:trHeight w:val="500"/>
        </w:trPr>
        <w:tc>
          <w:tcPr>
            <w:tcW w:w="2200" w:type="dxa"/>
            <w:tcMar>
              <w:top w:w="80" w:type="dxa"/>
              <w:left w:w="100" w:type="dxa"/>
              <w:bottom w:w="80" w:type="dxa"/>
              <w:right w:w="100" w:type="dxa"/>
            </w:tcMar>
            <w:vAlign w:val="center"/>
          </w:tcPr>
          <w:p w14:paraId="19461831" w14:textId="77777777" w:rsidR="004B5E78" w:rsidRDefault="004B5E78" w:rsidP="00D87A39">
            <w:r>
              <w:t>Git / branching conventions</w:t>
            </w:r>
          </w:p>
        </w:tc>
        <w:tc>
          <w:tcPr>
            <w:tcW w:w="6600" w:type="dxa"/>
            <w:tcMar>
              <w:top w:w="80" w:type="dxa"/>
              <w:left w:w="100" w:type="dxa"/>
              <w:bottom w:w="80" w:type="dxa"/>
              <w:right w:w="100" w:type="dxa"/>
            </w:tcMar>
            <w:vAlign w:val="center"/>
          </w:tcPr>
          <w:p w14:paraId="311ABD22" w14:textId="77777777" w:rsidR="004B5E78" w:rsidRDefault="004B5E78" w:rsidP="00D87A39">
            <w:r>
              <w:t>Feature branches named feature/&lt;short-description&gt; or docs/&lt;short-description&gt;. Commit messages describe what changed and why, e.g. 'Add initial Risk Register entries for RR-01 to RR-04'.</w:t>
            </w:r>
          </w:p>
        </w:tc>
      </w:tr>
      <w:tr w:rsidR="004B5E78" w14:paraId="109A5069" w14:textId="77777777" w:rsidTr="00D87A39">
        <w:trPr>
          <w:trHeight w:val="500"/>
        </w:trPr>
        <w:tc>
          <w:tcPr>
            <w:tcW w:w="2200" w:type="dxa"/>
            <w:tcMar>
              <w:top w:w="80" w:type="dxa"/>
              <w:left w:w="100" w:type="dxa"/>
              <w:bottom w:w="80" w:type="dxa"/>
              <w:right w:w="100" w:type="dxa"/>
            </w:tcMar>
            <w:vAlign w:val="center"/>
          </w:tcPr>
          <w:p w14:paraId="686E5F95" w14:textId="77777777" w:rsidR="004B5E78" w:rsidRDefault="004B5E78" w:rsidP="00D87A39">
            <w:r>
              <w:t>Conflict resolution</w:t>
            </w:r>
          </w:p>
        </w:tc>
        <w:tc>
          <w:tcPr>
            <w:tcW w:w="6600" w:type="dxa"/>
            <w:tcMar>
              <w:top w:w="80" w:type="dxa"/>
              <w:left w:w="100" w:type="dxa"/>
              <w:bottom w:w="80" w:type="dxa"/>
              <w:right w:w="100" w:type="dxa"/>
            </w:tcMar>
            <w:vAlign w:val="center"/>
          </w:tcPr>
          <w:p w14:paraId="6D55D35C" w14:textId="77777777" w:rsidR="004B5E78" w:rsidRDefault="004B5E78" w:rsidP="00D87A39">
            <w:r>
              <w:t>Disagreements are discussed at the next check-in; if unresolved, decided by team majority vote and logged in the Engineering Decision Log; escalate to the lecturer only if it affects grading fairness.</w:t>
            </w:r>
          </w:p>
        </w:tc>
      </w:tr>
      <w:tr w:rsidR="004B5E78" w14:paraId="0926216E" w14:textId="77777777" w:rsidTr="00D87A39">
        <w:trPr>
          <w:trHeight w:val="500"/>
        </w:trPr>
        <w:tc>
          <w:tcPr>
            <w:tcW w:w="2200" w:type="dxa"/>
            <w:tcMar>
              <w:top w:w="80" w:type="dxa"/>
              <w:left w:w="100" w:type="dxa"/>
              <w:bottom w:w="80" w:type="dxa"/>
              <w:right w:w="100" w:type="dxa"/>
            </w:tcMar>
            <w:vAlign w:val="center"/>
          </w:tcPr>
          <w:p w14:paraId="0B0B737C" w14:textId="77777777" w:rsidR="004B5E78" w:rsidRDefault="004B5E78" w:rsidP="00D87A39">
            <w:r>
              <w:t>Definition of done</w:t>
            </w:r>
          </w:p>
        </w:tc>
        <w:tc>
          <w:tcPr>
            <w:tcW w:w="6600" w:type="dxa"/>
            <w:tcMar>
              <w:top w:w="80" w:type="dxa"/>
              <w:left w:w="100" w:type="dxa"/>
              <w:bottom w:w="80" w:type="dxa"/>
              <w:right w:w="100" w:type="dxa"/>
            </w:tcMar>
            <w:vAlign w:val="center"/>
          </w:tcPr>
          <w:p w14:paraId="515A1D62" w14:textId="77777777" w:rsidR="004B5E78" w:rsidRDefault="004B5E78" w:rsidP="00D87A39">
            <w:r>
              <w:t>A section/task is 'done' when it is committed to the repository, reviewed by at least one other team member, and cross-checked against the relevant Master Brief requirement.</w:t>
            </w:r>
          </w:p>
        </w:tc>
      </w:tr>
    </w:tbl>
    <w:p w14:paraId="16DD30DC" w14:textId="77777777" w:rsidR="00CA6656" w:rsidRDefault="0095145A" w:rsidP="00CA6656">
      <w:pPr>
        <w:pStyle w:val="Heading1"/>
      </w:pPr>
      <w:bookmarkStart w:id="22" w:name="_Toc243217930"/>
      <w:r>
        <w:t>10. Initial Risk Register</w:t>
      </w:r>
      <w:bookmarkEnd w:id="22"/>
    </w:p>
    <w:p w14:paraId="3EA82EBB" w14:textId="77777777" w:rsidR="00CA6656" w:rsidRDefault="00CA6656" w:rsidP="00CA6656"/>
    <w:tbl>
      <w:tblPr>
        <w:tblpPr w:leftFromText="180" w:rightFromText="180" w:vertAnchor="text" w:horzAnchor="margin" w:tblpXSpec="center" w:tblpY="-719"/>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20"/>
        <w:gridCol w:w="1223"/>
        <w:gridCol w:w="1213"/>
        <w:gridCol w:w="1076"/>
        <w:gridCol w:w="918"/>
        <w:gridCol w:w="918"/>
        <w:gridCol w:w="1520"/>
        <w:gridCol w:w="1252"/>
        <w:gridCol w:w="1288"/>
        <w:gridCol w:w="752"/>
      </w:tblGrid>
      <w:tr w:rsidR="00CA6656" w14:paraId="54EA0F5A" w14:textId="77777777" w:rsidTr="0011743A">
        <w:trPr>
          <w:trHeight w:val="200"/>
          <w:tblHeader/>
        </w:trPr>
        <w:tc>
          <w:tcPr>
            <w:tcW w:w="820" w:type="dxa"/>
            <w:shd w:val="clear" w:color="auto" w:fill="1F4E5F"/>
            <w:tcMar>
              <w:top w:w="80" w:type="dxa"/>
              <w:left w:w="100" w:type="dxa"/>
              <w:bottom w:w="80" w:type="dxa"/>
              <w:right w:w="100" w:type="dxa"/>
            </w:tcMar>
            <w:vAlign w:val="center"/>
          </w:tcPr>
          <w:p w14:paraId="5515885C" w14:textId="77777777" w:rsidR="00CA6656" w:rsidRDefault="00CA6656" w:rsidP="0011743A">
            <w:r>
              <w:rPr>
                <w:b/>
                <w:bCs/>
                <w:color w:val="FFFFFF"/>
                <w:sz w:val="20"/>
                <w:szCs w:val="20"/>
              </w:rPr>
              <w:lastRenderedPageBreak/>
              <w:t>Risk ID</w:t>
            </w:r>
          </w:p>
        </w:tc>
        <w:tc>
          <w:tcPr>
            <w:tcW w:w="1223" w:type="dxa"/>
            <w:shd w:val="clear" w:color="auto" w:fill="1F4E5F"/>
            <w:tcMar>
              <w:top w:w="80" w:type="dxa"/>
              <w:left w:w="100" w:type="dxa"/>
              <w:bottom w:w="80" w:type="dxa"/>
              <w:right w:w="100" w:type="dxa"/>
            </w:tcMar>
            <w:vAlign w:val="center"/>
          </w:tcPr>
          <w:p w14:paraId="361D15C0" w14:textId="77777777" w:rsidR="00CA6656" w:rsidRDefault="00CA6656" w:rsidP="0011743A">
            <w:r>
              <w:rPr>
                <w:b/>
                <w:bCs/>
                <w:color w:val="FFFFFF"/>
                <w:sz w:val="20"/>
                <w:szCs w:val="20"/>
              </w:rPr>
              <w:t>Description</w:t>
            </w:r>
          </w:p>
        </w:tc>
        <w:tc>
          <w:tcPr>
            <w:tcW w:w="1213" w:type="dxa"/>
            <w:shd w:val="clear" w:color="auto" w:fill="1F4E5F"/>
            <w:tcMar>
              <w:top w:w="80" w:type="dxa"/>
              <w:left w:w="100" w:type="dxa"/>
              <w:bottom w:w="80" w:type="dxa"/>
              <w:right w:w="100" w:type="dxa"/>
            </w:tcMar>
            <w:vAlign w:val="center"/>
          </w:tcPr>
          <w:p w14:paraId="14D848E9" w14:textId="77777777" w:rsidR="00CA6656" w:rsidRDefault="00CA6656" w:rsidP="0011743A">
            <w:r>
              <w:rPr>
                <w:b/>
                <w:bCs/>
                <w:color w:val="FFFFFF"/>
                <w:sz w:val="20"/>
                <w:szCs w:val="20"/>
              </w:rPr>
              <w:t>Cause</w:t>
            </w:r>
          </w:p>
        </w:tc>
        <w:tc>
          <w:tcPr>
            <w:tcW w:w="1076" w:type="dxa"/>
            <w:shd w:val="clear" w:color="auto" w:fill="1F4E5F"/>
            <w:tcMar>
              <w:top w:w="80" w:type="dxa"/>
              <w:left w:w="100" w:type="dxa"/>
              <w:bottom w:w="80" w:type="dxa"/>
              <w:right w:w="100" w:type="dxa"/>
            </w:tcMar>
            <w:vAlign w:val="center"/>
          </w:tcPr>
          <w:p w14:paraId="4871C42C" w14:textId="77777777" w:rsidR="00CA6656" w:rsidRDefault="00CA6656" w:rsidP="0011743A">
            <w:r>
              <w:rPr>
                <w:b/>
                <w:bCs/>
                <w:color w:val="FFFFFF"/>
                <w:sz w:val="20"/>
                <w:szCs w:val="20"/>
              </w:rPr>
              <w:t>Problem</w:t>
            </w:r>
          </w:p>
        </w:tc>
        <w:tc>
          <w:tcPr>
            <w:tcW w:w="918" w:type="dxa"/>
            <w:shd w:val="clear" w:color="auto" w:fill="1F4E5F"/>
            <w:tcMar>
              <w:top w:w="80" w:type="dxa"/>
              <w:left w:w="100" w:type="dxa"/>
              <w:bottom w:w="80" w:type="dxa"/>
              <w:right w:w="100" w:type="dxa"/>
            </w:tcMar>
            <w:vAlign w:val="center"/>
          </w:tcPr>
          <w:p w14:paraId="4F7FA84C" w14:textId="77777777" w:rsidR="00CA6656" w:rsidRDefault="00CA6656" w:rsidP="0011743A">
            <w:r>
              <w:rPr>
                <w:b/>
                <w:bCs/>
                <w:color w:val="FFFFFF"/>
                <w:sz w:val="20"/>
                <w:szCs w:val="20"/>
              </w:rPr>
              <w:t>Impact Priority</w:t>
            </w:r>
          </w:p>
        </w:tc>
        <w:tc>
          <w:tcPr>
            <w:tcW w:w="918" w:type="dxa"/>
            <w:shd w:val="clear" w:color="auto" w:fill="1F4E5F"/>
            <w:tcMar>
              <w:top w:w="80" w:type="dxa"/>
              <w:left w:w="100" w:type="dxa"/>
              <w:bottom w:w="80" w:type="dxa"/>
              <w:right w:w="100" w:type="dxa"/>
            </w:tcMar>
            <w:vAlign w:val="center"/>
          </w:tcPr>
          <w:p w14:paraId="6F683D0E" w14:textId="77777777" w:rsidR="00CA6656" w:rsidRDefault="00CA6656" w:rsidP="0011743A">
            <w:r>
              <w:rPr>
                <w:b/>
                <w:bCs/>
                <w:color w:val="FFFFFF"/>
                <w:sz w:val="20"/>
                <w:szCs w:val="20"/>
              </w:rPr>
              <w:t>Priority</w:t>
            </w:r>
          </w:p>
        </w:tc>
        <w:tc>
          <w:tcPr>
            <w:tcW w:w="1520" w:type="dxa"/>
            <w:shd w:val="clear" w:color="auto" w:fill="1F4E5F"/>
            <w:tcMar>
              <w:top w:w="80" w:type="dxa"/>
              <w:left w:w="100" w:type="dxa"/>
              <w:bottom w:w="80" w:type="dxa"/>
              <w:right w:w="100" w:type="dxa"/>
            </w:tcMar>
            <w:vAlign w:val="center"/>
          </w:tcPr>
          <w:p w14:paraId="0CFB2CF0" w14:textId="77777777" w:rsidR="00CA6656" w:rsidRDefault="00CA6656" w:rsidP="0011743A">
            <w:r>
              <w:rPr>
                <w:b/>
                <w:bCs/>
                <w:color w:val="FFFFFF"/>
                <w:sz w:val="20"/>
                <w:szCs w:val="20"/>
              </w:rPr>
              <w:t>Mitigation</w:t>
            </w:r>
          </w:p>
        </w:tc>
        <w:tc>
          <w:tcPr>
            <w:tcW w:w="1252" w:type="dxa"/>
            <w:shd w:val="clear" w:color="auto" w:fill="1F4E5F"/>
          </w:tcPr>
          <w:p w14:paraId="1AF7A791" w14:textId="77777777" w:rsidR="00CA6656" w:rsidRDefault="00CA6656" w:rsidP="0011743A">
            <w:pPr>
              <w:rPr>
                <w:b/>
                <w:bCs/>
                <w:color w:val="FFFFFF"/>
                <w:sz w:val="20"/>
                <w:szCs w:val="20"/>
              </w:rPr>
            </w:pPr>
            <w:r>
              <w:rPr>
                <w:b/>
                <w:bCs/>
                <w:color w:val="FFFFFF"/>
                <w:sz w:val="20"/>
                <w:szCs w:val="20"/>
              </w:rPr>
              <w:t>Project Contingency</w:t>
            </w:r>
          </w:p>
        </w:tc>
        <w:tc>
          <w:tcPr>
            <w:tcW w:w="1288" w:type="dxa"/>
            <w:shd w:val="clear" w:color="auto" w:fill="1F4E5F"/>
            <w:tcMar>
              <w:top w:w="80" w:type="dxa"/>
              <w:left w:w="100" w:type="dxa"/>
              <w:bottom w:w="80" w:type="dxa"/>
              <w:right w:w="100" w:type="dxa"/>
            </w:tcMar>
            <w:vAlign w:val="center"/>
          </w:tcPr>
          <w:p w14:paraId="29E417E1" w14:textId="77777777" w:rsidR="00CA6656" w:rsidRDefault="00CA6656" w:rsidP="0011743A">
            <w:r>
              <w:rPr>
                <w:b/>
                <w:bCs/>
                <w:color w:val="FFFFFF"/>
                <w:sz w:val="20"/>
                <w:szCs w:val="20"/>
              </w:rPr>
              <w:t>Owner</w:t>
            </w:r>
          </w:p>
        </w:tc>
        <w:tc>
          <w:tcPr>
            <w:tcW w:w="752" w:type="dxa"/>
            <w:shd w:val="clear" w:color="auto" w:fill="1F4E5F"/>
            <w:tcMar>
              <w:top w:w="80" w:type="dxa"/>
              <w:left w:w="100" w:type="dxa"/>
              <w:bottom w:w="80" w:type="dxa"/>
              <w:right w:w="100" w:type="dxa"/>
            </w:tcMar>
            <w:vAlign w:val="center"/>
          </w:tcPr>
          <w:p w14:paraId="2E74E10A" w14:textId="77777777" w:rsidR="00CA6656" w:rsidRDefault="00CA6656" w:rsidP="0011743A">
            <w:r>
              <w:rPr>
                <w:b/>
                <w:bCs/>
                <w:color w:val="FFFFFF"/>
                <w:sz w:val="20"/>
                <w:szCs w:val="20"/>
              </w:rPr>
              <w:t>Status</w:t>
            </w:r>
          </w:p>
        </w:tc>
      </w:tr>
      <w:tr w:rsidR="00CA6656" w14:paraId="637C90B2" w14:textId="77777777" w:rsidTr="0011743A">
        <w:trPr>
          <w:trHeight w:val="588"/>
        </w:trPr>
        <w:tc>
          <w:tcPr>
            <w:tcW w:w="820" w:type="dxa"/>
            <w:tcMar>
              <w:top w:w="80" w:type="dxa"/>
              <w:left w:w="100" w:type="dxa"/>
              <w:bottom w:w="80" w:type="dxa"/>
              <w:right w:w="100" w:type="dxa"/>
            </w:tcMar>
            <w:vAlign w:val="center"/>
          </w:tcPr>
          <w:p w14:paraId="325BDDEA" w14:textId="77777777" w:rsidR="00CA6656" w:rsidRDefault="00CA6656" w:rsidP="0011743A">
            <w:r>
              <w:t>R-001</w:t>
            </w:r>
          </w:p>
        </w:tc>
        <w:tc>
          <w:tcPr>
            <w:tcW w:w="1223" w:type="dxa"/>
            <w:tcMar>
              <w:top w:w="80" w:type="dxa"/>
              <w:left w:w="100" w:type="dxa"/>
              <w:bottom w:w="80" w:type="dxa"/>
              <w:right w:w="100" w:type="dxa"/>
            </w:tcMar>
            <w:vAlign w:val="center"/>
          </w:tcPr>
          <w:p w14:paraId="095D3B45" w14:textId="77777777" w:rsidR="00CA6656" w:rsidRDefault="00CA6656" w:rsidP="0011743A">
            <w:r>
              <w:t>Outlined requirements created during planning get changed due to client feedback during milestone review. Invalidating sections of approved scope</w:t>
            </w:r>
          </w:p>
        </w:tc>
        <w:tc>
          <w:tcPr>
            <w:tcW w:w="1213" w:type="dxa"/>
            <w:tcMar>
              <w:top w:w="80" w:type="dxa"/>
              <w:left w:w="100" w:type="dxa"/>
              <w:bottom w:w="80" w:type="dxa"/>
              <w:right w:w="100" w:type="dxa"/>
            </w:tcMar>
            <w:vAlign w:val="center"/>
          </w:tcPr>
          <w:p w14:paraId="58B770B3" w14:textId="77777777" w:rsidR="00CA6656" w:rsidRDefault="00CA6656" w:rsidP="0011743A">
            <w:r>
              <w:t>Informal feedback that was received verbally in presentation of work rather than through formal Change Request Process</w:t>
            </w:r>
          </w:p>
        </w:tc>
        <w:tc>
          <w:tcPr>
            <w:tcW w:w="1076" w:type="dxa"/>
            <w:tcMar>
              <w:top w:w="80" w:type="dxa"/>
              <w:left w:w="100" w:type="dxa"/>
              <w:bottom w:w="80" w:type="dxa"/>
              <w:right w:w="100" w:type="dxa"/>
            </w:tcMar>
            <w:vAlign w:val="center"/>
          </w:tcPr>
          <w:p w14:paraId="106B6A6E" w14:textId="77777777" w:rsidR="00CA6656" w:rsidRDefault="00CA6656" w:rsidP="0011743A">
            <w:r>
              <w:t xml:space="preserve">Medium </w:t>
            </w:r>
          </w:p>
        </w:tc>
        <w:tc>
          <w:tcPr>
            <w:tcW w:w="918" w:type="dxa"/>
            <w:tcMar>
              <w:top w:w="80" w:type="dxa"/>
              <w:left w:w="100" w:type="dxa"/>
              <w:bottom w:w="80" w:type="dxa"/>
              <w:right w:w="100" w:type="dxa"/>
            </w:tcMar>
            <w:vAlign w:val="center"/>
          </w:tcPr>
          <w:p w14:paraId="03DECAEB" w14:textId="77777777" w:rsidR="00CA6656" w:rsidRDefault="00CA6656" w:rsidP="0011743A">
            <w:r>
              <w:t>High</w:t>
            </w:r>
          </w:p>
        </w:tc>
        <w:tc>
          <w:tcPr>
            <w:tcW w:w="918" w:type="dxa"/>
            <w:tcMar>
              <w:top w:w="80" w:type="dxa"/>
              <w:left w:w="100" w:type="dxa"/>
              <w:bottom w:w="80" w:type="dxa"/>
              <w:right w:w="100" w:type="dxa"/>
            </w:tcMar>
            <w:vAlign w:val="center"/>
          </w:tcPr>
          <w:p w14:paraId="151B3B64" w14:textId="77777777" w:rsidR="00CA6656" w:rsidRDefault="00CA6656" w:rsidP="0011743A">
            <w:r>
              <w:t>High</w:t>
            </w:r>
          </w:p>
        </w:tc>
        <w:tc>
          <w:tcPr>
            <w:tcW w:w="1520" w:type="dxa"/>
            <w:tcMar>
              <w:top w:w="80" w:type="dxa"/>
              <w:left w:w="100" w:type="dxa"/>
              <w:bottom w:w="80" w:type="dxa"/>
              <w:right w:w="100" w:type="dxa"/>
            </w:tcMar>
            <w:vAlign w:val="center"/>
          </w:tcPr>
          <w:p w14:paraId="50C230A3" w14:textId="77777777" w:rsidR="00CA6656" w:rsidRDefault="00CA6656" w:rsidP="0011743A">
            <w:r>
              <w:t>Require all proposed changes- no matter the origin to go through CR/ Impact analysis before it touches the project baseline.</w:t>
            </w:r>
          </w:p>
        </w:tc>
        <w:tc>
          <w:tcPr>
            <w:tcW w:w="1252" w:type="dxa"/>
            <w:vAlign w:val="center"/>
          </w:tcPr>
          <w:p w14:paraId="44D0B7BA" w14:textId="77777777" w:rsidR="00CA6656" w:rsidRDefault="00CA6656" w:rsidP="0011743A">
            <w:r>
              <w:t>Log proposed request as deferred until formal impact analysis approvals are completed. Ensure proper process is followed</w:t>
            </w:r>
          </w:p>
        </w:tc>
        <w:tc>
          <w:tcPr>
            <w:tcW w:w="1288" w:type="dxa"/>
            <w:tcMar>
              <w:top w:w="80" w:type="dxa"/>
              <w:left w:w="100" w:type="dxa"/>
              <w:bottom w:w="80" w:type="dxa"/>
              <w:right w:w="100" w:type="dxa"/>
            </w:tcMar>
            <w:vAlign w:val="center"/>
          </w:tcPr>
          <w:p w14:paraId="16254499" w14:textId="77777777" w:rsidR="00CA6656" w:rsidRDefault="00CA6656" w:rsidP="0011743A">
            <w:r>
              <w:t>Michiel Coenraad TerBlanche</w:t>
            </w:r>
          </w:p>
        </w:tc>
        <w:tc>
          <w:tcPr>
            <w:tcW w:w="752" w:type="dxa"/>
            <w:tcMar>
              <w:top w:w="80" w:type="dxa"/>
              <w:left w:w="100" w:type="dxa"/>
              <w:bottom w:w="80" w:type="dxa"/>
              <w:right w:w="100" w:type="dxa"/>
            </w:tcMar>
            <w:vAlign w:val="center"/>
          </w:tcPr>
          <w:p w14:paraId="2EC555E2" w14:textId="77777777" w:rsidR="00CA6656" w:rsidRDefault="00CA6656" w:rsidP="0011743A">
            <w:r>
              <w:t>Open</w:t>
            </w:r>
          </w:p>
        </w:tc>
      </w:tr>
      <w:tr w:rsidR="00CA6656" w14:paraId="4541564F" w14:textId="77777777" w:rsidTr="0011743A">
        <w:trPr>
          <w:trHeight w:val="588"/>
        </w:trPr>
        <w:tc>
          <w:tcPr>
            <w:tcW w:w="820" w:type="dxa"/>
            <w:tcMar>
              <w:top w:w="80" w:type="dxa"/>
              <w:left w:w="100" w:type="dxa"/>
              <w:bottom w:w="80" w:type="dxa"/>
              <w:right w:w="100" w:type="dxa"/>
            </w:tcMar>
            <w:vAlign w:val="center"/>
          </w:tcPr>
          <w:p w14:paraId="3CC7F573" w14:textId="77777777" w:rsidR="00CA6656" w:rsidRDefault="00CA6656" w:rsidP="0011743A">
            <w:r>
              <w:t>R-002</w:t>
            </w:r>
          </w:p>
        </w:tc>
        <w:tc>
          <w:tcPr>
            <w:tcW w:w="1223" w:type="dxa"/>
            <w:tcMar>
              <w:top w:w="80" w:type="dxa"/>
              <w:left w:w="100" w:type="dxa"/>
              <w:bottom w:w="80" w:type="dxa"/>
              <w:right w:w="100" w:type="dxa"/>
            </w:tcMar>
            <w:vAlign w:val="center"/>
          </w:tcPr>
          <w:p w14:paraId="5E200F1F" w14:textId="77777777" w:rsidR="00CA6656" w:rsidRDefault="00CA6656" w:rsidP="0011743A">
            <w:r>
              <w:t>Two-reviewer approval system gets bypassed due to a third member making decisions without team approval</w:t>
            </w:r>
          </w:p>
        </w:tc>
        <w:tc>
          <w:tcPr>
            <w:tcW w:w="1213" w:type="dxa"/>
            <w:tcMar>
              <w:top w:w="80" w:type="dxa"/>
              <w:left w:w="100" w:type="dxa"/>
              <w:bottom w:w="80" w:type="dxa"/>
              <w:right w:w="100" w:type="dxa"/>
            </w:tcMar>
            <w:vAlign w:val="center"/>
          </w:tcPr>
          <w:p w14:paraId="0EF10A02" w14:textId="77777777" w:rsidR="00CA6656" w:rsidRDefault="00CA6656" w:rsidP="0011743A">
            <w:r>
              <w:t>Small team size, increasing pressure near deadlines, misplaced trust in own work</w:t>
            </w:r>
          </w:p>
        </w:tc>
        <w:tc>
          <w:tcPr>
            <w:tcW w:w="1076" w:type="dxa"/>
            <w:tcMar>
              <w:top w:w="80" w:type="dxa"/>
              <w:left w:w="100" w:type="dxa"/>
              <w:bottom w:w="80" w:type="dxa"/>
              <w:right w:w="100" w:type="dxa"/>
            </w:tcMar>
            <w:vAlign w:val="center"/>
          </w:tcPr>
          <w:p w14:paraId="501997DD" w14:textId="77777777" w:rsidR="00CA6656" w:rsidRDefault="00CA6656" w:rsidP="0011743A">
            <w:r>
              <w:t xml:space="preserve">Medium </w:t>
            </w:r>
          </w:p>
        </w:tc>
        <w:tc>
          <w:tcPr>
            <w:tcW w:w="918" w:type="dxa"/>
            <w:tcMar>
              <w:top w:w="80" w:type="dxa"/>
              <w:left w:w="100" w:type="dxa"/>
              <w:bottom w:w="80" w:type="dxa"/>
              <w:right w:w="100" w:type="dxa"/>
            </w:tcMar>
            <w:vAlign w:val="center"/>
          </w:tcPr>
          <w:p w14:paraId="00E3C86A" w14:textId="77777777" w:rsidR="00CA6656" w:rsidRDefault="00CA6656" w:rsidP="0011743A">
            <w:r>
              <w:t>High</w:t>
            </w:r>
          </w:p>
        </w:tc>
        <w:tc>
          <w:tcPr>
            <w:tcW w:w="918" w:type="dxa"/>
            <w:tcMar>
              <w:top w:w="80" w:type="dxa"/>
              <w:left w:w="100" w:type="dxa"/>
              <w:bottom w:w="80" w:type="dxa"/>
              <w:right w:w="100" w:type="dxa"/>
            </w:tcMar>
            <w:vAlign w:val="center"/>
          </w:tcPr>
          <w:p w14:paraId="3D8C36CA" w14:textId="77777777" w:rsidR="00CA6656" w:rsidRDefault="00CA6656" w:rsidP="0011743A">
            <w:r>
              <w:t>High</w:t>
            </w:r>
          </w:p>
        </w:tc>
        <w:tc>
          <w:tcPr>
            <w:tcW w:w="1520" w:type="dxa"/>
            <w:tcMar>
              <w:top w:w="80" w:type="dxa"/>
              <w:left w:w="100" w:type="dxa"/>
              <w:bottom w:w="80" w:type="dxa"/>
              <w:right w:w="100" w:type="dxa"/>
            </w:tcMar>
            <w:vAlign w:val="center"/>
          </w:tcPr>
          <w:p w14:paraId="471ECAA3" w14:textId="77777777" w:rsidR="00CA6656" w:rsidRDefault="00CA6656" w:rsidP="0011743A">
            <w:r>
              <w:t>Configure branch protection to block self-approval of work while requiring 2 non-author reviews to qualify work. Rotate reviewers periodically.</w:t>
            </w:r>
          </w:p>
        </w:tc>
        <w:tc>
          <w:tcPr>
            <w:tcW w:w="1252" w:type="dxa"/>
            <w:vAlign w:val="center"/>
          </w:tcPr>
          <w:p w14:paraId="035099B3" w14:textId="77777777" w:rsidR="00CA6656" w:rsidRDefault="00CA6656" w:rsidP="0011743A">
            <w:r>
              <w:t>Retroactively re-review work completed to ensure that it meets standards given. If not escalate to lecturer for remediation of work if control fails.</w:t>
            </w:r>
          </w:p>
        </w:tc>
        <w:tc>
          <w:tcPr>
            <w:tcW w:w="1288" w:type="dxa"/>
            <w:tcMar>
              <w:top w:w="80" w:type="dxa"/>
              <w:left w:w="100" w:type="dxa"/>
              <w:bottom w:w="80" w:type="dxa"/>
              <w:right w:w="100" w:type="dxa"/>
            </w:tcMar>
            <w:vAlign w:val="center"/>
          </w:tcPr>
          <w:p w14:paraId="46250A45" w14:textId="77777777" w:rsidR="00CA6656" w:rsidRDefault="00CA6656" w:rsidP="0011743A">
            <w:r>
              <w:t>Nicholas Vronka</w:t>
            </w:r>
          </w:p>
        </w:tc>
        <w:tc>
          <w:tcPr>
            <w:tcW w:w="752" w:type="dxa"/>
            <w:tcMar>
              <w:top w:w="80" w:type="dxa"/>
              <w:left w:w="100" w:type="dxa"/>
              <w:bottom w:w="80" w:type="dxa"/>
              <w:right w:w="100" w:type="dxa"/>
            </w:tcMar>
            <w:vAlign w:val="center"/>
          </w:tcPr>
          <w:p w14:paraId="1607D349" w14:textId="77777777" w:rsidR="00CA6656" w:rsidRDefault="00CA6656" w:rsidP="0011743A">
            <w:r>
              <w:t>Open</w:t>
            </w:r>
          </w:p>
        </w:tc>
      </w:tr>
      <w:tr w:rsidR="00CA6656" w14:paraId="4BCA5E1D"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7698F6C7" w14:textId="77777777" w:rsidR="00CA6656" w:rsidRDefault="00CA6656" w:rsidP="0011743A">
            <w:r>
              <w:t>R-003</w:t>
            </w:r>
          </w:p>
        </w:tc>
        <w:tc>
          <w:tcPr>
            <w:tcW w:w="1223" w:type="dxa"/>
            <w:tcBorders>
              <w:bottom w:val="single" w:sz="4" w:space="0" w:color="auto"/>
            </w:tcBorders>
            <w:tcMar>
              <w:top w:w="80" w:type="dxa"/>
              <w:left w:w="100" w:type="dxa"/>
              <w:bottom w:w="80" w:type="dxa"/>
              <w:right w:w="100" w:type="dxa"/>
            </w:tcMar>
            <w:vAlign w:val="center"/>
          </w:tcPr>
          <w:p w14:paraId="65402794" w14:textId="77777777" w:rsidR="00CA6656" w:rsidRDefault="00CA6656" w:rsidP="0011743A">
            <w:r>
              <w:t>Sensitive service-request information (e.g. security concerns, complaint details) handled inconsistently before proper access controls are created.</w:t>
            </w:r>
          </w:p>
        </w:tc>
        <w:tc>
          <w:tcPr>
            <w:tcW w:w="1213" w:type="dxa"/>
            <w:tcBorders>
              <w:bottom w:val="single" w:sz="4" w:space="0" w:color="auto"/>
            </w:tcBorders>
            <w:tcMar>
              <w:top w:w="80" w:type="dxa"/>
              <w:left w:w="100" w:type="dxa"/>
              <w:bottom w:w="80" w:type="dxa"/>
              <w:right w:w="100" w:type="dxa"/>
            </w:tcMar>
            <w:vAlign w:val="center"/>
          </w:tcPr>
          <w:p w14:paraId="693B3932" w14:textId="77777777" w:rsidR="00CA6656" w:rsidRDefault="00CA6656" w:rsidP="0011743A">
            <w:r>
              <w:t>No access-control requirements or data classification have been defined such as a Role Based Access Control system.</w:t>
            </w:r>
          </w:p>
        </w:tc>
        <w:tc>
          <w:tcPr>
            <w:tcW w:w="1076" w:type="dxa"/>
            <w:tcBorders>
              <w:bottom w:val="single" w:sz="4" w:space="0" w:color="auto"/>
            </w:tcBorders>
            <w:tcMar>
              <w:top w:w="80" w:type="dxa"/>
              <w:left w:w="100" w:type="dxa"/>
              <w:bottom w:w="80" w:type="dxa"/>
              <w:right w:w="100" w:type="dxa"/>
            </w:tcMar>
            <w:vAlign w:val="center"/>
          </w:tcPr>
          <w:p w14:paraId="200E2A9A"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5A851DF3"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3FDAE279" w14:textId="77777777" w:rsidR="00CA6656" w:rsidRDefault="00CA6656" w:rsidP="0011743A">
            <w:r>
              <w:t>High</w:t>
            </w:r>
          </w:p>
        </w:tc>
        <w:tc>
          <w:tcPr>
            <w:tcW w:w="1520" w:type="dxa"/>
            <w:tcBorders>
              <w:bottom w:val="single" w:sz="4" w:space="0" w:color="auto"/>
            </w:tcBorders>
            <w:tcMar>
              <w:top w:w="80" w:type="dxa"/>
              <w:left w:w="100" w:type="dxa"/>
              <w:bottom w:w="80" w:type="dxa"/>
              <w:right w:w="100" w:type="dxa"/>
            </w:tcMar>
            <w:vAlign w:val="center"/>
          </w:tcPr>
          <w:p w14:paraId="4B2F04B6" w14:textId="77777777" w:rsidR="00CA6656" w:rsidRDefault="00CA6656" w:rsidP="0011743A">
            <w:r>
              <w:t>Define minimum handling Non-Functional Requirements (NFR) for who may view each field even when proper implementation is deferred to Milestone 2, restrict data categories until then.</w:t>
            </w:r>
          </w:p>
        </w:tc>
        <w:tc>
          <w:tcPr>
            <w:tcW w:w="1252" w:type="dxa"/>
            <w:tcBorders>
              <w:bottom w:val="single" w:sz="4" w:space="0" w:color="auto"/>
            </w:tcBorders>
            <w:vAlign w:val="center"/>
          </w:tcPr>
          <w:p w14:paraId="65D4A244" w14:textId="77777777" w:rsidR="00CA6656" w:rsidRDefault="00CA6656" w:rsidP="0011743A">
            <w:r>
              <w:t>Limit initial requests form to non-sensitive fields until proper access control is defined for the project.</w:t>
            </w:r>
          </w:p>
        </w:tc>
        <w:tc>
          <w:tcPr>
            <w:tcW w:w="1288" w:type="dxa"/>
            <w:tcBorders>
              <w:bottom w:val="single" w:sz="4" w:space="0" w:color="auto"/>
            </w:tcBorders>
            <w:tcMar>
              <w:top w:w="80" w:type="dxa"/>
              <w:left w:w="100" w:type="dxa"/>
              <w:bottom w:w="80" w:type="dxa"/>
              <w:right w:w="100" w:type="dxa"/>
            </w:tcMar>
            <w:vAlign w:val="center"/>
          </w:tcPr>
          <w:p w14:paraId="2961F6FA" w14:textId="77777777" w:rsidR="00CA6656" w:rsidRDefault="00CA6656" w:rsidP="0011743A">
            <w:r>
              <w:t>Rivan Maritz</w:t>
            </w:r>
          </w:p>
        </w:tc>
        <w:tc>
          <w:tcPr>
            <w:tcW w:w="752" w:type="dxa"/>
            <w:tcBorders>
              <w:bottom w:val="single" w:sz="4" w:space="0" w:color="auto"/>
            </w:tcBorders>
            <w:tcMar>
              <w:top w:w="80" w:type="dxa"/>
              <w:left w:w="100" w:type="dxa"/>
              <w:bottom w:w="80" w:type="dxa"/>
              <w:right w:w="100" w:type="dxa"/>
            </w:tcMar>
            <w:vAlign w:val="center"/>
          </w:tcPr>
          <w:p w14:paraId="2E4C9A5B" w14:textId="77777777" w:rsidR="00CA6656" w:rsidRDefault="00CA6656" w:rsidP="0011743A">
            <w:r>
              <w:t>Open</w:t>
            </w:r>
          </w:p>
        </w:tc>
      </w:tr>
      <w:tr w:rsidR="00CA6656" w14:paraId="09A2C5F4" w14:textId="77777777" w:rsidTr="0011743A">
        <w:trPr>
          <w:trHeight w:val="588"/>
        </w:trPr>
        <w:tc>
          <w:tcPr>
            <w:tcW w:w="10980" w:type="dxa"/>
            <w:gridSpan w:val="10"/>
            <w:tcBorders>
              <w:left w:val="nil"/>
              <w:bottom w:val="nil"/>
              <w:right w:val="nil"/>
            </w:tcBorders>
            <w:tcMar>
              <w:top w:w="80" w:type="dxa"/>
              <w:left w:w="100" w:type="dxa"/>
              <w:bottom w:w="80" w:type="dxa"/>
              <w:right w:w="100" w:type="dxa"/>
            </w:tcMar>
            <w:vAlign w:val="center"/>
          </w:tcPr>
          <w:p w14:paraId="2D895C32" w14:textId="77777777" w:rsidR="00CA6656" w:rsidRDefault="00CA6656" w:rsidP="0011743A"/>
        </w:tc>
      </w:tr>
      <w:tr w:rsidR="00CA6656" w14:paraId="70188D26" w14:textId="77777777" w:rsidTr="0011743A">
        <w:trPr>
          <w:trHeight w:val="588"/>
        </w:trPr>
        <w:tc>
          <w:tcPr>
            <w:tcW w:w="820" w:type="dxa"/>
            <w:tcBorders>
              <w:top w:val="nil"/>
            </w:tcBorders>
            <w:tcMar>
              <w:top w:w="80" w:type="dxa"/>
              <w:left w:w="100" w:type="dxa"/>
              <w:bottom w:w="80" w:type="dxa"/>
              <w:right w:w="100" w:type="dxa"/>
            </w:tcMar>
            <w:vAlign w:val="center"/>
          </w:tcPr>
          <w:p w14:paraId="4490E8AC" w14:textId="77777777" w:rsidR="00CA6656" w:rsidRDefault="00CA6656" w:rsidP="0011743A">
            <w:r>
              <w:lastRenderedPageBreak/>
              <w:t>R-004</w:t>
            </w:r>
          </w:p>
        </w:tc>
        <w:tc>
          <w:tcPr>
            <w:tcW w:w="1223" w:type="dxa"/>
            <w:tcBorders>
              <w:top w:val="nil"/>
            </w:tcBorders>
            <w:tcMar>
              <w:top w:w="80" w:type="dxa"/>
              <w:left w:w="100" w:type="dxa"/>
              <w:bottom w:w="80" w:type="dxa"/>
              <w:right w:w="100" w:type="dxa"/>
            </w:tcMar>
            <w:vAlign w:val="center"/>
          </w:tcPr>
          <w:p w14:paraId="063AEFD2" w14:textId="77777777" w:rsidR="00CA6656" w:rsidRDefault="00CA6656" w:rsidP="0011743A">
            <w:r>
              <w:t>Schedule slippage in Milestone 2/3 as undefined project technology stack does not match team skill level.</w:t>
            </w:r>
          </w:p>
        </w:tc>
        <w:tc>
          <w:tcPr>
            <w:tcW w:w="1213" w:type="dxa"/>
            <w:tcBorders>
              <w:top w:val="nil"/>
            </w:tcBorders>
            <w:tcMar>
              <w:top w:w="80" w:type="dxa"/>
              <w:left w:w="100" w:type="dxa"/>
              <w:bottom w:w="80" w:type="dxa"/>
              <w:right w:w="100" w:type="dxa"/>
            </w:tcMar>
            <w:vAlign w:val="center"/>
          </w:tcPr>
          <w:p w14:paraId="1E0EFCE5" w14:textId="77777777" w:rsidR="00CA6656" w:rsidRDefault="00CA6656" w:rsidP="0011743A">
            <w:r>
              <w:t>Stack selection has been deferred to Milestone 2 leading to team skill profile not being assessed against candidate stack.</w:t>
            </w:r>
          </w:p>
        </w:tc>
        <w:tc>
          <w:tcPr>
            <w:tcW w:w="1076" w:type="dxa"/>
            <w:tcBorders>
              <w:top w:val="nil"/>
            </w:tcBorders>
            <w:tcMar>
              <w:top w:w="80" w:type="dxa"/>
              <w:left w:w="100" w:type="dxa"/>
              <w:bottom w:w="80" w:type="dxa"/>
              <w:right w:w="100" w:type="dxa"/>
            </w:tcMar>
            <w:vAlign w:val="center"/>
          </w:tcPr>
          <w:p w14:paraId="40089A1C"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250CF180" w14:textId="77777777" w:rsidR="00CA6656" w:rsidRDefault="00CA6656" w:rsidP="0011743A">
            <w:r>
              <w:t>Medium</w:t>
            </w:r>
          </w:p>
        </w:tc>
        <w:tc>
          <w:tcPr>
            <w:tcW w:w="918" w:type="dxa"/>
            <w:tcBorders>
              <w:top w:val="nil"/>
            </w:tcBorders>
            <w:tcMar>
              <w:top w:w="80" w:type="dxa"/>
              <w:left w:w="100" w:type="dxa"/>
              <w:bottom w:w="80" w:type="dxa"/>
              <w:right w:w="100" w:type="dxa"/>
            </w:tcMar>
            <w:vAlign w:val="center"/>
          </w:tcPr>
          <w:p w14:paraId="7C99805B" w14:textId="77777777" w:rsidR="00CA6656" w:rsidRDefault="00CA6656" w:rsidP="0011743A">
            <w:r>
              <w:t>Medium</w:t>
            </w:r>
          </w:p>
        </w:tc>
        <w:tc>
          <w:tcPr>
            <w:tcW w:w="1520" w:type="dxa"/>
            <w:tcBorders>
              <w:top w:val="nil"/>
            </w:tcBorders>
            <w:tcMar>
              <w:top w:w="80" w:type="dxa"/>
              <w:left w:w="100" w:type="dxa"/>
              <w:bottom w:w="80" w:type="dxa"/>
              <w:right w:w="100" w:type="dxa"/>
            </w:tcMar>
            <w:vAlign w:val="center"/>
          </w:tcPr>
          <w:p w14:paraId="27DE207E" w14:textId="77777777" w:rsidR="00CA6656" w:rsidRDefault="00CA6656" w:rsidP="0011743A">
            <w:r>
              <w:t>Capture team capability as an explicit weighted criterion in Milestone 2 technology decision matrix. Plan a short proof of concept in the meanwhile</w:t>
            </w:r>
          </w:p>
        </w:tc>
        <w:tc>
          <w:tcPr>
            <w:tcW w:w="1252" w:type="dxa"/>
            <w:tcBorders>
              <w:top w:val="nil"/>
            </w:tcBorders>
            <w:vAlign w:val="center"/>
          </w:tcPr>
          <w:p w14:paraId="0F9137F3" w14:textId="77777777" w:rsidR="00CA6656" w:rsidRDefault="00CA6656" w:rsidP="0011743A">
            <w:r>
              <w:t>Fall back to the most familiar stack that would satisfy the requirements even if limitations would need to recategorise to function.</w:t>
            </w:r>
          </w:p>
        </w:tc>
        <w:tc>
          <w:tcPr>
            <w:tcW w:w="1288" w:type="dxa"/>
            <w:tcBorders>
              <w:top w:val="nil"/>
            </w:tcBorders>
            <w:tcMar>
              <w:top w:w="80" w:type="dxa"/>
              <w:left w:w="100" w:type="dxa"/>
              <w:bottom w:w="80" w:type="dxa"/>
              <w:right w:w="100" w:type="dxa"/>
            </w:tcMar>
            <w:vAlign w:val="center"/>
          </w:tcPr>
          <w:p w14:paraId="511C2544" w14:textId="77777777" w:rsidR="00CA6656" w:rsidRDefault="00CA6656" w:rsidP="0011743A">
            <w:r>
              <w:t>Entire Team</w:t>
            </w:r>
          </w:p>
        </w:tc>
        <w:tc>
          <w:tcPr>
            <w:tcW w:w="752" w:type="dxa"/>
            <w:tcBorders>
              <w:top w:val="nil"/>
            </w:tcBorders>
            <w:tcMar>
              <w:top w:w="80" w:type="dxa"/>
              <w:left w:w="100" w:type="dxa"/>
              <w:bottom w:w="80" w:type="dxa"/>
              <w:right w:w="100" w:type="dxa"/>
            </w:tcMar>
            <w:vAlign w:val="center"/>
          </w:tcPr>
          <w:p w14:paraId="3FCE8030" w14:textId="77777777" w:rsidR="00CA6656" w:rsidRDefault="00CA6656" w:rsidP="0011743A">
            <w:r>
              <w:t>Open</w:t>
            </w:r>
          </w:p>
        </w:tc>
      </w:tr>
      <w:tr w:rsidR="00CA6656" w14:paraId="6BE2ACD1" w14:textId="77777777" w:rsidTr="0011743A">
        <w:trPr>
          <w:trHeight w:val="588"/>
        </w:trPr>
        <w:tc>
          <w:tcPr>
            <w:tcW w:w="820" w:type="dxa"/>
            <w:tcMar>
              <w:top w:w="80" w:type="dxa"/>
              <w:left w:w="100" w:type="dxa"/>
              <w:bottom w:w="80" w:type="dxa"/>
              <w:right w:w="100" w:type="dxa"/>
            </w:tcMar>
            <w:vAlign w:val="center"/>
          </w:tcPr>
          <w:p w14:paraId="78EBD13B" w14:textId="77777777" w:rsidR="00CA6656" w:rsidRDefault="00CA6656" w:rsidP="0011743A">
            <w:r>
              <w:t>R-005</w:t>
            </w:r>
          </w:p>
        </w:tc>
        <w:tc>
          <w:tcPr>
            <w:tcW w:w="1223" w:type="dxa"/>
            <w:tcMar>
              <w:top w:w="80" w:type="dxa"/>
              <w:left w:w="100" w:type="dxa"/>
              <w:bottom w:w="80" w:type="dxa"/>
              <w:right w:w="100" w:type="dxa"/>
            </w:tcMar>
            <w:vAlign w:val="center"/>
          </w:tcPr>
          <w:p w14:paraId="09C6A9F7" w14:textId="77777777" w:rsidR="00CA6656" w:rsidRDefault="00CA6656" w:rsidP="0011743A">
            <w:r>
              <w:t>Additional project features added without careful analysis of assigned consequence.</w:t>
            </w:r>
          </w:p>
        </w:tc>
        <w:tc>
          <w:tcPr>
            <w:tcW w:w="1213" w:type="dxa"/>
            <w:tcMar>
              <w:top w:w="80" w:type="dxa"/>
              <w:left w:w="100" w:type="dxa"/>
              <w:bottom w:w="80" w:type="dxa"/>
              <w:right w:w="100" w:type="dxa"/>
            </w:tcMar>
            <w:vAlign w:val="center"/>
          </w:tcPr>
          <w:p w14:paraId="25732101" w14:textId="77777777" w:rsidR="00CA6656" w:rsidRDefault="00CA6656" w:rsidP="0011743A">
            <w:r>
              <w:t xml:space="preserve">Team enthusiasm/ stakeholder demand outpaces set controlled change process. </w:t>
            </w:r>
          </w:p>
        </w:tc>
        <w:tc>
          <w:tcPr>
            <w:tcW w:w="1076" w:type="dxa"/>
            <w:tcMar>
              <w:top w:w="80" w:type="dxa"/>
              <w:left w:w="100" w:type="dxa"/>
              <w:bottom w:w="80" w:type="dxa"/>
              <w:right w:w="100" w:type="dxa"/>
            </w:tcMar>
            <w:vAlign w:val="center"/>
          </w:tcPr>
          <w:p w14:paraId="4CC5E6A6" w14:textId="77777777" w:rsidR="00CA6656" w:rsidRDefault="00CA6656" w:rsidP="0011743A">
            <w:r>
              <w:t>Medium</w:t>
            </w:r>
          </w:p>
        </w:tc>
        <w:tc>
          <w:tcPr>
            <w:tcW w:w="918" w:type="dxa"/>
            <w:tcMar>
              <w:top w:w="80" w:type="dxa"/>
              <w:left w:w="100" w:type="dxa"/>
              <w:bottom w:w="80" w:type="dxa"/>
              <w:right w:w="100" w:type="dxa"/>
            </w:tcMar>
            <w:vAlign w:val="center"/>
          </w:tcPr>
          <w:p w14:paraId="5F2E4C7D" w14:textId="77777777" w:rsidR="00CA6656" w:rsidRDefault="00CA6656" w:rsidP="0011743A">
            <w:r>
              <w:t>Medium</w:t>
            </w:r>
          </w:p>
        </w:tc>
        <w:tc>
          <w:tcPr>
            <w:tcW w:w="918" w:type="dxa"/>
            <w:tcMar>
              <w:top w:w="80" w:type="dxa"/>
              <w:left w:w="100" w:type="dxa"/>
              <w:bottom w:w="80" w:type="dxa"/>
              <w:right w:w="100" w:type="dxa"/>
            </w:tcMar>
            <w:vAlign w:val="center"/>
          </w:tcPr>
          <w:p w14:paraId="0E393D9E" w14:textId="77777777" w:rsidR="00CA6656" w:rsidRDefault="00CA6656" w:rsidP="0011743A">
            <w:r>
              <w:t>Medium</w:t>
            </w:r>
          </w:p>
        </w:tc>
        <w:tc>
          <w:tcPr>
            <w:tcW w:w="1520" w:type="dxa"/>
            <w:tcMar>
              <w:top w:w="80" w:type="dxa"/>
              <w:left w:w="100" w:type="dxa"/>
              <w:bottom w:w="80" w:type="dxa"/>
              <w:right w:w="100" w:type="dxa"/>
            </w:tcMar>
            <w:vAlign w:val="center"/>
          </w:tcPr>
          <w:p w14:paraId="44FD8095" w14:textId="77777777" w:rsidR="00CA6656" w:rsidRDefault="00CA6656" w:rsidP="0011743A">
            <w:r>
              <w:t>Additional features must be tested against a Decision Log with trade-off analysis before they enter project baseline.</w:t>
            </w:r>
          </w:p>
        </w:tc>
        <w:tc>
          <w:tcPr>
            <w:tcW w:w="1252" w:type="dxa"/>
            <w:vAlign w:val="center"/>
          </w:tcPr>
          <w:p w14:paraId="4C3AB815" w14:textId="77777777" w:rsidR="00CA6656" w:rsidRDefault="00CA6656" w:rsidP="0011743A">
            <w:r>
              <w:t>Reject suggestion or move it to a future scope deadline if it does not meet the current Milestone deadline.</w:t>
            </w:r>
          </w:p>
        </w:tc>
        <w:tc>
          <w:tcPr>
            <w:tcW w:w="1288" w:type="dxa"/>
            <w:tcMar>
              <w:top w:w="80" w:type="dxa"/>
              <w:left w:w="100" w:type="dxa"/>
              <w:bottom w:w="80" w:type="dxa"/>
              <w:right w:w="100" w:type="dxa"/>
            </w:tcMar>
            <w:vAlign w:val="center"/>
          </w:tcPr>
          <w:p w14:paraId="03B4E350" w14:textId="77777777" w:rsidR="00CA6656" w:rsidRDefault="00CA6656" w:rsidP="0011743A">
            <w:r>
              <w:t>Rivan Maritz</w:t>
            </w:r>
          </w:p>
        </w:tc>
        <w:tc>
          <w:tcPr>
            <w:tcW w:w="752" w:type="dxa"/>
            <w:tcMar>
              <w:top w:w="80" w:type="dxa"/>
              <w:left w:w="100" w:type="dxa"/>
              <w:bottom w:w="80" w:type="dxa"/>
              <w:right w:w="100" w:type="dxa"/>
            </w:tcMar>
            <w:vAlign w:val="center"/>
          </w:tcPr>
          <w:p w14:paraId="4D8113D5" w14:textId="77777777" w:rsidR="00CA6656" w:rsidRDefault="00CA6656" w:rsidP="0011743A">
            <w:r>
              <w:t>Open</w:t>
            </w:r>
          </w:p>
        </w:tc>
      </w:tr>
      <w:tr w:rsidR="00CA6656" w14:paraId="604315BA" w14:textId="77777777" w:rsidTr="0011743A">
        <w:trPr>
          <w:trHeight w:val="588"/>
        </w:trPr>
        <w:tc>
          <w:tcPr>
            <w:tcW w:w="820" w:type="dxa"/>
            <w:tcBorders>
              <w:bottom w:val="single" w:sz="4" w:space="0" w:color="auto"/>
            </w:tcBorders>
            <w:tcMar>
              <w:top w:w="80" w:type="dxa"/>
              <w:left w:w="100" w:type="dxa"/>
              <w:bottom w:w="80" w:type="dxa"/>
              <w:right w:w="100" w:type="dxa"/>
            </w:tcMar>
            <w:vAlign w:val="center"/>
          </w:tcPr>
          <w:p w14:paraId="720CB0FA" w14:textId="77777777" w:rsidR="00CA6656" w:rsidRDefault="00CA6656" w:rsidP="0011743A">
            <w:r>
              <w:t>R-006</w:t>
            </w:r>
          </w:p>
        </w:tc>
        <w:tc>
          <w:tcPr>
            <w:tcW w:w="1223" w:type="dxa"/>
            <w:tcBorders>
              <w:bottom w:val="single" w:sz="4" w:space="0" w:color="auto"/>
            </w:tcBorders>
            <w:tcMar>
              <w:top w:w="80" w:type="dxa"/>
              <w:left w:w="100" w:type="dxa"/>
              <w:bottom w:w="80" w:type="dxa"/>
              <w:right w:w="100" w:type="dxa"/>
            </w:tcMar>
            <w:vAlign w:val="center"/>
          </w:tcPr>
          <w:p w14:paraId="6BEE6C1E" w14:textId="77777777" w:rsidR="00CA6656" w:rsidRDefault="00CA6656" w:rsidP="0011743A">
            <w:r>
              <w:t>Repository evidence (commits/ issues) is produced in bursts near the deadline instead of progressively throughout the project.</w:t>
            </w:r>
          </w:p>
        </w:tc>
        <w:tc>
          <w:tcPr>
            <w:tcW w:w="1213" w:type="dxa"/>
            <w:tcBorders>
              <w:bottom w:val="single" w:sz="4" w:space="0" w:color="auto"/>
            </w:tcBorders>
            <w:tcMar>
              <w:top w:w="80" w:type="dxa"/>
              <w:left w:w="100" w:type="dxa"/>
              <w:bottom w:w="80" w:type="dxa"/>
              <w:right w:w="100" w:type="dxa"/>
            </w:tcMar>
            <w:vAlign w:val="center"/>
          </w:tcPr>
          <w:p w14:paraId="34B69A22" w14:textId="77777777" w:rsidR="00CA6656" w:rsidRDefault="00CA6656" w:rsidP="0011743A">
            <w:r>
              <w:t>Pressure from module coursework, assignments, milestone deadlines or real-life duty.</w:t>
            </w:r>
          </w:p>
        </w:tc>
        <w:tc>
          <w:tcPr>
            <w:tcW w:w="1076" w:type="dxa"/>
            <w:tcBorders>
              <w:bottom w:val="single" w:sz="4" w:space="0" w:color="auto"/>
            </w:tcBorders>
            <w:tcMar>
              <w:top w:w="80" w:type="dxa"/>
              <w:left w:w="100" w:type="dxa"/>
              <w:bottom w:w="80" w:type="dxa"/>
              <w:right w:w="100" w:type="dxa"/>
            </w:tcMar>
            <w:vAlign w:val="center"/>
          </w:tcPr>
          <w:p w14:paraId="5C43DF18" w14:textId="77777777" w:rsidR="00CA6656" w:rsidRDefault="00CA6656" w:rsidP="0011743A">
            <w:r>
              <w:t xml:space="preserve">Medium </w:t>
            </w:r>
          </w:p>
        </w:tc>
        <w:tc>
          <w:tcPr>
            <w:tcW w:w="918" w:type="dxa"/>
            <w:tcBorders>
              <w:bottom w:val="single" w:sz="4" w:space="0" w:color="auto"/>
            </w:tcBorders>
            <w:tcMar>
              <w:top w:w="80" w:type="dxa"/>
              <w:left w:w="100" w:type="dxa"/>
              <w:bottom w:w="80" w:type="dxa"/>
              <w:right w:w="100" w:type="dxa"/>
            </w:tcMar>
            <w:vAlign w:val="center"/>
          </w:tcPr>
          <w:p w14:paraId="32D28645" w14:textId="77777777" w:rsidR="00CA6656" w:rsidRDefault="00CA6656" w:rsidP="0011743A">
            <w:r>
              <w:t>High</w:t>
            </w:r>
          </w:p>
        </w:tc>
        <w:tc>
          <w:tcPr>
            <w:tcW w:w="918" w:type="dxa"/>
            <w:tcBorders>
              <w:bottom w:val="single" w:sz="4" w:space="0" w:color="auto"/>
            </w:tcBorders>
            <w:tcMar>
              <w:top w:w="80" w:type="dxa"/>
              <w:left w:w="100" w:type="dxa"/>
              <w:bottom w:w="80" w:type="dxa"/>
              <w:right w:w="100" w:type="dxa"/>
            </w:tcMar>
            <w:vAlign w:val="center"/>
          </w:tcPr>
          <w:p w14:paraId="5175C3C8" w14:textId="77777777" w:rsidR="00CA6656" w:rsidRDefault="00CA6656" w:rsidP="0011743A">
            <w:r>
              <w:t>High</w:t>
            </w:r>
          </w:p>
        </w:tc>
        <w:tc>
          <w:tcPr>
            <w:tcW w:w="1520" w:type="dxa"/>
            <w:tcBorders>
              <w:bottom w:val="single" w:sz="4" w:space="0" w:color="auto"/>
            </w:tcBorders>
            <w:tcMar>
              <w:top w:w="80" w:type="dxa"/>
              <w:left w:w="100" w:type="dxa"/>
              <w:bottom w:w="80" w:type="dxa"/>
              <w:right w:w="100" w:type="dxa"/>
            </w:tcMar>
            <w:vAlign w:val="center"/>
          </w:tcPr>
          <w:p w14:paraId="2DE4AAC5" w14:textId="77777777" w:rsidR="00CA6656" w:rsidRDefault="00CA6656" w:rsidP="0011743A">
            <w:r>
              <w:t>Weekly commit as outlined in Team Working Agreement that is facilitated at each team meeting.</w:t>
            </w:r>
          </w:p>
        </w:tc>
        <w:tc>
          <w:tcPr>
            <w:tcW w:w="1252" w:type="dxa"/>
            <w:tcBorders>
              <w:bottom w:val="single" w:sz="4" w:space="0" w:color="auto"/>
            </w:tcBorders>
            <w:vAlign w:val="center"/>
          </w:tcPr>
          <w:p w14:paraId="38781C9C" w14:textId="77777777" w:rsidR="00CA6656" w:rsidRDefault="00CA6656" w:rsidP="0011743A">
            <w:r>
              <w:t>Notify lecturer if a team member falls behind to set an intervention.</w:t>
            </w:r>
          </w:p>
        </w:tc>
        <w:tc>
          <w:tcPr>
            <w:tcW w:w="1288" w:type="dxa"/>
            <w:tcBorders>
              <w:bottom w:val="single" w:sz="4" w:space="0" w:color="auto"/>
            </w:tcBorders>
            <w:tcMar>
              <w:top w:w="80" w:type="dxa"/>
              <w:left w:w="100" w:type="dxa"/>
              <w:bottom w:w="80" w:type="dxa"/>
              <w:right w:w="100" w:type="dxa"/>
            </w:tcMar>
            <w:vAlign w:val="center"/>
          </w:tcPr>
          <w:p w14:paraId="72EE6CBA" w14:textId="77777777" w:rsidR="00CA6656" w:rsidRDefault="00CA6656" w:rsidP="0011743A">
            <w:r>
              <w:t>Nicholas Armin Vronka</w:t>
            </w:r>
          </w:p>
        </w:tc>
        <w:tc>
          <w:tcPr>
            <w:tcW w:w="752" w:type="dxa"/>
            <w:tcBorders>
              <w:bottom w:val="single" w:sz="4" w:space="0" w:color="auto"/>
            </w:tcBorders>
            <w:tcMar>
              <w:top w:w="80" w:type="dxa"/>
              <w:left w:w="100" w:type="dxa"/>
              <w:bottom w:w="80" w:type="dxa"/>
              <w:right w:w="100" w:type="dxa"/>
            </w:tcMar>
            <w:vAlign w:val="center"/>
          </w:tcPr>
          <w:p w14:paraId="3FCE1687" w14:textId="77777777" w:rsidR="00CA6656" w:rsidRDefault="00CA6656" w:rsidP="0011743A">
            <w:r>
              <w:t>Open</w:t>
            </w:r>
          </w:p>
        </w:tc>
      </w:tr>
      <w:tr w:rsidR="00CA6656" w14:paraId="4E80F22A" w14:textId="77777777" w:rsidTr="00095720">
        <w:trPr>
          <w:trHeight w:val="2438"/>
        </w:trPr>
        <w:tc>
          <w:tcPr>
            <w:tcW w:w="10980" w:type="dxa"/>
            <w:gridSpan w:val="10"/>
            <w:tcBorders>
              <w:left w:val="nil"/>
              <w:bottom w:val="single" w:sz="4" w:space="0" w:color="auto"/>
              <w:right w:val="nil"/>
            </w:tcBorders>
            <w:tcMar>
              <w:top w:w="80" w:type="dxa"/>
              <w:left w:w="100" w:type="dxa"/>
              <w:bottom w:w="80" w:type="dxa"/>
              <w:right w:w="100" w:type="dxa"/>
            </w:tcMar>
            <w:vAlign w:val="center"/>
          </w:tcPr>
          <w:p w14:paraId="08A574DD" w14:textId="77777777" w:rsidR="00CA6656" w:rsidRDefault="00CA6656" w:rsidP="0011743A"/>
        </w:tc>
      </w:tr>
      <w:tr w:rsidR="00CA6656" w14:paraId="050A624F"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43D711B8" w14:textId="77777777" w:rsidR="00CA6656" w:rsidRDefault="00CA6656" w:rsidP="0011743A">
            <w:r>
              <w:lastRenderedPageBreak/>
              <w:t>R-007</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2CCF9F3B" w14:textId="77777777" w:rsidR="00CA6656" w:rsidRDefault="00CA6656" w:rsidP="0011743A">
            <w:r>
              <w:t>AI-assisted work, code or functions are accepted into project baseline without adequate human verification conducted to ensure quality and correctness of work</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341C56AD" w14:textId="77777777" w:rsidR="00CA6656" w:rsidRDefault="00CA6656" w:rsidP="0011743A">
            <w:r>
              <w:t>Time pressure, comprehension failure of project requirements or lack of interest promote lax standards of AI output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3E360630"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39982306" w14:textId="77777777" w:rsidR="00CA6656" w:rsidRDefault="00CA6656" w:rsidP="0011743A">
            <w:r>
              <w:t>Medium</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1C8470E1" w14:textId="77777777" w:rsidR="00CA6656" w:rsidRPr="000E6817" w:rsidRDefault="00CA6656" w:rsidP="0011743A">
            <w:r>
              <w:t>Medium</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1FEB1718" w14:textId="77777777" w:rsidR="00CA6656" w:rsidRDefault="00CA6656" w:rsidP="0011743A">
            <w:r>
              <w:t>Every AI contribution will need an AI Usage Register entry created and a recorded verification step to be fulfilled before implementation.</w:t>
            </w:r>
          </w:p>
        </w:tc>
        <w:tc>
          <w:tcPr>
            <w:tcW w:w="1252" w:type="dxa"/>
            <w:tcBorders>
              <w:top w:val="single" w:sz="4" w:space="0" w:color="auto"/>
              <w:bottom w:val="single" w:sz="4" w:space="0" w:color="auto"/>
            </w:tcBorders>
            <w:vAlign w:val="center"/>
          </w:tcPr>
          <w:p w14:paraId="18E1C5C5" w14:textId="77777777" w:rsidR="00CA6656" w:rsidRDefault="00CA6656" w:rsidP="0011743A">
            <w:r>
              <w:t>Flagged items are to be reworked and reverified before they can be added in the next baseline, any content unverified will be removed.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286CC613" w14:textId="77777777" w:rsidR="00CA6656" w:rsidRDefault="00CA6656" w:rsidP="0011743A">
            <w: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6FF78085" w14:textId="77777777" w:rsidR="00CA6656" w:rsidRDefault="00CA6656" w:rsidP="0011743A">
            <w:r>
              <w:t>Open</w:t>
            </w:r>
          </w:p>
        </w:tc>
      </w:tr>
      <w:tr w:rsidR="00B54552" w14:paraId="3F6B8053" w14:textId="77777777" w:rsidTr="00095720">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7A6A2B11" w14:textId="77777777" w:rsidR="00B54552" w:rsidRDefault="00B54552" w:rsidP="00B54552">
            <w:r>
              <w:rPr>
                <w:color w:val="000000"/>
                <w:sz w:val="20"/>
                <w:szCs w:val="20"/>
              </w:rPr>
              <w:t>R-008</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5603181F" w14:textId="77777777" w:rsidR="00B54552" w:rsidRDefault="00B54552" w:rsidP="00B54552">
            <w:r>
              <w:rPr>
                <w:color w:val="000000"/>
                <w:sz w:val="20"/>
                <w:szCs w:val="20"/>
              </w:rPr>
              <w:t>Team's limited hands-on experience with Spring Security RBAC leads to a misconfigured or overly permissive authorization scheme.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4FC13B4C" w14:textId="77777777" w:rsidR="00B54552" w:rsidRDefault="00B54552" w:rsidP="00B54552">
            <w:r>
              <w:rPr>
                <w:color w:val="000000"/>
                <w:sz w:val="20"/>
                <w:szCs w:val="20"/>
              </w:rPr>
              <w:t>Framework unfamiliarity, time pressure, no formal security review scheduled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430CAAE0"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58042C2A" w14:textId="77777777" w:rsidR="00B54552" w:rsidRDefault="00B54552" w:rsidP="00B54552">
            <w:r>
              <w:rPr>
                <w:color w:val="000000"/>
                <w:sz w:val="20"/>
                <w:szCs w:val="20"/>
              </w:rPr>
              <w:t>High</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331F2A77" w14:textId="77777777" w:rsidR="00B54552" w:rsidRDefault="00B54552" w:rsidP="00B54552">
            <w:r>
              <w:rPr>
                <w:color w:val="000000"/>
                <w:sz w:val="20"/>
                <w:szCs w:val="20"/>
              </w:rPr>
              <w:t>High</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4DACDD96" w14:textId="77777777" w:rsidR="00B54552" w:rsidRDefault="00B54552" w:rsidP="00B54552">
            <w:r>
              <w:rPr>
                <w:color w:val="000000"/>
                <w:sz w:val="20"/>
                <w:szCs w:val="20"/>
              </w:rPr>
              <w:t>Build and test authorization rules incrementally per role, starting with Requester before Staff/Management; pair-review all security config changes.</w:t>
            </w:r>
          </w:p>
        </w:tc>
        <w:tc>
          <w:tcPr>
            <w:tcW w:w="1252" w:type="dxa"/>
            <w:tcBorders>
              <w:top w:val="single" w:sz="4" w:space="0" w:color="auto"/>
              <w:bottom w:val="single" w:sz="4" w:space="0" w:color="auto"/>
            </w:tcBorders>
            <w:vAlign w:val="center"/>
          </w:tcPr>
          <w:p w14:paraId="7BBDB2D5" w14:textId="77777777" w:rsidR="00B54552" w:rsidRDefault="00A60E36" w:rsidP="00B54552">
            <w:r>
              <w:rPr>
                <w:color w:val="000000"/>
                <w:sz w:val="20"/>
                <w:szCs w:val="20"/>
              </w:rPr>
              <w:t>All members will learn the spring security system via YouTube videos and website tutoring sites.</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3782926F" w14:textId="77777777"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27388C4F" w14:textId="77777777" w:rsidR="00B54552" w:rsidRDefault="00454D1A" w:rsidP="00B54552">
            <w:r>
              <w:rPr>
                <w:color w:val="000000"/>
                <w:sz w:val="20"/>
                <w:szCs w:val="20"/>
              </w:rPr>
              <w:t>Open</w:t>
            </w:r>
          </w:p>
        </w:tc>
      </w:tr>
      <w:tr w:rsidR="00B54552" w14:paraId="7F8C3A94" w14:textId="77777777" w:rsidTr="00EA1328">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1A26D0E3" w14:textId="77777777" w:rsidR="00B54552" w:rsidRDefault="00B54552" w:rsidP="00B54552">
            <w:r>
              <w:rPr>
                <w:color w:val="000000"/>
                <w:sz w:val="20"/>
                <w:szCs w:val="20"/>
              </w:rPr>
              <w:t>R-009</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5E285B0C" w14:textId="77777777" w:rsidR="00B54552" w:rsidRDefault="00B54552" w:rsidP="00B54552">
            <w:r>
              <w:rPr>
                <w:color w:val="000000"/>
                <w:sz w:val="20"/>
                <w:szCs w:val="20"/>
              </w:rPr>
              <w:t>Free-tier limits (DB connections, cold-start, storage caps) on the chosen host are exceeded or cause demo downtime.</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4D39B93E" w14:textId="77777777" w:rsidR="00B54552" w:rsidRDefault="00B54552" w:rsidP="00B54552">
            <w:r>
              <w:rPr>
                <w:color w:val="000000"/>
                <w:sz w:val="20"/>
                <w:szCs w:val="20"/>
              </w:rPr>
              <w:t>Team hasn't load-tested against the specific provider's free-tier limits yet.</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3A847037"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05D1CF04" w14:textId="77777777" w:rsidR="00B54552" w:rsidRDefault="00B54552" w:rsidP="00B54552">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5CFF888B" w14:textId="77777777" w:rsidR="00B54552" w:rsidRDefault="00B54552" w:rsidP="00B54552">
            <w:r>
              <w:rPr>
                <w:color w:val="000000"/>
                <w:sz w:val="20"/>
                <w:szCs w:val="20"/>
              </w:rPr>
              <w:t>Med</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52263042" w14:textId="77777777" w:rsidR="00B54552" w:rsidRDefault="00B54552" w:rsidP="00B54552">
            <w:r>
              <w:rPr>
                <w:color w:val="000000"/>
                <w:sz w:val="20"/>
                <w:szCs w:val="20"/>
              </w:rPr>
              <w:t>Document the provider's free-tier limits before committing (ADR-M2-01); test representative load before Milestone 3.</w:t>
            </w:r>
          </w:p>
        </w:tc>
        <w:tc>
          <w:tcPr>
            <w:tcW w:w="1252" w:type="dxa"/>
            <w:tcBorders>
              <w:top w:val="single" w:sz="4" w:space="0" w:color="auto"/>
              <w:bottom w:val="single" w:sz="4" w:space="0" w:color="auto"/>
            </w:tcBorders>
            <w:vAlign w:val="center"/>
          </w:tcPr>
          <w:p w14:paraId="1E16462B" w14:textId="77777777" w:rsidR="00B54552" w:rsidRDefault="00B424E4" w:rsidP="00B54552">
            <w:r>
              <w:rPr>
                <w:color w:val="000000"/>
                <w:sz w:val="20"/>
                <w:szCs w:val="20"/>
              </w:rPr>
              <w:t>Use a small database for startup of business so that system can be tested before paid subscriptions are considered.</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578EB291" w14:textId="77777777" w:rsidR="00B54552" w:rsidRDefault="00454D1A" w:rsidP="00B54552">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18654171" w14:textId="77777777" w:rsidR="00B54552" w:rsidRDefault="00454D1A" w:rsidP="00B54552">
            <w:r>
              <w:rPr>
                <w:color w:val="000000"/>
                <w:sz w:val="20"/>
                <w:szCs w:val="20"/>
              </w:rPr>
              <w:t>Open</w:t>
            </w:r>
          </w:p>
        </w:tc>
      </w:tr>
      <w:tr w:rsidR="0061556A" w14:paraId="1ED5C068" w14:textId="77777777" w:rsidTr="00EA1328">
        <w:trPr>
          <w:trHeight w:val="588"/>
        </w:trPr>
        <w:tc>
          <w:tcPr>
            <w:tcW w:w="820" w:type="dxa"/>
            <w:tcBorders>
              <w:top w:val="single" w:sz="4" w:space="0" w:color="auto"/>
              <w:bottom w:val="single" w:sz="4" w:space="0" w:color="auto"/>
            </w:tcBorders>
            <w:tcMar>
              <w:top w:w="80" w:type="dxa"/>
              <w:left w:w="100" w:type="dxa"/>
              <w:bottom w:w="80" w:type="dxa"/>
              <w:right w:w="100" w:type="dxa"/>
            </w:tcMar>
            <w:vAlign w:val="center"/>
          </w:tcPr>
          <w:p w14:paraId="41B03840" w14:textId="77777777" w:rsidR="0061556A" w:rsidRDefault="0061556A" w:rsidP="0061556A">
            <w:r>
              <w:rPr>
                <w:color w:val="000000"/>
                <w:sz w:val="20"/>
                <w:szCs w:val="20"/>
              </w:rPr>
              <w:t>R-010</w:t>
            </w:r>
          </w:p>
        </w:tc>
        <w:tc>
          <w:tcPr>
            <w:tcW w:w="1223" w:type="dxa"/>
            <w:tcBorders>
              <w:top w:val="single" w:sz="4" w:space="0" w:color="auto"/>
              <w:bottom w:val="single" w:sz="4" w:space="0" w:color="auto"/>
            </w:tcBorders>
            <w:tcMar>
              <w:top w:w="80" w:type="dxa"/>
              <w:left w:w="100" w:type="dxa"/>
              <w:bottom w:w="80" w:type="dxa"/>
              <w:right w:w="100" w:type="dxa"/>
            </w:tcMar>
            <w:vAlign w:val="center"/>
          </w:tcPr>
          <w:p w14:paraId="206ACC17" w14:textId="77777777" w:rsidR="0061556A" w:rsidRDefault="0061556A" w:rsidP="0061556A">
            <w:r>
              <w:rPr>
                <w:color w:val="000000"/>
                <w:sz w:val="20"/>
                <w:szCs w:val="20"/>
              </w:rPr>
              <w:t xml:space="preserve">Status-transition State pattern is only partially applied (e.g. a new status bypasses it), </w:t>
            </w:r>
            <w:r>
              <w:rPr>
                <w:color w:val="000000"/>
                <w:sz w:val="20"/>
                <w:szCs w:val="20"/>
              </w:rPr>
              <w:lastRenderedPageBreak/>
              <w:t>causing inconsistent enforcement.</w:t>
            </w:r>
          </w:p>
        </w:tc>
        <w:tc>
          <w:tcPr>
            <w:tcW w:w="1213" w:type="dxa"/>
            <w:tcBorders>
              <w:top w:val="single" w:sz="4" w:space="0" w:color="auto"/>
              <w:bottom w:val="single" w:sz="4" w:space="0" w:color="auto"/>
            </w:tcBorders>
            <w:tcMar>
              <w:top w:w="80" w:type="dxa"/>
              <w:left w:w="100" w:type="dxa"/>
              <w:bottom w:w="80" w:type="dxa"/>
              <w:right w:w="100" w:type="dxa"/>
            </w:tcMar>
            <w:vAlign w:val="center"/>
          </w:tcPr>
          <w:p w14:paraId="3C2443DB" w14:textId="77777777" w:rsidR="0061556A" w:rsidRDefault="0061556A" w:rsidP="0061556A">
            <w:r>
              <w:rPr>
                <w:color w:val="000000"/>
                <w:sz w:val="20"/>
                <w:szCs w:val="20"/>
              </w:rPr>
              <w:lastRenderedPageBreak/>
              <w:t>Teammates unfamiliar with the pattern may mutate status directly under time pressure.</w:t>
            </w:r>
          </w:p>
        </w:tc>
        <w:tc>
          <w:tcPr>
            <w:tcW w:w="1076" w:type="dxa"/>
            <w:tcBorders>
              <w:top w:val="single" w:sz="4" w:space="0" w:color="auto"/>
              <w:bottom w:val="single" w:sz="4" w:space="0" w:color="auto"/>
            </w:tcBorders>
            <w:tcMar>
              <w:top w:w="80" w:type="dxa"/>
              <w:left w:w="100" w:type="dxa"/>
              <w:bottom w:w="80" w:type="dxa"/>
              <w:right w:w="100" w:type="dxa"/>
            </w:tcMar>
            <w:vAlign w:val="center"/>
          </w:tcPr>
          <w:p w14:paraId="564BF68F" w14:textId="77777777" w:rsidR="0061556A" w:rsidRDefault="0061556A" w:rsidP="0061556A">
            <w:r>
              <w:rPr>
                <w:color w:val="000000"/>
                <w:sz w:val="20"/>
                <w:szCs w:val="20"/>
              </w:rPr>
              <w:t>Low</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3B3EA929" w14:textId="77777777" w:rsidR="0061556A" w:rsidRDefault="0061556A" w:rsidP="0061556A">
            <w:r>
              <w:rPr>
                <w:color w:val="000000"/>
                <w:sz w:val="20"/>
                <w:szCs w:val="20"/>
              </w:rPr>
              <w:t>Med</w:t>
            </w:r>
          </w:p>
        </w:tc>
        <w:tc>
          <w:tcPr>
            <w:tcW w:w="918" w:type="dxa"/>
            <w:tcBorders>
              <w:top w:val="single" w:sz="4" w:space="0" w:color="auto"/>
              <w:bottom w:val="single" w:sz="4" w:space="0" w:color="auto"/>
            </w:tcBorders>
            <w:tcMar>
              <w:top w:w="80" w:type="dxa"/>
              <w:left w:w="100" w:type="dxa"/>
              <w:bottom w:w="80" w:type="dxa"/>
              <w:right w:w="100" w:type="dxa"/>
            </w:tcMar>
            <w:vAlign w:val="center"/>
          </w:tcPr>
          <w:p w14:paraId="6DEC623C" w14:textId="77777777" w:rsidR="0061556A" w:rsidRDefault="0061556A" w:rsidP="0061556A">
            <w:r>
              <w:rPr>
                <w:color w:val="000000"/>
                <w:sz w:val="20"/>
                <w:szCs w:val="20"/>
              </w:rPr>
              <w:t>Med</w:t>
            </w:r>
          </w:p>
        </w:tc>
        <w:tc>
          <w:tcPr>
            <w:tcW w:w="1520" w:type="dxa"/>
            <w:tcBorders>
              <w:top w:val="single" w:sz="4" w:space="0" w:color="auto"/>
              <w:bottom w:val="single" w:sz="4" w:space="0" w:color="auto"/>
            </w:tcBorders>
            <w:tcMar>
              <w:top w:w="80" w:type="dxa"/>
              <w:left w:w="100" w:type="dxa"/>
              <w:bottom w:w="80" w:type="dxa"/>
              <w:right w:w="100" w:type="dxa"/>
            </w:tcMar>
            <w:vAlign w:val="center"/>
          </w:tcPr>
          <w:p w14:paraId="2081778F" w14:textId="77777777" w:rsidR="0061556A" w:rsidRDefault="0061556A" w:rsidP="0061556A">
            <w:r>
              <w:rPr>
                <w:color w:val="000000"/>
                <w:sz w:val="20"/>
                <w:szCs w:val="20"/>
              </w:rPr>
              <w:t>Document the pattern's usage clearly in technical docs; review checks for direct status-field mutation outside the pattern.</w:t>
            </w:r>
          </w:p>
        </w:tc>
        <w:tc>
          <w:tcPr>
            <w:tcW w:w="1252" w:type="dxa"/>
            <w:tcBorders>
              <w:top w:val="single" w:sz="4" w:space="0" w:color="auto"/>
              <w:bottom w:val="single" w:sz="4" w:space="0" w:color="auto"/>
            </w:tcBorders>
            <w:vAlign w:val="center"/>
          </w:tcPr>
          <w:p w14:paraId="21D461D2" w14:textId="77777777" w:rsidR="0061556A" w:rsidRDefault="0061556A" w:rsidP="0061556A">
            <w:r>
              <w:rPr>
                <w:color w:val="000000"/>
                <w:sz w:val="20"/>
                <w:szCs w:val="20"/>
              </w:rPr>
              <w:t>All members will learn the state pattern design approach via YouTube videos and website tutoring sites.</w:t>
            </w:r>
          </w:p>
        </w:tc>
        <w:tc>
          <w:tcPr>
            <w:tcW w:w="1288" w:type="dxa"/>
            <w:tcBorders>
              <w:top w:val="single" w:sz="4" w:space="0" w:color="auto"/>
              <w:bottom w:val="single" w:sz="4" w:space="0" w:color="auto"/>
            </w:tcBorders>
            <w:tcMar>
              <w:top w:w="80" w:type="dxa"/>
              <w:left w:w="100" w:type="dxa"/>
              <w:bottom w:w="80" w:type="dxa"/>
              <w:right w:w="100" w:type="dxa"/>
            </w:tcMar>
            <w:vAlign w:val="center"/>
          </w:tcPr>
          <w:p w14:paraId="6BB989F5" w14:textId="77777777" w:rsidR="0061556A" w:rsidRDefault="0061556A" w:rsidP="0061556A">
            <w:r>
              <w:rPr>
                <w:color w:val="000000"/>
                <w:sz w:val="20"/>
                <w:szCs w:val="20"/>
              </w:rPr>
              <w:t>Rivan Maritz</w:t>
            </w:r>
          </w:p>
        </w:tc>
        <w:tc>
          <w:tcPr>
            <w:tcW w:w="752" w:type="dxa"/>
            <w:tcBorders>
              <w:top w:val="single" w:sz="4" w:space="0" w:color="auto"/>
              <w:bottom w:val="single" w:sz="4" w:space="0" w:color="auto"/>
            </w:tcBorders>
            <w:tcMar>
              <w:top w:w="80" w:type="dxa"/>
              <w:left w:w="100" w:type="dxa"/>
              <w:bottom w:w="80" w:type="dxa"/>
              <w:right w:w="100" w:type="dxa"/>
            </w:tcMar>
            <w:vAlign w:val="center"/>
          </w:tcPr>
          <w:p w14:paraId="47EE5F95" w14:textId="77777777" w:rsidR="0061556A" w:rsidRDefault="0061556A" w:rsidP="0061556A">
            <w:r>
              <w:rPr>
                <w:color w:val="000000"/>
                <w:sz w:val="20"/>
                <w:szCs w:val="20"/>
              </w:rPr>
              <w:t>Open</w:t>
            </w:r>
          </w:p>
        </w:tc>
      </w:tr>
    </w:tbl>
    <w:p w14:paraId="09431121" w14:textId="77777777" w:rsidR="0058539C" w:rsidRDefault="00C123A8" w:rsidP="0058539C">
      <w:pPr>
        <w:pStyle w:val="Heading1"/>
      </w:pPr>
      <w:bookmarkStart w:id="23" w:name="_Toc243217931"/>
      <w:r>
        <w:t>11. Initial Engineering Decision Log</w:t>
      </w:r>
      <w:bookmarkEnd w:id="23"/>
    </w:p>
    <w:tbl>
      <w:tblPr>
        <w:tblpPr w:leftFromText="180" w:rightFromText="180" w:vertAnchor="text" w:horzAnchor="margin" w:tblpXSpec="center" w:tblpY="-719"/>
        <w:tblW w:w="11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2"/>
        <w:gridCol w:w="1560"/>
        <w:gridCol w:w="1559"/>
        <w:gridCol w:w="1701"/>
        <w:gridCol w:w="1417"/>
        <w:gridCol w:w="1985"/>
        <w:gridCol w:w="709"/>
        <w:gridCol w:w="982"/>
        <w:gridCol w:w="1002"/>
      </w:tblGrid>
      <w:tr w:rsidR="006F3BC7" w14:paraId="215D881B" w14:textId="77777777" w:rsidTr="001069F2">
        <w:trPr>
          <w:trHeight w:val="336"/>
          <w:tblHeader/>
        </w:trPr>
        <w:tc>
          <w:tcPr>
            <w:tcW w:w="562" w:type="dxa"/>
            <w:shd w:val="clear" w:color="auto" w:fill="1F4E5F"/>
            <w:tcMar>
              <w:top w:w="80" w:type="dxa"/>
              <w:left w:w="100" w:type="dxa"/>
              <w:bottom w:w="80" w:type="dxa"/>
              <w:right w:w="100" w:type="dxa"/>
            </w:tcMar>
            <w:vAlign w:val="center"/>
          </w:tcPr>
          <w:p w14:paraId="6CF4CD11" w14:textId="77777777" w:rsidR="006F3BC7" w:rsidRDefault="006F3BC7" w:rsidP="006F3BC7">
            <w:r>
              <w:rPr>
                <w:b/>
                <w:bCs/>
                <w:color w:val="FFFFFF"/>
                <w:sz w:val="20"/>
                <w:szCs w:val="20"/>
              </w:rPr>
              <w:lastRenderedPageBreak/>
              <w:t>Decision ID</w:t>
            </w:r>
          </w:p>
        </w:tc>
        <w:tc>
          <w:tcPr>
            <w:tcW w:w="1560" w:type="dxa"/>
            <w:shd w:val="clear" w:color="auto" w:fill="1F4E5F"/>
            <w:tcMar>
              <w:top w:w="80" w:type="dxa"/>
              <w:left w:w="100" w:type="dxa"/>
              <w:bottom w:w="80" w:type="dxa"/>
              <w:right w:w="100" w:type="dxa"/>
            </w:tcMar>
            <w:vAlign w:val="center"/>
          </w:tcPr>
          <w:p w14:paraId="066BFA38" w14:textId="77777777" w:rsidR="006F3BC7" w:rsidRDefault="006F3BC7" w:rsidP="006F3BC7">
            <w:r>
              <w:rPr>
                <w:b/>
                <w:bCs/>
                <w:color w:val="FFFFFF"/>
                <w:sz w:val="20"/>
                <w:szCs w:val="20"/>
              </w:rPr>
              <w:t>Context</w:t>
            </w:r>
          </w:p>
        </w:tc>
        <w:tc>
          <w:tcPr>
            <w:tcW w:w="1559" w:type="dxa"/>
            <w:shd w:val="clear" w:color="auto" w:fill="1F4E5F"/>
          </w:tcPr>
          <w:p w14:paraId="776ADF54" w14:textId="77777777" w:rsidR="006F3BC7" w:rsidRDefault="006F3BC7" w:rsidP="006F3BC7">
            <w:pPr>
              <w:rPr>
                <w:b/>
                <w:bCs/>
                <w:color w:val="FFFFFF"/>
                <w:sz w:val="20"/>
                <w:szCs w:val="20"/>
              </w:rPr>
            </w:pPr>
            <w:r>
              <w:rPr>
                <w:b/>
                <w:bCs/>
                <w:color w:val="FFFFFF"/>
                <w:sz w:val="20"/>
                <w:szCs w:val="20"/>
              </w:rPr>
              <w:t>Project Constraints</w:t>
            </w:r>
          </w:p>
        </w:tc>
        <w:tc>
          <w:tcPr>
            <w:tcW w:w="1701" w:type="dxa"/>
            <w:shd w:val="clear" w:color="auto" w:fill="1F4E5F"/>
            <w:tcMar>
              <w:top w:w="80" w:type="dxa"/>
              <w:left w:w="100" w:type="dxa"/>
              <w:bottom w:w="80" w:type="dxa"/>
              <w:right w:w="100" w:type="dxa"/>
            </w:tcMar>
            <w:vAlign w:val="center"/>
          </w:tcPr>
          <w:p w14:paraId="5A068111" w14:textId="77777777" w:rsidR="006F3BC7" w:rsidRDefault="006F3BC7" w:rsidP="006F3BC7">
            <w:r>
              <w:rPr>
                <w:b/>
                <w:bCs/>
                <w:color w:val="FFFFFF"/>
                <w:sz w:val="20"/>
                <w:szCs w:val="20"/>
              </w:rPr>
              <w:t>Alternatives Considered</w:t>
            </w:r>
          </w:p>
        </w:tc>
        <w:tc>
          <w:tcPr>
            <w:tcW w:w="1417" w:type="dxa"/>
            <w:shd w:val="clear" w:color="auto" w:fill="1F4E5F"/>
            <w:tcMar>
              <w:top w:w="80" w:type="dxa"/>
              <w:left w:w="100" w:type="dxa"/>
              <w:bottom w:w="80" w:type="dxa"/>
              <w:right w:w="100" w:type="dxa"/>
            </w:tcMar>
            <w:vAlign w:val="center"/>
          </w:tcPr>
          <w:p w14:paraId="46924437" w14:textId="77777777" w:rsidR="006F3BC7" w:rsidRDefault="006F3BC7" w:rsidP="006F3BC7">
            <w:r>
              <w:rPr>
                <w:b/>
                <w:bCs/>
                <w:color w:val="FFFFFF"/>
                <w:sz w:val="20"/>
                <w:szCs w:val="20"/>
              </w:rPr>
              <w:t>Decision</w:t>
            </w:r>
          </w:p>
        </w:tc>
        <w:tc>
          <w:tcPr>
            <w:tcW w:w="1985" w:type="dxa"/>
            <w:shd w:val="clear" w:color="auto" w:fill="1F4E5F"/>
            <w:tcMar>
              <w:top w:w="80" w:type="dxa"/>
              <w:left w:w="100" w:type="dxa"/>
              <w:bottom w:w="80" w:type="dxa"/>
              <w:right w:w="100" w:type="dxa"/>
            </w:tcMar>
            <w:vAlign w:val="center"/>
          </w:tcPr>
          <w:p w14:paraId="744FC00E" w14:textId="77777777" w:rsidR="006F3BC7" w:rsidRDefault="006F3BC7" w:rsidP="006F3BC7">
            <w:r>
              <w:rPr>
                <w:b/>
                <w:bCs/>
                <w:color w:val="FFFFFF"/>
                <w:sz w:val="20"/>
                <w:szCs w:val="20"/>
              </w:rPr>
              <w:t>Rationale / Trade-offs</w:t>
            </w:r>
          </w:p>
        </w:tc>
        <w:tc>
          <w:tcPr>
            <w:tcW w:w="709" w:type="dxa"/>
            <w:shd w:val="clear" w:color="auto" w:fill="1F4E5F"/>
          </w:tcPr>
          <w:p w14:paraId="3287BD44" w14:textId="77777777" w:rsidR="006F3BC7" w:rsidRDefault="006F3BC7" w:rsidP="006F3BC7">
            <w:pPr>
              <w:rPr>
                <w:b/>
                <w:bCs/>
                <w:color w:val="FFFFFF"/>
                <w:sz w:val="20"/>
                <w:szCs w:val="20"/>
              </w:rPr>
            </w:pPr>
            <w:r>
              <w:rPr>
                <w:b/>
                <w:bCs/>
                <w:color w:val="FFFFFF"/>
                <w:sz w:val="20"/>
                <w:szCs w:val="20"/>
              </w:rPr>
              <w:t>Outlined Risks</w:t>
            </w:r>
          </w:p>
        </w:tc>
        <w:tc>
          <w:tcPr>
            <w:tcW w:w="982" w:type="dxa"/>
            <w:shd w:val="clear" w:color="auto" w:fill="1F4E5F"/>
            <w:tcMar>
              <w:top w:w="80" w:type="dxa"/>
              <w:left w:w="100" w:type="dxa"/>
              <w:bottom w:w="80" w:type="dxa"/>
              <w:right w:w="100" w:type="dxa"/>
            </w:tcMar>
            <w:vAlign w:val="center"/>
          </w:tcPr>
          <w:p w14:paraId="1C74AE00" w14:textId="77777777" w:rsidR="006F3BC7" w:rsidRDefault="006F3BC7" w:rsidP="006F3BC7">
            <w:r>
              <w:rPr>
                <w:b/>
                <w:bCs/>
                <w:color w:val="FFFFFF"/>
                <w:sz w:val="20"/>
                <w:szCs w:val="20"/>
              </w:rPr>
              <w:t>Evidence</w:t>
            </w:r>
          </w:p>
        </w:tc>
        <w:tc>
          <w:tcPr>
            <w:tcW w:w="1002" w:type="dxa"/>
            <w:shd w:val="clear" w:color="auto" w:fill="1F4E5F"/>
          </w:tcPr>
          <w:p w14:paraId="4343F6BD" w14:textId="77777777" w:rsidR="006F3BC7" w:rsidRDefault="006F3BC7" w:rsidP="006F3BC7">
            <w:pPr>
              <w:rPr>
                <w:b/>
                <w:bCs/>
                <w:color w:val="FFFFFF"/>
                <w:sz w:val="20"/>
                <w:szCs w:val="20"/>
              </w:rPr>
            </w:pPr>
            <w:r>
              <w:rPr>
                <w:b/>
                <w:bCs/>
                <w:color w:val="FFFFFF"/>
                <w:sz w:val="20"/>
                <w:szCs w:val="20"/>
              </w:rPr>
              <w:t>Later Consequences</w:t>
            </w:r>
          </w:p>
        </w:tc>
      </w:tr>
      <w:tr w:rsidR="006F3BC7" w14:paraId="4AC7F57D" w14:textId="77777777" w:rsidTr="001069F2">
        <w:trPr>
          <w:trHeight w:val="2974"/>
        </w:trPr>
        <w:tc>
          <w:tcPr>
            <w:tcW w:w="562" w:type="dxa"/>
            <w:tcMar>
              <w:top w:w="80" w:type="dxa"/>
              <w:left w:w="100" w:type="dxa"/>
              <w:bottom w:w="80" w:type="dxa"/>
              <w:right w:w="100" w:type="dxa"/>
            </w:tcMar>
            <w:vAlign w:val="center"/>
          </w:tcPr>
          <w:p w14:paraId="1C3B2650" w14:textId="77777777" w:rsidR="006F3BC7" w:rsidRDefault="006F3BC7" w:rsidP="007C7B21">
            <w:r>
              <w:t>ED-001</w:t>
            </w:r>
          </w:p>
        </w:tc>
        <w:tc>
          <w:tcPr>
            <w:tcW w:w="1560" w:type="dxa"/>
            <w:tcMar>
              <w:top w:w="80" w:type="dxa"/>
              <w:left w:w="100" w:type="dxa"/>
              <w:bottom w:w="80" w:type="dxa"/>
              <w:right w:w="100" w:type="dxa"/>
            </w:tcMar>
            <w:vAlign w:val="center"/>
          </w:tcPr>
          <w:p w14:paraId="24398EE0" w14:textId="77777777" w:rsidR="006F3BC7" w:rsidRDefault="006F3BC7" w:rsidP="007C7B21">
            <w:r>
              <w:t>Milestone 1 explicitly excludes the finalised technology-stack selected but the team will need to plan for that later.</w:t>
            </w:r>
          </w:p>
        </w:tc>
        <w:tc>
          <w:tcPr>
            <w:tcW w:w="1559" w:type="dxa"/>
            <w:vAlign w:val="center"/>
          </w:tcPr>
          <w:p w14:paraId="4F2AE99C" w14:textId="77777777" w:rsidR="006F3BC7" w:rsidRDefault="006F3BC7" w:rsidP="007C7B21">
            <w:r>
              <w:t>The schedule of fixed milestones, team capability not properly assessed, unknown security ecosystem added with requirements not matching project baseline.</w:t>
            </w:r>
          </w:p>
        </w:tc>
        <w:tc>
          <w:tcPr>
            <w:tcW w:w="1701" w:type="dxa"/>
            <w:tcMar>
              <w:top w:w="80" w:type="dxa"/>
              <w:left w:w="100" w:type="dxa"/>
              <w:bottom w:w="80" w:type="dxa"/>
              <w:right w:w="100" w:type="dxa"/>
            </w:tcMar>
            <w:vAlign w:val="center"/>
          </w:tcPr>
          <w:p w14:paraId="3C50F564" w14:textId="77777777" w:rsidR="006F3BC7" w:rsidRDefault="006F3BC7" w:rsidP="007C7B21">
            <w:r>
              <w:t>A: Pick a familiar stack to get in “early progress” to show planning.</w:t>
            </w:r>
          </w:p>
          <w:p w14:paraId="08E2D081" w14:textId="77777777" w:rsidR="006F3BC7" w:rsidRDefault="006F3BC7" w:rsidP="007C7B21">
            <w:r>
              <w:t>B: Formally pre-agree on evaluation criteria.</w:t>
            </w:r>
          </w:p>
        </w:tc>
        <w:tc>
          <w:tcPr>
            <w:tcW w:w="1417" w:type="dxa"/>
            <w:tcMar>
              <w:top w:w="80" w:type="dxa"/>
              <w:left w:w="100" w:type="dxa"/>
              <w:bottom w:w="80" w:type="dxa"/>
              <w:right w:w="100" w:type="dxa"/>
            </w:tcMar>
            <w:vAlign w:val="center"/>
          </w:tcPr>
          <w:p w14:paraId="006589CF" w14:textId="77777777" w:rsidR="006F3BC7" w:rsidRDefault="006F3BC7" w:rsidP="007C7B21">
            <w:r>
              <w:t>Defer the tech-stack selection to Milestone 2, record criteria now (requirement fit, team capability, security, cost, deployment capability).</w:t>
            </w:r>
          </w:p>
        </w:tc>
        <w:tc>
          <w:tcPr>
            <w:tcW w:w="1985" w:type="dxa"/>
            <w:tcMar>
              <w:top w:w="80" w:type="dxa"/>
              <w:left w:w="100" w:type="dxa"/>
              <w:bottom w:w="80" w:type="dxa"/>
              <w:right w:w="100" w:type="dxa"/>
            </w:tcMar>
            <w:vAlign w:val="center"/>
          </w:tcPr>
          <w:p w14:paraId="52646C5E" w14:textId="77777777" w:rsidR="006F3BC7" w:rsidRDefault="006F3BC7" w:rsidP="007C7B21">
            <w:r>
              <w:t>Choosing early could risk locking the project into unsuitable or unusable technology before requirements are outlined properly.</w:t>
            </w:r>
          </w:p>
          <w:p w14:paraId="719E2564" w14:textId="77777777" w:rsidR="006F3BC7" w:rsidRDefault="006F3BC7" w:rsidP="007C7B21">
            <w:r>
              <w:t>Trade-off: no early code no risks at this stage.</w:t>
            </w:r>
          </w:p>
        </w:tc>
        <w:tc>
          <w:tcPr>
            <w:tcW w:w="709" w:type="dxa"/>
            <w:vAlign w:val="center"/>
          </w:tcPr>
          <w:p w14:paraId="5B0D7459" w14:textId="77777777" w:rsidR="006F3BC7" w:rsidRDefault="006F3BC7" w:rsidP="007C7B21">
            <w:r>
              <w:t>R-004</w:t>
            </w:r>
          </w:p>
        </w:tc>
        <w:tc>
          <w:tcPr>
            <w:tcW w:w="982" w:type="dxa"/>
            <w:tcMar>
              <w:top w:w="80" w:type="dxa"/>
              <w:left w:w="100" w:type="dxa"/>
              <w:bottom w:w="80" w:type="dxa"/>
              <w:right w:w="100" w:type="dxa"/>
            </w:tcMar>
            <w:vAlign w:val="center"/>
          </w:tcPr>
          <w:p w14:paraId="2E356076" w14:textId="77777777" w:rsidR="006F3BC7" w:rsidRDefault="006F3BC7" w:rsidP="007C7B21">
            <w:r>
              <w:t>PE3D Forward Engineering Consideration section.</w:t>
            </w:r>
          </w:p>
        </w:tc>
        <w:tc>
          <w:tcPr>
            <w:tcW w:w="1002" w:type="dxa"/>
            <w:vAlign w:val="center"/>
          </w:tcPr>
          <w:p w14:paraId="50C25872" w14:textId="77777777" w:rsidR="006F3BC7" w:rsidRDefault="006F3BC7" w:rsidP="007C7B21">
            <w:r>
              <w:t>To be finalised with an ADR at Milestone 2 once stack is selected.</w:t>
            </w:r>
          </w:p>
        </w:tc>
      </w:tr>
      <w:tr w:rsidR="006F3BC7" w14:paraId="50789119" w14:textId="77777777" w:rsidTr="001069F2">
        <w:trPr>
          <w:trHeight w:val="800"/>
        </w:trPr>
        <w:tc>
          <w:tcPr>
            <w:tcW w:w="562" w:type="dxa"/>
            <w:tcMar>
              <w:top w:w="80" w:type="dxa"/>
              <w:left w:w="100" w:type="dxa"/>
              <w:bottom w:w="80" w:type="dxa"/>
              <w:right w:w="100" w:type="dxa"/>
            </w:tcMar>
            <w:vAlign w:val="center"/>
          </w:tcPr>
          <w:p w14:paraId="7421A1B6" w14:textId="77777777" w:rsidR="006F3BC7" w:rsidRDefault="006F3BC7" w:rsidP="007C7B21">
            <w:r>
              <w:t>ED-002</w:t>
            </w:r>
          </w:p>
        </w:tc>
        <w:tc>
          <w:tcPr>
            <w:tcW w:w="1560" w:type="dxa"/>
            <w:tcMar>
              <w:top w:w="80" w:type="dxa"/>
              <w:left w:w="100" w:type="dxa"/>
              <w:bottom w:w="80" w:type="dxa"/>
              <w:right w:w="100" w:type="dxa"/>
            </w:tcMar>
            <w:vAlign w:val="center"/>
          </w:tcPr>
          <w:p w14:paraId="4945B322" w14:textId="77777777" w:rsidR="006F3BC7" w:rsidRDefault="006F3BC7" w:rsidP="007C7B21">
            <w:r>
              <w:t>The brief states that there must be a protected-main and mandatory two-reviewer approval at the start of the project work, not just once the coding has begun.</w:t>
            </w:r>
          </w:p>
        </w:tc>
        <w:tc>
          <w:tcPr>
            <w:tcW w:w="1559" w:type="dxa"/>
            <w:vAlign w:val="center"/>
          </w:tcPr>
          <w:p w14:paraId="11F60E79" w14:textId="77777777" w:rsidR="006F3BC7" w:rsidRDefault="006F3BC7" w:rsidP="007C7B21">
            <w:r>
              <w:t xml:space="preserve">3-person project team means every project requirement demands full team engagement as there will always be 1 author and 2 reviewers. </w:t>
            </w:r>
          </w:p>
        </w:tc>
        <w:tc>
          <w:tcPr>
            <w:tcW w:w="1701" w:type="dxa"/>
            <w:tcMar>
              <w:top w:w="80" w:type="dxa"/>
              <w:left w:w="100" w:type="dxa"/>
              <w:bottom w:w="80" w:type="dxa"/>
              <w:right w:w="100" w:type="dxa"/>
            </w:tcMar>
            <w:vAlign w:val="center"/>
          </w:tcPr>
          <w:p w14:paraId="2795F9BF" w14:textId="77777777" w:rsidR="006F3BC7" w:rsidRDefault="006F3BC7" w:rsidP="007C7B21">
            <w:r>
              <w:t>A: Apply proper governance only once construction of project begins (Milestone 2/3).</w:t>
            </w:r>
          </w:p>
          <w:p w14:paraId="3F9ADA4C" w14:textId="77777777" w:rsidR="006F3BC7" w:rsidRDefault="006F3BC7" w:rsidP="007C7B21">
            <w:r>
              <w:t>B: Apply this from the first Milestone 1 commit, covering documentation as well.</w:t>
            </w:r>
          </w:p>
        </w:tc>
        <w:tc>
          <w:tcPr>
            <w:tcW w:w="1417" w:type="dxa"/>
            <w:tcMar>
              <w:top w:w="80" w:type="dxa"/>
              <w:left w:w="100" w:type="dxa"/>
              <w:bottom w:w="80" w:type="dxa"/>
              <w:right w:w="100" w:type="dxa"/>
            </w:tcMar>
            <w:vAlign w:val="center"/>
          </w:tcPr>
          <w:p w14:paraId="32B55B25" w14:textId="77777777" w:rsidR="006F3BC7" w:rsidRDefault="006F3BC7" w:rsidP="007C7B21">
            <w:r>
              <w:t>Enable branch protection and the 2-reviewer rule from day 1 of Milestone 1. Applied to code, registers and documentation</w:t>
            </w:r>
          </w:p>
        </w:tc>
        <w:tc>
          <w:tcPr>
            <w:tcW w:w="1985" w:type="dxa"/>
            <w:tcMar>
              <w:top w:w="80" w:type="dxa"/>
              <w:left w:w="100" w:type="dxa"/>
              <w:bottom w:w="80" w:type="dxa"/>
              <w:right w:w="100" w:type="dxa"/>
            </w:tcMar>
            <w:vAlign w:val="center"/>
          </w:tcPr>
          <w:p w14:paraId="7276637E" w14:textId="77777777" w:rsidR="006F3BC7" w:rsidRDefault="006F3BC7" w:rsidP="007C7B21">
            <w:r>
              <w:t>GitHub is an "an engineering control and evidence environment, not merely the place where final code is uploaded".</w:t>
            </w:r>
          </w:p>
          <w:p w14:paraId="42D3DCCC" w14:textId="77777777" w:rsidR="006F3BC7" w:rsidRDefault="006F3BC7" w:rsidP="007C7B21">
            <w:r>
              <w:t>Trade-off: Slow early document iteration for history.</w:t>
            </w:r>
          </w:p>
        </w:tc>
        <w:tc>
          <w:tcPr>
            <w:tcW w:w="709" w:type="dxa"/>
            <w:vAlign w:val="center"/>
          </w:tcPr>
          <w:p w14:paraId="54CA5A0C" w14:textId="77777777" w:rsidR="006F3BC7" w:rsidRDefault="006F3BC7" w:rsidP="007C7B21">
            <w:r>
              <w:t>R-002</w:t>
            </w:r>
          </w:p>
        </w:tc>
        <w:tc>
          <w:tcPr>
            <w:tcW w:w="982" w:type="dxa"/>
            <w:tcMar>
              <w:top w:w="80" w:type="dxa"/>
              <w:left w:w="100" w:type="dxa"/>
              <w:bottom w:w="80" w:type="dxa"/>
              <w:right w:w="100" w:type="dxa"/>
            </w:tcMar>
            <w:vAlign w:val="center"/>
          </w:tcPr>
          <w:p w14:paraId="71ED5353" w14:textId="77777777" w:rsidR="006F3BC7" w:rsidRDefault="006F3BC7" w:rsidP="007C7B21">
            <w:r>
              <w:t>Repository branch protection settings.</w:t>
            </w:r>
          </w:p>
        </w:tc>
        <w:tc>
          <w:tcPr>
            <w:tcW w:w="1002" w:type="dxa"/>
            <w:vAlign w:val="center"/>
          </w:tcPr>
          <w:p w14:paraId="38A2969B" w14:textId="77777777" w:rsidR="006F3BC7" w:rsidRDefault="006F3BC7" w:rsidP="007C7B21">
            <w:r>
              <w:t>Reviewed once Milestone 2 has begun.</w:t>
            </w:r>
          </w:p>
        </w:tc>
      </w:tr>
      <w:tr w:rsidR="006F3BC7" w14:paraId="30F4C165" w14:textId="77777777" w:rsidTr="001069F2">
        <w:trPr>
          <w:trHeight w:val="2752"/>
        </w:trPr>
        <w:tc>
          <w:tcPr>
            <w:tcW w:w="562" w:type="dxa"/>
            <w:tcMar>
              <w:top w:w="80" w:type="dxa"/>
              <w:left w:w="100" w:type="dxa"/>
              <w:bottom w:w="80" w:type="dxa"/>
              <w:right w:w="100" w:type="dxa"/>
            </w:tcMar>
            <w:vAlign w:val="center"/>
          </w:tcPr>
          <w:p w14:paraId="3C634F4A" w14:textId="77777777" w:rsidR="006F3BC7" w:rsidRDefault="006F3BC7" w:rsidP="007C7B21">
            <w:r>
              <w:t>ED-003</w:t>
            </w:r>
          </w:p>
        </w:tc>
        <w:tc>
          <w:tcPr>
            <w:tcW w:w="1560" w:type="dxa"/>
            <w:tcMar>
              <w:top w:w="80" w:type="dxa"/>
              <w:left w:w="100" w:type="dxa"/>
              <w:bottom w:w="80" w:type="dxa"/>
              <w:right w:w="100" w:type="dxa"/>
            </w:tcMar>
            <w:vAlign w:val="center"/>
          </w:tcPr>
          <w:p w14:paraId="48E5903E" w14:textId="77777777" w:rsidR="006F3BC7" w:rsidRDefault="006F3BC7" w:rsidP="007C7B21">
            <w:r>
              <w:t>Requester capabilities must be accessible from various devices, implementation of additional features if needed.</w:t>
            </w:r>
          </w:p>
        </w:tc>
        <w:tc>
          <w:tcPr>
            <w:tcW w:w="1559" w:type="dxa"/>
            <w:vAlign w:val="center"/>
          </w:tcPr>
          <w:p w14:paraId="29DB6381" w14:textId="77777777" w:rsidR="006F3BC7" w:rsidRDefault="006F3BC7" w:rsidP="007C7B21">
            <w:r>
              <w:t>3-student team, single-semester timeline, unconfirmed native mobile capability, cost of maintaining 2 codebases.</w:t>
            </w:r>
          </w:p>
        </w:tc>
        <w:tc>
          <w:tcPr>
            <w:tcW w:w="1701" w:type="dxa"/>
            <w:tcMar>
              <w:top w:w="80" w:type="dxa"/>
              <w:left w:w="100" w:type="dxa"/>
              <w:bottom w:w="80" w:type="dxa"/>
              <w:right w:w="100" w:type="dxa"/>
            </w:tcMar>
            <w:vAlign w:val="center"/>
          </w:tcPr>
          <w:p w14:paraId="6085228E" w14:textId="77777777" w:rsidR="006F3BC7" w:rsidRDefault="006F3BC7" w:rsidP="007C7B21">
            <w:r>
              <w:t>A: Native Mobile applications for project consideration.</w:t>
            </w:r>
          </w:p>
          <w:p w14:paraId="6E8B817E" w14:textId="77777777" w:rsidR="006F3BC7" w:rsidRDefault="006F3BC7" w:rsidP="007C7B21">
            <w:r>
              <w:t>B: Only a responsive Web-app.</w:t>
            </w:r>
          </w:p>
          <w:p w14:paraId="78F3ABCA" w14:textId="77777777" w:rsidR="006F3BC7" w:rsidRDefault="006F3BC7" w:rsidP="007C7B21">
            <w:r>
              <w:t>C: Hybrid Framework to be implemented</w:t>
            </w:r>
          </w:p>
        </w:tc>
        <w:tc>
          <w:tcPr>
            <w:tcW w:w="1417" w:type="dxa"/>
            <w:tcMar>
              <w:top w:w="80" w:type="dxa"/>
              <w:left w:w="100" w:type="dxa"/>
              <w:bottom w:w="80" w:type="dxa"/>
              <w:right w:w="100" w:type="dxa"/>
            </w:tcMar>
            <w:vAlign w:val="center"/>
          </w:tcPr>
          <w:p w14:paraId="37126FAD" w14:textId="77777777" w:rsidR="006F3BC7" w:rsidRDefault="006F3BC7" w:rsidP="007C7B21">
            <w:r>
              <w:t>Deliver a responsive web application only. Native mobile apps are currently out of scope.</w:t>
            </w:r>
          </w:p>
        </w:tc>
        <w:tc>
          <w:tcPr>
            <w:tcW w:w="1985" w:type="dxa"/>
            <w:tcMar>
              <w:top w:w="80" w:type="dxa"/>
              <w:left w:w="100" w:type="dxa"/>
              <w:bottom w:w="80" w:type="dxa"/>
              <w:right w:w="100" w:type="dxa"/>
            </w:tcMar>
            <w:vAlign w:val="center"/>
          </w:tcPr>
          <w:p w14:paraId="59530D19" w14:textId="77777777" w:rsidR="006F3BC7" w:rsidRDefault="006F3BC7" w:rsidP="007C7B21">
            <w:r>
              <w:t>A native web app satisfies all requirements from the 3 present stakeholders without increasing the workload. Consistent with the briefs point of a smaller, controlled, high-quality solution.</w:t>
            </w:r>
          </w:p>
        </w:tc>
        <w:tc>
          <w:tcPr>
            <w:tcW w:w="709" w:type="dxa"/>
            <w:vAlign w:val="center"/>
          </w:tcPr>
          <w:p w14:paraId="622A5C56" w14:textId="77777777" w:rsidR="006F3BC7" w:rsidRDefault="006F3BC7" w:rsidP="007C7B21">
            <w:r>
              <w:t>R-005</w:t>
            </w:r>
          </w:p>
        </w:tc>
        <w:tc>
          <w:tcPr>
            <w:tcW w:w="982" w:type="dxa"/>
            <w:tcMar>
              <w:top w:w="80" w:type="dxa"/>
              <w:left w:w="100" w:type="dxa"/>
              <w:bottom w:w="80" w:type="dxa"/>
              <w:right w:w="100" w:type="dxa"/>
            </w:tcMar>
            <w:vAlign w:val="center"/>
          </w:tcPr>
          <w:p w14:paraId="0E252A6F" w14:textId="77777777" w:rsidR="006F3BC7" w:rsidRDefault="006F3BC7" w:rsidP="007C7B21">
            <w:r>
              <w:t>PED Scope Baseline section.</w:t>
            </w:r>
          </w:p>
        </w:tc>
        <w:tc>
          <w:tcPr>
            <w:tcW w:w="1002" w:type="dxa"/>
            <w:vAlign w:val="center"/>
          </w:tcPr>
          <w:p w14:paraId="42D999F9" w14:textId="77777777" w:rsidR="006F3BC7" w:rsidRDefault="006F3BC7" w:rsidP="007C7B21">
            <w:r>
              <w:t>Revisit only if a formal change request is justified for the project baseline.</w:t>
            </w:r>
          </w:p>
        </w:tc>
      </w:tr>
      <w:tr w:rsidR="006F3BC7" w14:paraId="78B450A8" w14:textId="77777777" w:rsidTr="001069F2">
        <w:trPr>
          <w:trHeight w:val="800"/>
        </w:trPr>
        <w:tc>
          <w:tcPr>
            <w:tcW w:w="562" w:type="dxa"/>
            <w:tcMar>
              <w:top w:w="80" w:type="dxa"/>
              <w:left w:w="100" w:type="dxa"/>
              <w:bottom w:w="80" w:type="dxa"/>
              <w:right w:w="100" w:type="dxa"/>
            </w:tcMar>
            <w:vAlign w:val="center"/>
          </w:tcPr>
          <w:p w14:paraId="38AC14A9" w14:textId="77777777" w:rsidR="006F3BC7" w:rsidRDefault="006F3BC7" w:rsidP="007C7B21">
            <w:r>
              <w:t>ED-004</w:t>
            </w:r>
          </w:p>
        </w:tc>
        <w:tc>
          <w:tcPr>
            <w:tcW w:w="1560" w:type="dxa"/>
            <w:tcMar>
              <w:top w:w="80" w:type="dxa"/>
              <w:left w:w="100" w:type="dxa"/>
              <w:bottom w:w="80" w:type="dxa"/>
              <w:right w:w="100" w:type="dxa"/>
            </w:tcMar>
            <w:vAlign w:val="center"/>
          </w:tcPr>
          <w:p w14:paraId="3CA1707C" w14:textId="77777777" w:rsidR="006F3BC7" w:rsidRDefault="006F3BC7" w:rsidP="007C7B21">
            <w:r>
              <w:t>Brief requires that unique, stable requirement IDs and one evolving Requirement Traceability Matrix (RTM) across all Milestones.</w:t>
            </w:r>
          </w:p>
        </w:tc>
        <w:tc>
          <w:tcPr>
            <w:tcW w:w="1559" w:type="dxa"/>
            <w:vAlign w:val="center"/>
          </w:tcPr>
          <w:p w14:paraId="18651DC4" w14:textId="77777777" w:rsidR="006F3BC7" w:rsidRDefault="006F3BC7" w:rsidP="007C7B21">
            <w:r>
              <w:t>Multiple contributors that edit the work concurrently. Progress must stay stable and visible for traceability into Milestone 2.</w:t>
            </w:r>
          </w:p>
        </w:tc>
        <w:tc>
          <w:tcPr>
            <w:tcW w:w="1701" w:type="dxa"/>
            <w:tcMar>
              <w:top w:w="80" w:type="dxa"/>
              <w:left w:w="100" w:type="dxa"/>
              <w:bottom w:w="80" w:type="dxa"/>
              <w:right w:w="100" w:type="dxa"/>
            </w:tcMar>
            <w:vAlign w:val="center"/>
          </w:tcPr>
          <w:p w14:paraId="7A339E13" w14:textId="77777777" w:rsidR="006F3BC7" w:rsidRDefault="006F3BC7" w:rsidP="007C7B21">
            <w:r>
              <w:t>A: Renumber requirement per their impact for each Milestone.</w:t>
            </w:r>
          </w:p>
          <w:p w14:paraId="29442FBF" w14:textId="77777777" w:rsidR="006F3BC7" w:rsidRDefault="006F3BC7" w:rsidP="007C7B21">
            <w:r>
              <w:t>B: Fix the ID scheme now and never need to renumber.</w:t>
            </w:r>
          </w:p>
        </w:tc>
        <w:tc>
          <w:tcPr>
            <w:tcW w:w="1417" w:type="dxa"/>
            <w:tcMar>
              <w:top w:w="80" w:type="dxa"/>
              <w:left w:w="100" w:type="dxa"/>
              <w:bottom w:w="80" w:type="dxa"/>
              <w:right w:w="100" w:type="dxa"/>
            </w:tcMar>
            <w:vAlign w:val="center"/>
          </w:tcPr>
          <w:p w14:paraId="37E87B25" w14:textId="77777777" w:rsidR="006F3BC7" w:rsidRDefault="006F3BC7" w:rsidP="007C7B21">
            <w:r>
              <w:t>Adopt R-0XX/ED-0XX that is assigned sequentially, never reused, tracked in a single RTM file from Milestone 1 onwards.</w:t>
            </w:r>
          </w:p>
        </w:tc>
        <w:tc>
          <w:tcPr>
            <w:tcW w:w="1985" w:type="dxa"/>
            <w:tcMar>
              <w:top w:w="80" w:type="dxa"/>
              <w:left w:w="100" w:type="dxa"/>
              <w:bottom w:w="80" w:type="dxa"/>
              <w:right w:w="100" w:type="dxa"/>
            </w:tcMar>
            <w:vAlign w:val="center"/>
          </w:tcPr>
          <w:p w14:paraId="6CC8FC3A" w14:textId="77777777" w:rsidR="006F3BC7" w:rsidRDefault="006F3BC7" w:rsidP="007C7B21">
            <w:r>
              <w:t>Stable IDs are required for there to be a proper traceability chain.</w:t>
            </w:r>
          </w:p>
          <w:p w14:paraId="75812957" w14:textId="77777777" w:rsidR="006F3BC7" w:rsidRDefault="006F3BC7" w:rsidP="007C7B21">
            <w:r>
              <w:t>Trade-off: Numbering gaps will begin if a requirement is later removed, in exchange traceability integrity is stable.</w:t>
            </w:r>
          </w:p>
        </w:tc>
        <w:tc>
          <w:tcPr>
            <w:tcW w:w="709" w:type="dxa"/>
            <w:vAlign w:val="center"/>
          </w:tcPr>
          <w:p w14:paraId="771BDA93" w14:textId="77777777" w:rsidR="006F3BC7" w:rsidRDefault="006F3BC7" w:rsidP="007C7B21">
            <w:r>
              <w:t>R-001</w:t>
            </w:r>
          </w:p>
        </w:tc>
        <w:tc>
          <w:tcPr>
            <w:tcW w:w="982" w:type="dxa"/>
            <w:tcMar>
              <w:top w:w="80" w:type="dxa"/>
              <w:left w:w="100" w:type="dxa"/>
              <w:bottom w:w="80" w:type="dxa"/>
              <w:right w:w="100" w:type="dxa"/>
            </w:tcMar>
            <w:vAlign w:val="center"/>
          </w:tcPr>
          <w:p w14:paraId="029D2FDE" w14:textId="77777777" w:rsidR="006F3BC7" w:rsidRDefault="006F3BC7" w:rsidP="007C7B21">
            <w:r>
              <w:t>RTM file, PED requirements section.</w:t>
            </w:r>
          </w:p>
        </w:tc>
        <w:tc>
          <w:tcPr>
            <w:tcW w:w="1002" w:type="dxa"/>
            <w:vAlign w:val="center"/>
          </w:tcPr>
          <w:p w14:paraId="634211DE" w14:textId="77777777" w:rsidR="006F3BC7" w:rsidRDefault="006F3BC7" w:rsidP="007C7B21">
            <w:r>
              <w:t>Enforced at every future project baseline update.</w:t>
            </w:r>
          </w:p>
        </w:tc>
      </w:tr>
      <w:tr w:rsidR="006F3BC7" w14:paraId="2B59B426" w14:textId="77777777" w:rsidTr="001069F2">
        <w:trPr>
          <w:trHeight w:val="800"/>
        </w:trPr>
        <w:tc>
          <w:tcPr>
            <w:tcW w:w="562" w:type="dxa"/>
            <w:tcMar>
              <w:top w:w="80" w:type="dxa"/>
              <w:left w:w="100" w:type="dxa"/>
              <w:bottom w:w="80" w:type="dxa"/>
              <w:right w:w="100" w:type="dxa"/>
            </w:tcMar>
            <w:vAlign w:val="center"/>
          </w:tcPr>
          <w:p w14:paraId="38873A2A" w14:textId="77777777" w:rsidR="006F3BC7" w:rsidRDefault="006F3BC7" w:rsidP="007C7B21">
            <w:r>
              <w:lastRenderedPageBreak/>
              <w:t>ED-005</w:t>
            </w:r>
          </w:p>
        </w:tc>
        <w:tc>
          <w:tcPr>
            <w:tcW w:w="1560" w:type="dxa"/>
            <w:tcMar>
              <w:top w:w="80" w:type="dxa"/>
              <w:left w:w="100" w:type="dxa"/>
              <w:bottom w:w="80" w:type="dxa"/>
              <w:right w:w="100" w:type="dxa"/>
            </w:tcMar>
            <w:vAlign w:val="center"/>
          </w:tcPr>
          <w:p w14:paraId="36CF1DEC" w14:textId="77777777" w:rsidR="006F3BC7" w:rsidRDefault="006F3BC7" w:rsidP="007C7B21">
            <w:r>
              <w:t>Exclusion of detailed database design and detailed RBAC from Milestone 1, however R-003 shows why it is needed for access control to already exist.</w:t>
            </w:r>
          </w:p>
        </w:tc>
        <w:tc>
          <w:tcPr>
            <w:tcW w:w="1559" w:type="dxa"/>
            <w:vAlign w:val="center"/>
          </w:tcPr>
          <w:p w14:paraId="42BBB735" w14:textId="77777777" w:rsidR="006F3BC7" w:rsidRDefault="006F3BC7" w:rsidP="007C7B21">
            <w:r>
              <w:t>Security requirement identified early in project development with detailed designs needing architecture-level analysis that has not yet been performed.</w:t>
            </w:r>
          </w:p>
        </w:tc>
        <w:tc>
          <w:tcPr>
            <w:tcW w:w="1701" w:type="dxa"/>
            <w:tcMar>
              <w:top w:w="80" w:type="dxa"/>
              <w:left w:w="100" w:type="dxa"/>
              <w:bottom w:w="80" w:type="dxa"/>
              <w:right w:w="100" w:type="dxa"/>
            </w:tcMar>
            <w:vAlign w:val="center"/>
          </w:tcPr>
          <w:p w14:paraId="3670493E" w14:textId="77777777" w:rsidR="006F3BC7" w:rsidRDefault="006F3BC7" w:rsidP="007C7B21">
            <w:r>
              <w:t>N/A</w:t>
            </w:r>
          </w:p>
        </w:tc>
        <w:tc>
          <w:tcPr>
            <w:tcW w:w="1417" w:type="dxa"/>
            <w:tcMar>
              <w:top w:w="80" w:type="dxa"/>
              <w:left w:w="100" w:type="dxa"/>
              <w:bottom w:w="80" w:type="dxa"/>
              <w:right w:w="100" w:type="dxa"/>
            </w:tcMar>
            <w:vAlign w:val="center"/>
          </w:tcPr>
          <w:p w14:paraId="0CB692F6" w14:textId="77777777" w:rsidR="006F3BC7" w:rsidRDefault="006F3BC7" w:rsidP="007C7B21">
            <w:r>
              <w:t>Defer the persistent technology and detailed RBAC model to Milestone 2 ADR, record only the NFR that support role-based access.</w:t>
            </w:r>
          </w:p>
        </w:tc>
        <w:tc>
          <w:tcPr>
            <w:tcW w:w="1985" w:type="dxa"/>
            <w:tcMar>
              <w:top w:w="80" w:type="dxa"/>
              <w:left w:w="100" w:type="dxa"/>
              <w:bottom w:w="80" w:type="dxa"/>
              <w:right w:w="100" w:type="dxa"/>
            </w:tcMar>
            <w:vAlign w:val="center"/>
          </w:tcPr>
          <w:p w14:paraId="5330AD20" w14:textId="77777777" w:rsidR="006F3BC7" w:rsidRDefault="006F3BC7" w:rsidP="007C7B21">
            <w:r>
              <w:t>Commit to a data/access design before requirements are fully outlined with risks and constraints understood.</w:t>
            </w:r>
          </w:p>
          <w:p w14:paraId="0D6E8297" w14:textId="77777777" w:rsidR="006F3BC7" w:rsidRDefault="006F3BC7" w:rsidP="007C7B21">
            <w:r>
              <w:t>No trade-off has been recorded yet as none exist until a decision is made.</w:t>
            </w:r>
          </w:p>
        </w:tc>
        <w:tc>
          <w:tcPr>
            <w:tcW w:w="709" w:type="dxa"/>
            <w:vAlign w:val="center"/>
          </w:tcPr>
          <w:p w14:paraId="639485CA" w14:textId="77777777" w:rsidR="006F3BC7" w:rsidRDefault="006F3BC7" w:rsidP="007C7B21">
            <w:r>
              <w:t>R-003</w:t>
            </w:r>
          </w:p>
        </w:tc>
        <w:tc>
          <w:tcPr>
            <w:tcW w:w="982" w:type="dxa"/>
            <w:tcMar>
              <w:top w:w="80" w:type="dxa"/>
              <w:left w:w="100" w:type="dxa"/>
              <w:bottom w:w="80" w:type="dxa"/>
              <w:right w:w="100" w:type="dxa"/>
            </w:tcMar>
            <w:vAlign w:val="center"/>
          </w:tcPr>
          <w:p w14:paraId="53DD734B" w14:textId="77777777" w:rsidR="006F3BC7" w:rsidRDefault="006F3BC7" w:rsidP="007C7B21">
            <w:r>
              <w:t>Forward Engineering Considerations register.</w:t>
            </w:r>
          </w:p>
        </w:tc>
        <w:tc>
          <w:tcPr>
            <w:tcW w:w="1002" w:type="dxa"/>
            <w:vAlign w:val="center"/>
          </w:tcPr>
          <w:p w14:paraId="719CE713" w14:textId="77777777" w:rsidR="006F3BC7" w:rsidRDefault="006F3BC7" w:rsidP="007C7B21">
            <w:r>
              <w:t>To become formal as the ADR in Milestone 2 of the project.</w:t>
            </w:r>
          </w:p>
        </w:tc>
      </w:tr>
      <w:tr w:rsidR="00151CA1" w14:paraId="67E54741" w14:textId="77777777" w:rsidTr="001069F2">
        <w:trPr>
          <w:trHeight w:val="800"/>
        </w:trPr>
        <w:tc>
          <w:tcPr>
            <w:tcW w:w="562" w:type="dxa"/>
            <w:tcMar>
              <w:top w:w="80" w:type="dxa"/>
              <w:left w:w="100" w:type="dxa"/>
              <w:bottom w:w="80" w:type="dxa"/>
              <w:right w:w="100" w:type="dxa"/>
            </w:tcMar>
            <w:vAlign w:val="center"/>
          </w:tcPr>
          <w:p w14:paraId="2B60CD2E" w14:textId="77777777" w:rsidR="00151CA1" w:rsidRDefault="00151CA1" w:rsidP="00151CA1">
            <w:r>
              <w:rPr>
                <w:color w:val="000000"/>
                <w:sz w:val="20"/>
                <w:szCs w:val="20"/>
              </w:rPr>
              <w:t>ED-006</w:t>
            </w:r>
          </w:p>
        </w:tc>
        <w:tc>
          <w:tcPr>
            <w:tcW w:w="1560" w:type="dxa"/>
            <w:tcMar>
              <w:top w:w="80" w:type="dxa"/>
              <w:left w:w="100" w:type="dxa"/>
              <w:bottom w:w="80" w:type="dxa"/>
              <w:right w:w="100" w:type="dxa"/>
            </w:tcMar>
            <w:vAlign w:val="center"/>
          </w:tcPr>
          <w:p w14:paraId="3BAC1A1B" w14:textId="77777777" w:rsidR="00151CA1" w:rsidRDefault="00151CA1" w:rsidP="00151CA1">
            <w:r>
              <w:rPr>
                <w:color w:val="000000"/>
                <w:sz w:val="20"/>
                <w:szCs w:val="20"/>
              </w:rPr>
              <w:t>Backend/persistence technology selection for CivicConnect.</w:t>
            </w:r>
          </w:p>
        </w:tc>
        <w:tc>
          <w:tcPr>
            <w:tcW w:w="1559" w:type="dxa"/>
            <w:vAlign w:val="center"/>
          </w:tcPr>
          <w:p w14:paraId="547240B8" w14:textId="77777777" w:rsidR="00151CA1" w:rsidRDefault="00AA789C" w:rsidP="00151CA1">
            <w:r>
              <w:t>Team members need to work preferably with technology which is familiar.</w:t>
            </w:r>
          </w:p>
        </w:tc>
        <w:tc>
          <w:tcPr>
            <w:tcW w:w="1701" w:type="dxa"/>
            <w:tcMar>
              <w:top w:w="80" w:type="dxa"/>
              <w:left w:w="100" w:type="dxa"/>
              <w:bottom w:w="80" w:type="dxa"/>
              <w:right w:w="100" w:type="dxa"/>
            </w:tcMar>
            <w:vAlign w:val="center"/>
          </w:tcPr>
          <w:p w14:paraId="3E29B48D" w14:textId="77777777" w:rsidR="00791385" w:rsidRDefault="00151CA1" w:rsidP="00151CA1">
            <w:pPr>
              <w:rPr>
                <w:color w:val="000000"/>
                <w:sz w:val="20"/>
                <w:szCs w:val="20"/>
              </w:rPr>
            </w:pPr>
            <w:r>
              <w:rPr>
                <w:color w:val="000000"/>
                <w:sz w:val="20"/>
                <w:szCs w:val="20"/>
              </w:rPr>
              <w:t xml:space="preserve">A: Java+Spring Boot+PostgreSQL. B: Node+Express+PostgreSQL. </w:t>
            </w:r>
          </w:p>
          <w:p w14:paraId="610059AA" w14:textId="77777777" w:rsidR="00791385" w:rsidRDefault="00151CA1" w:rsidP="00151CA1">
            <w:pPr>
              <w:rPr>
                <w:color w:val="000000"/>
                <w:sz w:val="20"/>
                <w:szCs w:val="20"/>
              </w:rPr>
            </w:pPr>
            <w:r>
              <w:rPr>
                <w:color w:val="000000"/>
                <w:sz w:val="20"/>
                <w:szCs w:val="20"/>
              </w:rPr>
              <w:t xml:space="preserve">C: Python+Django+PostgreSQL. </w:t>
            </w:r>
          </w:p>
          <w:p w14:paraId="657CC3CB" w14:textId="77777777" w:rsidR="00151CA1" w:rsidRDefault="00151CA1" w:rsidP="00151CA1">
            <w:r>
              <w:rPr>
                <w:color w:val="000000"/>
                <w:sz w:val="20"/>
                <w:szCs w:val="20"/>
              </w:rPr>
              <w:t>D: .NET+ASP.NET Core+PostgreSQL</w:t>
            </w:r>
          </w:p>
        </w:tc>
        <w:tc>
          <w:tcPr>
            <w:tcW w:w="1417" w:type="dxa"/>
            <w:tcMar>
              <w:top w:w="80" w:type="dxa"/>
              <w:left w:w="100" w:type="dxa"/>
              <w:bottom w:w="80" w:type="dxa"/>
              <w:right w:w="100" w:type="dxa"/>
            </w:tcMar>
            <w:vAlign w:val="center"/>
          </w:tcPr>
          <w:p w14:paraId="7E70384E" w14:textId="77777777" w:rsidR="00151CA1" w:rsidRDefault="00151CA1" w:rsidP="00151CA1">
            <w:r>
              <w:rPr>
                <w:color w:val="000000"/>
                <w:sz w:val="20"/>
                <w:szCs w:val="20"/>
              </w:rPr>
              <w:t>Java + Spring Boot + Spring Data JPA + Spring Security + PostgreSQL.</w:t>
            </w:r>
          </w:p>
        </w:tc>
        <w:tc>
          <w:tcPr>
            <w:tcW w:w="1985" w:type="dxa"/>
            <w:tcMar>
              <w:top w:w="80" w:type="dxa"/>
              <w:left w:w="100" w:type="dxa"/>
              <w:bottom w:w="80" w:type="dxa"/>
              <w:right w:w="100" w:type="dxa"/>
            </w:tcMar>
            <w:vAlign w:val="center"/>
          </w:tcPr>
          <w:p w14:paraId="322D0851" w14:textId="77777777" w:rsidR="00151CA1" w:rsidRDefault="00151CA1" w:rsidP="00151CA1">
            <w:r>
              <w:rPr>
                <w:color w:val="000000"/>
                <w:sz w:val="20"/>
                <w:szCs w:val="20"/>
              </w:rPr>
              <w:t>Existing Java coursework exposure and Spring Security's built-in RBAC reduce learning-curve risk (CO-01/AS-04) at the cost of heavier initial setup than a minimal framework.</w:t>
            </w:r>
          </w:p>
        </w:tc>
        <w:tc>
          <w:tcPr>
            <w:tcW w:w="709" w:type="dxa"/>
            <w:vAlign w:val="center"/>
          </w:tcPr>
          <w:p w14:paraId="04A4C832" w14:textId="77777777" w:rsidR="00151CA1" w:rsidRDefault="00CE69F6" w:rsidP="00151CA1">
            <w:r>
              <w:t>R-008</w:t>
            </w:r>
          </w:p>
        </w:tc>
        <w:tc>
          <w:tcPr>
            <w:tcW w:w="982" w:type="dxa"/>
            <w:tcMar>
              <w:top w:w="80" w:type="dxa"/>
              <w:left w:w="100" w:type="dxa"/>
              <w:bottom w:w="80" w:type="dxa"/>
              <w:right w:w="100" w:type="dxa"/>
            </w:tcMar>
            <w:vAlign w:val="center"/>
          </w:tcPr>
          <w:p w14:paraId="40A0E58E" w14:textId="77777777" w:rsidR="00151CA1" w:rsidRDefault="00151CA1" w:rsidP="00151CA1">
            <w:r>
              <w:rPr>
                <w:color w:val="000000"/>
                <w:sz w:val="20"/>
                <w:szCs w:val="20"/>
              </w:rPr>
              <w:t>ADR-M2-01; A2 Task 2/4 research (cite actual source)</w:t>
            </w:r>
          </w:p>
        </w:tc>
        <w:tc>
          <w:tcPr>
            <w:tcW w:w="1002" w:type="dxa"/>
            <w:vAlign w:val="center"/>
          </w:tcPr>
          <w:p w14:paraId="779345AF" w14:textId="77777777" w:rsidR="00151CA1" w:rsidRDefault="00466FE1" w:rsidP="00151CA1">
            <w:r>
              <w:t>This will influence the design structure of the project.</w:t>
            </w:r>
          </w:p>
        </w:tc>
      </w:tr>
      <w:tr w:rsidR="00151CA1" w14:paraId="1B884FC8" w14:textId="77777777" w:rsidTr="001069F2">
        <w:trPr>
          <w:trHeight w:val="800"/>
        </w:trPr>
        <w:tc>
          <w:tcPr>
            <w:tcW w:w="562" w:type="dxa"/>
            <w:tcMar>
              <w:top w:w="80" w:type="dxa"/>
              <w:left w:w="100" w:type="dxa"/>
              <w:bottom w:w="80" w:type="dxa"/>
              <w:right w:w="100" w:type="dxa"/>
            </w:tcMar>
            <w:vAlign w:val="center"/>
          </w:tcPr>
          <w:p w14:paraId="61EB6C0B" w14:textId="77777777" w:rsidR="00151CA1" w:rsidRDefault="00151CA1" w:rsidP="00151CA1">
            <w:r>
              <w:rPr>
                <w:color w:val="000000"/>
                <w:sz w:val="20"/>
                <w:szCs w:val="20"/>
              </w:rPr>
              <w:t>ED-007</w:t>
            </w:r>
          </w:p>
        </w:tc>
        <w:tc>
          <w:tcPr>
            <w:tcW w:w="1560" w:type="dxa"/>
            <w:tcMar>
              <w:top w:w="80" w:type="dxa"/>
              <w:left w:w="100" w:type="dxa"/>
              <w:bottom w:w="80" w:type="dxa"/>
              <w:right w:w="100" w:type="dxa"/>
            </w:tcMar>
            <w:vAlign w:val="center"/>
          </w:tcPr>
          <w:p w14:paraId="1F9CBD43" w14:textId="77777777" w:rsidR="00151CA1" w:rsidRDefault="00151CA1" w:rsidP="00151CA1">
            <w:r>
              <w:rPr>
                <w:color w:val="000000"/>
                <w:sz w:val="20"/>
                <w:szCs w:val="20"/>
              </w:rPr>
              <w:t>Enforcing valid status transitions for service requests (FR-010).</w:t>
            </w:r>
          </w:p>
        </w:tc>
        <w:tc>
          <w:tcPr>
            <w:tcW w:w="1559" w:type="dxa"/>
            <w:vAlign w:val="center"/>
          </w:tcPr>
          <w:p w14:paraId="5B156FF5" w14:textId="77777777" w:rsidR="00151CA1" w:rsidRDefault="004218D5" w:rsidP="00151CA1">
            <w:r>
              <w:t>staff can only move a request through valid status transitions (e.g. Submitted → Assigned → In Progress → Resolved → Closed), never an invalid jump (e.g. Submitted → Closed directly)</w:t>
            </w:r>
          </w:p>
        </w:tc>
        <w:tc>
          <w:tcPr>
            <w:tcW w:w="1701" w:type="dxa"/>
            <w:tcMar>
              <w:top w:w="80" w:type="dxa"/>
              <w:left w:w="100" w:type="dxa"/>
              <w:bottom w:w="80" w:type="dxa"/>
              <w:right w:w="100" w:type="dxa"/>
            </w:tcMar>
            <w:vAlign w:val="center"/>
          </w:tcPr>
          <w:p w14:paraId="6074E1D1" w14:textId="77777777" w:rsidR="00193C40" w:rsidRDefault="004859E1" w:rsidP="00151CA1">
            <w:pPr>
              <w:rPr>
                <w:color w:val="000000"/>
                <w:sz w:val="20"/>
                <w:szCs w:val="20"/>
              </w:rPr>
            </w:pPr>
            <w:r>
              <w:rPr>
                <w:color w:val="000000"/>
                <w:sz w:val="20"/>
                <w:szCs w:val="20"/>
              </w:rPr>
              <w:t xml:space="preserve">A: </w:t>
            </w:r>
            <w:r>
              <w:t xml:space="preserve"> Factory Method Pattern</w:t>
            </w:r>
          </w:p>
          <w:p w14:paraId="7F080AA1" w14:textId="77777777" w:rsidR="00193C40" w:rsidRDefault="004859E1" w:rsidP="00151CA1">
            <w:pPr>
              <w:rPr>
                <w:color w:val="000000"/>
                <w:sz w:val="20"/>
                <w:szCs w:val="20"/>
              </w:rPr>
            </w:pPr>
            <w:r>
              <w:rPr>
                <w:color w:val="000000"/>
                <w:sz w:val="20"/>
                <w:szCs w:val="20"/>
              </w:rPr>
              <w:t xml:space="preserve">B: State design pattern. </w:t>
            </w:r>
          </w:p>
          <w:p w14:paraId="728CBE6B" w14:textId="77777777" w:rsidR="00151CA1" w:rsidRDefault="004859E1" w:rsidP="00151CA1">
            <w:r>
              <w:rPr>
                <w:color w:val="000000"/>
                <w:sz w:val="20"/>
                <w:szCs w:val="20"/>
              </w:rPr>
              <w:t xml:space="preserve">C: </w:t>
            </w:r>
            <w:r>
              <w:t xml:space="preserve"> Strategy Pattern</w:t>
            </w:r>
            <w:r>
              <w:rPr>
                <w:color w:val="000000"/>
                <w:sz w:val="20"/>
                <w:szCs w:val="20"/>
              </w:rPr>
              <w:t>.</w:t>
            </w:r>
          </w:p>
        </w:tc>
        <w:tc>
          <w:tcPr>
            <w:tcW w:w="1417" w:type="dxa"/>
            <w:tcMar>
              <w:top w:w="80" w:type="dxa"/>
              <w:left w:w="100" w:type="dxa"/>
              <w:bottom w:w="80" w:type="dxa"/>
              <w:right w:w="100" w:type="dxa"/>
            </w:tcMar>
            <w:vAlign w:val="center"/>
          </w:tcPr>
          <w:p w14:paraId="1C71F97F" w14:textId="77777777" w:rsidR="00151CA1" w:rsidRDefault="004859E1" w:rsidP="00151CA1">
            <w:r>
              <w:rPr>
                <w:color w:val="000000"/>
                <w:sz w:val="20"/>
                <w:szCs w:val="20"/>
              </w:rPr>
              <w:t>Apply the State design pattern to ServiceRequest status.</w:t>
            </w:r>
          </w:p>
        </w:tc>
        <w:tc>
          <w:tcPr>
            <w:tcW w:w="1985" w:type="dxa"/>
            <w:tcMar>
              <w:top w:w="80" w:type="dxa"/>
              <w:left w:w="100" w:type="dxa"/>
              <w:bottom w:w="80" w:type="dxa"/>
              <w:right w:w="100" w:type="dxa"/>
            </w:tcMar>
            <w:vAlign w:val="center"/>
          </w:tcPr>
          <w:p w14:paraId="5B7D42E5" w14:textId="77777777" w:rsidR="00151CA1" w:rsidRDefault="004859E1" w:rsidP="00151CA1">
            <w:r>
              <w:rPr>
                <w:color w:val="000000"/>
                <w:sz w:val="20"/>
                <w:szCs w:val="20"/>
              </w:rPr>
              <w:t>Centralises transition rules and improves testability/auditability at the cost of more classes than a simple conditional approach - justified by the auditability requirement.</w:t>
            </w:r>
          </w:p>
        </w:tc>
        <w:tc>
          <w:tcPr>
            <w:tcW w:w="709" w:type="dxa"/>
            <w:vAlign w:val="center"/>
          </w:tcPr>
          <w:p w14:paraId="6F7C2926" w14:textId="77777777" w:rsidR="00151CA1" w:rsidRDefault="00CE69F6" w:rsidP="00151CA1">
            <w:r>
              <w:t>R-010</w:t>
            </w:r>
          </w:p>
        </w:tc>
        <w:tc>
          <w:tcPr>
            <w:tcW w:w="982" w:type="dxa"/>
            <w:tcMar>
              <w:top w:w="80" w:type="dxa"/>
              <w:left w:w="100" w:type="dxa"/>
              <w:bottom w:w="80" w:type="dxa"/>
              <w:right w:w="100" w:type="dxa"/>
            </w:tcMar>
            <w:vAlign w:val="center"/>
          </w:tcPr>
          <w:p w14:paraId="09438E78" w14:textId="77777777" w:rsidR="00151CA1" w:rsidRDefault="0085013A" w:rsidP="00151CA1">
            <w:r>
              <w:rPr>
                <w:color w:val="000000"/>
                <w:sz w:val="20"/>
                <w:szCs w:val="20"/>
              </w:rPr>
              <w:t>Design record, Section 5.6; A2 Task 1 research (cite actual source)</w:t>
            </w:r>
          </w:p>
        </w:tc>
        <w:tc>
          <w:tcPr>
            <w:tcW w:w="1002" w:type="dxa"/>
            <w:vAlign w:val="center"/>
          </w:tcPr>
          <w:p w14:paraId="7FBD4837" w14:textId="77777777" w:rsidR="00151CA1" w:rsidRDefault="00611CCF" w:rsidP="00151CA1">
            <w:r>
              <w:t>This will enforce all users to follow the valid transitions at all times.</w:t>
            </w:r>
          </w:p>
        </w:tc>
      </w:tr>
    </w:tbl>
    <w:p w14:paraId="5E66C50A" w14:textId="77777777" w:rsidR="00214B1F" w:rsidRDefault="00214B1F" w:rsidP="00214B1F">
      <w:pPr>
        <w:pStyle w:val="Heading1"/>
      </w:pPr>
      <w:bookmarkStart w:id="24" w:name="_Toc243217932"/>
      <w:r>
        <w:t>12. Updated Requirements Traceability Matrix</w:t>
      </w:r>
      <w:bookmarkEnd w:id="24"/>
    </w:p>
    <w:p w14:paraId="09A17626" w14:textId="77777777" w:rsidR="00214B1F" w:rsidRDefault="00214B1F" w:rsidP="00214B1F">
      <w:r>
        <w:br w:type="page"/>
      </w:r>
      <w:r>
        <w:lastRenderedPageBreak/>
        <w:t xml:space="preserve"> </w:t>
      </w:r>
      <w:r>
        <w:rPr>
          <w:b/>
          <w:bCs/>
          <w:color w:val="1F4E78"/>
          <w:sz w:val="24"/>
          <w:szCs w:val="24"/>
        </w:rPr>
        <w:t>RTM v2.0 — Part A: Requirement, Driver, Architecture, Data, Design &amp; Technology</w:t>
      </w:r>
    </w:p>
    <w:tbl>
      <w:tblPr>
        <w:tblW w:w="1105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5"/>
        <w:gridCol w:w="1418"/>
        <w:gridCol w:w="567"/>
        <w:gridCol w:w="1276"/>
        <w:gridCol w:w="1701"/>
        <w:gridCol w:w="1701"/>
        <w:gridCol w:w="1418"/>
        <w:gridCol w:w="1275"/>
        <w:gridCol w:w="1276"/>
      </w:tblGrid>
      <w:tr w:rsidR="00C37087" w14:paraId="4F301F3E" w14:textId="77777777" w:rsidTr="00214B1F">
        <w:trPr>
          <w:trHeight w:val="406"/>
          <w:tblHeader/>
        </w:trPr>
        <w:tc>
          <w:tcPr>
            <w:tcW w:w="425" w:type="dxa"/>
            <w:shd w:val="clear" w:color="auto" w:fill="1F4E78"/>
            <w:tcMar>
              <w:top w:w="50" w:type="dxa"/>
              <w:left w:w="70" w:type="dxa"/>
              <w:bottom w:w="50" w:type="dxa"/>
              <w:right w:w="70" w:type="dxa"/>
            </w:tcMar>
            <w:vAlign w:val="center"/>
          </w:tcPr>
          <w:p w14:paraId="123E5351" w14:textId="77777777" w:rsidR="00C37087" w:rsidRDefault="00C37087" w:rsidP="00134A01">
            <w:r>
              <w:rPr>
                <w:b/>
                <w:bCs/>
                <w:color w:val="FFFFFF"/>
                <w:sz w:val="16"/>
                <w:szCs w:val="16"/>
              </w:rPr>
              <w:t>ID</w:t>
            </w:r>
          </w:p>
        </w:tc>
        <w:tc>
          <w:tcPr>
            <w:tcW w:w="1418" w:type="dxa"/>
            <w:shd w:val="clear" w:color="auto" w:fill="1F4E78"/>
            <w:tcMar>
              <w:top w:w="50" w:type="dxa"/>
              <w:left w:w="70" w:type="dxa"/>
              <w:bottom w:w="50" w:type="dxa"/>
              <w:right w:w="70" w:type="dxa"/>
            </w:tcMar>
            <w:vAlign w:val="center"/>
          </w:tcPr>
          <w:p w14:paraId="7C0F1726" w14:textId="77777777" w:rsidR="00C37087" w:rsidRDefault="00C37087" w:rsidP="00134A01">
            <w:r>
              <w:rPr>
                <w:b/>
                <w:bCs/>
                <w:color w:val="FFFFFF"/>
                <w:sz w:val="16"/>
                <w:szCs w:val="16"/>
              </w:rPr>
              <w:t>Requirement (short)</w:t>
            </w:r>
          </w:p>
        </w:tc>
        <w:tc>
          <w:tcPr>
            <w:tcW w:w="567" w:type="dxa"/>
            <w:shd w:val="clear" w:color="auto" w:fill="1F4E78"/>
            <w:tcMar>
              <w:top w:w="50" w:type="dxa"/>
              <w:left w:w="70" w:type="dxa"/>
              <w:bottom w:w="50" w:type="dxa"/>
              <w:right w:w="70" w:type="dxa"/>
            </w:tcMar>
            <w:vAlign w:val="center"/>
          </w:tcPr>
          <w:p w14:paraId="69F80D01" w14:textId="77777777" w:rsidR="00C37087" w:rsidRDefault="00C37087" w:rsidP="00134A01">
            <w:r>
              <w:rPr>
                <w:b/>
                <w:bCs/>
                <w:color w:val="FFFFFF"/>
                <w:sz w:val="16"/>
                <w:szCs w:val="16"/>
              </w:rPr>
              <w:t>Pri.</w:t>
            </w:r>
          </w:p>
        </w:tc>
        <w:tc>
          <w:tcPr>
            <w:tcW w:w="1276" w:type="dxa"/>
            <w:shd w:val="clear" w:color="auto" w:fill="1F4E78"/>
            <w:tcMar>
              <w:top w:w="50" w:type="dxa"/>
              <w:left w:w="70" w:type="dxa"/>
              <w:bottom w:w="50" w:type="dxa"/>
              <w:right w:w="70" w:type="dxa"/>
            </w:tcMar>
            <w:vAlign w:val="center"/>
          </w:tcPr>
          <w:p w14:paraId="6C17D779" w14:textId="77777777" w:rsidR="00C37087" w:rsidRDefault="00C37087" w:rsidP="00134A01">
            <w:r>
              <w:rPr>
                <w:b/>
                <w:bCs/>
                <w:color w:val="FFFFFF"/>
                <w:sz w:val="16"/>
                <w:szCs w:val="16"/>
              </w:rPr>
              <w:t>ASR / Quality Driver</w:t>
            </w:r>
          </w:p>
        </w:tc>
        <w:tc>
          <w:tcPr>
            <w:tcW w:w="1701" w:type="dxa"/>
            <w:shd w:val="clear" w:color="auto" w:fill="1F4E78"/>
            <w:tcMar>
              <w:top w:w="50" w:type="dxa"/>
              <w:left w:w="70" w:type="dxa"/>
              <w:bottom w:w="50" w:type="dxa"/>
              <w:right w:w="70" w:type="dxa"/>
            </w:tcMar>
            <w:vAlign w:val="center"/>
          </w:tcPr>
          <w:p w14:paraId="69B21D50" w14:textId="77777777" w:rsidR="00C37087" w:rsidRDefault="00C37087" w:rsidP="00134A01">
            <w:r>
              <w:rPr>
                <w:b/>
                <w:bCs/>
                <w:color w:val="FFFFFF"/>
                <w:sz w:val="16"/>
                <w:szCs w:val="16"/>
              </w:rPr>
              <w:t>Architecture / Module</w:t>
            </w:r>
          </w:p>
        </w:tc>
        <w:tc>
          <w:tcPr>
            <w:tcW w:w="1701" w:type="dxa"/>
            <w:shd w:val="clear" w:color="auto" w:fill="1F4E78"/>
            <w:tcMar>
              <w:top w:w="50" w:type="dxa"/>
              <w:left w:w="70" w:type="dxa"/>
              <w:bottom w:w="50" w:type="dxa"/>
              <w:right w:w="70" w:type="dxa"/>
            </w:tcMar>
            <w:vAlign w:val="center"/>
          </w:tcPr>
          <w:p w14:paraId="711B76AD" w14:textId="77777777" w:rsidR="00C37087" w:rsidRDefault="00C37087" w:rsidP="00134A01">
            <w:r>
              <w:rPr>
                <w:b/>
                <w:bCs/>
                <w:color w:val="FFFFFF"/>
                <w:sz w:val="16"/>
                <w:szCs w:val="16"/>
              </w:rPr>
              <w:t>Data / Persistence Impact</w:t>
            </w:r>
          </w:p>
        </w:tc>
        <w:tc>
          <w:tcPr>
            <w:tcW w:w="1418" w:type="dxa"/>
            <w:shd w:val="clear" w:color="auto" w:fill="1F4E78"/>
            <w:tcMar>
              <w:top w:w="50" w:type="dxa"/>
              <w:left w:w="70" w:type="dxa"/>
              <w:bottom w:w="50" w:type="dxa"/>
              <w:right w:w="70" w:type="dxa"/>
            </w:tcMar>
            <w:vAlign w:val="center"/>
          </w:tcPr>
          <w:p w14:paraId="45A4CB46" w14:textId="77777777" w:rsidR="00C37087" w:rsidRDefault="00C37087" w:rsidP="00134A01">
            <w:r>
              <w:rPr>
                <w:b/>
                <w:bCs/>
                <w:color w:val="FFFFFF"/>
                <w:sz w:val="16"/>
                <w:szCs w:val="16"/>
              </w:rPr>
              <w:t>Design / Interface Decision</w:t>
            </w:r>
          </w:p>
        </w:tc>
        <w:tc>
          <w:tcPr>
            <w:tcW w:w="1275" w:type="dxa"/>
            <w:shd w:val="clear" w:color="auto" w:fill="1F4E78"/>
            <w:tcMar>
              <w:top w:w="50" w:type="dxa"/>
              <w:left w:w="70" w:type="dxa"/>
              <w:bottom w:w="50" w:type="dxa"/>
              <w:right w:w="70" w:type="dxa"/>
            </w:tcMar>
            <w:vAlign w:val="center"/>
          </w:tcPr>
          <w:p w14:paraId="5E172328" w14:textId="77777777" w:rsidR="00C37087" w:rsidRDefault="00C37087" w:rsidP="00134A01">
            <w:r>
              <w:rPr>
                <w:b/>
                <w:bCs/>
                <w:color w:val="FFFFFF"/>
                <w:sz w:val="16"/>
                <w:szCs w:val="16"/>
              </w:rPr>
              <w:t>Technology Decision</w:t>
            </w:r>
          </w:p>
        </w:tc>
        <w:tc>
          <w:tcPr>
            <w:tcW w:w="1276" w:type="dxa"/>
            <w:shd w:val="clear" w:color="auto" w:fill="1F4E78"/>
            <w:tcMar>
              <w:top w:w="50" w:type="dxa"/>
              <w:left w:w="70" w:type="dxa"/>
              <w:bottom w:w="50" w:type="dxa"/>
              <w:right w:w="70" w:type="dxa"/>
            </w:tcMar>
            <w:vAlign w:val="center"/>
          </w:tcPr>
          <w:p w14:paraId="38AC907F" w14:textId="77777777" w:rsidR="00C37087" w:rsidRDefault="00C37087" w:rsidP="00134A01">
            <w:r>
              <w:rPr>
                <w:b/>
                <w:bCs/>
                <w:color w:val="FFFFFF"/>
                <w:sz w:val="16"/>
                <w:szCs w:val="16"/>
              </w:rPr>
              <w:t>Implementation Evidence</w:t>
            </w:r>
          </w:p>
        </w:tc>
      </w:tr>
      <w:tr w:rsidR="00C37087" w14:paraId="31260CB6" w14:textId="77777777" w:rsidTr="00214B1F">
        <w:trPr>
          <w:trHeight w:val="605"/>
        </w:trPr>
        <w:tc>
          <w:tcPr>
            <w:tcW w:w="425" w:type="dxa"/>
            <w:tcMar>
              <w:top w:w="50" w:type="dxa"/>
              <w:left w:w="70" w:type="dxa"/>
              <w:bottom w:w="50" w:type="dxa"/>
              <w:right w:w="70" w:type="dxa"/>
            </w:tcMar>
            <w:vAlign w:val="center"/>
          </w:tcPr>
          <w:p w14:paraId="042B75D4" w14:textId="77777777" w:rsidR="00C37087" w:rsidRDefault="00C37087" w:rsidP="00134A01">
            <w:r>
              <w:rPr>
                <w:color w:val="000000"/>
                <w:sz w:val="16"/>
                <w:szCs w:val="16"/>
              </w:rPr>
              <w:t>FR-001</w:t>
            </w:r>
          </w:p>
        </w:tc>
        <w:tc>
          <w:tcPr>
            <w:tcW w:w="1418" w:type="dxa"/>
            <w:tcMar>
              <w:top w:w="50" w:type="dxa"/>
              <w:left w:w="70" w:type="dxa"/>
              <w:bottom w:w="50" w:type="dxa"/>
              <w:right w:w="70" w:type="dxa"/>
            </w:tcMar>
            <w:vAlign w:val="center"/>
          </w:tcPr>
          <w:p w14:paraId="1253F380" w14:textId="77777777" w:rsidR="00C37087" w:rsidRDefault="00C37087" w:rsidP="00134A01">
            <w:r>
              <w:rPr>
                <w:color w:val="000000"/>
                <w:sz w:val="16"/>
                <w:szCs w:val="16"/>
              </w:rPr>
              <w:t>Submit new service request</w:t>
            </w:r>
          </w:p>
        </w:tc>
        <w:tc>
          <w:tcPr>
            <w:tcW w:w="567" w:type="dxa"/>
            <w:tcMar>
              <w:top w:w="50" w:type="dxa"/>
              <w:left w:w="70" w:type="dxa"/>
              <w:bottom w:w="50" w:type="dxa"/>
              <w:right w:w="70" w:type="dxa"/>
            </w:tcMar>
            <w:vAlign w:val="center"/>
          </w:tcPr>
          <w:p w14:paraId="39B132CB"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5DF65F8D" w14:textId="77777777" w:rsidR="00C37087" w:rsidRDefault="00C37087" w:rsidP="00134A01">
            <w:r>
              <w:rPr>
                <w:color w:val="000000"/>
                <w:sz w:val="16"/>
                <w:szCs w:val="16"/>
              </w:rPr>
              <w:t>Usability (NFR-005)</w:t>
            </w:r>
          </w:p>
        </w:tc>
        <w:tc>
          <w:tcPr>
            <w:tcW w:w="1701" w:type="dxa"/>
            <w:tcMar>
              <w:top w:w="50" w:type="dxa"/>
              <w:left w:w="70" w:type="dxa"/>
              <w:bottom w:w="50" w:type="dxa"/>
              <w:right w:w="70" w:type="dxa"/>
            </w:tcMar>
            <w:vAlign w:val="center"/>
          </w:tcPr>
          <w:p w14:paraId="4FBC7AD7" w14:textId="77777777" w:rsidR="00C37087" w:rsidRDefault="00C37087" w:rsidP="00134A01">
            <w:r>
              <w:rPr>
                <w:color w:val="000000"/>
                <w:sz w:val="16"/>
                <w:szCs w:val="16"/>
              </w:rPr>
              <w:t>Request Submission Module (Controller/Service)</w:t>
            </w:r>
          </w:p>
        </w:tc>
        <w:tc>
          <w:tcPr>
            <w:tcW w:w="1701" w:type="dxa"/>
            <w:tcMar>
              <w:top w:w="50" w:type="dxa"/>
              <w:left w:w="70" w:type="dxa"/>
              <w:bottom w:w="50" w:type="dxa"/>
              <w:right w:w="70" w:type="dxa"/>
            </w:tcMar>
            <w:vAlign w:val="center"/>
          </w:tcPr>
          <w:p w14:paraId="0CC1630C" w14:textId="77777777" w:rsidR="00C37087" w:rsidRDefault="00C37087" w:rsidP="00134A01">
            <w:r>
              <w:rPr>
                <w:color w:val="000000"/>
                <w:sz w:val="16"/>
                <w:szCs w:val="16"/>
              </w:rPr>
              <w:t>Creates ServiceRequest + links Category</w:t>
            </w:r>
          </w:p>
        </w:tc>
        <w:tc>
          <w:tcPr>
            <w:tcW w:w="1418" w:type="dxa"/>
            <w:tcMar>
              <w:top w:w="50" w:type="dxa"/>
              <w:left w:w="70" w:type="dxa"/>
              <w:bottom w:w="50" w:type="dxa"/>
              <w:right w:w="70" w:type="dxa"/>
            </w:tcMar>
            <w:vAlign w:val="center"/>
          </w:tcPr>
          <w:p w14:paraId="72018E23" w14:textId="77777777" w:rsidR="00C37087" w:rsidRDefault="00C37087" w:rsidP="00134A01">
            <w:r>
              <w:rPr>
                <w:color w:val="000000"/>
                <w:sz w:val="16"/>
                <w:szCs w:val="16"/>
              </w:rPr>
              <w:t>N/A, standard form validation</w:t>
            </w:r>
          </w:p>
        </w:tc>
        <w:tc>
          <w:tcPr>
            <w:tcW w:w="1275" w:type="dxa"/>
            <w:tcMar>
              <w:top w:w="50" w:type="dxa"/>
              <w:left w:w="70" w:type="dxa"/>
              <w:bottom w:w="50" w:type="dxa"/>
              <w:right w:w="70" w:type="dxa"/>
            </w:tcMar>
            <w:vAlign w:val="center"/>
          </w:tcPr>
          <w:p w14:paraId="40B6B932" w14:textId="77777777" w:rsidR="00C37087" w:rsidRDefault="00C37087" w:rsidP="00134A01">
            <w:r>
              <w:rPr>
                <w:color w:val="000000"/>
                <w:sz w:val="16"/>
                <w:szCs w:val="16"/>
              </w:rPr>
              <w:t>Spring Boot REST + Spring Data JPA + PostgreSQL</w:t>
            </w:r>
          </w:p>
        </w:tc>
        <w:tc>
          <w:tcPr>
            <w:tcW w:w="1276" w:type="dxa"/>
            <w:tcMar>
              <w:top w:w="50" w:type="dxa"/>
              <w:left w:w="70" w:type="dxa"/>
              <w:bottom w:w="50" w:type="dxa"/>
              <w:right w:w="70" w:type="dxa"/>
            </w:tcMar>
            <w:vAlign w:val="center"/>
          </w:tcPr>
          <w:p w14:paraId="3CEB7CF8" w14:textId="77777777" w:rsidR="00C37087" w:rsidRDefault="00C37087" w:rsidP="00134A01">
            <w:r>
              <w:rPr>
                <w:color w:val="000000"/>
                <w:sz w:val="16"/>
                <w:szCs w:val="16"/>
              </w:rPr>
              <w:t>Planned but not yet implemented</w:t>
            </w:r>
          </w:p>
        </w:tc>
      </w:tr>
      <w:tr w:rsidR="00C37087" w14:paraId="4DEE277D" w14:textId="77777777" w:rsidTr="00214B1F">
        <w:trPr>
          <w:trHeight w:val="394"/>
        </w:trPr>
        <w:tc>
          <w:tcPr>
            <w:tcW w:w="425" w:type="dxa"/>
            <w:shd w:val="clear" w:color="auto" w:fill="F2F2F2"/>
            <w:tcMar>
              <w:top w:w="50" w:type="dxa"/>
              <w:left w:w="70" w:type="dxa"/>
              <w:bottom w:w="50" w:type="dxa"/>
              <w:right w:w="70" w:type="dxa"/>
            </w:tcMar>
            <w:vAlign w:val="center"/>
          </w:tcPr>
          <w:p w14:paraId="1BC27B0F" w14:textId="77777777" w:rsidR="00C37087" w:rsidRDefault="00C37087" w:rsidP="00134A01">
            <w:r>
              <w:rPr>
                <w:color w:val="000000"/>
                <w:sz w:val="16"/>
                <w:szCs w:val="16"/>
              </w:rPr>
              <w:t>FR-002</w:t>
            </w:r>
          </w:p>
        </w:tc>
        <w:tc>
          <w:tcPr>
            <w:tcW w:w="1418" w:type="dxa"/>
            <w:shd w:val="clear" w:color="auto" w:fill="F2F2F2"/>
            <w:tcMar>
              <w:top w:w="50" w:type="dxa"/>
              <w:left w:w="70" w:type="dxa"/>
              <w:bottom w:w="50" w:type="dxa"/>
              <w:right w:w="70" w:type="dxa"/>
            </w:tcMar>
            <w:vAlign w:val="center"/>
          </w:tcPr>
          <w:p w14:paraId="0EF7B93B" w14:textId="77777777" w:rsidR="00C37087" w:rsidRDefault="00C37087" w:rsidP="00134A01">
            <w:r>
              <w:rPr>
                <w:color w:val="000000"/>
                <w:sz w:val="16"/>
                <w:szCs w:val="16"/>
              </w:rPr>
              <w:t>Controlled category selection</w:t>
            </w:r>
          </w:p>
        </w:tc>
        <w:tc>
          <w:tcPr>
            <w:tcW w:w="567" w:type="dxa"/>
            <w:shd w:val="clear" w:color="auto" w:fill="F2F2F2"/>
            <w:tcMar>
              <w:top w:w="50" w:type="dxa"/>
              <w:left w:w="70" w:type="dxa"/>
              <w:bottom w:w="50" w:type="dxa"/>
              <w:right w:w="70" w:type="dxa"/>
            </w:tcMar>
            <w:vAlign w:val="center"/>
          </w:tcPr>
          <w:p w14:paraId="5089CA8C"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512C4CF4" w14:textId="77777777" w:rsidR="00C37087" w:rsidRDefault="00C37087" w:rsidP="00134A01">
            <w:r>
              <w:rPr>
                <w:color w:val="000000"/>
                <w:sz w:val="16"/>
                <w:szCs w:val="16"/>
              </w:rPr>
              <w:t>Data integrity</w:t>
            </w:r>
          </w:p>
        </w:tc>
        <w:tc>
          <w:tcPr>
            <w:tcW w:w="1701" w:type="dxa"/>
            <w:shd w:val="clear" w:color="auto" w:fill="F2F2F2"/>
            <w:tcMar>
              <w:top w:w="50" w:type="dxa"/>
              <w:left w:w="70" w:type="dxa"/>
              <w:bottom w:w="50" w:type="dxa"/>
              <w:right w:w="70" w:type="dxa"/>
            </w:tcMar>
            <w:vAlign w:val="center"/>
          </w:tcPr>
          <w:p w14:paraId="2B90FC4A"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742B7FF1" w14:textId="77777777" w:rsidR="00C37087" w:rsidRDefault="00C37087" w:rsidP="00134A01">
            <w:r>
              <w:rPr>
                <w:color w:val="000000"/>
                <w:sz w:val="16"/>
                <w:szCs w:val="16"/>
              </w:rPr>
              <w:t>Category entity (controlled list, DEC-01)</w:t>
            </w:r>
          </w:p>
        </w:tc>
        <w:tc>
          <w:tcPr>
            <w:tcW w:w="1418" w:type="dxa"/>
            <w:shd w:val="clear" w:color="auto" w:fill="F2F2F2"/>
            <w:tcMar>
              <w:top w:w="50" w:type="dxa"/>
              <w:left w:w="70" w:type="dxa"/>
              <w:bottom w:w="50" w:type="dxa"/>
              <w:right w:w="70" w:type="dxa"/>
            </w:tcMar>
            <w:vAlign w:val="center"/>
          </w:tcPr>
          <w:p w14:paraId="43D83151"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57E8D880" w14:textId="77777777" w:rsidR="00C37087" w:rsidRDefault="00C37087" w:rsidP="00134A01">
            <w:r>
              <w:rPr>
                <w:color w:val="000000"/>
                <w:sz w:val="16"/>
                <w:szCs w:val="16"/>
              </w:rPr>
              <w:t>Spring Data JPA + PostgreSQL</w:t>
            </w:r>
          </w:p>
        </w:tc>
        <w:tc>
          <w:tcPr>
            <w:tcW w:w="1276" w:type="dxa"/>
            <w:shd w:val="clear" w:color="auto" w:fill="F2F2F2"/>
            <w:tcMar>
              <w:top w:w="50" w:type="dxa"/>
              <w:left w:w="70" w:type="dxa"/>
              <w:bottom w:w="50" w:type="dxa"/>
              <w:right w:w="70" w:type="dxa"/>
            </w:tcMar>
            <w:vAlign w:val="center"/>
          </w:tcPr>
          <w:p w14:paraId="1AC68BCE" w14:textId="77777777" w:rsidR="00C37087" w:rsidRDefault="00C37087" w:rsidP="00134A01">
            <w:r>
              <w:rPr>
                <w:color w:val="000000"/>
                <w:sz w:val="16"/>
                <w:szCs w:val="16"/>
              </w:rPr>
              <w:t>Planned</w:t>
            </w:r>
          </w:p>
        </w:tc>
      </w:tr>
      <w:tr w:rsidR="00C37087" w14:paraId="18991E57" w14:textId="77777777" w:rsidTr="00214B1F">
        <w:trPr>
          <w:trHeight w:val="406"/>
        </w:trPr>
        <w:tc>
          <w:tcPr>
            <w:tcW w:w="425" w:type="dxa"/>
            <w:tcMar>
              <w:top w:w="50" w:type="dxa"/>
              <w:left w:w="70" w:type="dxa"/>
              <w:bottom w:w="50" w:type="dxa"/>
              <w:right w:w="70" w:type="dxa"/>
            </w:tcMar>
            <w:vAlign w:val="center"/>
          </w:tcPr>
          <w:p w14:paraId="446DD574" w14:textId="77777777" w:rsidR="00C37087" w:rsidRDefault="00C37087" w:rsidP="00134A01">
            <w:r>
              <w:rPr>
                <w:color w:val="000000"/>
                <w:sz w:val="16"/>
                <w:szCs w:val="16"/>
              </w:rPr>
              <w:t>FR-003</w:t>
            </w:r>
          </w:p>
        </w:tc>
        <w:tc>
          <w:tcPr>
            <w:tcW w:w="1418" w:type="dxa"/>
            <w:tcMar>
              <w:top w:w="50" w:type="dxa"/>
              <w:left w:w="70" w:type="dxa"/>
              <w:bottom w:w="50" w:type="dxa"/>
              <w:right w:w="70" w:type="dxa"/>
            </w:tcMar>
            <w:vAlign w:val="center"/>
          </w:tcPr>
          <w:p w14:paraId="44A2A453" w14:textId="77777777" w:rsidR="00C37087" w:rsidRDefault="00C37087" w:rsidP="00134A01">
            <w:r>
              <w:rPr>
                <w:color w:val="000000"/>
                <w:sz w:val="16"/>
                <w:szCs w:val="16"/>
              </w:rPr>
              <w:t>View request status</w:t>
            </w:r>
          </w:p>
        </w:tc>
        <w:tc>
          <w:tcPr>
            <w:tcW w:w="567" w:type="dxa"/>
            <w:tcMar>
              <w:top w:w="50" w:type="dxa"/>
              <w:left w:w="70" w:type="dxa"/>
              <w:bottom w:w="50" w:type="dxa"/>
              <w:right w:w="70" w:type="dxa"/>
            </w:tcMar>
            <w:vAlign w:val="center"/>
          </w:tcPr>
          <w:p w14:paraId="2E86CE2F"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4A0A63D" w14:textId="77777777" w:rsidR="00C37087" w:rsidRDefault="00C37087" w:rsidP="00134A01">
            <w:r>
              <w:rPr>
                <w:color w:val="000000"/>
                <w:sz w:val="16"/>
                <w:szCs w:val="16"/>
              </w:rPr>
              <w:t>Auditability (NFR-006)</w:t>
            </w:r>
          </w:p>
        </w:tc>
        <w:tc>
          <w:tcPr>
            <w:tcW w:w="1701" w:type="dxa"/>
            <w:tcMar>
              <w:top w:w="50" w:type="dxa"/>
              <w:left w:w="70" w:type="dxa"/>
              <w:bottom w:w="50" w:type="dxa"/>
              <w:right w:w="70" w:type="dxa"/>
            </w:tcMar>
            <w:vAlign w:val="center"/>
          </w:tcPr>
          <w:p w14:paraId="22161860" w14:textId="77777777" w:rsidR="00C37087" w:rsidRDefault="00C37087" w:rsidP="00134A01">
            <w:r>
              <w:rPr>
                <w:color w:val="000000"/>
                <w:sz w:val="16"/>
                <w:szCs w:val="16"/>
              </w:rPr>
              <w:t>Request Status Module</w:t>
            </w:r>
          </w:p>
        </w:tc>
        <w:tc>
          <w:tcPr>
            <w:tcW w:w="1701" w:type="dxa"/>
            <w:tcMar>
              <w:top w:w="50" w:type="dxa"/>
              <w:left w:w="70" w:type="dxa"/>
              <w:bottom w:w="50" w:type="dxa"/>
              <w:right w:w="70" w:type="dxa"/>
            </w:tcMar>
            <w:vAlign w:val="center"/>
          </w:tcPr>
          <w:p w14:paraId="44B1E6C7" w14:textId="77777777" w:rsidR="00C37087" w:rsidRDefault="00C37087" w:rsidP="00134A01">
            <w:r>
              <w:rPr>
                <w:color w:val="000000"/>
                <w:sz w:val="16"/>
                <w:szCs w:val="16"/>
              </w:rPr>
              <w:t>ServiceRequest.status, StatusHistory</w:t>
            </w:r>
          </w:p>
        </w:tc>
        <w:tc>
          <w:tcPr>
            <w:tcW w:w="1418" w:type="dxa"/>
            <w:tcMar>
              <w:top w:w="50" w:type="dxa"/>
              <w:left w:w="70" w:type="dxa"/>
              <w:bottom w:w="50" w:type="dxa"/>
              <w:right w:w="70" w:type="dxa"/>
            </w:tcMar>
            <w:vAlign w:val="center"/>
          </w:tcPr>
          <w:p w14:paraId="77EF3A34" w14:textId="77777777" w:rsidR="00C37087" w:rsidRDefault="00C37087" w:rsidP="00134A01">
            <w:r>
              <w:rPr>
                <w:color w:val="000000"/>
                <w:sz w:val="16"/>
                <w:szCs w:val="16"/>
              </w:rPr>
              <w:t>Reads current State object (ED-007)</w:t>
            </w:r>
          </w:p>
        </w:tc>
        <w:tc>
          <w:tcPr>
            <w:tcW w:w="1275" w:type="dxa"/>
            <w:tcMar>
              <w:top w:w="50" w:type="dxa"/>
              <w:left w:w="70" w:type="dxa"/>
              <w:bottom w:w="50" w:type="dxa"/>
              <w:right w:w="70" w:type="dxa"/>
            </w:tcMar>
            <w:vAlign w:val="center"/>
          </w:tcPr>
          <w:p w14:paraId="2F98DBE5"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1638B58A" w14:textId="77777777" w:rsidR="00C37087" w:rsidRDefault="00C37087" w:rsidP="00134A01">
            <w:r>
              <w:rPr>
                <w:color w:val="000000"/>
                <w:sz w:val="16"/>
                <w:szCs w:val="16"/>
              </w:rPr>
              <w:t>Planned</w:t>
            </w:r>
          </w:p>
        </w:tc>
      </w:tr>
      <w:tr w:rsidR="00C37087" w14:paraId="257DBF79" w14:textId="77777777" w:rsidTr="00214B1F">
        <w:trPr>
          <w:trHeight w:val="406"/>
        </w:trPr>
        <w:tc>
          <w:tcPr>
            <w:tcW w:w="425" w:type="dxa"/>
            <w:shd w:val="clear" w:color="auto" w:fill="F2F2F2"/>
            <w:tcMar>
              <w:top w:w="50" w:type="dxa"/>
              <w:left w:w="70" w:type="dxa"/>
              <w:bottom w:w="50" w:type="dxa"/>
              <w:right w:w="70" w:type="dxa"/>
            </w:tcMar>
            <w:vAlign w:val="center"/>
          </w:tcPr>
          <w:p w14:paraId="452DB3B7" w14:textId="77777777" w:rsidR="00C37087" w:rsidRDefault="00C37087" w:rsidP="00134A01">
            <w:r>
              <w:rPr>
                <w:color w:val="000000"/>
                <w:sz w:val="16"/>
                <w:szCs w:val="16"/>
              </w:rPr>
              <w:t>FR-004</w:t>
            </w:r>
          </w:p>
        </w:tc>
        <w:tc>
          <w:tcPr>
            <w:tcW w:w="1418" w:type="dxa"/>
            <w:shd w:val="clear" w:color="auto" w:fill="F2F2F2"/>
            <w:tcMar>
              <w:top w:w="50" w:type="dxa"/>
              <w:left w:w="70" w:type="dxa"/>
              <w:bottom w:w="50" w:type="dxa"/>
              <w:right w:w="70" w:type="dxa"/>
            </w:tcMar>
            <w:vAlign w:val="center"/>
          </w:tcPr>
          <w:p w14:paraId="05545198" w14:textId="77777777" w:rsidR="00C37087" w:rsidRDefault="00C37087" w:rsidP="00134A01">
            <w:r>
              <w:rPr>
                <w:color w:val="000000"/>
                <w:sz w:val="16"/>
                <w:szCs w:val="16"/>
              </w:rPr>
              <w:t>View request history/ list</w:t>
            </w:r>
          </w:p>
        </w:tc>
        <w:tc>
          <w:tcPr>
            <w:tcW w:w="567" w:type="dxa"/>
            <w:shd w:val="clear" w:color="auto" w:fill="F2F2F2"/>
            <w:tcMar>
              <w:top w:w="50" w:type="dxa"/>
              <w:left w:w="70" w:type="dxa"/>
              <w:bottom w:w="50" w:type="dxa"/>
              <w:right w:w="70" w:type="dxa"/>
            </w:tcMar>
            <w:vAlign w:val="center"/>
          </w:tcPr>
          <w:p w14:paraId="0ECAED18"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19F66007" w14:textId="77777777" w:rsidR="00C37087" w:rsidRDefault="00C37087" w:rsidP="00134A01">
            <w:r>
              <w:rPr>
                <w:color w:val="000000"/>
                <w:sz w:val="16"/>
                <w:szCs w:val="16"/>
              </w:rPr>
              <w:t>Usability</w:t>
            </w:r>
          </w:p>
        </w:tc>
        <w:tc>
          <w:tcPr>
            <w:tcW w:w="1701" w:type="dxa"/>
            <w:shd w:val="clear" w:color="auto" w:fill="F2F2F2"/>
            <w:tcMar>
              <w:top w:w="50" w:type="dxa"/>
              <w:left w:w="70" w:type="dxa"/>
              <w:bottom w:w="50" w:type="dxa"/>
              <w:right w:w="70" w:type="dxa"/>
            </w:tcMar>
            <w:vAlign w:val="center"/>
          </w:tcPr>
          <w:p w14:paraId="1BCEA9C3"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625360AD" w14:textId="77777777" w:rsidR="00C37087" w:rsidRDefault="00C37087" w:rsidP="00134A01">
            <w:r>
              <w:rPr>
                <w:color w:val="000000"/>
                <w:sz w:val="16"/>
                <w:szCs w:val="16"/>
              </w:rPr>
              <w:t>ServiceRequest (read, filter by requesterId, indexed)</w:t>
            </w:r>
          </w:p>
        </w:tc>
        <w:tc>
          <w:tcPr>
            <w:tcW w:w="1418" w:type="dxa"/>
            <w:shd w:val="clear" w:color="auto" w:fill="F2F2F2"/>
            <w:tcMar>
              <w:top w:w="50" w:type="dxa"/>
              <w:left w:w="70" w:type="dxa"/>
              <w:bottom w:w="50" w:type="dxa"/>
              <w:right w:w="70" w:type="dxa"/>
            </w:tcMar>
            <w:vAlign w:val="center"/>
          </w:tcPr>
          <w:p w14:paraId="33B0A796"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1B19FE0F"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4F3453C0" w14:textId="77777777" w:rsidR="00C37087" w:rsidRDefault="00C37087" w:rsidP="00134A01">
            <w:r>
              <w:rPr>
                <w:color w:val="000000"/>
                <w:sz w:val="16"/>
                <w:szCs w:val="16"/>
              </w:rPr>
              <w:t>Planned</w:t>
            </w:r>
          </w:p>
        </w:tc>
      </w:tr>
      <w:tr w:rsidR="00C37087" w14:paraId="6F550C2F" w14:textId="77777777" w:rsidTr="00214B1F">
        <w:trPr>
          <w:trHeight w:val="801"/>
        </w:trPr>
        <w:tc>
          <w:tcPr>
            <w:tcW w:w="425" w:type="dxa"/>
            <w:tcMar>
              <w:top w:w="50" w:type="dxa"/>
              <w:left w:w="70" w:type="dxa"/>
              <w:bottom w:w="50" w:type="dxa"/>
              <w:right w:w="70" w:type="dxa"/>
            </w:tcMar>
            <w:vAlign w:val="center"/>
          </w:tcPr>
          <w:p w14:paraId="64274CD0" w14:textId="77777777" w:rsidR="00C37087" w:rsidRDefault="00C37087" w:rsidP="00134A01">
            <w:r>
              <w:rPr>
                <w:color w:val="000000"/>
                <w:sz w:val="16"/>
                <w:szCs w:val="16"/>
              </w:rPr>
              <w:t>FR-005</w:t>
            </w:r>
          </w:p>
        </w:tc>
        <w:tc>
          <w:tcPr>
            <w:tcW w:w="1418" w:type="dxa"/>
            <w:tcMar>
              <w:top w:w="50" w:type="dxa"/>
              <w:left w:w="70" w:type="dxa"/>
              <w:bottom w:w="50" w:type="dxa"/>
              <w:right w:w="70" w:type="dxa"/>
            </w:tcMar>
            <w:vAlign w:val="center"/>
          </w:tcPr>
          <w:p w14:paraId="52BAA8D2" w14:textId="77777777" w:rsidR="00C37087" w:rsidRDefault="00C37087" w:rsidP="00134A01">
            <w:r>
              <w:rPr>
                <w:color w:val="000000"/>
                <w:sz w:val="16"/>
                <w:szCs w:val="16"/>
              </w:rPr>
              <w:t>Notify requester on change</w:t>
            </w:r>
          </w:p>
        </w:tc>
        <w:tc>
          <w:tcPr>
            <w:tcW w:w="567" w:type="dxa"/>
            <w:tcMar>
              <w:top w:w="50" w:type="dxa"/>
              <w:left w:w="70" w:type="dxa"/>
              <w:bottom w:w="50" w:type="dxa"/>
              <w:right w:w="70" w:type="dxa"/>
            </w:tcMar>
            <w:vAlign w:val="center"/>
          </w:tcPr>
          <w:p w14:paraId="5DEB5149"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279A44EC" w14:textId="77777777" w:rsidR="00C37087" w:rsidRDefault="00C37087" w:rsidP="00134A01">
            <w:r>
              <w:rPr>
                <w:color w:val="000000"/>
                <w:sz w:val="16"/>
                <w:szCs w:val="16"/>
              </w:rPr>
              <w:t>Timeliness; NFR-006</w:t>
            </w:r>
          </w:p>
        </w:tc>
        <w:tc>
          <w:tcPr>
            <w:tcW w:w="1701" w:type="dxa"/>
            <w:tcMar>
              <w:top w:w="50" w:type="dxa"/>
              <w:left w:w="70" w:type="dxa"/>
              <w:bottom w:w="50" w:type="dxa"/>
              <w:right w:w="70" w:type="dxa"/>
            </w:tcMar>
            <w:vAlign w:val="center"/>
          </w:tcPr>
          <w:p w14:paraId="6452DEAF" w14:textId="77777777" w:rsidR="00C37087" w:rsidRDefault="00C37087" w:rsidP="00134A01">
            <w:r>
              <w:rPr>
                <w:color w:val="000000"/>
                <w:sz w:val="16"/>
                <w:szCs w:val="16"/>
              </w:rPr>
              <w:t>Notification Module (new)</w:t>
            </w:r>
          </w:p>
        </w:tc>
        <w:tc>
          <w:tcPr>
            <w:tcW w:w="1701" w:type="dxa"/>
            <w:tcMar>
              <w:top w:w="50" w:type="dxa"/>
              <w:left w:w="70" w:type="dxa"/>
              <w:bottom w:w="50" w:type="dxa"/>
              <w:right w:w="70" w:type="dxa"/>
            </w:tcMar>
            <w:vAlign w:val="center"/>
          </w:tcPr>
          <w:p w14:paraId="5A35CE51" w14:textId="77777777" w:rsidR="00C37087" w:rsidRDefault="00C37087" w:rsidP="00134A01">
            <w:r>
              <w:rPr>
                <w:color w:val="000000"/>
                <w:sz w:val="16"/>
                <w:szCs w:val="16"/>
              </w:rPr>
              <w:t>ServiceRequest, StatusHistory</w:t>
            </w:r>
          </w:p>
        </w:tc>
        <w:tc>
          <w:tcPr>
            <w:tcW w:w="1418" w:type="dxa"/>
            <w:tcMar>
              <w:top w:w="50" w:type="dxa"/>
              <w:left w:w="70" w:type="dxa"/>
              <w:bottom w:w="50" w:type="dxa"/>
              <w:right w:w="70" w:type="dxa"/>
            </w:tcMar>
            <w:vAlign w:val="center"/>
          </w:tcPr>
          <w:p w14:paraId="5D38E519" w14:textId="77777777" w:rsidR="00C37087" w:rsidRDefault="00C37087" w:rsidP="00134A01">
            <w:r>
              <w:rPr>
                <w:color w:val="000000"/>
                <w:sz w:val="16"/>
                <w:szCs w:val="16"/>
              </w:rPr>
              <w:t>Observer Pattern (ED-008), NotificationService listens for StatusChangedEvent</w:t>
            </w:r>
          </w:p>
        </w:tc>
        <w:tc>
          <w:tcPr>
            <w:tcW w:w="1275" w:type="dxa"/>
            <w:tcMar>
              <w:top w:w="50" w:type="dxa"/>
              <w:left w:w="70" w:type="dxa"/>
              <w:bottom w:w="50" w:type="dxa"/>
              <w:right w:w="70" w:type="dxa"/>
            </w:tcMar>
            <w:vAlign w:val="center"/>
          </w:tcPr>
          <w:p w14:paraId="6AB9CA98" w14:textId="77777777" w:rsidR="00C37087" w:rsidRDefault="00C37087" w:rsidP="00134A01">
            <w:r>
              <w:rPr>
                <w:color w:val="000000"/>
                <w:sz w:val="16"/>
                <w:szCs w:val="16"/>
              </w:rPr>
              <w:t>Spring Boot event publisher/ listener + JPA</w:t>
            </w:r>
          </w:p>
        </w:tc>
        <w:tc>
          <w:tcPr>
            <w:tcW w:w="1276" w:type="dxa"/>
            <w:tcMar>
              <w:top w:w="50" w:type="dxa"/>
              <w:left w:w="70" w:type="dxa"/>
              <w:bottom w:w="50" w:type="dxa"/>
              <w:right w:w="70" w:type="dxa"/>
            </w:tcMar>
            <w:vAlign w:val="center"/>
          </w:tcPr>
          <w:p w14:paraId="749E133D" w14:textId="77777777" w:rsidR="00C37087" w:rsidRDefault="00C37087" w:rsidP="00134A01">
            <w:r>
              <w:rPr>
                <w:color w:val="000000"/>
                <w:sz w:val="16"/>
                <w:szCs w:val="16"/>
              </w:rPr>
              <w:t>Design translated, coding not started yet</w:t>
            </w:r>
          </w:p>
        </w:tc>
      </w:tr>
      <w:tr w:rsidR="00C37087" w14:paraId="09CF8CCD" w14:textId="77777777" w:rsidTr="00214B1F">
        <w:trPr>
          <w:trHeight w:val="406"/>
        </w:trPr>
        <w:tc>
          <w:tcPr>
            <w:tcW w:w="425" w:type="dxa"/>
            <w:shd w:val="clear" w:color="auto" w:fill="F2F2F2"/>
            <w:tcMar>
              <w:top w:w="50" w:type="dxa"/>
              <w:left w:w="70" w:type="dxa"/>
              <w:bottom w:w="50" w:type="dxa"/>
              <w:right w:w="70" w:type="dxa"/>
            </w:tcMar>
            <w:vAlign w:val="center"/>
          </w:tcPr>
          <w:p w14:paraId="2CC15F30" w14:textId="77777777" w:rsidR="00C37087" w:rsidRDefault="00C37087" w:rsidP="00134A01">
            <w:r>
              <w:rPr>
                <w:color w:val="000000"/>
                <w:sz w:val="16"/>
                <w:szCs w:val="16"/>
              </w:rPr>
              <w:t>FR-006</w:t>
            </w:r>
          </w:p>
        </w:tc>
        <w:tc>
          <w:tcPr>
            <w:tcW w:w="1418" w:type="dxa"/>
            <w:shd w:val="clear" w:color="auto" w:fill="F2F2F2"/>
            <w:tcMar>
              <w:top w:w="50" w:type="dxa"/>
              <w:left w:w="70" w:type="dxa"/>
              <w:bottom w:w="50" w:type="dxa"/>
              <w:right w:w="70" w:type="dxa"/>
            </w:tcMar>
            <w:vAlign w:val="center"/>
          </w:tcPr>
          <w:p w14:paraId="116D6E83" w14:textId="77777777" w:rsidR="00C37087" w:rsidRDefault="00C37087" w:rsidP="00134A01">
            <w:r>
              <w:rPr>
                <w:color w:val="000000"/>
                <w:sz w:val="16"/>
                <w:szCs w:val="16"/>
              </w:rPr>
              <w:t>Role-based visibility for staff</w:t>
            </w:r>
          </w:p>
        </w:tc>
        <w:tc>
          <w:tcPr>
            <w:tcW w:w="567" w:type="dxa"/>
            <w:shd w:val="clear" w:color="auto" w:fill="F2F2F2"/>
            <w:tcMar>
              <w:top w:w="50" w:type="dxa"/>
              <w:left w:w="70" w:type="dxa"/>
              <w:bottom w:w="50" w:type="dxa"/>
              <w:right w:w="70" w:type="dxa"/>
            </w:tcMar>
            <w:vAlign w:val="center"/>
          </w:tcPr>
          <w:p w14:paraId="2E35424D"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4C3D4BFA" w14:textId="77777777" w:rsidR="00C37087" w:rsidRDefault="00C37087" w:rsidP="00134A01">
            <w:r>
              <w:rPr>
                <w:color w:val="000000"/>
                <w:sz w:val="16"/>
                <w:szCs w:val="16"/>
              </w:rPr>
              <w:t>Security (NFR-003)</w:t>
            </w:r>
          </w:p>
        </w:tc>
        <w:tc>
          <w:tcPr>
            <w:tcW w:w="1701" w:type="dxa"/>
            <w:shd w:val="clear" w:color="auto" w:fill="F2F2F2"/>
            <w:tcMar>
              <w:top w:w="50" w:type="dxa"/>
              <w:left w:w="70" w:type="dxa"/>
              <w:bottom w:w="50" w:type="dxa"/>
              <w:right w:w="70" w:type="dxa"/>
            </w:tcMar>
            <w:vAlign w:val="center"/>
          </w:tcPr>
          <w:p w14:paraId="6698A503" w14:textId="77777777" w:rsidR="00C37087" w:rsidRDefault="00C37087" w:rsidP="00134A01">
            <w:r>
              <w:rPr>
                <w:color w:val="000000"/>
                <w:sz w:val="16"/>
                <w:szCs w:val="16"/>
              </w:rPr>
              <w:t>Auth/ RBAC Module</w:t>
            </w:r>
          </w:p>
        </w:tc>
        <w:tc>
          <w:tcPr>
            <w:tcW w:w="1701" w:type="dxa"/>
            <w:shd w:val="clear" w:color="auto" w:fill="F2F2F2"/>
            <w:tcMar>
              <w:top w:w="50" w:type="dxa"/>
              <w:left w:w="70" w:type="dxa"/>
              <w:bottom w:w="50" w:type="dxa"/>
              <w:right w:w="70" w:type="dxa"/>
            </w:tcMar>
            <w:vAlign w:val="center"/>
          </w:tcPr>
          <w:p w14:paraId="08FF5336" w14:textId="77777777" w:rsidR="00C37087" w:rsidRDefault="00C37087" w:rsidP="00134A01">
            <w:r>
              <w:rPr>
                <w:color w:val="000000"/>
                <w:sz w:val="16"/>
                <w:szCs w:val="16"/>
              </w:rPr>
              <w:t>User.role</w:t>
            </w:r>
          </w:p>
        </w:tc>
        <w:tc>
          <w:tcPr>
            <w:tcW w:w="1418" w:type="dxa"/>
            <w:shd w:val="clear" w:color="auto" w:fill="F2F2F2"/>
            <w:tcMar>
              <w:top w:w="50" w:type="dxa"/>
              <w:left w:w="70" w:type="dxa"/>
              <w:bottom w:w="50" w:type="dxa"/>
              <w:right w:w="70" w:type="dxa"/>
            </w:tcMar>
            <w:vAlign w:val="center"/>
          </w:tcPr>
          <w:p w14:paraId="46280067" w14:textId="77777777" w:rsidR="00C37087" w:rsidRDefault="00C37087" w:rsidP="00134A01">
            <w:r>
              <w:rPr>
                <w:color w:val="000000"/>
                <w:sz w:val="16"/>
                <w:szCs w:val="16"/>
              </w:rPr>
              <w:t>N/A, Spring Security config</w:t>
            </w:r>
          </w:p>
        </w:tc>
        <w:tc>
          <w:tcPr>
            <w:tcW w:w="1275" w:type="dxa"/>
            <w:shd w:val="clear" w:color="auto" w:fill="F2F2F2"/>
            <w:tcMar>
              <w:top w:w="50" w:type="dxa"/>
              <w:left w:w="70" w:type="dxa"/>
              <w:bottom w:w="50" w:type="dxa"/>
              <w:right w:w="70" w:type="dxa"/>
            </w:tcMar>
            <w:vAlign w:val="center"/>
          </w:tcPr>
          <w:p w14:paraId="07A45BB1" w14:textId="77777777" w:rsidR="00C37087" w:rsidRDefault="00C37087" w:rsidP="00134A01">
            <w:r>
              <w:rPr>
                <w:color w:val="000000"/>
                <w:sz w:val="16"/>
                <w:szCs w:val="16"/>
              </w:rPr>
              <w:t>Spring Security (ADR-M2-01)</w:t>
            </w:r>
          </w:p>
        </w:tc>
        <w:tc>
          <w:tcPr>
            <w:tcW w:w="1276" w:type="dxa"/>
            <w:shd w:val="clear" w:color="auto" w:fill="F2F2F2"/>
            <w:tcMar>
              <w:top w:w="50" w:type="dxa"/>
              <w:left w:w="70" w:type="dxa"/>
              <w:bottom w:w="50" w:type="dxa"/>
              <w:right w:w="70" w:type="dxa"/>
            </w:tcMar>
            <w:vAlign w:val="center"/>
          </w:tcPr>
          <w:p w14:paraId="475E5AD6" w14:textId="77777777" w:rsidR="00C37087" w:rsidRDefault="00C37087" w:rsidP="00134A01">
            <w:r>
              <w:rPr>
                <w:color w:val="000000"/>
                <w:sz w:val="16"/>
                <w:szCs w:val="16"/>
              </w:rPr>
              <w:t>Planned</w:t>
            </w:r>
          </w:p>
        </w:tc>
      </w:tr>
      <w:tr w:rsidR="00C37087" w14:paraId="0D91C7E8" w14:textId="77777777" w:rsidTr="00214B1F">
        <w:trPr>
          <w:trHeight w:val="605"/>
        </w:trPr>
        <w:tc>
          <w:tcPr>
            <w:tcW w:w="425" w:type="dxa"/>
            <w:tcMar>
              <w:top w:w="50" w:type="dxa"/>
              <w:left w:w="70" w:type="dxa"/>
              <w:bottom w:w="50" w:type="dxa"/>
              <w:right w:w="70" w:type="dxa"/>
            </w:tcMar>
            <w:vAlign w:val="center"/>
          </w:tcPr>
          <w:p w14:paraId="7A594BC4" w14:textId="77777777" w:rsidR="00C37087" w:rsidRDefault="00C37087" w:rsidP="00134A01">
            <w:r>
              <w:rPr>
                <w:color w:val="000000"/>
                <w:sz w:val="16"/>
                <w:szCs w:val="16"/>
              </w:rPr>
              <w:t>FR-007</w:t>
            </w:r>
          </w:p>
        </w:tc>
        <w:tc>
          <w:tcPr>
            <w:tcW w:w="1418" w:type="dxa"/>
            <w:tcMar>
              <w:top w:w="50" w:type="dxa"/>
              <w:left w:w="70" w:type="dxa"/>
              <w:bottom w:w="50" w:type="dxa"/>
              <w:right w:w="70" w:type="dxa"/>
            </w:tcMar>
            <w:vAlign w:val="center"/>
          </w:tcPr>
          <w:p w14:paraId="4EBCA05A" w14:textId="77777777" w:rsidR="00C37087" w:rsidRDefault="00C37087" w:rsidP="00134A01">
            <w:r>
              <w:rPr>
                <w:color w:val="000000"/>
                <w:sz w:val="16"/>
                <w:szCs w:val="16"/>
              </w:rPr>
              <w:t>Search/ filter/ sort</w:t>
            </w:r>
          </w:p>
        </w:tc>
        <w:tc>
          <w:tcPr>
            <w:tcW w:w="567" w:type="dxa"/>
            <w:tcMar>
              <w:top w:w="50" w:type="dxa"/>
              <w:left w:w="70" w:type="dxa"/>
              <w:bottom w:w="50" w:type="dxa"/>
              <w:right w:w="70" w:type="dxa"/>
            </w:tcMar>
            <w:vAlign w:val="center"/>
          </w:tcPr>
          <w:p w14:paraId="35608A2B"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53A1558F" w14:textId="77777777" w:rsidR="00C37087" w:rsidRDefault="00C37087" w:rsidP="00134A01">
            <w:r>
              <w:rPr>
                <w:color w:val="000000"/>
                <w:sz w:val="16"/>
                <w:szCs w:val="16"/>
              </w:rPr>
              <w:t>Performance/ usability</w:t>
            </w:r>
          </w:p>
        </w:tc>
        <w:tc>
          <w:tcPr>
            <w:tcW w:w="1701" w:type="dxa"/>
            <w:tcMar>
              <w:top w:w="50" w:type="dxa"/>
              <w:left w:w="70" w:type="dxa"/>
              <w:bottom w:w="50" w:type="dxa"/>
              <w:right w:w="70" w:type="dxa"/>
            </w:tcMar>
            <w:vAlign w:val="center"/>
          </w:tcPr>
          <w:p w14:paraId="6F5C22CB" w14:textId="77777777" w:rsidR="00C37087" w:rsidRDefault="00C37087" w:rsidP="00134A01">
            <w:r>
              <w:rPr>
                <w:color w:val="000000"/>
                <w:sz w:val="16"/>
                <w:szCs w:val="16"/>
              </w:rPr>
              <w:t>Request Queue Module</w:t>
            </w:r>
          </w:p>
        </w:tc>
        <w:tc>
          <w:tcPr>
            <w:tcW w:w="1701" w:type="dxa"/>
            <w:tcMar>
              <w:top w:w="50" w:type="dxa"/>
              <w:left w:w="70" w:type="dxa"/>
              <w:bottom w:w="50" w:type="dxa"/>
              <w:right w:w="70" w:type="dxa"/>
            </w:tcMar>
            <w:vAlign w:val="center"/>
          </w:tcPr>
          <w:p w14:paraId="3CAFA967" w14:textId="77777777" w:rsidR="00C37087" w:rsidRDefault="00C37087" w:rsidP="00134A01">
            <w:r>
              <w:rPr>
                <w:color w:val="000000"/>
                <w:sz w:val="16"/>
                <w:szCs w:val="16"/>
              </w:rPr>
              <w:t>Indexes: requesterId, assignedStaffId, category, status</w:t>
            </w:r>
          </w:p>
        </w:tc>
        <w:tc>
          <w:tcPr>
            <w:tcW w:w="1418" w:type="dxa"/>
            <w:tcMar>
              <w:top w:w="50" w:type="dxa"/>
              <w:left w:w="70" w:type="dxa"/>
              <w:bottom w:w="50" w:type="dxa"/>
              <w:right w:w="70" w:type="dxa"/>
            </w:tcMar>
            <w:vAlign w:val="center"/>
          </w:tcPr>
          <w:p w14:paraId="3A029E5F" w14:textId="77777777" w:rsidR="00C37087" w:rsidRDefault="00C37087" w:rsidP="00134A01">
            <w:r>
              <w:rPr>
                <w:color w:val="000000"/>
                <w:sz w:val="16"/>
                <w:szCs w:val="16"/>
              </w:rPr>
              <w:t>N/A, repository query methods</w:t>
            </w:r>
          </w:p>
        </w:tc>
        <w:tc>
          <w:tcPr>
            <w:tcW w:w="1275" w:type="dxa"/>
            <w:tcMar>
              <w:top w:w="50" w:type="dxa"/>
              <w:left w:w="70" w:type="dxa"/>
              <w:bottom w:w="50" w:type="dxa"/>
              <w:right w:w="70" w:type="dxa"/>
            </w:tcMar>
            <w:vAlign w:val="center"/>
          </w:tcPr>
          <w:p w14:paraId="11828712" w14:textId="77777777" w:rsidR="00C37087" w:rsidRDefault="00C37087" w:rsidP="00134A01">
            <w:r>
              <w:rPr>
                <w:color w:val="000000"/>
                <w:sz w:val="16"/>
                <w:szCs w:val="16"/>
              </w:rPr>
              <w:t>Spring Data JPA query methods</w:t>
            </w:r>
          </w:p>
        </w:tc>
        <w:tc>
          <w:tcPr>
            <w:tcW w:w="1276" w:type="dxa"/>
            <w:tcMar>
              <w:top w:w="50" w:type="dxa"/>
              <w:left w:w="70" w:type="dxa"/>
              <w:bottom w:w="50" w:type="dxa"/>
              <w:right w:w="70" w:type="dxa"/>
            </w:tcMar>
            <w:vAlign w:val="center"/>
          </w:tcPr>
          <w:p w14:paraId="578467DF" w14:textId="77777777" w:rsidR="00C37087" w:rsidRDefault="00C37087" w:rsidP="00134A01">
            <w:r>
              <w:rPr>
                <w:color w:val="000000"/>
                <w:sz w:val="16"/>
                <w:szCs w:val="16"/>
              </w:rPr>
              <w:t>Planned</w:t>
            </w:r>
          </w:p>
        </w:tc>
      </w:tr>
      <w:tr w:rsidR="00C37087" w14:paraId="24C3CB98" w14:textId="77777777" w:rsidTr="00214B1F">
        <w:trPr>
          <w:trHeight w:val="406"/>
        </w:trPr>
        <w:tc>
          <w:tcPr>
            <w:tcW w:w="425" w:type="dxa"/>
            <w:shd w:val="clear" w:color="auto" w:fill="F2F2F2"/>
            <w:tcMar>
              <w:top w:w="50" w:type="dxa"/>
              <w:left w:w="70" w:type="dxa"/>
              <w:bottom w:w="50" w:type="dxa"/>
              <w:right w:w="70" w:type="dxa"/>
            </w:tcMar>
            <w:vAlign w:val="center"/>
          </w:tcPr>
          <w:p w14:paraId="2CAEC65B" w14:textId="77777777" w:rsidR="00C37087" w:rsidRDefault="00C37087" w:rsidP="00134A01">
            <w:r>
              <w:rPr>
                <w:color w:val="000000"/>
                <w:sz w:val="16"/>
                <w:szCs w:val="16"/>
              </w:rPr>
              <w:t>FR-008</w:t>
            </w:r>
          </w:p>
        </w:tc>
        <w:tc>
          <w:tcPr>
            <w:tcW w:w="1418" w:type="dxa"/>
            <w:shd w:val="clear" w:color="auto" w:fill="F2F2F2"/>
            <w:tcMar>
              <w:top w:w="50" w:type="dxa"/>
              <w:left w:w="70" w:type="dxa"/>
              <w:bottom w:w="50" w:type="dxa"/>
              <w:right w:w="70" w:type="dxa"/>
            </w:tcMar>
            <w:vAlign w:val="center"/>
          </w:tcPr>
          <w:p w14:paraId="47FC57F1" w14:textId="77777777" w:rsidR="00C37087" w:rsidRDefault="00C37087" w:rsidP="00134A01">
            <w:r>
              <w:rPr>
                <w:color w:val="000000"/>
                <w:sz w:val="16"/>
                <w:szCs w:val="16"/>
              </w:rPr>
              <w:t>View full request detail</w:t>
            </w:r>
          </w:p>
        </w:tc>
        <w:tc>
          <w:tcPr>
            <w:tcW w:w="567" w:type="dxa"/>
            <w:shd w:val="clear" w:color="auto" w:fill="F2F2F2"/>
            <w:tcMar>
              <w:top w:w="50" w:type="dxa"/>
              <w:left w:w="70" w:type="dxa"/>
              <w:bottom w:w="50" w:type="dxa"/>
              <w:right w:w="70" w:type="dxa"/>
            </w:tcMar>
            <w:vAlign w:val="center"/>
          </w:tcPr>
          <w:p w14:paraId="36C68BF2"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79F3A31E" w14:textId="77777777" w:rsidR="00C37087" w:rsidRDefault="00C37087" w:rsidP="00134A01">
            <w:r>
              <w:rPr>
                <w:color w:val="000000"/>
                <w:sz w:val="16"/>
                <w:szCs w:val="16"/>
              </w:rPr>
              <w:t>Traceability</w:t>
            </w:r>
          </w:p>
        </w:tc>
        <w:tc>
          <w:tcPr>
            <w:tcW w:w="1701" w:type="dxa"/>
            <w:shd w:val="clear" w:color="auto" w:fill="F2F2F2"/>
            <w:tcMar>
              <w:top w:w="50" w:type="dxa"/>
              <w:left w:w="70" w:type="dxa"/>
              <w:bottom w:w="50" w:type="dxa"/>
              <w:right w:w="70" w:type="dxa"/>
            </w:tcMar>
            <w:vAlign w:val="center"/>
          </w:tcPr>
          <w:p w14:paraId="12C5BECC" w14:textId="77777777" w:rsidR="00C37087" w:rsidRDefault="00C37087" w:rsidP="00134A01">
            <w:r>
              <w:rPr>
                <w:color w:val="000000"/>
                <w:sz w:val="16"/>
                <w:szCs w:val="16"/>
              </w:rPr>
              <w:t>Request Queue Module</w:t>
            </w:r>
          </w:p>
        </w:tc>
        <w:tc>
          <w:tcPr>
            <w:tcW w:w="1701" w:type="dxa"/>
            <w:shd w:val="clear" w:color="auto" w:fill="F2F2F2"/>
            <w:tcMar>
              <w:top w:w="50" w:type="dxa"/>
              <w:left w:w="70" w:type="dxa"/>
              <w:bottom w:w="50" w:type="dxa"/>
              <w:right w:w="70" w:type="dxa"/>
            </w:tcMar>
            <w:vAlign w:val="center"/>
          </w:tcPr>
          <w:p w14:paraId="47354631" w14:textId="77777777" w:rsidR="00C37087" w:rsidRDefault="00C37087" w:rsidP="00134A01">
            <w:r>
              <w:rPr>
                <w:color w:val="000000"/>
                <w:sz w:val="16"/>
                <w:szCs w:val="16"/>
              </w:rPr>
              <w:t>ServiceRequest + StatusHistory join</w:t>
            </w:r>
          </w:p>
        </w:tc>
        <w:tc>
          <w:tcPr>
            <w:tcW w:w="1418" w:type="dxa"/>
            <w:shd w:val="clear" w:color="auto" w:fill="F2F2F2"/>
            <w:tcMar>
              <w:top w:w="50" w:type="dxa"/>
              <w:left w:w="70" w:type="dxa"/>
              <w:bottom w:w="50" w:type="dxa"/>
              <w:right w:w="70" w:type="dxa"/>
            </w:tcMar>
            <w:vAlign w:val="center"/>
          </w:tcPr>
          <w:p w14:paraId="61D29479"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6696DB84" w14:textId="77777777" w:rsidR="00C37087" w:rsidRDefault="00C37087" w:rsidP="00134A01">
            <w:r>
              <w:rPr>
                <w:color w:val="000000"/>
                <w:sz w:val="16"/>
                <w:szCs w:val="16"/>
              </w:rPr>
              <w:t>Spring Boot REST + JPA</w:t>
            </w:r>
          </w:p>
        </w:tc>
        <w:tc>
          <w:tcPr>
            <w:tcW w:w="1276" w:type="dxa"/>
            <w:shd w:val="clear" w:color="auto" w:fill="F2F2F2"/>
            <w:tcMar>
              <w:top w:w="50" w:type="dxa"/>
              <w:left w:w="70" w:type="dxa"/>
              <w:bottom w:w="50" w:type="dxa"/>
              <w:right w:w="70" w:type="dxa"/>
            </w:tcMar>
            <w:vAlign w:val="center"/>
          </w:tcPr>
          <w:p w14:paraId="447056EE" w14:textId="77777777" w:rsidR="00C37087" w:rsidRDefault="00C37087" w:rsidP="00134A01">
            <w:r>
              <w:rPr>
                <w:color w:val="000000"/>
                <w:sz w:val="16"/>
                <w:szCs w:val="16"/>
              </w:rPr>
              <w:t>Planned</w:t>
            </w:r>
          </w:p>
        </w:tc>
      </w:tr>
      <w:tr w:rsidR="00C37087" w14:paraId="27F4302F" w14:textId="77777777" w:rsidTr="00214B1F">
        <w:trPr>
          <w:trHeight w:val="801"/>
        </w:trPr>
        <w:tc>
          <w:tcPr>
            <w:tcW w:w="425" w:type="dxa"/>
            <w:tcMar>
              <w:top w:w="50" w:type="dxa"/>
              <w:left w:w="70" w:type="dxa"/>
              <w:bottom w:w="50" w:type="dxa"/>
              <w:right w:w="70" w:type="dxa"/>
            </w:tcMar>
            <w:vAlign w:val="center"/>
          </w:tcPr>
          <w:p w14:paraId="0666459D" w14:textId="77777777" w:rsidR="00C37087" w:rsidRDefault="00C37087" w:rsidP="00134A01">
            <w:r>
              <w:rPr>
                <w:color w:val="000000"/>
                <w:sz w:val="16"/>
                <w:szCs w:val="16"/>
              </w:rPr>
              <w:t>FR-009</w:t>
            </w:r>
          </w:p>
        </w:tc>
        <w:tc>
          <w:tcPr>
            <w:tcW w:w="1418" w:type="dxa"/>
            <w:tcMar>
              <w:top w:w="50" w:type="dxa"/>
              <w:left w:w="70" w:type="dxa"/>
              <w:bottom w:w="50" w:type="dxa"/>
              <w:right w:w="70" w:type="dxa"/>
            </w:tcMar>
            <w:vAlign w:val="center"/>
          </w:tcPr>
          <w:p w14:paraId="1C893EC7" w14:textId="77777777" w:rsidR="00C37087" w:rsidRDefault="00C37087" w:rsidP="00134A01">
            <w:r>
              <w:rPr>
                <w:color w:val="000000"/>
                <w:sz w:val="16"/>
                <w:szCs w:val="16"/>
              </w:rPr>
              <w:t>Assign/ accept responsibility</w:t>
            </w:r>
          </w:p>
        </w:tc>
        <w:tc>
          <w:tcPr>
            <w:tcW w:w="567" w:type="dxa"/>
            <w:tcMar>
              <w:top w:w="50" w:type="dxa"/>
              <w:left w:w="70" w:type="dxa"/>
              <w:bottom w:w="50" w:type="dxa"/>
              <w:right w:w="70" w:type="dxa"/>
            </w:tcMar>
            <w:vAlign w:val="center"/>
          </w:tcPr>
          <w:p w14:paraId="583A083F"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455B3C51" w14:textId="77777777" w:rsidR="00C37087" w:rsidRDefault="00C37087" w:rsidP="00134A01">
            <w:r>
              <w:rPr>
                <w:color w:val="000000"/>
                <w:sz w:val="16"/>
                <w:szCs w:val="16"/>
              </w:rPr>
              <w:t>Accountability</w:t>
            </w:r>
          </w:p>
        </w:tc>
        <w:tc>
          <w:tcPr>
            <w:tcW w:w="1701" w:type="dxa"/>
            <w:tcMar>
              <w:top w:w="50" w:type="dxa"/>
              <w:left w:w="70" w:type="dxa"/>
              <w:bottom w:w="50" w:type="dxa"/>
              <w:right w:w="70" w:type="dxa"/>
            </w:tcMar>
            <w:vAlign w:val="center"/>
          </w:tcPr>
          <w:p w14:paraId="5825CAB0" w14:textId="77777777" w:rsidR="00C37087" w:rsidRDefault="00C37087" w:rsidP="00134A01">
            <w:r>
              <w:rPr>
                <w:color w:val="000000"/>
                <w:sz w:val="16"/>
                <w:szCs w:val="16"/>
              </w:rPr>
              <w:t>Assignment Module</w:t>
            </w:r>
          </w:p>
        </w:tc>
        <w:tc>
          <w:tcPr>
            <w:tcW w:w="1701" w:type="dxa"/>
            <w:tcMar>
              <w:top w:w="50" w:type="dxa"/>
              <w:left w:w="70" w:type="dxa"/>
              <w:bottom w:w="50" w:type="dxa"/>
              <w:right w:w="70" w:type="dxa"/>
            </w:tcMar>
            <w:vAlign w:val="center"/>
          </w:tcPr>
          <w:p w14:paraId="3CDDA4EB" w14:textId="77777777" w:rsidR="00C37087" w:rsidRDefault="00C37087" w:rsidP="00134A01">
            <w:r>
              <w:rPr>
                <w:color w:val="000000"/>
                <w:sz w:val="16"/>
                <w:szCs w:val="16"/>
              </w:rPr>
              <w:t>ServiceRequest.assignedStaffId + StatusHistory entry</w:t>
            </w:r>
          </w:p>
        </w:tc>
        <w:tc>
          <w:tcPr>
            <w:tcW w:w="1418" w:type="dxa"/>
            <w:tcMar>
              <w:top w:w="50" w:type="dxa"/>
              <w:left w:w="70" w:type="dxa"/>
              <w:bottom w:w="50" w:type="dxa"/>
              <w:right w:w="70" w:type="dxa"/>
            </w:tcMar>
            <w:vAlign w:val="center"/>
          </w:tcPr>
          <w:p w14:paraId="1E0CA330" w14:textId="77777777" w:rsidR="00C37087" w:rsidRDefault="00C37087" w:rsidP="00134A01">
            <w:r>
              <w:rPr>
                <w:color w:val="000000"/>
                <w:sz w:val="16"/>
                <w:szCs w:val="16"/>
              </w:rPr>
              <w:t>N/A (Strategy pattern considered for auto-assignment, Future Scope only)</w:t>
            </w:r>
          </w:p>
        </w:tc>
        <w:tc>
          <w:tcPr>
            <w:tcW w:w="1275" w:type="dxa"/>
            <w:tcMar>
              <w:top w:w="50" w:type="dxa"/>
              <w:left w:w="70" w:type="dxa"/>
              <w:bottom w:w="50" w:type="dxa"/>
              <w:right w:w="70" w:type="dxa"/>
            </w:tcMar>
            <w:vAlign w:val="center"/>
          </w:tcPr>
          <w:p w14:paraId="65DD3DC7" w14:textId="77777777" w:rsidR="00C37087" w:rsidRDefault="00C37087" w:rsidP="00134A01">
            <w:r>
              <w:rPr>
                <w:color w:val="000000"/>
                <w:sz w:val="16"/>
                <w:szCs w:val="16"/>
              </w:rPr>
              <w:t>Spring Boot REST + JPA</w:t>
            </w:r>
          </w:p>
        </w:tc>
        <w:tc>
          <w:tcPr>
            <w:tcW w:w="1276" w:type="dxa"/>
            <w:tcMar>
              <w:top w:w="50" w:type="dxa"/>
              <w:left w:w="70" w:type="dxa"/>
              <w:bottom w:w="50" w:type="dxa"/>
              <w:right w:w="70" w:type="dxa"/>
            </w:tcMar>
            <w:vAlign w:val="center"/>
          </w:tcPr>
          <w:p w14:paraId="7397F739" w14:textId="77777777" w:rsidR="00C37087" w:rsidRDefault="00C37087" w:rsidP="00134A01">
            <w:r>
              <w:rPr>
                <w:color w:val="000000"/>
                <w:sz w:val="16"/>
                <w:szCs w:val="16"/>
              </w:rPr>
              <w:t>Planned</w:t>
            </w:r>
          </w:p>
        </w:tc>
      </w:tr>
      <w:tr w:rsidR="00C37087" w14:paraId="6B391B18" w14:textId="77777777" w:rsidTr="00214B1F">
        <w:trPr>
          <w:trHeight w:val="1210"/>
        </w:trPr>
        <w:tc>
          <w:tcPr>
            <w:tcW w:w="425" w:type="dxa"/>
            <w:shd w:val="clear" w:color="auto" w:fill="F2F2F2"/>
            <w:tcMar>
              <w:top w:w="50" w:type="dxa"/>
              <w:left w:w="70" w:type="dxa"/>
              <w:bottom w:w="50" w:type="dxa"/>
              <w:right w:w="70" w:type="dxa"/>
            </w:tcMar>
            <w:vAlign w:val="center"/>
          </w:tcPr>
          <w:p w14:paraId="5DE932E5" w14:textId="77777777" w:rsidR="00C37087" w:rsidRDefault="00C37087" w:rsidP="00134A01">
            <w:r>
              <w:rPr>
                <w:color w:val="000000"/>
                <w:sz w:val="16"/>
                <w:szCs w:val="16"/>
              </w:rPr>
              <w:t>FR-010</w:t>
            </w:r>
          </w:p>
        </w:tc>
        <w:tc>
          <w:tcPr>
            <w:tcW w:w="1418" w:type="dxa"/>
            <w:shd w:val="clear" w:color="auto" w:fill="F2F2F2"/>
            <w:tcMar>
              <w:top w:w="50" w:type="dxa"/>
              <w:left w:w="70" w:type="dxa"/>
              <w:bottom w:w="50" w:type="dxa"/>
              <w:right w:w="70" w:type="dxa"/>
            </w:tcMar>
            <w:vAlign w:val="center"/>
          </w:tcPr>
          <w:p w14:paraId="56526164" w14:textId="77777777" w:rsidR="00C37087" w:rsidRDefault="00C37087" w:rsidP="00134A01">
            <w:r>
              <w:rPr>
                <w:color w:val="000000"/>
                <w:sz w:val="16"/>
                <w:szCs w:val="16"/>
              </w:rPr>
              <w:t>Controlled status transitions</w:t>
            </w:r>
          </w:p>
        </w:tc>
        <w:tc>
          <w:tcPr>
            <w:tcW w:w="567" w:type="dxa"/>
            <w:shd w:val="clear" w:color="auto" w:fill="F2F2F2"/>
            <w:tcMar>
              <w:top w:w="50" w:type="dxa"/>
              <w:left w:w="70" w:type="dxa"/>
              <w:bottom w:w="50" w:type="dxa"/>
              <w:right w:w="70" w:type="dxa"/>
            </w:tcMar>
            <w:vAlign w:val="center"/>
          </w:tcPr>
          <w:p w14:paraId="316F303E"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119A781E" w14:textId="77777777" w:rsidR="00C37087" w:rsidRDefault="00C37087" w:rsidP="00134A01">
            <w:r>
              <w:rPr>
                <w:color w:val="000000"/>
                <w:sz w:val="16"/>
                <w:szCs w:val="16"/>
              </w:rPr>
              <w:t>NFR-006 (primary driver); Risk R-010</w:t>
            </w:r>
          </w:p>
        </w:tc>
        <w:tc>
          <w:tcPr>
            <w:tcW w:w="1701" w:type="dxa"/>
            <w:shd w:val="clear" w:color="auto" w:fill="F2F2F2"/>
            <w:tcMar>
              <w:top w:w="50" w:type="dxa"/>
              <w:left w:w="70" w:type="dxa"/>
              <w:bottom w:w="50" w:type="dxa"/>
              <w:right w:w="70" w:type="dxa"/>
            </w:tcMar>
            <w:vAlign w:val="center"/>
          </w:tcPr>
          <w:p w14:paraId="6DFED636"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646CC21D" w14:textId="77777777" w:rsidR="00C37087" w:rsidRDefault="00C37087" w:rsidP="00134A01">
            <w:r>
              <w:rPr>
                <w:color w:val="000000"/>
                <w:sz w:val="16"/>
                <w:szCs w:val="16"/>
              </w:rPr>
              <w:t>ServiceRequest.status, StatusHistory (atomic write, Sec.6)</w:t>
            </w:r>
          </w:p>
        </w:tc>
        <w:tc>
          <w:tcPr>
            <w:tcW w:w="1418" w:type="dxa"/>
            <w:shd w:val="clear" w:color="auto" w:fill="F2F2F2"/>
            <w:tcMar>
              <w:top w:w="50" w:type="dxa"/>
              <w:left w:w="70" w:type="dxa"/>
              <w:bottom w:w="50" w:type="dxa"/>
              <w:right w:w="70" w:type="dxa"/>
            </w:tcMar>
            <w:vAlign w:val="center"/>
          </w:tcPr>
          <w:p w14:paraId="3B5FACF9" w14:textId="77777777" w:rsidR="00C37087" w:rsidRDefault="00C37087" w:rsidP="00134A01">
            <w:r>
              <w:rPr>
                <w:color w:val="000000"/>
                <w:sz w:val="16"/>
                <w:szCs w:val="16"/>
              </w:rPr>
              <w:t>State Pattern (ED-007)</w:t>
            </w:r>
          </w:p>
        </w:tc>
        <w:tc>
          <w:tcPr>
            <w:tcW w:w="1275" w:type="dxa"/>
            <w:shd w:val="clear" w:color="auto" w:fill="F2F2F2"/>
            <w:tcMar>
              <w:top w:w="50" w:type="dxa"/>
              <w:left w:w="70" w:type="dxa"/>
              <w:bottom w:w="50" w:type="dxa"/>
              <w:right w:w="70" w:type="dxa"/>
            </w:tcMar>
            <w:vAlign w:val="center"/>
          </w:tcPr>
          <w:p w14:paraId="607BAF83" w14:textId="77777777" w:rsidR="00C37087" w:rsidRDefault="00C37087" w:rsidP="00134A01">
            <w:r>
              <w:rPr>
                <w:color w:val="000000"/>
                <w:sz w:val="16"/>
                <w:szCs w:val="16"/>
              </w:rPr>
              <w:t>Spring Boot Service layer + JPA @Transactional</w:t>
            </w:r>
          </w:p>
        </w:tc>
        <w:tc>
          <w:tcPr>
            <w:tcW w:w="1276" w:type="dxa"/>
            <w:shd w:val="clear" w:color="auto" w:fill="F2F2F2"/>
            <w:tcMar>
              <w:top w:w="50" w:type="dxa"/>
              <w:left w:w="70" w:type="dxa"/>
              <w:bottom w:w="50" w:type="dxa"/>
              <w:right w:w="70" w:type="dxa"/>
            </w:tcMar>
            <w:vAlign w:val="center"/>
          </w:tcPr>
          <w:p w14:paraId="04091361" w14:textId="77777777" w:rsidR="00C37087" w:rsidRDefault="00C37087" w:rsidP="00134A01">
            <w:r>
              <w:rPr>
                <w:color w:val="000000"/>
                <w:sz w:val="16"/>
                <w:szCs w:val="16"/>
              </w:rPr>
              <w:t xml:space="preserve">Initial state classes drafted, to be committed </w:t>
            </w:r>
          </w:p>
        </w:tc>
      </w:tr>
      <w:tr w:rsidR="00C37087" w14:paraId="15EDA6FE" w14:textId="77777777" w:rsidTr="00214B1F">
        <w:trPr>
          <w:trHeight w:val="394"/>
        </w:trPr>
        <w:tc>
          <w:tcPr>
            <w:tcW w:w="425" w:type="dxa"/>
            <w:tcMar>
              <w:top w:w="50" w:type="dxa"/>
              <w:left w:w="70" w:type="dxa"/>
              <w:bottom w:w="50" w:type="dxa"/>
              <w:right w:w="70" w:type="dxa"/>
            </w:tcMar>
            <w:vAlign w:val="center"/>
          </w:tcPr>
          <w:p w14:paraId="08D16407" w14:textId="77777777" w:rsidR="00C37087" w:rsidRDefault="00C37087" w:rsidP="00134A01">
            <w:r>
              <w:rPr>
                <w:color w:val="000000"/>
                <w:sz w:val="16"/>
                <w:szCs w:val="16"/>
              </w:rPr>
              <w:t>FR-011</w:t>
            </w:r>
          </w:p>
        </w:tc>
        <w:tc>
          <w:tcPr>
            <w:tcW w:w="1418" w:type="dxa"/>
            <w:tcMar>
              <w:top w:w="50" w:type="dxa"/>
              <w:left w:w="70" w:type="dxa"/>
              <w:bottom w:w="50" w:type="dxa"/>
              <w:right w:w="70" w:type="dxa"/>
            </w:tcMar>
            <w:vAlign w:val="center"/>
          </w:tcPr>
          <w:p w14:paraId="63F72134" w14:textId="77777777" w:rsidR="00C37087" w:rsidRDefault="00C37087" w:rsidP="00134A01">
            <w:r>
              <w:rPr>
                <w:color w:val="000000"/>
                <w:sz w:val="16"/>
                <w:szCs w:val="16"/>
              </w:rPr>
              <w:t>Record actions/comments</w:t>
            </w:r>
          </w:p>
        </w:tc>
        <w:tc>
          <w:tcPr>
            <w:tcW w:w="567" w:type="dxa"/>
            <w:tcMar>
              <w:top w:w="50" w:type="dxa"/>
              <w:left w:w="70" w:type="dxa"/>
              <w:bottom w:w="50" w:type="dxa"/>
              <w:right w:w="70" w:type="dxa"/>
            </w:tcMar>
            <w:vAlign w:val="center"/>
          </w:tcPr>
          <w:p w14:paraId="1AC1BEBB"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15BEC28F" w14:textId="77777777" w:rsidR="00C37087" w:rsidRDefault="00C37087" w:rsidP="00134A01">
            <w:r>
              <w:rPr>
                <w:color w:val="000000"/>
                <w:sz w:val="16"/>
                <w:szCs w:val="16"/>
              </w:rPr>
              <w:t>Auditability</w:t>
            </w:r>
          </w:p>
        </w:tc>
        <w:tc>
          <w:tcPr>
            <w:tcW w:w="1701" w:type="dxa"/>
            <w:tcMar>
              <w:top w:w="50" w:type="dxa"/>
              <w:left w:w="70" w:type="dxa"/>
              <w:bottom w:w="50" w:type="dxa"/>
              <w:right w:w="70" w:type="dxa"/>
            </w:tcMar>
            <w:vAlign w:val="center"/>
          </w:tcPr>
          <w:p w14:paraId="523AAB62" w14:textId="77777777" w:rsidR="00C37087" w:rsidRDefault="00C37087" w:rsidP="00134A01">
            <w:r>
              <w:rPr>
                <w:color w:val="000000"/>
                <w:sz w:val="16"/>
                <w:szCs w:val="16"/>
              </w:rPr>
              <w:t>Resolution Module</w:t>
            </w:r>
          </w:p>
        </w:tc>
        <w:tc>
          <w:tcPr>
            <w:tcW w:w="1701" w:type="dxa"/>
            <w:tcMar>
              <w:top w:w="50" w:type="dxa"/>
              <w:left w:w="70" w:type="dxa"/>
              <w:bottom w:w="50" w:type="dxa"/>
              <w:right w:w="70" w:type="dxa"/>
            </w:tcMar>
            <w:vAlign w:val="center"/>
          </w:tcPr>
          <w:p w14:paraId="2FCDBAB9" w14:textId="77777777" w:rsidR="00C37087" w:rsidRDefault="00C37087" w:rsidP="00134A01">
            <w:r>
              <w:rPr>
                <w:color w:val="000000"/>
                <w:sz w:val="16"/>
                <w:szCs w:val="16"/>
              </w:rPr>
              <w:t>StatusHistory.comment</w:t>
            </w:r>
          </w:p>
        </w:tc>
        <w:tc>
          <w:tcPr>
            <w:tcW w:w="1418" w:type="dxa"/>
            <w:tcMar>
              <w:top w:w="50" w:type="dxa"/>
              <w:left w:w="70" w:type="dxa"/>
              <w:bottom w:w="50" w:type="dxa"/>
              <w:right w:w="70" w:type="dxa"/>
            </w:tcMar>
            <w:vAlign w:val="center"/>
          </w:tcPr>
          <w:p w14:paraId="0281292C"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301527EB"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36A93F49" w14:textId="77777777" w:rsidR="00C37087" w:rsidRDefault="00C37087" w:rsidP="00134A01">
            <w:r>
              <w:rPr>
                <w:color w:val="000000"/>
                <w:sz w:val="16"/>
                <w:szCs w:val="16"/>
              </w:rPr>
              <w:t>Planned</w:t>
            </w:r>
          </w:p>
        </w:tc>
      </w:tr>
      <w:tr w:rsidR="00C37087" w14:paraId="2BE4E34B" w14:textId="77777777" w:rsidTr="00214B1F">
        <w:trPr>
          <w:trHeight w:val="406"/>
        </w:trPr>
        <w:tc>
          <w:tcPr>
            <w:tcW w:w="425" w:type="dxa"/>
            <w:shd w:val="clear" w:color="auto" w:fill="F2F2F2"/>
            <w:tcMar>
              <w:top w:w="50" w:type="dxa"/>
              <w:left w:w="70" w:type="dxa"/>
              <w:bottom w:w="50" w:type="dxa"/>
              <w:right w:w="70" w:type="dxa"/>
            </w:tcMar>
            <w:vAlign w:val="center"/>
          </w:tcPr>
          <w:p w14:paraId="592C1F16" w14:textId="77777777" w:rsidR="00C37087" w:rsidRDefault="00C37087" w:rsidP="00134A01">
            <w:r>
              <w:rPr>
                <w:color w:val="000000"/>
                <w:sz w:val="16"/>
                <w:szCs w:val="16"/>
              </w:rPr>
              <w:t>FR-012</w:t>
            </w:r>
          </w:p>
        </w:tc>
        <w:tc>
          <w:tcPr>
            <w:tcW w:w="1418" w:type="dxa"/>
            <w:shd w:val="clear" w:color="auto" w:fill="F2F2F2"/>
            <w:tcMar>
              <w:top w:w="50" w:type="dxa"/>
              <w:left w:w="70" w:type="dxa"/>
              <w:bottom w:w="50" w:type="dxa"/>
              <w:right w:w="70" w:type="dxa"/>
            </w:tcMar>
            <w:vAlign w:val="center"/>
          </w:tcPr>
          <w:p w14:paraId="0CB16D68" w14:textId="77777777" w:rsidR="00C37087" w:rsidRDefault="00C37087" w:rsidP="00134A01">
            <w:r>
              <w:rPr>
                <w:color w:val="000000"/>
                <w:sz w:val="16"/>
                <w:szCs w:val="16"/>
              </w:rPr>
              <w:t>Resolve/ close request</w:t>
            </w:r>
          </w:p>
        </w:tc>
        <w:tc>
          <w:tcPr>
            <w:tcW w:w="567" w:type="dxa"/>
            <w:shd w:val="clear" w:color="auto" w:fill="F2F2F2"/>
            <w:tcMar>
              <w:top w:w="50" w:type="dxa"/>
              <w:left w:w="70" w:type="dxa"/>
              <w:bottom w:w="50" w:type="dxa"/>
              <w:right w:w="70" w:type="dxa"/>
            </w:tcMar>
            <w:vAlign w:val="center"/>
          </w:tcPr>
          <w:p w14:paraId="0DBEDD2A"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6E375871" w14:textId="77777777" w:rsidR="00C37087" w:rsidRDefault="00C37087" w:rsidP="00134A01">
            <w:r>
              <w:rPr>
                <w:color w:val="000000"/>
                <w:sz w:val="16"/>
                <w:szCs w:val="16"/>
              </w:rPr>
              <w:t>Data integrity (read-only after resolve)</w:t>
            </w:r>
          </w:p>
        </w:tc>
        <w:tc>
          <w:tcPr>
            <w:tcW w:w="1701" w:type="dxa"/>
            <w:shd w:val="clear" w:color="auto" w:fill="F2F2F2"/>
            <w:tcMar>
              <w:top w:w="50" w:type="dxa"/>
              <w:left w:w="70" w:type="dxa"/>
              <w:bottom w:w="50" w:type="dxa"/>
              <w:right w:w="70" w:type="dxa"/>
            </w:tcMar>
            <w:vAlign w:val="center"/>
          </w:tcPr>
          <w:p w14:paraId="5C48CC21" w14:textId="77777777" w:rsidR="00C37087" w:rsidRDefault="00C37087" w:rsidP="00134A01">
            <w:r>
              <w:rPr>
                <w:color w:val="000000"/>
                <w:sz w:val="16"/>
                <w:szCs w:val="16"/>
              </w:rPr>
              <w:t>Resolution Module</w:t>
            </w:r>
          </w:p>
        </w:tc>
        <w:tc>
          <w:tcPr>
            <w:tcW w:w="1701" w:type="dxa"/>
            <w:shd w:val="clear" w:color="auto" w:fill="F2F2F2"/>
            <w:tcMar>
              <w:top w:w="50" w:type="dxa"/>
              <w:left w:w="70" w:type="dxa"/>
              <w:bottom w:w="50" w:type="dxa"/>
              <w:right w:w="70" w:type="dxa"/>
            </w:tcMar>
            <w:vAlign w:val="center"/>
          </w:tcPr>
          <w:p w14:paraId="6FCBE92C" w14:textId="77777777" w:rsidR="00C37087" w:rsidRDefault="00C37087" w:rsidP="00134A01">
            <w:r>
              <w:rPr>
                <w:color w:val="000000"/>
                <w:sz w:val="16"/>
                <w:szCs w:val="16"/>
              </w:rPr>
              <w:t>ServiceRequest.status = Resolved enforced read-only</w:t>
            </w:r>
          </w:p>
        </w:tc>
        <w:tc>
          <w:tcPr>
            <w:tcW w:w="1418" w:type="dxa"/>
            <w:shd w:val="clear" w:color="auto" w:fill="F2F2F2"/>
            <w:tcMar>
              <w:top w:w="50" w:type="dxa"/>
              <w:left w:w="70" w:type="dxa"/>
              <w:bottom w:w="50" w:type="dxa"/>
              <w:right w:w="70" w:type="dxa"/>
            </w:tcMar>
            <w:vAlign w:val="center"/>
          </w:tcPr>
          <w:p w14:paraId="7CBD3F5B" w14:textId="77777777" w:rsidR="00C37087" w:rsidRDefault="00C37087" w:rsidP="00134A01">
            <w:r>
              <w:rPr>
                <w:color w:val="000000"/>
                <w:sz w:val="16"/>
                <w:szCs w:val="16"/>
              </w:rPr>
              <w:t>State Pattern (ED-007), ResolvedState/ ClosedState</w:t>
            </w:r>
          </w:p>
        </w:tc>
        <w:tc>
          <w:tcPr>
            <w:tcW w:w="1275" w:type="dxa"/>
            <w:shd w:val="clear" w:color="auto" w:fill="F2F2F2"/>
            <w:tcMar>
              <w:top w:w="50" w:type="dxa"/>
              <w:left w:w="70" w:type="dxa"/>
              <w:bottom w:w="50" w:type="dxa"/>
              <w:right w:w="70" w:type="dxa"/>
            </w:tcMar>
            <w:vAlign w:val="center"/>
          </w:tcPr>
          <w:p w14:paraId="0334885D" w14:textId="77777777" w:rsidR="00C37087" w:rsidRDefault="00C37087" w:rsidP="00134A01">
            <w:r>
              <w:rPr>
                <w:color w:val="000000"/>
                <w:sz w:val="16"/>
                <w:szCs w:val="16"/>
              </w:rPr>
              <w:t>Spring Boot + JPA</w:t>
            </w:r>
          </w:p>
        </w:tc>
        <w:tc>
          <w:tcPr>
            <w:tcW w:w="1276" w:type="dxa"/>
            <w:shd w:val="clear" w:color="auto" w:fill="F2F2F2"/>
            <w:tcMar>
              <w:top w:w="50" w:type="dxa"/>
              <w:left w:w="70" w:type="dxa"/>
              <w:bottom w:w="50" w:type="dxa"/>
              <w:right w:w="70" w:type="dxa"/>
            </w:tcMar>
            <w:vAlign w:val="center"/>
          </w:tcPr>
          <w:p w14:paraId="11600678" w14:textId="77777777" w:rsidR="00C37087" w:rsidRDefault="00C37087" w:rsidP="00134A01">
            <w:r>
              <w:rPr>
                <w:color w:val="000000"/>
                <w:sz w:val="16"/>
                <w:szCs w:val="16"/>
              </w:rPr>
              <w:t>Planned</w:t>
            </w:r>
          </w:p>
        </w:tc>
      </w:tr>
      <w:tr w:rsidR="00C37087" w14:paraId="6AE7CD71" w14:textId="77777777" w:rsidTr="00214B1F">
        <w:trPr>
          <w:trHeight w:val="605"/>
        </w:trPr>
        <w:tc>
          <w:tcPr>
            <w:tcW w:w="425" w:type="dxa"/>
            <w:tcMar>
              <w:top w:w="50" w:type="dxa"/>
              <w:left w:w="70" w:type="dxa"/>
              <w:bottom w:w="50" w:type="dxa"/>
              <w:right w:w="70" w:type="dxa"/>
            </w:tcMar>
            <w:vAlign w:val="center"/>
          </w:tcPr>
          <w:p w14:paraId="06F0797C" w14:textId="77777777" w:rsidR="00C37087" w:rsidRDefault="00C37087" w:rsidP="00134A01">
            <w:r>
              <w:rPr>
                <w:color w:val="000000"/>
                <w:sz w:val="16"/>
                <w:szCs w:val="16"/>
              </w:rPr>
              <w:t>FR-013</w:t>
            </w:r>
          </w:p>
        </w:tc>
        <w:tc>
          <w:tcPr>
            <w:tcW w:w="1418" w:type="dxa"/>
            <w:tcMar>
              <w:top w:w="50" w:type="dxa"/>
              <w:left w:w="70" w:type="dxa"/>
              <w:bottom w:w="50" w:type="dxa"/>
              <w:right w:w="70" w:type="dxa"/>
            </w:tcMar>
            <w:vAlign w:val="center"/>
          </w:tcPr>
          <w:p w14:paraId="5271373A" w14:textId="77777777" w:rsidR="00C37087" w:rsidRDefault="00C37087" w:rsidP="00134A01">
            <w:r>
              <w:rPr>
                <w:color w:val="000000"/>
                <w:sz w:val="16"/>
                <w:szCs w:val="16"/>
              </w:rPr>
              <w:t>Management activity view</w:t>
            </w:r>
          </w:p>
        </w:tc>
        <w:tc>
          <w:tcPr>
            <w:tcW w:w="567" w:type="dxa"/>
            <w:tcMar>
              <w:top w:w="50" w:type="dxa"/>
              <w:left w:w="70" w:type="dxa"/>
              <w:bottom w:w="50" w:type="dxa"/>
              <w:right w:w="70" w:type="dxa"/>
            </w:tcMar>
            <w:vAlign w:val="center"/>
          </w:tcPr>
          <w:p w14:paraId="5C609A37"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01090A46"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52DBCE2F" w14:textId="77777777" w:rsidR="00C37087" w:rsidRDefault="00C37087" w:rsidP="00134A01">
            <w:r>
              <w:rPr>
                <w:color w:val="000000"/>
                <w:sz w:val="16"/>
                <w:szCs w:val="16"/>
              </w:rPr>
              <w:t>Reporting Module (new)</w:t>
            </w:r>
          </w:p>
        </w:tc>
        <w:tc>
          <w:tcPr>
            <w:tcW w:w="1701" w:type="dxa"/>
            <w:tcMar>
              <w:top w:w="50" w:type="dxa"/>
              <w:left w:w="70" w:type="dxa"/>
              <w:bottom w:w="50" w:type="dxa"/>
              <w:right w:w="70" w:type="dxa"/>
            </w:tcMar>
            <w:vAlign w:val="center"/>
          </w:tcPr>
          <w:p w14:paraId="5581C81A" w14:textId="77777777" w:rsidR="00C37087" w:rsidRDefault="00C37087" w:rsidP="00134A01">
            <w:r>
              <w:rPr>
                <w:color w:val="000000"/>
                <w:sz w:val="16"/>
                <w:szCs w:val="16"/>
              </w:rPr>
              <w:t>ServiceRequest aggregate/ count queries</w:t>
            </w:r>
          </w:p>
        </w:tc>
        <w:tc>
          <w:tcPr>
            <w:tcW w:w="1418" w:type="dxa"/>
            <w:tcMar>
              <w:top w:w="50" w:type="dxa"/>
              <w:left w:w="70" w:type="dxa"/>
              <w:bottom w:w="50" w:type="dxa"/>
              <w:right w:w="70" w:type="dxa"/>
            </w:tcMar>
            <w:vAlign w:val="center"/>
          </w:tcPr>
          <w:p w14:paraId="6EE66961"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1865A993" w14:textId="77777777" w:rsidR="00C37087" w:rsidRDefault="00C37087" w:rsidP="00134A01">
            <w:r>
              <w:rPr>
                <w:color w:val="000000"/>
                <w:sz w:val="16"/>
                <w:szCs w:val="16"/>
              </w:rPr>
              <w:t>Spring Data JPA projection queries</w:t>
            </w:r>
          </w:p>
        </w:tc>
        <w:tc>
          <w:tcPr>
            <w:tcW w:w="1276" w:type="dxa"/>
            <w:tcMar>
              <w:top w:w="50" w:type="dxa"/>
              <w:left w:w="70" w:type="dxa"/>
              <w:bottom w:w="50" w:type="dxa"/>
              <w:right w:w="70" w:type="dxa"/>
            </w:tcMar>
            <w:vAlign w:val="center"/>
          </w:tcPr>
          <w:p w14:paraId="0F271F48" w14:textId="77777777" w:rsidR="00C37087" w:rsidRDefault="00C37087" w:rsidP="00134A01">
            <w:r>
              <w:rPr>
                <w:color w:val="000000"/>
                <w:sz w:val="16"/>
                <w:szCs w:val="16"/>
              </w:rPr>
              <w:t>Planned</w:t>
            </w:r>
          </w:p>
        </w:tc>
      </w:tr>
      <w:tr w:rsidR="00C37087" w14:paraId="2AB0BD56" w14:textId="77777777" w:rsidTr="00214B1F">
        <w:trPr>
          <w:trHeight w:val="605"/>
        </w:trPr>
        <w:tc>
          <w:tcPr>
            <w:tcW w:w="425" w:type="dxa"/>
            <w:shd w:val="clear" w:color="auto" w:fill="F2F2F2"/>
            <w:tcMar>
              <w:top w:w="50" w:type="dxa"/>
              <w:left w:w="70" w:type="dxa"/>
              <w:bottom w:w="50" w:type="dxa"/>
              <w:right w:w="70" w:type="dxa"/>
            </w:tcMar>
            <w:vAlign w:val="center"/>
          </w:tcPr>
          <w:p w14:paraId="59C16268" w14:textId="77777777" w:rsidR="00C37087" w:rsidRDefault="00C37087" w:rsidP="00134A01">
            <w:r>
              <w:rPr>
                <w:color w:val="000000"/>
                <w:sz w:val="16"/>
                <w:szCs w:val="16"/>
              </w:rPr>
              <w:t>FR-014</w:t>
            </w:r>
          </w:p>
        </w:tc>
        <w:tc>
          <w:tcPr>
            <w:tcW w:w="1418" w:type="dxa"/>
            <w:shd w:val="clear" w:color="auto" w:fill="F2F2F2"/>
            <w:tcMar>
              <w:top w:w="50" w:type="dxa"/>
              <w:left w:w="70" w:type="dxa"/>
              <w:bottom w:w="50" w:type="dxa"/>
              <w:right w:w="70" w:type="dxa"/>
            </w:tcMar>
            <w:vAlign w:val="center"/>
          </w:tcPr>
          <w:p w14:paraId="6AE92172" w14:textId="77777777" w:rsidR="00C37087" w:rsidRDefault="00C37087" w:rsidP="00134A01">
            <w:r>
              <w:rPr>
                <w:color w:val="000000"/>
                <w:sz w:val="16"/>
                <w:szCs w:val="16"/>
              </w:rPr>
              <w:t>Identify open/ overdue/ resolved/ closed</w:t>
            </w:r>
          </w:p>
        </w:tc>
        <w:tc>
          <w:tcPr>
            <w:tcW w:w="567" w:type="dxa"/>
            <w:shd w:val="clear" w:color="auto" w:fill="F2F2F2"/>
            <w:tcMar>
              <w:top w:w="50" w:type="dxa"/>
              <w:left w:w="70" w:type="dxa"/>
              <w:bottom w:w="50" w:type="dxa"/>
              <w:right w:w="70" w:type="dxa"/>
            </w:tcMar>
            <w:vAlign w:val="center"/>
          </w:tcPr>
          <w:p w14:paraId="0CB50150"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170006F3" w14:textId="77777777" w:rsidR="00C37087" w:rsidRDefault="00C37087" w:rsidP="00134A01">
            <w:r>
              <w:rPr>
                <w:color w:val="000000"/>
                <w:sz w:val="16"/>
                <w:szCs w:val="16"/>
              </w:rPr>
              <w:t>SLA/ accountability</w:t>
            </w:r>
          </w:p>
        </w:tc>
        <w:tc>
          <w:tcPr>
            <w:tcW w:w="1701" w:type="dxa"/>
            <w:shd w:val="clear" w:color="auto" w:fill="F2F2F2"/>
            <w:tcMar>
              <w:top w:w="50" w:type="dxa"/>
              <w:left w:w="70" w:type="dxa"/>
              <w:bottom w:w="50" w:type="dxa"/>
              <w:right w:w="70" w:type="dxa"/>
            </w:tcMar>
            <w:vAlign w:val="center"/>
          </w:tcPr>
          <w:p w14:paraId="7717442F"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529FA9D9" w14:textId="77777777" w:rsidR="00C37087" w:rsidRDefault="00C37087" w:rsidP="00134A01">
            <w:r>
              <w:rPr>
                <w:color w:val="000000"/>
                <w:sz w:val="16"/>
                <w:szCs w:val="16"/>
              </w:rPr>
              <w:t>ServiceRequest.createdAt vs category threshold</w:t>
            </w:r>
          </w:p>
        </w:tc>
        <w:tc>
          <w:tcPr>
            <w:tcW w:w="1418" w:type="dxa"/>
            <w:shd w:val="clear" w:color="auto" w:fill="F2F2F2"/>
            <w:tcMar>
              <w:top w:w="50" w:type="dxa"/>
              <w:left w:w="70" w:type="dxa"/>
              <w:bottom w:w="50" w:type="dxa"/>
              <w:right w:w="70" w:type="dxa"/>
            </w:tcMar>
            <w:vAlign w:val="center"/>
          </w:tcPr>
          <w:p w14:paraId="5243BD87" w14:textId="77777777" w:rsidR="00C37087" w:rsidRDefault="00C37087" w:rsidP="00134A01">
            <w:r>
              <w:rPr>
                <w:color w:val="000000"/>
                <w:sz w:val="16"/>
                <w:szCs w:val="16"/>
              </w:rPr>
              <w:t>N/A (Strategy pattern per-category threshold, Future Scope)</w:t>
            </w:r>
          </w:p>
        </w:tc>
        <w:tc>
          <w:tcPr>
            <w:tcW w:w="1275" w:type="dxa"/>
            <w:shd w:val="clear" w:color="auto" w:fill="F2F2F2"/>
            <w:tcMar>
              <w:top w:w="50" w:type="dxa"/>
              <w:left w:w="70" w:type="dxa"/>
              <w:bottom w:w="50" w:type="dxa"/>
              <w:right w:w="70" w:type="dxa"/>
            </w:tcMar>
            <w:vAlign w:val="center"/>
          </w:tcPr>
          <w:p w14:paraId="0BCAB9C4" w14:textId="77777777" w:rsidR="00C37087" w:rsidRDefault="00C37087" w:rsidP="00134A01">
            <w:r>
              <w:rPr>
                <w:color w:val="000000"/>
                <w:sz w:val="16"/>
                <w:szCs w:val="16"/>
              </w:rPr>
              <w:t>Spring Data JPA</w:t>
            </w:r>
          </w:p>
        </w:tc>
        <w:tc>
          <w:tcPr>
            <w:tcW w:w="1276" w:type="dxa"/>
            <w:shd w:val="clear" w:color="auto" w:fill="F2F2F2"/>
            <w:tcMar>
              <w:top w:w="50" w:type="dxa"/>
              <w:left w:w="70" w:type="dxa"/>
              <w:bottom w:w="50" w:type="dxa"/>
              <w:right w:w="70" w:type="dxa"/>
            </w:tcMar>
            <w:vAlign w:val="center"/>
          </w:tcPr>
          <w:p w14:paraId="7B453FE2" w14:textId="77777777" w:rsidR="00C37087" w:rsidRDefault="00C37087" w:rsidP="00134A01">
            <w:r>
              <w:rPr>
                <w:color w:val="000000"/>
                <w:sz w:val="16"/>
                <w:szCs w:val="16"/>
              </w:rPr>
              <w:t>Planned</w:t>
            </w:r>
          </w:p>
        </w:tc>
      </w:tr>
      <w:tr w:rsidR="00C37087" w14:paraId="5FA42999" w14:textId="77777777" w:rsidTr="00214B1F">
        <w:trPr>
          <w:trHeight w:val="406"/>
        </w:trPr>
        <w:tc>
          <w:tcPr>
            <w:tcW w:w="425" w:type="dxa"/>
            <w:tcMar>
              <w:top w:w="50" w:type="dxa"/>
              <w:left w:w="70" w:type="dxa"/>
              <w:bottom w:w="50" w:type="dxa"/>
              <w:right w:w="70" w:type="dxa"/>
            </w:tcMar>
            <w:vAlign w:val="center"/>
          </w:tcPr>
          <w:p w14:paraId="595C4603" w14:textId="77777777" w:rsidR="00C37087" w:rsidRDefault="00C37087" w:rsidP="00134A01">
            <w:r>
              <w:rPr>
                <w:color w:val="000000"/>
                <w:sz w:val="16"/>
                <w:szCs w:val="16"/>
              </w:rPr>
              <w:t>FR-015</w:t>
            </w:r>
          </w:p>
        </w:tc>
        <w:tc>
          <w:tcPr>
            <w:tcW w:w="1418" w:type="dxa"/>
            <w:tcMar>
              <w:top w:w="50" w:type="dxa"/>
              <w:left w:w="70" w:type="dxa"/>
              <w:bottom w:w="50" w:type="dxa"/>
              <w:right w:w="70" w:type="dxa"/>
            </w:tcMar>
            <w:vAlign w:val="center"/>
          </w:tcPr>
          <w:p w14:paraId="43F6BCA7" w14:textId="77777777" w:rsidR="00C37087" w:rsidRDefault="00C37087" w:rsidP="00134A01">
            <w:r>
              <w:rPr>
                <w:color w:val="000000"/>
                <w:sz w:val="16"/>
                <w:szCs w:val="16"/>
              </w:rPr>
              <w:t>View by category/ status</w:t>
            </w:r>
          </w:p>
        </w:tc>
        <w:tc>
          <w:tcPr>
            <w:tcW w:w="567" w:type="dxa"/>
            <w:tcMar>
              <w:top w:w="50" w:type="dxa"/>
              <w:left w:w="70" w:type="dxa"/>
              <w:bottom w:w="50" w:type="dxa"/>
              <w:right w:w="70" w:type="dxa"/>
            </w:tcMar>
            <w:vAlign w:val="center"/>
          </w:tcPr>
          <w:p w14:paraId="6BB02B28"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60748B3A" w14:textId="77777777" w:rsidR="00C37087" w:rsidRDefault="00C37087" w:rsidP="00134A01">
            <w:r>
              <w:rPr>
                <w:color w:val="000000"/>
                <w:sz w:val="16"/>
                <w:szCs w:val="16"/>
              </w:rPr>
              <w:t>Reporting</w:t>
            </w:r>
          </w:p>
        </w:tc>
        <w:tc>
          <w:tcPr>
            <w:tcW w:w="1701" w:type="dxa"/>
            <w:tcMar>
              <w:top w:w="50" w:type="dxa"/>
              <w:left w:w="70" w:type="dxa"/>
              <w:bottom w:w="50" w:type="dxa"/>
              <w:right w:w="70" w:type="dxa"/>
            </w:tcMar>
            <w:vAlign w:val="center"/>
          </w:tcPr>
          <w:p w14:paraId="720E06E9" w14:textId="77777777" w:rsidR="00C37087" w:rsidRDefault="00C37087" w:rsidP="00134A01">
            <w:r>
              <w:rPr>
                <w:color w:val="000000"/>
                <w:sz w:val="16"/>
                <w:szCs w:val="16"/>
              </w:rPr>
              <w:t>Reporting Module</w:t>
            </w:r>
          </w:p>
        </w:tc>
        <w:tc>
          <w:tcPr>
            <w:tcW w:w="1701" w:type="dxa"/>
            <w:tcMar>
              <w:top w:w="50" w:type="dxa"/>
              <w:left w:w="70" w:type="dxa"/>
              <w:bottom w:w="50" w:type="dxa"/>
              <w:right w:w="70" w:type="dxa"/>
            </w:tcMar>
            <w:vAlign w:val="center"/>
          </w:tcPr>
          <w:p w14:paraId="1F2C067E" w14:textId="77777777" w:rsidR="00C37087" w:rsidRDefault="00C37087" w:rsidP="00134A01">
            <w:r>
              <w:rPr>
                <w:color w:val="000000"/>
                <w:sz w:val="16"/>
                <w:szCs w:val="16"/>
              </w:rPr>
              <w:t>ServiceRequest (group by category/ status)</w:t>
            </w:r>
          </w:p>
        </w:tc>
        <w:tc>
          <w:tcPr>
            <w:tcW w:w="1418" w:type="dxa"/>
            <w:tcMar>
              <w:top w:w="50" w:type="dxa"/>
              <w:left w:w="70" w:type="dxa"/>
              <w:bottom w:w="50" w:type="dxa"/>
              <w:right w:w="70" w:type="dxa"/>
            </w:tcMar>
            <w:vAlign w:val="center"/>
          </w:tcPr>
          <w:p w14:paraId="7701CE56"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1B55ACC9" w14:textId="77777777" w:rsidR="00C37087" w:rsidRDefault="00C37087" w:rsidP="00134A01">
            <w:r>
              <w:rPr>
                <w:color w:val="000000"/>
                <w:sz w:val="16"/>
                <w:szCs w:val="16"/>
              </w:rPr>
              <w:t>Spring Data JPA</w:t>
            </w:r>
          </w:p>
        </w:tc>
        <w:tc>
          <w:tcPr>
            <w:tcW w:w="1276" w:type="dxa"/>
            <w:tcMar>
              <w:top w:w="50" w:type="dxa"/>
              <w:left w:w="70" w:type="dxa"/>
              <w:bottom w:w="50" w:type="dxa"/>
              <w:right w:w="70" w:type="dxa"/>
            </w:tcMar>
            <w:vAlign w:val="center"/>
          </w:tcPr>
          <w:p w14:paraId="40D25218" w14:textId="77777777" w:rsidR="00C37087" w:rsidRDefault="00C37087" w:rsidP="00134A01">
            <w:r>
              <w:rPr>
                <w:color w:val="000000"/>
                <w:sz w:val="16"/>
                <w:szCs w:val="16"/>
              </w:rPr>
              <w:t>Planned</w:t>
            </w:r>
          </w:p>
        </w:tc>
      </w:tr>
      <w:tr w:rsidR="00C37087" w14:paraId="76920F81" w14:textId="77777777" w:rsidTr="00214B1F">
        <w:trPr>
          <w:trHeight w:val="406"/>
        </w:trPr>
        <w:tc>
          <w:tcPr>
            <w:tcW w:w="425" w:type="dxa"/>
            <w:shd w:val="clear" w:color="auto" w:fill="F2F2F2"/>
            <w:tcMar>
              <w:top w:w="50" w:type="dxa"/>
              <w:left w:w="70" w:type="dxa"/>
              <w:bottom w:w="50" w:type="dxa"/>
              <w:right w:w="70" w:type="dxa"/>
            </w:tcMar>
            <w:vAlign w:val="center"/>
          </w:tcPr>
          <w:p w14:paraId="37DCCC57" w14:textId="77777777" w:rsidR="00C37087" w:rsidRDefault="00C37087" w:rsidP="00134A01">
            <w:r>
              <w:rPr>
                <w:color w:val="000000"/>
                <w:sz w:val="16"/>
                <w:szCs w:val="16"/>
              </w:rPr>
              <w:t>FR-016</w:t>
            </w:r>
          </w:p>
        </w:tc>
        <w:tc>
          <w:tcPr>
            <w:tcW w:w="1418" w:type="dxa"/>
            <w:shd w:val="clear" w:color="auto" w:fill="F2F2F2"/>
            <w:tcMar>
              <w:top w:w="50" w:type="dxa"/>
              <w:left w:w="70" w:type="dxa"/>
              <w:bottom w:w="50" w:type="dxa"/>
              <w:right w:w="70" w:type="dxa"/>
            </w:tcMar>
            <w:vAlign w:val="center"/>
          </w:tcPr>
          <w:p w14:paraId="2C9805D1" w14:textId="77777777" w:rsidR="00C37087" w:rsidRDefault="00C37087" w:rsidP="00134A01">
            <w:r>
              <w:rPr>
                <w:color w:val="000000"/>
                <w:sz w:val="16"/>
                <w:szCs w:val="16"/>
              </w:rPr>
              <w:t>Accountability/ performance analysis</w:t>
            </w:r>
          </w:p>
        </w:tc>
        <w:tc>
          <w:tcPr>
            <w:tcW w:w="567" w:type="dxa"/>
            <w:shd w:val="clear" w:color="auto" w:fill="F2F2F2"/>
            <w:tcMar>
              <w:top w:w="50" w:type="dxa"/>
              <w:left w:w="70" w:type="dxa"/>
              <w:bottom w:w="50" w:type="dxa"/>
              <w:right w:w="70" w:type="dxa"/>
            </w:tcMar>
            <w:vAlign w:val="center"/>
          </w:tcPr>
          <w:p w14:paraId="5F23DF17"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7E327016" w14:textId="77777777" w:rsidR="00C37087" w:rsidRDefault="00C37087" w:rsidP="00134A01">
            <w:r>
              <w:rPr>
                <w:color w:val="000000"/>
                <w:sz w:val="16"/>
                <w:szCs w:val="16"/>
              </w:rPr>
              <w:t>Reporting</w:t>
            </w:r>
          </w:p>
        </w:tc>
        <w:tc>
          <w:tcPr>
            <w:tcW w:w="1701" w:type="dxa"/>
            <w:shd w:val="clear" w:color="auto" w:fill="F2F2F2"/>
            <w:tcMar>
              <w:top w:w="50" w:type="dxa"/>
              <w:left w:w="70" w:type="dxa"/>
              <w:bottom w:w="50" w:type="dxa"/>
              <w:right w:w="70" w:type="dxa"/>
            </w:tcMar>
            <w:vAlign w:val="center"/>
          </w:tcPr>
          <w:p w14:paraId="7002EA0F" w14:textId="77777777" w:rsidR="00C37087" w:rsidRDefault="00C37087" w:rsidP="00134A01">
            <w:r>
              <w:rPr>
                <w:color w:val="000000"/>
                <w:sz w:val="16"/>
                <w:szCs w:val="16"/>
              </w:rPr>
              <w:t>Reporting Module</w:t>
            </w:r>
          </w:p>
        </w:tc>
        <w:tc>
          <w:tcPr>
            <w:tcW w:w="1701" w:type="dxa"/>
            <w:shd w:val="clear" w:color="auto" w:fill="F2F2F2"/>
            <w:tcMar>
              <w:top w:w="50" w:type="dxa"/>
              <w:left w:w="70" w:type="dxa"/>
              <w:bottom w:w="50" w:type="dxa"/>
              <w:right w:w="70" w:type="dxa"/>
            </w:tcMar>
            <w:vAlign w:val="center"/>
          </w:tcPr>
          <w:p w14:paraId="3ADA3B35" w14:textId="77777777" w:rsidR="00C37087" w:rsidRDefault="00C37087" w:rsidP="00134A01">
            <w:r>
              <w:rPr>
                <w:color w:val="000000"/>
                <w:sz w:val="16"/>
                <w:szCs w:val="16"/>
              </w:rPr>
              <w:t>ServiceRequest + StatusHistory (avg. resolution time)</w:t>
            </w:r>
          </w:p>
        </w:tc>
        <w:tc>
          <w:tcPr>
            <w:tcW w:w="1418" w:type="dxa"/>
            <w:shd w:val="clear" w:color="auto" w:fill="F2F2F2"/>
            <w:tcMar>
              <w:top w:w="50" w:type="dxa"/>
              <w:left w:w="70" w:type="dxa"/>
              <w:bottom w:w="50" w:type="dxa"/>
              <w:right w:w="70" w:type="dxa"/>
            </w:tcMar>
            <w:vAlign w:val="center"/>
          </w:tcPr>
          <w:p w14:paraId="611E4089"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609EB144" w14:textId="77777777" w:rsidR="00C37087" w:rsidRDefault="00C37087" w:rsidP="00134A01">
            <w:r>
              <w:rPr>
                <w:color w:val="000000"/>
                <w:sz w:val="16"/>
                <w:szCs w:val="16"/>
              </w:rPr>
              <w:t>Spring Data JPA aggregate query</w:t>
            </w:r>
          </w:p>
        </w:tc>
        <w:tc>
          <w:tcPr>
            <w:tcW w:w="1276" w:type="dxa"/>
            <w:shd w:val="clear" w:color="auto" w:fill="F2F2F2"/>
            <w:tcMar>
              <w:top w:w="50" w:type="dxa"/>
              <w:left w:w="70" w:type="dxa"/>
              <w:bottom w:w="50" w:type="dxa"/>
              <w:right w:w="70" w:type="dxa"/>
            </w:tcMar>
            <w:vAlign w:val="center"/>
          </w:tcPr>
          <w:p w14:paraId="43037451" w14:textId="77777777" w:rsidR="00C37087" w:rsidRDefault="00C37087" w:rsidP="00134A01">
            <w:r>
              <w:rPr>
                <w:color w:val="000000"/>
                <w:sz w:val="16"/>
                <w:szCs w:val="16"/>
              </w:rPr>
              <w:t>Planned</w:t>
            </w:r>
          </w:p>
        </w:tc>
      </w:tr>
      <w:tr w:rsidR="00C37087" w14:paraId="5E5CDAF0" w14:textId="77777777" w:rsidTr="00214B1F">
        <w:trPr>
          <w:trHeight w:val="394"/>
        </w:trPr>
        <w:tc>
          <w:tcPr>
            <w:tcW w:w="425" w:type="dxa"/>
            <w:tcMar>
              <w:top w:w="50" w:type="dxa"/>
              <w:left w:w="70" w:type="dxa"/>
              <w:bottom w:w="50" w:type="dxa"/>
              <w:right w:w="70" w:type="dxa"/>
            </w:tcMar>
            <w:vAlign w:val="center"/>
          </w:tcPr>
          <w:p w14:paraId="5C69BE06" w14:textId="77777777" w:rsidR="00C37087" w:rsidRDefault="00C37087" w:rsidP="00134A01">
            <w:r>
              <w:rPr>
                <w:color w:val="000000"/>
                <w:sz w:val="16"/>
                <w:szCs w:val="16"/>
              </w:rPr>
              <w:t>NFR-001</w:t>
            </w:r>
          </w:p>
        </w:tc>
        <w:tc>
          <w:tcPr>
            <w:tcW w:w="1418" w:type="dxa"/>
            <w:tcMar>
              <w:top w:w="50" w:type="dxa"/>
              <w:left w:w="70" w:type="dxa"/>
              <w:bottom w:w="50" w:type="dxa"/>
              <w:right w:w="70" w:type="dxa"/>
            </w:tcMar>
            <w:vAlign w:val="center"/>
          </w:tcPr>
          <w:p w14:paraId="5FABD740" w14:textId="77777777" w:rsidR="00C37087" w:rsidRDefault="00C37087" w:rsidP="00134A01">
            <w:r>
              <w:rPr>
                <w:color w:val="000000"/>
                <w:sz w:val="16"/>
                <w:szCs w:val="16"/>
              </w:rPr>
              <w:t>Submission response time</w:t>
            </w:r>
          </w:p>
        </w:tc>
        <w:tc>
          <w:tcPr>
            <w:tcW w:w="567" w:type="dxa"/>
            <w:tcMar>
              <w:top w:w="50" w:type="dxa"/>
              <w:left w:w="70" w:type="dxa"/>
              <w:bottom w:w="50" w:type="dxa"/>
              <w:right w:w="70" w:type="dxa"/>
            </w:tcMar>
            <w:vAlign w:val="center"/>
          </w:tcPr>
          <w:p w14:paraId="5E6DA1BE"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2EE2DAA7" w14:textId="77777777" w:rsidR="00C37087" w:rsidRDefault="00C37087" w:rsidP="00134A01">
            <w:r>
              <w:rPr>
                <w:color w:val="000000"/>
                <w:sz w:val="16"/>
                <w:szCs w:val="16"/>
              </w:rPr>
              <w:t>Performance ASR</w:t>
            </w:r>
          </w:p>
        </w:tc>
        <w:tc>
          <w:tcPr>
            <w:tcW w:w="1701" w:type="dxa"/>
            <w:tcMar>
              <w:top w:w="50" w:type="dxa"/>
              <w:left w:w="70" w:type="dxa"/>
              <w:bottom w:w="50" w:type="dxa"/>
              <w:right w:w="70" w:type="dxa"/>
            </w:tcMar>
            <w:vAlign w:val="center"/>
          </w:tcPr>
          <w:p w14:paraId="4FEB1055" w14:textId="77777777" w:rsidR="00C37087" w:rsidRDefault="00C37087" w:rsidP="00134A01">
            <w:r>
              <w:rPr>
                <w:color w:val="000000"/>
                <w:sz w:val="16"/>
                <w:szCs w:val="16"/>
              </w:rPr>
              <w:t>Request Submission Module</w:t>
            </w:r>
          </w:p>
        </w:tc>
        <w:tc>
          <w:tcPr>
            <w:tcW w:w="1701" w:type="dxa"/>
            <w:tcMar>
              <w:top w:w="50" w:type="dxa"/>
              <w:left w:w="70" w:type="dxa"/>
              <w:bottom w:w="50" w:type="dxa"/>
              <w:right w:w="70" w:type="dxa"/>
            </w:tcMar>
            <w:vAlign w:val="center"/>
          </w:tcPr>
          <w:p w14:paraId="07DE7AA7" w14:textId="77777777" w:rsidR="00C37087" w:rsidRDefault="00C37087" w:rsidP="00134A01">
            <w:r>
              <w:rPr>
                <w:color w:val="000000"/>
                <w:sz w:val="16"/>
                <w:szCs w:val="16"/>
              </w:rPr>
              <w:t>ServiceRequest insert path</w:t>
            </w:r>
          </w:p>
        </w:tc>
        <w:tc>
          <w:tcPr>
            <w:tcW w:w="1418" w:type="dxa"/>
            <w:tcMar>
              <w:top w:w="50" w:type="dxa"/>
              <w:left w:w="70" w:type="dxa"/>
              <w:bottom w:w="50" w:type="dxa"/>
              <w:right w:w="70" w:type="dxa"/>
            </w:tcMar>
            <w:vAlign w:val="center"/>
          </w:tcPr>
          <w:p w14:paraId="7D14101D"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05BB1243" w14:textId="77777777" w:rsidR="00C37087" w:rsidRDefault="00C37087" w:rsidP="00134A01">
            <w:r>
              <w:rPr>
                <w:color w:val="000000"/>
                <w:sz w:val="16"/>
                <w:szCs w:val="16"/>
              </w:rPr>
              <w:t>Spring Boot stateless REST</w:t>
            </w:r>
          </w:p>
        </w:tc>
        <w:tc>
          <w:tcPr>
            <w:tcW w:w="1276" w:type="dxa"/>
            <w:tcMar>
              <w:top w:w="50" w:type="dxa"/>
              <w:left w:w="70" w:type="dxa"/>
              <w:bottom w:w="50" w:type="dxa"/>
              <w:right w:w="70" w:type="dxa"/>
            </w:tcMar>
            <w:vAlign w:val="center"/>
          </w:tcPr>
          <w:p w14:paraId="74B85334" w14:textId="77777777" w:rsidR="00C37087" w:rsidRDefault="00C37087" w:rsidP="00134A01">
            <w:r>
              <w:rPr>
                <w:color w:val="000000"/>
                <w:sz w:val="16"/>
                <w:szCs w:val="16"/>
              </w:rPr>
              <w:t>Planned</w:t>
            </w:r>
          </w:p>
        </w:tc>
      </w:tr>
      <w:tr w:rsidR="00C37087" w14:paraId="278C88CF" w14:textId="77777777" w:rsidTr="00214B1F">
        <w:trPr>
          <w:trHeight w:val="605"/>
        </w:trPr>
        <w:tc>
          <w:tcPr>
            <w:tcW w:w="425" w:type="dxa"/>
            <w:shd w:val="clear" w:color="auto" w:fill="F2F2F2"/>
            <w:tcMar>
              <w:top w:w="50" w:type="dxa"/>
              <w:left w:w="70" w:type="dxa"/>
              <w:bottom w:w="50" w:type="dxa"/>
              <w:right w:w="70" w:type="dxa"/>
            </w:tcMar>
            <w:vAlign w:val="center"/>
          </w:tcPr>
          <w:p w14:paraId="2B481C81" w14:textId="77777777" w:rsidR="00C37087" w:rsidRDefault="00C37087" w:rsidP="00134A01">
            <w:r>
              <w:rPr>
                <w:color w:val="000000"/>
                <w:sz w:val="16"/>
                <w:szCs w:val="16"/>
              </w:rPr>
              <w:t>NFR-002</w:t>
            </w:r>
          </w:p>
        </w:tc>
        <w:tc>
          <w:tcPr>
            <w:tcW w:w="1418" w:type="dxa"/>
            <w:shd w:val="clear" w:color="auto" w:fill="F2F2F2"/>
            <w:tcMar>
              <w:top w:w="50" w:type="dxa"/>
              <w:left w:w="70" w:type="dxa"/>
              <w:bottom w:w="50" w:type="dxa"/>
              <w:right w:w="70" w:type="dxa"/>
            </w:tcMar>
            <w:vAlign w:val="center"/>
          </w:tcPr>
          <w:p w14:paraId="087A493F" w14:textId="77777777" w:rsidR="00C37087" w:rsidRDefault="00C37087" w:rsidP="00134A01">
            <w:r>
              <w:rPr>
                <w:color w:val="000000"/>
                <w:sz w:val="16"/>
                <w:szCs w:val="16"/>
              </w:rPr>
              <w:t>Unique reference, zero collisions</w:t>
            </w:r>
          </w:p>
        </w:tc>
        <w:tc>
          <w:tcPr>
            <w:tcW w:w="567" w:type="dxa"/>
            <w:shd w:val="clear" w:color="auto" w:fill="F2F2F2"/>
            <w:tcMar>
              <w:top w:w="50" w:type="dxa"/>
              <w:left w:w="70" w:type="dxa"/>
              <w:bottom w:w="50" w:type="dxa"/>
              <w:right w:w="70" w:type="dxa"/>
            </w:tcMar>
            <w:vAlign w:val="center"/>
          </w:tcPr>
          <w:p w14:paraId="5658BB32"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251247AE" w14:textId="77777777" w:rsidR="00C37087" w:rsidRDefault="00C37087" w:rsidP="00134A01">
            <w:r>
              <w:rPr>
                <w:color w:val="000000"/>
                <w:sz w:val="16"/>
                <w:szCs w:val="16"/>
              </w:rPr>
              <w:t>Data-integrity ASR</w:t>
            </w:r>
          </w:p>
        </w:tc>
        <w:tc>
          <w:tcPr>
            <w:tcW w:w="1701" w:type="dxa"/>
            <w:shd w:val="clear" w:color="auto" w:fill="F2F2F2"/>
            <w:tcMar>
              <w:top w:w="50" w:type="dxa"/>
              <w:left w:w="70" w:type="dxa"/>
              <w:bottom w:w="50" w:type="dxa"/>
              <w:right w:w="70" w:type="dxa"/>
            </w:tcMar>
            <w:vAlign w:val="center"/>
          </w:tcPr>
          <w:p w14:paraId="4954A1DF" w14:textId="77777777" w:rsidR="00C37087" w:rsidRDefault="00C37087" w:rsidP="00134A01">
            <w:r>
              <w:rPr>
                <w:color w:val="000000"/>
                <w:sz w:val="16"/>
                <w:szCs w:val="16"/>
              </w:rPr>
              <w:t>Request Submission Module</w:t>
            </w:r>
          </w:p>
        </w:tc>
        <w:tc>
          <w:tcPr>
            <w:tcW w:w="1701" w:type="dxa"/>
            <w:shd w:val="clear" w:color="auto" w:fill="F2F2F2"/>
            <w:tcMar>
              <w:top w:w="50" w:type="dxa"/>
              <w:left w:w="70" w:type="dxa"/>
              <w:bottom w:w="50" w:type="dxa"/>
              <w:right w:w="70" w:type="dxa"/>
            </w:tcMar>
            <w:vAlign w:val="center"/>
          </w:tcPr>
          <w:p w14:paraId="4ED2C2AD" w14:textId="77777777" w:rsidR="00C37087" w:rsidRDefault="00C37087" w:rsidP="00134A01">
            <w:r>
              <w:rPr>
                <w:color w:val="000000"/>
                <w:sz w:val="16"/>
                <w:szCs w:val="16"/>
              </w:rPr>
              <w:t>ServiceRequest.referenceNumber (DB UNIQUE constraint)</w:t>
            </w:r>
          </w:p>
        </w:tc>
        <w:tc>
          <w:tcPr>
            <w:tcW w:w="1418" w:type="dxa"/>
            <w:shd w:val="clear" w:color="auto" w:fill="F2F2F2"/>
            <w:tcMar>
              <w:top w:w="50" w:type="dxa"/>
              <w:left w:w="70" w:type="dxa"/>
              <w:bottom w:w="50" w:type="dxa"/>
              <w:right w:w="70" w:type="dxa"/>
            </w:tcMar>
            <w:vAlign w:val="center"/>
          </w:tcPr>
          <w:p w14:paraId="06833873"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73193FD5" w14:textId="77777777" w:rsidR="00C37087" w:rsidRDefault="00C37087" w:rsidP="00134A01">
            <w:r>
              <w:rPr>
                <w:color w:val="000000"/>
                <w:sz w:val="16"/>
                <w:szCs w:val="16"/>
              </w:rPr>
              <w:t>PostgreSQL UNIQUE + app-level check</w:t>
            </w:r>
          </w:p>
        </w:tc>
        <w:tc>
          <w:tcPr>
            <w:tcW w:w="1276" w:type="dxa"/>
            <w:shd w:val="clear" w:color="auto" w:fill="F2F2F2"/>
            <w:tcMar>
              <w:top w:w="50" w:type="dxa"/>
              <w:left w:w="70" w:type="dxa"/>
              <w:bottom w:w="50" w:type="dxa"/>
              <w:right w:w="70" w:type="dxa"/>
            </w:tcMar>
            <w:vAlign w:val="center"/>
          </w:tcPr>
          <w:p w14:paraId="2AB2C717" w14:textId="77777777" w:rsidR="00C37087" w:rsidRDefault="00C37087" w:rsidP="00134A01">
            <w:r>
              <w:rPr>
                <w:color w:val="000000"/>
                <w:sz w:val="16"/>
                <w:szCs w:val="16"/>
              </w:rPr>
              <w:t>Planned</w:t>
            </w:r>
          </w:p>
        </w:tc>
      </w:tr>
      <w:tr w:rsidR="00C37087" w14:paraId="6E654612" w14:textId="77777777" w:rsidTr="00214B1F">
        <w:trPr>
          <w:trHeight w:val="406"/>
        </w:trPr>
        <w:tc>
          <w:tcPr>
            <w:tcW w:w="425" w:type="dxa"/>
            <w:tcMar>
              <w:top w:w="50" w:type="dxa"/>
              <w:left w:w="70" w:type="dxa"/>
              <w:bottom w:w="50" w:type="dxa"/>
              <w:right w:w="70" w:type="dxa"/>
            </w:tcMar>
            <w:vAlign w:val="center"/>
          </w:tcPr>
          <w:p w14:paraId="556943AA" w14:textId="77777777" w:rsidR="00C37087" w:rsidRDefault="00C37087" w:rsidP="00134A01">
            <w:r>
              <w:rPr>
                <w:color w:val="000000"/>
                <w:sz w:val="16"/>
                <w:szCs w:val="16"/>
              </w:rPr>
              <w:lastRenderedPageBreak/>
              <w:t>NFR-003</w:t>
            </w:r>
          </w:p>
        </w:tc>
        <w:tc>
          <w:tcPr>
            <w:tcW w:w="1418" w:type="dxa"/>
            <w:tcMar>
              <w:top w:w="50" w:type="dxa"/>
              <w:left w:w="70" w:type="dxa"/>
              <w:bottom w:w="50" w:type="dxa"/>
              <w:right w:w="70" w:type="dxa"/>
            </w:tcMar>
            <w:vAlign w:val="center"/>
          </w:tcPr>
          <w:p w14:paraId="4255C220" w14:textId="77777777" w:rsidR="00C37087" w:rsidRDefault="00C37087" w:rsidP="00134A01">
            <w:r>
              <w:rPr>
                <w:color w:val="000000"/>
                <w:sz w:val="16"/>
                <w:szCs w:val="16"/>
              </w:rPr>
              <w:t>Protect personal/ request data</w:t>
            </w:r>
          </w:p>
        </w:tc>
        <w:tc>
          <w:tcPr>
            <w:tcW w:w="567" w:type="dxa"/>
            <w:tcMar>
              <w:top w:w="50" w:type="dxa"/>
              <w:left w:w="70" w:type="dxa"/>
              <w:bottom w:w="50" w:type="dxa"/>
              <w:right w:w="70" w:type="dxa"/>
            </w:tcMar>
            <w:vAlign w:val="center"/>
          </w:tcPr>
          <w:p w14:paraId="6F0518A5"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318F55AC" w14:textId="77777777" w:rsidR="00C37087" w:rsidRDefault="00C37087" w:rsidP="00134A01">
            <w:r>
              <w:rPr>
                <w:color w:val="000000"/>
                <w:sz w:val="16"/>
                <w:szCs w:val="16"/>
              </w:rPr>
              <w:t>Security ASR (drives RBAC)</w:t>
            </w:r>
          </w:p>
        </w:tc>
        <w:tc>
          <w:tcPr>
            <w:tcW w:w="1701" w:type="dxa"/>
            <w:tcMar>
              <w:top w:w="50" w:type="dxa"/>
              <w:left w:w="70" w:type="dxa"/>
              <w:bottom w:w="50" w:type="dxa"/>
              <w:right w:w="70" w:type="dxa"/>
            </w:tcMar>
            <w:vAlign w:val="center"/>
          </w:tcPr>
          <w:p w14:paraId="62D67855" w14:textId="77777777" w:rsidR="00C37087" w:rsidRDefault="00C37087" w:rsidP="00134A01">
            <w:r>
              <w:rPr>
                <w:color w:val="000000"/>
                <w:sz w:val="16"/>
                <w:szCs w:val="16"/>
              </w:rPr>
              <w:t>Auth/ RBAC Module</w:t>
            </w:r>
          </w:p>
        </w:tc>
        <w:tc>
          <w:tcPr>
            <w:tcW w:w="1701" w:type="dxa"/>
            <w:tcMar>
              <w:top w:w="50" w:type="dxa"/>
              <w:left w:w="70" w:type="dxa"/>
              <w:bottom w:w="50" w:type="dxa"/>
              <w:right w:w="70" w:type="dxa"/>
            </w:tcMar>
            <w:vAlign w:val="center"/>
          </w:tcPr>
          <w:p w14:paraId="58D32E58" w14:textId="77777777" w:rsidR="00C37087" w:rsidRDefault="00C37087" w:rsidP="00134A01">
            <w:r>
              <w:rPr>
                <w:color w:val="000000"/>
                <w:sz w:val="16"/>
                <w:szCs w:val="16"/>
              </w:rPr>
              <w:t>User.passwordHash; access-controlled ServiceRequest fields</w:t>
            </w:r>
          </w:p>
        </w:tc>
        <w:tc>
          <w:tcPr>
            <w:tcW w:w="1418" w:type="dxa"/>
            <w:tcMar>
              <w:top w:w="50" w:type="dxa"/>
              <w:left w:w="70" w:type="dxa"/>
              <w:bottom w:w="50" w:type="dxa"/>
              <w:right w:w="70" w:type="dxa"/>
            </w:tcMar>
            <w:vAlign w:val="center"/>
          </w:tcPr>
          <w:p w14:paraId="38A5BB2A" w14:textId="77777777" w:rsidR="00C37087" w:rsidRDefault="00C37087" w:rsidP="00134A01">
            <w:r>
              <w:rPr>
                <w:color w:val="000000"/>
                <w:sz w:val="16"/>
                <w:szCs w:val="16"/>
              </w:rPr>
              <w:t>N/A – Spring Security authorization</w:t>
            </w:r>
          </w:p>
        </w:tc>
        <w:tc>
          <w:tcPr>
            <w:tcW w:w="1275" w:type="dxa"/>
            <w:tcMar>
              <w:top w:w="50" w:type="dxa"/>
              <w:left w:w="70" w:type="dxa"/>
              <w:bottom w:w="50" w:type="dxa"/>
              <w:right w:w="70" w:type="dxa"/>
            </w:tcMar>
            <w:vAlign w:val="center"/>
          </w:tcPr>
          <w:p w14:paraId="490A01E4" w14:textId="77777777" w:rsidR="00C37087" w:rsidRDefault="00C37087" w:rsidP="00134A01">
            <w:r>
              <w:rPr>
                <w:color w:val="000000"/>
                <w:sz w:val="16"/>
                <w:szCs w:val="16"/>
              </w:rPr>
              <w:t>Spring Security (ADR-M2-01)</w:t>
            </w:r>
          </w:p>
        </w:tc>
        <w:tc>
          <w:tcPr>
            <w:tcW w:w="1276" w:type="dxa"/>
            <w:tcMar>
              <w:top w:w="50" w:type="dxa"/>
              <w:left w:w="70" w:type="dxa"/>
              <w:bottom w:w="50" w:type="dxa"/>
              <w:right w:w="70" w:type="dxa"/>
            </w:tcMar>
            <w:vAlign w:val="center"/>
          </w:tcPr>
          <w:p w14:paraId="1FF7542F" w14:textId="77777777" w:rsidR="00C37087" w:rsidRDefault="00C37087" w:rsidP="00134A01">
            <w:r>
              <w:rPr>
                <w:color w:val="000000"/>
                <w:sz w:val="16"/>
                <w:szCs w:val="16"/>
              </w:rPr>
              <w:t>Planned</w:t>
            </w:r>
          </w:p>
        </w:tc>
      </w:tr>
      <w:tr w:rsidR="00C37087" w14:paraId="691B597E" w14:textId="77777777" w:rsidTr="00214B1F">
        <w:trPr>
          <w:trHeight w:val="605"/>
        </w:trPr>
        <w:tc>
          <w:tcPr>
            <w:tcW w:w="425" w:type="dxa"/>
            <w:shd w:val="clear" w:color="auto" w:fill="F2F2F2"/>
            <w:tcMar>
              <w:top w:w="50" w:type="dxa"/>
              <w:left w:w="70" w:type="dxa"/>
              <w:bottom w:w="50" w:type="dxa"/>
              <w:right w:w="70" w:type="dxa"/>
            </w:tcMar>
            <w:vAlign w:val="center"/>
          </w:tcPr>
          <w:p w14:paraId="3E3E06D1" w14:textId="77777777" w:rsidR="00C37087" w:rsidRDefault="00C37087" w:rsidP="00134A01">
            <w:r>
              <w:rPr>
                <w:color w:val="000000"/>
                <w:sz w:val="16"/>
                <w:szCs w:val="16"/>
              </w:rPr>
              <w:t>NFR-004</w:t>
            </w:r>
          </w:p>
        </w:tc>
        <w:tc>
          <w:tcPr>
            <w:tcW w:w="1418" w:type="dxa"/>
            <w:shd w:val="clear" w:color="auto" w:fill="F2F2F2"/>
            <w:tcMar>
              <w:top w:w="50" w:type="dxa"/>
              <w:left w:w="70" w:type="dxa"/>
              <w:bottom w:w="50" w:type="dxa"/>
              <w:right w:w="70" w:type="dxa"/>
            </w:tcMar>
            <w:vAlign w:val="center"/>
          </w:tcPr>
          <w:p w14:paraId="6C985784" w14:textId="77777777" w:rsidR="00C37087" w:rsidRDefault="00C37087" w:rsidP="00134A01">
            <w:r>
              <w:rPr>
                <w:color w:val="000000"/>
                <w:sz w:val="16"/>
                <w:szCs w:val="16"/>
              </w:rPr>
              <w:t>Uptime ≥99% business hours</w:t>
            </w:r>
          </w:p>
        </w:tc>
        <w:tc>
          <w:tcPr>
            <w:tcW w:w="567" w:type="dxa"/>
            <w:shd w:val="clear" w:color="auto" w:fill="F2F2F2"/>
            <w:tcMar>
              <w:top w:w="50" w:type="dxa"/>
              <w:left w:w="70" w:type="dxa"/>
              <w:bottom w:w="50" w:type="dxa"/>
              <w:right w:w="70" w:type="dxa"/>
            </w:tcMar>
            <w:vAlign w:val="center"/>
          </w:tcPr>
          <w:p w14:paraId="2B6249C2" w14:textId="77777777" w:rsidR="00C37087" w:rsidRDefault="00C37087" w:rsidP="00134A01">
            <w:r>
              <w:rPr>
                <w:color w:val="000000"/>
                <w:sz w:val="16"/>
                <w:szCs w:val="16"/>
              </w:rPr>
              <w:t>Medium</w:t>
            </w:r>
          </w:p>
        </w:tc>
        <w:tc>
          <w:tcPr>
            <w:tcW w:w="1276" w:type="dxa"/>
            <w:shd w:val="clear" w:color="auto" w:fill="F2F2F2"/>
            <w:tcMar>
              <w:top w:w="50" w:type="dxa"/>
              <w:left w:w="70" w:type="dxa"/>
              <w:bottom w:w="50" w:type="dxa"/>
              <w:right w:w="70" w:type="dxa"/>
            </w:tcMar>
            <w:vAlign w:val="center"/>
          </w:tcPr>
          <w:p w14:paraId="74B4530B" w14:textId="77777777" w:rsidR="00C37087" w:rsidRDefault="00C37087" w:rsidP="00134A01">
            <w:r>
              <w:rPr>
                <w:color w:val="000000"/>
                <w:sz w:val="16"/>
                <w:szCs w:val="16"/>
              </w:rPr>
              <w:t>Availability ASR</w:t>
            </w:r>
          </w:p>
        </w:tc>
        <w:tc>
          <w:tcPr>
            <w:tcW w:w="1701" w:type="dxa"/>
            <w:shd w:val="clear" w:color="auto" w:fill="F2F2F2"/>
            <w:tcMar>
              <w:top w:w="50" w:type="dxa"/>
              <w:left w:w="70" w:type="dxa"/>
              <w:bottom w:w="50" w:type="dxa"/>
              <w:right w:w="70" w:type="dxa"/>
            </w:tcMar>
            <w:vAlign w:val="center"/>
          </w:tcPr>
          <w:p w14:paraId="44E2B658" w14:textId="77777777" w:rsidR="00C37087" w:rsidRDefault="00C37087" w:rsidP="00134A01">
            <w:r>
              <w:rPr>
                <w:color w:val="000000"/>
                <w:sz w:val="16"/>
                <w:szCs w:val="16"/>
              </w:rPr>
              <w:t>Deployment (cross-cutting)</w:t>
            </w:r>
          </w:p>
        </w:tc>
        <w:tc>
          <w:tcPr>
            <w:tcW w:w="1701" w:type="dxa"/>
            <w:shd w:val="clear" w:color="auto" w:fill="F2F2F2"/>
            <w:tcMar>
              <w:top w:w="50" w:type="dxa"/>
              <w:left w:w="70" w:type="dxa"/>
              <w:bottom w:w="50" w:type="dxa"/>
              <w:right w:w="70" w:type="dxa"/>
            </w:tcMar>
            <w:vAlign w:val="center"/>
          </w:tcPr>
          <w:p w14:paraId="487A36CB" w14:textId="77777777" w:rsidR="00C37087" w:rsidRDefault="00C37087" w:rsidP="00134A01">
            <w:r>
              <w:rPr>
                <w:color w:val="000000"/>
                <w:sz w:val="16"/>
                <w:szCs w:val="16"/>
              </w:rPr>
              <w:t>Single-instance PostgreSQL</w:t>
            </w:r>
          </w:p>
        </w:tc>
        <w:tc>
          <w:tcPr>
            <w:tcW w:w="1418" w:type="dxa"/>
            <w:shd w:val="clear" w:color="auto" w:fill="F2F2F2"/>
            <w:tcMar>
              <w:top w:w="50" w:type="dxa"/>
              <w:left w:w="70" w:type="dxa"/>
              <w:bottom w:w="50" w:type="dxa"/>
              <w:right w:w="70" w:type="dxa"/>
            </w:tcMar>
            <w:vAlign w:val="center"/>
          </w:tcPr>
          <w:p w14:paraId="1394E802" w14:textId="77777777" w:rsidR="00C37087" w:rsidRDefault="00C37087" w:rsidP="00134A01">
            <w:r>
              <w:rPr>
                <w:color w:val="000000"/>
                <w:sz w:val="16"/>
                <w:szCs w:val="16"/>
              </w:rPr>
              <w:t>N/A</w:t>
            </w:r>
          </w:p>
        </w:tc>
        <w:tc>
          <w:tcPr>
            <w:tcW w:w="1275" w:type="dxa"/>
            <w:shd w:val="clear" w:color="auto" w:fill="F2F2F2"/>
            <w:tcMar>
              <w:top w:w="50" w:type="dxa"/>
              <w:left w:w="70" w:type="dxa"/>
              <w:bottom w:w="50" w:type="dxa"/>
              <w:right w:w="70" w:type="dxa"/>
            </w:tcMar>
            <w:vAlign w:val="center"/>
          </w:tcPr>
          <w:p w14:paraId="52955B88" w14:textId="77777777" w:rsidR="00C37087" w:rsidRDefault="00C37087" w:rsidP="00134A01">
            <w:r>
              <w:rPr>
                <w:color w:val="000000"/>
                <w:sz w:val="16"/>
                <w:szCs w:val="16"/>
              </w:rPr>
              <w:t>Managed PostgreSQL host</w:t>
            </w:r>
          </w:p>
        </w:tc>
        <w:tc>
          <w:tcPr>
            <w:tcW w:w="1276" w:type="dxa"/>
            <w:shd w:val="clear" w:color="auto" w:fill="F2F2F2"/>
            <w:tcMar>
              <w:top w:w="50" w:type="dxa"/>
              <w:left w:w="70" w:type="dxa"/>
              <w:bottom w:w="50" w:type="dxa"/>
              <w:right w:w="70" w:type="dxa"/>
            </w:tcMar>
            <w:vAlign w:val="center"/>
          </w:tcPr>
          <w:p w14:paraId="46E56332" w14:textId="77777777" w:rsidR="00C37087" w:rsidRDefault="00C37087" w:rsidP="00134A01">
            <w:r>
              <w:rPr>
                <w:color w:val="000000"/>
                <w:sz w:val="16"/>
                <w:szCs w:val="16"/>
              </w:rPr>
              <w:t>Deferred, provider not selected</w:t>
            </w:r>
          </w:p>
        </w:tc>
      </w:tr>
      <w:tr w:rsidR="00C37087" w14:paraId="74815241" w14:textId="77777777" w:rsidTr="00214B1F">
        <w:trPr>
          <w:trHeight w:val="605"/>
        </w:trPr>
        <w:tc>
          <w:tcPr>
            <w:tcW w:w="425" w:type="dxa"/>
            <w:tcMar>
              <w:top w:w="50" w:type="dxa"/>
              <w:left w:w="70" w:type="dxa"/>
              <w:bottom w:w="50" w:type="dxa"/>
              <w:right w:w="70" w:type="dxa"/>
            </w:tcMar>
            <w:vAlign w:val="center"/>
          </w:tcPr>
          <w:p w14:paraId="594518EE" w14:textId="77777777" w:rsidR="00C37087" w:rsidRDefault="00C37087" w:rsidP="00134A01">
            <w:r>
              <w:rPr>
                <w:color w:val="000000"/>
                <w:sz w:val="16"/>
                <w:szCs w:val="16"/>
              </w:rPr>
              <w:t>NFR-005</w:t>
            </w:r>
          </w:p>
        </w:tc>
        <w:tc>
          <w:tcPr>
            <w:tcW w:w="1418" w:type="dxa"/>
            <w:tcMar>
              <w:top w:w="50" w:type="dxa"/>
              <w:left w:w="70" w:type="dxa"/>
              <w:bottom w:w="50" w:type="dxa"/>
              <w:right w:w="70" w:type="dxa"/>
            </w:tcMar>
            <w:vAlign w:val="center"/>
          </w:tcPr>
          <w:p w14:paraId="4ADA3A5A" w14:textId="77777777" w:rsidR="00C37087" w:rsidRDefault="00C37087" w:rsidP="00134A01">
            <w:r>
              <w:rPr>
                <w:color w:val="000000"/>
                <w:sz w:val="16"/>
                <w:szCs w:val="16"/>
              </w:rPr>
              <w:t>Usable by low digital-literacy users</w:t>
            </w:r>
          </w:p>
        </w:tc>
        <w:tc>
          <w:tcPr>
            <w:tcW w:w="567" w:type="dxa"/>
            <w:tcMar>
              <w:top w:w="50" w:type="dxa"/>
              <w:left w:w="70" w:type="dxa"/>
              <w:bottom w:w="50" w:type="dxa"/>
              <w:right w:w="70" w:type="dxa"/>
            </w:tcMar>
            <w:vAlign w:val="center"/>
          </w:tcPr>
          <w:p w14:paraId="30FD6B02" w14:textId="77777777" w:rsidR="00C37087" w:rsidRDefault="00C37087" w:rsidP="00134A01">
            <w:r>
              <w:rPr>
                <w:color w:val="000000"/>
                <w:sz w:val="16"/>
                <w:szCs w:val="16"/>
              </w:rPr>
              <w:t>Medium</w:t>
            </w:r>
          </w:p>
        </w:tc>
        <w:tc>
          <w:tcPr>
            <w:tcW w:w="1276" w:type="dxa"/>
            <w:tcMar>
              <w:top w:w="50" w:type="dxa"/>
              <w:left w:w="70" w:type="dxa"/>
              <w:bottom w:w="50" w:type="dxa"/>
              <w:right w:w="70" w:type="dxa"/>
            </w:tcMar>
            <w:vAlign w:val="center"/>
          </w:tcPr>
          <w:p w14:paraId="04FEFD2D" w14:textId="77777777" w:rsidR="00C37087" w:rsidRDefault="00C37087" w:rsidP="00134A01">
            <w:r>
              <w:rPr>
                <w:color w:val="000000"/>
                <w:sz w:val="16"/>
                <w:szCs w:val="16"/>
              </w:rPr>
              <w:t>Usability ASR</w:t>
            </w:r>
          </w:p>
        </w:tc>
        <w:tc>
          <w:tcPr>
            <w:tcW w:w="1701" w:type="dxa"/>
            <w:tcMar>
              <w:top w:w="50" w:type="dxa"/>
              <w:left w:w="70" w:type="dxa"/>
              <w:bottom w:w="50" w:type="dxa"/>
              <w:right w:w="70" w:type="dxa"/>
            </w:tcMar>
            <w:vAlign w:val="center"/>
          </w:tcPr>
          <w:p w14:paraId="45436BD5" w14:textId="77777777" w:rsidR="00C37087" w:rsidRDefault="00C37087" w:rsidP="00134A01">
            <w:r>
              <w:rPr>
                <w:color w:val="000000"/>
                <w:sz w:val="16"/>
                <w:szCs w:val="16"/>
              </w:rPr>
              <w:t>Request Submission Module (UI)</w:t>
            </w:r>
          </w:p>
        </w:tc>
        <w:tc>
          <w:tcPr>
            <w:tcW w:w="1701" w:type="dxa"/>
            <w:tcMar>
              <w:top w:w="50" w:type="dxa"/>
              <w:left w:w="70" w:type="dxa"/>
              <w:bottom w:w="50" w:type="dxa"/>
              <w:right w:w="70" w:type="dxa"/>
            </w:tcMar>
            <w:vAlign w:val="center"/>
          </w:tcPr>
          <w:p w14:paraId="468CA4F8"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1CA188BA"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7C06F7BF" w14:textId="77777777" w:rsidR="00C37087" w:rsidRDefault="00C37087" w:rsidP="00134A01">
            <w:r>
              <w:rPr>
                <w:color w:val="000000"/>
                <w:sz w:val="16"/>
                <w:szCs w:val="16"/>
              </w:rPr>
              <w:t xml:space="preserve">Frontend framework </w:t>
            </w:r>
          </w:p>
        </w:tc>
        <w:tc>
          <w:tcPr>
            <w:tcW w:w="1276" w:type="dxa"/>
            <w:tcMar>
              <w:top w:w="50" w:type="dxa"/>
              <w:left w:w="70" w:type="dxa"/>
              <w:bottom w:w="50" w:type="dxa"/>
              <w:right w:w="70" w:type="dxa"/>
            </w:tcMar>
            <w:vAlign w:val="center"/>
          </w:tcPr>
          <w:p w14:paraId="325B52B9" w14:textId="77777777" w:rsidR="00C37087" w:rsidRDefault="00C37087" w:rsidP="00134A01">
            <w:r>
              <w:rPr>
                <w:color w:val="000000"/>
                <w:sz w:val="16"/>
                <w:szCs w:val="16"/>
              </w:rPr>
              <w:t>Deferred</w:t>
            </w:r>
          </w:p>
        </w:tc>
      </w:tr>
      <w:tr w:rsidR="00C37087" w14:paraId="5E2613ED" w14:textId="77777777" w:rsidTr="00214B1F">
        <w:trPr>
          <w:trHeight w:val="801"/>
        </w:trPr>
        <w:tc>
          <w:tcPr>
            <w:tcW w:w="425" w:type="dxa"/>
            <w:shd w:val="clear" w:color="auto" w:fill="F2F2F2"/>
            <w:tcMar>
              <w:top w:w="50" w:type="dxa"/>
              <w:left w:w="70" w:type="dxa"/>
              <w:bottom w:w="50" w:type="dxa"/>
              <w:right w:w="70" w:type="dxa"/>
            </w:tcMar>
            <w:vAlign w:val="center"/>
          </w:tcPr>
          <w:p w14:paraId="203D79A8" w14:textId="77777777" w:rsidR="00C37087" w:rsidRDefault="00C37087" w:rsidP="00134A01">
            <w:r>
              <w:rPr>
                <w:color w:val="000000"/>
                <w:sz w:val="16"/>
                <w:szCs w:val="16"/>
              </w:rPr>
              <w:t>NFR-006</w:t>
            </w:r>
          </w:p>
        </w:tc>
        <w:tc>
          <w:tcPr>
            <w:tcW w:w="1418" w:type="dxa"/>
            <w:shd w:val="clear" w:color="auto" w:fill="F2F2F2"/>
            <w:tcMar>
              <w:top w:w="50" w:type="dxa"/>
              <w:left w:w="70" w:type="dxa"/>
              <w:bottom w:w="50" w:type="dxa"/>
              <w:right w:w="70" w:type="dxa"/>
            </w:tcMar>
            <w:vAlign w:val="center"/>
          </w:tcPr>
          <w:p w14:paraId="7170E730" w14:textId="77777777" w:rsidR="00C37087" w:rsidRDefault="00C37087" w:rsidP="00134A01">
            <w:r>
              <w:rPr>
                <w:color w:val="000000"/>
                <w:sz w:val="16"/>
                <w:szCs w:val="16"/>
              </w:rPr>
              <w:t>100% auditable status changes</w:t>
            </w:r>
          </w:p>
        </w:tc>
        <w:tc>
          <w:tcPr>
            <w:tcW w:w="567" w:type="dxa"/>
            <w:shd w:val="clear" w:color="auto" w:fill="F2F2F2"/>
            <w:tcMar>
              <w:top w:w="50" w:type="dxa"/>
              <w:left w:w="70" w:type="dxa"/>
              <w:bottom w:w="50" w:type="dxa"/>
              <w:right w:w="70" w:type="dxa"/>
            </w:tcMar>
            <w:vAlign w:val="center"/>
          </w:tcPr>
          <w:p w14:paraId="13620F61" w14:textId="77777777" w:rsidR="00C37087" w:rsidRDefault="00C37087" w:rsidP="00134A01">
            <w:r>
              <w:rPr>
                <w:color w:val="000000"/>
                <w:sz w:val="16"/>
                <w:szCs w:val="16"/>
              </w:rPr>
              <w:t>High</w:t>
            </w:r>
          </w:p>
        </w:tc>
        <w:tc>
          <w:tcPr>
            <w:tcW w:w="1276" w:type="dxa"/>
            <w:shd w:val="clear" w:color="auto" w:fill="F2F2F2"/>
            <w:tcMar>
              <w:top w:w="50" w:type="dxa"/>
              <w:left w:w="70" w:type="dxa"/>
              <w:bottom w:w="50" w:type="dxa"/>
              <w:right w:w="70" w:type="dxa"/>
            </w:tcMar>
            <w:vAlign w:val="center"/>
          </w:tcPr>
          <w:p w14:paraId="33F4C84B" w14:textId="77777777" w:rsidR="00C37087" w:rsidRDefault="00C37087" w:rsidP="00134A01">
            <w:r>
              <w:rPr>
                <w:color w:val="000000"/>
                <w:sz w:val="16"/>
                <w:szCs w:val="16"/>
              </w:rPr>
              <w:t>Primary ASR, drove ED-007 &amp; ED-008</w:t>
            </w:r>
          </w:p>
        </w:tc>
        <w:tc>
          <w:tcPr>
            <w:tcW w:w="1701" w:type="dxa"/>
            <w:shd w:val="clear" w:color="auto" w:fill="F2F2F2"/>
            <w:tcMar>
              <w:top w:w="50" w:type="dxa"/>
              <w:left w:w="70" w:type="dxa"/>
              <w:bottom w:w="50" w:type="dxa"/>
              <w:right w:w="70" w:type="dxa"/>
            </w:tcMar>
            <w:vAlign w:val="center"/>
          </w:tcPr>
          <w:p w14:paraId="50B4A6BC" w14:textId="77777777" w:rsidR="00C37087" w:rsidRDefault="00C37087" w:rsidP="00134A01">
            <w:r>
              <w:rPr>
                <w:color w:val="000000"/>
                <w:sz w:val="16"/>
                <w:szCs w:val="16"/>
              </w:rPr>
              <w:t>Request Status Module</w:t>
            </w:r>
          </w:p>
        </w:tc>
        <w:tc>
          <w:tcPr>
            <w:tcW w:w="1701" w:type="dxa"/>
            <w:shd w:val="clear" w:color="auto" w:fill="F2F2F2"/>
            <w:tcMar>
              <w:top w:w="50" w:type="dxa"/>
              <w:left w:w="70" w:type="dxa"/>
              <w:bottom w:w="50" w:type="dxa"/>
              <w:right w:w="70" w:type="dxa"/>
            </w:tcMar>
            <w:vAlign w:val="center"/>
          </w:tcPr>
          <w:p w14:paraId="3D6D4AB2" w14:textId="77777777" w:rsidR="00C37087" w:rsidRDefault="00C37087" w:rsidP="00134A01">
            <w:r>
              <w:rPr>
                <w:color w:val="000000"/>
                <w:sz w:val="16"/>
                <w:szCs w:val="16"/>
              </w:rPr>
              <w:t>StatusHistory (append-only, Sec.6)</w:t>
            </w:r>
          </w:p>
        </w:tc>
        <w:tc>
          <w:tcPr>
            <w:tcW w:w="1418" w:type="dxa"/>
            <w:shd w:val="clear" w:color="auto" w:fill="F2F2F2"/>
            <w:tcMar>
              <w:top w:w="50" w:type="dxa"/>
              <w:left w:w="70" w:type="dxa"/>
              <w:bottom w:w="50" w:type="dxa"/>
              <w:right w:w="70" w:type="dxa"/>
            </w:tcMar>
            <w:vAlign w:val="center"/>
          </w:tcPr>
          <w:p w14:paraId="24D764AF" w14:textId="77777777" w:rsidR="00C37087" w:rsidRDefault="00C37087" w:rsidP="00134A01">
            <w:r>
              <w:rPr>
                <w:color w:val="000000"/>
                <w:sz w:val="16"/>
                <w:szCs w:val="16"/>
              </w:rPr>
              <w:t>State Pattern (ED-007) + Observer Pattern (ED-008, audit listener)</w:t>
            </w:r>
          </w:p>
        </w:tc>
        <w:tc>
          <w:tcPr>
            <w:tcW w:w="1275" w:type="dxa"/>
            <w:shd w:val="clear" w:color="auto" w:fill="F2F2F2"/>
            <w:tcMar>
              <w:top w:w="50" w:type="dxa"/>
              <w:left w:w="70" w:type="dxa"/>
              <w:bottom w:w="50" w:type="dxa"/>
              <w:right w:w="70" w:type="dxa"/>
            </w:tcMar>
            <w:vAlign w:val="center"/>
          </w:tcPr>
          <w:p w14:paraId="763E5521" w14:textId="77777777" w:rsidR="00C37087" w:rsidRDefault="00C37087" w:rsidP="00134A01">
            <w:r>
              <w:rPr>
                <w:color w:val="000000"/>
                <w:sz w:val="16"/>
                <w:szCs w:val="16"/>
              </w:rPr>
              <w:t>Spring Boot + JPA @Transactional</w:t>
            </w:r>
          </w:p>
        </w:tc>
        <w:tc>
          <w:tcPr>
            <w:tcW w:w="1276" w:type="dxa"/>
            <w:shd w:val="clear" w:color="auto" w:fill="F2F2F2"/>
            <w:tcMar>
              <w:top w:w="50" w:type="dxa"/>
              <w:left w:w="70" w:type="dxa"/>
              <w:bottom w:w="50" w:type="dxa"/>
              <w:right w:w="70" w:type="dxa"/>
            </w:tcMar>
            <w:vAlign w:val="center"/>
          </w:tcPr>
          <w:p w14:paraId="5054BEBC" w14:textId="77777777" w:rsidR="00C37087" w:rsidRDefault="00C37087" w:rsidP="00134A01">
            <w:r>
              <w:rPr>
                <w:color w:val="000000"/>
                <w:sz w:val="16"/>
                <w:szCs w:val="16"/>
              </w:rPr>
              <w:t>Design translated; coding to begin</w:t>
            </w:r>
          </w:p>
        </w:tc>
      </w:tr>
      <w:tr w:rsidR="00C37087" w14:paraId="7E56750D" w14:textId="77777777" w:rsidTr="00214B1F">
        <w:trPr>
          <w:trHeight w:val="801"/>
        </w:trPr>
        <w:tc>
          <w:tcPr>
            <w:tcW w:w="425" w:type="dxa"/>
            <w:tcMar>
              <w:top w:w="50" w:type="dxa"/>
              <w:left w:w="70" w:type="dxa"/>
              <w:bottom w:w="50" w:type="dxa"/>
              <w:right w:w="70" w:type="dxa"/>
            </w:tcMar>
            <w:vAlign w:val="center"/>
          </w:tcPr>
          <w:p w14:paraId="75D75EEF" w14:textId="77777777" w:rsidR="00C37087" w:rsidRDefault="00C37087" w:rsidP="00134A01">
            <w:r>
              <w:rPr>
                <w:color w:val="000000"/>
                <w:sz w:val="16"/>
                <w:szCs w:val="16"/>
              </w:rPr>
              <w:t>NFR-007</w:t>
            </w:r>
          </w:p>
        </w:tc>
        <w:tc>
          <w:tcPr>
            <w:tcW w:w="1418" w:type="dxa"/>
            <w:tcMar>
              <w:top w:w="50" w:type="dxa"/>
              <w:left w:w="70" w:type="dxa"/>
              <w:bottom w:w="50" w:type="dxa"/>
              <w:right w:w="70" w:type="dxa"/>
            </w:tcMar>
            <w:vAlign w:val="center"/>
          </w:tcPr>
          <w:p w14:paraId="6261EFFB" w14:textId="77777777" w:rsidR="00C37087" w:rsidRDefault="00C37087" w:rsidP="00134A01">
            <w:r>
              <w:rPr>
                <w:color w:val="000000"/>
                <w:sz w:val="16"/>
                <w:szCs w:val="16"/>
              </w:rPr>
              <w:t>Operating cost within near-zero-cost constraint</w:t>
            </w:r>
          </w:p>
        </w:tc>
        <w:tc>
          <w:tcPr>
            <w:tcW w:w="567" w:type="dxa"/>
            <w:tcMar>
              <w:top w:w="50" w:type="dxa"/>
              <w:left w:w="70" w:type="dxa"/>
              <w:bottom w:w="50" w:type="dxa"/>
              <w:right w:w="70" w:type="dxa"/>
            </w:tcMar>
            <w:vAlign w:val="center"/>
          </w:tcPr>
          <w:p w14:paraId="62406572" w14:textId="77777777" w:rsidR="00C37087" w:rsidRDefault="00C37087" w:rsidP="00134A01">
            <w:r>
              <w:rPr>
                <w:color w:val="000000"/>
                <w:sz w:val="16"/>
                <w:szCs w:val="16"/>
              </w:rPr>
              <w:t>High</w:t>
            </w:r>
          </w:p>
        </w:tc>
        <w:tc>
          <w:tcPr>
            <w:tcW w:w="1276" w:type="dxa"/>
            <w:tcMar>
              <w:top w:w="50" w:type="dxa"/>
              <w:left w:w="70" w:type="dxa"/>
              <w:bottom w:w="50" w:type="dxa"/>
              <w:right w:w="70" w:type="dxa"/>
            </w:tcMar>
            <w:vAlign w:val="center"/>
          </w:tcPr>
          <w:p w14:paraId="5B80AA84" w14:textId="77777777" w:rsidR="00C37087" w:rsidRDefault="00C37087" w:rsidP="00134A01">
            <w:r>
              <w:rPr>
                <w:color w:val="000000"/>
                <w:sz w:val="16"/>
                <w:szCs w:val="16"/>
              </w:rPr>
              <w:t>Cost constraint</w:t>
            </w:r>
          </w:p>
        </w:tc>
        <w:tc>
          <w:tcPr>
            <w:tcW w:w="1701" w:type="dxa"/>
            <w:tcMar>
              <w:top w:w="50" w:type="dxa"/>
              <w:left w:w="70" w:type="dxa"/>
              <w:bottom w:w="50" w:type="dxa"/>
              <w:right w:w="70" w:type="dxa"/>
            </w:tcMar>
            <w:vAlign w:val="center"/>
          </w:tcPr>
          <w:p w14:paraId="721A7D91" w14:textId="77777777" w:rsidR="00C37087" w:rsidRDefault="00C37087" w:rsidP="00134A01">
            <w:r>
              <w:rPr>
                <w:color w:val="000000"/>
                <w:sz w:val="16"/>
                <w:szCs w:val="16"/>
              </w:rPr>
              <w:t>Deployment (cross-cutting)</w:t>
            </w:r>
          </w:p>
        </w:tc>
        <w:tc>
          <w:tcPr>
            <w:tcW w:w="1701" w:type="dxa"/>
            <w:tcMar>
              <w:top w:w="50" w:type="dxa"/>
              <w:left w:w="70" w:type="dxa"/>
              <w:bottom w:w="50" w:type="dxa"/>
              <w:right w:w="70" w:type="dxa"/>
            </w:tcMar>
            <w:vAlign w:val="center"/>
          </w:tcPr>
          <w:p w14:paraId="7D5007ED" w14:textId="77777777" w:rsidR="00C37087" w:rsidRDefault="00C37087" w:rsidP="00134A01">
            <w:r>
              <w:rPr>
                <w:color w:val="000000"/>
                <w:sz w:val="16"/>
                <w:szCs w:val="16"/>
              </w:rPr>
              <w:t>N/A</w:t>
            </w:r>
          </w:p>
        </w:tc>
        <w:tc>
          <w:tcPr>
            <w:tcW w:w="1418" w:type="dxa"/>
            <w:tcMar>
              <w:top w:w="50" w:type="dxa"/>
              <w:left w:w="70" w:type="dxa"/>
              <w:bottom w:w="50" w:type="dxa"/>
              <w:right w:w="70" w:type="dxa"/>
            </w:tcMar>
            <w:vAlign w:val="center"/>
          </w:tcPr>
          <w:p w14:paraId="024D10CD" w14:textId="77777777" w:rsidR="00C37087" w:rsidRDefault="00C37087" w:rsidP="00134A01">
            <w:r>
              <w:rPr>
                <w:color w:val="000000"/>
                <w:sz w:val="16"/>
                <w:szCs w:val="16"/>
              </w:rPr>
              <w:t>N/A</w:t>
            </w:r>
          </w:p>
        </w:tc>
        <w:tc>
          <w:tcPr>
            <w:tcW w:w="1275" w:type="dxa"/>
            <w:tcMar>
              <w:top w:w="50" w:type="dxa"/>
              <w:left w:w="70" w:type="dxa"/>
              <w:bottom w:w="50" w:type="dxa"/>
              <w:right w:w="70" w:type="dxa"/>
            </w:tcMar>
            <w:vAlign w:val="center"/>
          </w:tcPr>
          <w:p w14:paraId="618A4C22" w14:textId="77777777" w:rsidR="00C37087" w:rsidRDefault="00C37087" w:rsidP="00134A01">
            <w:r>
              <w:rPr>
                <w:color w:val="000000"/>
                <w:sz w:val="16"/>
                <w:szCs w:val="16"/>
              </w:rPr>
              <w:t>Free-tier PostgreSQL + free-tier host, provider TBD</w:t>
            </w:r>
          </w:p>
        </w:tc>
        <w:tc>
          <w:tcPr>
            <w:tcW w:w="1276" w:type="dxa"/>
            <w:tcMar>
              <w:top w:w="50" w:type="dxa"/>
              <w:left w:w="70" w:type="dxa"/>
              <w:bottom w:w="50" w:type="dxa"/>
              <w:right w:w="70" w:type="dxa"/>
            </w:tcMar>
            <w:vAlign w:val="center"/>
          </w:tcPr>
          <w:p w14:paraId="11978F05" w14:textId="77777777" w:rsidR="00C37087" w:rsidRDefault="00C37087" w:rsidP="00134A01">
            <w:r>
              <w:rPr>
                <w:color w:val="000000"/>
                <w:sz w:val="16"/>
                <w:szCs w:val="16"/>
              </w:rPr>
              <w:t>Deferred</w:t>
            </w:r>
          </w:p>
        </w:tc>
      </w:tr>
    </w:tbl>
    <w:p w14:paraId="55D56371" w14:textId="77777777" w:rsidR="00C37087" w:rsidRDefault="00C37087"/>
    <w:p w14:paraId="7654B94B" w14:textId="77777777" w:rsidR="00C37087" w:rsidRDefault="00C37087"/>
    <w:p w14:paraId="2B556AE2" w14:textId="77777777" w:rsidR="00214B1F" w:rsidRDefault="00214B1F" w:rsidP="00214B1F">
      <w:pPr>
        <w:spacing w:after="120"/>
      </w:pPr>
      <w:r>
        <w:rPr>
          <w:b/>
          <w:bCs/>
          <w:color w:val="1F4E78"/>
          <w:sz w:val="24"/>
          <w:szCs w:val="24"/>
        </w:rPr>
        <w:t>RTM v2.0 — Part B: Verification Evidence, Status &amp; ADR/Risk Reference (same ID order as Part 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gridCol w:w="2400"/>
        <w:gridCol w:w="2000"/>
      </w:tblGrid>
      <w:tr w:rsidR="00214B1F" w14:paraId="3596A6A8" w14:textId="77777777" w:rsidTr="00134A01">
        <w:trPr>
          <w:tblHeader/>
        </w:trPr>
        <w:tc>
          <w:tcPr>
            <w:tcW w:w="700" w:type="dxa"/>
            <w:shd w:val="clear" w:color="auto" w:fill="1F4E78"/>
            <w:tcMar>
              <w:top w:w="50" w:type="dxa"/>
              <w:left w:w="70" w:type="dxa"/>
              <w:bottom w:w="50" w:type="dxa"/>
              <w:right w:w="70" w:type="dxa"/>
            </w:tcMar>
            <w:vAlign w:val="center"/>
          </w:tcPr>
          <w:p w14:paraId="06F224AA" w14:textId="77777777" w:rsidR="00214B1F" w:rsidRDefault="00214B1F" w:rsidP="00134A01">
            <w:r>
              <w:rPr>
                <w:b/>
                <w:bCs/>
                <w:color w:val="FFFFFF"/>
                <w:sz w:val="16"/>
                <w:szCs w:val="16"/>
              </w:rPr>
              <w:t>ID</w:t>
            </w:r>
          </w:p>
        </w:tc>
        <w:tc>
          <w:tcPr>
            <w:tcW w:w="5200" w:type="dxa"/>
            <w:shd w:val="clear" w:color="auto" w:fill="1F4E78"/>
            <w:tcMar>
              <w:top w:w="50" w:type="dxa"/>
              <w:left w:w="70" w:type="dxa"/>
              <w:bottom w:w="50" w:type="dxa"/>
              <w:right w:w="70" w:type="dxa"/>
            </w:tcMar>
            <w:vAlign w:val="center"/>
          </w:tcPr>
          <w:p w14:paraId="127548F4" w14:textId="77777777" w:rsidR="00214B1F" w:rsidRDefault="00214B1F" w:rsidP="00134A01">
            <w:r>
              <w:rPr>
                <w:b/>
                <w:bCs/>
                <w:color w:val="FFFFFF"/>
                <w:sz w:val="16"/>
                <w:szCs w:val="16"/>
              </w:rPr>
              <w:t>Verification Evidence</w:t>
            </w:r>
          </w:p>
        </w:tc>
        <w:tc>
          <w:tcPr>
            <w:tcW w:w="2400" w:type="dxa"/>
            <w:shd w:val="clear" w:color="auto" w:fill="1F4E78"/>
            <w:tcMar>
              <w:top w:w="50" w:type="dxa"/>
              <w:left w:w="70" w:type="dxa"/>
              <w:bottom w:w="50" w:type="dxa"/>
              <w:right w:w="70" w:type="dxa"/>
            </w:tcMar>
            <w:vAlign w:val="center"/>
          </w:tcPr>
          <w:p w14:paraId="387C7F26" w14:textId="77777777" w:rsidR="00214B1F" w:rsidRDefault="00214B1F" w:rsidP="00134A01">
            <w:r>
              <w:rPr>
                <w:b/>
                <w:bCs/>
                <w:color w:val="FFFFFF"/>
                <w:sz w:val="16"/>
                <w:szCs w:val="16"/>
              </w:rPr>
              <w:t>Status</w:t>
            </w:r>
          </w:p>
        </w:tc>
        <w:tc>
          <w:tcPr>
            <w:tcW w:w="2000" w:type="dxa"/>
            <w:shd w:val="clear" w:color="auto" w:fill="1F4E78"/>
            <w:tcMar>
              <w:top w:w="50" w:type="dxa"/>
              <w:left w:w="70" w:type="dxa"/>
              <w:bottom w:w="50" w:type="dxa"/>
              <w:right w:w="70" w:type="dxa"/>
            </w:tcMar>
            <w:vAlign w:val="center"/>
          </w:tcPr>
          <w:p w14:paraId="1B26ABB9" w14:textId="77777777" w:rsidR="00214B1F" w:rsidRDefault="00214B1F" w:rsidP="00134A01">
            <w:r>
              <w:rPr>
                <w:b/>
                <w:bCs/>
                <w:color w:val="FFFFFF"/>
                <w:sz w:val="16"/>
                <w:szCs w:val="16"/>
              </w:rPr>
              <w:t>ADR / Risk Ref</w:t>
            </w:r>
          </w:p>
        </w:tc>
      </w:tr>
      <w:tr w:rsidR="00214B1F" w14:paraId="26564A3A" w14:textId="77777777" w:rsidTr="00134A01">
        <w:tc>
          <w:tcPr>
            <w:tcW w:w="700" w:type="dxa"/>
            <w:tcMar>
              <w:top w:w="50" w:type="dxa"/>
              <w:left w:w="70" w:type="dxa"/>
              <w:bottom w:w="50" w:type="dxa"/>
              <w:right w:w="70" w:type="dxa"/>
            </w:tcMar>
            <w:vAlign w:val="center"/>
          </w:tcPr>
          <w:p w14:paraId="6F845BB0" w14:textId="77777777" w:rsidR="00214B1F" w:rsidRDefault="00214B1F" w:rsidP="00134A01">
            <w:r>
              <w:rPr>
                <w:color w:val="000000"/>
                <w:sz w:val="16"/>
                <w:szCs w:val="16"/>
              </w:rPr>
              <w:t>FR-001</w:t>
            </w:r>
          </w:p>
        </w:tc>
        <w:tc>
          <w:tcPr>
            <w:tcW w:w="5200" w:type="dxa"/>
            <w:tcMar>
              <w:top w:w="50" w:type="dxa"/>
              <w:left w:w="70" w:type="dxa"/>
              <w:bottom w:w="50" w:type="dxa"/>
              <w:right w:w="70" w:type="dxa"/>
            </w:tcMar>
            <w:vAlign w:val="center"/>
          </w:tcPr>
          <w:p w14:paraId="43BE54EA"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7CC7716" w14:textId="77777777" w:rsidR="00214B1F" w:rsidRDefault="00214B1F" w:rsidP="00134A01">
            <w:r>
              <w:rPr>
                <w:color w:val="000000"/>
                <w:sz w:val="16"/>
                <w:szCs w:val="16"/>
              </w:rPr>
              <w:t>Architecture/ Tech decided, Impl. planned</w:t>
            </w:r>
          </w:p>
        </w:tc>
        <w:tc>
          <w:tcPr>
            <w:tcW w:w="2000" w:type="dxa"/>
            <w:tcMar>
              <w:top w:w="50" w:type="dxa"/>
              <w:left w:w="70" w:type="dxa"/>
              <w:bottom w:w="50" w:type="dxa"/>
              <w:right w:w="70" w:type="dxa"/>
            </w:tcMar>
            <w:vAlign w:val="center"/>
          </w:tcPr>
          <w:p w14:paraId="7A017E46" w14:textId="77777777" w:rsidR="00214B1F" w:rsidRDefault="00214B1F" w:rsidP="00134A01">
            <w:r>
              <w:rPr>
                <w:color w:val="000000"/>
                <w:sz w:val="16"/>
                <w:szCs w:val="16"/>
              </w:rPr>
              <w:t>ADR-M2-01</w:t>
            </w:r>
          </w:p>
        </w:tc>
      </w:tr>
      <w:tr w:rsidR="00214B1F" w14:paraId="38C7611E" w14:textId="77777777" w:rsidTr="00134A01">
        <w:tc>
          <w:tcPr>
            <w:tcW w:w="700" w:type="dxa"/>
            <w:shd w:val="clear" w:color="auto" w:fill="F2F2F2"/>
            <w:tcMar>
              <w:top w:w="50" w:type="dxa"/>
              <w:left w:w="70" w:type="dxa"/>
              <w:bottom w:w="50" w:type="dxa"/>
              <w:right w:w="70" w:type="dxa"/>
            </w:tcMar>
            <w:vAlign w:val="center"/>
          </w:tcPr>
          <w:p w14:paraId="576A6437" w14:textId="77777777" w:rsidR="00214B1F" w:rsidRDefault="00214B1F" w:rsidP="00134A01">
            <w:r>
              <w:rPr>
                <w:color w:val="000000"/>
                <w:sz w:val="16"/>
                <w:szCs w:val="16"/>
              </w:rPr>
              <w:t>FR-002</w:t>
            </w:r>
          </w:p>
        </w:tc>
        <w:tc>
          <w:tcPr>
            <w:tcW w:w="5200" w:type="dxa"/>
            <w:shd w:val="clear" w:color="auto" w:fill="F2F2F2"/>
            <w:tcMar>
              <w:top w:w="50" w:type="dxa"/>
              <w:left w:w="70" w:type="dxa"/>
              <w:bottom w:w="50" w:type="dxa"/>
              <w:right w:w="70" w:type="dxa"/>
            </w:tcMar>
            <w:vAlign w:val="center"/>
          </w:tcPr>
          <w:p w14:paraId="27938752"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61BB197F"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61CE0CA1" w14:textId="77777777" w:rsidR="00214B1F" w:rsidRDefault="00214B1F" w:rsidP="00134A01">
            <w:r>
              <w:rPr>
                <w:color w:val="000000"/>
                <w:sz w:val="16"/>
                <w:szCs w:val="16"/>
              </w:rPr>
              <w:t>ADR-M2-01; DEC-01</w:t>
            </w:r>
          </w:p>
        </w:tc>
      </w:tr>
      <w:tr w:rsidR="00214B1F" w14:paraId="0BEA334D" w14:textId="77777777" w:rsidTr="00134A01">
        <w:tc>
          <w:tcPr>
            <w:tcW w:w="700" w:type="dxa"/>
            <w:tcMar>
              <w:top w:w="50" w:type="dxa"/>
              <w:left w:w="70" w:type="dxa"/>
              <w:bottom w:w="50" w:type="dxa"/>
              <w:right w:w="70" w:type="dxa"/>
            </w:tcMar>
            <w:vAlign w:val="center"/>
          </w:tcPr>
          <w:p w14:paraId="53E59390" w14:textId="77777777" w:rsidR="00214B1F" w:rsidRDefault="00214B1F" w:rsidP="00134A01">
            <w:r>
              <w:rPr>
                <w:color w:val="000000"/>
                <w:sz w:val="16"/>
                <w:szCs w:val="16"/>
              </w:rPr>
              <w:t>FR-003</w:t>
            </w:r>
          </w:p>
        </w:tc>
        <w:tc>
          <w:tcPr>
            <w:tcW w:w="5200" w:type="dxa"/>
            <w:tcMar>
              <w:top w:w="50" w:type="dxa"/>
              <w:left w:w="70" w:type="dxa"/>
              <w:bottom w:w="50" w:type="dxa"/>
              <w:right w:w="70" w:type="dxa"/>
            </w:tcMar>
            <w:vAlign w:val="center"/>
          </w:tcPr>
          <w:p w14:paraId="295AE916"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1FACA871" w14:textId="77777777" w:rsidR="00214B1F" w:rsidRDefault="00214B1F" w:rsidP="00134A01">
            <w:r>
              <w:rPr>
                <w:color w:val="000000"/>
                <w:sz w:val="16"/>
                <w:szCs w:val="16"/>
              </w:rPr>
              <w:t>Design decided, Impl. planned</w:t>
            </w:r>
          </w:p>
        </w:tc>
        <w:tc>
          <w:tcPr>
            <w:tcW w:w="2000" w:type="dxa"/>
            <w:tcMar>
              <w:top w:w="50" w:type="dxa"/>
              <w:left w:w="70" w:type="dxa"/>
              <w:bottom w:w="50" w:type="dxa"/>
              <w:right w:w="70" w:type="dxa"/>
            </w:tcMar>
            <w:vAlign w:val="center"/>
          </w:tcPr>
          <w:p w14:paraId="3DC6BA69" w14:textId="77777777" w:rsidR="00214B1F" w:rsidRDefault="00214B1F" w:rsidP="00134A01">
            <w:r>
              <w:rPr>
                <w:color w:val="000000"/>
                <w:sz w:val="16"/>
                <w:szCs w:val="16"/>
              </w:rPr>
              <w:t>ED-007; ADR-M2-01</w:t>
            </w:r>
          </w:p>
        </w:tc>
      </w:tr>
      <w:tr w:rsidR="00214B1F" w14:paraId="3819802D" w14:textId="77777777" w:rsidTr="00134A01">
        <w:tc>
          <w:tcPr>
            <w:tcW w:w="700" w:type="dxa"/>
            <w:shd w:val="clear" w:color="auto" w:fill="F2F2F2"/>
            <w:tcMar>
              <w:top w:w="50" w:type="dxa"/>
              <w:left w:w="70" w:type="dxa"/>
              <w:bottom w:w="50" w:type="dxa"/>
              <w:right w:w="70" w:type="dxa"/>
            </w:tcMar>
            <w:vAlign w:val="center"/>
          </w:tcPr>
          <w:p w14:paraId="32BECCB1" w14:textId="77777777" w:rsidR="00214B1F" w:rsidRDefault="00214B1F" w:rsidP="00134A01">
            <w:r>
              <w:rPr>
                <w:color w:val="000000"/>
                <w:sz w:val="16"/>
                <w:szCs w:val="16"/>
              </w:rPr>
              <w:t>FR-004</w:t>
            </w:r>
          </w:p>
        </w:tc>
        <w:tc>
          <w:tcPr>
            <w:tcW w:w="5200" w:type="dxa"/>
            <w:shd w:val="clear" w:color="auto" w:fill="F2F2F2"/>
            <w:tcMar>
              <w:top w:w="50" w:type="dxa"/>
              <w:left w:w="70" w:type="dxa"/>
              <w:bottom w:w="50" w:type="dxa"/>
              <w:right w:w="70" w:type="dxa"/>
            </w:tcMar>
            <w:vAlign w:val="center"/>
          </w:tcPr>
          <w:p w14:paraId="5CBF7339"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37B43224"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16F46027" w14:textId="77777777" w:rsidR="00214B1F" w:rsidRDefault="00214B1F" w:rsidP="00134A01">
            <w:r>
              <w:rPr>
                <w:color w:val="000000"/>
                <w:sz w:val="16"/>
                <w:szCs w:val="16"/>
              </w:rPr>
              <w:t>ADR-M2-01</w:t>
            </w:r>
          </w:p>
        </w:tc>
      </w:tr>
      <w:tr w:rsidR="00214B1F" w14:paraId="048B6521" w14:textId="77777777" w:rsidTr="00134A01">
        <w:tc>
          <w:tcPr>
            <w:tcW w:w="700" w:type="dxa"/>
            <w:tcMar>
              <w:top w:w="50" w:type="dxa"/>
              <w:left w:w="70" w:type="dxa"/>
              <w:bottom w:w="50" w:type="dxa"/>
              <w:right w:w="70" w:type="dxa"/>
            </w:tcMar>
            <w:vAlign w:val="center"/>
          </w:tcPr>
          <w:p w14:paraId="4557072E" w14:textId="77777777" w:rsidR="00214B1F" w:rsidRDefault="00214B1F" w:rsidP="00134A01">
            <w:r>
              <w:rPr>
                <w:color w:val="000000"/>
                <w:sz w:val="16"/>
                <w:szCs w:val="16"/>
              </w:rPr>
              <w:t>FR-005</w:t>
            </w:r>
          </w:p>
        </w:tc>
        <w:tc>
          <w:tcPr>
            <w:tcW w:w="5200" w:type="dxa"/>
            <w:tcMar>
              <w:top w:w="50" w:type="dxa"/>
              <w:left w:w="70" w:type="dxa"/>
              <w:bottom w:w="50" w:type="dxa"/>
              <w:right w:w="70" w:type="dxa"/>
            </w:tcMar>
            <w:vAlign w:val="center"/>
          </w:tcPr>
          <w:p w14:paraId="36BB3878"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47721561" w14:textId="77777777" w:rsidR="00214B1F" w:rsidRDefault="00214B1F" w:rsidP="00134A01">
            <w:r>
              <w:rPr>
                <w:color w:val="000000"/>
                <w:sz w:val="16"/>
                <w:szCs w:val="16"/>
              </w:rPr>
              <w:t>Design decided, Impl. planned</w:t>
            </w:r>
          </w:p>
        </w:tc>
        <w:tc>
          <w:tcPr>
            <w:tcW w:w="2000" w:type="dxa"/>
            <w:tcMar>
              <w:top w:w="50" w:type="dxa"/>
              <w:left w:w="70" w:type="dxa"/>
              <w:bottom w:w="50" w:type="dxa"/>
              <w:right w:w="70" w:type="dxa"/>
            </w:tcMar>
            <w:vAlign w:val="center"/>
          </w:tcPr>
          <w:p w14:paraId="7EAB1682" w14:textId="77777777" w:rsidR="00214B1F" w:rsidRDefault="00214B1F" w:rsidP="00134A01">
            <w:r>
              <w:rPr>
                <w:color w:val="000000"/>
                <w:sz w:val="16"/>
                <w:szCs w:val="16"/>
              </w:rPr>
              <w:t>ED-008; ED-007</w:t>
            </w:r>
          </w:p>
        </w:tc>
      </w:tr>
      <w:tr w:rsidR="00214B1F" w14:paraId="2EB827FA" w14:textId="77777777" w:rsidTr="00134A01">
        <w:tc>
          <w:tcPr>
            <w:tcW w:w="700" w:type="dxa"/>
            <w:shd w:val="clear" w:color="auto" w:fill="F2F2F2"/>
            <w:tcMar>
              <w:top w:w="50" w:type="dxa"/>
              <w:left w:w="70" w:type="dxa"/>
              <w:bottom w:w="50" w:type="dxa"/>
              <w:right w:w="70" w:type="dxa"/>
            </w:tcMar>
            <w:vAlign w:val="center"/>
          </w:tcPr>
          <w:p w14:paraId="72B345AD" w14:textId="77777777" w:rsidR="00214B1F" w:rsidRDefault="00214B1F" w:rsidP="00134A01">
            <w:r>
              <w:rPr>
                <w:color w:val="000000"/>
                <w:sz w:val="16"/>
                <w:szCs w:val="16"/>
              </w:rPr>
              <w:t>FR-006</w:t>
            </w:r>
          </w:p>
        </w:tc>
        <w:tc>
          <w:tcPr>
            <w:tcW w:w="5200" w:type="dxa"/>
            <w:shd w:val="clear" w:color="auto" w:fill="F2F2F2"/>
            <w:tcMar>
              <w:top w:w="50" w:type="dxa"/>
              <w:left w:w="70" w:type="dxa"/>
              <w:bottom w:w="50" w:type="dxa"/>
              <w:right w:w="70" w:type="dxa"/>
            </w:tcMar>
            <w:vAlign w:val="center"/>
          </w:tcPr>
          <w:p w14:paraId="628501DF"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23A5A3F3"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248F763F" w14:textId="77777777" w:rsidR="00214B1F" w:rsidRDefault="00214B1F" w:rsidP="00134A01">
            <w:r>
              <w:rPr>
                <w:color w:val="000000"/>
                <w:sz w:val="16"/>
                <w:szCs w:val="16"/>
              </w:rPr>
              <w:t>ADR-M2-01</w:t>
            </w:r>
          </w:p>
        </w:tc>
      </w:tr>
      <w:tr w:rsidR="00214B1F" w14:paraId="702FA422" w14:textId="77777777" w:rsidTr="00134A01">
        <w:tc>
          <w:tcPr>
            <w:tcW w:w="700" w:type="dxa"/>
            <w:tcMar>
              <w:top w:w="50" w:type="dxa"/>
              <w:left w:w="70" w:type="dxa"/>
              <w:bottom w:w="50" w:type="dxa"/>
              <w:right w:w="70" w:type="dxa"/>
            </w:tcMar>
            <w:vAlign w:val="center"/>
          </w:tcPr>
          <w:p w14:paraId="69E27A88" w14:textId="77777777" w:rsidR="00214B1F" w:rsidRDefault="00214B1F" w:rsidP="00134A01">
            <w:r>
              <w:rPr>
                <w:color w:val="000000"/>
                <w:sz w:val="16"/>
                <w:szCs w:val="16"/>
              </w:rPr>
              <w:t>FR-007</w:t>
            </w:r>
          </w:p>
        </w:tc>
        <w:tc>
          <w:tcPr>
            <w:tcW w:w="5200" w:type="dxa"/>
            <w:tcMar>
              <w:top w:w="50" w:type="dxa"/>
              <w:left w:w="70" w:type="dxa"/>
              <w:bottom w:w="50" w:type="dxa"/>
              <w:right w:w="70" w:type="dxa"/>
            </w:tcMar>
            <w:vAlign w:val="center"/>
          </w:tcPr>
          <w:p w14:paraId="3083B602"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47EA3535"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7F07FADB" w14:textId="77777777" w:rsidR="00214B1F" w:rsidRDefault="00214B1F" w:rsidP="00134A01">
            <w:r>
              <w:rPr>
                <w:color w:val="000000"/>
                <w:sz w:val="16"/>
                <w:szCs w:val="16"/>
              </w:rPr>
              <w:t>ADR-M2-01</w:t>
            </w:r>
          </w:p>
        </w:tc>
      </w:tr>
      <w:tr w:rsidR="00214B1F" w14:paraId="62D5CD4E" w14:textId="77777777" w:rsidTr="00134A01">
        <w:tc>
          <w:tcPr>
            <w:tcW w:w="700" w:type="dxa"/>
            <w:shd w:val="clear" w:color="auto" w:fill="F2F2F2"/>
            <w:tcMar>
              <w:top w:w="50" w:type="dxa"/>
              <w:left w:w="70" w:type="dxa"/>
              <w:bottom w:w="50" w:type="dxa"/>
              <w:right w:w="70" w:type="dxa"/>
            </w:tcMar>
            <w:vAlign w:val="center"/>
          </w:tcPr>
          <w:p w14:paraId="6EB8A0DD" w14:textId="77777777" w:rsidR="00214B1F" w:rsidRDefault="00214B1F" w:rsidP="00134A01">
            <w:r>
              <w:rPr>
                <w:color w:val="000000"/>
                <w:sz w:val="16"/>
                <w:szCs w:val="16"/>
              </w:rPr>
              <w:t>FR-008</w:t>
            </w:r>
          </w:p>
        </w:tc>
        <w:tc>
          <w:tcPr>
            <w:tcW w:w="5200" w:type="dxa"/>
            <w:shd w:val="clear" w:color="auto" w:fill="F2F2F2"/>
            <w:tcMar>
              <w:top w:w="50" w:type="dxa"/>
              <w:left w:w="70" w:type="dxa"/>
              <w:bottom w:w="50" w:type="dxa"/>
              <w:right w:w="70" w:type="dxa"/>
            </w:tcMar>
            <w:vAlign w:val="center"/>
          </w:tcPr>
          <w:p w14:paraId="3C002982"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6D45375E"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1369F482" w14:textId="77777777" w:rsidR="00214B1F" w:rsidRDefault="00214B1F" w:rsidP="00134A01">
            <w:r>
              <w:rPr>
                <w:color w:val="000000"/>
                <w:sz w:val="16"/>
                <w:szCs w:val="16"/>
              </w:rPr>
              <w:t>ADR-M2-01</w:t>
            </w:r>
          </w:p>
        </w:tc>
      </w:tr>
      <w:tr w:rsidR="00214B1F" w14:paraId="71A16FFE" w14:textId="77777777" w:rsidTr="00134A01">
        <w:tc>
          <w:tcPr>
            <w:tcW w:w="700" w:type="dxa"/>
            <w:tcMar>
              <w:top w:w="50" w:type="dxa"/>
              <w:left w:w="70" w:type="dxa"/>
              <w:bottom w:w="50" w:type="dxa"/>
              <w:right w:w="70" w:type="dxa"/>
            </w:tcMar>
            <w:vAlign w:val="center"/>
          </w:tcPr>
          <w:p w14:paraId="3F321E60" w14:textId="77777777" w:rsidR="00214B1F" w:rsidRDefault="00214B1F" w:rsidP="00134A01">
            <w:r>
              <w:rPr>
                <w:color w:val="000000"/>
                <w:sz w:val="16"/>
                <w:szCs w:val="16"/>
              </w:rPr>
              <w:t>FR-009</w:t>
            </w:r>
          </w:p>
        </w:tc>
        <w:tc>
          <w:tcPr>
            <w:tcW w:w="5200" w:type="dxa"/>
            <w:tcMar>
              <w:top w:w="50" w:type="dxa"/>
              <w:left w:w="70" w:type="dxa"/>
              <w:bottom w:w="50" w:type="dxa"/>
              <w:right w:w="70" w:type="dxa"/>
            </w:tcMar>
            <w:vAlign w:val="center"/>
          </w:tcPr>
          <w:p w14:paraId="00C41814"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7DDC6A83"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0BEF2D17" w14:textId="77777777" w:rsidR="00214B1F" w:rsidRDefault="00214B1F" w:rsidP="00134A01">
            <w:r>
              <w:rPr>
                <w:color w:val="000000"/>
                <w:sz w:val="16"/>
                <w:szCs w:val="16"/>
              </w:rPr>
              <w:t>ADR-M2-01</w:t>
            </w:r>
          </w:p>
        </w:tc>
      </w:tr>
      <w:tr w:rsidR="00214B1F" w14:paraId="73B10CB8" w14:textId="77777777" w:rsidTr="00134A01">
        <w:tc>
          <w:tcPr>
            <w:tcW w:w="700" w:type="dxa"/>
            <w:shd w:val="clear" w:color="auto" w:fill="F2F2F2"/>
            <w:tcMar>
              <w:top w:w="50" w:type="dxa"/>
              <w:left w:w="70" w:type="dxa"/>
              <w:bottom w:w="50" w:type="dxa"/>
              <w:right w:w="70" w:type="dxa"/>
            </w:tcMar>
            <w:vAlign w:val="center"/>
          </w:tcPr>
          <w:p w14:paraId="59525CA8" w14:textId="77777777" w:rsidR="00214B1F" w:rsidRDefault="00214B1F" w:rsidP="00134A01">
            <w:r>
              <w:rPr>
                <w:color w:val="000000"/>
                <w:sz w:val="16"/>
                <w:szCs w:val="16"/>
              </w:rPr>
              <w:t>FR-010</w:t>
            </w:r>
          </w:p>
        </w:tc>
        <w:tc>
          <w:tcPr>
            <w:tcW w:w="5200" w:type="dxa"/>
            <w:shd w:val="clear" w:color="auto" w:fill="F2F2F2"/>
            <w:tcMar>
              <w:top w:w="50" w:type="dxa"/>
              <w:left w:w="70" w:type="dxa"/>
              <w:bottom w:w="50" w:type="dxa"/>
              <w:right w:w="70" w:type="dxa"/>
            </w:tcMar>
            <w:vAlign w:val="center"/>
          </w:tcPr>
          <w:p w14:paraId="47B97CC3" w14:textId="77777777" w:rsidR="00214B1F" w:rsidRDefault="00214B1F" w:rsidP="00134A01">
            <w:r>
              <w:rPr>
                <w:color w:val="000000"/>
                <w:sz w:val="16"/>
                <w:szCs w:val="16"/>
              </w:rPr>
              <w:t>Unit tests planned per state's valid/invalid transitions [TODO: test class link]</w:t>
            </w:r>
          </w:p>
        </w:tc>
        <w:tc>
          <w:tcPr>
            <w:tcW w:w="2400" w:type="dxa"/>
            <w:shd w:val="clear" w:color="auto" w:fill="F2F2F2"/>
            <w:tcMar>
              <w:top w:w="50" w:type="dxa"/>
              <w:left w:w="70" w:type="dxa"/>
              <w:bottom w:w="50" w:type="dxa"/>
              <w:right w:w="70" w:type="dxa"/>
            </w:tcMar>
            <w:vAlign w:val="center"/>
          </w:tcPr>
          <w:p w14:paraId="31F4159D"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7BEDFA87" w14:textId="77777777" w:rsidR="00214B1F" w:rsidRDefault="00214B1F" w:rsidP="00134A01">
            <w:r>
              <w:rPr>
                <w:color w:val="000000"/>
                <w:sz w:val="16"/>
                <w:szCs w:val="16"/>
              </w:rPr>
              <w:t>ED-007; ADR-M2-01</w:t>
            </w:r>
          </w:p>
        </w:tc>
      </w:tr>
      <w:tr w:rsidR="00214B1F" w14:paraId="0657B7EF" w14:textId="77777777" w:rsidTr="00134A01">
        <w:tc>
          <w:tcPr>
            <w:tcW w:w="700" w:type="dxa"/>
            <w:tcMar>
              <w:top w:w="50" w:type="dxa"/>
              <w:left w:w="70" w:type="dxa"/>
              <w:bottom w:w="50" w:type="dxa"/>
              <w:right w:w="70" w:type="dxa"/>
            </w:tcMar>
            <w:vAlign w:val="center"/>
          </w:tcPr>
          <w:p w14:paraId="6A41DC76" w14:textId="77777777" w:rsidR="00214B1F" w:rsidRDefault="00214B1F" w:rsidP="00134A01">
            <w:r>
              <w:rPr>
                <w:color w:val="000000"/>
                <w:sz w:val="16"/>
                <w:szCs w:val="16"/>
              </w:rPr>
              <w:t>FR-011</w:t>
            </w:r>
          </w:p>
        </w:tc>
        <w:tc>
          <w:tcPr>
            <w:tcW w:w="5200" w:type="dxa"/>
            <w:tcMar>
              <w:top w:w="50" w:type="dxa"/>
              <w:left w:w="70" w:type="dxa"/>
              <w:bottom w:w="50" w:type="dxa"/>
              <w:right w:w="70" w:type="dxa"/>
            </w:tcMar>
            <w:vAlign w:val="center"/>
          </w:tcPr>
          <w:p w14:paraId="7BB3912D"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32D56448"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3F74FE97" w14:textId="77777777" w:rsidR="00214B1F" w:rsidRDefault="00214B1F" w:rsidP="00134A01">
            <w:r>
              <w:rPr>
                <w:color w:val="000000"/>
                <w:sz w:val="16"/>
                <w:szCs w:val="16"/>
              </w:rPr>
              <w:t>ADR-M2-01</w:t>
            </w:r>
          </w:p>
        </w:tc>
      </w:tr>
      <w:tr w:rsidR="00214B1F" w14:paraId="425E5D9C" w14:textId="77777777" w:rsidTr="00134A01">
        <w:tc>
          <w:tcPr>
            <w:tcW w:w="700" w:type="dxa"/>
            <w:shd w:val="clear" w:color="auto" w:fill="F2F2F2"/>
            <w:tcMar>
              <w:top w:w="50" w:type="dxa"/>
              <w:left w:w="70" w:type="dxa"/>
              <w:bottom w:w="50" w:type="dxa"/>
              <w:right w:w="70" w:type="dxa"/>
            </w:tcMar>
            <w:vAlign w:val="center"/>
          </w:tcPr>
          <w:p w14:paraId="6E37ED77" w14:textId="77777777" w:rsidR="00214B1F" w:rsidRDefault="00214B1F" w:rsidP="00134A01">
            <w:r>
              <w:rPr>
                <w:color w:val="000000"/>
                <w:sz w:val="16"/>
                <w:szCs w:val="16"/>
              </w:rPr>
              <w:t>FR-012</w:t>
            </w:r>
          </w:p>
        </w:tc>
        <w:tc>
          <w:tcPr>
            <w:tcW w:w="5200" w:type="dxa"/>
            <w:shd w:val="clear" w:color="auto" w:fill="F2F2F2"/>
            <w:tcMar>
              <w:top w:w="50" w:type="dxa"/>
              <w:left w:w="70" w:type="dxa"/>
              <w:bottom w:w="50" w:type="dxa"/>
              <w:right w:w="70" w:type="dxa"/>
            </w:tcMar>
            <w:vAlign w:val="center"/>
          </w:tcPr>
          <w:p w14:paraId="729DDD6C"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2D44675B" w14:textId="77777777" w:rsidR="00214B1F" w:rsidRDefault="00214B1F" w:rsidP="00134A01">
            <w:r>
              <w:rPr>
                <w:color w:val="000000"/>
                <w:sz w:val="16"/>
                <w:szCs w:val="16"/>
              </w:rPr>
              <w:t>Design decided, Impl. planned</w:t>
            </w:r>
          </w:p>
        </w:tc>
        <w:tc>
          <w:tcPr>
            <w:tcW w:w="2000" w:type="dxa"/>
            <w:shd w:val="clear" w:color="auto" w:fill="F2F2F2"/>
            <w:tcMar>
              <w:top w:w="50" w:type="dxa"/>
              <w:left w:w="70" w:type="dxa"/>
              <w:bottom w:w="50" w:type="dxa"/>
              <w:right w:w="70" w:type="dxa"/>
            </w:tcMar>
            <w:vAlign w:val="center"/>
          </w:tcPr>
          <w:p w14:paraId="343DCFEC" w14:textId="77777777" w:rsidR="00214B1F" w:rsidRDefault="00214B1F" w:rsidP="00134A01">
            <w:r>
              <w:rPr>
                <w:color w:val="000000"/>
                <w:sz w:val="16"/>
                <w:szCs w:val="16"/>
              </w:rPr>
              <w:t>ED-007</w:t>
            </w:r>
          </w:p>
        </w:tc>
      </w:tr>
      <w:tr w:rsidR="00214B1F" w14:paraId="7AD75C47" w14:textId="77777777" w:rsidTr="00134A01">
        <w:tc>
          <w:tcPr>
            <w:tcW w:w="700" w:type="dxa"/>
            <w:tcMar>
              <w:top w:w="50" w:type="dxa"/>
              <w:left w:w="70" w:type="dxa"/>
              <w:bottom w:w="50" w:type="dxa"/>
              <w:right w:w="70" w:type="dxa"/>
            </w:tcMar>
            <w:vAlign w:val="center"/>
          </w:tcPr>
          <w:p w14:paraId="393A1173" w14:textId="77777777" w:rsidR="00214B1F" w:rsidRDefault="00214B1F" w:rsidP="00134A01">
            <w:r>
              <w:rPr>
                <w:color w:val="000000"/>
                <w:sz w:val="16"/>
                <w:szCs w:val="16"/>
              </w:rPr>
              <w:t>FR-013</w:t>
            </w:r>
          </w:p>
        </w:tc>
        <w:tc>
          <w:tcPr>
            <w:tcW w:w="5200" w:type="dxa"/>
            <w:tcMar>
              <w:top w:w="50" w:type="dxa"/>
              <w:left w:w="70" w:type="dxa"/>
              <w:bottom w:w="50" w:type="dxa"/>
              <w:right w:w="70" w:type="dxa"/>
            </w:tcMar>
            <w:vAlign w:val="center"/>
          </w:tcPr>
          <w:p w14:paraId="03BC3236"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65DEF564"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3578EAE0" w14:textId="77777777" w:rsidR="00214B1F" w:rsidRDefault="00214B1F" w:rsidP="00134A01">
            <w:r>
              <w:rPr>
                <w:color w:val="000000"/>
                <w:sz w:val="16"/>
                <w:szCs w:val="16"/>
              </w:rPr>
              <w:t>ADR-M2-01</w:t>
            </w:r>
          </w:p>
        </w:tc>
      </w:tr>
      <w:tr w:rsidR="00214B1F" w14:paraId="131B6412" w14:textId="77777777" w:rsidTr="00134A01">
        <w:tc>
          <w:tcPr>
            <w:tcW w:w="700" w:type="dxa"/>
            <w:shd w:val="clear" w:color="auto" w:fill="F2F2F2"/>
            <w:tcMar>
              <w:top w:w="50" w:type="dxa"/>
              <w:left w:w="70" w:type="dxa"/>
              <w:bottom w:w="50" w:type="dxa"/>
              <w:right w:w="70" w:type="dxa"/>
            </w:tcMar>
            <w:vAlign w:val="center"/>
          </w:tcPr>
          <w:p w14:paraId="32FC05E2" w14:textId="77777777" w:rsidR="00214B1F" w:rsidRDefault="00214B1F" w:rsidP="00134A01">
            <w:r>
              <w:rPr>
                <w:color w:val="000000"/>
                <w:sz w:val="16"/>
                <w:szCs w:val="16"/>
              </w:rPr>
              <w:t>FR-014</w:t>
            </w:r>
          </w:p>
        </w:tc>
        <w:tc>
          <w:tcPr>
            <w:tcW w:w="5200" w:type="dxa"/>
            <w:shd w:val="clear" w:color="auto" w:fill="F2F2F2"/>
            <w:tcMar>
              <w:top w:w="50" w:type="dxa"/>
              <w:left w:w="70" w:type="dxa"/>
              <w:bottom w:w="50" w:type="dxa"/>
              <w:right w:w="70" w:type="dxa"/>
            </w:tcMar>
            <w:vAlign w:val="center"/>
          </w:tcPr>
          <w:p w14:paraId="097A6CC5"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38AB87DA"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27877835" w14:textId="77777777" w:rsidR="00214B1F" w:rsidRDefault="00214B1F" w:rsidP="00134A01">
            <w:r>
              <w:rPr>
                <w:color w:val="000000"/>
                <w:sz w:val="16"/>
                <w:szCs w:val="16"/>
              </w:rPr>
              <w:t>ADR-M2-01</w:t>
            </w:r>
          </w:p>
        </w:tc>
      </w:tr>
      <w:tr w:rsidR="00214B1F" w14:paraId="49FDB802" w14:textId="77777777" w:rsidTr="00134A01">
        <w:tc>
          <w:tcPr>
            <w:tcW w:w="700" w:type="dxa"/>
            <w:tcMar>
              <w:top w:w="50" w:type="dxa"/>
              <w:left w:w="70" w:type="dxa"/>
              <w:bottom w:w="50" w:type="dxa"/>
              <w:right w:w="70" w:type="dxa"/>
            </w:tcMar>
            <w:vAlign w:val="center"/>
          </w:tcPr>
          <w:p w14:paraId="1CDABFB6" w14:textId="77777777" w:rsidR="00214B1F" w:rsidRDefault="00214B1F" w:rsidP="00134A01">
            <w:r>
              <w:rPr>
                <w:color w:val="000000"/>
                <w:sz w:val="16"/>
                <w:szCs w:val="16"/>
              </w:rPr>
              <w:t>FR-015</w:t>
            </w:r>
          </w:p>
        </w:tc>
        <w:tc>
          <w:tcPr>
            <w:tcW w:w="5200" w:type="dxa"/>
            <w:tcMar>
              <w:top w:w="50" w:type="dxa"/>
              <w:left w:w="70" w:type="dxa"/>
              <w:bottom w:w="50" w:type="dxa"/>
              <w:right w:w="70" w:type="dxa"/>
            </w:tcMar>
            <w:vAlign w:val="center"/>
          </w:tcPr>
          <w:p w14:paraId="0EF9734D" w14:textId="77777777" w:rsidR="00214B1F" w:rsidRDefault="00214B1F" w:rsidP="00134A01">
            <w:r>
              <w:rPr>
                <w:color w:val="000000"/>
                <w:sz w:val="16"/>
                <w:szCs w:val="16"/>
              </w:rPr>
              <w:t>Planned</w:t>
            </w:r>
          </w:p>
        </w:tc>
        <w:tc>
          <w:tcPr>
            <w:tcW w:w="2400" w:type="dxa"/>
            <w:tcMar>
              <w:top w:w="50" w:type="dxa"/>
              <w:left w:w="70" w:type="dxa"/>
              <w:bottom w:w="50" w:type="dxa"/>
              <w:right w:w="70" w:type="dxa"/>
            </w:tcMar>
            <w:vAlign w:val="center"/>
          </w:tcPr>
          <w:p w14:paraId="12C8FDB5"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43B9CD17" w14:textId="77777777" w:rsidR="00214B1F" w:rsidRDefault="00214B1F" w:rsidP="00134A01">
            <w:r>
              <w:rPr>
                <w:color w:val="000000"/>
                <w:sz w:val="16"/>
                <w:szCs w:val="16"/>
              </w:rPr>
              <w:t>ADR-M2-01</w:t>
            </w:r>
          </w:p>
        </w:tc>
      </w:tr>
      <w:tr w:rsidR="00214B1F" w14:paraId="2DCA3CC3" w14:textId="77777777" w:rsidTr="00134A01">
        <w:tc>
          <w:tcPr>
            <w:tcW w:w="700" w:type="dxa"/>
            <w:shd w:val="clear" w:color="auto" w:fill="F2F2F2"/>
            <w:tcMar>
              <w:top w:w="50" w:type="dxa"/>
              <w:left w:w="70" w:type="dxa"/>
              <w:bottom w:w="50" w:type="dxa"/>
              <w:right w:w="70" w:type="dxa"/>
            </w:tcMar>
            <w:vAlign w:val="center"/>
          </w:tcPr>
          <w:p w14:paraId="2588F799" w14:textId="77777777" w:rsidR="00214B1F" w:rsidRDefault="00214B1F" w:rsidP="00134A01">
            <w:r>
              <w:rPr>
                <w:color w:val="000000"/>
                <w:sz w:val="16"/>
                <w:szCs w:val="16"/>
              </w:rPr>
              <w:t>FR-016</w:t>
            </w:r>
          </w:p>
        </w:tc>
        <w:tc>
          <w:tcPr>
            <w:tcW w:w="5200" w:type="dxa"/>
            <w:shd w:val="clear" w:color="auto" w:fill="F2F2F2"/>
            <w:tcMar>
              <w:top w:w="50" w:type="dxa"/>
              <w:left w:w="70" w:type="dxa"/>
              <w:bottom w:w="50" w:type="dxa"/>
              <w:right w:w="70" w:type="dxa"/>
            </w:tcMar>
            <w:vAlign w:val="center"/>
          </w:tcPr>
          <w:p w14:paraId="128F7E61" w14:textId="77777777" w:rsidR="00214B1F" w:rsidRDefault="00214B1F" w:rsidP="00134A01">
            <w:r>
              <w:rPr>
                <w:color w:val="000000"/>
                <w:sz w:val="16"/>
                <w:szCs w:val="16"/>
              </w:rPr>
              <w:t>Planned</w:t>
            </w:r>
          </w:p>
        </w:tc>
        <w:tc>
          <w:tcPr>
            <w:tcW w:w="2400" w:type="dxa"/>
            <w:shd w:val="clear" w:color="auto" w:fill="F2F2F2"/>
            <w:tcMar>
              <w:top w:w="50" w:type="dxa"/>
              <w:left w:w="70" w:type="dxa"/>
              <w:bottom w:w="50" w:type="dxa"/>
              <w:right w:w="70" w:type="dxa"/>
            </w:tcMar>
            <w:vAlign w:val="center"/>
          </w:tcPr>
          <w:p w14:paraId="25F001E4"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03855994" w14:textId="77777777" w:rsidR="00214B1F" w:rsidRDefault="00214B1F" w:rsidP="00134A01">
            <w:r>
              <w:rPr>
                <w:color w:val="000000"/>
                <w:sz w:val="16"/>
                <w:szCs w:val="16"/>
              </w:rPr>
              <w:t>ADR-M2-01</w:t>
            </w:r>
          </w:p>
        </w:tc>
      </w:tr>
      <w:tr w:rsidR="00214B1F" w14:paraId="784A7169" w14:textId="77777777" w:rsidTr="00134A01">
        <w:tc>
          <w:tcPr>
            <w:tcW w:w="700" w:type="dxa"/>
            <w:tcMar>
              <w:top w:w="50" w:type="dxa"/>
              <w:left w:w="70" w:type="dxa"/>
              <w:bottom w:w="50" w:type="dxa"/>
              <w:right w:w="70" w:type="dxa"/>
            </w:tcMar>
            <w:vAlign w:val="center"/>
          </w:tcPr>
          <w:p w14:paraId="4289CEF2" w14:textId="77777777" w:rsidR="00214B1F" w:rsidRDefault="00214B1F" w:rsidP="00134A01">
            <w:r>
              <w:rPr>
                <w:color w:val="000000"/>
                <w:sz w:val="16"/>
                <w:szCs w:val="16"/>
              </w:rPr>
              <w:t>NFR-001</w:t>
            </w:r>
          </w:p>
        </w:tc>
        <w:tc>
          <w:tcPr>
            <w:tcW w:w="5200" w:type="dxa"/>
            <w:tcMar>
              <w:top w:w="50" w:type="dxa"/>
              <w:left w:w="70" w:type="dxa"/>
              <w:bottom w:w="50" w:type="dxa"/>
              <w:right w:w="70" w:type="dxa"/>
            </w:tcMar>
            <w:vAlign w:val="center"/>
          </w:tcPr>
          <w:p w14:paraId="3BD4E60B" w14:textId="77777777" w:rsidR="00214B1F" w:rsidRDefault="00214B1F" w:rsidP="00134A01">
            <w:r>
              <w:rPr>
                <w:color w:val="000000"/>
                <w:sz w:val="16"/>
                <w:szCs w:val="16"/>
              </w:rPr>
              <w:t>Load test planned (50 VUs, Sec.NFR-001)</w:t>
            </w:r>
          </w:p>
        </w:tc>
        <w:tc>
          <w:tcPr>
            <w:tcW w:w="2400" w:type="dxa"/>
            <w:tcMar>
              <w:top w:w="50" w:type="dxa"/>
              <w:left w:w="70" w:type="dxa"/>
              <w:bottom w:w="50" w:type="dxa"/>
              <w:right w:w="70" w:type="dxa"/>
            </w:tcMar>
            <w:vAlign w:val="center"/>
          </w:tcPr>
          <w:p w14:paraId="7189FC73" w14:textId="77777777" w:rsidR="00214B1F" w:rsidRDefault="00214B1F" w:rsidP="00134A01">
            <w:r>
              <w:rPr>
                <w:color w:val="000000"/>
                <w:sz w:val="16"/>
                <w:szCs w:val="16"/>
              </w:rPr>
              <w:t>Architecture decided</w:t>
            </w:r>
          </w:p>
        </w:tc>
        <w:tc>
          <w:tcPr>
            <w:tcW w:w="2000" w:type="dxa"/>
            <w:tcMar>
              <w:top w:w="50" w:type="dxa"/>
              <w:left w:w="70" w:type="dxa"/>
              <w:bottom w:w="50" w:type="dxa"/>
              <w:right w:w="70" w:type="dxa"/>
            </w:tcMar>
            <w:vAlign w:val="center"/>
          </w:tcPr>
          <w:p w14:paraId="55A6BA6B" w14:textId="77777777" w:rsidR="00214B1F" w:rsidRDefault="00214B1F" w:rsidP="00134A01">
            <w:r>
              <w:rPr>
                <w:color w:val="000000"/>
                <w:sz w:val="16"/>
                <w:szCs w:val="16"/>
              </w:rPr>
              <w:t>ADR-M2-01</w:t>
            </w:r>
          </w:p>
        </w:tc>
      </w:tr>
      <w:tr w:rsidR="00214B1F" w14:paraId="06BE89C4" w14:textId="77777777" w:rsidTr="00134A01">
        <w:tc>
          <w:tcPr>
            <w:tcW w:w="700" w:type="dxa"/>
            <w:shd w:val="clear" w:color="auto" w:fill="F2F2F2"/>
            <w:tcMar>
              <w:top w:w="50" w:type="dxa"/>
              <w:left w:w="70" w:type="dxa"/>
              <w:bottom w:w="50" w:type="dxa"/>
              <w:right w:w="70" w:type="dxa"/>
            </w:tcMar>
            <w:vAlign w:val="center"/>
          </w:tcPr>
          <w:p w14:paraId="5AEDC17A" w14:textId="77777777" w:rsidR="00214B1F" w:rsidRDefault="00214B1F" w:rsidP="00134A01">
            <w:r>
              <w:rPr>
                <w:color w:val="000000"/>
                <w:sz w:val="16"/>
                <w:szCs w:val="16"/>
              </w:rPr>
              <w:t>NFR-002</w:t>
            </w:r>
          </w:p>
        </w:tc>
        <w:tc>
          <w:tcPr>
            <w:tcW w:w="5200" w:type="dxa"/>
            <w:shd w:val="clear" w:color="auto" w:fill="F2F2F2"/>
            <w:tcMar>
              <w:top w:w="50" w:type="dxa"/>
              <w:left w:w="70" w:type="dxa"/>
              <w:bottom w:w="50" w:type="dxa"/>
              <w:right w:w="70" w:type="dxa"/>
            </w:tcMar>
            <w:vAlign w:val="center"/>
          </w:tcPr>
          <w:p w14:paraId="6E245ABB" w14:textId="77777777" w:rsidR="00214B1F" w:rsidRDefault="00214B1F" w:rsidP="00134A01">
            <w:r>
              <w:rPr>
                <w:color w:val="000000"/>
                <w:sz w:val="16"/>
                <w:szCs w:val="16"/>
              </w:rPr>
              <w:t>Automated uniqueness test planned (100k refs)</w:t>
            </w:r>
          </w:p>
        </w:tc>
        <w:tc>
          <w:tcPr>
            <w:tcW w:w="2400" w:type="dxa"/>
            <w:shd w:val="clear" w:color="auto" w:fill="F2F2F2"/>
            <w:tcMar>
              <w:top w:w="50" w:type="dxa"/>
              <w:left w:w="70" w:type="dxa"/>
              <w:bottom w:w="50" w:type="dxa"/>
              <w:right w:w="70" w:type="dxa"/>
            </w:tcMar>
            <w:vAlign w:val="center"/>
          </w:tcPr>
          <w:p w14:paraId="03B9A9FA" w14:textId="77777777" w:rsidR="00214B1F" w:rsidRDefault="00214B1F" w:rsidP="00134A01">
            <w:r>
              <w:rPr>
                <w:color w:val="000000"/>
                <w:sz w:val="16"/>
                <w:szCs w:val="16"/>
              </w:rPr>
              <w:t>Architecture/ Tech decided</w:t>
            </w:r>
          </w:p>
        </w:tc>
        <w:tc>
          <w:tcPr>
            <w:tcW w:w="2000" w:type="dxa"/>
            <w:shd w:val="clear" w:color="auto" w:fill="F2F2F2"/>
            <w:tcMar>
              <w:top w:w="50" w:type="dxa"/>
              <w:left w:w="70" w:type="dxa"/>
              <w:bottom w:w="50" w:type="dxa"/>
              <w:right w:w="70" w:type="dxa"/>
            </w:tcMar>
            <w:vAlign w:val="center"/>
          </w:tcPr>
          <w:p w14:paraId="04BAA0FC" w14:textId="77777777" w:rsidR="00214B1F" w:rsidRDefault="00214B1F" w:rsidP="00134A01">
            <w:r>
              <w:rPr>
                <w:color w:val="000000"/>
                <w:sz w:val="16"/>
                <w:szCs w:val="16"/>
              </w:rPr>
              <w:t>ADR-M2-01</w:t>
            </w:r>
          </w:p>
        </w:tc>
      </w:tr>
      <w:tr w:rsidR="00214B1F" w14:paraId="3015EB1F" w14:textId="77777777" w:rsidTr="00134A01">
        <w:tc>
          <w:tcPr>
            <w:tcW w:w="700" w:type="dxa"/>
            <w:tcMar>
              <w:top w:w="50" w:type="dxa"/>
              <w:left w:w="70" w:type="dxa"/>
              <w:bottom w:w="50" w:type="dxa"/>
              <w:right w:w="70" w:type="dxa"/>
            </w:tcMar>
            <w:vAlign w:val="center"/>
          </w:tcPr>
          <w:p w14:paraId="56B7C9BE" w14:textId="77777777" w:rsidR="00214B1F" w:rsidRDefault="00214B1F" w:rsidP="00134A01">
            <w:r>
              <w:rPr>
                <w:color w:val="000000"/>
                <w:sz w:val="16"/>
                <w:szCs w:val="16"/>
              </w:rPr>
              <w:t>NFR-003</w:t>
            </w:r>
          </w:p>
        </w:tc>
        <w:tc>
          <w:tcPr>
            <w:tcW w:w="5200" w:type="dxa"/>
            <w:tcMar>
              <w:top w:w="50" w:type="dxa"/>
              <w:left w:w="70" w:type="dxa"/>
              <w:bottom w:w="50" w:type="dxa"/>
              <w:right w:w="70" w:type="dxa"/>
            </w:tcMar>
            <w:vAlign w:val="center"/>
          </w:tcPr>
          <w:p w14:paraId="63C357EF" w14:textId="77777777" w:rsidR="00214B1F" w:rsidRDefault="00214B1F" w:rsidP="00134A01">
            <w:r>
              <w:rPr>
                <w:color w:val="000000"/>
                <w:sz w:val="16"/>
                <w:szCs w:val="16"/>
              </w:rPr>
              <w:t>Independent access-control review planned</w:t>
            </w:r>
          </w:p>
        </w:tc>
        <w:tc>
          <w:tcPr>
            <w:tcW w:w="2400" w:type="dxa"/>
            <w:tcMar>
              <w:top w:w="50" w:type="dxa"/>
              <w:left w:w="70" w:type="dxa"/>
              <w:bottom w:w="50" w:type="dxa"/>
              <w:right w:w="70" w:type="dxa"/>
            </w:tcMar>
            <w:vAlign w:val="center"/>
          </w:tcPr>
          <w:p w14:paraId="58116AD4" w14:textId="77777777" w:rsidR="00214B1F" w:rsidRDefault="00214B1F" w:rsidP="00134A01">
            <w:r>
              <w:rPr>
                <w:color w:val="000000"/>
                <w:sz w:val="16"/>
                <w:szCs w:val="16"/>
              </w:rPr>
              <w:t>Architecture/ Tech decided</w:t>
            </w:r>
          </w:p>
        </w:tc>
        <w:tc>
          <w:tcPr>
            <w:tcW w:w="2000" w:type="dxa"/>
            <w:tcMar>
              <w:top w:w="50" w:type="dxa"/>
              <w:left w:w="70" w:type="dxa"/>
              <w:bottom w:w="50" w:type="dxa"/>
              <w:right w:w="70" w:type="dxa"/>
            </w:tcMar>
            <w:vAlign w:val="center"/>
          </w:tcPr>
          <w:p w14:paraId="2F3C1C49" w14:textId="77777777" w:rsidR="00214B1F" w:rsidRDefault="00214B1F" w:rsidP="00134A01">
            <w:r>
              <w:rPr>
                <w:color w:val="000000"/>
                <w:sz w:val="16"/>
                <w:szCs w:val="16"/>
              </w:rPr>
              <w:t>ADR-M2-01</w:t>
            </w:r>
          </w:p>
        </w:tc>
      </w:tr>
      <w:tr w:rsidR="00214B1F" w14:paraId="65396435" w14:textId="77777777" w:rsidTr="00134A01">
        <w:tc>
          <w:tcPr>
            <w:tcW w:w="700" w:type="dxa"/>
            <w:shd w:val="clear" w:color="auto" w:fill="F2F2F2"/>
            <w:tcMar>
              <w:top w:w="50" w:type="dxa"/>
              <w:left w:w="70" w:type="dxa"/>
              <w:bottom w:w="50" w:type="dxa"/>
              <w:right w:w="70" w:type="dxa"/>
            </w:tcMar>
            <w:vAlign w:val="center"/>
          </w:tcPr>
          <w:p w14:paraId="53E9CC7E" w14:textId="77777777" w:rsidR="00214B1F" w:rsidRDefault="00214B1F" w:rsidP="00134A01">
            <w:r>
              <w:rPr>
                <w:color w:val="000000"/>
                <w:sz w:val="16"/>
                <w:szCs w:val="16"/>
              </w:rPr>
              <w:t>NFR-004</w:t>
            </w:r>
          </w:p>
        </w:tc>
        <w:tc>
          <w:tcPr>
            <w:tcW w:w="5200" w:type="dxa"/>
            <w:shd w:val="clear" w:color="auto" w:fill="F2F2F2"/>
            <w:tcMar>
              <w:top w:w="50" w:type="dxa"/>
              <w:left w:w="70" w:type="dxa"/>
              <w:bottom w:w="50" w:type="dxa"/>
              <w:right w:w="70" w:type="dxa"/>
            </w:tcMar>
            <w:vAlign w:val="center"/>
          </w:tcPr>
          <w:p w14:paraId="4B56DB82" w14:textId="77777777" w:rsidR="00214B1F" w:rsidRDefault="00214B1F" w:rsidP="00134A01">
            <w:r>
              <w:rPr>
                <w:color w:val="000000"/>
                <w:sz w:val="16"/>
                <w:szCs w:val="16"/>
              </w:rPr>
              <w:t>Uptime monitoring report (post-deployment)</w:t>
            </w:r>
          </w:p>
        </w:tc>
        <w:tc>
          <w:tcPr>
            <w:tcW w:w="2400" w:type="dxa"/>
            <w:shd w:val="clear" w:color="auto" w:fill="F2F2F2"/>
            <w:tcMar>
              <w:top w:w="50" w:type="dxa"/>
              <w:left w:w="70" w:type="dxa"/>
              <w:bottom w:w="50" w:type="dxa"/>
              <w:right w:w="70" w:type="dxa"/>
            </w:tcMar>
            <w:vAlign w:val="center"/>
          </w:tcPr>
          <w:p w14:paraId="5E2FECFB" w14:textId="77777777" w:rsidR="00214B1F" w:rsidRDefault="00214B1F" w:rsidP="00134A01">
            <w:r>
              <w:rPr>
                <w:color w:val="000000"/>
                <w:sz w:val="16"/>
                <w:szCs w:val="16"/>
              </w:rPr>
              <w:t>Deferred</w:t>
            </w:r>
          </w:p>
        </w:tc>
        <w:tc>
          <w:tcPr>
            <w:tcW w:w="2000" w:type="dxa"/>
            <w:shd w:val="clear" w:color="auto" w:fill="F2F2F2"/>
            <w:tcMar>
              <w:top w:w="50" w:type="dxa"/>
              <w:left w:w="70" w:type="dxa"/>
              <w:bottom w:w="50" w:type="dxa"/>
              <w:right w:w="70" w:type="dxa"/>
            </w:tcMar>
            <w:vAlign w:val="center"/>
          </w:tcPr>
          <w:p w14:paraId="6FA34275" w14:textId="77777777" w:rsidR="00214B1F" w:rsidRDefault="00214B1F" w:rsidP="00134A01">
            <w:r>
              <w:rPr>
                <w:color w:val="000000"/>
                <w:sz w:val="16"/>
                <w:szCs w:val="16"/>
              </w:rPr>
              <w:t>Risk R-009</w:t>
            </w:r>
          </w:p>
        </w:tc>
      </w:tr>
      <w:tr w:rsidR="00214B1F" w14:paraId="01088F1E" w14:textId="77777777" w:rsidTr="00134A01">
        <w:tc>
          <w:tcPr>
            <w:tcW w:w="700" w:type="dxa"/>
            <w:tcMar>
              <w:top w:w="50" w:type="dxa"/>
              <w:left w:w="70" w:type="dxa"/>
              <w:bottom w:w="50" w:type="dxa"/>
              <w:right w:w="70" w:type="dxa"/>
            </w:tcMar>
            <w:vAlign w:val="center"/>
          </w:tcPr>
          <w:p w14:paraId="65C6400F" w14:textId="77777777" w:rsidR="00214B1F" w:rsidRDefault="00214B1F" w:rsidP="00134A01">
            <w:r>
              <w:rPr>
                <w:color w:val="000000"/>
                <w:sz w:val="16"/>
                <w:szCs w:val="16"/>
              </w:rPr>
              <w:t>NFR-005</w:t>
            </w:r>
          </w:p>
        </w:tc>
        <w:tc>
          <w:tcPr>
            <w:tcW w:w="5200" w:type="dxa"/>
            <w:tcMar>
              <w:top w:w="50" w:type="dxa"/>
              <w:left w:w="70" w:type="dxa"/>
              <w:bottom w:w="50" w:type="dxa"/>
              <w:right w:w="70" w:type="dxa"/>
            </w:tcMar>
            <w:vAlign w:val="center"/>
          </w:tcPr>
          <w:p w14:paraId="0194747E" w14:textId="77777777" w:rsidR="00214B1F" w:rsidRDefault="00214B1F" w:rsidP="00134A01">
            <w:r>
              <w:rPr>
                <w:color w:val="000000"/>
                <w:sz w:val="16"/>
                <w:szCs w:val="16"/>
              </w:rPr>
              <w:t>Usability test session planned</w:t>
            </w:r>
          </w:p>
        </w:tc>
        <w:tc>
          <w:tcPr>
            <w:tcW w:w="2400" w:type="dxa"/>
            <w:tcMar>
              <w:top w:w="50" w:type="dxa"/>
              <w:left w:w="70" w:type="dxa"/>
              <w:bottom w:w="50" w:type="dxa"/>
              <w:right w:w="70" w:type="dxa"/>
            </w:tcMar>
            <w:vAlign w:val="center"/>
          </w:tcPr>
          <w:p w14:paraId="3745AE9C" w14:textId="77777777" w:rsidR="00214B1F" w:rsidRDefault="00214B1F" w:rsidP="00134A01">
            <w:r>
              <w:rPr>
                <w:color w:val="000000"/>
                <w:sz w:val="16"/>
                <w:szCs w:val="16"/>
              </w:rPr>
              <w:t>Deferred, frontend</w:t>
            </w:r>
          </w:p>
        </w:tc>
        <w:tc>
          <w:tcPr>
            <w:tcW w:w="2000" w:type="dxa"/>
            <w:tcMar>
              <w:top w:w="50" w:type="dxa"/>
              <w:left w:w="70" w:type="dxa"/>
              <w:bottom w:w="50" w:type="dxa"/>
              <w:right w:w="70" w:type="dxa"/>
            </w:tcMar>
            <w:vAlign w:val="center"/>
          </w:tcPr>
          <w:p w14:paraId="0748704B" w14:textId="77777777" w:rsidR="00214B1F" w:rsidRPr="00115615" w:rsidRDefault="00115615" w:rsidP="00134A01">
            <w:pPr>
              <w:rPr>
                <w:sz w:val="16"/>
                <w:szCs w:val="16"/>
              </w:rPr>
            </w:pPr>
            <w:r>
              <w:rPr>
                <w:sz w:val="16"/>
                <w:szCs w:val="16"/>
              </w:rPr>
              <w:t>N/A</w:t>
            </w:r>
          </w:p>
        </w:tc>
      </w:tr>
      <w:tr w:rsidR="00214B1F" w14:paraId="51547A88" w14:textId="77777777" w:rsidTr="00134A01">
        <w:tc>
          <w:tcPr>
            <w:tcW w:w="700" w:type="dxa"/>
            <w:shd w:val="clear" w:color="auto" w:fill="F2F2F2"/>
            <w:tcMar>
              <w:top w:w="50" w:type="dxa"/>
              <w:left w:w="70" w:type="dxa"/>
              <w:bottom w:w="50" w:type="dxa"/>
              <w:right w:w="70" w:type="dxa"/>
            </w:tcMar>
            <w:vAlign w:val="center"/>
          </w:tcPr>
          <w:p w14:paraId="40672945" w14:textId="77777777" w:rsidR="00214B1F" w:rsidRDefault="00214B1F" w:rsidP="00134A01">
            <w:r>
              <w:rPr>
                <w:color w:val="000000"/>
                <w:sz w:val="16"/>
                <w:szCs w:val="16"/>
              </w:rPr>
              <w:t>NFR-006</w:t>
            </w:r>
          </w:p>
        </w:tc>
        <w:tc>
          <w:tcPr>
            <w:tcW w:w="5200" w:type="dxa"/>
            <w:shd w:val="clear" w:color="auto" w:fill="F2F2F2"/>
            <w:tcMar>
              <w:top w:w="50" w:type="dxa"/>
              <w:left w:w="70" w:type="dxa"/>
              <w:bottom w:w="50" w:type="dxa"/>
              <w:right w:w="70" w:type="dxa"/>
            </w:tcMar>
            <w:vAlign w:val="center"/>
          </w:tcPr>
          <w:p w14:paraId="50A71ED3" w14:textId="77777777" w:rsidR="00214B1F" w:rsidRDefault="00214B1F" w:rsidP="00134A01">
            <w:r>
              <w:rPr>
                <w:color w:val="000000"/>
                <w:sz w:val="16"/>
                <w:szCs w:val="16"/>
              </w:rPr>
              <w:t>Audit-log completeness query planned [TODO: link]</w:t>
            </w:r>
          </w:p>
        </w:tc>
        <w:tc>
          <w:tcPr>
            <w:tcW w:w="2400" w:type="dxa"/>
            <w:shd w:val="clear" w:color="auto" w:fill="F2F2F2"/>
            <w:tcMar>
              <w:top w:w="50" w:type="dxa"/>
              <w:left w:w="70" w:type="dxa"/>
              <w:bottom w:w="50" w:type="dxa"/>
              <w:right w:w="70" w:type="dxa"/>
            </w:tcMar>
            <w:vAlign w:val="center"/>
          </w:tcPr>
          <w:p w14:paraId="36565307" w14:textId="77777777" w:rsidR="00214B1F" w:rsidRDefault="00214B1F" w:rsidP="00134A01">
            <w:r>
              <w:rPr>
                <w:color w:val="000000"/>
                <w:sz w:val="16"/>
                <w:szCs w:val="16"/>
              </w:rPr>
              <w:t>In Development</w:t>
            </w:r>
          </w:p>
        </w:tc>
        <w:tc>
          <w:tcPr>
            <w:tcW w:w="2000" w:type="dxa"/>
            <w:shd w:val="clear" w:color="auto" w:fill="F2F2F2"/>
            <w:tcMar>
              <w:top w:w="50" w:type="dxa"/>
              <w:left w:w="70" w:type="dxa"/>
              <w:bottom w:w="50" w:type="dxa"/>
              <w:right w:w="70" w:type="dxa"/>
            </w:tcMar>
            <w:vAlign w:val="center"/>
          </w:tcPr>
          <w:p w14:paraId="28BC0D3C" w14:textId="77777777" w:rsidR="00214B1F" w:rsidRDefault="00214B1F" w:rsidP="00134A01">
            <w:r>
              <w:rPr>
                <w:color w:val="000000"/>
                <w:sz w:val="16"/>
                <w:szCs w:val="16"/>
              </w:rPr>
              <w:t>ED-007; ED-008; ADR-M2-01</w:t>
            </w:r>
          </w:p>
        </w:tc>
      </w:tr>
      <w:tr w:rsidR="00214B1F" w14:paraId="06D07683" w14:textId="77777777" w:rsidTr="00134A01">
        <w:tc>
          <w:tcPr>
            <w:tcW w:w="700" w:type="dxa"/>
            <w:tcMar>
              <w:top w:w="50" w:type="dxa"/>
              <w:left w:w="70" w:type="dxa"/>
              <w:bottom w:w="50" w:type="dxa"/>
              <w:right w:w="70" w:type="dxa"/>
            </w:tcMar>
            <w:vAlign w:val="center"/>
          </w:tcPr>
          <w:p w14:paraId="30ED950A" w14:textId="77777777" w:rsidR="00214B1F" w:rsidRDefault="00214B1F" w:rsidP="00134A01">
            <w:r>
              <w:rPr>
                <w:color w:val="000000"/>
                <w:sz w:val="16"/>
                <w:szCs w:val="16"/>
              </w:rPr>
              <w:t>NFR-007</w:t>
            </w:r>
          </w:p>
        </w:tc>
        <w:tc>
          <w:tcPr>
            <w:tcW w:w="5200" w:type="dxa"/>
            <w:tcMar>
              <w:top w:w="50" w:type="dxa"/>
              <w:left w:w="70" w:type="dxa"/>
              <w:bottom w:w="50" w:type="dxa"/>
              <w:right w:w="70" w:type="dxa"/>
            </w:tcMar>
            <w:vAlign w:val="center"/>
          </w:tcPr>
          <w:p w14:paraId="257B6E1C" w14:textId="77777777" w:rsidR="00214B1F" w:rsidRDefault="00214B1F" w:rsidP="00134A01">
            <w:r>
              <w:rPr>
                <w:color w:val="000000"/>
                <w:sz w:val="16"/>
                <w:szCs w:val="16"/>
              </w:rPr>
              <w:t>Billing dashboard check (post-deployment)</w:t>
            </w:r>
          </w:p>
        </w:tc>
        <w:tc>
          <w:tcPr>
            <w:tcW w:w="2400" w:type="dxa"/>
            <w:tcMar>
              <w:top w:w="50" w:type="dxa"/>
              <w:left w:w="70" w:type="dxa"/>
              <w:bottom w:w="50" w:type="dxa"/>
              <w:right w:w="70" w:type="dxa"/>
            </w:tcMar>
            <w:vAlign w:val="center"/>
          </w:tcPr>
          <w:p w14:paraId="0B3BFAF9" w14:textId="77777777" w:rsidR="00214B1F" w:rsidRDefault="00214B1F" w:rsidP="00134A01">
            <w:r>
              <w:rPr>
                <w:color w:val="000000"/>
                <w:sz w:val="16"/>
                <w:szCs w:val="16"/>
              </w:rPr>
              <w:t>Deferred</w:t>
            </w:r>
          </w:p>
        </w:tc>
        <w:tc>
          <w:tcPr>
            <w:tcW w:w="2000" w:type="dxa"/>
            <w:tcMar>
              <w:top w:w="50" w:type="dxa"/>
              <w:left w:w="70" w:type="dxa"/>
              <w:bottom w:w="50" w:type="dxa"/>
              <w:right w:w="70" w:type="dxa"/>
            </w:tcMar>
            <w:vAlign w:val="center"/>
          </w:tcPr>
          <w:p w14:paraId="1717CAEC" w14:textId="77777777" w:rsidR="00214B1F" w:rsidRDefault="00214B1F" w:rsidP="00134A01">
            <w:r>
              <w:rPr>
                <w:color w:val="000000"/>
                <w:sz w:val="16"/>
                <w:szCs w:val="16"/>
              </w:rPr>
              <w:t>Risk R-009; CO-03</w:t>
            </w:r>
          </w:p>
        </w:tc>
      </w:tr>
    </w:tbl>
    <w:p w14:paraId="065F2A9A" w14:textId="77777777" w:rsidR="001D4B94" w:rsidRDefault="001D4B94">
      <w:r>
        <w:br w:type="page"/>
      </w:r>
    </w:p>
    <w:p w14:paraId="0BF21377" w14:textId="77777777" w:rsidR="00214B1F" w:rsidRDefault="00214B1F" w:rsidP="00214B1F">
      <w:pPr>
        <w:pStyle w:val="Heading1"/>
      </w:pPr>
      <w:bookmarkStart w:id="25" w:name="_Toc243217933"/>
      <w:r>
        <w:lastRenderedPageBreak/>
        <w:t>13. Initial Design Decision</w:t>
      </w:r>
      <w:bookmarkEnd w:id="25"/>
    </w:p>
    <w:p w14:paraId="60E17493" w14:textId="77777777" w:rsidR="00214B1F" w:rsidRDefault="00EF285B">
      <w:r>
        <w:rPr>
          <w:b/>
          <w:bCs/>
        </w:rPr>
        <w:t xml:space="preserve">Requirements Addressed: </w:t>
      </w:r>
      <w:r>
        <w:t>FR-005 (notify requester when a request is accepted, rejected, updated or completed) and NFR-006 (100% of status transitions logged with timestamp and actors).</w:t>
      </w:r>
    </w:p>
    <w:p w14:paraId="44421C05" w14:textId="77777777" w:rsidR="00EF285B" w:rsidRDefault="00EF285B"/>
    <w:p w14:paraId="3739C5E2" w14:textId="77777777" w:rsidR="00EF285B" w:rsidRPr="0039201A" w:rsidRDefault="00EF285B">
      <w:pPr>
        <w:rPr>
          <w:b/>
          <w:bCs/>
        </w:rPr>
      </w:pPr>
      <w:r>
        <w:rPr>
          <w:b/>
          <w:bCs/>
        </w:rPr>
        <w:t>Design Problem:</w:t>
      </w:r>
    </w:p>
    <w:p w14:paraId="3E692F51" w14:textId="77777777" w:rsidR="00EF285B" w:rsidRDefault="00EF285B">
      <w:r>
        <w:t xml:space="preserve">When a status transition completes (validated by the State Pattern, ED-007), at least 2 independent concerns must react to this: 1. The requestor must be notified (FR-005), and 2. An immutable audit entry must be written (NFR-006). If </w:t>
      </w:r>
      <w:r>
        <w:rPr>
          <w:sz w:val="21"/>
          <w:szCs w:val="21"/>
        </w:rPr>
        <w:t xml:space="preserve">StatusTransitionService </w:t>
      </w:r>
      <w:r>
        <w:t>call NotificationService and AuditLogService directly then every future consumer of a status change requires changing that same service again. This tightly couples an unrelated set of responsibilities to one class and is the exact mechanism behind Risk R-010 (inconsistent enforcement if a transition path is added without updating every downstream concern).</w:t>
      </w:r>
    </w:p>
    <w:p w14:paraId="64490373" w14:textId="77777777" w:rsidR="00EF285B" w:rsidRDefault="00EF285B"/>
    <w:p w14:paraId="6016487D" w14:textId="77777777" w:rsidR="00EF285B" w:rsidRDefault="00EF285B">
      <w:r>
        <w:rPr>
          <w:b/>
          <w:bCs/>
        </w:rPr>
        <w:t>Alternatives</w:t>
      </w:r>
      <w:r>
        <w:t>:</w:t>
      </w:r>
    </w:p>
    <w:p w14:paraId="51E7CAF6" w14:textId="77777777" w:rsidR="00EF285B" w:rsidRDefault="00EF285B" w:rsidP="00EF285B">
      <w:pPr>
        <w:pStyle w:val="ListParagraph"/>
        <w:numPr>
          <w:ilvl w:val="0"/>
          <w:numId w:val="6"/>
        </w:numPr>
      </w:pPr>
      <w:r>
        <w:t xml:space="preserve">A. Direct method calling (no pattern): </w:t>
      </w:r>
      <w:r>
        <w:rPr>
          <w:sz w:val="21"/>
          <w:szCs w:val="21"/>
        </w:rPr>
        <w:t xml:space="preserve">StatusTransitionService </w:t>
      </w:r>
      <w:r>
        <w:t>calls NotificationService and AuditLogService explicitly. Simplest to read but couples the transition logic to every downstream concern which then violates the Open/ Closed Principle.</w:t>
      </w:r>
    </w:p>
    <w:p w14:paraId="44621A41" w14:textId="77777777" w:rsidR="00EF285B" w:rsidRDefault="00EF285B" w:rsidP="00EF285B">
      <w:pPr>
        <w:pStyle w:val="ListParagraph"/>
        <w:numPr>
          <w:ilvl w:val="0"/>
          <w:numId w:val="6"/>
        </w:numPr>
      </w:pPr>
      <w:r>
        <w:t xml:space="preserve">B. Mediator Pattern: A central coordinator object that knows about </w:t>
      </w:r>
      <w:r>
        <w:rPr>
          <w:sz w:val="21"/>
          <w:szCs w:val="21"/>
        </w:rPr>
        <w:t xml:space="preserve">StatusTransitionService </w:t>
      </w:r>
      <w:r>
        <w:t>and its dependents which then arbitrates between them as needed. This process reduces peer-to-peer coupling, however for CivicConnect’s small size, such a fix is disproportionate for the actual problem size that it faces.</w:t>
      </w:r>
    </w:p>
    <w:p w14:paraId="0296161F" w14:textId="77777777" w:rsidR="00A62301" w:rsidRDefault="00A62301" w:rsidP="00EF285B">
      <w:pPr>
        <w:pStyle w:val="ListParagraph"/>
        <w:numPr>
          <w:ilvl w:val="0"/>
          <w:numId w:val="6"/>
        </w:numPr>
      </w:pPr>
      <w:r>
        <w:t xml:space="preserve">C. Observer Pattern: The subject (ServiceRequest/ </w:t>
      </w:r>
      <w:r>
        <w:rPr>
          <w:sz w:val="21"/>
          <w:szCs w:val="21"/>
        </w:rPr>
        <w:t>StatusTransitionService</w:t>
      </w:r>
      <w:r>
        <w:t>) publishes a StatusChangedEvent when a transition completes then NotificationService and AuditLogService will each independently subscribe and react to this event with no direct reference to one another made</w:t>
      </w:r>
      <w:sdt>
        <w:sdtPr>
          <w:id w:val="-1373766741"/>
          <w:citation/>
        </w:sdtPr>
        <w:sdtContent>
          <w:r>
            <w:fldChar w:fldCharType="begin"/>
          </w:r>
          <w:r>
            <w:instrText xml:space="preserve"> CITATION Ref142 \l 7177  \m Gam94</w:instrText>
          </w:r>
          <w:r>
            <w:fldChar w:fldCharType="separate"/>
          </w:r>
          <w:r>
            <w:rPr>
              <w:noProof/>
            </w:rPr>
            <w:t xml:space="preserve"> (Refactoring Guru, 2014; Gamma, et al., 1994)</w:t>
          </w:r>
          <w:r>
            <w:fldChar w:fldCharType="end"/>
          </w:r>
        </w:sdtContent>
      </w:sdt>
      <w:r>
        <w:t>.</w:t>
      </w:r>
    </w:p>
    <w:p w14:paraId="52DB42F5" w14:textId="77777777" w:rsidR="00A62301" w:rsidRDefault="00A62301" w:rsidP="00A62301"/>
    <w:p w14:paraId="40A4847A" w14:textId="77777777" w:rsidR="00A62301" w:rsidRDefault="00A62301" w:rsidP="00A62301"/>
    <w:p w14:paraId="027B1424" w14:textId="77777777" w:rsidR="00A62301" w:rsidRPr="0039201A" w:rsidRDefault="00A62301" w:rsidP="00A62301">
      <w:pPr>
        <w:rPr>
          <w:b/>
          <w:bCs/>
        </w:rPr>
      </w:pPr>
      <w:r>
        <w:rPr>
          <w:b/>
          <w:bCs/>
        </w:rPr>
        <w:t>Final Decision:</w:t>
      </w:r>
    </w:p>
    <w:p w14:paraId="46C0580F" w14:textId="77777777" w:rsidR="00A62301" w:rsidRDefault="00A62301" w:rsidP="00A62301">
      <w:r>
        <w:t xml:space="preserve">Apply the Observer Pattern: When </w:t>
      </w:r>
      <w:r>
        <w:rPr>
          <w:b/>
          <w:bCs/>
          <w:sz w:val="21"/>
          <w:szCs w:val="21"/>
        </w:rPr>
        <w:t>StatusTransitionService</w:t>
      </w:r>
      <w:r>
        <w:rPr>
          <w:sz w:val="21"/>
          <w:szCs w:val="21"/>
        </w:rPr>
        <w:t xml:space="preserve"> </w:t>
      </w:r>
      <w:r>
        <w:t xml:space="preserve">completes a valid transition it will publish a </w:t>
      </w:r>
      <w:r>
        <w:rPr>
          <w:b/>
          <w:bCs/>
        </w:rPr>
        <w:t>StatusChangedEvent</w:t>
      </w:r>
      <w:r>
        <w:t xml:space="preserve"> (</w:t>
      </w:r>
      <w:r>
        <w:rPr>
          <w:b/>
          <w:bCs/>
        </w:rPr>
        <w:t>requestID</w:t>
      </w:r>
      <w:r>
        <w:t xml:space="preserve">, </w:t>
      </w:r>
      <w:r>
        <w:rPr>
          <w:b/>
          <w:bCs/>
        </w:rPr>
        <w:t>previousStatus</w:t>
      </w:r>
      <w:r>
        <w:t xml:space="preserve">, </w:t>
      </w:r>
      <w:r>
        <w:rPr>
          <w:b/>
          <w:bCs/>
        </w:rPr>
        <w:t>newStatus</w:t>
      </w:r>
      <w:r>
        <w:t xml:space="preserve">, </w:t>
      </w:r>
      <w:r>
        <w:rPr>
          <w:b/>
          <w:bCs/>
        </w:rPr>
        <w:t>actor</w:t>
      </w:r>
      <w:r>
        <w:t xml:space="preserve">, </w:t>
      </w:r>
      <w:r>
        <w:rPr>
          <w:b/>
          <w:bCs/>
        </w:rPr>
        <w:t>timestamp</w:t>
      </w:r>
      <w:r>
        <w:t xml:space="preserve">). </w:t>
      </w:r>
      <w:r>
        <w:rPr>
          <w:b/>
          <w:bCs/>
        </w:rPr>
        <w:t>NotificationService</w:t>
      </w:r>
      <w:r>
        <w:t xml:space="preserve"> and </w:t>
      </w:r>
      <w:r>
        <w:rPr>
          <w:b/>
          <w:bCs/>
        </w:rPr>
        <w:t>AuditLogService</w:t>
      </w:r>
      <w:r>
        <w:t xml:space="preserve"> will each register as independent observers and react without </w:t>
      </w:r>
      <w:r>
        <w:rPr>
          <w:b/>
          <w:bCs/>
          <w:sz w:val="21"/>
          <w:szCs w:val="21"/>
        </w:rPr>
        <w:t>StatusTransitionService</w:t>
      </w:r>
      <w:r>
        <w:rPr>
          <w:sz w:val="21"/>
          <w:szCs w:val="21"/>
        </w:rPr>
        <w:t xml:space="preserve"> </w:t>
      </w:r>
      <w:r>
        <w:t>knowing that they exist.</w:t>
      </w:r>
    </w:p>
    <w:p w14:paraId="5BFF0D05" w14:textId="77777777" w:rsidR="00A62301" w:rsidRDefault="00A62301" w:rsidP="00A62301"/>
    <w:p w14:paraId="62A353ED" w14:textId="77777777" w:rsidR="00A62301" w:rsidRPr="0039201A" w:rsidRDefault="00A62301" w:rsidP="00A62301">
      <w:pPr>
        <w:rPr>
          <w:b/>
          <w:bCs/>
        </w:rPr>
      </w:pPr>
      <w:r>
        <w:rPr>
          <w:b/>
          <w:bCs/>
        </w:rPr>
        <w:t>Why it fits CivicConnect:</w:t>
      </w:r>
    </w:p>
    <w:p w14:paraId="2ED7A682" w14:textId="77777777" w:rsidR="00A62301" w:rsidRDefault="00A62301" w:rsidP="00A62301">
      <w:pPr>
        <w:pStyle w:val="ListParagraph"/>
        <w:numPr>
          <w:ilvl w:val="0"/>
          <w:numId w:val="7"/>
        </w:numPr>
      </w:pPr>
      <w:r>
        <w:t>It satisfies FR-005 without hard-coding notification logic directly into all the transition services.</w:t>
      </w:r>
    </w:p>
    <w:p w14:paraId="221B82EC" w14:textId="77777777" w:rsidR="00A62301" w:rsidRDefault="00A62301" w:rsidP="00A62301">
      <w:pPr>
        <w:pStyle w:val="ListParagraph"/>
        <w:numPr>
          <w:ilvl w:val="0"/>
          <w:numId w:val="7"/>
        </w:numPr>
      </w:pPr>
      <w:r>
        <w:t>Satisfies NFR-006 by giving the audit write a single trigger point (every valid transition publishes solely one event) instead of a manually-repeated call per feature. This reduces Risk R-010.</w:t>
      </w:r>
    </w:p>
    <w:p w14:paraId="147A6C55" w14:textId="77777777" w:rsidR="006A0628" w:rsidRDefault="006A0628" w:rsidP="00A62301">
      <w:pPr>
        <w:pStyle w:val="ListParagraph"/>
        <w:numPr>
          <w:ilvl w:val="0"/>
          <w:numId w:val="7"/>
        </w:numPr>
      </w:pPr>
      <w:r>
        <w:t>Works well with ED-007: The State Pattern decides if a transition is allowed while the Observer Pattern decides what happens after a transition in accepted.</w:t>
      </w:r>
    </w:p>
    <w:p w14:paraId="379AAF21" w14:textId="77777777" w:rsidR="006A0628" w:rsidRDefault="006A0628" w:rsidP="006A0628"/>
    <w:p w14:paraId="443D4BF2" w14:textId="77777777" w:rsidR="006A0628" w:rsidRPr="0039201A" w:rsidRDefault="006A0628" w:rsidP="006A0628">
      <w:pPr>
        <w:rPr>
          <w:b/>
          <w:bCs/>
        </w:rPr>
      </w:pPr>
      <w:r>
        <w:rPr>
          <w:b/>
          <w:bCs/>
        </w:rPr>
        <w:t>Benefits and Trade-offs:</w:t>
      </w:r>
    </w:p>
    <w:p w14:paraId="7E975D46" w14:textId="77777777" w:rsidR="006A0628" w:rsidRDefault="006A0628" w:rsidP="006A0628">
      <w:r>
        <w:rPr>
          <w:b/>
          <w:bCs/>
        </w:rPr>
        <w:t xml:space="preserve">Benefit: </w:t>
      </w:r>
      <w:r>
        <w:t xml:space="preserve">Decoupling will ensure that </w:t>
      </w:r>
      <w:r>
        <w:rPr>
          <w:sz w:val="21"/>
          <w:szCs w:val="21"/>
        </w:rPr>
        <w:t xml:space="preserve">StatusTransitionService </w:t>
      </w:r>
      <w:r>
        <w:t>has no knowledge of notification/ audit logic, single-responsibility, each listener being unit-testable with the pattern extending to the “requestor satisfaction survey” future scope item without it being able to interact with the transition service.</w:t>
      </w:r>
    </w:p>
    <w:p w14:paraId="0FE248E2" w14:textId="77777777" w:rsidR="006A0628" w:rsidRDefault="006A0628" w:rsidP="006A0628"/>
    <w:p w14:paraId="7712C2B7" w14:textId="77777777" w:rsidR="006A0628" w:rsidRDefault="006A0628" w:rsidP="006A0628">
      <w:r>
        <w:rPr>
          <w:b/>
          <w:bCs/>
        </w:rPr>
        <w:t xml:space="preserve">Trade-off: </w:t>
      </w:r>
      <w:r>
        <w:rPr>
          <w:sz w:val="21"/>
          <w:szCs w:val="21"/>
        </w:rPr>
        <w:t xml:space="preserve">StatusTransitionService </w:t>
      </w:r>
      <w:r>
        <w:t xml:space="preserve">alone will no longer show what happens after a transition meaning there is an additional layer of indirection while a developer must also check the list of registered listeners. This can be mitigated by using Spring’s explicit </w:t>
      </w:r>
      <w:r>
        <w:rPr>
          <w:b/>
          <w:bCs/>
        </w:rPr>
        <w:t>ApplicationEventPublisher</w:t>
      </w:r>
      <w:r>
        <w:t xml:space="preserve"> mechanism and documenting the event flow in the ReadMe.</w:t>
      </w:r>
    </w:p>
    <w:p w14:paraId="25C4E4A9" w14:textId="77777777" w:rsidR="006A0628" w:rsidRDefault="006A0628" w:rsidP="006A0628"/>
    <w:p w14:paraId="0D84FCBE" w14:textId="77777777" w:rsidR="006A0628" w:rsidRPr="0039201A" w:rsidRDefault="006A0628" w:rsidP="006A0628">
      <w:pPr>
        <w:rPr>
          <w:b/>
          <w:bCs/>
        </w:rPr>
      </w:pPr>
      <w:r>
        <w:rPr>
          <w:b/>
          <w:bCs/>
        </w:rPr>
        <w:t>Affected Components:</w:t>
      </w:r>
    </w:p>
    <w:p w14:paraId="41E0B43A" w14:textId="77777777" w:rsidR="006A0628" w:rsidRPr="006A0628" w:rsidRDefault="006A0628" w:rsidP="006A0628">
      <w:pPr>
        <w:pStyle w:val="ListParagraph"/>
        <w:numPr>
          <w:ilvl w:val="0"/>
          <w:numId w:val="8"/>
        </w:numPr>
      </w:pPr>
      <w:r>
        <w:rPr>
          <w:b/>
          <w:bCs/>
          <w:sz w:val="21"/>
          <w:szCs w:val="21"/>
        </w:rPr>
        <w:t>StatusTransitionService</w:t>
      </w:r>
      <w:r>
        <w:rPr>
          <w:sz w:val="21"/>
          <w:szCs w:val="21"/>
        </w:rPr>
        <w:t xml:space="preserve">: Publishes </w:t>
      </w:r>
      <w:r>
        <w:rPr>
          <w:b/>
          <w:bCs/>
          <w:sz w:val="21"/>
          <w:szCs w:val="21"/>
        </w:rPr>
        <w:t>StatusChangedEvent</w:t>
      </w:r>
      <w:r>
        <w:rPr>
          <w:sz w:val="21"/>
          <w:szCs w:val="21"/>
        </w:rPr>
        <w:t xml:space="preserve"> after a valid transition (subject to ED-007).</w:t>
      </w:r>
    </w:p>
    <w:p w14:paraId="646EFF8B" w14:textId="77777777" w:rsidR="006A0628" w:rsidRPr="009653C2" w:rsidRDefault="006A0628" w:rsidP="006A0628">
      <w:pPr>
        <w:pStyle w:val="ListParagraph"/>
        <w:numPr>
          <w:ilvl w:val="0"/>
          <w:numId w:val="8"/>
        </w:numPr>
      </w:pPr>
      <w:r>
        <w:rPr>
          <w:b/>
          <w:bCs/>
          <w:sz w:val="21"/>
          <w:szCs w:val="21"/>
        </w:rPr>
        <w:t>StatusChangedEvent</w:t>
      </w:r>
      <w:r>
        <w:rPr>
          <w:sz w:val="21"/>
          <w:szCs w:val="21"/>
        </w:rPr>
        <w:t>: Event payload (</w:t>
      </w:r>
      <w:r>
        <w:rPr>
          <w:b/>
          <w:bCs/>
          <w:sz w:val="21"/>
          <w:szCs w:val="21"/>
        </w:rPr>
        <w:t>requestID</w:t>
      </w:r>
      <w:r>
        <w:rPr>
          <w:sz w:val="21"/>
          <w:szCs w:val="21"/>
        </w:rPr>
        <w:t xml:space="preserve">, </w:t>
      </w:r>
      <w:r>
        <w:rPr>
          <w:b/>
          <w:bCs/>
          <w:sz w:val="21"/>
          <w:szCs w:val="21"/>
        </w:rPr>
        <w:t>previousStatus</w:t>
      </w:r>
      <w:r>
        <w:rPr>
          <w:sz w:val="21"/>
          <w:szCs w:val="21"/>
        </w:rPr>
        <w:t xml:space="preserve">, </w:t>
      </w:r>
      <w:r>
        <w:rPr>
          <w:b/>
          <w:bCs/>
          <w:sz w:val="21"/>
          <w:szCs w:val="21"/>
        </w:rPr>
        <w:t>newStatus</w:t>
      </w:r>
      <w:r>
        <w:rPr>
          <w:sz w:val="21"/>
          <w:szCs w:val="21"/>
        </w:rPr>
        <w:t xml:space="preserve">, </w:t>
      </w:r>
      <w:r>
        <w:rPr>
          <w:b/>
          <w:bCs/>
          <w:sz w:val="21"/>
          <w:szCs w:val="21"/>
        </w:rPr>
        <w:t>actor</w:t>
      </w:r>
      <w:r>
        <w:rPr>
          <w:sz w:val="21"/>
          <w:szCs w:val="21"/>
        </w:rPr>
        <w:t xml:space="preserve">, </w:t>
      </w:r>
      <w:r>
        <w:rPr>
          <w:b/>
          <w:bCs/>
          <w:sz w:val="21"/>
          <w:szCs w:val="21"/>
        </w:rPr>
        <w:t>timestamp</w:t>
      </w:r>
      <w:r>
        <w:rPr>
          <w:sz w:val="21"/>
          <w:szCs w:val="21"/>
        </w:rPr>
        <w:t>).</w:t>
      </w:r>
    </w:p>
    <w:p w14:paraId="114E559C" w14:textId="77777777" w:rsidR="009653C2" w:rsidRPr="009653C2" w:rsidRDefault="009653C2" w:rsidP="006A0628">
      <w:pPr>
        <w:pStyle w:val="ListParagraph"/>
        <w:numPr>
          <w:ilvl w:val="0"/>
          <w:numId w:val="8"/>
        </w:numPr>
      </w:pPr>
      <w:r>
        <w:rPr>
          <w:b/>
          <w:bCs/>
          <w:sz w:val="21"/>
          <w:szCs w:val="21"/>
        </w:rPr>
        <w:lastRenderedPageBreak/>
        <w:t>NotificationService</w:t>
      </w:r>
      <w:r>
        <w:rPr>
          <w:sz w:val="21"/>
          <w:szCs w:val="21"/>
        </w:rPr>
        <w:t>: Observer that implements FR-005.</w:t>
      </w:r>
    </w:p>
    <w:p w14:paraId="0536FA8C" w14:textId="77777777" w:rsidR="009653C2" w:rsidRPr="009653C2" w:rsidRDefault="009653C2" w:rsidP="006A0628">
      <w:pPr>
        <w:pStyle w:val="ListParagraph"/>
        <w:numPr>
          <w:ilvl w:val="0"/>
          <w:numId w:val="8"/>
        </w:numPr>
      </w:pPr>
      <w:r>
        <w:rPr>
          <w:b/>
          <w:bCs/>
          <w:sz w:val="21"/>
          <w:szCs w:val="21"/>
        </w:rPr>
        <w:t>AuditLogService</w:t>
      </w:r>
      <w:r>
        <w:rPr>
          <w:sz w:val="21"/>
          <w:szCs w:val="21"/>
        </w:rPr>
        <w:t xml:space="preserve">: Observer that implements FR-006 by writing </w:t>
      </w:r>
      <w:r>
        <w:rPr>
          <w:b/>
          <w:bCs/>
          <w:sz w:val="21"/>
          <w:szCs w:val="21"/>
        </w:rPr>
        <w:t>StatusHistory</w:t>
      </w:r>
      <w:r>
        <w:rPr>
          <w:sz w:val="21"/>
          <w:szCs w:val="21"/>
        </w:rPr>
        <w:t>.</w:t>
      </w:r>
    </w:p>
    <w:p w14:paraId="29367B2B" w14:textId="77777777" w:rsidR="009653C2" w:rsidRDefault="009653C2" w:rsidP="009653C2"/>
    <w:p w14:paraId="2A1FDDD7" w14:textId="77777777" w:rsidR="009653C2" w:rsidRPr="006A0628" w:rsidRDefault="009653C2" w:rsidP="009653C2">
      <w:pPr>
        <w:pStyle w:val="Heading1"/>
      </w:pPr>
      <w:bookmarkStart w:id="26" w:name="_Toc243217934"/>
      <w:r>
        <w:t>14. End-to-End Traceability Demonstration</w:t>
      </w:r>
      <w:bookmarkEnd w:id="26"/>
    </w:p>
    <w:p w14:paraId="238E43F2" w14:textId="77777777" w:rsidR="00214B1F" w:rsidRDefault="009653C2">
      <w:r>
        <w:t>The following demonstrates one full path from requirement to implementation and verification evidence. FR-010 is used as it is a requirement with the most mature engineering chain to date.</w:t>
      </w:r>
    </w:p>
    <w:p w14:paraId="23D14F4A" w14:textId="77777777" w:rsidR="009653C2" w:rsidRDefault="009653C2"/>
    <w:p w14:paraId="2FDBA273" w14:textId="77777777" w:rsidR="009653C2" w:rsidRDefault="009653C2"/>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653C2" w14:paraId="42C9A2C4" w14:textId="77777777" w:rsidTr="00134A01">
        <w:trPr>
          <w:tblHeader/>
        </w:trPr>
        <w:tc>
          <w:tcPr>
            <w:tcW w:w="3000" w:type="dxa"/>
            <w:shd w:val="clear" w:color="auto" w:fill="1F4E78"/>
            <w:tcMar>
              <w:top w:w="50" w:type="dxa"/>
              <w:left w:w="70" w:type="dxa"/>
              <w:bottom w:w="50" w:type="dxa"/>
              <w:right w:w="70" w:type="dxa"/>
            </w:tcMar>
            <w:vAlign w:val="center"/>
          </w:tcPr>
          <w:p w14:paraId="17F3E415" w14:textId="77777777" w:rsidR="009653C2" w:rsidRDefault="009653C2" w:rsidP="00134A01">
            <w:r>
              <w:rPr>
                <w:b/>
                <w:bCs/>
                <w:color w:val="FFFFFF"/>
                <w:sz w:val="16"/>
                <w:szCs w:val="16"/>
              </w:rPr>
              <w:t>Stage</w:t>
            </w:r>
          </w:p>
        </w:tc>
        <w:tc>
          <w:tcPr>
            <w:tcW w:w="6500" w:type="dxa"/>
            <w:shd w:val="clear" w:color="auto" w:fill="1F4E78"/>
            <w:tcMar>
              <w:top w:w="50" w:type="dxa"/>
              <w:left w:w="70" w:type="dxa"/>
              <w:bottom w:w="50" w:type="dxa"/>
              <w:right w:w="70" w:type="dxa"/>
            </w:tcMar>
            <w:vAlign w:val="center"/>
          </w:tcPr>
          <w:p w14:paraId="0281A5FE" w14:textId="77777777" w:rsidR="009653C2" w:rsidRDefault="009653C2" w:rsidP="00134A01">
            <w:r>
              <w:rPr>
                <w:b/>
                <w:bCs/>
                <w:color w:val="FFFFFF"/>
                <w:sz w:val="16"/>
                <w:szCs w:val="16"/>
              </w:rPr>
              <w:t>Evidence</w:t>
            </w:r>
          </w:p>
        </w:tc>
      </w:tr>
      <w:tr w:rsidR="009653C2" w14:paraId="1F7B0AFC" w14:textId="77777777" w:rsidTr="00134A01">
        <w:tc>
          <w:tcPr>
            <w:tcW w:w="3000" w:type="dxa"/>
            <w:tcMar>
              <w:top w:w="50" w:type="dxa"/>
              <w:left w:w="70" w:type="dxa"/>
              <w:bottom w:w="50" w:type="dxa"/>
              <w:right w:w="70" w:type="dxa"/>
            </w:tcMar>
            <w:vAlign w:val="center"/>
          </w:tcPr>
          <w:p w14:paraId="4C761A76" w14:textId="77777777" w:rsidR="009653C2" w:rsidRDefault="009653C2" w:rsidP="00134A01">
            <w:r>
              <w:rPr>
                <w:color w:val="000000"/>
                <w:sz w:val="16"/>
                <w:szCs w:val="16"/>
              </w:rPr>
              <w:t>Requirement</w:t>
            </w:r>
          </w:p>
        </w:tc>
        <w:tc>
          <w:tcPr>
            <w:tcW w:w="6500" w:type="dxa"/>
            <w:tcMar>
              <w:top w:w="50" w:type="dxa"/>
              <w:left w:w="70" w:type="dxa"/>
              <w:bottom w:w="50" w:type="dxa"/>
              <w:right w:w="70" w:type="dxa"/>
            </w:tcMar>
            <w:vAlign w:val="center"/>
          </w:tcPr>
          <w:p w14:paraId="69E208DE" w14:textId="77777777" w:rsidR="009653C2" w:rsidRDefault="009653C2" w:rsidP="00134A01">
            <w:r>
              <w:rPr>
                <w:color w:val="000000"/>
                <w:sz w:val="16"/>
                <w:szCs w:val="16"/>
              </w:rPr>
              <w:t>FR-010: Staff may only move a request through a controlled set of valid status transitions.</w:t>
            </w:r>
          </w:p>
        </w:tc>
      </w:tr>
      <w:tr w:rsidR="009653C2" w14:paraId="0B8FD036" w14:textId="77777777" w:rsidTr="00134A01">
        <w:tc>
          <w:tcPr>
            <w:tcW w:w="3000" w:type="dxa"/>
            <w:shd w:val="clear" w:color="auto" w:fill="F2F2F2"/>
            <w:tcMar>
              <w:top w:w="50" w:type="dxa"/>
              <w:left w:w="70" w:type="dxa"/>
              <w:bottom w:w="50" w:type="dxa"/>
              <w:right w:w="70" w:type="dxa"/>
            </w:tcMar>
            <w:vAlign w:val="center"/>
          </w:tcPr>
          <w:p w14:paraId="4E613352" w14:textId="77777777" w:rsidR="009653C2" w:rsidRDefault="009653C2" w:rsidP="00134A01">
            <w:r>
              <w:rPr>
                <w:color w:val="000000"/>
                <w:sz w:val="16"/>
                <w:szCs w:val="16"/>
              </w:rPr>
              <w:t>ASR / Constraint</w:t>
            </w:r>
          </w:p>
        </w:tc>
        <w:tc>
          <w:tcPr>
            <w:tcW w:w="6500" w:type="dxa"/>
            <w:shd w:val="clear" w:color="auto" w:fill="F2F2F2"/>
            <w:tcMar>
              <w:top w:w="50" w:type="dxa"/>
              <w:left w:w="70" w:type="dxa"/>
              <w:bottom w:w="50" w:type="dxa"/>
              <w:right w:w="70" w:type="dxa"/>
            </w:tcMar>
            <w:vAlign w:val="center"/>
          </w:tcPr>
          <w:p w14:paraId="01FABF76" w14:textId="77777777" w:rsidR="009653C2" w:rsidRDefault="009653C2" w:rsidP="00134A01">
            <w:r>
              <w:rPr>
                <w:color w:val="000000"/>
                <w:sz w:val="16"/>
                <w:szCs w:val="16"/>
              </w:rPr>
              <w:t>NFR-006 (100% of transitions auditable) is the primary quality driver; Risk R-010 (inconsistent enforcement if the pattern is only partially applied) is the constraint being actively managed.</w:t>
            </w:r>
          </w:p>
        </w:tc>
      </w:tr>
      <w:tr w:rsidR="009653C2" w14:paraId="0B5C600C" w14:textId="77777777" w:rsidTr="00134A01">
        <w:tc>
          <w:tcPr>
            <w:tcW w:w="3000" w:type="dxa"/>
            <w:tcMar>
              <w:top w:w="50" w:type="dxa"/>
              <w:left w:w="70" w:type="dxa"/>
              <w:bottom w:w="50" w:type="dxa"/>
              <w:right w:w="70" w:type="dxa"/>
            </w:tcMar>
            <w:vAlign w:val="center"/>
          </w:tcPr>
          <w:p w14:paraId="27335FE4" w14:textId="77777777" w:rsidR="009653C2" w:rsidRDefault="009653C2" w:rsidP="00134A01">
            <w:r>
              <w:rPr>
                <w:color w:val="000000"/>
                <w:sz w:val="16"/>
                <w:szCs w:val="16"/>
              </w:rPr>
              <w:t>Architecture Responsibility</w:t>
            </w:r>
          </w:p>
        </w:tc>
        <w:tc>
          <w:tcPr>
            <w:tcW w:w="6500" w:type="dxa"/>
            <w:tcMar>
              <w:top w:w="50" w:type="dxa"/>
              <w:left w:w="70" w:type="dxa"/>
              <w:bottom w:w="50" w:type="dxa"/>
              <w:right w:w="70" w:type="dxa"/>
            </w:tcMar>
            <w:vAlign w:val="center"/>
          </w:tcPr>
          <w:p w14:paraId="78F2881B" w14:textId="77777777" w:rsidR="009653C2" w:rsidRDefault="009653C2" w:rsidP="00134A01">
            <w:r>
              <w:rPr>
                <w:color w:val="000000"/>
                <w:sz w:val="16"/>
                <w:szCs w:val="16"/>
              </w:rPr>
              <w:t>Request Status Module, within the layered controller/ service/ repository architecture selected in ADR-M2-01.</w:t>
            </w:r>
          </w:p>
        </w:tc>
      </w:tr>
      <w:tr w:rsidR="009653C2" w14:paraId="028EF89D" w14:textId="77777777" w:rsidTr="00134A01">
        <w:tc>
          <w:tcPr>
            <w:tcW w:w="3000" w:type="dxa"/>
            <w:shd w:val="clear" w:color="auto" w:fill="F2F2F2"/>
            <w:tcMar>
              <w:top w:w="50" w:type="dxa"/>
              <w:left w:w="70" w:type="dxa"/>
              <w:bottom w:w="50" w:type="dxa"/>
              <w:right w:w="70" w:type="dxa"/>
            </w:tcMar>
            <w:vAlign w:val="center"/>
          </w:tcPr>
          <w:p w14:paraId="71DD5B56" w14:textId="77777777" w:rsidR="009653C2" w:rsidRDefault="009653C2" w:rsidP="00134A01">
            <w:r>
              <w:rPr>
                <w:color w:val="000000"/>
                <w:sz w:val="16"/>
                <w:szCs w:val="16"/>
              </w:rPr>
              <w:t>Data Decision</w:t>
            </w:r>
          </w:p>
        </w:tc>
        <w:tc>
          <w:tcPr>
            <w:tcW w:w="6500" w:type="dxa"/>
            <w:shd w:val="clear" w:color="auto" w:fill="F2F2F2"/>
            <w:tcMar>
              <w:top w:w="50" w:type="dxa"/>
              <w:left w:w="70" w:type="dxa"/>
              <w:bottom w:w="50" w:type="dxa"/>
              <w:right w:w="70" w:type="dxa"/>
            </w:tcMar>
            <w:vAlign w:val="center"/>
          </w:tcPr>
          <w:p w14:paraId="5405EE2C" w14:textId="77777777" w:rsidR="009653C2" w:rsidRDefault="009653C2" w:rsidP="00134A01">
            <w:r>
              <w:rPr>
                <w:b/>
                <w:bCs/>
                <w:color w:val="000000"/>
                <w:sz w:val="16"/>
                <w:szCs w:val="16"/>
              </w:rPr>
              <w:t>ServiceRequest</w:t>
            </w:r>
            <w:r>
              <w:rPr>
                <w:color w:val="000000"/>
                <w:sz w:val="16"/>
                <w:szCs w:val="16"/>
              </w:rPr>
              <w:t>.</w:t>
            </w:r>
            <w:r>
              <w:rPr>
                <w:b/>
                <w:bCs/>
                <w:color w:val="000000"/>
                <w:sz w:val="16"/>
                <w:szCs w:val="16"/>
              </w:rPr>
              <w:t>status</w:t>
            </w:r>
            <w:r>
              <w:rPr>
                <w:color w:val="000000"/>
                <w:sz w:val="16"/>
                <w:szCs w:val="16"/>
              </w:rPr>
              <w:t xml:space="preserve"> and the </w:t>
            </w:r>
            <w:r>
              <w:rPr>
                <w:b/>
                <w:bCs/>
                <w:color w:val="000000"/>
                <w:sz w:val="16"/>
                <w:szCs w:val="16"/>
              </w:rPr>
              <w:t>StatusHistory</w:t>
            </w:r>
            <w:r>
              <w:rPr>
                <w:color w:val="000000"/>
                <w:sz w:val="16"/>
                <w:szCs w:val="16"/>
              </w:rPr>
              <w:t xml:space="preserve"> table, written atomically inside a single @Transactional boundary.</w:t>
            </w:r>
          </w:p>
        </w:tc>
      </w:tr>
      <w:tr w:rsidR="009653C2" w14:paraId="61C3DF24" w14:textId="77777777" w:rsidTr="00134A01">
        <w:tc>
          <w:tcPr>
            <w:tcW w:w="3000" w:type="dxa"/>
            <w:tcMar>
              <w:top w:w="50" w:type="dxa"/>
              <w:left w:w="70" w:type="dxa"/>
              <w:bottom w:w="50" w:type="dxa"/>
              <w:right w:w="70" w:type="dxa"/>
            </w:tcMar>
            <w:vAlign w:val="center"/>
          </w:tcPr>
          <w:p w14:paraId="41E43E5B" w14:textId="77777777" w:rsidR="009653C2" w:rsidRDefault="009653C2" w:rsidP="00134A01">
            <w:r>
              <w:rPr>
                <w:color w:val="000000"/>
                <w:sz w:val="16"/>
                <w:szCs w:val="16"/>
              </w:rPr>
              <w:t>Design / Interface Decision</w:t>
            </w:r>
          </w:p>
        </w:tc>
        <w:tc>
          <w:tcPr>
            <w:tcW w:w="6500" w:type="dxa"/>
            <w:tcMar>
              <w:top w:w="50" w:type="dxa"/>
              <w:left w:w="70" w:type="dxa"/>
              <w:bottom w:w="50" w:type="dxa"/>
              <w:right w:w="70" w:type="dxa"/>
            </w:tcMar>
            <w:vAlign w:val="center"/>
          </w:tcPr>
          <w:p w14:paraId="6C39000D" w14:textId="77777777" w:rsidR="009653C2" w:rsidRDefault="009653C2" w:rsidP="00134A01">
            <w:r>
              <w:rPr>
                <w:color w:val="000000"/>
                <w:sz w:val="16"/>
                <w:szCs w:val="16"/>
              </w:rPr>
              <w:t xml:space="preserve">State Pattern (ED-007) — </w:t>
            </w:r>
            <w:r>
              <w:rPr>
                <w:b/>
                <w:bCs/>
                <w:color w:val="000000"/>
                <w:sz w:val="16"/>
                <w:szCs w:val="16"/>
              </w:rPr>
              <w:t>ServiceRequestStatus</w:t>
            </w:r>
            <w:r>
              <w:rPr>
                <w:color w:val="000000"/>
                <w:sz w:val="16"/>
                <w:szCs w:val="16"/>
              </w:rPr>
              <w:t xml:space="preserve"> interface + concrete state classes (</w:t>
            </w:r>
            <w:r>
              <w:rPr>
                <w:b/>
                <w:bCs/>
                <w:color w:val="000000"/>
                <w:sz w:val="16"/>
                <w:szCs w:val="16"/>
              </w:rPr>
              <w:t>SubmittedState</w:t>
            </w:r>
            <w:r>
              <w:rPr>
                <w:color w:val="000000"/>
                <w:sz w:val="16"/>
                <w:szCs w:val="16"/>
              </w:rPr>
              <w:t xml:space="preserve">, </w:t>
            </w:r>
            <w:r>
              <w:rPr>
                <w:b/>
                <w:bCs/>
                <w:color w:val="000000"/>
                <w:sz w:val="16"/>
                <w:szCs w:val="16"/>
              </w:rPr>
              <w:t>AssignedState</w:t>
            </w:r>
            <w:r>
              <w:rPr>
                <w:color w:val="000000"/>
                <w:sz w:val="16"/>
                <w:szCs w:val="16"/>
              </w:rPr>
              <w:t xml:space="preserve">, </w:t>
            </w:r>
            <w:r>
              <w:rPr>
                <w:b/>
                <w:bCs/>
                <w:color w:val="000000"/>
                <w:sz w:val="16"/>
                <w:szCs w:val="16"/>
              </w:rPr>
              <w:t>InProgressState</w:t>
            </w:r>
            <w:r>
              <w:rPr>
                <w:color w:val="000000"/>
                <w:sz w:val="16"/>
                <w:szCs w:val="16"/>
              </w:rPr>
              <w:t xml:space="preserve">, </w:t>
            </w:r>
            <w:r>
              <w:rPr>
                <w:b/>
                <w:bCs/>
                <w:color w:val="000000"/>
                <w:sz w:val="16"/>
                <w:szCs w:val="16"/>
              </w:rPr>
              <w:t>ResolvedState</w:t>
            </w:r>
            <w:r>
              <w:rPr>
                <w:color w:val="000000"/>
                <w:sz w:val="16"/>
                <w:szCs w:val="16"/>
              </w:rPr>
              <w:t xml:space="preserve">, </w:t>
            </w:r>
            <w:r>
              <w:rPr>
                <w:b/>
                <w:bCs/>
                <w:color w:val="000000"/>
                <w:sz w:val="16"/>
                <w:szCs w:val="16"/>
              </w:rPr>
              <w:t>ClosedState</w:t>
            </w:r>
            <w:r>
              <w:rPr>
                <w:color w:val="000000"/>
                <w:sz w:val="16"/>
                <w:szCs w:val="16"/>
              </w:rPr>
              <w:t>).</w:t>
            </w:r>
          </w:p>
        </w:tc>
      </w:tr>
      <w:tr w:rsidR="009653C2" w14:paraId="31B4D697" w14:textId="77777777" w:rsidTr="00134A01">
        <w:tc>
          <w:tcPr>
            <w:tcW w:w="3000" w:type="dxa"/>
            <w:shd w:val="clear" w:color="auto" w:fill="F2F2F2"/>
            <w:tcMar>
              <w:top w:w="50" w:type="dxa"/>
              <w:left w:w="70" w:type="dxa"/>
              <w:bottom w:w="50" w:type="dxa"/>
              <w:right w:w="70" w:type="dxa"/>
            </w:tcMar>
            <w:vAlign w:val="center"/>
          </w:tcPr>
          <w:p w14:paraId="325461FD" w14:textId="77777777" w:rsidR="009653C2" w:rsidRDefault="009653C2" w:rsidP="00134A01">
            <w:r>
              <w:rPr>
                <w:color w:val="000000"/>
                <w:sz w:val="16"/>
                <w:szCs w:val="16"/>
              </w:rPr>
              <w:t>Technology / ADR</w:t>
            </w:r>
          </w:p>
        </w:tc>
        <w:tc>
          <w:tcPr>
            <w:tcW w:w="6500" w:type="dxa"/>
            <w:shd w:val="clear" w:color="auto" w:fill="F2F2F2"/>
            <w:tcMar>
              <w:top w:w="50" w:type="dxa"/>
              <w:left w:w="70" w:type="dxa"/>
              <w:bottom w:w="50" w:type="dxa"/>
              <w:right w:w="70" w:type="dxa"/>
            </w:tcMar>
            <w:vAlign w:val="center"/>
          </w:tcPr>
          <w:p w14:paraId="6A3FEEB0" w14:textId="77777777" w:rsidR="009653C2" w:rsidRDefault="009653C2" w:rsidP="00134A01">
            <w:r>
              <w:rPr>
                <w:color w:val="000000"/>
                <w:sz w:val="16"/>
                <w:szCs w:val="16"/>
              </w:rPr>
              <w:t>Java 21, Spring Boot 3.x, Spring Data JPA, PostgreSQL 15+</w:t>
            </w:r>
          </w:p>
        </w:tc>
      </w:tr>
      <w:tr w:rsidR="009653C2" w14:paraId="59776B85" w14:textId="77777777" w:rsidTr="00134A01">
        <w:tc>
          <w:tcPr>
            <w:tcW w:w="3000" w:type="dxa"/>
            <w:tcMar>
              <w:top w:w="50" w:type="dxa"/>
              <w:left w:w="70" w:type="dxa"/>
              <w:bottom w:w="50" w:type="dxa"/>
              <w:right w:w="70" w:type="dxa"/>
            </w:tcMar>
            <w:vAlign w:val="center"/>
          </w:tcPr>
          <w:p w14:paraId="019933FA" w14:textId="77777777" w:rsidR="009653C2" w:rsidRDefault="009653C2" w:rsidP="00134A01">
            <w:r>
              <w:rPr>
                <w:color w:val="000000"/>
                <w:sz w:val="16"/>
                <w:szCs w:val="16"/>
              </w:rPr>
              <w:t>Application Artefact</w:t>
            </w:r>
          </w:p>
        </w:tc>
        <w:tc>
          <w:tcPr>
            <w:tcW w:w="6500" w:type="dxa"/>
            <w:tcMar>
              <w:top w:w="50" w:type="dxa"/>
              <w:left w:w="70" w:type="dxa"/>
              <w:bottom w:w="50" w:type="dxa"/>
              <w:right w:w="70" w:type="dxa"/>
            </w:tcMar>
            <w:vAlign w:val="center"/>
          </w:tcPr>
          <w:p w14:paraId="6D6BBE7B" w14:textId="77777777" w:rsidR="009653C2" w:rsidRDefault="009B5471" w:rsidP="00134A01">
            <w:r>
              <w:rPr>
                <w:color w:val="000000"/>
                <w:sz w:val="16"/>
                <w:szCs w:val="16"/>
              </w:rPr>
              <w:t>To be done in Milestone 3 as Team is learning new Technology</w:t>
            </w:r>
          </w:p>
        </w:tc>
      </w:tr>
      <w:tr w:rsidR="009653C2" w14:paraId="5021271F" w14:textId="77777777" w:rsidTr="00134A01">
        <w:tc>
          <w:tcPr>
            <w:tcW w:w="3000" w:type="dxa"/>
            <w:shd w:val="clear" w:color="auto" w:fill="F2F2F2"/>
            <w:tcMar>
              <w:top w:w="50" w:type="dxa"/>
              <w:left w:w="70" w:type="dxa"/>
              <w:bottom w:w="50" w:type="dxa"/>
              <w:right w:w="70" w:type="dxa"/>
            </w:tcMar>
            <w:vAlign w:val="center"/>
          </w:tcPr>
          <w:p w14:paraId="5564B5D7" w14:textId="77777777" w:rsidR="009653C2" w:rsidRDefault="009653C2" w:rsidP="00134A01">
            <w:r>
              <w:rPr>
                <w:color w:val="000000"/>
                <w:sz w:val="16"/>
                <w:szCs w:val="16"/>
              </w:rPr>
              <w:t>Initial Verification</w:t>
            </w:r>
          </w:p>
        </w:tc>
        <w:tc>
          <w:tcPr>
            <w:tcW w:w="6500" w:type="dxa"/>
            <w:shd w:val="clear" w:color="auto" w:fill="F2F2F2"/>
            <w:tcMar>
              <w:top w:w="50" w:type="dxa"/>
              <w:left w:w="70" w:type="dxa"/>
              <w:bottom w:w="50" w:type="dxa"/>
              <w:right w:w="70" w:type="dxa"/>
            </w:tcMar>
            <w:vAlign w:val="center"/>
          </w:tcPr>
          <w:p w14:paraId="13A0E1DC" w14:textId="77777777" w:rsidR="009653C2" w:rsidRDefault="009B5471" w:rsidP="00134A01">
            <w:pPr>
              <w:rPr>
                <w:sz w:val="16"/>
                <w:szCs w:val="16"/>
              </w:rPr>
            </w:pPr>
            <w:r>
              <w:rPr>
                <w:sz w:val="16"/>
                <w:szCs w:val="16"/>
              </w:rPr>
              <w:t>User makes a request -&gt; System assigns staff member to request -&gt;Status of Request is set to “In Progress” -&gt; Staff member resolves request -&gt; Request is closed.</w:t>
            </w:r>
          </w:p>
          <w:p w14:paraId="1E0565DA" w14:textId="77777777" w:rsidR="009B5471" w:rsidRPr="009B5471" w:rsidRDefault="009B5471" w:rsidP="00134A01">
            <w:pPr>
              <w:rPr>
                <w:sz w:val="16"/>
                <w:szCs w:val="16"/>
              </w:rPr>
            </w:pPr>
            <w:r>
              <w:rPr>
                <w:sz w:val="16"/>
                <w:szCs w:val="16"/>
              </w:rPr>
              <w:t>Error handling if any step is skipped, error must be thrown to server and handled by admin before any progressive steps can be accomplished.</w:t>
            </w:r>
          </w:p>
        </w:tc>
      </w:tr>
    </w:tbl>
    <w:p w14:paraId="22E6C2AE" w14:textId="77777777" w:rsidR="009653C2" w:rsidRDefault="009653C2"/>
    <w:p w14:paraId="09C74EB4" w14:textId="77777777" w:rsidR="009653C2" w:rsidRDefault="009653C2" w:rsidP="009653C2">
      <w:pPr>
        <w:pStyle w:val="Heading1"/>
      </w:pPr>
      <w:bookmarkStart w:id="27" w:name="_Toc243217935"/>
      <w:r>
        <w:t>15. Application/ Technical Documentation for README</w:t>
      </w:r>
      <w:bookmarkEnd w:id="27"/>
    </w:p>
    <w:p w14:paraId="3E22F96D" w14:textId="77777777" w:rsidR="009653C2" w:rsidRDefault="009653C2"/>
    <w:p w14:paraId="5EC7A09D" w14:textId="77777777" w:rsidR="009653C2" w:rsidRDefault="009653C2" w:rsidP="00F25D57">
      <w:pPr>
        <w:pStyle w:val="Heading3"/>
      </w:pPr>
      <w:bookmarkStart w:id="28" w:name="_Toc243217936"/>
      <w:r>
        <w:t>CivicConnect — Community Service Request Management Platform (SEN381, Team "Git Gud")</w:t>
      </w:r>
      <w:bookmarkEnd w:id="28"/>
    </w:p>
    <w:p w14:paraId="2B6994F5" w14:textId="77777777" w:rsidR="009653C2" w:rsidRDefault="009653C2" w:rsidP="009653C2">
      <w:pPr>
        <w:spacing w:after="140"/>
      </w:pPr>
      <w:r>
        <w:rPr>
          <w:b/>
          <w:bCs/>
          <w:sz w:val="21"/>
          <w:szCs w:val="21"/>
        </w:rPr>
        <w:t xml:space="preserve">Current implementation status (Milestone 2): </w:t>
      </w:r>
      <w:r>
        <w:rPr>
          <w:sz w:val="21"/>
          <w:szCs w:val="21"/>
        </w:rPr>
        <w:t>Planning Phase</w:t>
      </w:r>
    </w:p>
    <w:p w14:paraId="0C844064" w14:textId="77777777" w:rsidR="009653C2" w:rsidRDefault="009653C2" w:rsidP="009653C2">
      <w:pPr>
        <w:pStyle w:val="ListParagraph"/>
        <w:numPr>
          <w:ilvl w:val="0"/>
          <w:numId w:val="9"/>
        </w:numPr>
        <w:spacing w:after="70"/>
      </w:pPr>
      <w:r>
        <w:rPr>
          <w:sz w:val="21"/>
          <w:szCs w:val="21"/>
        </w:rPr>
        <w:t>Architecture, Technology &amp; Initial Design Baseline v2.0 approved.</w:t>
      </w:r>
    </w:p>
    <w:p w14:paraId="48A6F772" w14:textId="77777777" w:rsidR="009653C2" w:rsidRDefault="009653C2" w:rsidP="009653C2">
      <w:pPr>
        <w:pStyle w:val="ListParagraph"/>
        <w:numPr>
          <w:ilvl w:val="0"/>
          <w:numId w:val="9"/>
        </w:numPr>
        <w:spacing w:after="70"/>
      </w:pPr>
      <w:r>
        <w:rPr>
          <w:sz w:val="21"/>
          <w:szCs w:val="21"/>
        </w:rPr>
        <w:t>Backend stack: Java 21, Spring Boot 3.x, Spring Data JPA, Spring Security, PostgreSQL 15+.</w:t>
      </w:r>
    </w:p>
    <w:p w14:paraId="486FB651" w14:textId="77777777" w:rsidR="009653C2" w:rsidRDefault="009653C2" w:rsidP="009653C2">
      <w:pPr>
        <w:pStyle w:val="ListParagraph"/>
        <w:numPr>
          <w:ilvl w:val="0"/>
          <w:numId w:val="9"/>
        </w:numPr>
        <w:spacing w:after="70"/>
      </w:pPr>
      <w:r>
        <w:rPr>
          <w:sz w:val="21"/>
          <w:szCs w:val="21"/>
        </w:rPr>
        <w:t>Data model baselined: User, ServiceRequest, Category, StatusHistory.</w:t>
      </w:r>
    </w:p>
    <w:p w14:paraId="00B21C78" w14:textId="77777777" w:rsidR="009653C2" w:rsidRDefault="009653C2" w:rsidP="009653C2">
      <w:pPr>
        <w:pStyle w:val="ListParagraph"/>
        <w:numPr>
          <w:ilvl w:val="0"/>
          <w:numId w:val="9"/>
        </w:numPr>
        <w:spacing w:after="70"/>
      </w:pPr>
      <w:r>
        <w:rPr>
          <w:sz w:val="21"/>
          <w:szCs w:val="21"/>
        </w:rPr>
        <w:t>Design patterns applied to the status-transition domain: State Pattern and Observer Pattern.</w:t>
      </w:r>
    </w:p>
    <w:p w14:paraId="4BFACF4E" w14:textId="77777777" w:rsidR="009653C2" w:rsidRDefault="009653C2" w:rsidP="009653C2">
      <w:pPr>
        <w:spacing w:after="140"/>
      </w:pPr>
      <w:r>
        <w:rPr>
          <w:b/>
          <w:bCs/>
          <w:sz w:val="21"/>
          <w:szCs w:val="21"/>
        </w:rPr>
        <w:t>Prerequisites</w:t>
      </w:r>
    </w:p>
    <w:p w14:paraId="6FEFC783" w14:textId="77777777" w:rsidR="009653C2" w:rsidRDefault="009653C2" w:rsidP="009653C2">
      <w:pPr>
        <w:pStyle w:val="ListParagraph"/>
        <w:numPr>
          <w:ilvl w:val="0"/>
          <w:numId w:val="9"/>
        </w:numPr>
        <w:spacing w:after="70"/>
      </w:pPr>
      <w:r>
        <w:rPr>
          <w:sz w:val="21"/>
          <w:szCs w:val="21"/>
        </w:rPr>
        <w:t>JDK 21</w:t>
      </w:r>
    </w:p>
    <w:p w14:paraId="5CC5F2A3" w14:textId="77777777" w:rsidR="009653C2" w:rsidRDefault="009653C2" w:rsidP="009653C2">
      <w:pPr>
        <w:pStyle w:val="ListParagraph"/>
        <w:numPr>
          <w:ilvl w:val="0"/>
          <w:numId w:val="9"/>
        </w:numPr>
        <w:spacing w:after="70"/>
      </w:pPr>
      <w:r>
        <w:rPr>
          <w:sz w:val="21"/>
          <w:szCs w:val="21"/>
        </w:rPr>
        <w:t>Maven 3.9+</w:t>
      </w:r>
    </w:p>
    <w:p w14:paraId="30FA2F68" w14:textId="77777777" w:rsidR="009653C2" w:rsidRDefault="009653C2" w:rsidP="009653C2">
      <w:pPr>
        <w:pStyle w:val="ListParagraph"/>
        <w:numPr>
          <w:ilvl w:val="0"/>
          <w:numId w:val="9"/>
        </w:numPr>
        <w:spacing w:after="70"/>
      </w:pPr>
      <w:r>
        <w:rPr>
          <w:sz w:val="21"/>
          <w:szCs w:val="21"/>
        </w:rPr>
        <w:t>PostgreSQL 15+ (local, or a free-tier managed instance).</w:t>
      </w:r>
    </w:p>
    <w:p w14:paraId="08F97A9B" w14:textId="77777777" w:rsidR="009653C2" w:rsidRDefault="009653C2" w:rsidP="009653C2">
      <w:pPr>
        <w:spacing w:after="140"/>
      </w:pPr>
      <w:r>
        <w:rPr>
          <w:b/>
          <w:bCs/>
          <w:sz w:val="21"/>
          <w:szCs w:val="21"/>
        </w:rPr>
        <w:t>Setup &amp; run</w:t>
      </w:r>
    </w:p>
    <w:p w14:paraId="65E14D45" w14:textId="77777777" w:rsidR="009653C2" w:rsidRDefault="009653C2" w:rsidP="009653C2">
      <w:pPr>
        <w:pStyle w:val="ListParagraph"/>
        <w:numPr>
          <w:ilvl w:val="0"/>
          <w:numId w:val="9"/>
        </w:numPr>
        <w:spacing w:after="70"/>
      </w:pPr>
      <w:r>
        <w:rPr>
          <w:sz w:val="21"/>
          <w:szCs w:val="21"/>
        </w:rPr>
        <w:t xml:space="preserve">Clone the repository: git clone </w:t>
      </w:r>
      <w:hyperlink r:id="rId9" w:history="1">
        <w:r>
          <w:rPr>
            <w:rStyle w:val="Hyperlink"/>
            <w:sz w:val="21"/>
            <w:szCs w:val="21"/>
          </w:rPr>
          <w:t>https://github.com/Nicholas005/SEN381-Project-CivicConnect</w:t>
        </w:r>
      </w:hyperlink>
    </w:p>
    <w:p w14:paraId="0F5E3C6A" w14:textId="77777777" w:rsidR="009653C2" w:rsidRDefault="009653C2" w:rsidP="009653C2">
      <w:pPr>
        <w:pStyle w:val="ListParagraph"/>
        <w:numPr>
          <w:ilvl w:val="0"/>
          <w:numId w:val="9"/>
        </w:numPr>
        <w:spacing w:after="70"/>
      </w:pPr>
      <w:r>
        <w:rPr>
          <w:sz w:val="21"/>
          <w:szCs w:val="21"/>
        </w:rPr>
        <w:t>Configure database connection via environment variables or an untracked local application-local.properties (never commit real credentials — see .gitignore)</w:t>
      </w:r>
    </w:p>
    <w:p w14:paraId="2D407B03" w14:textId="77777777" w:rsidR="009653C2" w:rsidRDefault="009653C2" w:rsidP="009653C2">
      <w:pPr>
        <w:pStyle w:val="ListParagraph"/>
        <w:numPr>
          <w:ilvl w:val="0"/>
          <w:numId w:val="9"/>
        </w:numPr>
        <w:spacing w:after="70"/>
      </w:pPr>
      <w:r>
        <w:rPr>
          <w:sz w:val="21"/>
          <w:szCs w:val="21"/>
        </w:rPr>
        <w:t>Build: mvn clean install</w:t>
      </w:r>
    </w:p>
    <w:p w14:paraId="1DBBE707" w14:textId="77777777" w:rsidR="009653C2" w:rsidRDefault="009653C2" w:rsidP="0039201A">
      <w:pPr>
        <w:pStyle w:val="ListParagraph"/>
        <w:numPr>
          <w:ilvl w:val="0"/>
          <w:numId w:val="9"/>
        </w:numPr>
        <w:spacing w:after="70"/>
      </w:pPr>
      <w:r>
        <w:rPr>
          <w:sz w:val="21"/>
          <w:szCs w:val="21"/>
        </w:rPr>
        <w:t>Run: mvn spring-boot:run</w:t>
      </w:r>
    </w:p>
    <w:p w14:paraId="4C9AAF37" w14:textId="77777777" w:rsidR="009653C2" w:rsidRDefault="009653C2"/>
    <w:p w14:paraId="6540A93E" w14:textId="77777777" w:rsidR="0039201A" w:rsidRDefault="0039201A">
      <w:r>
        <w:t>Repository Structure:</w:t>
      </w:r>
    </w:p>
    <w:p w14:paraId="7CA9AEAC" w14:textId="77777777" w:rsidR="0039201A" w:rsidRDefault="0039201A" w:rsidP="0039201A">
      <w:pPr>
        <w:pStyle w:val="ListParagraph"/>
        <w:numPr>
          <w:ilvl w:val="0"/>
          <w:numId w:val="9"/>
        </w:numPr>
        <w:spacing w:after="70"/>
      </w:pPr>
      <w:r>
        <w:rPr>
          <w:sz w:val="21"/>
          <w:szCs w:val="21"/>
        </w:rPr>
        <w:lastRenderedPageBreak/>
        <w:t>/docs/PED — Project Engineering Document, RTM, ADRs, Risk Register</w:t>
      </w:r>
    </w:p>
    <w:p w14:paraId="149F060E" w14:textId="77777777" w:rsidR="0039201A" w:rsidRDefault="0039201A" w:rsidP="0039201A">
      <w:pPr>
        <w:pStyle w:val="ListParagraph"/>
        <w:numPr>
          <w:ilvl w:val="0"/>
          <w:numId w:val="9"/>
        </w:numPr>
        <w:spacing w:after="70"/>
      </w:pPr>
      <w:r>
        <w:rPr>
          <w:sz w:val="21"/>
          <w:szCs w:val="21"/>
        </w:rPr>
        <w:t>/src/main/java/.../request: Request Submission &amp; Queue modules (FR-001–FR-004, FR-006–FR-009)</w:t>
      </w:r>
    </w:p>
    <w:p w14:paraId="33B80D72" w14:textId="77777777" w:rsidR="0039201A" w:rsidRDefault="0039201A" w:rsidP="0039201A">
      <w:pPr>
        <w:pStyle w:val="ListParagraph"/>
        <w:numPr>
          <w:ilvl w:val="0"/>
          <w:numId w:val="9"/>
        </w:numPr>
        <w:spacing w:after="70"/>
      </w:pPr>
      <w:r>
        <w:rPr>
          <w:sz w:val="21"/>
          <w:szCs w:val="21"/>
        </w:rPr>
        <w:t>/src/main/java/.../status: Request Status module, State Pattern ED-007 (FR-010, FR-003)</w:t>
      </w:r>
    </w:p>
    <w:p w14:paraId="36E89765" w14:textId="77777777" w:rsidR="0039201A" w:rsidRDefault="0039201A" w:rsidP="0039201A">
      <w:pPr>
        <w:pStyle w:val="ListParagraph"/>
        <w:numPr>
          <w:ilvl w:val="0"/>
          <w:numId w:val="9"/>
        </w:numPr>
        <w:spacing w:after="70"/>
      </w:pPr>
      <w:r>
        <w:rPr>
          <w:sz w:val="21"/>
          <w:szCs w:val="21"/>
        </w:rPr>
        <w:t>/src/main/java/.../notification: Notification module, Observer Pattern ED-008 (FR-005)</w:t>
      </w:r>
    </w:p>
    <w:p w14:paraId="1404D463" w14:textId="77777777" w:rsidR="0039201A" w:rsidRDefault="0039201A" w:rsidP="0039201A">
      <w:pPr>
        <w:pStyle w:val="ListParagraph"/>
        <w:numPr>
          <w:ilvl w:val="0"/>
          <w:numId w:val="9"/>
        </w:numPr>
        <w:spacing w:after="70"/>
      </w:pPr>
      <w:r>
        <w:rPr>
          <w:sz w:val="21"/>
          <w:szCs w:val="21"/>
        </w:rPr>
        <w:t>/src/main/java/.../audit: Audit module, Observer Pattern ED-008 (NFR-006)</w:t>
      </w:r>
    </w:p>
    <w:p w14:paraId="18549383" w14:textId="77777777" w:rsidR="0039201A" w:rsidRDefault="0039201A" w:rsidP="0039201A">
      <w:pPr>
        <w:pStyle w:val="ListParagraph"/>
        <w:numPr>
          <w:ilvl w:val="0"/>
          <w:numId w:val="9"/>
        </w:numPr>
        <w:spacing w:after="70"/>
      </w:pPr>
      <w:r>
        <w:rPr>
          <w:sz w:val="21"/>
          <w:szCs w:val="21"/>
        </w:rPr>
        <w:t>/src/main/java/.../reporting: Reporting module (FR-013–FR-016)</w:t>
      </w:r>
    </w:p>
    <w:p w14:paraId="7FABCF3E" w14:textId="77777777" w:rsidR="0039201A" w:rsidRDefault="0039201A" w:rsidP="0039201A">
      <w:pPr>
        <w:pStyle w:val="ListParagraph"/>
        <w:numPr>
          <w:ilvl w:val="0"/>
          <w:numId w:val="9"/>
        </w:numPr>
        <w:spacing w:after="70"/>
      </w:pPr>
      <w:r>
        <w:rPr>
          <w:sz w:val="21"/>
          <w:szCs w:val="21"/>
        </w:rPr>
        <w:t>/src/main/java/.../auth: Auth/RBAC module, Spring Security (FR-006, NFR-003)</w:t>
      </w:r>
    </w:p>
    <w:p w14:paraId="7D3A88BD" w14:textId="77777777" w:rsidR="0039201A" w:rsidRDefault="0039201A" w:rsidP="0039201A">
      <w:pPr>
        <w:pStyle w:val="ListParagraph"/>
        <w:numPr>
          <w:ilvl w:val="0"/>
          <w:numId w:val="9"/>
        </w:numPr>
        <w:spacing w:after="70"/>
      </w:pPr>
      <w:r>
        <w:rPr>
          <w:sz w:val="21"/>
          <w:szCs w:val="21"/>
        </w:rPr>
        <w:t>/src/test/java/...: automated tests</w:t>
      </w:r>
    </w:p>
    <w:p w14:paraId="499CA761" w14:textId="77777777" w:rsidR="0039201A" w:rsidRPr="009B5471" w:rsidRDefault="0039201A" w:rsidP="0039201A">
      <w:pPr>
        <w:pStyle w:val="ListParagraph"/>
        <w:numPr>
          <w:ilvl w:val="0"/>
          <w:numId w:val="9"/>
        </w:numPr>
        <w:spacing w:after="70"/>
      </w:pPr>
      <w:r>
        <w:rPr>
          <w:sz w:val="21"/>
          <w:szCs w:val="21"/>
        </w:rPr>
        <w:t>/.github/workflows: CI checks</w:t>
      </w:r>
    </w:p>
    <w:p w14:paraId="19CE23A9" w14:textId="77777777" w:rsidR="009B5471" w:rsidRPr="009B5471" w:rsidRDefault="009B5471" w:rsidP="009B5471">
      <w:pPr>
        <w:spacing w:after="70"/>
        <w:ind w:left="360"/>
        <w:rPr>
          <w:b/>
          <w:bCs/>
        </w:rPr>
      </w:pPr>
      <w:r>
        <w:rPr>
          <w:b/>
          <w:bCs/>
        </w:rPr>
        <w:t>Project layout is subject to change</w:t>
      </w:r>
    </w:p>
    <w:p w14:paraId="143AC1B2" w14:textId="77777777" w:rsidR="0039201A" w:rsidRDefault="0039201A"/>
    <w:p w14:paraId="2D257F17" w14:textId="77777777" w:rsidR="0039201A" w:rsidRDefault="0039201A" w:rsidP="0039201A">
      <w:pPr>
        <w:spacing w:after="140"/>
      </w:pPr>
      <w:r>
        <w:rPr>
          <w:b/>
          <w:bCs/>
          <w:sz w:val="21"/>
          <w:szCs w:val="21"/>
        </w:rPr>
        <w:t>Known limitations / TODOs as of Milestone 2</w:t>
      </w:r>
    </w:p>
    <w:p w14:paraId="12895C64" w14:textId="77777777" w:rsidR="0039201A" w:rsidRDefault="0039201A" w:rsidP="0039201A">
      <w:pPr>
        <w:pStyle w:val="ListParagraph"/>
        <w:numPr>
          <w:ilvl w:val="0"/>
          <w:numId w:val="9"/>
        </w:numPr>
        <w:spacing w:after="70"/>
      </w:pPr>
      <w:r>
        <w:rPr>
          <w:sz w:val="21"/>
          <w:szCs w:val="21"/>
        </w:rPr>
        <w:t>Frontend framework not yet finalised (owner: Web App Lead).</w:t>
      </w:r>
    </w:p>
    <w:p w14:paraId="3AAA234C" w14:textId="77777777" w:rsidR="0039201A" w:rsidRPr="009B5471" w:rsidRDefault="0039201A" w:rsidP="0039201A">
      <w:pPr>
        <w:pStyle w:val="ListParagraph"/>
        <w:numPr>
          <w:ilvl w:val="0"/>
          <w:numId w:val="9"/>
        </w:numPr>
        <w:spacing w:after="70"/>
      </w:pPr>
      <w:r>
        <w:rPr>
          <w:sz w:val="21"/>
          <w:szCs w:val="21"/>
        </w:rPr>
        <w:t>Hosting/deployment provider not yet selected (Risk R-009).</w:t>
      </w:r>
    </w:p>
    <w:p w14:paraId="2C18F294" w14:textId="77777777" w:rsidR="009B5471" w:rsidRDefault="009B5471" w:rsidP="0039201A">
      <w:pPr>
        <w:pStyle w:val="ListParagraph"/>
        <w:numPr>
          <w:ilvl w:val="0"/>
          <w:numId w:val="9"/>
        </w:numPr>
        <w:spacing w:after="70"/>
      </w:pPr>
      <w:r>
        <w:rPr>
          <w:sz w:val="21"/>
          <w:szCs w:val="21"/>
        </w:rPr>
        <w:t>Team members still learning new technologies.</w:t>
      </w:r>
    </w:p>
    <w:p w14:paraId="541ED4AE" w14:textId="77777777" w:rsidR="0039201A" w:rsidRDefault="0039201A" w:rsidP="0039201A">
      <w:pPr>
        <w:spacing w:after="70"/>
      </w:pPr>
    </w:p>
    <w:p w14:paraId="3DD20AE7" w14:textId="77777777" w:rsidR="0039201A" w:rsidRDefault="0039201A" w:rsidP="0039201A">
      <w:pPr>
        <w:pStyle w:val="Heading1"/>
      </w:pPr>
      <w:bookmarkStart w:id="29" w:name="_Toc243217937"/>
      <w:r>
        <w:t>16. Architecture, Technology and Initial Design Baseline</w:t>
      </w:r>
      <w:bookmarkEnd w:id="29"/>
    </w:p>
    <w:p w14:paraId="3DF904C7" w14:textId="77777777" w:rsidR="0039201A" w:rsidRDefault="0039201A" w:rsidP="0039201A">
      <w:pPr>
        <w:spacing w:after="140"/>
      </w:pPr>
      <w:r>
        <w:rPr>
          <w:sz w:val="21"/>
          <w:szCs w:val="21"/>
        </w:rPr>
        <w:t>As RTM/baseline coordinator (same role held for the M1 baseline sign-off), this section records what the M2 Architecture, Technology &amp; Initial Design Baseline consists of, what remains open, using the Master Brief Appendix D template.</w:t>
      </w:r>
    </w:p>
    <w:p w14:paraId="15391D5D" w14:textId="77777777" w:rsidR="0039201A" w:rsidRPr="00F25D57" w:rsidRDefault="0039201A" w:rsidP="00F25D57">
      <w:pPr>
        <w:pStyle w:val="Heading2"/>
      </w:pPr>
      <w:bookmarkStart w:id="30" w:name="_Toc243217938"/>
      <w:r>
        <w:t>16.1 What Is Included in Baseline v2.0</w:t>
      </w:r>
      <w:bookmarkEnd w:id="30"/>
    </w:p>
    <w:p w14:paraId="4B282ECF" w14:textId="77777777" w:rsidR="0039201A" w:rsidRDefault="0039201A" w:rsidP="0039201A">
      <w:pPr>
        <w:pStyle w:val="ListParagraph"/>
        <w:numPr>
          <w:ilvl w:val="0"/>
          <w:numId w:val="9"/>
        </w:numPr>
        <w:spacing w:after="70"/>
      </w:pPr>
      <w:r>
        <w:rPr>
          <w:sz w:val="21"/>
          <w:szCs w:val="21"/>
        </w:rPr>
        <w:t>Architecturally significant requirements &amp; quality drivers (PED: team section, cross-referenced in RTM v2.0 above).</w:t>
      </w:r>
    </w:p>
    <w:p w14:paraId="5F98939D" w14:textId="77777777" w:rsidR="0039201A" w:rsidRDefault="0039201A" w:rsidP="0039201A">
      <w:pPr>
        <w:pStyle w:val="ListParagraph"/>
        <w:numPr>
          <w:ilvl w:val="0"/>
          <w:numId w:val="9"/>
        </w:numPr>
        <w:spacing w:after="70"/>
      </w:pPr>
      <w:r>
        <w:rPr>
          <w:sz w:val="21"/>
          <w:szCs w:val="21"/>
        </w:rPr>
        <w:t>Architecture decision &amp; diagrams (PED: team section).</w:t>
      </w:r>
    </w:p>
    <w:p w14:paraId="7B63D4C2" w14:textId="77777777" w:rsidR="0039201A" w:rsidRDefault="0039201A" w:rsidP="0039201A">
      <w:pPr>
        <w:pStyle w:val="ListParagraph"/>
        <w:numPr>
          <w:ilvl w:val="0"/>
          <w:numId w:val="9"/>
        </w:numPr>
        <w:spacing w:after="70"/>
      </w:pPr>
      <w:r>
        <w:rPr>
          <w:sz w:val="21"/>
          <w:szCs w:val="21"/>
        </w:rPr>
        <w:t>Data &amp; Persistence Baseline: Sec.6 (User, ServiceRequest, Category, StatusHistory; PostgreSQL via Spring Data JPA).</w:t>
      </w:r>
    </w:p>
    <w:p w14:paraId="3FE617CE" w14:textId="77777777" w:rsidR="0039201A" w:rsidRDefault="0039201A" w:rsidP="0039201A">
      <w:pPr>
        <w:pStyle w:val="ListParagraph"/>
        <w:numPr>
          <w:ilvl w:val="0"/>
          <w:numId w:val="9"/>
        </w:numPr>
        <w:spacing w:after="70"/>
      </w:pPr>
      <w:r>
        <w:rPr>
          <w:sz w:val="21"/>
          <w:szCs w:val="21"/>
        </w:rPr>
        <w:t>Technology-Stack Decision: ADR-M2-01 (Java 21/ Spring Boot 3.x/ Spring Data JPA/ Spring Security/ PostgreSQL 15+).</w:t>
      </w:r>
    </w:p>
    <w:p w14:paraId="792C0117" w14:textId="77777777" w:rsidR="0039201A" w:rsidRDefault="0039201A" w:rsidP="0039201A">
      <w:pPr>
        <w:pStyle w:val="ListParagraph"/>
        <w:numPr>
          <w:ilvl w:val="0"/>
          <w:numId w:val="9"/>
        </w:numPr>
        <w:spacing w:after="70"/>
      </w:pPr>
      <w:r>
        <w:rPr>
          <w:sz w:val="21"/>
          <w:szCs w:val="21"/>
        </w:rPr>
        <w:t>Design Decision 1: ED-007, State Pattern for controlled status transitions (FR-010).</w:t>
      </w:r>
    </w:p>
    <w:p w14:paraId="2832C598" w14:textId="77777777" w:rsidR="0039201A" w:rsidRDefault="0039201A" w:rsidP="0039201A">
      <w:pPr>
        <w:pStyle w:val="ListParagraph"/>
        <w:numPr>
          <w:ilvl w:val="0"/>
          <w:numId w:val="9"/>
        </w:numPr>
        <w:spacing w:after="70"/>
      </w:pPr>
      <w:r>
        <w:rPr>
          <w:sz w:val="21"/>
          <w:szCs w:val="21"/>
        </w:rPr>
        <w:t>Design Decision 2: ED-008, Observer Pattern for status-change notification &amp; audit trail (FR-005, NFR-006).</w:t>
      </w:r>
    </w:p>
    <w:p w14:paraId="3ED323F9" w14:textId="77777777" w:rsidR="0039201A" w:rsidRDefault="0039201A" w:rsidP="0039201A">
      <w:pPr>
        <w:pStyle w:val="ListParagraph"/>
        <w:numPr>
          <w:ilvl w:val="0"/>
          <w:numId w:val="9"/>
        </w:numPr>
        <w:spacing w:after="70"/>
      </w:pPr>
      <w:r>
        <w:rPr>
          <w:sz w:val="21"/>
          <w:szCs w:val="21"/>
        </w:rPr>
        <w:t>RTM v2.0: evolved with ASR, architecture, data, design, technology, implementation and verification columns.</w:t>
      </w:r>
    </w:p>
    <w:p w14:paraId="4517D36F" w14:textId="77777777" w:rsidR="0039201A" w:rsidRDefault="0039201A" w:rsidP="00F25D57">
      <w:pPr>
        <w:pStyle w:val="Heading2"/>
      </w:pPr>
      <w:bookmarkStart w:id="31" w:name="_Toc243217939"/>
      <w:r>
        <w:t>16.2 Known Open/ Deferred Decisions (not yet part of the baseline)</w:t>
      </w:r>
      <w:bookmarkEnd w:id="31"/>
    </w:p>
    <w:p w14:paraId="3E172A35" w14:textId="77777777" w:rsidR="0039201A" w:rsidRDefault="0039201A" w:rsidP="0039201A">
      <w:pPr>
        <w:pStyle w:val="ListParagraph"/>
        <w:numPr>
          <w:ilvl w:val="0"/>
          <w:numId w:val="9"/>
        </w:numPr>
        <w:spacing w:after="70"/>
      </w:pPr>
      <w:r>
        <w:rPr>
          <w:sz w:val="21"/>
          <w:szCs w:val="21"/>
        </w:rPr>
        <w:t>Frontend framework: owned by the Web App Lead; RTM rows NFR-005 and the UI portion of FR-001–FR-016 marked Deferred until this is decided.</w:t>
      </w:r>
    </w:p>
    <w:p w14:paraId="19BB07C7" w14:textId="77777777" w:rsidR="0039201A" w:rsidRDefault="0039201A" w:rsidP="0039201A">
      <w:pPr>
        <w:pStyle w:val="ListParagraph"/>
        <w:numPr>
          <w:ilvl w:val="0"/>
          <w:numId w:val="9"/>
        </w:numPr>
        <w:spacing w:after="70"/>
      </w:pPr>
      <w:r>
        <w:rPr>
          <w:sz w:val="21"/>
          <w:szCs w:val="21"/>
        </w:rPr>
        <w:t>Hosting/ deployment provider: Risk R-009; RTM rows NFR-004 and NFR-007 marked Deferred until a specific provider's free-tier limits are documented.</w:t>
      </w:r>
    </w:p>
    <w:p w14:paraId="37260C93" w14:textId="77777777" w:rsidR="0039201A" w:rsidRDefault="0039201A" w:rsidP="0039201A">
      <w:pPr>
        <w:pStyle w:val="ListParagraph"/>
        <w:numPr>
          <w:ilvl w:val="0"/>
          <w:numId w:val="9"/>
        </w:numPr>
        <w:spacing w:after="70"/>
      </w:pPr>
      <w:r>
        <w:rPr>
          <w:sz w:val="21"/>
          <w:szCs w:val="21"/>
        </w:rPr>
        <w:t>Detailed RBAC model: per Engineering Decision Log ED-005, deferred from M1; to be finalised as an ADR once access-control requirements are further detailed.</w:t>
      </w:r>
    </w:p>
    <w:p w14:paraId="49BD2E7B" w14:textId="77777777" w:rsidR="0039201A" w:rsidRDefault="0039201A" w:rsidP="0039201A">
      <w:pPr>
        <w:pStyle w:val="ListParagraph"/>
        <w:numPr>
          <w:ilvl w:val="0"/>
          <w:numId w:val="9"/>
        </w:numPr>
        <w:spacing w:after="70"/>
      </w:pPr>
      <w:r>
        <w:rPr>
          <w:sz w:val="21"/>
          <w:szCs w:val="21"/>
        </w:rPr>
        <w:t>Any external/API integration: none has yet reached a meaningful boundary; recorded as a forward engineering consideration per M2 brief Sec.5.7 rather than invented.</w:t>
      </w:r>
    </w:p>
    <w:p w14:paraId="79ACFEAB" w14:textId="77777777" w:rsidR="009653C2" w:rsidRDefault="009653C2"/>
    <w:p w14:paraId="7CB2EC17" w14:textId="77777777" w:rsidR="009653C2" w:rsidRDefault="009653C2"/>
    <w:p w14:paraId="771825DD" w14:textId="77777777" w:rsidR="00C37087" w:rsidRDefault="00C37087"/>
    <w:p w14:paraId="747184B2" w14:textId="77777777" w:rsidR="001D4B94" w:rsidRDefault="001D4B94"/>
    <w:p w14:paraId="41FC92C8" w14:textId="77777777" w:rsidR="0058539C" w:rsidRDefault="00D036F1" w:rsidP="0058539C">
      <w:pPr>
        <w:pStyle w:val="Heading1"/>
      </w:pPr>
      <w:bookmarkStart w:id="32" w:name="_Toc243217940"/>
      <w:r>
        <w:t>17. GitHub Repository &amp; Governance</w:t>
      </w:r>
      <w:bookmarkEnd w:id="32"/>
    </w:p>
    <w:p w14:paraId="1197CEB6" w14:textId="77777777" w:rsidR="0058539C" w:rsidRDefault="00D036F1" w:rsidP="0058539C">
      <w:pPr>
        <w:pStyle w:val="Heading2"/>
      </w:pPr>
      <w:bookmarkStart w:id="33" w:name="_Toc243217941"/>
      <w:r>
        <w:t>17.1 Repository Details</w:t>
      </w:r>
      <w:bookmarkEnd w:id="33"/>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58539C" w14:paraId="243B1CC6" w14:textId="77777777" w:rsidTr="00FE3055">
        <w:trPr>
          <w:tblHeader/>
        </w:trPr>
        <w:tc>
          <w:tcPr>
            <w:tcW w:w="2200" w:type="dxa"/>
            <w:shd w:val="clear" w:color="auto" w:fill="1F4E5F"/>
            <w:tcMar>
              <w:top w:w="80" w:type="dxa"/>
              <w:left w:w="100" w:type="dxa"/>
              <w:bottom w:w="80" w:type="dxa"/>
              <w:right w:w="100" w:type="dxa"/>
            </w:tcMar>
            <w:vAlign w:val="center"/>
          </w:tcPr>
          <w:p w14:paraId="07E1DD9C" w14:textId="77777777" w:rsidR="0058539C" w:rsidRDefault="0058539C" w:rsidP="00FE3055">
            <w:r>
              <w:rPr>
                <w:b/>
                <w:bCs/>
                <w:color w:val="FFFFFF"/>
                <w:sz w:val="20"/>
                <w:szCs w:val="20"/>
              </w:rPr>
              <w:t>Item</w:t>
            </w:r>
          </w:p>
        </w:tc>
        <w:tc>
          <w:tcPr>
            <w:tcW w:w="6600" w:type="dxa"/>
            <w:shd w:val="clear" w:color="auto" w:fill="1F4E5F"/>
            <w:tcMar>
              <w:top w:w="80" w:type="dxa"/>
              <w:left w:w="100" w:type="dxa"/>
              <w:bottom w:w="80" w:type="dxa"/>
              <w:right w:w="100" w:type="dxa"/>
            </w:tcMar>
            <w:vAlign w:val="center"/>
          </w:tcPr>
          <w:p w14:paraId="7EFF53B4" w14:textId="77777777" w:rsidR="0058539C" w:rsidRDefault="0058539C" w:rsidP="00FE3055">
            <w:r>
              <w:rPr>
                <w:b/>
                <w:bCs/>
                <w:color w:val="FFFFFF"/>
                <w:sz w:val="20"/>
                <w:szCs w:val="20"/>
              </w:rPr>
              <w:t>Detail</w:t>
            </w:r>
          </w:p>
        </w:tc>
      </w:tr>
      <w:tr w:rsidR="0058539C" w14:paraId="11DFA43B" w14:textId="77777777" w:rsidTr="00FE3055">
        <w:trPr>
          <w:trHeight w:val="500"/>
        </w:trPr>
        <w:tc>
          <w:tcPr>
            <w:tcW w:w="2200" w:type="dxa"/>
            <w:tcMar>
              <w:top w:w="80" w:type="dxa"/>
              <w:left w:w="100" w:type="dxa"/>
              <w:bottom w:w="80" w:type="dxa"/>
              <w:right w:w="100" w:type="dxa"/>
            </w:tcMar>
            <w:vAlign w:val="center"/>
          </w:tcPr>
          <w:p w14:paraId="0ACB9F7D" w14:textId="77777777" w:rsidR="0058539C" w:rsidRDefault="000C07F6" w:rsidP="00FE3055">
            <w:r>
              <w:t>Repository URL</w:t>
            </w:r>
          </w:p>
        </w:tc>
        <w:tc>
          <w:tcPr>
            <w:tcW w:w="6600" w:type="dxa"/>
            <w:tcMar>
              <w:top w:w="80" w:type="dxa"/>
              <w:left w:w="100" w:type="dxa"/>
              <w:bottom w:w="80" w:type="dxa"/>
              <w:right w:w="100" w:type="dxa"/>
            </w:tcMar>
            <w:vAlign w:val="center"/>
          </w:tcPr>
          <w:p w14:paraId="40B243CB" w14:textId="77777777" w:rsidR="0058539C" w:rsidRDefault="00BE1159" w:rsidP="00FE3055">
            <w:hyperlink r:id="rId10" w:history="1">
              <w:r>
                <w:rPr>
                  <w:rStyle w:val="Hyperlink"/>
                </w:rPr>
                <w:t>https://github.com/Nicholas005/SEN381-Project-CivicConnect</w:t>
              </w:r>
            </w:hyperlink>
            <w:r>
              <w:t xml:space="preserve"> </w:t>
            </w:r>
          </w:p>
        </w:tc>
      </w:tr>
      <w:tr w:rsidR="0058539C" w14:paraId="49EA6F36" w14:textId="77777777" w:rsidTr="00FE3055">
        <w:trPr>
          <w:trHeight w:val="500"/>
        </w:trPr>
        <w:tc>
          <w:tcPr>
            <w:tcW w:w="2200" w:type="dxa"/>
            <w:tcMar>
              <w:top w:w="80" w:type="dxa"/>
              <w:left w:w="100" w:type="dxa"/>
              <w:bottom w:w="80" w:type="dxa"/>
              <w:right w:w="100" w:type="dxa"/>
            </w:tcMar>
            <w:vAlign w:val="center"/>
          </w:tcPr>
          <w:p w14:paraId="4BAC2AF9" w14:textId="77777777" w:rsidR="0058539C" w:rsidRDefault="000C07F6" w:rsidP="00FE3055">
            <w:r>
              <w:t>Owner / Organisation</w:t>
            </w:r>
          </w:p>
        </w:tc>
        <w:tc>
          <w:tcPr>
            <w:tcW w:w="6600" w:type="dxa"/>
            <w:tcMar>
              <w:top w:w="80" w:type="dxa"/>
              <w:left w:w="100" w:type="dxa"/>
              <w:bottom w:w="80" w:type="dxa"/>
              <w:right w:w="100" w:type="dxa"/>
            </w:tcMar>
            <w:vAlign w:val="center"/>
          </w:tcPr>
          <w:p w14:paraId="26F96D7F" w14:textId="77777777" w:rsidR="0058539C" w:rsidRDefault="00BE1159" w:rsidP="00FE3055">
            <w:hyperlink r:id="rId11" w:history="1">
              <w:r>
                <w:rPr>
                  <w:rStyle w:val="Hyperlink"/>
                  <w:b/>
                  <w:bCs/>
                </w:rPr>
                <w:t>Nicholas005</w:t>
              </w:r>
            </w:hyperlink>
          </w:p>
        </w:tc>
      </w:tr>
      <w:tr w:rsidR="0058539C" w14:paraId="0615C2A7" w14:textId="77777777" w:rsidTr="004D36FA">
        <w:trPr>
          <w:trHeight w:val="321"/>
        </w:trPr>
        <w:tc>
          <w:tcPr>
            <w:tcW w:w="2200" w:type="dxa"/>
            <w:tcMar>
              <w:top w:w="80" w:type="dxa"/>
              <w:left w:w="100" w:type="dxa"/>
              <w:bottom w:w="80" w:type="dxa"/>
              <w:right w:w="100" w:type="dxa"/>
            </w:tcMar>
            <w:vAlign w:val="center"/>
          </w:tcPr>
          <w:p w14:paraId="41B94ECC" w14:textId="77777777" w:rsidR="0058539C" w:rsidRDefault="000C07F6" w:rsidP="00FE3055">
            <w:r>
              <w:t>Visibility</w:t>
            </w:r>
          </w:p>
        </w:tc>
        <w:tc>
          <w:tcPr>
            <w:tcW w:w="6600" w:type="dxa"/>
            <w:tcMar>
              <w:top w:w="80" w:type="dxa"/>
              <w:left w:w="100" w:type="dxa"/>
              <w:bottom w:w="80" w:type="dxa"/>
              <w:right w:w="100" w:type="dxa"/>
            </w:tcMar>
            <w:vAlign w:val="center"/>
          </w:tcPr>
          <w:p w14:paraId="7D10BC53" w14:textId="77777777" w:rsidR="0058539C" w:rsidRDefault="00CC2555" w:rsidP="00FE3055">
            <w:r>
              <w:t>Public</w:t>
            </w:r>
          </w:p>
        </w:tc>
      </w:tr>
      <w:tr w:rsidR="0058539C" w14:paraId="7612BC4C" w14:textId="77777777" w:rsidTr="00FE3055">
        <w:trPr>
          <w:trHeight w:val="500"/>
        </w:trPr>
        <w:tc>
          <w:tcPr>
            <w:tcW w:w="2200" w:type="dxa"/>
            <w:tcMar>
              <w:top w:w="80" w:type="dxa"/>
              <w:left w:w="100" w:type="dxa"/>
              <w:bottom w:w="80" w:type="dxa"/>
              <w:right w:w="100" w:type="dxa"/>
            </w:tcMar>
            <w:vAlign w:val="center"/>
          </w:tcPr>
          <w:p w14:paraId="0BD935F2" w14:textId="77777777" w:rsidR="0058539C" w:rsidRDefault="000C07F6" w:rsidP="00FE3055">
            <w:r>
              <w:t>Default branch</w:t>
            </w:r>
          </w:p>
        </w:tc>
        <w:tc>
          <w:tcPr>
            <w:tcW w:w="6600" w:type="dxa"/>
            <w:tcMar>
              <w:top w:w="80" w:type="dxa"/>
              <w:left w:w="100" w:type="dxa"/>
              <w:bottom w:w="80" w:type="dxa"/>
              <w:right w:w="100" w:type="dxa"/>
            </w:tcMar>
            <w:vAlign w:val="center"/>
          </w:tcPr>
          <w:p w14:paraId="26F73E03" w14:textId="77777777" w:rsidR="0058539C" w:rsidRDefault="00CC2555" w:rsidP="00FE3055">
            <w:r>
              <w:t>main</w:t>
            </w:r>
          </w:p>
        </w:tc>
      </w:tr>
      <w:tr w:rsidR="008809E6" w14:paraId="0A3932CA" w14:textId="77777777" w:rsidTr="008809E6">
        <w:trPr>
          <w:trHeight w:val="500"/>
        </w:trPr>
        <w:tc>
          <w:tcPr>
            <w:tcW w:w="2200" w:type="dxa"/>
            <w:tcMar>
              <w:top w:w="80" w:type="dxa"/>
              <w:left w:w="100" w:type="dxa"/>
              <w:bottom w:w="80" w:type="dxa"/>
              <w:right w:w="100" w:type="dxa"/>
            </w:tcMar>
            <w:vAlign w:val="center"/>
          </w:tcPr>
          <w:p w14:paraId="47CEAD30" w14:textId="77777777" w:rsidR="008809E6" w:rsidRDefault="00BE1159" w:rsidP="008809E6">
            <w:r>
              <w:t>Repository structure</w:t>
            </w:r>
          </w:p>
        </w:tc>
        <w:tc>
          <w:tcPr>
            <w:tcW w:w="6600" w:type="dxa"/>
            <w:tcMar>
              <w:top w:w="80" w:type="dxa"/>
              <w:left w:w="100" w:type="dxa"/>
              <w:bottom w:w="80" w:type="dxa"/>
              <w:right w:w="100" w:type="dxa"/>
            </w:tcMar>
            <w:vAlign w:val="center"/>
          </w:tcPr>
          <w:p w14:paraId="5ED6F4C2" w14:textId="77777777" w:rsidR="008809E6" w:rsidRDefault="00CC2555" w:rsidP="008809E6">
            <w:r>
              <w:t>-readme</w:t>
            </w:r>
          </w:p>
          <w:p w14:paraId="7778AD03" w14:textId="77777777" w:rsidR="00CC2555" w:rsidRDefault="00CC2555" w:rsidP="008809E6">
            <w:r>
              <w:t>|</w:t>
            </w:r>
          </w:p>
          <w:p w14:paraId="6B923390" w14:textId="77777777" w:rsidR="00CC2555" w:rsidRDefault="00CC2555" w:rsidP="008809E6">
            <w:r>
              <w:t>|</w:t>
            </w:r>
          </w:p>
          <w:p w14:paraId="62D115AB" w14:textId="77777777" w:rsidR="00CC2555" w:rsidRDefault="00CC2555" w:rsidP="008809E6">
            <w:r>
              <w:t>-SEN381_Project_Milestone1</w:t>
            </w:r>
          </w:p>
        </w:tc>
      </w:tr>
    </w:tbl>
    <w:p w14:paraId="4F5E37EA" w14:textId="77777777" w:rsidR="0058539C" w:rsidRDefault="00A8148B" w:rsidP="0058539C">
      <w:pPr>
        <w:pStyle w:val="Heading2"/>
      </w:pPr>
      <w:bookmarkStart w:id="34" w:name="_Toc243217942"/>
      <w:r>
        <w:t>17.2 Governance Controls Checklist</w:t>
      </w:r>
      <w:bookmarkEnd w:id="34"/>
    </w:p>
    <w:p w14:paraId="6C93DF40" w14:textId="77777777" w:rsidR="0058539C" w:rsidRDefault="0058539C" w:rsidP="0058539C">
      <w:pPr>
        <w:pStyle w:val="ListParagraph"/>
        <w:numPr>
          <w:ilvl w:val="0"/>
          <w:numId w:val="1"/>
        </w:numPr>
        <w:spacing w:after="80"/>
      </w:pPr>
      <w:r>
        <w:t>Repository created and all team members added</w:t>
      </w:r>
    </w:p>
    <w:p w14:paraId="7FE892E2" w14:textId="77777777" w:rsidR="0058539C" w:rsidRDefault="0058539C" w:rsidP="0058539C">
      <w:pPr>
        <w:pStyle w:val="ListParagraph"/>
        <w:numPr>
          <w:ilvl w:val="0"/>
          <w:numId w:val="1"/>
        </w:numPr>
        <w:spacing w:after="80"/>
      </w:pPr>
      <w:r>
        <w:t>Main branch protected - no direct commits for substantive changes</w:t>
      </w:r>
    </w:p>
    <w:p w14:paraId="1857D307" w14:textId="77777777" w:rsidR="0058539C" w:rsidRDefault="0058539C" w:rsidP="0058539C">
      <w:pPr>
        <w:pStyle w:val="ListParagraph"/>
        <w:numPr>
          <w:ilvl w:val="0"/>
          <w:numId w:val="1"/>
        </w:numPr>
        <w:spacing w:after="80"/>
      </w:pPr>
      <w:r>
        <w:t>Pull Request template in place</w:t>
      </w:r>
    </w:p>
    <w:p w14:paraId="7C476ECF" w14:textId="77777777" w:rsidR="0058539C" w:rsidRDefault="0058539C" w:rsidP="0058539C">
      <w:pPr>
        <w:pStyle w:val="ListParagraph"/>
        <w:numPr>
          <w:ilvl w:val="0"/>
          <w:numId w:val="1"/>
        </w:numPr>
        <w:spacing w:after="80"/>
      </w:pPr>
      <w:r>
        <w:t>Minimum two reviewer approvals required, self-approval disabled</w:t>
      </w:r>
    </w:p>
    <w:p w14:paraId="5B72EF09" w14:textId="77777777" w:rsidR="0058539C" w:rsidRDefault="0058539C" w:rsidP="0058539C">
      <w:pPr>
        <w:pStyle w:val="ListParagraph"/>
        <w:numPr>
          <w:ilvl w:val="0"/>
          <w:numId w:val="1"/>
        </w:numPr>
        <w:spacing w:after="80"/>
      </w:pPr>
      <w:r>
        <w:t>Issue/task board set up and linked to work items</w:t>
      </w:r>
    </w:p>
    <w:p w14:paraId="63492594" w14:textId="77777777" w:rsidR="0058539C" w:rsidRDefault="0058539C" w:rsidP="0058539C">
      <w:pPr>
        <w:pStyle w:val="ListParagraph"/>
        <w:numPr>
          <w:ilvl w:val="0"/>
          <w:numId w:val="1"/>
        </w:numPr>
        <w:spacing w:after="80"/>
      </w:pPr>
      <w:r>
        <w:t>No secrets/credentials committed (.gitignore configured)</w:t>
      </w:r>
    </w:p>
    <w:p w14:paraId="2C79D140" w14:textId="77777777" w:rsidR="00EA1328" w:rsidRDefault="00EA1328" w:rsidP="0058539C">
      <w:pPr>
        <w:sectPr w:rsidR="00EA1328">
          <w:headerReference w:type="default" r:id="rId12"/>
          <w:footerReference w:type="default" r:id="rId13"/>
          <w:pgSz w:w="11906" w:h="16838"/>
          <w:pgMar w:top="1080" w:right="1080" w:bottom="1080" w:left="1080" w:header="708" w:footer="708" w:gutter="0"/>
          <w:cols w:space="720"/>
          <w:docGrid w:linePitch="360"/>
        </w:sectPr>
      </w:pPr>
    </w:p>
    <w:p w14:paraId="3A16BEF0" w14:textId="77777777" w:rsidR="0058539C" w:rsidRDefault="0058539C" w:rsidP="0058539C">
      <w:pPr>
        <w:pStyle w:val="Heading1"/>
      </w:pPr>
      <w:bookmarkStart w:id="35" w:name="_Toc243217943"/>
      <w:r>
        <w:lastRenderedPageBreak/>
        <w:t>18. AI Usage Register</w:t>
      </w:r>
      <w:bookmarkEnd w:id="35"/>
    </w:p>
    <w:tbl>
      <w:tblPr>
        <w:tblW w:w="1502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71"/>
        <w:gridCol w:w="1307"/>
        <w:gridCol w:w="1177"/>
        <w:gridCol w:w="2933"/>
        <w:gridCol w:w="1843"/>
        <w:gridCol w:w="2693"/>
        <w:gridCol w:w="999"/>
        <w:gridCol w:w="2403"/>
      </w:tblGrid>
      <w:tr w:rsidR="0058539C" w14:paraId="7DB929E3" w14:textId="77777777" w:rsidTr="00EA1328">
        <w:trPr>
          <w:tblHeader/>
        </w:trPr>
        <w:tc>
          <w:tcPr>
            <w:tcW w:w="1671" w:type="dxa"/>
            <w:shd w:val="clear" w:color="auto" w:fill="1F4E5F"/>
            <w:tcMar>
              <w:top w:w="80" w:type="dxa"/>
              <w:left w:w="100" w:type="dxa"/>
              <w:bottom w:w="80" w:type="dxa"/>
              <w:right w:w="100" w:type="dxa"/>
            </w:tcMar>
            <w:vAlign w:val="center"/>
          </w:tcPr>
          <w:p w14:paraId="15A7CF50" w14:textId="77777777" w:rsidR="0058539C" w:rsidRDefault="0058539C" w:rsidP="00FE3055">
            <w:r>
              <w:rPr>
                <w:b/>
                <w:bCs/>
                <w:color w:val="FFFFFF"/>
                <w:sz w:val="20"/>
                <w:szCs w:val="20"/>
              </w:rPr>
              <w:t>Date</w:t>
            </w:r>
          </w:p>
        </w:tc>
        <w:tc>
          <w:tcPr>
            <w:tcW w:w="1307" w:type="dxa"/>
            <w:shd w:val="clear" w:color="auto" w:fill="1F4E5F"/>
            <w:tcMar>
              <w:top w:w="80" w:type="dxa"/>
              <w:left w:w="100" w:type="dxa"/>
              <w:bottom w:w="80" w:type="dxa"/>
              <w:right w:w="100" w:type="dxa"/>
            </w:tcMar>
            <w:vAlign w:val="center"/>
          </w:tcPr>
          <w:p w14:paraId="61C8E689" w14:textId="77777777" w:rsidR="0058539C" w:rsidRDefault="0058539C" w:rsidP="00FE3055">
            <w:r>
              <w:rPr>
                <w:b/>
                <w:bCs/>
                <w:color w:val="FFFFFF"/>
                <w:sz w:val="20"/>
                <w:szCs w:val="20"/>
              </w:rPr>
              <w:t>Student</w:t>
            </w:r>
          </w:p>
        </w:tc>
        <w:tc>
          <w:tcPr>
            <w:tcW w:w="1177" w:type="dxa"/>
            <w:shd w:val="clear" w:color="auto" w:fill="1F4E5F"/>
            <w:tcMar>
              <w:top w:w="80" w:type="dxa"/>
              <w:left w:w="100" w:type="dxa"/>
              <w:bottom w:w="80" w:type="dxa"/>
              <w:right w:w="100" w:type="dxa"/>
            </w:tcMar>
            <w:vAlign w:val="center"/>
          </w:tcPr>
          <w:p w14:paraId="7340F1A1" w14:textId="77777777" w:rsidR="0058539C" w:rsidRDefault="0058539C" w:rsidP="00FE3055">
            <w:r>
              <w:rPr>
                <w:b/>
                <w:bCs/>
                <w:color w:val="FFFFFF"/>
                <w:sz w:val="20"/>
                <w:szCs w:val="20"/>
              </w:rPr>
              <w:t>Tool</w:t>
            </w:r>
          </w:p>
        </w:tc>
        <w:tc>
          <w:tcPr>
            <w:tcW w:w="2933" w:type="dxa"/>
            <w:shd w:val="clear" w:color="auto" w:fill="1F4E5F"/>
            <w:tcMar>
              <w:top w:w="80" w:type="dxa"/>
              <w:left w:w="100" w:type="dxa"/>
              <w:bottom w:w="80" w:type="dxa"/>
              <w:right w:w="100" w:type="dxa"/>
            </w:tcMar>
            <w:vAlign w:val="center"/>
          </w:tcPr>
          <w:p w14:paraId="1D82A1DB" w14:textId="77777777" w:rsidR="0058539C" w:rsidRDefault="0058539C" w:rsidP="00FE3055">
            <w:r>
              <w:rPr>
                <w:b/>
                <w:bCs/>
                <w:color w:val="FFFFFF"/>
                <w:sz w:val="20"/>
                <w:szCs w:val="20"/>
              </w:rPr>
              <w:t>Engineering Task</w:t>
            </w:r>
          </w:p>
        </w:tc>
        <w:tc>
          <w:tcPr>
            <w:tcW w:w="1843" w:type="dxa"/>
            <w:shd w:val="clear" w:color="auto" w:fill="1F4E5F"/>
            <w:tcMar>
              <w:top w:w="80" w:type="dxa"/>
              <w:left w:w="100" w:type="dxa"/>
              <w:bottom w:w="80" w:type="dxa"/>
              <w:right w:w="100" w:type="dxa"/>
            </w:tcMar>
            <w:vAlign w:val="center"/>
          </w:tcPr>
          <w:p w14:paraId="3788057B" w14:textId="77777777" w:rsidR="0058539C" w:rsidRDefault="0058539C" w:rsidP="00FE3055">
            <w:r>
              <w:rPr>
                <w:b/>
                <w:bCs/>
                <w:color w:val="FFFFFF"/>
                <w:sz w:val="20"/>
                <w:szCs w:val="20"/>
              </w:rPr>
              <w:t>AI Contribution</w:t>
            </w:r>
          </w:p>
        </w:tc>
        <w:tc>
          <w:tcPr>
            <w:tcW w:w="2693" w:type="dxa"/>
            <w:shd w:val="clear" w:color="auto" w:fill="1F4E5F"/>
            <w:tcMar>
              <w:top w:w="80" w:type="dxa"/>
              <w:left w:w="100" w:type="dxa"/>
              <w:bottom w:w="80" w:type="dxa"/>
              <w:right w:w="100" w:type="dxa"/>
            </w:tcMar>
            <w:vAlign w:val="center"/>
          </w:tcPr>
          <w:p w14:paraId="78471EFD" w14:textId="77777777" w:rsidR="0058539C" w:rsidRDefault="0058539C" w:rsidP="00FE3055">
            <w:r>
              <w:rPr>
                <w:b/>
                <w:bCs/>
                <w:color w:val="FFFFFF"/>
                <w:sz w:val="20"/>
                <w:szCs w:val="20"/>
              </w:rPr>
              <w:t>Verification</w:t>
            </w:r>
          </w:p>
        </w:tc>
        <w:tc>
          <w:tcPr>
            <w:tcW w:w="999" w:type="dxa"/>
            <w:shd w:val="clear" w:color="auto" w:fill="1F4E5F"/>
            <w:tcMar>
              <w:top w:w="80" w:type="dxa"/>
              <w:left w:w="100" w:type="dxa"/>
              <w:bottom w:w="80" w:type="dxa"/>
              <w:right w:w="100" w:type="dxa"/>
            </w:tcMar>
            <w:vAlign w:val="center"/>
          </w:tcPr>
          <w:p w14:paraId="5B7CD1E9" w14:textId="77777777" w:rsidR="0058539C" w:rsidRDefault="0058539C" w:rsidP="00FE3055">
            <w:r>
              <w:rPr>
                <w:b/>
                <w:bCs/>
                <w:color w:val="FFFFFF"/>
                <w:sz w:val="20"/>
                <w:szCs w:val="20"/>
              </w:rPr>
              <w:t>Decision</w:t>
            </w:r>
          </w:p>
        </w:tc>
        <w:tc>
          <w:tcPr>
            <w:tcW w:w="2403" w:type="dxa"/>
            <w:shd w:val="clear" w:color="auto" w:fill="1F4E5F"/>
            <w:tcMar>
              <w:top w:w="80" w:type="dxa"/>
              <w:left w:w="100" w:type="dxa"/>
              <w:bottom w:w="80" w:type="dxa"/>
              <w:right w:w="100" w:type="dxa"/>
            </w:tcMar>
            <w:vAlign w:val="center"/>
          </w:tcPr>
          <w:p w14:paraId="5E8DB72D" w14:textId="77777777" w:rsidR="0058539C" w:rsidRDefault="0058539C" w:rsidP="00FE3055">
            <w:r>
              <w:rPr>
                <w:b/>
                <w:bCs/>
                <w:color w:val="FFFFFF"/>
                <w:sz w:val="20"/>
                <w:szCs w:val="20"/>
              </w:rPr>
              <w:t>Issues Found</w:t>
            </w:r>
          </w:p>
        </w:tc>
      </w:tr>
      <w:tr w:rsidR="0058539C" w14:paraId="1EC0847E" w14:textId="77777777" w:rsidTr="00EA1328">
        <w:trPr>
          <w:trHeight w:val="700"/>
        </w:trPr>
        <w:tc>
          <w:tcPr>
            <w:tcW w:w="1671" w:type="dxa"/>
            <w:tcMar>
              <w:top w:w="80" w:type="dxa"/>
              <w:left w:w="100" w:type="dxa"/>
              <w:bottom w:w="80" w:type="dxa"/>
              <w:right w:w="100" w:type="dxa"/>
            </w:tcMar>
            <w:vAlign w:val="center"/>
          </w:tcPr>
          <w:p w14:paraId="4388E2EC" w14:textId="77777777" w:rsidR="0058539C" w:rsidRDefault="0058539C" w:rsidP="00FE3055">
            <w:r>
              <w:t>07/09/2026</w:t>
            </w:r>
          </w:p>
        </w:tc>
        <w:tc>
          <w:tcPr>
            <w:tcW w:w="1307" w:type="dxa"/>
            <w:tcMar>
              <w:top w:w="80" w:type="dxa"/>
              <w:left w:w="100" w:type="dxa"/>
              <w:bottom w:w="80" w:type="dxa"/>
              <w:right w:w="100" w:type="dxa"/>
            </w:tcMar>
            <w:vAlign w:val="center"/>
          </w:tcPr>
          <w:p w14:paraId="75766281" w14:textId="77777777" w:rsidR="0058539C" w:rsidRDefault="0058539C" w:rsidP="00FE3055">
            <w:r>
              <w:t>Rivan Maritz</w:t>
            </w:r>
          </w:p>
        </w:tc>
        <w:tc>
          <w:tcPr>
            <w:tcW w:w="1177" w:type="dxa"/>
            <w:tcMar>
              <w:top w:w="80" w:type="dxa"/>
              <w:left w:w="100" w:type="dxa"/>
              <w:bottom w:w="80" w:type="dxa"/>
              <w:right w:w="100" w:type="dxa"/>
            </w:tcMar>
            <w:vAlign w:val="center"/>
          </w:tcPr>
          <w:p w14:paraId="59ADE8D8" w14:textId="77777777" w:rsidR="0058539C" w:rsidRDefault="0058539C" w:rsidP="00FE3055">
            <w:r>
              <w:t>Claude AI</w:t>
            </w:r>
          </w:p>
        </w:tc>
        <w:tc>
          <w:tcPr>
            <w:tcW w:w="2933" w:type="dxa"/>
            <w:tcMar>
              <w:top w:w="80" w:type="dxa"/>
              <w:left w:w="100" w:type="dxa"/>
              <w:bottom w:w="80" w:type="dxa"/>
              <w:right w:w="100" w:type="dxa"/>
            </w:tcMar>
            <w:vAlign w:val="center"/>
          </w:tcPr>
          <w:p w14:paraId="7FCA9B94" w14:textId="77777777" w:rsidR="0058539C" w:rsidRDefault="0058539C" w:rsidP="00FE3055">
            <w:r>
              <w:t>Creating the word document</w:t>
            </w:r>
          </w:p>
        </w:tc>
        <w:tc>
          <w:tcPr>
            <w:tcW w:w="1843" w:type="dxa"/>
            <w:tcMar>
              <w:top w:w="80" w:type="dxa"/>
              <w:left w:w="100" w:type="dxa"/>
              <w:bottom w:w="80" w:type="dxa"/>
              <w:right w:w="100" w:type="dxa"/>
            </w:tcMar>
            <w:vAlign w:val="center"/>
          </w:tcPr>
          <w:p w14:paraId="1ABF794D" w14:textId="77777777" w:rsidR="0058539C" w:rsidRDefault="0058539C" w:rsidP="00FE3055">
            <w:r>
              <w:t>Created the template to be used for this word document</w:t>
            </w:r>
          </w:p>
        </w:tc>
        <w:tc>
          <w:tcPr>
            <w:tcW w:w="2693" w:type="dxa"/>
            <w:tcMar>
              <w:top w:w="80" w:type="dxa"/>
              <w:left w:w="100" w:type="dxa"/>
              <w:bottom w:w="80" w:type="dxa"/>
              <w:right w:w="100" w:type="dxa"/>
            </w:tcMar>
            <w:vAlign w:val="center"/>
          </w:tcPr>
          <w:p w14:paraId="3E9D2E41" w14:textId="77777777" w:rsidR="0058539C" w:rsidRDefault="0058539C" w:rsidP="00FE3055">
            <w:r>
              <w:t>Verified by Nicholas Armin Vronka</w:t>
            </w:r>
          </w:p>
        </w:tc>
        <w:tc>
          <w:tcPr>
            <w:tcW w:w="999" w:type="dxa"/>
            <w:tcMar>
              <w:top w:w="80" w:type="dxa"/>
              <w:left w:w="100" w:type="dxa"/>
              <w:bottom w:w="80" w:type="dxa"/>
              <w:right w:w="100" w:type="dxa"/>
            </w:tcMar>
            <w:vAlign w:val="center"/>
          </w:tcPr>
          <w:p w14:paraId="2F043EB1" w14:textId="77777777" w:rsidR="0058539C" w:rsidRDefault="0058539C" w:rsidP="00FE3055">
            <w:r>
              <w:t>Template to be used</w:t>
            </w:r>
          </w:p>
        </w:tc>
        <w:tc>
          <w:tcPr>
            <w:tcW w:w="2403" w:type="dxa"/>
            <w:tcMar>
              <w:top w:w="80" w:type="dxa"/>
              <w:left w:w="100" w:type="dxa"/>
              <w:bottom w:w="80" w:type="dxa"/>
              <w:right w:w="100" w:type="dxa"/>
            </w:tcMar>
            <w:vAlign w:val="center"/>
          </w:tcPr>
          <w:p w14:paraId="50E5E64A" w14:textId="77777777" w:rsidR="0058539C" w:rsidRDefault="0058539C" w:rsidP="00FE3055">
            <w:r>
              <w:t>Some areas had comments on what must be added. They were removed.</w:t>
            </w:r>
          </w:p>
        </w:tc>
      </w:tr>
      <w:tr w:rsidR="0058539C" w14:paraId="4330A7E4" w14:textId="77777777" w:rsidTr="00EA1328">
        <w:trPr>
          <w:trHeight w:val="700"/>
        </w:trPr>
        <w:tc>
          <w:tcPr>
            <w:tcW w:w="1671" w:type="dxa"/>
            <w:tcMar>
              <w:top w:w="80" w:type="dxa"/>
              <w:left w:w="100" w:type="dxa"/>
              <w:bottom w:w="80" w:type="dxa"/>
              <w:right w:w="100" w:type="dxa"/>
            </w:tcMar>
            <w:vAlign w:val="center"/>
          </w:tcPr>
          <w:p w14:paraId="5AA7A6EB" w14:textId="77777777" w:rsidR="0058539C" w:rsidRDefault="0058539C" w:rsidP="00FE3055">
            <w:r>
              <w:t>08/09/2026</w:t>
            </w:r>
          </w:p>
        </w:tc>
        <w:tc>
          <w:tcPr>
            <w:tcW w:w="1307" w:type="dxa"/>
            <w:tcMar>
              <w:top w:w="80" w:type="dxa"/>
              <w:left w:w="100" w:type="dxa"/>
              <w:bottom w:w="80" w:type="dxa"/>
              <w:right w:w="100" w:type="dxa"/>
            </w:tcMar>
            <w:vAlign w:val="center"/>
          </w:tcPr>
          <w:p w14:paraId="6CBB7AB5" w14:textId="77777777" w:rsidR="0058539C" w:rsidRDefault="0058539C" w:rsidP="00FE3055">
            <w:r>
              <w:t>Michiel Coenraad TerBlanche</w:t>
            </w:r>
          </w:p>
        </w:tc>
        <w:tc>
          <w:tcPr>
            <w:tcW w:w="1177" w:type="dxa"/>
            <w:tcMar>
              <w:top w:w="80" w:type="dxa"/>
              <w:left w:w="100" w:type="dxa"/>
              <w:bottom w:w="80" w:type="dxa"/>
              <w:right w:w="100" w:type="dxa"/>
            </w:tcMar>
            <w:vAlign w:val="center"/>
          </w:tcPr>
          <w:p w14:paraId="6F5F5CD3" w14:textId="77777777" w:rsidR="0058539C" w:rsidRDefault="0058539C" w:rsidP="00FE3055">
            <w:r>
              <w:t>Claude AI</w:t>
            </w:r>
          </w:p>
        </w:tc>
        <w:tc>
          <w:tcPr>
            <w:tcW w:w="2933" w:type="dxa"/>
            <w:tcMar>
              <w:top w:w="80" w:type="dxa"/>
              <w:left w:w="100" w:type="dxa"/>
              <w:bottom w:w="80" w:type="dxa"/>
              <w:right w:w="100" w:type="dxa"/>
            </w:tcMar>
            <w:vAlign w:val="center"/>
          </w:tcPr>
          <w:p w14:paraId="3878FA39" w14:textId="77777777" w:rsidR="0058539C" w:rsidRDefault="0058539C" w:rsidP="00FE3055">
            <w:r>
              <w:t>Used to help go through the CivicConnect Master Brief</w:t>
            </w:r>
          </w:p>
        </w:tc>
        <w:tc>
          <w:tcPr>
            <w:tcW w:w="1843" w:type="dxa"/>
            <w:tcMar>
              <w:top w:w="80" w:type="dxa"/>
              <w:left w:w="100" w:type="dxa"/>
              <w:bottom w:w="80" w:type="dxa"/>
              <w:right w:w="100" w:type="dxa"/>
            </w:tcMar>
            <w:vAlign w:val="center"/>
          </w:tcPr>
          <w:p w14:paraId="14242205" w14:textId="77777777" w:rsidR="0058539C" w:rsidRDefault="0058539C" w:rsidP="00FE3055">
            <w:r>
              <w:t>Helped me find and put together the information needed for my part that was in the document</w:t>
            </w:r>
          </w:p>
        </w:tc>
        <w:tc>
          <w:tcPr>
            <w:tcW w:w="2693" w:type="dxa"/>
            <w:tcMar>
              <w:top w:w="80" w:type="dxa"/>
              <w:left w:w="100" w:type="dxa"/>
              <w:bottom w:w="80" w:type="dxa"/>
              <w:right w:w="100" w:type="dxa"/>
            </w:tcMar>
            <w:vAlign w:val="center"/>
          </w:tcPr>
          <w:p w14:paraId="4939CDF7" w14:textId="77777777" w:rsidR="0058539C" w:rsidRDefault="0058539C" w:rsidP="00FE3055"/>
        </w:tc>
        <w:tc>
          <w:tcPr>
            <w:tcW w:w="999" w:type="dxa"/>
            <w:tcMar>
              <w:top w:w="80" w:type="dxa"/>
              <w:left w:w="100" w:type="dxa"/>
              <w:bottom w:w="80" w:type="dxa"/>
              <w:right w:w="100" w:type="dxa"/>
            </w:tcMar>
            <w:vAlign w:val="center"/>
          </w:tcPr>
          <w:p w14:paraId="499F66C1" w14:textId="77777777" w:rsidR="0058539C" w:rsidRDefault="0058539C" w:rsidP="00FE3055">
            <w:r>
              <w:t>Found it helpful and used it to go through the document</w:t>
            </w:r>
          </w:p>
        </w:tc>
        <w:tc>
          <w:tcPr>
            <w:tcW w:w="2403" w:type="dxa"/>
            <w:tcMar>
              <w:top w:w="80" w:type="dxa"/>
              <w:left w:w="100" w:type="dxa"/>
              <w:bottom w:w="80" w:type="dxa"/>
              <w:right w:w="100" w:type="dxa"/>
            </w:tcMar>
            <w:vAlign w:val="center"/>
          </w:tcPr>
          <w:p w14:paraId="0335D4C8" w14:textId="77777777" w:rsidR="0058539C" w:rsidRDefault="0058539C" w:rsidP="00FE3055">
            <w:r>
              <w:t>Made some formatting mistakes and corrected them</w:t>
            </w:r>
          </w:p>
        </w:tc>
      </w:tr>
      <w:tr w:rsidR="0058539C" w14:paraId="3DCBE852" w14:textId="77777777" w:rsidTr="00EA1328">
        <w:trPr>
          <w:trHeight w:val="700"/>
        </w:trPr>
        <w:tc>
          <w:tcPr>
            <w:tcW w:w="1671" w:type="dxa"/>
            <w:tcMar>
              <w:top w:w="80" w:type="dxa"/>
              <w:left w:w="100" w:type="dxa"/>
              <w:bottom w:w="80" w:type="dxa"/>
              <w:right w:w="100" w:type="dxa"/>
            </w:tcMar>
            <w:vAlign w:val="center"/>
          </w:tcPr>
          <w:p w14:paraId="3CA5A841" w14:textId="77777777" w:rsidR="0058539C" w:rsidRDefault="0058539C" w:rsidP="00FE3055">
            <w:r>
              <w:t>09/08/2026</w:t>
            </w:r>
          </w:p>
        </w:tc>
        <w:tc>
          <w:tcPr>
            <w:tcW w:w="1307" w:type="dxa"/>
            <w:tcMar>
              <w:top w:w="80" w:type="dxa"/>
              <w:left w:w="100" w:type="dxa"/>
              <w:bottom w:w="80" w:type="dxa"/>
              <w:right w:w="100" w:type="dxa"/>
            </w:tcMar>
            <w:vAlign w:val="center"/>
          </w:tcPr>
          <w:p w14:paraId="3A34889A" w14:textId="77777777" w:rsidR="0058539C" w:rsidRDefault="0058539C" w:rsidP="00FE3055">
            <w:r>
              <w:t>Nicholas Armin Vronka</w:t>
            </w:r>
          </w:p>
        </w:tc>
        <w:tc>
          <w:tcPr>
            <w:tcW w:w="1177" w:type="dxa"/>
            <w:tcMar>
              <w:top w:w="80" w:type="dxa"/>
              <w:left w:w="100" w:type="dxa"/>
              <w:bottom w:w="80" w:type="dxa"/>
              <w:right w:w="100" w:type="dxa"/>
            </w:tcMar>
            <w:vAlign w:val="center"/>
          </w:tcPr>
          <w:p w14:paraId="0C693E43" w14:textId="77777777" w:rsidR="0058539C" w:rsidRDefault="0058539C" w:rsidP="00FE3055">
            <w:r>
              <w:t>Claude AI</w:t>
            </w:r>
          </w:p>
        </w:tc>
        <w:tc>
          <w:tcPr>
            <w:tcW w:w="2933" w:type="dxa"/>
            <w:tcMar>
              <w:top w:w="80" w:type="dxa"/>
              <w:left w:w="100" w:type="dxa"/>
              <w:bottom w:w="80" w:type="dxa"/>
              <w:right w:w="100" w:type="dxa"/>
            </w:tcMar>
            <w:vAlign w:val="center"/>
          </w:tcPr>
          <w:p w14:paraId="3C863A4D" w14:textId="77777777" w:rsidR="0058539C" w:rsidRDefault="0058539C" w:rsidP="00FE3055">
            <w:r>
              <w:t>Used to summarise the CivicConnect Master brief for Milestone 1.</w:t>
            </w:r>
          </w:p>
        </w:tc>
        <w:tc>
          <w:tcPr>
            <w:tcW w:w="1843" w:type="dxa"/>
            <w:tcMar>
              <w:top w:w="80" w:type="dxa"/>
              <w:left w:w="100" w:type="dxa"/>
              <w:bottom w:w="80" w:type="dxa"/>
              <w:right w:w="100" w:type="dxa"/>
            </w:tcMar>
            <w:vAlign w:val="center"/>
          </w:tcPr>
          <w:p w14:paraId="04776B07" w14:textId="77777777" w:rsidR="0058539C" w:rsidRDefault="0058539C" w:rsidP="00FE3055">
            <w:r>
              <w:t>Helped me remove sections that were not my assigned work in this document.</w:t>
            </w:r>
          </w:p>
        </w:tc>
        <w:tc>
          <w:tcPr>
            <w:tcW w:w="2693" w:type="dxa"/>
            <w:tcMar>
              <w:top w:w="80" w:type="dxa"/>
              <w:left w:w="100" w:type="dxa"/>
              <w:bottom w:w="80" w:type="dxa"/>
              <w:right w:w="100" w:type="dxa"/>
            </w:tcMar>
            <w:vAlign w:val="center"/>
          </w:tcPr>
          <w:p w14:paraId="745190DB" w14:textId="77777777" w:rsidR="0058539C" w:rsidRDefault="0058539C" w:rsidP="00FE3055"/>
        </w:tc>
        <w:tc>
          <w:tcPr>
            <w:tcW w:w="999" w:type="dxa"/>
            <w:tcMar>
              <w:top w:w="80" w:type="dxa"/>
              <w:left w:w="100" w:type="dxa"/>
              <w:bottom w:w="80" w:type="dxa"/>
              <w:right w:w="100" w:type="dxa"/>
            </w:tcMar>
            <w:vAlign w:val="center"/>
          </w:tcPr>
          <w:p w14:paraId="782F0CEE" w14:textId="77777777" w:rsidR="0058539C" w:rsidRDefault="0058539C" w:rsidP="00FE3055">
            <w:r>
              <w:t xml:space="preserve">Implemented the suggestions once they had been double checked by myself and were relevant to the </w:t>
            </w:r>
            <w:r>
              <w:lastRenderedPageBreak/>
              <w:t>topic covered.</w:t>
            </w:r>
          </w:p>
        </w:tc>
        <w:tc>
          <w:tcPr>
            <w:tcW w:w="2403" w:type="dxa"/>
            <w:tcMar>
              <w:top w:w="80" w:type="dxa"/>
              <w:left w:w="100" w:type="dxa"/>
              <w:bottom w:w="80" w:type="dxa"/>
              <w:right w:w="100" w:type="dxa"/>
            </w:tcMar>
            <w:vAlign w:val="center"/>
          </w:tcPr>
          <w:p w14:paraId="400FEB8A" w14:textId="77777777" w:rsidR="0058539C" w:rsidRDefault="0058539C" w:rsidP="00FE3055">
            <w:r>
              <w:lastRenderedPageBreak/>
              <w:t>Trimmed false information given and corrected sections that were not relevant to the Milestone 1 requirements.</w:t>
            </w:r>
          </w:p>
        </w:tc>
      </w:tr>
      <w:tr w:rsidR="00A02DDD" w14:paraId="09BF14A3" w14:textId="77777777" w:rsidTr="00EA1328">
        <w:trPr>
          <w:trHeight w:val="700"/>
        </w:trPr>
        <w:tc>
          <w:tcPr>
            <w:tcW w:w="1671" w:type="dxa"/>
            <w:tcMar>
              <w:top w:w="80" w:type="dxa"/>
              <w:left w:w="100" w:type="dxa"/>
              <w:bottom w:w="80" w:type="dxa"/>
              <w:right w:w="100" w:type="dxa"/>
            </w:tcMar>
            <w:vAlign w:val="center"/>
          </w:tcPr>
          <w:p w14:paraId="529C6DCD" w14:textId="77777777" w:rsidR="00A02DDD" w:rsidRDefault="00A02DDD" w:rsidP="00A02DDD">
            <w:r>
              <w:t>23/09/2026</w:t>
            </w:r>
          </w:p>
        </w:tc>
        <w:tc>
          <w:tcPr>
            <w:tcW w:w="1307" w:type="dxa"/>
            <w:tcMar>
              <w:top w:w="80" w:type="dxa"/>
              <w:left w:w="100" w:type="dxa"/>
              <w:bottom w:w="80" w:type="dxa"/>
              <w:right w:w="100" w:type="dxa"/>
            </w:tcMar>
            <w:vAlign w:val="center"/>
          </w:tcPr>
          <w:p w14:paraId="562D2D69" w14:textId="77777777" w:rsidR="00A02DDD" w:rsidRDefault="00A02DDD" w:rsidP="00A02DDD">
            <w:r>
              <w:t>Nicholas Armin Vronka</w:t>
            </w:r>
          </w:p>
        </w:tc>
        <w:tc>
          <w:tcPr>
            <w:tcW w:w="1177" w:type="dxa"/>
            <w:tcMar>
              <w:top w:w="80" w:type="dxa"/>
              <w:left w:w="100" w:type="dxa"/>
              <w:bottom w:w="80" w:type="dxa"/>
              <w:right w:w="100" w:type="dxa"/>
            </w:tcMar>
            <w:vAlign w:val="center"/>
          </w:tcPr>
          <w:p w14:paraId="1E33EA1E" w14:textId="77777777" w:rsidR="00A02DDD" w:rsidRDefault="00A02DDD" w:rsidP="00A02DDD">
            <w:r>
              <w:t>Claude AI</w:t>
            </w:r>
          </w:p>
        </w:tc>
        <w:tc>
          <w:tcPr>
            <w:tcW w:w="2933" w:type="dxa"/>
            <w:tcMar>
              <w:top w:w="80" w:type="dxa"/>
              <w:left w:w="100" w:type="dxa"/>
              <w:bottom w:w="80" w:type="dxa"/>
              <w:right w:w="100" w:type="dxa"/>
            </w:tcMar>
            <w:vAlign w:val="center"/>
          </w:tcPr>
          <w:p w14:paraId="48A933A0" w14:textId="77777777" w:rsidR="00A02DDD" w:rsidRDefault="00A02DDD" w:rsidP="00A02DDD">
            <w:r>
              <w:t>README drafting as well as workshopping ideas for the updated RTM.</w:t>
            </w:r>
          </w:p>
        </w:tc>
        <w:tc>
          <w:tcPr>
            <w:tcW w:w="1843" w:type="dxa"/>
            <w:tcMar>
              <w:top w:w="80" w:type="dxa"/>
              <w:left w:w="100" w:type="dxa"/>
              <w:bottom w:w="80" w:type="dxa"/>
              <w:right w:w="100" w:type="dxa"/>
            </w:tcMar>
            <w:vAlign w:val="center"/>
          </w:tcPr>
          <w:p w14:paraId="1E2E59D8" w14:textId="77777777" w:rsidR="00A02DDD" w:rsidRPr="00A02DDD" w:rsidRDefault="00A02DDD" w:rsidP="00A02DDD">
            <w:r>
              <w:rPr>
                <w:color w:val="000000"/>
              </w:rPr>
              <w:t>Produced a draft structure for the RTM.</w:t>
            </w:r>
          </w:p>
        </w:tc>
        <w:tc>
          <w:tcPr>
            <w:tcW w:w="2693" w:type="dxa"/>
            <w:tcMar>
              <w:top w:w="80" w:type="dxa"/>
              <w:left w:w="100" w:type="dxa"/>
              <w:bottom w:w="80" w:type="dxa"/>
              <w:right w:w="100" w:type="dxa"/>
            </w:tcMar>
            <w:vAlign w:val="center"/>
          </w:tcPr>
          <w:p w14:paraId="73396957" w14:textId="77777777" w:rsidR="00A02DDD" w:rsidRDefault="00A02DDD" w:rsidP="00A02DDD"/>
        </w:tc>
        <w:tc>
          <w:tcPr>
            <w:tcW w:w="999" w:type="dxa"/>
            <w:tcMar>
              <w:top w:w="80" w:type="dxa"/>
              <w:left w:w="100" w:type="dxa"/>
              <w:bottom w:w="80" w:type="dxa"/>
              <w:right w:w="100" w:type="dxa"/>
            </w:tcMar>
            <w:vAlign w:val="center"/>
          </w:tcPr>
          <w:p w14:paraId="7C8B1F72" w14:textId="77777777" w:rsidR="00A02DDD" w:rsidRDefault="00A02DDD" w:rsidP="00A02DDD">
            <w:r>
              <w:t>Implemented an edited version of the draft given to ensure.</w:t>
            </w:r>
          </w:p>
        </w:tc>
        <w:tc>
          <w:tcPr>
            <w:tcW w:w="2403" w:type="dxa"/>
            <w:tcMar>
              <w:top w:w="80" w:type="dxa"/>
              <w:left w:w="100" w:type="dxa"/>
              <w:bottom w:w="80" w:type="dxa"/>
              <w:right w:w="100" w:type="dxa"/>
            </w:tcMar>
            <w:vAlign w:val="center"/>
          </w:tcPr>
          <w:p w14:paraId="00424789" w14:textId="77777777" w:rsidR="00A02DDD" w:rsidRDefault="00A02DDD" w:rsidP="00A02DDD">
            <w:r>
              <w:t>Draft lacked some details that needed to be added.</w:t>
            </w:r>
          </w:p>
        </w:tc>
      </w:tr>
      <w:tr w:rsidR="00F25D57" w14:paraId="09FCA4B9" w14:textId="77777777" w:rsidTr="00EA1328">
        <w:trPr>
          <w:trHeight w:val="700"/>
        </w:trPr>
        <w:tc>
          <w:tcPr>
            <w:tcW w:w="1671" w:type="dxa"/>
            <w:tcMar>
              <w:top w:w="80" w:type="dxa"/>
              <w:left w:w="100" w:type="dxa"/>
              <w:bottom w:w="80" w:type="dxa"/>
              <w:right w:w="100" w:type="dxa"/>
            </w:tcMar>
            <w:vAlign w:val="center"/>
          </w:tcPr>
          <w:p w14:paraId="028757BC" w14:textId="77777777" w:rsidR="00F25D57" w:rsidRDefault="00F25D57" w:rsidP="00A02DDD">
            <w:r>
              <w:t>24/09/2026</w:t>
            </w:r>
          </w:p>
        </w:tc>
        <w:tc>
          <w:tcPr>
            <w:tcW w:w="1307" w:type="dxa"/>
            <w:tcMar>
              <w:top w:w="80" w:type="dxa"/>
              <w:left w:w="100" w:type="dxa"/>
              <w:bottom w:w="80" w:type="dxa"/>
              <w:right w:w="100" w:type="dxa"/>
            </w:tcMar>
            <w:vAlign w:val="center"/>
          </w:tcPr>
          <w:p w14:paraId="1D3D70BA" w14:textId="77777777" w:rsidR="00F25D57" w:rsidRDefault="00F25D57" w:rsidP="00A02DDD">
            <w:r>
              <w:t>Michiel Coenraad TerBlanche</w:t>
            </w:r>
          </w:p>
        </w:tc>
        <w:tc>
          <w:tcPr>
            <w:tcW w:w="1177" w:type="dxa"/>
            <w:tcMar>
              <w:top w:w="80" w:type="dxa"/>
              <w:left w:w="100" w:type="dxa"/>
              <w:bottom w:w="80" w:type="dxa"/>
              <w:right w:w="100" w:type="dxa"/>
            </w:tcMar>
            <w:vAlign w:val="center"/>
          </w:tcPr>
          <w:p w14:paraId="591A44F3" w14:textId="77777777" w:rsidR="00F25D57" w:rsidRDefault="00F25D57" w:rsidP="00A02DDD">
            <w:r>
              <w:t>Claude AI</w:t>
            </w:r>
          </w:p>
        </w:tc>
        <w:tc>
          <w:tcPr>
            <w:tcW w:w="2933" w:type="dxa"/>
            <w:tcMar>
              <w:top w:w="80" w:type="dxa"/>
              <w:left w:w="100" w:type="dxa"/>
              <w:bottom w:w="80" w:type="dxa"/>
              <w:right w:w="100" w:type="dxa"/>
            </w:tcMar>
            <w:vAlign w:val="center"/>
          </w:tcPr>
          <w:p w14:paraId="5FD3FCC3" w14:textId="77777777" w:rsidR="00F25D57" w:rsidRDefault="00F25D57" w:rsidP="00A02DDD">
            <w:r>
              <w:t>Made a draft of the M1 evolution Requirements,  ASR, Architecture decisions and Deployment compatibility</w:t>
            </w:r>
          </w:p>
        </w:tc>
        <w:tc>
          <w:tcPr>
            <w:tcW w:w="1843" w:type="dxa"/>
            <w:tcMar>
              <w:top w:w="80" w:type="dxa"/>
              <w:left w:w="100" w:type="dxa"/>
              <w:bottom w:w="80" w:type="dxa"/>
              <w:right w:w="100" w:type="dxa"/>
            </w:tcMar>
            <w:vAlign w:val="center"/>
          </w:tcPr>
          <w:p w14:paraId="6294A08D" w14:textId="77777777" w:rsidR="00F25D57" w:rsidRPr="00A02DDD" w:rsidRDefault="00F25D57" w:rsidP="00A02DDD">
            <w:pPr>
              <w:rPr>
                <w:color w:val="000000"/>
              </w:rPr>
            </w:pPr>
            <w:r>
              <w:rPr>
                <w:color w:val="000000"/>
              </w:rPr>
              <w:t>It created a Draft for the requested work</w:t>
            </w:r>
          </w:p>
        </w:tc>
        <w:tc>
          <w:tcPr>
            <w:tcW w:w="2693" w:type="dxa"/>
            <w:tcMar>
              <w:top w:w="80" w:type="dxa"/>
              <w:left w:w="100" w:type="dxa"/>
              <w:bottom w:w="80" w:type="dxa"/>
              <w:right w:w="100" w:type="dxa"/>
            </w:tcMar>
            <w:vAlign w:val="center"/>
          </w:tcPr>
          <w:p w14:paraId="7AE027A5" w14:textId="77777777" w:rsidR="00F25D57" w:rsidRDefault="00F25D57" w:rsidP="00A02DDD"/>
        </w:tc>
        <w:tc>
          <w:tcPr>
            <w:tcW w:w="999" w:type="dxa"/>
            <w:tcMar>
              <w:top w:w="80" w:type="dxa"/>
              <w:left w:w="100" w:type="dxa"/>
              <w:bottom w:w="80" w:type="dxa"/>
              <w:right w:w="100" w:type="dxa"/>
            </w:tcMar>
            <w:vAlign w:val="center"/>
          </w:tcPr>
          <w:p w14:paraId="045DF0C3" w14:textId="77777777" w:rsidR="00F25D57" w:rsidRDefault="00F25D57" w:rsidP="00A02DDD">
            <w:r>
              <w:t>Implemented an edited version of the draft</w:t>
            </w:r>
          </w:p>
        </w:tc>
        <w:tc>
          <w:tcPr>
            <w:tcW w:w="2403" w:type="dxa"/>
            <w:tcMar>
              <w:top w:w="80" w:type="dxa"/>
              <w:left w:w="100" w:type="dxa"/>
              <w:bottom w:w="80" w:type="dxa"/>
              <w:right w:w="100" w:type="dxa"/>
            </w:tcMar>
            <w:vAlign w:val="center"/>
          </w:tcPr>
          <w:p w14:paraId="22EA1A38" w14:textId="77777777" w:rsidR="00F25D57" w:rsidRDefault="00F25D57" w:rsidP="00A02DDD">
            <w:r>
              <w:t>Draft was mostly correct but had some minor hallucinations and missing detail</w:t>
            </w:r>
          </w:p>
        </w:tc>
      </w:tr>
      <w:tr w:rsidR="00F25D57" w14:paraId="13750B53" w14:textId="77777777" w:rsidTr="00EA1328">
        <w:trPr>
          <w:trHeight w:val="700"/>
        </w:trPr>
        <w:tc>
          <w:tcPr>
            <w:tcW w:w="1671" w:type="dxa"/>
            <w:tcMar>
              <w:top w:w="80" w:type="dxa"/>
              <w:left w:w="100" w:type="dxa"/>
              <w:bottom w:w="80" w:type="dxa"/>
              <w:right w:w="100" w:type="dxa"/>
            </w:tcMar>
            <w:vAlign w:val="center"/>
          </w:tcPr>
          <w:p w14:paraId="3C480089" w14:textId="77777777" w:rsidR="00F25D57" w:rsidRDefault="00F25D57" w:rsidP="00F25D57">
            <w:r>
              <w:t>25/09/2026</w:t>
            </w:r>
          </w:p>
        </w:tc>
        <w:tc>
          <w:tcPr>
            <w:tcW w:w="1307" w:type="dxa"/>
            <w:tcMar>
              <w:top w:w="80" w:type="dxa"/>
              <w:left w:w="100" w:type="dxa"/>
              <w:bottom w:w="80" w:type="dxa"/>
              <w:right w:w="100" w:type="dxa"/>
            </w:tcMar>
            <w:vAlign w:val="center"/>
          </w:tcPr>
          <w:p w14:paraId="31494B82" w14:textId="77777777" w:rsidR="00F25D57" w:rsidRDefault="00F25D57" w:rsidP="00F25D57">
            <w:r>
              <w:t>Michiel Coenraad TerBlanche</w:t>
            </w:r>
          </w:p>
        </w:tc>
        <w:tc>
          <w:tcPr>
            <w:tcW w:w="1177" w:type="dxa"/>
            <w:tcMar>
              <w:top w:w="80" w:type="dxa"/>
              <w:left w:w="100" w:type="dxa"/>
              <w:bottom w:w="80" w:type="dxa"/>
              <w:right w:w="100" w:type="dxa"/>
            </w:tcMar>
            <w:vAlign w:val="center"/>
          </w:tcPr>
          <w:p w14:paraId="63E2757E" w14:textId="77777777" w:rsidR="00F25D57" w:rsidRDefault="00F25D57" w:rsidP="00F25D57">
            <w:r>
              <w:t>Claude AI</w:t>
            </w:r>
          </w:p>
        </w:tc>
        <w:tc>
          <w:tcPr>
            <w:tcW w:w="2933" w:type="dxa"/>
            <w:tcMar>
              <w:top w:w="80" w:type="dxa"/>
              <w:left w:w="100" w:type="dxa"/>
              <w:bottom w:w="80" w:type="dxa"/>
              <w:right w:w="100" w:type="dxa"/>
            </w:tcMar>
            <w:vAlign w:val="center"/>
          </w:tcPr>
          <w:p w14:paraId="01C2569E" w14:textId="77777777" w:rsidR="00F25D57" w:rsidRDefault="00F25D57" w:rsidP="00F25D57">
            <w:r>
              <w:t>Make diagrams for Architecture Decision &amp; Diagrams and Deployment Compatibility</w:t>
            </w:r>
          </w:p>
        </w:tc>
        <w:tc>
          <w:tcPr>
            <w:tcW w:w="1843" w:type="dxa"/>
            <w:tcMar>
              <w:top w:w="80" w:type="dxa"/>
              <w:left w:w="100" w:type="dxa"/>
              <w:bottom w:w="80" w:type="dxa"/>
              <w:right w:w="100" w:type="dxa"/>
            </w:tcMar>
            <w:vAlign w:val="center"/>
          </w:tcPr>
          <w:p w14:paraId="178197D5" w14:textId="77777777" w:rsidR="00F25D57" w:rsidRDefault="00F25D57" w:rsidP="00F25D57">
            <w:pPr>
              <w:rPr>
                <w:color w:val="000000"/>
              </w:rPr>
            </w:pPr>
            <w:r>
              <w:rPr>
                <w:color w:val="000000"/>
              </w:rPr>
              <w:t>Made the diagrams since I didn’t like how mine looked</w:t>
            </w:r>
          </w:p>
        </w:tc>
        <w:tc>
          <w:tcPr>
            <w:tcW w:w="2693" w:type="dxa"/>
            <w:tcMar>
              <w:top w:w="80" w:type="dxa"/>
              <w:left w:w="100" w:type="dxa"/>
              <w:bottom w:w="80" w:type="dxa"/>
              <w:right w:w="100" w:type="dxa"/>
            </w:tcMar>
            <w:vAlign w:val="center"/>
          </w:tcPr>
          <w:p w14:paraId="61AA9534" w14:textId="77777777" w:rsidR="00F25D57" w:rsidRDefault="00F25D57" w:rsidP="00F25D57">
            <w:r>
              <w:t>Made sure that the diagrams where correct to the work</w:t>
            </w:r>
          </w:p>
        </w:tc>
        <w:tc>
          <w:tcPr>
            <w:tcW w:w="999" w:type="dxa"/>
            <w:tcMar>
              <w:top w:w="80" w:type="dxa"/>
              <w:left w:w="100" w:type="dxa"/>
              <w:bottom w:w="80" w:type="dxa"/>
              <w:right w:w="100" w:type="dxa"/>
            </w:tcMar>
            <w:vAlign w:val="center"/>
          </w:tcPr>
          <w:p w14:paraId="682AE007" w14:textId="77777777" w:rsidR="00F25D57" w:rsidRDefault="00F25D57" w:rsidP="00F25D57">
            <w:r>
              <w:t>I kept the diagrams since it looked better than what I could make</w:t>
            </w:r>
          </w:p>
        </w:tc>
        <w:tc>
          <w:tcPr>
            <w:tcW w:w="2403" w:type="dxa"/>
            <w:tcMar>
              <w:top w:w="80" w:type="dxa"/>
              <w:left w:w="100" w:type="dxa"/>
              <w:bottom w:w="80" w:type="dxa"/>
              <w:right w:w="100" w:type="dxa"/>
            </w:tcMar>
            <w:vAlign w:val="center"/>
          </w:tcPr>
          <w:p w14:paraId="4FE15B36" w14:textId="77777777" w:rsidR="00F25D57" w:rsidRDefault="00F25D57" w:rsidP="00F25D57">
            <w:r>
              <w:t>No real issues were found</w:t>
            </w:r>
          </w:p>
        </w:tc>
      </w:tr>
      <w:tr w:rsidR="00F25D57" w14:paraId="5FCAD6BD" w14:textId="77777777" w:rsidTr="00EA1328">
        <w:trPr>
          <w:trHeight w:val="700"/>
        </w:trPr>
        <w:tc>
          <w:tcPr>
            <w:tcW w:w="1671" w:type="dxa"/>
            <w:tcMar>
              <w:top w:w="80" w:type="dxa"/>
              <w:left w:w="100" w:type="dxa"/>
              <w:bottom w:w="80" w:type="dxa"/>
              <w:right w:w="100" w:type="dxa"/>
            </w:tcMar>
            <w:vAlign w:val="center"/>
          </w:tcPr>
          <w:p w14:paraId="0C40276D" w14:textId="26E15A34" w:rsidR="00F25D57" w:rsidRDefault="00FC4605" w:rsidP="00F25D57">
            <w:r>
              <w:t>16/10/2026</w:t>
            </w:r>
          </w:p>
        </w:tc>
        <w:tc>
          <w:tcPr>
            <w:tcW w:w="1307" w:type="dxa"/>
            <w:tcMar>
              <w:top w:w="80" w:type="dxa"/>
              <w:left w:w="100" w:type="dxa"/>
              <w:bottom w:w="80" w:type="dxa"/>
              <w:right w:w="100" w:type="dxa"/>
            </w:tcMar>
            <w:vAlign w:val="center"/>
          </w:tcPr>
          <w:p w14:paraId="143543E3" w14:textId="3DFF3038" w:rsidR="00F25D57" w:rsidRDefault="00402DAC" w:rsidP="00F25D57">
            <w:r>
              <w:t>Michiel Coenraad TerBlanche</w:t>
            </w:r>
          </w:p>
        </w:tc>
        <w:tc>
          <w:tcPr>
            <w:tcW w:w="1177" w:type="dxa"/>
            <w:tcMar>
              <w:top w:w="80" w:type="dxa"/>
              <w:left w:w="100" w:type="dxa"/>
              <w:bottom w:w="80" w:type="dxa"/>
              <w:right w:w="100" w:type="dxa"/>
            </w:tcMar>
            <w:vAlign w:val="center"/>
          </w:tcPr>
          <w:p w14:paraId="5A7A1349" w14:textId="77777777" w:rsidR="00F25D57" w:rsidRDefault="00F25D57" w:rsidP="00F25D57">
            <w:r>
              <w:t>Claude AI</w:t>
            </w:r>
          </w:p>
        </w:tc>
        <w:tc>
          <w:tcPr>
            <w:tcW w:w="2933" w:type="dxa"/>
            <w:tcMar>
              <w:top w:w="80" w:type="dxa"/>
              <w:left w:w="100" w:type="dxa"/>
              <w:bottom w:w="80" w:type="dxa"/>
              <w:right w:w="100" w:type="dxa"/>
            </w:tcMar>
            <w:vAlign w:val="center"/>
          </w:tcPr>
          <w:p w14:paraId="1842BDB9" w14:textId="77777777" w:rsidR="00F25D57" w:rsidRDefault="00F25D57" w:rsidP="00F25D57">
            <w:r>
              <w:t>Merged the Java-Backend, database/Docker resources and frontend into one project (CC-03, CC-05, D-04).</w:t>
            </w:r>
          </w:p>
        </w:tc>
        <w:tc>
          <w:tcPr>
            <w:tcW w:w="1843" w:type="dxa"/>
            <w:tcMar>
              <w:top w:w="80" w:type="dxa"/>
              <w:left w:w="100" w:type="dxa"/>
              <w:bottom w:w="80" w:type="dxa"/>
              <w:right w:w="100" w:type="dxa"/>
            </w:tcMar>
            <w:vAlign w:val="center"/>
          </w:tcPr>
          <w:p w14:paraId="537532C1" w14:textId="77777777" w:rsidR="00F25D57" w:rsidRDefault="00F25D57" w:rsidP="00F25D57">
            <w:pPr>
              <w:rPr>
                <w:color w:val="000000"/>
              </w:rPr>
            </w:pPr>
            <w:r>
              <w:rPr>
                <w:color w:val="000000"/>
              </w:rPr>
              <w:t xml:space="preserve">JPA adapters, UUID keys, login with signed tokens and role </w:t>
            </w:r>
            <w:r>
              <w:rPr>
                <w:color w:val="000000"/>
              </w:rPr>
              <w:lastRenderedPageBreak/>
              <w:t>checks, a request_comments migration, frontend wired to the real API, Docker setup.</w:t>
            </w:r>
          </w:p>
        </w:tc>
        <w:tc>
          <w:tcPr>
            <w:tcW w:w="2693" w:type="dxa"/>
            <w:tcMar>
              <w:top w:w="80" w:type="dxa"/>
              <w:left w:w="100" w:type="dxa"/>
              <w:bottom w:w="80" w:type="dxa"/>
              <w:right w:w="100" w:type="dxa"/>
            </w:tcMar>
            <w:vAlign w:val="center"/>
          </w:tcPr>
          <w:p w14:paraId="5228FA11" w14:textId="113ABC61" w:rsidR="00F25D57" w:rsidRDefault="00550BF8" w:rsidP="00F25D57">
            <w:r>
              <w:lastRenderedPageBreak/>
              <w:t>Ran</w:t>
            </w:r>
            <w:r w:rsidR="00F25D57">
              <w:t xml:space="preserve"> the merged project and confirmed it worked. The AI compiled the backend and ran the </w:t>
            </w:r>
            <w:r w:rsidR="00F25D57">
              <w:lastRenderedPageBreak/>
              <w:t>business-logic tests in its own environment; it did not run Maven.</w:t>
            </w:r>
          </w:p>
        </w:tc>
        <w:tc>
          <w:tcPr>
            <w:tcW w:w="999" w:type="dxa"/>
            <w:tcMar>
              <w:top w:w="80" w:type="dxa"/>
              <w:left w:w="100" w:type="dxa"/>
              <w:bottom w:w="80" w:type="dxa"/>
              <w:right w:w="100" w:type="dxa"/>
            </w:tcMar>
            <w:vAlign w:val="center"/>
          </w:tcPr>
          <w:p w14:paraId="090E43DB" w14:textId="77777777" w:rsidR="00F25D57" w:rsidRDefault="00F25D57" w:rsidP="00F25D57">
            <w:r>
              <w:lastRenderedPageBreak/>
              <w:t xml:space="preserve">Accepted after the </w:t>
            </w:r>
            <w:r>
              <w:lastRenderedPageBreak/>
              <w:t>student ran it</w:t>
            </w:r>
          </w:p>
        </w:tc>
        <w:tc>
          <w:tcPr>
            <w:tcW w:w="2403" w:type="dxa"/>
            <w:tcMar>
              <w:top w:w="80" w:type="dxa"/>
              <w:left w:w="100" w:type="dxa"/>
              <w:bottom w:w="80" w:type="dxa"/>
              <w:right w:w="100" w:type="dxa"/>
            </w:tcMar>
            <w:vAlign w:val="center"/>
          </w:tcPr>
          <w:p w14:paraId="034DEEB2" w14:textId="77777777" w:rsidR="00F25D57" w:rsidRDefault="00F25D57" w:rsidP="00F25D57">
            <w:r>
              <w:lastRenderedPageBreak/>
              <w:t xml:space="preserve">No Maven or CI run was possible, so the Spring wiring was verified by </w:t>
            </w:r>
            <w:r>
              <w:lastRenderedPageBreak/>
              <w:t>running the project, not by the AI.</w:t>
            </w:r>
          </w:p>
        </w:tc>
      </w:tr>
      <w:tr w:rsidR="00F25D57" w14:paraId="65C6B630" w14:textId="77777777" w:rsidTr="00EA1328">
        <w:trPr>
          <w:trHeight w:val="700"/>
        </w:trPr>
        <w:tc>
          <w:tcPr>
            <w:tcW w:w="1671" w:type="dxa"/>
            <w:tcMar>
              <w:top w:w="80" w:type="dxa"/>
              <w:left w:w="100" w:type="dxa"/>
              <w:bottom w:w="80" w:type="dxa"/>
              <w:right w:w="100" w:type="dxa"/>
            </w:tcMar>
            <w:vAlign w:val="center"/>
          </w:tcPr>
          <w:p w14:paraId="039CF3B9" w14:textId="2859AFBA" w:rsidR="00F25D57" w:rsidRDefault="00E17AE1" w:rsidP="00F25D57">
            <w:r>
              <w:lastRenderedPageBreak/>
              <w:t>17/10/2026</w:t>
            </w:r>
          </w:p>
        </w:tc>
        <w:tc>
          <w:tcPr>
            <w:tcW w:w="1307" w:type="dxa"/>
            <w:tcMar>
              <w:top w:w="80" w:type="dxa"/>
              <w:left w:w="100" w:type="dxa"/>
              <w:bottom w:w="80" w:type="dxa"/>
              <w:right w:w="100" w:type="dxa"/>
            </w:tcMar>
            <w:vAlign w:val="center"/>
          </w:tcPr>
          <w:p w14:paraId="373EA945" w14:textId="17EA73ED" w:rsidR="00F25D57" w:rsidRDefault="00B43B71" w:rsidP="00F25D57">
            <w:r>
              <w:t>Nicholas Armin Vronka</w:t>
            </w:r>
          </w:p>
        </w:tc>
        <w:tc>
          <w:tcPr>
            <w:tcW w:w="1177" w:type="dxa"/>
            <w:tcMar>
              <w:top w:w="80" w:type="dxa"/>
              <w:left w:w="100" w:type="dxa"/>
              <w:bottom w:w="80" w:type="dxa"/>
              <w:right w:w="100" w:type="dxa"/>
            </w:tcMar>
            <w:vAlign w:val="center"/>
          </w:tcPr>
          <w:p w14:paraId="79F08438" w14:textId="77777777" w:rsidR="00F25D57" w:rsidRDefault="00F25D57" w:rsidP="00F25D57">
            <w:r>
              <w:t>Claude AI</w:t>
            </w:r>
          </w:p>
        </w:tc>
        <w:tc>
          <w:tcPr>
            <w:tcW w:w="2933" w:type="dxa"/>
            <w:tcMar>
              <w:top w:w="80" w:type="dxa"/>
              <w:left w:w="100" w:type="dxa"/>
              <w:bottom w:w="80" w:type="dxa"/>
              <w:right w:w="100" w:type="dxa"/>
            </w:tcMar>
            <w:vAlign w:val="center"/>
          </w:tcPr>
          <w:p w14:paraId="1B0D557A" w14:textId="77777777" w:rsidR="00F25D57" w:rsidRDefault="00F25D57" w:rsidP="00F25D57">
            <w:r>
              <w:t>Automated tests and CI for M3 (A-01 to A-05, E-01 to E-05, ArchUnit, P-01, workflows).</w:t>
            </w:r>
          </w:p>
        </w:tc>
        <w:tc>
          <w:tcPr>
            <w:tcW w:w="1843" w:type="dxa"/>
            <w:tcMar>
              <w:top w:w="80" w:type="dxa"/>
              <w:left w:w="100" w:type="dxa"/>
              <w:bottom w:w="80" w:type="dxa"/>
              <w:right w:w="100" w:type="dxa"/>
            </w:tcMar>
            <w:vAlign w:val="center"/>
          </w:tcPr>
          <w:p w14:paraId="6994E9FB" w14:textId="77777777" w:rsidR="00F25D57" w:rsidRDefault="00F25D57" w:rsidP="00F25D57">
            <w:pPr>
              <w:rPr>
                <w:color w:val="000000"/>
              </w:rPr>
            </w:pPr>
            <w:r>
              <w:rPr>
                <w:color w:val="000000"/>
              </w:rPr>
              <w:t>33 integration tests, 4 architecture rules, 5 browser tests, 37 frontend unit tests, k6 script, GitHub Actions workflows, traceability file.</w:t>
            </w:r>
          </w:p>
        </w:tc>
        <w:tc>
          <w:tcPr>
            <w:tcW w:w="2693" w:type="dxa"/>
            <w:tcMar>
              <w:top w:w="80" w:type="dxa"/>
              <w:left w:w="100" w:type="dxa"/>
              <w:bottom w:w="80" w:type="dxa"/>
              <w:right w:w="100" w:type="dxa"/>
            </w:tcMar>
            <w:vAlign w:val="center"/>
          </w:tcPr>
          <w:p w14:paraId="10E13906" w14:textId="77777777" w:rsidR="00F25D57" w:rsidRDefault="00F25D57" w:rsidP="00F25D57">
            <w:r>
              <w:t>56 of 60 unit tests and 37 Vitest tests passed; 5 Playwright tests passed 30 times on the mock API; the SQL the integration tests rely on was checked on a real PostgreSQL.</w:t>
            </w:r>
          </w:p>
        </w:tc>
        <w:tc>
          <w:tcPr>
            <w:tcW w:w="999" w:type="dxa"/>
            <w:tcMar>
              <w:top w:w="80" w:type="dxa"/>
              <w:left w:w="100" w:type="dxa"/>
              <w:bottom w:w="80" w:type="dxa"/>
              <w:right w:w="100" w:type="dxa"/>
            </w:tcMar>
            <w:vAlign w:val="center"/>
          </w:tcPr>
          <w:p w14:paraId="2B5551CE" w14:textId="77777777" w:rsidR="00F25D57" w:rsidRDefault="00F25D57" w:rsidP="00F25D57">
            <w:r>
              <w:t>Kept; to be run in CI by the team</w:t>
            </w:r>
          </w:p>
        </w:tc>
        <w:tc>
          <w:tcPr>
            <w:tcW w:w="2403" w:type="dxa"/>
            <w:tcMar>
              <w:top w:w="80" w:type="dxa"/>
              <w:left w:w="100" w:type="dxa"/>
              <w:bottom w:w="80" w:type="dxa"/>
              <w:right w:w="100" w:type="dxa"/>
            </w:tcMar>
            <w:vAlign w:val="center"/>
          </w:tcPr>
          <w:p w14:paraId="03300F47" w14:textId="77777777" w:rsidR="00F25D57" w:rsidRDefault="00F25D57" w:rsidP="00F25D57">
            <w:r>
              <w:t>The 33 integration tests, the ArchUnit rules, the workflows, the Docker build and the k6 script were not executed by the AI. A-02 expectation differs from the PED (D-08).</w:t>
            </w:r>
          </w:p>
        </w:tc>
      </w:tr>
      <w:tr w:rsidR="00F25D57" w14:paraId="23B16080" w14:textId="77777777" w:rsidTr="00EA1328">
        <w:trPr>
          <w:trHeight w:val="700"/>
        </w:trPr>
        <w:tc>
          <w:tcPr>
            <w:tcW w:w="1671" w:type="dxa"/>
            <w:tcMar>
              <w:top w:w="80" w:type="dxa"/>
              <w:left w:w="100" w:type="dxa"/>
              <w:bottom w:w="80" w:type="dxa"/>
              <w:right w:w="100" w:type="dxa"/>
            </w:tcMar>
            <w:vAlign w:val="center"/>
          </w:tcPr>
          <w:p w14:paraId="13482D67" w14:textId="5DC8F0D9" w:rsidR="00F25D57" w:rsidRDefault="00392B0C" w:rsidP="00F25D57">
            <w:r>
              <w:t>18/10/2026</w:t>
            </w:r>
          </w:p>
        </w:tc>
        <w:tc>
          <w:tcPr>
            <w:tcW w:w="1307" w:type="dxa"/>
            <w:tcMar>
              <w:top w:w="80" w:type="dxa"/>
              <w:left w:w="100" w:type="dxa"/>
              <w:bottom w:w="80" w:type="dxa"/>
              <w:right w:w="100" w:type="dxa"/>
            </w:tcMar>
            <w:vAlign w:val="center"/>
          </w:tcPr>
          <w:p w14:paraId="53028A5B" w14:textId="2D8B8EDB" w:rsidR="00F25D57" w:rsidRDefault="00CA04D5" w:rsidP="00F25D57">
            <w:r>
              <w:t>Rivan Maritz</w:t>
            </w:r>
          </w:p>
        </w:tc>
        <w:tc>
          <w:tcPr>
            <w:tcW w:w="1177" w:type="dxa"/>
            <w:tcMar>
              <w:top w:w="80" w:type="dxa"/>
              <w:left w:w="100" w:type="dxa"/>
              <w:bottom w:w="80" w:type="dxa"/>
              <w:right w:w="100" w:type="dxa"/>
            </w:tcMar>
            <w:vAlign w:val="center"/>
          </w:tcPr>
          <w:p w14:paraId="238298E8" w14:textId="77777777" w:rsidR="00F25D57" w:rsidRDefault="00F25D57" w:rsidP="00F25D57">
            <w:r>
              <w:t>Claude AI</w:t>
            </w:r>
          </w:p>
        </w:tc>
        <w:tc>
          <w:tcPr>
            <w:tcW w:w="2933" w:type="dxa"/>
            <w:tcMar>
              <w:top w:w="80" w:type="dxa"/>
              <w:left w:w="100" w:type="dxa"/>
              <w:bottom w:w="80" w:type="dxa"/>
              <w:right w:w="100" w:type="dxa"/>
            </w:tcMar>
            <w:vAlign w:val="center"/>
          </w:tcPr>
          <w:p w14:paraId="6430B992" w14:textId="77777777" w:rsidR="00F25D57" w:rsidRDefault="00F25D57" w:rsidP="00F25D57">
            <w:r>
              <w:t>Gap analysis of PED v3.0 against the Final Project brief; draft of PED v4.0 Sections 42 to 53.</w:t>
            </w:r>
          </w:p>
        </w:tc>
        <w:tc>
          <w:tcPr>
            <w:tcW w:w="1843" w:type="dxa"/>
            <w:tcMar>
              <w:top w:w="80" w:type="dxa"/>
              <w:left w:w="100" w:type="dxa"/>
              <w:bottom w:w="80" w:type="dxa"/>
              <w:right w:w="100" w:type="dxa"/>
            </w:tcMar>
            <w:vAlign w:val="center"/>
          </w:tcPr>
          <w:p w14:paraId="3C4C0635" w14:textId="77777777" w:rsidR="00F25D57" w:rsidRDefault="00F25D57" w:rsidP="00F25D57">
            <w:pPr>
              <w:rPr>
                <w:color w:val="000000"/>
              </w:rPr>
            </w:pPr>
            <w:r>
              <w:rPr>
                <w:color w:val="000000"/>
              </w:rPr>
              <w:t>Scope table, Scope Completion Percentage calculation, final RTM, deployment decision draft, reflection draft, outstanding list.</w:t>
            </w:r>
          </w:p>
        </w:tc>
        <w:tc>
          <w:tcPr>
            <w:tcW w:w="2693" w:type="dxa"/>
            <w:tcMar>
              <w:top w:w="80" w:type="dxa"/>
              <w:left w:w="100" w:type="dxa"/>
              <w:bottom w:w="80" w:type="dxa"/>
              <w:right w:w="100" w:type="dxa"/>
            </w:tcMar>
            <w:vAlign w:val="center"/>
          </w:tcPr>
          <w:p w14:paraId="4B96F5DF" w14:textId="77777777" w:rsidR="00F25D57" w:rsidRDefault="00F25D57" w:rsidP="00F25D57">
            <w:r>
              <w:t>Statuses were taken from the repository and test reports. Nothing was entered for CI, commit hash, P-01 or staging; those are highlighted.</w:t>
            </w:r>
          </w:p>
        </w:tc>
        <w:tc>
          <w:tcPr>
            <w:tcW w:w="999" w:type="dxa"/>
            <w:tcMar>
              <w:top w:w="80" w:type="dxa"/>
              <w:left w:w="100" w:type="dxa"/>
              <w:bottom w:w="80" w:type="dxa"/>
              <w:right w:w="100" w:type="dxa"/>
            </w:tcMar>
            <w:vAlign w:val="center"/>
          </w:tcPr>
          <w:p w14:paraId="796344F3" w14:textId="77777777" w:rsidR="00F25D57" w:rsidRDefault="00F25D57" w:rsidP="00F25D57">
            <w:r>
              <w:t>Draft for team review</w:t>
            </w:r>
          </w:p>
        </w:tc>
        <w:tc>
          <w:tcPr>
            <w:tcW w:w="2403" w:type="dxa"/>
            <w:tcMar>
              <w:top w:w="80" w:type="dxa"/>
              <w:left w:w="100" w:type="dxa"/>
              <w:bottom w:w="80" w:type="dxa"/>
              <w:right w:w="100" w:type="dxa"/>
            </w:tcMar>
            <w:vAlign w:val="center"/>
          </w:tcPr>
          <w:p w14:paraId="70590F6B" w14:textId="77777777" w:rsidR="00F25D57" w:rsidRDefault="00F25D57" w:rsidP="00F25D57">
            <w:r>
              <w:t>The team must confirm every status, the percentage and the go-live decision from its own evidence before submission.</w:t>
            </w:r>
          </w:p>
        </w:tc>
      </w:tr>
    </w:tbl>
    <w:p w14:paraId="70CA603E" w14:textId="77777777" w:rsidR="00EA1328" w:rsidRDefault="00EA1328">
      <w:pPr>
        <w:sectPr w:rsidR="00EA1328" w:rsidSect="00EA1328">
          <w:pgSz w:w="16838" w:h="11906" w:orient="landscape"/>
          <w:pgMar w:top="1080" w:right="1080" w:bottom="1080" w:left="1080" w:header="708" w:footer="708" w:gutter="0"/>
          <w:cols w:space="720"/>
          <w:docGrid w:linePitch="360"/>
        </w:sectPr>
      </w:pPr>
    </w:p>
    <w:p w14:paraId="50C0A6E6" w14:textId="77777777" w:rsidR="0058539C" w:rsidRDefault="0058539C" w:rsidP="0058539C">
      <w:pPr>
        <w:pStyle w:val="Heading1"/>
      </w:pPr>
      <w:bookmarkStart w:id="36" w:name="_Toc243217944"/>
      <w:r>
        <w:lastRenderedPageBreak/>
        <w:t>19. Initial Deployment / Operational Considerations</w:t>
      </w:r>
      <w:bookmarkEnd w:id="3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400"/>
      </w:tblGrid>
      <w:tr w:rsidR="0058539C" w14:paraId="5B547064" w14:textId="77777777" w:rsidTr="00FE3055">
        <w:trPr>
          <w:tblHeader/>
        </w:trPr>
        <w:tc>
          <w:tcPr>
            <w:tcW w:w="2400" w:type="dxa"/>
            <w:shd w:val="clear" w:color="auto" w:fill="1F4E5F"/>
            <w:tcMar>
              <w:top w:w="80" w:type="dxa"/>
              <w:left w:w="100" w:type="dxa"/>
              <w:bottom w:w="80" w:type="dxa"/>
              <w:right w:w="100" w:type="dxa"/>
            </w:tcMar>
            <w:vAlign w:val="center"/>
          </w:tcPr>
          <w:p w14:paraId="09CF9F3F" w14:textId="77777777" w:rsidR="0058539C" w:rsidRDefault="0058539C" w:rsidP="00FE3055">
            <w:r>
              <w:rPr>
                <w:b/>
                <w:bCs/>
                <w:color w:val="FFFFFF"/>
                <w:sz w:val="20"/>
                <w:szCs w:val="20"/>
              </w:rPr>
              <w:t>Consideration</w:t>
            </w:r>
          </w:p>
        </w:tc>
        <w:tc>
          <w:tcPr>
            <w:tcW w:w="6400" w:type="dxa"/>
            <w:shd w:val="clear" w:color="auto" w:fill="1F4E5F"/>
            <w:tcMar>
              <w:top w:w="80" w:type="dxa"/>
              <w:left w:w="100" w:type="dxa"/>
              <w:bottom w:w="80" w:type="dxa"/>
              <w:right w:w="100" w:type="dxa"/>
            </w:tcMar>
            <w:vAlign w:val="center"/>
          </w:tcPr>
          <w:p w14:paraId="7D1CF79E" w14:textId="77777777" w:rsidR="0058539C" w:rsidRDefault="0058539C" w:rsidP="00FE3055">
            <w:r>
              <w:rPr>
                <w:b/>
                <w:bCs/>
                <w:color w:val="FFFFFF"/>
                <w:sz w:val="20"/>
                <w:szCs w:val="20"/>
              </w:rPr>
              <w:t>Notes</w:t>
            </w:r>
          </w:p>
        </w:tc>
      </w:tr>
      <w:tr w:rsidR="00C37C12" w14:paraId="44C09596" w14:textId="77777777" w:rsidTr="00C37C12">
        <w:trPr>
          <w:trHeight w:val="500"/>
        </w:trPr>
        <w:tc>
          <w:tcPr>
            <w:tcW w:w="2400" w:type="dxa"/>
            <w:tcMar>
              <w:top w:w="80" w:type="dxa"/>
              <w:left w:w="100" w:type="dxa"/>
              <w:bottom w:w="80" w:type="dxa"/>
              <w:right w:w="100" w:type="dxa"/>
            </w:tcMar>
            <w:vAlign w:val="center"/>
          </w:tcPr>
          <w:p w14:paraId="5168A03E" w14:textId="77777777" w:rsidR="00C37C12" w:rsidRDefault="00C37C12" w:rsidP="00C37C12">
            <w:r>
              <w:t>Candidate hosting platforms</w:t>
            </w:r>
          </w:p>
        </w:tc>
        <w:tc>
          <w:tcPr>
            <w:tcW w:w="6400" w:type="dxa"/>
            <w:tcMar>
              <w:top w:w="80" w:type="dxa"/>
              <w:left w:w="100" w:type="dxa"/>
              <w:bottom w:w="80" w:type="dxa"/>
              <w:right w:w="100" w:type="dxa"/>
            </w:tcMar>
            <w:vAlign w:val="center"/>
          </w:tcPr>
          <w:p w14:paraId="35D8444A" w14:textId="77777777" w:rsidR="00C37C12" w:rsidRDefault="00C37C12" w:rsidP="00C37C12">
            <w:r>
              <w:t>Under consideration: [Azure App Service / Render / Railway] – free tiers exist but with cold-start and resource limitations that need further research before Milestone 2.</w:t>
            </w:r>
          </w:p>
        </w:tc>
      </w:tr>
      <w:tr w:rsidR="00C37C12" w14:paraId="04E4B242" w14:textId="77777777" w:rsidTr="00C37C12">
        <w:trPr>
          <w:trHeight w:val="500"/>
        </w:trPr>
        <w:tc>
          <w:tcPr>
            <w:tcW w:w="2400" w:type="dxa"/>
            <w:tcMar>
              <w:top w:w="80" w:type="dxa"/>
              <w:left w:w="100" w:type="dxa"/>
              <w:bottom w:w="80" w:type="dxa"/>
              <w:right w:w="100" w:type="dxa"/>
            </w:tcMar>
            <w:vAlign w:val="center"/>
          </w:tcPr>
          <w:p w14:paraId="2B377901" w14:textId="77777777" w:rsidR="00C37C12" w:rsidRDefault="00C37C12" w:rsidP="00C37C12">
            <w:r>
              <w:t>Environment strategy</w:t>
            </w:r>
          </w:p>
        </w:tc>
        <w:tc>
          <w:tcPr>
            <w:tcW w:w="6400" w:type="dxa"/>
            <w:tcMar>
              <w:top w:w="80" w:type="dxa"/>
              <w:left w:w="100" w:type="dxa"/>
              <w:bottom w:w="80" w:type="dxa"/>
              <w:right w:w="100" w:type="dxa"/>
            </w:tcMar>
            <w:vAlign w:val="center"/>
          </w:tcPr>
          <w:p w14:paraId="0A29E938" w14:textId="77777777" w:rsidR="00C37C12" w:rsidRDefault="00C37C12" w:rsidP="00C37C12">
            <w:r>
              <w:t>Development and a single hosted environment are expected initially; a distinct staging environment will likely be introduced ahead of Milestone 3’s controlled release requirements.</w:t>
            </w:r>
          </w:p>
        </w:tc>
      </w:tr>
      <w:tr w:rsidR="00C37C12" w14:paraId="4A36CF1D" w14:textId="77777777" w:rsidTr="00C37C12">
        <w:trPr>
          <w:trHeight w:val="500"/>
        </w:trPr>
        <w:tc>
          <w:tcPr>
            <w:tcW w:w="2400" w:type="dxa"/>
            <w:tcMar>
              <w:top w:w="80" w:type="dxa"/>
              <w:left w:w="100" w:type="dxa"/>
              <w:bottom w:w="80" w:type="dxa"/>
              <w:right w:w="100" w:type="dxa"/>
            </w:tcMar>
            <w:vAlign w:val="center"/>
          </w:tcPr>
          <w:p w14:paraId="54974832" w14:textId="77777777" w:rsidR="00C37C12" w:rsidRDefault="00C37C12" w:rsidP="00C37C12">
            <w:r>
              <w:t>Data / privacy considerations</w:t>
            </w:r>
          </w:p>
        </w:tc>
        <w:tc>
          <w:tcPr>
            <w:tcW w:w="6400" w:type="dxa"/>
            <w:tcMar>
              <w:top w:w="80" w:type="dxa"/>
              <w:left w:w="100" w:type="dxa"/>
              <w:bottom w:w="80" w:type="dxa"/>
              <w:right w:w="100" w:type="dxa"/>
            </w:tcMar>
            <w:vAlign w:val="center"/>
          </w:tcPr>
          <w:p w14:paraId="4AB9852C" w14:textId="77777777" w:rsidR="00C37C12" w:rsidRDefault="00C37C12" w:rsidP="00C37C12">
            <w:r>
              <w:t>Service requests may contain personal information (e.g. requester contact details). Access control and data handling will be defined formally as part of the Security Engineering Standard at later milestones; flagged here as an early awareness item, per NFR-003.</w:t>
            </w:r>
          </w:p>
        </w:tc>
      </w:tr>
      <w:tr w:rsidR="00C37C12" w14:paraId="264042FA" w14:textId="77777777" w:rsidTr="00C37C12">
        <w:trPr>
          <w:trHeight w:val="500"/>
        </w:trPr>
        <w:tc>
          <w:tcPr>
            <w:tcW w:w="2400" w:type="dxa"/>
            <w:tcMar>
              <w:top w:w="80" w:type="dxa"/>
              <w:left w:w="100" w:type="dxa"/>
              <w:bottom w:w="80" w:type="dxa"/>
              <w:right w:w="100" w:type="dxa"/>
            </w:tcMar>
            <w:vAlign w:val="center"/>
          </w:tcPr>
          <w:p w14:paraId="33B4551E" w14:textId="77777777" w:rsidR="00C37C12" w:rsidRDefault="00C37C12" w:rsidP="00C37C12">
            <w:r>
              <w:t>Cost</w:t>
            </w:r>
          </w:p>
        </w:tc>
        <w:tc>
          <w:tcPr>
            <w:tcW w:w="6400" w:type="dxa"/>
            <w:tcMar>
              <w:top w:w="80" w:type="dxa"/>
              <w:left w:w="100" w:type="dxa"/>
              <w:bottom w:w="80" w:type="dxa"/>
              <w:right w:w="100" w:type="dxa"/>
            </w:tcMar>
            <w:vAlign w:val="center"/>
          </w:tcPr>
          <w:p w14:paraId="2832219D" w14:textId="77777777" w:rsidR="00C37C12" w:rsidRDefault="00C37C12" w:rsidP="00C37C12">
            <w:r>
              <w:t>Team intends to remain within free-tier limits during the academic period (see NFR-007 and CO-03); realistic operational cost beyond the free tier has not yet been researched and will be revisited at Milestone 2.</w:t>
            </w:r>
          </w:p>
        </w:tc>
      </w:tr>
      <w:tr w:rsidR="00C37C12" w14:paraId="1E61982F" w14:textId="77777777" w:rsidTr="00C37C12">
        <w:trPr>
          <w:trHeight w:val="500"/>
        </w:trPr>
        <w:tc>
          <w:tcPr>
            <w:tcW w:w="2400" w:type="dxa"/>
            <w:tcMar>
              <w:top w:w="80" w:type="dxa"/>
              <w:left w:w="100" w:type="dxa"/>
              <w:bottom w:w="80" w:type="dxa"/>
              <w:right w:w="100" w:type="dxa"/>
            </w:tcMar>
            <w:vAlign w:val="center"/>
          </w:tcPr>
          <w:p w14:paraId="0A563A7A" w14:textId="77777777" w:rsidR="00C37C12" w:rsidRDefault="00C37C12" w:rsidP="00C37C12">
            <w:r>
              <w:t>Status of this section</w:t>
            </w:r>
          </w:p>
        </w:tc>
        <w:tc>
          <w:tcPr>
            <w:tcW w:w="6400" w:type="dxa"/>
            <w:tcMar>
              <w:top w:w="80" w:type="dxa"/>
              <w:left w:w="100" w:type="dxa"/>
              <w:bottom w:w="80" w:type="dxa"/>
              <w:right w:w="100" w:type="dxa"/>
            </w:tcMar>
            <w:vAlign w:val="center"/>
          </w:tcPr>
          <w:p w14:paraId="290E2301" w14:textId="77777777" w:rsidR="00C37C12" w:rsidRDefault="00C37C12" w:rsidP="00C37C12">
            <w:r>
              <w:t>Provisional. No deployment or hosting decision has been made at Milestone 1; this section records early thinking only, to be formalised with a justified decision (ADR) at Milestone 2.</w:t>
            </w:r>
          </w:p>
        </w:tc>
      </w:tr>
    </w:tbl>
    <w:p w14:paraId="21180D1B" w14:textId="77777777" w:rsidR="00481A21" w:rsidRDefault="0058539C" w:rsidP="008731A9">
      <w:pPr>
        <w:pStyle w:val="Heading1"/>
      </w:pPr>
      <w:r>
        <w:br w:type="page"/>
      </w:r>
      <w:bookmarkStart w:id="37" w:name="_Toc9100020"/>
      <w:bookmarkStart w:id="38" w:name="_Toc243217945"/>
      <w:r>
        <w:lastRenderedPageBreak/>
        <w:t>20. M1 Baseline Review &amp; Requirements Evolution</w:t>
      </w:r>
      <w:bookmarkEnd w:id="37"/>
      <w:bookmarkEnd w:id="38"/>
    </w:p>
    <w:p w14:paraId="32BB89F8" w14:textId="77777777" w:rsidR="00481A21" w:rsidRPr="00481A21" w:rsidRDefault="00481A21" w:rsidP="00481A21">
      <w:pPr>
        <w:pStyle w:val="Heading2"/>
      </w:pPr>
      <w:bookmarkStart w:id="39" w:name="_Toc91000201"/>
      <w:bookmarkStart w:id="40" w:name="_Toc243217946"/>
      <w:r>
        <w:t>20.1 Review scope and outcome</w:t>
      </w:r>
      <w:bookmarkEnd w:id="39"/>
      <w:bookmarkEnd w:id="40"/>
    </w:p>
    <w:p w14:paraId="5FA8BBAB" w14:textId="77777777" w:rsidR="00481A21" w:rsidRPr="00481A21" w:rsidRDefault="00481A21" w:rsidP="00481A21">
      <w:r>
        <w:t>The 16 functional requirements, 7 non-functional requirements, 6 assumptions, 7 constraints and the scope baseline were read against the M2 evidence: the data model (Section 6), ADR-M2-01, the State and Observer decisions (ED-007, ED-008) and the hosting limits found in Section 23. The test applied to each acceptance criterion was simple: can it be implemented and verified with the decisions made so far?</w:t>
      </w:r>
    </w:p>
    <w:p w14:paraId="67348162" w14:textId="77777777" w:rsidR="00481A21" w:rsidRPr="00481A21" w:rsidRDefault="00481A21" w:rsidP="00481A21">
      <w:pPr>
        <w:numPr>
          <w:ilvl w:val="0"/>
          <w:numId w:val="10"/>
        </w:numPr>
      </w:pPr>
      <w:r>
        <w:t>No requirement was removed and no in-scope item was dropped.</w:t>
      </w:r>
    </w:p>
    <w:p w14:paraId="64548CE0" w14:textId="77777777" w:rsidR="00481A21" w:rsidRPr="00481A21" w:rsidRDefault="00481A21" w:rsidP="00481A21">
      <w:pPr>
        <w:numPr>
          <w:ilvl w:val="0"/>
          <w:numId w:val="10"/>
        </w:numPr>
      </w:pPr>
      <w:r>
        <w:t>Six items cannot be implemented or measured as written and need a clarification or change (CR-01 to CR-06).</w:t>
      </w:r>
    </w:p>
    <w:p w14:paraId="1AAD6C62" w14:textId="77777777" w:rsidR="00481A21" w:rsidRPr="00481A21" w:rsidRDefault="00481A21" w:rsidP="00481A21">
      <w:pPr>
        <w:numPr>
          <w:ilvl w:val="0"/>
          <w:numId w:val="10"/>
        </w:numPr>
      </w:pPr>
      <w:r>
        <w:t>None of the CRs adds a new user-facing capability. CR-04 turns an unstated exclusion (email/SMS) into an explicit one.</w:t>
      </w:r>
    </w:p>
    <w:p w14:paraId="0A239A83" w14:textId="77777777" w:rsidR="00481A21" w:rsidRPr="00481A21" w:rsidRDefault="00481A21" w:rsidP="00481A21">
      <w:pPr>
        <w:numPr>
          <w:ilvl w:val="0"/>
          <w:numId w:val="10"/>
        </w:numPr>
      </w:pPr>
      <w:r>
        <w:t>Four assumptions and two constraints are added (Section 20.4), and two existing assumptions are qualified.</w:t>
      </w:r>
    </w:p>
    <w:p w14:paraId="12EB3BD4" w14:textId="77777777" w:rsidR="00481A21" w:rsidRDefault="008731A9" w:rsidP="00481A21">
      <w:pPr>
        <w:pStyle w:val="Heading2"/>
      </w:pPr>
      <w:r>
        <w:t xml:space="preserve"> </w:t>
      </w:r>
      <w:bookmarkStart w:id="41" w:name="_Toc91000202"/>
      <w:bookmarkStart w:id="42" w:name="_Toc243217947"/>
      <w:r>
        <w:t>20.2 Change request register</w:t>
      </w:r>
      <w:bookmarkEnd w:id="41"/>
      <w:bookmarkEnd w:id="42"/>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1843"/>
        <w:gridCol w:w="2032"/>
        <w:gridCol w:w="2781"/>
        <w:gridCol w:w="1566"/>
        <w:gridCol w:w="1134"/>
      </w:tblGrid>
      <w:tr w:rsidR="008C1D57" w14:paraId="36C2583A" w14:textId="77777777" w:rsidTr="008C1D57">
        <w:trPr>
          <w:tblHeader/>
        </w:trPr>
        <w:tc>
          <w:tcPr>
            <w:tcW w:w="709" w:type="dxa"/>
            <w:shd w:val="clear" w:color="auto" w:fill="1F4E5F"/>
            <w:tcMar>
              <w:top w:w="80" w:type="dxa"/>
              <w:left w:w="100" w:type="dxa"/>
              <w:bottom w:w="80" w:type="dxa"/>
              <w:right w:w="100" w:type="dxa"/>
            </w:tcMar>
            <w:vAlign w:val="center"/>
          </w:tcPr>
          <w:p w14:paraId="6562FC3F" w14:textId="77777777" w:rsidR="008C1D57" w:rsidRDefault="008C1D57" w:rsidP="00483732">
            <w:r>
              <w:rPr>
                <w:b/>
                <w:bCs/>
                <w:color w:val="FFFFFF"/>
                <w:sz w:val="20"/>
                <w:szCs w:val="20"/>
              </w:rPr>
              <w:t>CR</w:t>
            </w:r>
          </w:p>
        </w:tc>
        <w:tc>
          <w:tcPr>
            <w:tcW w:w="1843" w:type="dxa"/>
            <w:shd w:val="clear" w:color="auto" w:fill="1F4E5F"/>
            <w:tcMar>
              <w:top w:w="80" w:type="dxa"/>
              <w:left w:w="100" w:type="dxa"/>
              <w:bottom w:w="80" w:type="dxa"/>
              <w:right w:w="100" w:type="dxa"/>
            </w:tcMar>
            <w:vAlign w:val="center"/>
          </w:tcPr>
          <w:p w14:paraId="2173DAA0" w14:textId="77777777" w:rsidR="008C1D57" w:rsidRDefault="008C1D57" w:rsidP="00483732">
            <w:r>
              <w:rPr>
                <w:b/>
                <w:bCs/>
                <w:color w:val="FFFFFF"/>
                <w:sz w:val="20"/>
                <w:szCs w:val="20"/>
              </w:rPr>
              <w:t>M1 Baseline Text</w:t>
            </w:r>
          </w:p>
        </w:tc>
        <w:tc>
          <w:tcPr>
            <w:tcW w:w="2032" w:type="dxa"/>
            <w:shd w:val="clear" w:color="auto" w:fill="1F4E5F"/>
          </w:tcPr>
          <w:p w14:paraId="7496E884" w14:textId="77777777" w:rsidR="008C1D57" w:rsidRDefault="008C1D57" w:rsidP="00483732">
            <w:pPr>
              <w:rPr>
                <w:b/>
                <w:bCs/>
                <w:color w:val="FFFFFF"/>
                <w:sz w:val="20"/>
                <w:szCs w:val="20"/>
              </w:rPr>
            </w:pPr>
            <w:r>
              <w:rPr>
                <w:b/>
                <w:bCs/>
                <w:color w:val="FFFFFF"/>
                <w:sz w:val="20"/>
                <w:szCs w:val="20"/>
              </w:rPr>
              <w:t>Finding From M2 Evidence</w:t>
            </w:r>
          </w:p>
        </w:tc>
        <w:tc>
          <w:tcPr>
            <w:tcW w:w="2781" w:type="dxa"/>
            <w:shd w:val="clear" w:color="auto" w:fill="1F4E5F"/>
          </w:tcPr>
          <w:p w14:paraId="5C62F93A" w14:textId="77777777" w:rsidR="008C1D57" w:rsidRDefault="008C1D57" w:rsidP="00483732">
            <w:pPr>
              <w:rPr>
                <w:b/>
                <w:bCs/>
                <w:color w:val="FFFFFF"/>
                <w:sz w:val="20"/>
                <w:szCs w:val="20"/>
              </w:rPr>
            </w:pPr>
            <w:r>
              <w:rPr>
                <w:b/>
                <w:bCs/>
                <w:color w:val="FFFFFF"/>
                <w:sz w:val="20"/>
                <w:szCs w:val="20"/>
              </w:rPr>
              <w:t>Proposed M2 Wording/acceptance</w:t>
            </w:r>
          </w:p>
        </w:tc>
        <w:tc>
          <w:tcPr>
            <w:tcW w:w="1566" w:type="dxa"/>
            <w:shd w:val="clear" w:color="auto" w:fill="1F4E5F"/>
          </w:tcPr>
          <w:p w14:paraId="5C0007DA" w14:textId="77777777" w:rsidR="008C1D57" w:rsidRDefault="008C1D57" w:rsidP="00483732">
            <w:pPr>
              <w:rPr>
                <w:b/>
                <w:bCs/>
                <w:color w:val="FFFFFF"/>
                <w:sz w:val="20"/>
                <w:szCs w:val="20"/>
              </w:rPr>
            </w:pPr>
            <w:r>
              <w:rPr>
                <w:b/>
                <w:bCs/>
                <w:color w:val="FFFFFF"/>
                <w:sz w:val="20"/>
                <w:szCs w:val="20"/>
              </w:rPr>
              <w:t>Type and Affected Artefacts</w:t>
            </w:r>
          </w:p>
        </w:tc>
        <w:tc>
          <w:tcPr>
            <w:tcW w:w="1134" w:type="dxa"/>
            <w:shd w:val="clear" w:color="auto" w:fill="1F4E5F"/>
          </w:tcPr>
          <w:p w14:paraId="083A119D" w14:textId="77777777" w:rsidR="008C1D57" w:rsidRDefault="008C1D57" w:rsidP="00483732">
            <w:pPr>
              <w:rPr>
                <w:b/>
                <w:bCs/>
                <w:color w:val="FFFFFF"/>
                <w:sz w:val="20"/>
                <w:szCs w:val="20"/>
              </w:rPr>
            </w:pPr>
            <w:r>
              <w:rPr>
                <w:b/>
                <w:bCs/>
                <w:color w:val="FFFFFF"/>
                <w:sz w:val="20"/>
                <w:szCs w:val="20"/>
              </w:rPr>
              <w:t>Status</w:t>
            </w:r>
          </w:p>
        </w:tc>
      </w:tr>
      <w:tr w:rsidR="008C1D57" w14:paraId="387E2B51" w14:textId="77777777" w:rsidTr="008C1D57">
        <w:trPr>
          <w:trHeight w:val="500"/>
        </w:trPr>
        <w:tc>
          <w:tcPr>
            <w:tcW w:w="709" w:type="dxa"/>
            <w:tcMar>
              <w:top w:w="80" w:type="dxa"/>
              <w:left w:w="100" w:type="dxa"/>
              <w:bottom w:w="80" w:type="dxa"/>
              <w:right w:w="100" w:type="dxa"/>
            </w:tcMar>
            <w:vAlign w:val="center"/>
          </w:tcPr>
          <w:p w14:paraId="58BF78A5" w14:textId="77777777" w:rsidR="008C1D57" w:rsidRDefault="008C1D57" w:rsidP="008C1D57">
            <w:pPr>
              <w:jc w:val="center"/>
            </w:pPr>
            <w:r>
              <w:rPr>
                <w:b/>
                <w:bCs/>
              </w:rPr>
              <w:t>CR-01</w:t>
            </w:r>
          </w:p>
        </w:tc>
        <w:tc>
          <w:tcPr>
            <w:tcW w:w="1843" w:type="dxa"/>
            <w:tcMar>
              <w:top w:w="80" w:type="dxa"/>
              <w:left w:w="100" w:type="dxa"/>
              <w:bottom w:w="80" w:type="dxa"/>
              <w:right w:w="100" w:type="dxa"/>
            </w:tcMar>
            <w:vAlign w:val="center"/>
          </w:tcPr>
          <w:p w14:paraId="44842809" w14:textId="77777777" w:rsidR="008C1D57" w:rsidRPr="00481A21" w:rsidRDefault="008C1D57" w:rsidP="008C1D57">
            <w:pPr>
              <w:jc w:val="center"/>
            </w:pPr>
            <w:r>
              <w:t>NFR-004: &gt;= 99% uptime in "defined business hours".</w:t>
            </w:r>
          </w:p>
          <w:p w14:paraId="1D00AFCC" w14:textId="77777777" w:rsidR="008C1D57" w:rsidRDefault="008C1D57" w:rsidP="008C1D57">
            <w:pPr>
              <w:jc w:val="center"/>
            </w:pPr>
            <w:r>
              <w:t>NFR-001: 95th percentile &lt;= 3 s at 50 users.</w:t>
            </w:r>
          </w:p>
        </w:tc>
        <w:tc>
          <w:tcPr>
            <w:tcW w:w="2032" w:type="dxa"/>
            <w:vAlign w:val="center"/>
          </w:tcPr>
          <w:p w14:paraId="3E64E65F" w14:textId="77777777" w:rsidR="008C1D57" w:rsidRDefault="008C1D57" w:rsidP="008C1D57">
            <w:pPr>
              <w:jc w:val="center"/>
            </w:pPr>
            <w:r>
              <w:t>Business hours were never defined, so NFR-004 cannot be measured. The candidate free hosts sleep after 15 minutes idle and take about a minute to wake (Section 23.1). Counting that wake-up would fail both targets on the first request after any idle gap.</w:t>
            </w:r>
          </w:p>
        </w:tc>
        <w:tc>
          <w:tcPr>
            <w:tcW w:w="2781" w:type="dxa"/>
            <w:vAlign w:val="center"/>
          </w:tcPr>
          <w:p w14:paraId="3FE6AC5E" w14:textId="77777777" w:rsidR="008C1D57" w:rsidRPr="00481A21" w:rsidRDefault="008C1D57" w:rsidP="008C1D57">
            <w:pPr>
              <w:jc w:val="center"/>
            </w:pPr>
            <w:r>
              <w:t>NFR-004: business hours are 07:00 to 18:00 SAST, Monday to Friday. Availability is the share of scheduled health checks in that window that succeed, &gt;= 99% per calendar month.</w:t>
            </w:r>
          </w:p>
          <w:p w14:paraId="0F6F7488" w14:textId="77777777" w:rsidR="008C1D57" w:rsidRDefault="008C1D57" w:rsidP="008C1D57">
            <w:pPr>
              <w:jc w:val="center"/>
            </w:pPr>
            <w:r>
              <w:t>NFR-001: measured against a warm instance (one that answered a request in the previous 5 minutes). Cold-start delay is tracked under NFR-004 and R-011.</w:t>
            </w:r>
          </w:p>
        </w:tc>
        <w:tc>
          <w:tcPr>
            <w:tcW w:w="1566" w:type="dxa"/>
            <w:vAlign w:val="center"/>
          </w:tcPr>
          <w:p w14:paraId="41D64BD7" w14:textId="77777777" w:rsidR="008C1D57" w:rsidRPr="00481A21" w:rsidRDefault="008C1D57" w:rsidP="008C1D57">
            <w:pPr>
              <w:jc w:val="center"/>
            </w:pPr>
            <w:r>
              <w:t>Clarification (targets unchanged).</w:t>
            </w:r>
          </w:p>
          <w:p w14:paraId="5528470E" w14:textId="77777777" w:rsidR="008C1D57" w:rsidRDefault="008C1D57" w:rsidP="008C1D57">
            <w:pPr>
              <w:jc w:val="center"/>
            </w:pPr>
            <w:r>
              <w:t>Affects: Sec 3.2, RTM, ASR-05, R-011, Sec 23.</w:t>
            </w:r>
          </w:p>
        </w:tc>
        <w:tc>
          <w:tcPr>
            <w:tcW w:w="1134" w:type="dxa"/>
            <w:vAlign w:val="center"/>
          </w:tcPr>
          <w:p w14:paraId="053AB6A9" w14:textId="77777777" w:rsidR="008C1D57" w:rsidRDefault="008C1D57" w:rsidP="008C1D57">
            <w:pPr>
              <w:jc w:val="center"/>
            </w:pPr>
            <w:r>
              <w:t>Proposed</w:t>
            </w:r>
          </w:p>
        </w:tc>
      </w:tr>
      <w:tr w:rsidR="008C1D57" w14:paraId="69849F7C" w14:textId="77777777" w:rsidTr="008C1D57">
        <w:trPr>
          <w:trHeight w:val="500"/>
        </w:trPr>
        <w:tc>
          <w:tcPr>
            <w:tcW w:w="709" w:type="dxa"/>
            <w:tcMar>
              <w:top w:w="80" w:type="dxa"/>
              <w:left w:w="100" w:type="dxa"/>
              <w:bottom w:w="80" w:type="dxa"/>
              <w:right w:w="100" w:type="dxa"/>
            </w:tcMar>
            <w:vAlign w:val="center"/>
          </w:tcPr>
          <w:p w14:paraId="5B50858F" w14:textId="77777777" w:rsidR="008C1D57" w:rsidRDefault="008C1D57" w:rsidP="008C1D57">
            <w:pPr>
              <w:jc w:val="center"/>
            </w:pPr>
            <w:r>
              <w:rPr>
                <w:b/>
                <w:bCs/>
              </w:rPr>
              <w:t>CR-02</w:t>
            </w:r>
          </w:p>
        </w:tc>
        <w:tc>
          <w:tcPr>
            <w:tcW w:w="1843" w:type="dxa"/>
            <w:tcMar>
              <w:top w:w="80" w:type="dxa"/>
              <w:left w:w="100" w:type="dxa"/>
              <w:bottom w:w="80" w:type="dxa"/>
              <w:right w:w="100" w:type="dxa"/>
            </w:tcMar>
            <w:vAlign w:val="center"/>
          </w:tcPr>
          <w:p w14:paraId="3B20B590" w14:textId="77777777" w:rsidR="008C1D57" w:rsidRDefault="008C1D57" w:rsidP="008C1D57">
            <w:pPr>
              <w:jc w:val="center"/>
            </w:pPr>
            <w:r>
              <w:t>FR-014: overdue means "an assigned overdue threshold per category".</w:t>
            </w:r>
          </w:p>
        </w:tc>
        <w:tc>
          <w:tcPr>
            <w:tcW w:w="2032" w:type="dxa"/>
            <w:vAlign w:val="center"/>
          </w:tcPr>
          <w:p w14:paraId="70E21D64" w14:textId="77777777" w:rsidR="008C1D57" w:rsidRDefault="008C1D57" w:rsidP="008C1D57">
            <w:pPr>
              <w:jc w:val="center"/>
            </w:pPr>
            <w:r>
              <w:t>Category (Section 6) has only id, name and active. Nothing stores a per-category threshold, so overdue requests cannot be calculated.</w:t>
            </w:r>
          </w:p>
        </w:tc>
        <w:tc>
          <w:tcPr>
            <w:tcW w:w="2781" w:type="dxa"/>
            <w:vAlign w:val="center"/>
          </w:tcPr>
          <w:p w14:paraId="2D8E7B7E" w14:textId="77777777" w:rsidR="008C1D57" w:rsidRDefault="008C1D57" w:rsidP="008C1D57">
            <w:pPr>
              <w:jc w:val="center"/>
            </w:pPr>
            <w:r>
              <w:t>FR-014 wording unchanged. Add Category.overdue_after_hours (integer, &gt; 0, NOT NULL). Acceptance is unchanged: requests older than the threshold for their category are marked overdue.</w:t>
            </w:r>
          </w:p>
        </w:tc>
        <w:tc>
          <w:tcPr>
            <w:tcW w:w="1566" w:type="dxa"/>
            <w:vAlign w:val="center"/>
          </w:tcPr>
          <w:p w14:paraId="4E24557B" w14:textId="77777777" w:rsidR="008C1D57" w:rsidRPr="00481A21" w:rsidRDefault="008C1D57" w:rsidP="008C1D57">
            <w:pPr>
              <w:jc w:val="center"/>
            </w:pPr>
            <w:r>
              <w:t>Data-model change.</w:t>
            </w:r>
          </w:p>
          <w:p w14:paraId="62F03F2D" w14:textId="77777777" w:rsidR="008C1D57" w:rsidRDefault="008C1D57" w:rsidP="008C1D57">
            <w:pPr>
              <w:jc w:val="center"/>
            </w:pPr>
            <w:r>
              <w:t>Affects: Sec 6 and ERD, RTM FR-014.</w:t>
            </w:r>
          </w:p>
        </w:tc>
        <w:tc>
          <w:tcPr>
            <w:tcW w:w="1134" w:type="dxa"/>
            <w:vAlign w:val="center"/>
          </w:tcPr>
          <w:p w14:paraId="35B485FA" w14:textId="77777777" w:rsidR="008C1D57" w:rsidRDefault="008C1D57" w:rsidP="008C1D57">
            <w:pPr>
              <w:jc w:val="center"/>
            </w:pPr>
            <w:r>
              <w:t>Proposed (Data lead)</w:t>
            </w:r>
          </w:p>
        </w:tc>
      </w:tr>
      <w:tr w:rsidR="008C1D57" w14:paraId="524A58DD" w14:textId="77777777" w:rsidTr="008C1D57">
        <w:trPr>
          <w:trHeight w:val="500"/>
        </w:trPr>
        <w:tc>
          <w:tcPr>
            <w:tcW w:w="709" w:type="dxa"/>
            <w:tcMar>
              <w:top w:w="80" w:type="dxa"/>
              <w:left w:w="100" w:type="dxa"/>
              <w:bottom w:w="80" w:type="dxa"/>
              <w:right w:w="100" w:type="dxa"/>
            </w:tcMar>
            <w:vAlign w:val="center"/>
          </w:tcPr>
          <w:p w14:paraId="1FE745D2" w14:textId="77777777" w:rsidR="008C1D57" w:rsidRDefault="008C1D57" w:rsidP="008C1D57">
            <w:pPr>
              <w:jc w:val="center"/>
            </w:pPr>
            <w:r>
              <w:rPr>
                <w:b/>
                <w:bCs/>
              </w:rPr>
              <w:t>CR-03</w:t>
            </w:r>
          </w:p>
        </w:tc>
        <w:tc>
          <w:tcPr>
            <w:tcW w:w="1843" w:type="dxa"/>
            <w:tcMar>
              <w:top w:w="80" w:type="dxa"/>
              <w:left w:w="100" w:type="dxa"/>
              <w:bottom w:w="80" w:type="dxa"/>
              <w:right w:w="100" w:type="dxa"/>
            </w:tcMar>
            <w:vAlign w:val="center"/>
          </w:tcPr>
          <w:p w14:paraId="066E40BD" w14:textId="77777777" w:rsidR="008C1D57" w:rsidRPr="00481A21" w:rsidRDefault="008C1D57" w:rsidP="008C1D57">
            <w:pPr>
              <w:jc w:val="center"/>
            </w:pPr>
            <w:r>
              <w:t>FR-005: notify when a request is "accepted, rejected, updated or completed".</w:t>
            </w:r>
          </w:p>
          <w:p w14:paraId="4EB65605" w14:textId="77777777" w:rsidR="008C1D57" w:rsidRDefault="008C1D57" w:rsidP="008C1D57">
            <w:pPr>
              <w:jc w:val="center"/>
            </w:pPr>
            <w:r>
              <w:t xml:space="preserve">ED-007: five states (Submitted, Assigned, In </w:t>
            </w:r>
            <w:r>
              <w:lastRenderedPageBreak/>
              <w:t>Progress, Resolved, Closed).</w:t>
            </w:r>
          </w:p>
        </w:tc>
        <w:tc>
          <w:tcPr>
            <w:tcW w:w="2032" w:type="dxa"/>
            <w:vAlign w:val="center"/>
          </w:tcPr>
          <w:p w14:paraId="440EE2F8" w14:textId="77777777" w:rsidR="008C1D57" w:rsidRDefault="008C1D57" w:rsidP="008C1D57">
            <w:pPr>
              <w:jc w:val="center"/>
            </w:pPr>
            <w:r>
              <w:lastRenderedPageBreak/>
              <w:t>No state represents a rejected request, so the "rejected" message in FR-005 has nothing to trigger it.</w:t>
            </w:r>
          </w:p>
        </w:tc>
        <w:tc>
          <w:tcPr>
            <w:tcW w:w="2781" w:type="dxa"/>
            <w:vAlign w:val="center"/>
          </w:tcPr>
          <w:p w14:paraId="0A26262E" w14:textId="77777777" w:rsidR="008C1D57" w:rsidRPr="00481A21" w:rsidRDefault="008C1D57" w:rsidP="008C1D57">
            <w:pPr>
              <w:jc w:val="center"/>
            </w:pPr>
            <w:r>
              <w:t>Add a terminal state Rejected, reachable only from Submitted by authorised staff, with a mandatory reason stored in StatusHistory.comment.</w:t>
            </w:r>
          </w:p>
          <w:p w14:paraId="74935D44" w14:textId="77777777" w:rsidR="008C1D57" w:rsidRDefault="008C1D57" w:rsidP="008C1D57">
            <w:pPr>
              <w:jc w:val="center"/>
            </w:pPr>
            <w:r>
              <w:t xml:space="preserve">Acceptance: given a Submitted request, when staff reject it with a reason, then status is </w:t>
            </w:r>
            <w:r>
              <w:lastRenderedPageBreak/>
              <w:t>Rejected, the requester sees the reason and every further transition is refused.</w:t>
            </w:r>
          </w:p>
        </w:tc>
        <w:tc>
          <w:tcPr>
            <w:tcW w:w="1566" w:type="dxa"/>
            <w:vAlign w:val="center"/>
          </w:tcPr>
          <w:p w14:paraId="546E0080" w14:textId="77777777" w:rsidR="008C1D57" w:rsidRPr="00481A21" w:rsidRDefault="008C1D57" w:rsidP="008C1D57">
            <w:pPr>
              <w:jc w:val="center"/>
            </w:pPr>
            <w:r>
              <w:lastRenderedPageBreak/>
              <w:t>Requirement clarification and design change (ED-007 gains RejectedState).</w:t>
            </w:r>
          </w:p>
          <w:p w14:paraId="1B15FFA6" w14:textId="77777777" w:rsidR="008C1D57" w:rsidRDefault="008C1D57" w:rsidP="008C1D57">
            <w:pPr>
              <w:jc w:val="center"/>
            </w:pPr>
            <w:r>
              <w:t>Affects: FR-005, FR-010, Sec 8, RTM, state tests.</w:t>
            </w:r>
          </w:p>
        </w:tc>
        <w:tc>
          <w:tcPr>
            <w:tcW w:w="1134" w:type="dxa"/>
            <w:vAlign w:val="center"/>
          </w:tcPr>
          <w:p w14:paraId="35FD5248" w14:textId="77777777" w:rsidR="008C1D57" w:rsidRDefault="008C1D57" w:rsidP="008C1D57">
            <w:pPr>
              <w:jc w:val="center"/>
            </w:pPr>
            <w:r>
              <w:t>Proposed</w:t>
            </w:r>
          </w:p>
        </w:tc>
      </w:tr>
      <w:tr w:rsidR="008C1D57" w14:paraId="513F856A" w14:textId="77777777" w:rsidTr="008C1D57">
        <w:trPr>
          <w:trHeight w:val="500"/>
        </w:trPr>
        <w:tc>
          <w:tcPr>
            <w:tcW w:w="709" w:type="dxa"/>
            <w:tcMar>
              <w:top w:w="80" w:type="dxa"/>
              <w:left w:w="100" w:type="dxa"/>
              <w:bottom w:w="80" w:type="dxa"/>
              <w:right w:w="100" w:type="dxa"/>
            </w:tcMar>
            <w:vAlign w:val="center"/>
          </w:tcPr>
          <w:p w14:paraId="094005C8" w14:textId="77777777" w:rsidR="008C1D57" w:rsidRDefault="008C1D57" w:rsidP="008C1D57">
            <w:pPr>
              <w:jc w:val="center"/>
            </w:pPr>
            <w:r>
              <w:rPr>
                <w:b/>
                <w:bCs/>
              </w:rPr>
              <w:t>CR-04</w:t>
            </w:r>
          </w:p>
        </w:tc>
        <w:tc>
          <w:tcPr>
            <w:tcW w:w="1843" w:type="dxa"/>
            <w:tcMar>
              <w:top w:w="80" w:type="dxa"/>
              <w:left w:w="100" w:type="dxa"/>
              <w:bottom w:w="80" w:type="dxa"/>
              <w:right w:w="100" w:type="dxa"/>
            </w:tcMar>
            <w:vAlign w:val="center"/>
          </w:tcPr>
          <w:p w14:paraId="782A87EB" w14:textId="77777777" w:rsidR="008C1D57" w:rsidRDefault="008C1D57" w:rsidP="008C1D57">
            <w:pPr>
              <w:jc w:val="center"/>
            </w:pPr>
            <w:r>
              <w:t>FR-005: "notify the requester with meaningful feedback". The acceptance criterion is an in-app view update within 1 minute.</w:t>
            </w:r>
          </w:p>
        </w:tc>
        <w:tc>
          <w:tcPr>
            <w:tcW w:w="2032" w:type="dxa"/>
            <w:vAlign w:val="center"/>
          </w:tcPr>
          <w:p w14:paraId="12AD4067" w14:textId="77777777" w:rsidR="008C1D57" w:rsidRDefault="008C1D57" w:rsidP="008C1D57">
            <w:pPr>
              <w:jc w:val="center"/>
            </w:pPr>
            <w:r>
              <w:t>"Notify" can be read as email or SMS. That needs an outbound mail service, credentials and possibly cost, which conflicts with NFR-007 and CO-05.</w:t>
            </w:r>
          </w:p>
        </w:tc>
        <w:tc>
          <w:tcPr>
            <w:tcW w:w="2781" w:type="dxa"/>
            <w:vAlign w:val="center"/>
          </w:tcPr>
          <w:p w14:paraId="1B8C76FA" w14:textId="77777777" w:rsidR="008C1D57" w:rsidRDefault="008C1D57" w:rsidP="008C1D57">
            <w:pPr>
              <w:jc w:val="center"/>
            </w:pPr>
            <w:r>
              <w:t>FR-005 is satisfied in-app only (status message in the requester's view, stored as a notification). Email, SMS and push are added to Section 2.2 as out of scope and stay in Future scope.</w:t>
            </w:r>
          </w:p>
        </w:tc>
        <w:tc>
          <w:tcPr>
            <w:tcW w:w="1566" w:type="dxa"/>
            <w:vAlign w:val="center"/>
          </w:tcPr>
          <w:p w14:paraId="76BD1A33" w14:textId="77777777" w:rsidR="008C1D57" w:rsidRPr="00481A21" w:rsidRDefault="008C1D57" w:rsidP="008C1D57">
            <w:pPr>
              <w:jc w:val="center"/>
            </w:pPr>
            <w:r>
              <w:t>Clarification (scope made explicit).</w:t>
            </w:r>
          </w:p>
          <w:p w14:paraId="4FA31E5F" w14:textId="77777777" w:rsidR="008C1D57" w:rsidRDefault="008C1D57" w:rsidP="008C1D57">
            <w:pPr>
              <w:jc w:val="center"/>
            </w:pPr>
            <w:r>
              <w:t>Affects: Sec 2.2, FR-005, Notification module, Sec 23.3.</w:t>
            </w:r>
          </w:p>
        </w:tc>
        <w:tc>
          <w:tcPr>
            <w:tcW w:w="1134" w:type="dxa"/>
            <w:vAlign w:val="center"/>
          </w:tcPr>
          <w:p w14:paraId="3FD1087D" w14:textId="77777777" w:rsidR="008C1D57" w:rsidRDefault="008C1D57" w:rsidP="008C1D57">
            <w:pPr>
              <w:jc w:val="center"/>
            </w:pPr>
            <w:r>
              <w:t>Proposed</w:t>
            </w:r>
          </w:p>
        </w:tc>
      </w:tr>
      <w:tr w:rsidR="008C1D57" w14:paraId="437461A3" w14:textId="77777777" w:rsidTr="008C1D57">
        <w:trPr>
          <w:trHeight w:val="500"/>
        </w:trPr>
        <w:tc>
          <w:tcPr>
            <w:tcW w:w="709" w:type="dxa"/>
            <w:tcMar>
              <w:top w:w="80" w:type="dxa"/>
              <w:left w:w="100" w:type="dxa"/>
              <w:bottom w:w="80" w:type="dxa"/>
              <w:right w:w="100" w:type="dxa"/>
            </w:tcMar>
            <w:vAlign w:val="center"/>
          </w:tcPr>
          <w:p w14:paraId="0CEE23D4" w14:textId="77777777" w:rsidR="008C1D57" w:rsidRDefault="008C1D57" w:rsidP="008C1D57">
            <w:pPr>
              <w:jc w:val="center"/>
            </w:pPr>
            <w:r>
              <w:rPr>
                <w:b/>
                <w:bCs/>
              </w:rPr>
              <w:t>CR-05</w:t>
            </w:r>
          </w:p>
        </w:tc>
        <w:tc>
          <w:tcPr>
            <w:tcW w:w="1843" w:type="dxa"/>
            <w:tcMar>
              <w:top w:w="80" w:type="dxa"/>
              <w:left w:w="100" w:type="dxa"/>
              <w:bottom w:w="80" w:type="dxa"/>
              <w:right w:w="100" w:type="dxa"/>
            </w:tcMar>
            <w:vAlign w:val="center"/>
          </w:tcPr>
          <w:p w14:paraId="26E13A35" w14:textId="77777777" w:rsidR="008C1D57" w:rsidRDefault="008C1D57" w:rsidP="008C1D57">
            <w:pPr>
              <w:jc w:val="center"/>
            </w:pPr>
            <w:r>
              <w:t>FR-012: "resolve or close". Acceptance covers Resolved only and says the request becomes read-only.</w:t>
            </w:r>
          </w:p>
        </w:tc>
        <w:tc>
          <w:tcPr>
            <w:tcW w:w="2032" w:type="dxa"/>
            <w:vAlign w:val="center"/>
          </w:tcPr>
          <w:p w14:paraId="2982D3F4" w14:textId="77777777" w:rsidR="008C1D57" w:rsidRDefault="008C1D57" w:rsidP="008C1D57">
            <w:pPr>
              <w:jc w:val="center"/>
            </w:pPr>
            <w:r>
              <w:t>ED-007 has both Resolved and Closed, but nothing says who moves a request from Resolved to Closed or whether FR-011 comments are still allowed after Resolved.</w:t>
            </w:r>
          </w:p>
        </w:tc>
        <w:tc>
          <w:tcPr>
            <w:tcW w:w="2781" w:type="dxa"/>
            <w:vAlign w:val="center"/>
          </w:tcPr>
          <w:p w14:paraId="1B0A032C" w14:textId="77777777" w:rsidR="008C1D57" w:rsidRDefault="008C1D57" w:rsidP="008C1D57">
            <w:pPr>
              <w:jc w:val="center"/>
            </w:pPr>
            <w:r>
              <w:t>Resolve: authorised staff set Resolved with a resolution note. The request is then read-only (no edits or comments). Close: authorised staff or a manager move Resolved to Closed. Closed is terminal. Acceptance tests both transitions and that a comment after Resolved is refused.</w:t>
            </w:r>
          </w:p>
        </w:tc>
        <w:tc>
          <w:tcPr>
            <w:tcW w:w="1566" w:type="dxa"/>
            <w:vAlign w:val="center"/>
          </w:tcPr>
          <w:p w14:paraId="6A28660E" w14:textId="77777777" w:rsidR="008C1D57" w:rsidRPr="00481A21" w:rsidRDefault="008C1D57" w:rsidP="008C1D57">
            <w:pPr>
              <w:jc w:val="center"/>
            </w:pPr>
            <w:r>
              <w:t>Clarification.</w:t>
            </w:r>
          </w:p>
          <w:p w14:paraId="2AE01455" w14:textId="77777777" w:rsidR="008C1D57" w:rsidRDefault="008C1D57" w:rsidP="008C1D57">
            <w:pPr>
              <w:jc w:val="center"/>
            </w:pPr>
            <w:r>
              <w:t>Affects: FR-011, FR-012, ED-007, tests.</w:t>
            </w:r>
          </w:p>
        </w:tc>
        <w:tc>
          <w:tcPr>
            <w:tcW w:w="1134" w:type="dxa"/>
            <w:vAlign w:val="center"/>
          </w:tcPr>
          <w:p w14:paraId="7178D445" w14:textId="77777777" w:rsidR="008C1D57" w:rsidRDefault="008C1D57" w:rsidP="008C1D57">
            <w:pPr>
              <w:jc w:val="center"/>
            </w:pPr>
            <w:r>
              <w:t>Proposed</w:t>
            </w:r>
          </w:p>
        </w:tc>
      </w:tr>
      <w:tr w:rsidR="008C1D57" w14:paraId="340FAFA3" w14:textId="77777777" w:rsidTr="008C1D57">
        <w:trPr>
          <w:trHeight w:val="500"/>
        </w:trPr>
        <w:tc>
          <w:tcPr>
            <w:tcW w:w="709" w:type="dxa"/>
            <w:tcMar>
              <w:top w:w="80" w:type="dxa"/>
              <w:left w:w="100" w:type="dxa"/>
              <w:bottom w:w="80" w:type="dxa"/>
              <w:right w:w="100" w:type="dxa"/>
            </w:tcMar>
            <w:vAlign w:val="center"/>
          </w:tcPr>
          <w:p w14:paraId="62D28CBE" w14:textId="77777777" w:rsidR="008C1D57" w:rsidRPr="00481A21" w:rsidRDefault="008C1D57" w:rsidP="008C1D57">
            <w:pPr>
              <w:jc w:val="center"/>
              <w:rPr>
                <w:b/>
                <w:bCs/>
              </w:rPr>
            </w:pPr>
            <w:r>
              <w:rPr>
                <w:b/>
                <w:bCs/>
              </w:rPr>
              <w:t>CR-06</w:t>
            </w:r>
          </w:p>
        </w:tc>
        <w:tc>
          <w:tcPr>
            <w:tcW w:w="1843" w:type="dxa"/>
            <w:tcMar>
              <w:top w:w="80" w:type="dxa"/>
              <w:left w:w="100" w:type="dxa"/>
              <w:bottom w:w="80" w:type="dxa"/>
              <w:right w:w="100" w:type="dxa"/>
            </w:tcMar>
            <w:vAlign w:val="center"/>
          </w:tcPr>
          <w:p w14:paraId="426E4FC2" w14:textId="77777777" w:rsidR="008C1D57" w:rsidRPr="00481A21" w:rsidRDefault="008C1D57" w:rsidP="008C1D57">
            <w:pPr>
              <w:jc w:val="center"/>
            </w:pPr>
            <w:r>
              <w:t>FR-006: staff see only requests "within their authorised category/team".</w:t>
            </w:r>
          </w:p>
        </w:tc>
        <w:tc>
          <w:tcPr>
            <w:tcW w:w="2032" w:type="dxa"/>
            <w:vAlign w:val="center"/>
          </w:tcPr>
          <w:p w14:paraId="1CF68D2F" w14:textId="77777777" w:rsidR="008C1D57" w:rsidRPr="00481A21" w:rsidRDefault="008C1D57" w:rsidP="008C1D57">
            <w:pPr>
              <w:jc w:val="center"/>
            </w:pPr>
            <w:r>
              <w:t>User holds only a role (Section 6). Nothing records which categories or teams a staff member may see, so FR-006 cannot be built or tested.</w:t>
            </w:r>
          </w:p>
        </w:tc>
        <w:tc>
          <w:tcPr>
            <w:tcW w:w="2781" w:type="dxa"/>
            <w:vAlign w:val="center"/>
          </w:tcPr>
          <w:p w14:paraId="39931765" w14:textId="77777777" w:rsidR="008C1D57" w:rsidRPr="00481A21" w:rsidRDefault="008C1D57" w:rsidP="008C1D57">
            <w:pPr>
              <w:jc w:val="center"/>
            </w:pPr>
            <w:r>
              <w:t>FR-006 wording unchanged. Add join table user_category (user_id, category_id, unique pair, both foreign keys). "Team" is treated as a set of categories until the detailed RBAC ADR (ED-005) decides otherwise.</w:t>
            </w:r>
          </w:p>
        </w:tc>
        <w:tc>
          <w:tcPr>
            <w:tcW w:w="1566" w:type="dxa"/>
            <w:vAlign w:val="center"/>
          </w:tcPr>
          <w:p w14:paraId="5AF556EE" w14:textId="77777777" w:rsidR="008C1D57" w:rsidRPr="00481A21" w:rsidRDefault="008C1D57" w:rsidP="008C1D57">
            <w:pPr>
              <w:jc w:val="center"/>
            </w:pPr>
            <w:r>
              <w:t>Data-model change and input to the RBAC ADR.</w:t>
            </w:r>
          </w:p>
          <w:p w14:paraId="1114CF1E" w14:textId="77777777" w:rsidR="008C1D57" w:rsidRPr="00481A21" w:rsidRDefault="008C1D57" w:rsidP="008C1D57">
            <w:pPr>
              <w:jc w:val="center"/>
            </w:pPr>
            <w:r>
              <w:t>Affects: Sec 6, FR-006, NFR-003, ASR-02, ED-005.</w:t>
            </w:r>
          </w:p>
        </w:tc>
        <w:tc>
          <w:tcPr>
            <w:tcW w:w="1134" w:type="dxa"/>
            <w:vAlign w:val="center"/>
          </w:tcPr>
          <w:p w14:paraId="665A5F87" w14:textId="77777777" w:rsidR="008C1D57" w:rsidRPr="00481A21" w:rsidRDefault="008C1D57" w:rsidP="008C1D57">
            <w:pPr>
              <w:jc w:val="center"/>
            </w:pPr>
            <w:r>
              <w:t>Proposed (Data lead)</w:t>
            </w:r>
          </w:p>
        </w:tc>
      </w:tr>
    </w:tbl>
    <w:p w14:paraId="58D1C1C7" w14:textId="77777777" w:rsidR="00525121" w:rsidRPr="00525121" w:rsidRDefault="00525121" w:rsidP="00525121">
      <w:pPr>
        <w:pStyle w:val="Heading2"/>
      </w:pPr>
      <w:bookmarkStart w:id="43" w:name="_Toc91000203"/>
      <w:bookmarkStart w:id="44" w:name="_Toc243217948"/>
      <w:r>
        <w:t>20.3 Data-model delta (input to Section 6)</w:t>
      </w:r>
      <w:bookmarkEnd w:id="43"/>
      <w:bookmarkEnd w:id="4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3902"/>
        <w:gridCol w:w="1801"/>
        <w:gridCol w:w="1501"/>
      </w:tblGrid>
      <w:tr w:rsidR="00525121" w:rsidRPr="00525121" w14:paraId="594EE693" w14:textId="77777777" w:rsidTr="00525121">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203C6AA" w14:textId="77777777" w:rsidR="00525121" w:rsidRPr="00525121" w:rsidRDefault="00525121" w:rsidP="00525121">
            <w:pPr>
              <w:rPr>
                <w:b/>
                <w:bCs/>
                <w:color w:val="FFFFFF" w:themeColor="background1"/>
              </w:rPr>
            </w:pPr>
            <w:r>
              <w:rPr>
                <w:b/>
                <w:bCs/>
                <w:color w:val="FFFFFF" w:themeColor="background1"/>
              </w:rPr>
              <w:t>Change</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5E9134A" w14:textId="77777777" w:rsidR="00525121" w:rsidRPr="00525121" w:rsidRDefault="00525121" w:rsidP="00525121">
            <w:pPr>
              <w:rPr>
                <w:b/>
                <w:bCs/>
                <w:color w:val="FFFFFF" w:themeColor="background1"/>
              </w:rPr>
            </w:pPr>
            <w:r>
              <w:rPr>
                <w:b/>
                <w:bCs/>
                <w:color w:val="FFFFFF" w:themeColor="background1"/>
              </w:rPr>
              <w:t>Reason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995EC2E" w14:textId="77777777" w:rsidR="00525121" w:rsidRPr="00525121" w:rsidRDefault="00525121" w:rsidP="00525121">
            <w:pPr>
              <w:rPr>
                <w:b/>
                <w:bCs/>
                <w:color w:val="FFFFFF" w:themeColor="background1"/>
              </w:rPr>
            </w:pPr>
            <w:r>
              <w:rPr>
                <w:b/>
                <w:bCs/>
                <w:color w:val="FFFFFF" w:themeColor="background1"/>
              </w:rPr>
              <w:t>Source</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7927993" w14:textId="77777777" w:rsidR="00525121" w:rsidRPr="00525121" w:rsidRDefault="00525121" w:rsidP="00525121">
            <w:pPr>
              <w:rPr>
                <w:b/>
                <w:bCs/>
                <w:color w:val="FFFFFF" w:themeColor="background1"/>
              </w:rPr>
            </w:pPr>
            <w:r>
              <w:rPr>
                <w:b/>
                <w:bCs/>
                <w:color w:val="FFFFFF" w:themeColor="background1"/>
              </w:rPr>
              <w:t>Approval</w:t>
            </w:r>
          </w:p>
        </w:tc>
      </w:tr>
      <w:tr w:rsidR="00525121" w:rsidRPr="00525121" w14:paraId="73E6CE14"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F07E01" w14:textId="77777777" w:rsidR="00525121" w:rsidRPr="00525121" w:rsidRDefault="00525121" w:rsidP="00525121">
            <w:r>
              <w:t>category.overdue_after_hours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F1EB5B8" w14:textId="77777777" w:rsidR="00525121" w:rsidRPr="00525121" w:rsidRDefault="00525121" w:rsidP="00525121">
            <w:r>
              <w:t>Lets management see overdue requests per category (FR-014).</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2E2703" w14:textId="77777777" w:rsidR="00525121" w:rsidRPr="00525121" w:rsidRDefault="00525121" w:rsidP="00525121">
            <w:r>
              <w:t>CR-02</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9B8FC2" w14:textId="77777777" w:rsidR="00525121" w:rsidRPr="00525121" w:rsidRDefault="00ED4304" w:rsidP="00525121">
            <w:r>
              <w:t>Rejected</w:t>
            </w:r>
          </w:p>
        </w:tc>
      </w:tr>
      <w:tr w:rsidR="00525121" w:rsidRPr="00525121" w14:paraId="728C7C66"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7CD5D7" w14:textId="77777777" w:rsidR="00525121" w:rsidRPr="00525121" w:rsidRDefault="00525121" w:rsidP="00525121">
            <w:r>
              <w:t>user_category (user_id, category_id)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248D9E" w14:textId="77777777" w:rsidR="00525121" w:rsidRPr="00525121" w:rsidRDefault="00525121" w:rsidP="00525121">
            <w:r>
              <w:t>Records which categories a staff member may see (FR-006, NFR-003).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59D19F" w14:textId="77777777" w:rsidR="00525121" w:rsidRPr="00525121" w:rsidRDefault="00525121" w:rsidP="00525121">
            <w:r>
              <w:t>CR-06</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CB97D4" w14:textId="77777777" w:rsidR="00525121" w:rsidRPr="00525121" w:rsidRDefault="00ED4304" w:rsidP="00525121">
            <w:r>
              <w:t>Approved</w:t>
            </w:r>
          </w:p>
        </w:tc>
      </w:tr>
      <w:tr w:rsidR="00525121" w:rsidRPr="00525121" w14:paraId="1E547BA6"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28D53D6" w14:textId="77777777" w:rsidR="00525121" w:rsidRPr="00525121" w:rsidRDefault="00525121" w:rsidP="00525121">
            <w:r>
              <w:t>service_requests.version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D5F91B" w14:textId="77777777" w:rsidR="00525121" w:rsidRPr="00525121" w:rsidRDefault="00525121" w:rsidP="00525121">
            <w:r>
              <w:t>Optimistic-lock counter so two staff acting on the same request cannot overwrite each other (ASR-03).</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C25BC5" w14:textId="77777777" w:rsidR="00525121" w:rsidRPr="00525121" w:rsidRDefault="00525121" w:rsidP="00525121">
            <w:r>
              <w:t>ASR-03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47820A" w14:textId="77777777" w:rsidR="00525121" w:rsidRPr="00525121" w:rsidRDefault="00ED4304" w:rsidP="00525121">
            <w:r>
              <w:t>Approved</w:t>
            </w:r>
          </w:p>
        </w:tc>
      </w:tr>
      <w:tr w:rsidR="00525121" w:rsidRPr="00525121" w14:paraId="1431FB85"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1843C2" w14:textId="77777777" w:rsidR="00525121" w:rsidRPr="00525121" w:rsidRDefault="00525121" w:rsidP="00525121">
            <w:r>
              <w:t>notifications (id, request_id, recipient_id, message, created_at, read_at)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EC22A5" w14:textId="77777777" w:rsidR="00525121" w:rsidRPr="00525121" w:rsidRDefault="00525121" w:rsidP="00525121">
            <w:r>
              <w:t>Stores the in-app status message the requester sees (FR-005).</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FA047C" w14:textId="77777777" w:rsidR="00525121" w:rsidRPr="00525121" w:rsidRDefault="00525121" w:rsidP="00525121">
            <w:r>
              <w:t>CR-04</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8ADC4B" w14:textId="77777777" w:rsidR="00525121" w:rsidRPr="00525121" w:rsidRDefault="00ED4304" w:rsidP="00525121">
            <w:r>
              <w:t>Rejected</w:t>
            </w:r>
          </w:p>
        </w:tc>
      </w:tr>
      <w:tr w:rsidR="00525121" w:rsidRPr="00525121" w14:paraId="688892D2" w14:textId="77777777" w:rsidTr="00525121">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8AE1B9" w14:textId="77777777" w:rsidR="00525121" w:rsidRPr="00525121" w:rsidRDefault="00525121" w:rsidP="00525121">
            <w:r>
              <w:t>service_requests.status accepts REJECTED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027030" w14:textId="77777777" w:rsidR="00525121" w:rsidRPr="00525121" w:rsidRDefault="00525121" w:rsidP="00525121">
            <w:r>
              <w:t>Supports the new terminal state (FR-005, FR-010).</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96D68E" w14:textId="77777777" w:rsidR="00525121" w:rsidRPr="00525121" w:rsidRDefault="00525121" w:rsidP="00525121">
            <w:r>
              <w:t>CR-03</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B1B565" w14:textId="77777777" w:rsidR="00525121" w:rsidRPr="00525121" w:rsidRDefault="00ED4304" w:rsidP="00525121">
            <w:r>
              <w:t>Rejected</w:t>
            </w:r>
          </w:p>
        </w:tc>
      </w:tr>
    </w:tbl>
    <w:p w14:paraId="64CEFEFA" w14:textId="77777777" w:rsidR="00525121" w:rsidRPr="00525121" w:rsidRDefault="00525121" w:rsidP="00525121">
      <w:pPr>
        <w:pStyle w:val="Heading2"/>
      </w:pPr>
      <w:bookmarkStart w:id="45" w:name="_Toc91000204"/>
      <w:bookmarkStart w:id="46" w:name="_Toc243217949"/>
      <w:r>
        <w:lastRenderedPageBreak/>
        <w:t>20.4 Assumptions and constraints review</w:t>
      </w:r>
      <w:bookmarkEnd w:id="45"/>
      <w:bookmarkEnd w:id="46"/>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3256"/>
        <w:gridCol w:w="1301"/>
        <w:gridCol w:w="4302"/>
      </w:tblGrid>
      <w:tr w:rsidR="00525121" w:rsidRPr="00525121" w14:paraId="7906F527" w14:textId="77777777" w:rsidTr="00525121">
        <w:trPr>
          <w:cantSplit/>
          <w:tblHeader/>
        </w:trPr>
        <w:tc>
          <w:tcPr>
            <w:tcW w:w="84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4189BAD" w14:textId="77777777" w:rsidR="00525121" w:rsidRPr="00525121" w:rsidRDefault="00525121" w:rsidP="00525121">
            <w:pPr>
              <w:rPr>
                <w:color w:val="FFFFFF" w:themeColor="background1"/>
              </w:rPr>
            </w:pPr>
            <w:r>
              <w:rPr>
                <w:b/>
                <w:bCs/>
                <w:color w:val="FFFFFF" w:themeColor="background1"/>
              </w:rPr>
              <w:t>ID</w:t>
            </w:r>
          </w:p>
        </w:tc>
        <w:tc>
          <w:tcPr>
            <w:tcW w:w="3256"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F193A66" w14:textId="77777777" w:rsidR="00525121" w:rsidRPr="00525121" w:rsidRDefault="00525121" w:rsidP="00525121">
            <w:pPr>
              <w:rPr>
                <w:color w:val="FFFFFF" w:themeColor="background1"/>
              </w:rPr>
            </w:pPr>
            <w:r>
              <w:rPr>
                <w:b/>
                <w:bCs/>
                <w:color w:val="FFFFFF" w:themeColor="background1"/>
              </w:rPr>
              <w:t>Statement</w:t>
            </w:r>
          </w:p>
        </w:tc>
        <w:tc>
          <w:tcPr>
            <w:tcW w:w="13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5E25351" w14:textId="77777777" w:rsidR="00525121" w:rsidRPr="00525121" w:rsidRDefault="00525121" w:rsidP="00525121">
            <w:pPr>
              <w:rPr>
                <w:color w:val="FFFFFF" w:themeColor="background1"/>
              </w:rPr>
            </w:pPr>
            <w:r>
              <w:rPr>
                <w:b/>
                <w:bCs/>
                <w:color w:val="FFFFFF" w:themeColor="background1"/>
              </w:rPr>
              <w:t>Status</w:t>
            </w:r>
          </w:p>
        </w:tc>
        <w:tc>
          <w:tcPr>
            <w:tcW w:w="43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6A3126F" w14:textId="77777777" w:rsidR="00525121" w:rsidRPr="00525121" w:rsidRDefault="00525121" w:rsidP="00525121">
            <w:pPr>
              <w:rPr>
                <w:color w:val="FFFFFF" w:themeColor="background1"/>
              </w:rPr>
            </w:pPr>
            <w:r>
              <w:rPr>
                <w:b/>
                <w:bCs/>
                <w:color w:val="FFFFFF" w:themeColor="background1"/>
              </w:rPr>
              <w:t>Note / risk if invalid</w:t>
            </w:r>
          </w:p>
        </w:tc>
      </w:tr>
      <w:tr w:rsidR="00525121" w:rsidRPr="00525121" w14:paraId="3C8E7E54"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F7C84A" w14:textId="77777777" w:rsidR="00525121" w:rsidRPr="00525121" w:rsidRDefault="00525121" w:rsidP="00525121">
            <w:r>
              <w:rPr>
                <w:b/>
                <w:bCs/>
              </w:rPr>
              <w:t>AS-04</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CB80BF" w14:textId="77777777" w:rsidR="00525121" w:rsidRPr="00525121" w:rsidRDefault="00525121" w:rsidP="00525121">
            <w:r>
              <w:t>Stack is installable on the BC Desktop / available development environment.</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016EC43" w14:textId="77777777" w:rsidR="00525121" w:rsidRPr="00525121" w:rsidRDefault="00525121" w:rsidP="00525121">
            <w:r>
              <w:t>Still open</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72AE1E" w14:textId="77777777" w:rsidR="00525121" w:rsidRPr="00525121" w:rsidRDefault="00525121" w:rsidP="00525121">
            <w:r>
              <w:t>Java 21, Maven 3.9+ and PostgreSQL 15+ must be confirmed on the BC Desktop image and the result recorded in the README. Docker is optional locally because the host builds the image remotely.</w:t>
            </w:r>
          </w:p>
        </w:tc>
      </w:tr>
      <w:tr w:rsidR="00525121" w:rsidRPr="00525121" w14:paraId="30268957"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9136A8" w14:textId="77777777" w:rsidR="00525121" w:rsidRPr="00525121" w:rsidRDefault="00525121" w:rsidP="00525121">
            <w:r>
              <w:rPr>
                <w:b/>
                <w:bCs/>
              </w:rPr>
              <w:t>AS-05</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EA9236" w14:textId="77777777" w:rsidR="00525121" w:rsidRPr="00525121" w:rsidRDefault="00525121" w:rsidP="00525121">
            <w:r>
              <w:t>A free or low-cost tier gives enough capacity for the academic year.</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F810E4" w14:textId="77777777" w:rsidR="00525121" w:rsidRPr="00525121" w:rsidRDefault="00525121" w:rsidP="00525121">
            <w:r>
              <w:t>Qualified</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ACA444" w14:textId="77777777" w:rsidR="00525121" w:rsidRPr="00525121" w:rsidRDefault="00525121" w:rsidP="00525121">
            <w:r>
              <w:t>Holds for the application tier. For the database tier it depends on the provider: Render's free PostgreSQL expires 30 days after creation, while a permanent free tier is needed (Section 23.1).</w:t>
            </w:r>
          </w:p>
        </w:tc>
      </w:tr>
      <w:tr w:rsidR="00525121" w:rsidRPr="00525121" w14:paraId="51F8D92A"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6F90C4" w14:textId="77777777" w:rsidR="00525121" w:rsidRPr="00525121" w:rsidRDefault="00525121" w:rsidP="00525121">
            <w:r>
              <w:rPr>
                <w:b/>
                <w:bCs/>
              </w:rPr>
              <w:t>AS-07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1197F4" w14:textId="77777777" w:rsidR="00525121" w:rsidRPr="00525121" w:rsidRDefault="00525121" w:rsidP="00525121">
            <w:r>
              <w:t>Hosting is a container-based PaaS free tier, deployed from the GitHub repository.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FF42EE"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B795C1" w14:textId="77777777" w:rsidR="00525121" w:rsidRPr="00525121" w:rsidRDefault="00525121" w:rsidP="00525121">
            <w:r>
              <w:t>If invalid, the deferred hosting decision (Section 23.6) reopens and the demo may have to run locally.</w:t>
            </w:r>
          </w:p>
        </w:tc>
      </w:tr>
      <w:tr w:rsidR="00525121" w:rsidRPr="00525121" w14:paraId="6EBCDE1C"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B0081C" w14:textId="77777777" w:rsidR="00525121" w:rsidRPr="00525121" w:rsidRDefault="00525121" w:rsidP="00525121">
            <w:r>
              <w:rPr>
                <w:b/>
                <w:bCs/>
              </w:rPr>
              <w:t>AS-08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33EA92" w14:textId="77777777" w:rsidR="00525121" w:rsidRPr="00525121" w:rsidRDefault="00525121" w:rsidP="00525121">
            <w:r>
              <w:t>The hosted environment holds synthetic test data only.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0BAB90E"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5A3C02" w14:textId="77777777" w:rsidR="00525121" w:rsidRPr="00525121" w:rsidRDefault="00525121" w:rsidP="00525121">
            <w:r>
              <w:t>If invalid, real personal information would need a POPIA hosting and cross-border assessment that is outside M2 (R-016).</w:t>
            </w:r>
          </w:p>
        </w:tc>
      </w:tr>
      <w:tr w:rsidR="00525121" w:rsidRPr="00525121" w14:paraId="2237F7FD"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A1B9A7" w14:textId="77777777" w:rsidR="00525121" w:rsidRPr="00525121" w:rsidRDefault="00525121" w:rsidP="00525121">
            <w:r>
              <w:rPr>
                <w:b/>
                <w:bCs/>
              </w:rPr>
              <w:t>AS-09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5C21A4" w14:textId="77777777" w:rsidR="00525121" w:rsidRPr="00525121" w:rsidRDefault="00525121" w:rsidP="00525121">
            <w:r>
              <w:t>Business hours are 07:00 to 18:00 SAST, Monday to Friday.</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8398F2"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8F6C3C" w14:textId="77777777" w:rsidR="00525121" w:rsidRPr="00525121" w:rsidRDefault="00525121" w:rsidP="00525121">
            <w:r>
              <w:t>Needed to measure NFR-004. Sponsor to confirm (CR-01).</w:t>
            </w:r>
          </w:p>
        </w:tc>
      </w:tr>
      <w:tr w:rsidR="00525121" w:rsidRPr="00525121" w14:paraId="1A18464E"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831759B" w14:textId="77777777" w:rsidR="00525121" w:rsidRPr="00525121" w:rsidRDefault="00525121" w:rsidP="00525121">
            <w:r>
              <w:rPr>
                <w:b/>
                <w:bCs/>
              </w:rPr>
              <w:t>AS-10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C79AD32" w14:textId="77777777" w:rsidR="00525121" w:rsidRPr="00525121" w:rsidRDefault="00525121" w:rsidP="00525121">
            <w:r>
              <w:t>Data volume for the academic period stays far below 0.5 GB.</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F65AF6"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0C7CB1" w14:textId="77777777" w:rsidR="00525121" w:rsidRPr="00525121" w:rsidRDefault="00525121" w:rsidP="00525121">
            <w:r>
              <w:t>Order-of-magnitude estimate: about 10,000 requests with a few history rows each is tens of MB. If wrong, the free database compute suspends at its cap (R-012).</w:t>
            </w:r>
          </w:p>
        </w:tc>
      </w:tr>
      <w:tr w:rsidR="00525121" w:rsidRPr="00525121" w14:paraId="48208694"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4DD410" w14:textId="77777777" w:rsidR="00525121" w:rsidRPr="00525121" w:rsidRDefault="00525121" w:rsidP="00525121">
            <w:r>
              <w:rPr>
                <w:b/>
                <w:bCs/>
              </w:rPr>
              <w:t>CO-08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CD265B" w14:textId="77777777" w:rsidR="00525121" w:rsidRPr="00525121" w:rsidRDefault="00525121" w:rsidP="00525121">
            <w:r>
              <w:t>The repository is public (Section 17.1): no secrets or real personal data may ever be committed.</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4541E8"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FE3ABF" w14:textId="77777777" w:rsidR="00525121" w:rsidRPr="00525121" w:rsidRDefault="00525121" w:rsidP="00525121">
            <w:r>
              <w:t>Drives environment-variable configuration, secret scanning and a review checklist item (R-013).</w:t>
            </w:r>
          </w:p>
        </w:tc>
      </w:tr>
      <w:tr w:rsidR="00525121" w:rsidRPr="00525121" w14:paraId="5C633D80" w14:textId="77777777" w:rsidTr="00525121">
        <w:trPr>
          <w:cantSplit/>
        </w:trPr>
        <w:tc>
          <w:tcPr>
            <w:tcW w:w="84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D7C9C3" w14:textId="77777777" w:rsidR="00525121" w:rsidRPr="00525121" w:rsidRDefault="00525121" w:rsidP="00525121">
            <w:r>
              <w:rPr>
                <w:b/>
                <w:bCs/>
              </w:rPr>
              <w:t>CO-09 (new)</w:t>
            </w:r>
          </w:p>
        </w:tc>
        <w:tc>
          <w:tcPr>
            <w:tcW w:w="3256"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B640A31" w14:textId="77777777" w:rsidR="00525121" w:rsidRPr="00525121" w:rsidRDefault="00525121" w:rsidP="00525121">
            <w:r>
              <w:t>Free-tier terms belong to third-party providers and can change without notice.</w:t>
            </w:r>
          </w:p>
        </w:tc>
        <w:tc>
          <w:tcPr>
            <w:tcW w:w="13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7E7D729" w14:textId="77777777" w:rsidR="00525121" w:rsidRPr="00525121" w:rsidRDefault="00525121" w:rsidP="00525121">
            <w:r>
              <w:t>New</w:t>
            </w:r>
          </w:p>
        </w:tc>
        <w:tc>
          <w:tcPr>
            <w:tcW w:w="43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36262B" w14:textId="77777777" w:rsidR="00525121" w:rsidRPr="00525121" w:rsidRDefault="00525121" w:rsidP="00525121">
            <w:r>
              <w:t>Deployment must stay portable (container image plus environment configuration) so that changing provider is a configuration change (R-015).</w:t>
            </w:r>
          </w:p>
        </w:tc>
      </w:tr>
    </w:tbl>
    <w:p w14:paraId="663B3755" w14:textId="77777777" w:rsidR="00525121" w:rsidRPr="00525121" w:rsidRDefault="00525121" w:rsidP="00525121"/>
    <w:p w14:paraId="08C69DEF" w14:textId="77777777" w:rsidR="00525121" w:rsidRPr="00525121" w:rsidRDefault="00525121" w:rsidP="00525121">
      <w:pPr>
        <w:pStyle w:val="Heading2"/>
      </w:pPr>
      <w:bookmarkStart w:id="47" w:name="_Toc91000205"/>
      <w:bookmarkStart w:id="48" w:name="_Toc243217950"/>
      <w:r>
        <w:t>20.5 Effect on the baseline and the RTM</w:t>
      </w:r>
      <w:bookmarkEnd w:id="47"/>
      <w:bookmarkEnd w:id="48"/>
    </w:p>
    <w:p w14:paraId="46A59C6F" w14:textId="77777777" w:rsidR="00525121" w:rsidRPr="00525121" w:rsidRDefault="00525121" w:rsidP="00525121">
      <w:pPr>
        <w:numPr>
          <w:ilvl w:val="0"/>
          <w:numId w:val="10"/>
        </w:numPr>
      </w:pPr>
      <w:r>
        <w:t>The M1 wording in Sections 3 and 4 stays visible. Where a CR is approved, the new wording carries the CR reference and the RTM row shows status "Changed".</w:t>
      </w:r>
    </w:p>
    <w:p w14:paraId="5A6F3A85" w14:textId="77777777" w:rsidR="00525121" w:rsidRPr="00525121" w:rsidRDefault="00525121" w:rsidP="00525121">
      <w:pPr>
        <w:numPr>
          <w:ilvl w:val="0"/>
          <w:numId w:val="10"/>
        </w:numPr>
      </w:pPr>
      <w:r>
        <w:t>RTM v2.0 rows to update on approval: FR-005, FR-006, FR-010, FR-012, FR-014, NFR-001 and NFR-004.</w:t>
      </w:r>
    </w:p>
    <w:p w14:paraId="7824E53E" w14:textId="77777777" w:rsidR="00525121" w:rsidRPr="00525121" w:rsidRDefault="00525121" w:rsidP="00525121">
      <w:pPr>
        <w:numPr>
          <w:ilvl w:val="0"/>
          <w:numId w:val="10"/>
        </w:numPr>
      </w:pPr>
      <w:r>
        <w:t>Section 24 records "no material changes identified" for the M1 scope. That was true when it was signed. If CR-03 or CR-06 is approved, the sign-off must be renewed and the change noted in Document Control.</w:t>
      </w:r>
    </w:p>
    <w:p w14:paraId="3A7B6F10" w14:textId="77777777" w:rsidR="00525121" w:rsidRDefault="00525121" w:rsidP="00525121">
      <w:pPr>
        <w:numPr>
          <w:ilvl w:val="0"/>
          <w:numId w:val="10"/>
        </w:numPr>
      </w:pPr>
      <w:r>
        <w:t>The risks raised by this review are logged as R-011 to R-016 (Section 23.5).</w:t>
      </w:r>
    </w:p>
    <w:p w14:paraId="2C609640" w14:textId="77777777" w:rsidR="00D810E1" w:rsidRDefault="00D810E1">
      <w:r>
        <w:br w:type="page"/>
      </w:r>
    </w:p>
    <w:p w14:paraId="1070DC23" w14:textId="77777777" w:rsidR="00D810E1" w:rsidRPr="00D810E1" w:rsidRDefault="00D810E1" w:rsidP="00D810E1">
      <w:pPr>
        <w:pStyle w:val="Heading1"/>
      </w:pPr>
      <w:bookmarkStart w:id="49" w:name="_Toc9100021"/>
      <w:bookmarkStart w:id="50" w:name="_Toc243217951"/>
      <w:r>
        <w:lastRenderedPageBreak/>
        <w:t>21. Architecturally Significant Requirements &amp; Quality Drivers</w:t>
      </w:r>
      <w:bookmarkEnd w:id="49"/>
      <w:bookmarkEnd w:id="50"/>
    </w:p>
    <w:p w14:paraId="54B9D7BF" w14:textId="77777777" w:rsidR="00D810E1" w:rsidRPr="00D810E1" w:rsidRDefault="00D810E1" w:rsidP="00D810E1">
      <w:r>
        <w:t>An architecturally significant requirement (ASR) is one that shapes the structure of the system and would be costly to retrofit. Every NFR and constraint was tested against one question: would a different architecture, data or deployment decision be needed to meet it? Five qualify. The two that do not are recorded in Section 21.3 so the list is not padded.</w:t>
      </w:r>
    </w:p>
    <w:p w14:paraId="78969A97" w14:textId="77777777" w:rsidR="00D810E1" w:rsidRPr="00D810E1" w:rsidRDefault="00D810E1" w:rsidP="00D810E1">
      <w:pPr>
        <w:pStyle w:val="Heading2"/>
      </w:pPr>
      <w:bookmarkStart w:id="51" w:name="_Toc91000211"/>
      <w:bookmarkStart w:id="52" w:name="_Toc243217952"/>
      <w:r>
        <w:t>21.1 ASR register</w:t>
      </w:r>
      <w:bookmarkEnd w:id="51"/>
      <w:bookmarkEnd w:id="52"/>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9"/>
        <w:gridCol w:w="1412"/>
        <w:gridCol w:w="2561"/>
        <w:gridCol w:w="3102"/>
        <w:gridCol w:w="1501"/>
      </w:tblGrid>
      <w:tr w:rsidR="00D810E1" w:rsidRPr="00D810E1" w14:paraId="699D4668" w14:textId="77777777" w:rsidTr="00D810E1">
        <w:trPr>
          <w:cantSplit/>
          <w:tblHeader/>
        </w:trPr>
        <w:tc>
          <w:tcPr>
            <w:tcW w:w="1129"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4B59BC0" w14:textId="77777777" w:rsidR="00D810E1" w:rsidRPr="00D810E1" w:rsidRDefault="00D810E1" w:rsidP="00D810E1">
            <w:pPr>
              <w:rPr>
                <w:color w:val="FFFFFF" w:themeColor="background1"/>
              </w:rPr>
            </w:pPr>
            <w:r>
              <w:rPr>
                <w:b/>
                <w:bCs/>
                <w:color w:val="FFFFFF" w:themeColor="background1"/>
              </w:rPr>
              <w:t>ID</w:t>
            </w:r>
          </w:p>
        </w:tc>
        <w:tc>
          <w:tcPr>
            <w:tcW w:w="141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624E933" w14:textId="77777777" w:rsidR="00D810E1" w:rsidRPr="00D810E1" w:rsidRDefault="00D810E1" w:rsidP="00D810E1">
            <w:pPr>
              <w:rPr>
                <w:color w:val="FFFFFF" w:themeColor="background1"/>
              </w:rPr>
            </w:pPr>
            <w:r>
              <w:rPr>
                <w:b/>
                <w:bCs/>
                <w:color w:val="FFFFFF" w:themeColor="background1"/>
              </w:rPr>
              <w:t>Driver and evidence</w:t>
            </w:r>
          </w:p>
        </w:tc>
        <w:tc>
          <w:tcPr>
            <w:tcW w:w="256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112F1D7" w14:textId="77777777" w:rsidR="00D810E1" w:rsidRPr="00D810E1" w:rsidRDefault="00D810E1" w:rsidP="00D810E1">
            <w:pPr>
              <w:rPr>
                <w:color w:val="FFFFFF" w:themeColor="background1"/>
              </w:rPr>
            </w:pPr>
            <w:r>
              <w:rPr>
                <w:b/>
                <w:bCs/>
                <w:color w:val="FFFFFF" w:themeColor="background1"/>
              </w:rPr>
              <w:t>Measurable scenario</w:t>
            </w:r>
          </w:p>
        </w:tc>
        <w:tc>
          <w:tcPr>
            <w:tcW w:w="310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ED4944E" w14:textId="77777777" w:rsidR="00D810E1" w:rsidRPr="00D810E1" w:rsidRDefault="00D810E1" w:rsidP="00D810E1">
            <w:pPr>
              <w:rPr>
                <w:color w:val="FFFFFF" w:themeColor="background1"/>
              </w:rPr>
            </w:pPr>
            <w:r>
              <w:rPr>
                <w:b/>
                <w:bCs/>
                <w:color w:val="FFFFFF" w:themeColor="background1"/>
              </w:rPr>
              <w:t>Influence on architecture, data, technology and design</w:t>
            </w:r>
          </w:p>
        </w:tc>
        <w:tc>
          <w:tcPr>
            <w:tcW w:w="15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C4A4DF4" w14:textId="77777777" w:rsidR="00D810E1" w:rsidRPr="00D810E1" w:rsidRDefault="00D810E1" w:rsidP="00D810E1">
            <w:pPr>
              <w:rPr>
                <w:color w:val="FFFFFF" w:themeColor="background1"/>
              </w:rPr>
            </w:pPr>
            <w:r>
              <w:rPr>
                <w:b/>
                <w:bCs/>
                <w:color w:val="FFFFFF" w:themeColor="background1"/>
              </w:rPr>
              <w:t>Tension / risk</w:t>
            </w:r>
          </w:p>
        </w:tc>
      </w:tr>
      <w:tr w:rsidR="00D810E1" w:rsidRPr="00D810E1" w14:paraId="1F700747"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A2E988" w14:textId="77777777" w:rsidR="00D810E1" w:rsidRPr="00D810E1" w:rsidRDefault="00D810E1" w:rsidP="00D810E1">
            <w:r>
              <w:t>ASR-01</w:t>
            </w:r>
          </w:p>
          <w:p w14:paraId="71E5F9DE" w14:textId="77777777" w:rsidR="00D810E1" w:rsidRPr="00D810E1" w:rsidRDefault="00D810E1" w:rsidP="00D810E1">
            <w:r>
              <w:t>(primary)</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AFB655" w14:textId="77777777" w:rsidR="00D810E1" w:rsidRPr="00D810E1" w:rsidRDefault="00D810E1" w:rsidP="00D810E1">
            <w:r>
              <w:rPr>
                <w:b/>
                <w:bCs/>
              </w:rPr>
              <w:t>Auditability and lifecycle integrity</w:t>
            </w:r>
          </w:p>
          <w:p w14:paraId="55F297F2" w14:textId="77777777" w:rsidR="00D810E1" w:rsidRPr="00D810E1" w:rsidRDefault="00D810E1" w:rsidP="00D810E1">
            <w:r>
              <w:t>NFR-006, FR-010, FR-012. Management needs accountable, auditable status history (stakeholder analysis, influence H). Risk R-010.</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6BBFA2D" w14:textId="77777777" w:rsidR="00D810E1" w:rsidRPr="00D810E1" w:rsidRDefault="00D810E1" w:rsidP="00D810E1">
            <w:r>
              <w:t>Given any status-change attempt: a valid one saves the new status and its audit row together (100%), an invalid one changes nothing.</w:t>
            </w:r>
          </w:p>
          <w:p w14:paraId="04797355" w14:textId="77777777" w:rsidR="00D810E1" w:rsidRPr="00D810E1" w:rsidRDefault="00D810E1" w:rsidP="00D810E1">
            <w:r>
              <w:t>Measure: audit query shows a gap-free ordered history, a fault test that forces the audit insert to fail leaves the status unchanged.</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4A3555" w14:textId="77777777" w:rsidR="00D810E1" w:rsidRPr="00D810E1" w:rsidRDefault="00D810E1" w:rsidP="00D810E1">
            <w:r>
              <w:t>One ACID transaction rules out splitting status and audit across services (ADR-M2-02). A single write path for status (status module only). State pattern decides validity (ED-007). The audit listener runs synchronously inside the transaction (Figure 22-2). Append-only status_history. Relational store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ECD339" w14:textId="77777777" w:rsidR="00D810E1" w:rsidRPr="00D810E1" w:rsidRDefault="00D810E1" w:rsidP="00D810E1">
            <w:r>
              <w:t>Observer decoupling (ED-008) versus atomicity. Resolved by an in-transaction audit listener.</w:t>
            </w:r>
          </w:p>
        </w:tc>
      </w:tr>
      <w:tr w:rsidR="00D810E1" w:rsidRPr="00D810E1" w14:paraId="483CFD12"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D3F2E8" w14:textId="77777777" w:rsidR="00D810E1" w:rsidRPr="00D810E1" w:rsidRDefault="00D810E1" w:rsidP="00D810E1">
            <w:r>
              <w:t>ASR-02</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1A6608" w14:textId="77777777" w:rsidR="00D810E1" w:rsidRPr="00D810E1" w:rsidRDefault="00D810E1" w:rsidP="00D810E1">
            <w:r>
              <w:rPr>
                <w:b/>
                <w:bCs/>
              </w:rPr>
              <w:t>Confidentiality and access control</w:t>
            </w:r>
          </w:p>
          <w:p w14:paraId="54C8F9C7" w14:textId="77777777" w:rsidR="00D810E1" w:rsidRPr="00D810E1" w:rsidRDefault="00D810E1" w:rsidP="00D810E1">
            <w:r>
              <w:t>NFR-003, FR-006, CO-05. Requesters expect privacy, management wants detail (stakeholder analysis). Risks R-003, R-008.</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D231BF6" w14:textId="77777777" w:rsidR="00D810E1" w:rsidRPr="00D810E1" w:rsidRDefault="00D810E1" w:rsidP="00D810E1">
            <w:r>
              <w:t>Given an unauthenticated user, or a user outside a record's scope, when they request that record, then they get 401 or 403 and no personal data appears in the response or the logs.</w:t>
            </w:r>
          </w:p>
          <w:p w14:paraId="06F48FF3" w14:textId="77777777" w:rsidR="00D810E1" w:rsidRPr="00D810E1" w:rsidRDefault="00D810E1" w:rsidP="00D810E1">
            <w:r>
              <w:t>Measure: every endpoint has a role and scope rule (default-deny) with automated per-role tests; independent review finds no personal fields in public endpoints or logs.</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43201C" w14:textId="77777777" w:rsidR="00D810E1" w:rsidRPr="00D810E1" w:rsidRDefault="00D810E1" w:rsidP="00D810E1">
            <w:r>
              <w:t>Auth/RBAC module and a default-deny API boundary. Authorisation is re-checked in the service layer, not only in controllers. Category scope through user_category (CR-06). No personal data in logs. Secrets kept outside code (Section 23.3). HTTPS only.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33D345" w14:textId="77777777" w:rsidR="00D810E1" w:rsidRPr="00D810E1" w:rsidRDefault="00D810E1" w:rsidP="00D810E1">
            <w:r>
              <w:t>Team is new to Spring Security (R-008). Detailed RBAC model still deferred (ED-005).</w:t>
            </w:r>
          </w:p>
        </w:tc>
      </w:tr>
      <w:tr w:rsidR="00D810E1" w:rsidRPr="00D810E1" w14:paraId="592F360D"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C570E1" w14:textId="77777777" w:rsidR="00D810E1" w:rsidRPr="00D810E1" w:rsidRDefault="00D810E1" w:rsidP="00D810E1">
            <w:r>
              <w:lastRenderedPageBreak/>
              <w:t>ASR-03</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8863AC" w14:textId="77777777" w:rsidR="00D810E1" w:rsidRPr="00D810E1" w:rsidRDefault="00D810E1" w:rsidP="00D810E1">
            <w:r>
              <w:rPr>
                <w:b/>
                <w:bCs/>
              </w:rPr>
              <w:t>Data integrity and concurrency</w:t>
            </w:r>
          </w:p>
          <w:p w14:paraId="6E648197" w14:textId="77777777" w:rsidR="00D810E1" w:rsidRPr="00D810E1" w:rsidRDefault="00D810E1" w:rsidP="00D810E1">
            <w:r>
              <w:t>NFR-002, FR-002, FR-012. The sponsor needs one trustworthy record per request (problem statement).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CC8255" w14:textId="77777777" w:rsidR="00D810E1" w:rsidRPr="00D810E1" w:rsidRDefault="00D810E1" w:rsidP="00D810E1">
            <w:r>
              <w:t>100,000 generated references contain zero duplicates. Two staff changing the same request at the same moment: exactly one succeeds and the other receives a conflict (HTTP 409). A resolved request refuses edits.</w:t>
            </w:r>
          </w:p>
          <w:p w14:paraId="60B0AFBF" w14:textId="77777777" w:rsidR="00D810E1" w:rsidRPr="00D810E1" w:rsidRDefault="00D810E1" w:rsidP="00D810E1">
            <w:r>
              <w:t>Measure: uniqueness test, two-thread update test.</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532D6B" w14:textId="77777777" w:rsidR="00D810E1" w:rsidRPr="00D810E1" w:rsidRDefault="00D810E1" w:rsidP="00D810E1">
            <w:r>
              <w:t>Database constraints as the last line of defence (UNIQUE, foreign keys, NOT NULL, status check). Optimistic locking through service_requests.version (Section 20.3). Transactions at service level. Reference generation (sequence-based or random with a UNIQUE retry) is chosen at implementation, the UNIQUE constraint is mandatory either way.</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3024574" w14:textId="77777777" w:rsidR="00D810E1" w:rsidRPr="00D810E1" w:rsidRDefault="00D810E1" w:rsidP="00D810E1">
            <w:r>
              <w:t>Adds a column and a conflict path the frontend must show clearly.</w:t>
            </w:r>
          </w:p>
        </w:tc>
      </w:tr>
      <w:tr w:rsidR="00D810E1" w:rsidRPr="00D810E1" w14:paraId="69D88E80"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39726F" w14:textId="77777777" w:rsidR="00D810E1" w:rsidRPr="00D810E1" w:rsidRDefault="00D810E1" w:rsidP="00D810E1">
            <w:r>
              <w:t>ASR-04</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E7BA68" w14:textId="77777777" w:rsidR="00D810E1" w:rsidRPr="00D810E1" w:rsidRDefault="00D810E1" w:rsidP="00D810E1">
            <w:r>
              <w:rPr>
                <w:b/>
                <w:bCs/>
              </w:rPr>
              <w:t>Cost containment</w:t>
            </w:r>
          </w:p>
          <w:p w14:paraId="4DE6F675" w14:textId="77777777" w:rsidR="00D810E1" w:rsidRPr="00D810E1" w:rsidRDefault="00D810E1" w:rsidP="00D810E1">
            <w:r>
              <w:t>NFR-007, CO-03, AS-05. Sponsor influence is H and expects near-zero cost.</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89CCB5" w14:textId="77777777" w:rsidR="00D810E1" w:rsidRPr="00D810E1" w:rsidRDefault="00D810E1" w:rsidP="00D810E1">
            <w:r>
              <w:t>For the whole academic period, hosting, database and tooling stay inside the providers' documented free quotas.</w:t>
            </w:r>
          </w:p>
          <w:p w14:paraId="317F0C4E" w14:textId="77777777" w:rsidR="00D810E1" w:rsidRPr="00D810E1" w:rsidRDefault="00D810E1" w:rsidP="00D810E1">
            <w:r>
              <w:t>Measure: usage and billing dashboards show no charge and documented quota headroom.</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07C9ED" w14:textId="77777777" w:rsidR="00D810E1" w:rsidRPr="00D810E1" w:rsidRDefault="00D810E1" w:rsidP="00D810E1">
            <w:r>
              <w:t>One deployable and one database. No message broker, cache or extra managed service. Free-tier PaaS plus free PostgreSQL (Section 23). Rules out multi-service architectures. A portable Docker image limits provider lock-in.</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DA6EC7" w14:textId="77777777" w:rsidR="00D810E1" w:rsidRPr="00D810E1" w:rsidRDefault="00D810E1" w:rsidP="00D810E1">
            <w:r>
              <w:t>Directly opposes ASR-05 (free tiers sleep and have caps). See Section 21.4.</w:t>
            </w:r>
          </w:p>
        </w:tc>
      </w:tr>
      <w:tr w:rsidR="00D810E1" w:rsidRPr="00D810E1" w14:paraId="7719924A" w14:textId="77777777" w:rsidTr="00D810E1">
        <w:trPr>
          <w:cantSplit/>
        </w:trPr>
        <w:tc>
          <w:tcPr>
            <w:tcW w:w="1129"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DFA5E8" w14:textId="77777777" w:rsidR="00D810E1" w:rsidRPr="00D810E1" w:rsidRDefault="00D810E1" w:rsidP="00D810E1">
            <w:r>
              <w:t>ASR-05</w:t>
            </w:r>
          </w:p>
        </w:tc>
        <w:tc>
          <w:tcPr>
            <w:tcW w:w="141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EC9438" w14:textId="77777777" w:rsidR="00D810E1" w:rsidRPr="00D810E1" w:rsidRDefault="00D810E1" w:rsidP="00D810E1">
            <w:r>
              <w:rPr>
                <w:b/>
                <w:bCs/>
              </w:rPr>
              <w:t>Availability and restart resilience</w:t>
            </w:r>
          </w:p>
          <w:p w14:paraId="7FFEE123" w14:textId="77777777" w:rsidR="00D810E1" w:rsidRPr="00D810E1" w:rsidRDefault="00D810E1" w:rsidP="00D810E1">
            <w:r>
              <w:t>NFR-004, and the warm-instance rule for NFR-001 (CR-01). Staff check the platform daily (AS-02).</w:t>
            </w:r>
          </w:p>
        </w:tc>
        <w:tc>
          <w:tcPr>
            <w:tcW w:w="256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00FEFC7" w14:textId="77777777" w:rsidR="00D810E1" w:rsidRPr="00D810E1" w:rsidRDefault="00D810E1" w:rsidP="00D810E1">
            <w:r>
              <w:t>During business hours (AS-09), &gt;= 99% of scheduled health checks succeed each month. After the service sleeps or restarts, the next request works with no lost login state or data.</w:t>
            </w:r>
          </w:p>
          <w:p w14:paraId="2E6E8D12" w14:textId="77777777" w:rsidR="00D810E1" w:rsidRPr="00D810E1" w:rsidRDefault="00D810E1" w:rsidP="00D810E1">
            <w:r>
              <w:t>Measure: monitoring report; a restart test (stop the container, then request).</w:t>
            </w:r>
          </w:p>
          <w:p w14:paraId="6226B50B" w14:textId="77777777" w:rsidR="00D810E1" w:rsidRPr="00D810E1" w:rsidRDefault="00D810E1" w:rsidP="00D810E1">
            <w:r>
              <w:t>Reference: 1% of about 242 business hours a month is about 2.4 hours of allowed downtime.</w:t>
            </w:r>
          </w:p>
        </w:tc>
        <w:tc>
          <w:tcPr>
            <w:tcW w:w="310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FC481B" w14:textId="77777777" w:rsidR="00D810E1" w:rsidRPr="00D810E1" w:rsidRDefault="00D810E1" w:rsidP="00D810E1">
            <w:r>
              <w:t>Stateless application tier: no in-memory sessions (signed tokens or database-backed sessions, decided in the RBAC ADR). No files kept on disk because the host filesystem is ephemeral. Lean start-up configuration. A health endpoint for the host. Single-instance database accepted as a known single point of failure (Section 6).</w:t>
            </w:r>
          </w:p>
        </w:tc>
        <w:tc>
          <w:tcPr>
            <w:tcW w:w="15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66F6DF" w14:textId="77777777" w:rsidR="00D810E1" w:rsidRPr="00D810E1" w:rsidRDefault="00D810E1" w:rsidP="00D810E1">
            <w:r>
              <w:t>Cost (ASR-04) and cold starts on the free tier (R-011).</w:t>
            </w:r>
          </w:p>
        </w:tc>
      </w:tr>
    </w:tbl>
    <w:p w14:paraId="2B0E2A74" w14:textId="77777777" w:rsidR="00D810E1" w:rsidRPr="00D810E1" w:rsidRDefault="00D810E1" w:rsidP="00D810E1"/>
    <w:p w14:paraId="597F6A7F" w14:textId="77777777" w:rsidR="00D810E1" w:rsidRPr="00D810E1" w:rsidRDefault="00D810E1" w:rsidP="007C0003">
      <w:pPr>
        <w:pStyle w:val="Heading2"/>
      </w:pPr>
      <w:bookmarkStart w:id="53" w:name="_Toc91000212"/>
      <w:bookmarkStart w:id="54" w:name="_Toc243217953"/>
      <w:r>
        <w:t>21.2 Priority order</w:t>
      </w:r>
      <w:bookmarkEnd w:id="53"/>
      <w:bookmarkEnd w:id="54"/>
    </w:p>
    <w:p w14:paraId="0825797C" w14:textId="77777777" w:rsidR="00ED4304" w:rsidRDefault="00D810E1" w:rsidP="00D810E1">
      <w:r>
        <w:t>Team judgement, to be confirmed with the sponsor: ASR-01 &gt; ASR-02 &gt; ASR-03 &gt; ASR-04 &gt; ASR-05. Correctness and confidentiality of request data outrank cost, and cost outranks availability, because a slow first request during a demo is recoverable but a missing audit row or an exposed record is not.</w:t>
      </w:r>
    </w:p>
    <w:p w14:paraId="20B23A61" w14:textId="77777777" w:rsidR="00ED4304" w:rsidRDefault="00ED4304">
      <w:r>
        <w:br w:type="page"/>
      </w:r>
    </w:p>
    <w:p w14:paraId="707654C8" w14:textId="77777777" w:rsidR="00D810E1" w:rsidRPr="00D810E1" w:rsidRDefault="00D810E1" w:rsidP="007C0003">
      <w:pPr>
        <w:pStyle w:val="Heading2"/>
      </w:pPr>
      <w:bookmarkStart w:id="55" w:name="_Toc91000213"/>
      <w:bookmarkStart w:id="56" w:name="_Toc243217954"/>
      <w:r>
        <w:lastRenderedPageBreak/>
        <w:t>21.3 Considered and not treated as architecture drivers</w:t>
      </w:r>
      <w:bookmarkEnd w:id="55"/>
      <w:bookmarkEnd w:id="56"/>
    </w:p>
    <w:p w14:paraId="069F69AE" w14:textId="77777777" w:rsidR="00D810E1" w:rsidRPr="00D810E1" w:rsidRDefault="00D810E1" w:rsidP="00D810E1">
      <w:pPr>
        <w:numPr>
          <w:ilvl w:val="0"/>
          <w:numId w:val="10"/>
        </w:numPr>
      </w:pPr>
      <w:r>
        <w:rPr>
          <w:b/>
          <w:bCs/>
        </w:rPr>
        <w:t>NFR-005 (usability for low digital literacy)</w:t>
      </w:r>
      <w:r>
        <w:t xml:space="preserve"> is a secondary driver. It constrains the frontend (simple, responsive forms) but not the backend structure. It is the reason frontend delivery stays open in Section 16.2, and the plain REST/JSON boundary works with either frontend approach.</w:t>
      </w:r>
    </w:p>
    <w:p w14:paraId="2CA5F6C7" w14:textId="77777777" w:rsidR="00D810E1" w:rsidRPr="00D810E1" w:rsidRDefault="00D810E1" w:rsidP="00D810E1">
      <w:pPr>
        <w:numPr>
          <w:ilvl w:val="0"/>
          <w:numId w:val="10"/>
        </w:numPr>
      </w:pPr>
      <w:r>
        <w:rPr>
          <w:b/>
          <w:bCs/>
        </w:rPr>
        <w:t>NFR-001 (submission within 3 seconds at 50 users)</w:t>
      </w:r>
      <w:r>
        <w:t xml:space="preserve"> is not treated as architecture-significant. It should be within reach of a single Spring Boot instance on a relational store, and will be confirmed by the M3 load test. Its real risk is the free host's 0.1 CPU and cold start, which is captured under ASR-05 and R-011.</w:t>
      </w:r>
    </w:p>
    <w:p w14:paraId="75F8FD77" w14:textId="77777777" w:rsidR="00D810E1" w:rsidRPr="00D810E1" w:rsidRDefault="00D810E1" w:rsidP="007C0003">
      <w:pPr>
        <w:pStyle w:val="Heading2"/>
      </w:pPr>
      <w:bookmarkStart w:id="57" w:name="_Toc91000214"/>
      <w:bookmarkStart w:id="58" w:name="_Toc243217955"/>
      <w:r>
        <w:t>21.4 Tensions and how they are resolved</w:t>
      </w:r>
      <w:bookmarkEnd w:id="57"/>
      <w:bookmarkEnd w:id="5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1"/>
        <w:gridCol w:w="3502"/>
        <w:gridCol w:w="3902"/>
      </w:tblGrid>
      <w:tr w:rsidR="00D810E1" w:rsidRPr="00D810E1" w14:paraId="37145EDC" w14:textId="77777777" w:rsidTr="00D810E1">
        <w:trPr>
          <w:cantSplit/>
          <w:tblHeader/>
        </w:trPr>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C20C1E1" w14:textId="77777777" w:rsidR="00D810E1" w:rsidRPr="00D810E1" w:rsidRDefault="00D810E1" w:rsidP="00D810E1">
            <w:pPr>
              <w:rPr>
                <w:color w:val="FFFFFF" w:themeColor="background1"/>
              </w:rPr>
            </w:pPr>
            <w:r>
              <w:rPr>
                <w:b/>
                <w:bCs/>
                <w:color w:val="FFFFFF" w:themeColor="background1"/>
              </w:rPr>
              <w:t>Tension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FBAB41F" w14:textId="77777777" w:rsidR="00D810E1" w:rsidRPr="00D810E1" w:rsidRDefault="00D810E1" w:rsidP="00D810E1">
            <w:pPr>
              <w:rPr>
                <w:color w:val="FFFFFF" w:themeColor="background1"/>
              </w:rPr>
            </w:pPr>
            <w:r>
              <w:rPr>
                <w:b/>
                <w:bCs/>
                <w:color w:val="FFFFFF" w:themeColor="background1"/>
              </w:rPr>
              <w:t>Why it arises</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89CEBF0" w14:textId="77777777" w:rsidR="00D810E1" w:rsidRPr="00D810E1" w:rsidRDefault="00D810E1" w:rsidP="00D810E1">
            <w:pPr>
              <w:rPr>
                <w:color w:val="FFFFFF" w:themeColor="background1"/>
              </w:rPr>
            </w:pPr>
            <w:r>
              <w:rPr>
                <w:b/>
                <w:bCs/>
                <w:color w:val="FFFFFF" w:themeColor="background1"/>
              </w:rPr>
              <w:t>Resolution</w:t>
            </w:r>
          </w:p>
        </w:tc>
      </w:tr>
      <w:tr w:rsidR="00D810E1" w:rsidRPr="00D810E1" w14:paraId="1230230A"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87DD63" w14:textId="77777777" w:rsidR="00D810E1" w:rsidRPr="00D810E1" w:rsidRDefault="00D810E1" w:rsidP="00D810E1">
            <w:r>
              <w:rPr>
                <w:b/>
                <w:bCs/>
              </w:rPr>
              <w:t>ASR-01 versus ED-008 (decoupling)</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44F309" w14:textId="77777777" w:rsidR="00D810E1" w:rsidRPr="00D810E1" w:rsidRDefault="00D810E1" w:rsidP="00D810E1">
            <w:r>
              <w:t>Observer keeps audit and notification independent of the transition service, but NFR-006 needs the audit row to exist if and only if the status change committed.</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2C7278" w14:textId="77777777" w:rsidR="00D810E1" w:rsidRPr="00D810E1" w:rsidRDefault="00D810E1" w:rsidP="00D810E1">
            <w:r>
              <w:t>Audit listener is synchronous and inside the transaction. Notification listener runs after commit. Recorded in ADR-M2-02.</w:t>
            </w:r>
          </w:p>
        </w:tc>
      </w:tr>
      <w:tr w:rsidR="00D810E1" w:rsidRPr="00D810E1" w14:paraId="207EE88C"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BCE802" w14:textId="77777777" w:rsidR="00D810E1" w:rsidRPr="00D810E1" w:rsidRDefault="00D810E1" w:rsidP="00D810E1">
            <w:r>
              <w:rPr>
                <w:b/>
                <w:bCs/>
              </w:rPr>
              <w:t>ASR-04 versus ASR-05 (cost versus availability)</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91D8976" w14:textId="77777777" w:rsidR="00D810E1" w:rsidRPr="00D810E1" w:rsidRDefault="00D810E1" w:rsidP="00D810E1">
            <w:r>
              <w:t>Free tiers sleep, have small resources and can suspend at quota.</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2F73EB" w14:textId="77777777" w:rsidR="00D810E1" w:rsidRPr="00D810E1" w:rsidRDefault="00D810E1" w:rsidP="00D810E1">
            <w:r>
              <w:t>Cost wins for the academic period. Availability is measured only in business hours on a warm instance (CR-01). Contingency if a demo needs it: a paid always-on instance or a local demo (R-011).</w:t>
            </w:r>
          </w:p>
        </w:tc>
      </w:tr>
      <w:tr w:rsidR="00D810E1" w:rsidRPr="00D810E1" w14:paraId="0AE4436E" w14:textId="77777777" w:rsidTr="00D810E1">
        <w:trPr>
          <w:cantSplit/>
        </w:trPr>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AC052C" w14:textId="77777777" w:rsidR="00D810E1" w:rsidRPr="00D810E1" w:rsidRDefault="00D810E1" w:rsidP="00D810E1">
            <w:r>
              <w:rPr>
                <w:b/>
                <w:bCs/>
              </w:rPr>
              <w:t>ASR-02 versus reporting detail</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4F394F" w14:textId="77777777" w:rsidR="00D810E1" w:rsidRPr="00D810E1" w:rsidRDefault="00D810E1" w:rsidP="00D810E1">
            <w:r>
              <w:t>Management wants fine-grained detail but requesters expect data minimisation (stakeholder analysis).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565AC1" w14:textId="77777777" w:rsidR="00D810E1" w:rsidRPr="00D810E1" w:rsidRDefault="00D810E1" w:rsidP="00D810E1">
            <w:r>
              <w:t>Reporting returns aggregates and request references, never requester personal fields.</w:t>
            </w:r>
          </w:p>
        </w:tc>
      </w:tr>
    </w:tbl>
    <w:p w14:paraId="71FB97F8" w14:textId="77777777" w:rsidR="00D810E1" w:rsidRPr="00D810E1" w:rsidRDefault="00D810E1" w:rsidP="00D810E1"/>
    <w:p w14:paraId="5C01EA18" w14:textId="77777777" w:rsidR="00D810E1" w:rsidRPr="00D810E1" w:rsidRDefault="00D810E1" w:rsidP="007C0003">
      <w:pPr>
        <w:pStyle w:val="Heading2"/>
      </w:pPr>
      <w:bookmarkStart w:id="59" w:name="_Toc91000215"/>
      <w:bookmarkStart w:id="60" w:name="_Toc243217956"/>
      <w:r>
        <w:t>21.5 RTM link (input to the "ASR / Quality Driver" column)</w:t>
      </w:r>
      <w:bookmarkEnd w:id="59"/>
      <w:bookmarkEnd w:id="6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1"/>
        <w:gridCol w:w="4002"/>
        <w:gridCol w:w="4602"/>
      </w:tblGrid>
      <w:tr w:rsidR="00D810E1" w:rsidRPr="00D810E1" w14:paraId="178AD2CD" w14:textId="77777777" w:rsidTr="00D810E1">
        <w:trPr>
          <w:cantSplit/>
          <w:tblHeader/>
        </w:trPr>
        <w:tc>
          <w:tcPr>
            <w:tcW w:w="1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07E953A" w14:textId="77777777" w:rsidR="00D810E1" w:rsidRPr="00D810E1" w:rsidRDefault="00D810E1" w:rsidP="00D810E1">
            <w:pPr>
              <w:rPr>
                <w:color w:val="FFFFFF" w:themeColor="background1"/>
              </w:rPr>
            </w:pPr>
            <w:r>
              <w:rPr>
                <w:b/>
                <w:bCs/>
                <w:color w:val="FFFFFF" w:themeColor="background1"/>
              </w:rPr>
              <w:t>Driver</w:t>
            </w:r>
          </w:p>
        </w:tc>
        <w:tc>
          <w:tcPr>
            <w:tcW w:w="4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32FAB3D" w14:textId="77777777" w:rsidR="00D810E1" w:rsidRPr="00D810E1" w:rsidRDefault="00D810E1" w:rsidP="00D810E1">
            <w:pPr>
              <w:rPr>
                <w:color w:val="FFFFFF" w:themeColor="background1"/>
              </w:rPr>
            </w:pPr>
            <w:r>
              <w:rPr>
                <w:b/>
                <w:bCs/>
                <w:color w:val="FFFFFF" w:themeColor="background1"/>
              </w:rPr>
              <w:t>Requirements</w:t>
            </w:r>
          </w:p>
        </w:tc>
        <w:tc>
          <w:tcPr>
            <w:tcW w:w="4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6C8FC7A" w14:textId="77777777" w:rsidR="00D810E1" w:rsidRPr="00D810E1" w:rsidRDefault="00D810E1" w:rsidP="00D810E1">
            <w:pPr>
              <w:rPr>
                <w:color w:val="FFFFFF" w:themeColor="background1"/>
              </w:rPr>
            </w:pPr>
            <w:r>
              <w:rPr>
                <w:b/>
                <w:bCs/>
                <w:color w:val="FFFFFF" w:themeColor="background1"/>
              </w:rPr>
              <w:t>Suggested RTM cell text</w:t>
            </w:r>
          </w:p>
        </w:tc>
      </w:tr>
      <w:tr w:rsidR="00D810E1" w:rsidRPr="00D810E1" w14:paraId="7F7A609B"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3C5CD53" w14:textId="77777777" w:rsidR="00D810E1" w:rsidRPr="00D810E1" w:rsidRDefault="00D810E1" w:rsidP="00D810E1">
            <w:r>
              <w:rPr>
                <w:b/>
                <w:bCs/>
              </w:rPr>
              <w:t>ASR-01</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62D49A" w14:textId="77777777" w:rsidR="00D810E1" w:rsidRPr="00D810E1" w:rsidRDefault="00D810E1" w:rsidP="00D810E1">
            <w:r>
              <w:t>FR-005, FR-010, FR-011, FR-012, NFR-006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82DD8D" w14:textId="77777777" w:rsidR="00D810E1" w:rsidRPr="00D810E1" w:rsidRDefault="00D810E1" w:rsidP="00D810E1">
            <w:r>
              <w:t>Auditability and lifecycle integrity (ASR-01)</w:t>
            </w:r>
          </w:p>
        </w:tc>
      </w:tr>
      <w:tr w:rsidR="00D810E1" w:rsidRPr="00D810E1" w14:paraId="3A2F413D"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4D91A37" w14:textId="77777777" w:rsidR="00D810E1" w:rsidRPr="00D810E1" w:rsidRDefault="00D810E1" w:rsidP="00D810E1">
            <w:r>
              <w:rPr>
                <w:b/>
                <w:bCs/>
              </w:rPr>
              <w:t>ASR-02</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CF65DA" w14:textId="77777777" w:rsidR="00D810E1" w:rsidRPr="00D810E1" w:rsidRDefault="00D810E1" w:rsidP="00D810E1">
            <w:r>
              <w:t>FR-006, NFR-003</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A834D0A" w14:textId="77777777" w:rsidR="00D810E1" w:rsidRPr="00D810E1" w:rsidRDefault="00D810E1" w:rsidP="00D810E1">
            <w:r>
              <w:t>Confidentiality and access control (ASR-02)</w:t>
            </w:r>
          </w:p>
        </w:tc>
      </w:tr>
      <w:tr w:rsidR="00D810E1" w:rsidRPr="00D810E1" w14:paraId="1A43D39E"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E69B60" w14:textId="77777777" w:rsidR="00D810E1" w:rsidRPr="00D810E1" w:rsidRDefault="00D810E1" w:rsidP="00D810E1">
            <w:r>
              <w:rPr>
                <w:b/>
                <w:bCs/>
              </w:rPr>
              <w:t>ASR-03</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E38006" w14:textId="77777777" w:rsidR="00D810E1" w:rsidRPr="00D810E1" w:rsidRDefault="00D810E1" w:rsidP="00D810E1">
            <w:r>
              <w:t>FR-001, FR-002, FR-012, NFR-002</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B35154" w14:textId="77777777" w:rsidR="00D810E1" w:rsidRPr="00D810E1" w:rsidRDefault="00D810E1" w:rsidP="00D810E1">
            <w:r>
              <w:t>Data integrity and concurrency (ASR-03)</w:t>
            </w:r>
          </w:p>
        </w:tc>
      </w:tr>
      <w:tr w:rsidR="00D810E1" w:rsidRPr="00D810E1" w14:paraId="62FE452B"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1A0E8B" w14:textId="77777777" w:rsidR="00D810E1" w:rsidRPr="00D810E1" w:rsidRDefault="00D810E1" w:rsidP="00D810E1">
            <w:r>
              <w:rPr>
                <w:b/>
                <w:bCs/>
              </w:rPr>
              <w:t>ASR-04</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ACC289" w14:textId="77777777" w:rsidR="00D810E1" w:rsidRPr="00D810E1" w:rsidRDefault="00D810E1" w:rsidP="00D810E1">
            <w:r>
              <w:t>NFR-007</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AFEC04" w14:textId="77777777" w:rsidR="00D810E1" w:rsidRPr="00D810E1" w:rsidRDefault="00D810E1" w:rsidP="00D810E1">
            <w:r>
              <w:t>Cost containment (ASR-04)</w:t>
            </w:r>
          </w:p>
        </w:tc>
      </w:tr>
      <w:tr w:rsidR="00D810E1" w:rsidRPr="00D810E1" w14:paraId="5D35BFAC"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B07C27" w14:textId="77777777" w:rsidR="00D810E1" w:rsidRPr="00D810E1" w:rsidRDefault="00D810E1" w:rsidP="00D810E1">
            <w:r>
              <w:rPr>
                <w:b/>
                <w:bCs/>
              </w:rPr>
              <w:t>ASR-05</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97D5D6" w14:textId="77777777" w:rsidR="00D810E1" w:rsidRPr="00D810E1" w:rsidRDefault="00D810E1" w:rsidP="00D810E1">
            <w:r>
              <w:t>NFR-004, NFR-001 (warm-instance rule)</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BF33B46" w14:textId="77777777" w:rsidR="00D810E1" w:rsidRPr="00D810E1" w:rsidRDefault="00D810E1" w:rsidP="00D810E1">
            <w:r>
              <w:t>Availability and restart resilience (ASR-05)</w:t>
            </w:r>
          </w:p>
        </w:tc>
      </w:tr>
      <w:tr w:rsidR="00D810E1" w:rsidRPr="00D810E1" w14:paraId="77D9C76D"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07221E" w14:textId="77777777" w:rsidR="00D810E1" w:rsidRPr="00D810E1" w:rsidRDefault="00D810E1" w:rsidP="00D810E1">
            <w:r>
              <w:rPr>
                <w:b/>
                <w:bCs/>
              </w:rPr>
              <w:t>Secondary</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B4C3AD" w14:textId="77777777" w:rsidR="00D810E1" w:rsidRPr="00D810E1" w:rsidRDefault="00D810E1" w:rsidP="00D810E1">
            <w:r>
              <w:t>NFR-005</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FC3712E" w14:textId="77777777" w:rsidR="00D810E1" w:rsidRPr="00D810E1" w:rsidRDefault="00D810E1" w:rsidP="00D810E1">
            <w:r>
              <w:t>Usability (secondary driver, frontend decision)</w:t>
            </w:r>
          </w:p>
        </w:tc>
      </w:tr>
      <w:tr w:rsidR="00D810E1" w:rsidRPr="00D810E1" w14:paraId="0BE43C48" w14:textId="77777777" w:rsidTr="00D810E1">
        <w:trPr>
          <w:cantSplit/>
        </w:trPr>
        <w:tc>
          <w:tcPr>
            <w:tcW w:w="1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8C49901" w14:textId="77777777" w:rsidR="00D810E1" w:rsidRPr="00D810E1" w:rsidRDefault="00D810E1" w:rsidP="00D810E1">
            <w:r>
              <w:rPr>
                <w:b/>
                <w:bCs/>
              </w:rPr>
              <w:t>None</w:t>
            </w:r>
          </w:p>
        </w:tc>
        <w:tc>
          <w:tcPr>
            <w:tcW w:w="4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2EB7AC" w14:textId="77777777" w:rsidR="00D810E1" w:rsidRPr="00D810E1" w:rsidRDefault="00D810E1" w:rsidP="00D810E1">
            <w:r>
              <w:t>FR-003, FR-004, FR-007, FR-008, FR-009, FR-013 to FR-016</w:t>
            </w:r>
          </w:p>
        </w:tc>
        <w:tc>
          <w:tcPr>
            <w:tcW w:w="4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490227" w14:textId="77777777" w:rsidR="00D810E1" w:rsidRPr="00D810E1" w:rsidRDefault="00D810E1" w:rsidP="00D810E1">
            <w:r>
              <w:t>Standard functionality, not architecture-significant</w:t>
            </w:r>
          </w:p>
        </w:tc>
      </w:tr>
    </w:tbl>
    <w:p w14:paraId="4DE94CC8" w14:textId="77777777" w:rsidR="008D74E8" w:rsidRDefault="008D74E8" w:rsidP="00D810E1"/>
    <w:p w14:paraId="0A336679" w14:textId="77777777" w:rsidR="008D74E8" w:rsidRDefault="008D74E8">
      <w:r>
        <w:br w:type="page"/>
      </w:r>
    </w:p>
    <w:p w14:paraId="70EEE1A2" w14:textId="77777777" w:rsidR="008D74E8" w:rsidRPr="008D74E8" w:rsidRDefault="008D74E8" w:rsidP="008D74E8">
      <w:pPr>
        <w:pStyle w:val="Heading1"/>
      </w:pPr>
      <w:bookmarkStart w:id="61" w:name="_Toc9100022"/>
      <w:bookmarkStart w:id="62" w:name="_Toc243217957"/>
      <w:r>
        <w:lastRenderedPageBreak/>
        <w:t>22. Architecture Decision &amp; Diagrams (ADR-M2-02)</w:t>
      </w:r>
      <w:bookmarkEnd w:id="61"/>
      <w:bookmarkEnd w:id="62"/>
    </w:p>
    <w:p w14:paraId="1752EE1A" w14:textId="77777777" w:rsidR="008D74E8" w:rsidRPr="008D74E8" w:rsidRDefault="008D74E8" w:rsidP="008D74E8">
      <w:r>
        <w:t>ADR-M2-01 fixed the technology (Java 21, Spring Boot, PostgreSQL). This section decides how the system is structured. It answers to the ASRs in Section 21 and to the constraints of three people, one semester and near-zero cost.</w:t>
      </w:r>
    </w:p>
    <w:p w14:paraId="638524CC" w14:textId="77777777" w:rsidR="008D74E8" w:rsidRPr="008D74E8" w:rsidRDefault="008D74E8" w:rsidP="008D74E8">
      <w:pPr>
        <w:pStyle w:val="Heading2"/>
      </w:pPr>
      <w:bookmarkStart w:id="63" w:name="_Toc91000221"/>
      <w:bookmarkStart w:id="64" w:name="_Toc243217958"/>
      <w:r>
        <w:t>22.1 Alternatives considered</w:t>
      </w:r>
      <w:bookmarkEnd w:id="63"/>
      <w:bookmarkEnd w:id="64"/>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1"/>
        <w:gridCol w:w="2051"/>
        <w:gridCol w:w="2201"/>
        <w:gridCol w:w="2901"/>
        <w:gridCol w:w="1301"/>
      </w:tblGrid>
      <w:tr w:rsidR="008D74E8" w:rsidRPr="008D74E8" w14:paraId="34386A8B" w14:textId="77777777" w:rsidTr="008D74E8">
        <w:trPr>
          <w:cantSplit/>
          <w:tblHeader/>
        </w:trPr>
        <w:tc>
          <w:tcPr>
            <w:tcW w:w="12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5E19FA6" w14:textId="77777777" w:rsidR="008D74E8" w:rsidRPr="008D74E8" w:rsidRDefault="008D74E8" w:rsidP="008D74E8">
            <w:pPr>
              <w:rPr>
                <w:color w:val="FFFFFF" w:themeColor="background1"/>
              </w:rPr>
            </w:pPr>
            <w:r>
              <w:rPr>
                <w:b/>
                <w:bCs/>
                <w:color w:val="FFFFFF" w:themeColor="background1"/>
              </w:rPr>
              <w:t>Option</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BB6483F" w14:textId="77777777" w:rsidR="008D74E8" w:rsidRPr="008D74E8" w:rsidRDefault="008D74E8" w:rsidP="008D74E8">
            <w:pPr>
              <w:rPr>
                <w:color w:val="FFFFFF" w:themeColor="background1"/>
              </w:rPr>
            </w:pPr>
            <w:r>
              <w:rPr>
                <w:b/>
                <w:bCs/>
                <w:color w:val="FFFFFF" w:themeColor="background1"/>
              </w:rPr>
              <w:t>What it is</w:t>
            </w:r>
          </w:p>
        </w:tc>
        <w:tc>
          <w:tcPr>
            <w:tcW w:w="2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AFE616A" w14:textId="77777777" w:rsidR="008D74E8" w:rsidRPr="008D74E8" w:rsidRDefault="008D74E8" w:rsidP="008D74E8">
            <w:pPr>
              <w:rPr>
                <w:color w:val="FFFFFF" w:themeColor="background1"/>
              </w:rPr>
            </w:pPr>
            <w:r>
              <w:rPr>
                <w:b/>
                <w:bCs/>
                <w:color w:val="FFFFFF" w:themeColor="background1"/>
              </w:rPr>
              <w:t>Strengths</w:t>
            </w:r>
          </w:p>
        </w:tc>
        <w:tc>
          <w:tcPr>
            <w:tcW w:w="2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BEC191D" w14:textId="77777777" w:rsidR="008D74E8" w:rsidRPr="008D74E8" w:rsidRDefault="008D74E8" w:rsidP="008D74E8">
            <w:pPr>
              <w:rPr>
                <w:color w:val="FFFFFF" w:themeColor="background1"/>
              </w:rPr>
            </w:pPr>
            <w:r>
              <w:rPr>
                <w:b/>
                <w:bCs/>
                <w:color w:val="FFFFFF" w:themeColor="background1"/>
              </w:rPr>
              <w:t>Weaknesses against CivicConnect</w:t>
            </w:r>
          </w:p>
        </w:tc>
        <w:tc>
          <w:tcPr>
            <w:tcW w:w="1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B8C662B" w14:textId="77777777" w:rsidR="008D74E8" w:rsidRPr="008D74E8" w:rsidRDefault="008D74E8" w:rsidP="008D74E8">
            <w:pPr>
              <w:rPr>
                <w:color w:val="FFFFFF" w:themeColor="background1"/>
              </w:rPr>
            </w:pPr>
            <w:r>
              <w:rPr>
                <w:b/>
                <w:bCs/>
                <w:color w:val="FFFFFF" w:themeColor="background1"/>
              </w:rPr>
              <w:t>Verdict</w:t>
            </w:r>
          </w:p>
        </w:tc>
      </w:tr>
      <w:tr w:rsidR="008D74E8" w:rsidRPr="008D74E8" w14:paraId="32191830"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5C380D" w14:textId="77777777" w:rsidR="008D74E8" w:rsidRPr="008D74E8" w:rsidRDefault="008D74E8" w:rsidP="008D74E8">
            <w:r>
              <w:rPr>
                <w:b/>
                <w:bCs/>
              </w:rPr>
              <w:t>A. Layered monolith (package-by-layer)</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DF3798" w14:textId="77777777" w:rsidR="008D74E8" w:rsidRPr="008D74E8" w:rsidRDefault="008D74E8" w:rsidP="008D74E8">
            <w:r>
              <w:t>One deployable. Shared controller, service and repository packages used by every feature.</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649937" w14:textId="77777777" w:rsidR="008D74E8" w:rsidRPr="008D74E8" w:rsidRDefault="008D74E8" w:rsidP="008D74E8">
            <w:r>
              <w:t>Simplest. One ACID boundary (ASR-01). Cheapest (ASR-04).</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568209" w14:textId="77777777" w:rsidR="008D74E8" w:rsidRPr="008D74E8" w:rsidRDefault="008D74E8" w:rsidP="008D74E8">
            <w:r>
              <w:t>Nothing stops any service from writing any table, so the status and audit rule (R-010) is only a convention. Feature code is scattered across layers, which makes it hard to split between three people and to map to RTM modules.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C76FCE" w14:textId="77777777" w:rsidR="008D74E8" w:rsidRPr="008D74E8" w:rsidRDefault="008D74E8" w:rsidP="008D74E8">
            <w:r>
              <w:t>Rejected: every strength is kept by B.</w:t>
            </w:r>
          </w:p>
        </w:tc>
      </w:tr>
      <w:tr w:rsidR="008D74E8" w:rsidRPr="008D74E8" w14:paraId="212C1603"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C1C7ED" w14:textId="77777777" w:rsidR="008D74E8" w:rsidRPr="008D74E8" w:rsidRDefault="008D74E8" w:rsidP="008D74E8">
            <w:r>
              <w:rPr>
                <w:b/>
                <w:bCs/>
              </w:rPr>
              <w:t>B. Modular monolith (package-by-feature)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1F8473" w14:textId="77777777" w:rsidR="008D74E8" w:rsidRPr="008D74E8" w:rsidRDefault="008D74E8" w:rsidP="008D74E8">
            <w:r>
              <w:t>One deployable and one database. Feature modules, each layered inside. Modules talk through a public service interface or an event.</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28EFD7" w14:textId="77777777" w:rsidR="008D74E8" w:rsidRPr="008D74E8" w:rsidRDefault="008D74E8" w:rsidP="008D74E8">
            <w:r>
              <w:t>Keeps A's single transaction, cost and simplicity. Explicit data ownership per module. RTM modules map one-to-one to packages. Boundary rules can be tested automatically. A module can be extracted later if evidence demands.</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185F08E" w14:textId="77777777" w:rsidR="008D74E8" w:rsidRPr="008D74E8" w:rsidRDefault="008D74E8" w:rsidP="008D74E8">
            <w:r>
              <w:t>Needs discipline (no cross-module repository access). A little more up-front structure than A. Still one failure domain.</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6A758B" w14:textId="77777777" w:rsidR="008D74E8" w:rsidRPr="008D74E8" w:rsidRDefault="008D74E8" w:rsidP="008D74E8">
            <w:r>
              <w:rPr>
                <w:b/>
                <w:bCs/>
              </w:rPr>
              <w:t>Selected</w:t>
            </w:r>
          </w:p>
        </w:tc>
      </w:tr>
      <w:tr w:rsidR="008D74E8" w:rsidRPr="008D74E8" w14:paraId="6DE1D36F"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5533A1" w14:textId="77777777" w:rsidR="008D74E8" w:rsidRPr="008D74E8" w:rsidRDefault="008D74E8" w:rsidP="008D74E8">
            <w:r>
              <w:rPr>
                <w:b/>
                <w:bCs/>
              </w:rPr>
              <w:t>C. Microservices</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AA665A" w14:textId="77777777" w:rsidR="008D74E8" w:rsidRPr="008D74E8" w:rsidRDefault="008D74E8" w:rsidP="008D74E8">
            <w:r>
              <w:t>Separate services, for example request, status and audit, notification, reporting and auth.</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2573BF" w14:textId="77777777" w:rsidR="008D74E8" w:rsidRPr="008D74E8" w:rsidRDefault="008D74E8" w:rsidP="008D74E8">
            <w:r>
              <w:t>Independent deploy and scale. Strong isolation.</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1D63330" w14:textId="77777777" w:rsidR="008D74E8" w:rsidRPr="008D74E8" w:rsidRDefault="008D74E8" w:rsidP="008D74E8">
            <w:r>
              <w:t>A status change and its audit row would span services, needing a saga or outbox to keep NFR-006 at 100% (ASR-01). Five or more deployables and databases on free tiers (ASR-04). Larger network attack surface (ASR-02). Operational load beyond three students (CO-01).</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176993E" w14:textId="77777777" w:rsidR="008D74E8" w:rsidRPr="008D74E8" w:rsidRDefault="008D74E8" w:rsidP="008D74E8">
            <w:r>
              <w:t>Rejected: no driver justifies the complexity.</w:t>
            </w:r>
          </w:p>
        </w:tc>
      </w:tr>
      <w:tr w:rsidR="008D74E8" w:rsidRPr="008D74E8" w14:paraId="5607025A" w14:textId="77777777" w:rsidTr="008D74E8">
        <w:trPr>
          <w:cantSplit/>
        </w:trPr>
        <w:tc>
          <w:tcPr>
            <w:tcW w:w="12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794988" w14:textId="77777777" w:rsidR="008D74E8" w:rsidRPr="008D74E8" w:rsidRDefault="008D74E8" w:rsidP="008D74E8">
            <w:r>
              <w:rPr>
                <w:b/>
                <w:bCs/>
              </w:rPr>
              <w:t>D. Serverless functions with a managed database</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0691CA" w14:textId="77777777" w:rsidR="008D74E8" w:rsidRPr="008D74E8" w:rsidRDefault="008D74E8" w:rsidP="008D74E8">
            <w:r>
              <w:t>One function per endpoint, managed PostgreSQL.</w:t>
            </w:r>
          </w:p>
        </w:tc>
        <w:tc>
          <w:tcPr>
            <w:tcW w:w="2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13D2BD" w14:textId="77777777" w:rsidR="008D74E8" w:rsidRPr="008D74E8" w:rsidRDefault="008D74E8" w:rsidP="008D74E8">
            <w:r>
              <w:t>Scale-to-zero cost. No servers to manage.</w:t>
            </w:r>
          </w:p>
        </w:tc>
        <w:tc>
          <w:tcPr>
            <w:tcW w:w="2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888D21" w14:textId="77777777" w:rsidR="008D74E8" w:rsidRPr="008D74E8" w:rsidRDefault="008D74E8" w:rsidP="008D74E8">
            <w:r>
              <w:t>Java cold starts and database connection limits on free tiers. Authorisation logic spread across many functions (ASR-02). Departs from ADR-M2-01 and from what the team knows.</w:t>
            </w:r>
          </w:p>
        </w:tc>
        <w:tc>
          <w:tcPr>
            <w:tcW w:w="1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A9AF71D" w14:textId="77777777" w:rsidR="008D74E8" w:rsidRPr="008D74E8" w:rsidRDefault="008D74E8" w:rsidP="008D74E8">
            <w:r>
              <w:t>Rejected.</w:t>
            </w:r>
          </w:p>
        </w:tc>
      </w:tr>
    </w:tbl>
    <w:p w14:paraId="65F22955" w14:textId="77777777" w:rsidR="005B2A97" w:rsidRDefault="005B2A97" w:rsidP="008D74E8"/>
    <w:p w14:paraId="16289EA3" w14:textId="77777777" w:rsidR="005B2A97" w:rsidRDefault="005B2A97">
      <w:r>
        <w:br w:type="page"/>
      </w:r>
    </w:p>
    <w:p w14:paraId="2F5A9740" w14:textId="77777777" w:rsidR="008D74E8" w:rsidRPr="008D74E8" w:rsidRDefault="008D74E8" w:rsidP="008D74E8">
      <w:pPr>
        <w:pStyle w:val="Heading2"/>
      </w:pPr>
      <w:bookmarkStart w:id="65" w:name="_Toc91000222"/>
      <w:bookmarkStart w:id="66" w:name="_Toc243217959"/>
      <w:r>
        <w:lastRenderedPageBreak/>
        <w:t>22.2 Selected architecture: modules and diagrams</w:t>
      </w:r>
      <w:bookmarkEnd w:id="65"/>
      <w:bookmarkEnd w:id="66"/>
    </w:p>
    <w:p w14:paraId="41694964" w14:textId="77777777" w:rsidR="008D74E8" w:rsidRPr="008D74E8" w:rsidRDefault="008D74E8" w:rsidP="008D74E8">
      <w:r>
        <w:t>The logical view (Figure 22-1) shows responsibilities and boundaries. It is not a deployment diagram: the physical nodes are in Figure 23-1. Figure 22-2 shows the one interaction that carries the primary ASR.</w:t>
      </w:r>
    </w:p>
    <w:p w14:paraId="7F3164AE" w14:textId="77777777" w:rsidR="008D74E8" w:rsidRPr="008D74E8" w:rsidRDefault="008D74E8" w:rsidP="008D74E8">
      <w:r>
        <w:rPr>
          <w:noProof/>
        </w:rPr>
        <w:drawing>
          <wp:inline distT="0" distB="0" distL="0" distR="0" wp14:anchorId="4A6157FF" wp14:editId="5B6D7B68">
            <wp:extent cx="5852160" cy="4747260"/>
            <wp:effectExtent l="0" t="0" r="0" b="0"/>
            <wp:docPr id="4" name="Picture 4" descr="Logical architecture: modular monolith with seven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1" descr="Logical architecture: modular monolith with seven modu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2160" cy="4747260"/>
                    </a:xfrm>
                    <a:prstGeom prst="rect">
                      <a:avLst/>
                    </a:prstGeom>
                    <a:noFill/>
                    <a:ln>
                      <a:noFill/>
                    </a:ln>
                  </pic:spPr>
                </pic:pic>
              </a:graphicData>
            </a:graphic>
          </wp:inline>
        </w:drawing>
      </w:r>
      <w:r>
        <w:t xml:space="preserve"> </w:t>
      </w:r>
      <w:r>
        <w:tab/>
        <w:t xml:space="preserve">    </w:t>
      </w:r>
    </w:p>
    <w:p w14:paraId="24F061DF" w14:textId="77777777" w:rsidR="008D74E8" w:rsidRPr="008D74E8" w:rsidRDefault="008D74E8" w:rsidP="008D74E8">
      <w:r>
        <w:rPr>
          <w:i/>
          <w:iCs/>
        </w:rPr>
        <w:t>Figure 22-1: Logical architecture (modular monolith). Module names follow the RTM; packages follow the README.</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1"/>
        <w:gridCol w:w="1054"/>
        <w:gridCol w:w="2147"/>
        <w:gridCol w:w="1801"/>
        <w:gridCol w:w="1651"/>
        <w:gridCol w:w="1701"/>
      </w:tblGrid>
      <w:tr w:rsidR="008D74E8" w:rsidRPr="008D74E8" w14:paraId="091F22F3" w14:textId="77777777" w:rsidTr="00F94D1C">
        <w:trPr>
          <w:cantSplit/>
          <w:tblHeader/>
        </w:trPr>
        <w:tc>
          <w:tcPr>
            <w:tcW w:w="13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4E768D3" w14:textId="77777777" w:rsidR="008D74E8" w:rsidRPr="008D74E8" w:rsidRDefault="008D74E8" w:rsidP="008D74E8">
            <w:pPr>
              <w:rPr>
                <w:color w:val="FFFFFF" w:themeColor="background1"/>
              </w:rPr>
            </w:pPr>
            <w:r>
              <w:rPr>
                <w:b/>
                <w:bCs/>
                <w:color w:val="FFFFFF" w:themeColor="background1"/>
              </w:rPr>
              <w:t>Module (RTM name)</w:t>
            </w:r>
          </w:p>
        </w:tc>
        <w:tc>
          <w:tcPr>
            <w:tcW w:w="1054"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CAD4510" w14:textId="77777777" w:rsidR="008D74E8" w:rsidRPr="008D74E8" w:rsidRDefault="008D74E8" w:rsidP="008D74E8">
            <w:pPr>
              <w:rPr>
                <w:color w:val="FFFFFF" w:themeColor="background1"/>
              </w:rPr>
            </w:pPr>
            <w:r>
              <w:rPr>
                <w:b/>
                <w:bCs/>
                <w:color w:val="FFFFFF" w:themeColor="background1"/>
              </w:rPr>
              <w:t>Package</w:t>
            </w:r>
          </w:p>
        </w:tc>
        <w:tc>
          <w:tcPr>
            <w:tcW w:w="2147"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E3F4B8F" w14:textId="77777777" w:rsidR="008D74E8" w:rsidRPr="008D74E8" w:rsidRDefault="008D74E8" w:rsidP="008D74E8">
            <w:pPr>
              <w:rPr>
                <w:color w:val="FFFFFF" w:themeColor="background1"/>
              </w:rPr>
            </w:pPr>
            <w:r>
              <w:rPr>
                <w:b/>
                <w:bCs/>
                <w:color w:val="FFFFFF" w:themeColor="background1"/>
              </w:rPr>
              <w:t>Responsibility</w:t>
            </w:r>
          </w:p>
        </w:tc>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D427123" w14:textId="77777777" w:rsidR="008D74E8" w:rsidRPr="008D74E8" w:rsidRDefault="008D74E8" w:rsidP="008D74E8">
            <w:pPr>
              <w:rPr>
                <w:color w:val="FFFFFF" w:themeColor="background1"/>
              </w:rPr>
            </w:pPr>
            <w:r>
              <w:rPr>
                <w:b/>
                <w:bCs/>
                <w:color w:val="FFFFFF" w:themeColor="background1"/>
              </w:rPr>
              <w:t>Owns / writes</w:t>
            </w:r>
          </w:p>
        </w:tc>
        <w:tc>
          <w:tcPr>
            <w:tcW w:w="165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8FB0A6D" w14:textId="77777777" w:rsidR="008D74E8" w:rsidRPr="008D74E8" w:rsidRDefault="008D74E8" w:rsidP="008D74E8">
            <w:pPr>
              <w:rPr>
                <w:color w:val="FFFFFF" w:themeColor="background1"/>
              </w:rPr>
            </w:pPr>
            <w:r>
              <w:rPr>
                <w:b/>
                <w:bCs/>
                <w:color w:val="FFFFFF" w:themeColor="background1"/>
              </w:rPr>
              <w:t>Public interface</w:t>
            </w:r>
          </w:p>
        </w:tc>
        <w:tc>
          <w:tcPr>
            <w:tcW w:w="17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1CBF914" w14:textId="77777777" w:rsidR="008D74E8" w:rsidRPr="008D74E8" w:rsidRDefault="008D74E8" w:rsidP="008D74E8">
            <w:pPr>
              <w:rPr>
                <w:color w:val="FFFFFF" w:themeColor="background1"/>
              </w:rPr>
            </w:pPr>
            <w:r>
              <w:rPr>
                <w:b/>
                <w:bCs/>
                <w:color w:val="FFFFFF" w:themeColor="background1"/>
              </w:rPr>
              <w:t>May depend on</w:t>
            </w:r>
          </w:p>
        </w:tc>
      </w:tr>
      <w:tr w:rsidR="008D74E8" w:rsidRPr="008D74E8" w14:paraId="39D5D4EE"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A8C7DFA" w14:textId="77777777" w:rsidR="008D74E8" w:rsidRPr="008D74E8" w:rsidRDefault="008D74E8" w:rsidP="008D74E8">
            <w:r>
              <w:rPr>
                <w:b/>
                <w:bCs/>
              </w:rPr>
              <w:t>Auth / RBAC</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C9A50B" w14:textId="77777777" w:rsidR="008D74E8" w:rsidRPr="008D74E8" w:rsidRDefault="008D74E8" w:rsidP="008D74E8">
            <w:r>
              <w:t>auth</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CD81A6" w14:textId="77777777" w:rsidR="008D74E8" w:rsidRPr="008D74E8" w:rsidRDefault="008D74E8" w:rsidP="008D74E8">
            <w:r>
              <w:t>Authenticates users. Role and category-scope checks.</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F38A68" w14:textId="77777777" w:rsidR="008D74E8" w:rsidRPr="008D74E8" w:rsidRDefault="008D74E8" w:rsidP="008D74E8">
            <w:r>
              <w:t>users, user_category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C118E18" w14:textId="77777777" w:rsidR="008D74E8" w:rsidRPr="008D74E8" w:rsidRDefault="008D74E8" w:rsidP="008D74E8">
            <w:r>
              <w:t>Access-check 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853883" w14:textId="77777777" w:rsidR="008D74E8" w:rsidRPr="008D74E8" w:rsidRDefault="008D74E8" w:rsidP="008D74E8">
            <w:r>
              <w:t>None</w:t>
            </w:r>
          </w:p>
        </w:tc>
      </w:tr>
      <w:tr w:rsidR="008D74E8" w:rsidRPr="008D74E8" w14:paraId="46F2F9E4"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B56720B" w14:textId="77777777" w:rsidR="008D74E8" w:rsidRPr="008D74E8" w:rsidRDefault="008D74E8" w:rsidP="008D74E8">
            <w:r>
              <w:rPr>
                <w:b/>
                <w:bCs/>
              </w:rPr>
              <w:t>Request submission and queue</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620A0F" w14:textId="77777777" w:rsidR="008D74E8" w:rsidRPr="008D74E8" w:rsidRDefault="008D74E8" w:rsidP="008D74E8">
            <w:r>
              <w:t>request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2890CE" w14:textId="77777777" w:rsidR="008D74E8" w:rsidRPr="008D74E8" w:rsidRDefault="008D74E8" w:rsidP="008D74E8">
            <w:r>
              <w:t>Creates requests with a controlled category. Lists, filters and shows detail.</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4800E2" w14:textId="77777777" w:rsidR="008D74E8" w:rsidRPr="008D74E8" w:rsidRDefault="008D74E8" w:rsidP="008D74E8">
            <w:r>
              <w:t>service_requests (create, read), categories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56B3F8" w14:textId="77777777" w:rsidR="008D74E8" w:rsidRPr="008D74E8" w:rsidRDefault="008D74E8" w:rsidP="008D74E8">
            <w:r>
              <w:t>RequestService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431114" w14:textId="77777777" w:rsidR="008D74E8" w:rsidRPr="008D74E8" w:rsidRDefault="008D74E8" w:rsidP="008D74E8">
            <w:r>
              <w:t>auth</w:t>
            </w:r>
          </w:p>
        </w:tc>
      </w:tr>
      <w:tr w:rsidR="008D74E8" w:rsidRPr="008D74E8" w14:paraId="4D8B76C3"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69808F" w14:textId="77777777" w:rsidR="008D74E8" w:rsidRPr="008D74E8" w:rsidRDefault="008D74E8" w:rsidP="008D74E8">
            <w:r>
              <w:rPr>
                <w:b/>
                <w:bCs/>
              </w:rPr>
              <w:t>Assignment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75DAE5" w14:textId="77777777" w:rsidR="008D74E8" w:rsidRPr="008D74E8" w:rsidRDefault="008D74E8" w:rsidP="008D74E8">
            <w:r>
              <w:t>assignment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85B613A" w14:textId="77777777" w:rsidR="008D74E8" w:rsidRPr="008D74E8" w:rsidRDefault="008D74E8" w:rsidP="008D74E8">
            <w:r>
              <w:t>Decides who may assign or accept. Triggers the Submitted to Assigned transition.</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ADC655" w14:textId="77777777" w:rsidR="008D74E8" w:rsidRPr="008D74E8" w:rsidRDefault="008D74E8" w:rsidP="008D74E8">
            <w:r>
              <w:t>No table of its own</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99EAA08" w14:textId="77777777" w:rsidR="008D74E8" w:rsidRPr="008D74E8" w:rsidRDefault="008D74E8" w:rsidP="008D74E8">
            <w:r>
              <w:t>AssignmentService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6EDD82F" w14:textId="77777777" w:rsidR="008D74E8" w:rsidRPr="008D74E8" w:rsidRDefault="008D74E8" w:rsidP="008D74E8">
            <w:r>
              <w:t>auth, status</w:t>
            </w:r>
          </w:p>
        </w:tc>
      </w:tr>
      <w:tr w:rsidR="008D74E8" w:rsidRPr="008D74E8" w14:paraId="5C6F9BC1"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A58020F" w14:textId="77777777" w:rsidR="008D74E8" w:rsidRPr="008D74E8" w:rsidRDefault="008D74E8" w:rsidP="008D74E8">
            <w:r>
              <w:rPr>
                <w:b/>
                <w:bCs/>
              </w:rPr>
              <w:lastRenderedPageBreak/>
              <w:t>Request status (with resolution)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53F6E2" w14:textId="77777777" w:rsidR="008D74E8" w:rsidRPr="008D74E8" w:rsidRDefault="008D74E8" w:rsidP="008D74E8">
            <w:r>
              <w:t>status</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932F247" w14:textId="77777777" w:rsidR="008D74E8" w:rsidRPr="008D74E8" w:rsidRDefault="008D74E8" w:rsidP="008D74E8">
            <w:r>
              <w:t>Performs every status change through the State objects. Records resolution notes. Publishes StatusChangedEvent.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854DC7" w14:textId="77777777" w:rsidR="008D74E8" w:rsidRPr="008D74E8" w:rsidRDefault="008D74E8" w:rsidP="008D74E8">
            <w:r>
              <w:t>Status and assignee columns of service_requests (write)</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05D023" w14:textId="77777777" w:rsidR="008D74E8" w:rsidRPr="008D74E8" w:rsidRDefault="008D74E8" w:rsidP="008D74E8">
            <w:r>
              <w:t>StatusTransitionService, StatusChangedEvent</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0ED0DE" w14:textId="77777777" w:rsidR="008D74E8" w:rsidRPr="008D74E8" w:rsidRDefault="008D74E8" w:rsidP="008D74E8">
            <w:r>
              <w:t>request, auth</w:t>
            </w:r>
          </w:p>
        </w:tc>
      </w:tr>
      <w:tr w:rsidR="008D74E8" w:rsidRPr="008D74E8" w14:paraId="5C2331E2"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B7236A" w14:textId="77777777" w:rsidR="008D74E8" w:rsidRPr="008D74E8" w:rsidRDefault="008D74E8" w:rsidP="008D74E8">
            <w:r>
              <w:rPr>
                <w:b/>
                <w:bCs/>
              </w:rPr>
              <w:t>Audit</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CD66D5A" w14:textId="77777777" w:rsidR="008D74E8" w:rsidRPr="008D74E8" w:rsidRDefault="008D74E8" w:rsidP="008D74E8">
            <w:r>
              <w:t>audit</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2DF959" w14:textId="77777777" w:rsidR="008D74E8" w:rsidRPr="008D74E8" w:rsidRDefault="008D74E8" w:rsidP="008D74E8">
            <w:r>
              <w:t>Writes the append-only history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C3BB80" w14:textId="77777777" w:rsidR="008D74E8" w:rsidRPr="008D74E8" w:rsidRDefault="008D74E8" w:rsidP="008D74E8">
            <w:r>
              <w:t>status_history (insert only)</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FCF41F" w14:textId="77777777" w:rsidR="008D74E8" w:rsidRPr="008D74E8" w:rsidRDefault="008D74E8" w:rsidP="008D74E8">
            <w:r>
              <w:t>None (listener)</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2DFBD8" w14:textId="77777777" w:rsidR="008D74E8" w:rsidRPr="008D74E8" w:rsidRDefault="008D74E8" w:rsidP="008D74E8">
            <w:r>
              <w:t>status (event type)</w:t>
            </w:r>
          </w:p>
        </w:tc>
      </w:tr>
      <w:tr w:rsidR="008D74E8" w:rsidRPr="008D74E8" w14:paraId="48F4E74B"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3D8F95" w14:textId="77777777" w:rsidR="008D74E8" w:rsidRPr="008D74E8" w:rsidRDefault="008D74E8" w:rsidP="008D74E8">
            <w:r>
              <w:rPr>
                <w:b/>
                <w:bCs/>
              </w:rPr>
              <w:t>Notification</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BA1C52" w14:textId="77777777" w:rsidR="008D74E8" w:rsidRPr="008D74E8" w:rsidRDefault="008D74E8" w:rsidP="008D74E8">
            <w:r>
              <w:t>notification</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7DD63C8" w14:textId="77777777" w:rsidR="008D74E8" w:rsidRPr="008D74E8" w:rsidRDefault="008D74E8" w:rsidP="008D74E8">
            <w:r>
              <w:t>Stores and serves in-app messages from each event.</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349E260" w14:textId="77777777" w:rsidR="008D74E8" w:rsidRPr="008D74E8" w:rsidRDefault="008D74E8" w:rsidP="008D74E8">
            <w:r>
              <w:t>notifications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7E33F3" w14:textId="77777777" w:rsidR="008D74E8" w:rsidRPr="008D74E8" w:rsidRDefault="008D74E8" w:rsidP="008D74E8">
            <w:r>
              <w:t>NotificationQueryService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9BB82A" w14:textId="77777777" w:rsidR="008D74E8" w:rsidRPr="008D74E8" w:rsidRDefault="008D74E8" w:rsidP="008D74E8">
            <w:r>
              <w:t>status (event type), auth</w:t>
            </w:r>
          </w:p>
        </w:tc>
      </w:tr>
      <w:tr w:rsidR="008D74E8" w:rsidRPr="008D74E8" w14:paraId="3B6015C6" w14:textId="77777777" w:rsidTr="00F94D1C">
        <w:trPr>
          <w:cantSplit/>
        </w:trPr>
        <w:tc>
          <w:tcPr>
            <w:tcW w:w="13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59FF62" w14:textId="77777777" w:rsidR="008D74E8" w:rsidRPr="008D74E8" w:rsidRDefault="008D74E8" w:rsidP="008D74E8">
            <w:r>
              <w:rPr>
                <w:b/>
                <w:bCs/>
              </w:rPr>
              <w:t>Reporting</w:t>
            </w:r>
          </w:p>
        </w:tc>
        <w:tc>
          <w:tcPr>
            <w:tcW w:w="1054"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5A75C51" w14:textId="77777777" w:rsidR="008D74E8" w:rsidRPr="008D74E8" w:rsidRDefault="008D74E8" w:rsidP="008D74E8">
            <w:r>
              <w:t>reporting</w:t>
            </w:r>
          </w:p>
        </w:tc>
        <w:tc>
          <w:tcPr>
            <w:tcW w:w="2147"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08D8A3C" w14:textId="77777777" w:rsidR="008D74E8" w:rsidRPr="008D74E8" w:rsidRDefault="008D74E8" w:rsidP="008D74E8">
            <w:r>
              <w:t>Read-only counts, overdue list and average resolution time.</w:t>
            </w:r>
          </w:p>
        </w:tc>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0FCEE8C" w14:textId="77777777" w:rsidR="008D74E8" w:rsidRPr="008D74E8" w:rsidRDefault="008D74E8" w:rsidP="008D74E8">
            <w:r>
              <w:t>None (read-only queries)</w:t>
            </w:r>
          </w:p>
        </w:tc>
        <w:tc>
          <w:tcPr>
            <w:tcW w:w="165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584707" w14:textId="77777777" w:rsidR="008D74E8" w:rsidRPr="008D74E8" w:rsidRDefault="008D74E8" w:rsidP="008D74E8">
            <w:r>
              <w:t>ReportingService</w:t>
            </w:r>
          </w:p>
        </w:tc>
        <w:tc>
          <w:tcPr>
            <w:tcW w:w="17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A9AD09" w14:textId="77777777" w:rsidR="008D74E8" w:rsidRPr="008D74E8" w:rsidRDefault="008D74E8" w:rsidP="008D74E8">
            <w:r>
              <w:t>request, auth</w:t>
            </w:r>
          </w:p>
        </w:tc>
      </w:tr>
    </w:tbl>
    <w:p w14:paraId="70302F28" w14:textId="77777777" w:rsidR="008D74E8" w:rsidRPr="008D74E8" w:rsidRDefault="008D74E8" w:rsidP="008D74E8"/>
    <w:p w14:paraId="038E16C2" w14:textId="77777777" w:rsidR="008D74E8" w:rsidRPr="008D74E8" w:rsidRDefault="008D74E8" w:rsidP="008D74E8">
      <w:r>
        <w:rPr>
          <w:noProof/>
        </w:rPr>
        <w:drawing>
          <wp:inline distT="0" distB="0" distL="0" distR="0" wp14:anchorId="1379C10F" wp14:editId="25861F78">
            <wp:extent cx="5852160" cy="4358640"/>
            <wp:effectExtent l="0" t="0" r="0" b="3810"/>
            <wp:docPr id="3" name="Picture 3" descr="Status change sequence showing the transac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2" descr="Status change sequence showing the transaction bounda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2160" cy="4358640"/>
                    </a:xfrm>
                    <a:prstGeom prst="rect">
                      <a:avLst/>
                    </a:prstGeom>
                    <a:noFill/>
                    <a:ln>
                      <a:noFill/>
                    </a:ln>
                  </pic:spPr>
                </pic:pic>
              </a:graphicData>
            </a:graphic>
          </wp:inline>
        </w:drawing>
      </w:r>
    </w:p>
    <w:p w14:paraId="7D0BC273" w14:textId="77777777" w:rsidR="0007607A" w:rsidRDefault="008D74E8" w:rsidP="008D74E8">
      <w:pPr>
        <w:rPr>
          <w:i/>
          <w:iCs/>
        </w:rPr>
      </w:pPr>
      <w:r>
        <w:rPr>
          <w:i/>
          <w:iCs/>
        </w:rPr>
        <w:t>Figure 22-2: A status change. The audit write is inside the transaction, the notification is after commit.</w:t>
      </w:r>
    </w:p>
    <w:p w14:paraId="472FBBE6" w14:textId="77777777" w:rsidR="0007607A" w:rsidRDefault="0007607A">
      <w:pPr>
        <w:rPr>
          <w:i/>
          <w:iCs/>
        </w:rPr>
      </w:pPr>
      <w:r>
        <w:rPr>
          <w:i/>
          <w:iCs/>
        </w:rPr>
        <w:br w:type="page"/>
      </w:r>
    </w:p>
    <w:p w14:paraId="0D4845CB" w14:textId="77777777" w:rsidR="008D74E8" w:rsidRPr="008D74E8" w:rsidRDefault="008D74E8" w:rsidP="00F94D1C">
      <w:pPr>
        <w:pStyle w:val="Heading2"/>
      </w:pPr>
      <w:bookmarkStart w:id="67" w:name="_Toc91000223"/>
      <w:bookmarkStart w:id="68" w:name="_Toc243217960"/>
      <w:r>
        <w:lastRenderedPageBreak/>
        <w:t>22.3 ADR-M2-02: Modular monolith</w:t>
      </w:r>
      <w:bookmarkEnd w:id="67"/>
      <w:bookmarkEnd w:id="68"/>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1"/>
        <w:gridCol w:w="7704"/>
      </w:tblGrid>
      <w:tr w:rsidR="008D74E8" w:rsidRPr="008D74E8" w14:paraId="479AF42C" w14:textId="77777777" w:rsidTr="008D74E8">
        <w:trPr>
          <w:cantSplit/>
          <w:tblHeader/>
        </w:trPr>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8AA2B0E" w14:textId="77777777" w:rsidR="008D74E8" w:rsidRPr="008D74E8" w:rsidRDefault="008D74E8" w:rsidP="008D74E8">
            <w:pPr>
              <w:rPr>
                <w:color w:val="FFFFFF" w:themeColor="background1"/>
              </w:rPr>
            </w:pPr>
            <w:r>
              <w:rPr>
                <w:b/>
                <w:bCs/>
                <w:color w:val="FFFFFF" w:themeColor="background1"/>
              </w:rPr>
              <w:t>Field</w:t>
            </w:r>
          </w:p>
        </w:tc>
        <w:tc>
          <w:tcPr>
            <w:tcW w:w="7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342754E" w14:textId="77777777" w:rsidR="008D74E8" w:rsidRPr="008D74E8" w:rsidRDefault="008D74E8" w:rsidP="008D74E8">
            <w:pPr>
              <w:rPr>
                <w:color w:val="FFFFFF" w:themeColor="background1"/>
              </w:rPr>
            </w:pPr>
            <w:r>
              <w:rPr>
                <w:b/>
                <w:bCs/>
                <w:color w:val="FFFFFF" w:themeColor="background1"/>
              </w:rPr>
              <w:t>Detail</w:t>
            </w:r>
          </w:p>
        </w:tc>
      </w:tr>
      <w:tr w:rsidR="008D74E8" w:rsidRPr="008D74E8" w14:paraId="3A826D3B"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E9616BA" w14:textId="77777777" w:rsidR="008D74E8" w:rsidRPr="008D74E8" w:rsidRDefault="008D74E8" w:rsidP="008D74E8">
            <w:r>
              <w:rPr>
                <w:b/>
                <w:bCs/>
              </w:rPr>
              <w:t>ADR / Decision Log ID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F28FC5" w14:textId="77777777" w:rsidR="008D74E8" w:rsidRPr="008D74E8" w:rsidRDefault="008D74E8" w:rsidP="008D74E8">
            <w:r>
              <w:t>ADR-M2-02 / ED-009</w:t>
            </w:r>
          </w:p>
        </w:tc>
      </w:tr>
      <w:tr w:rsidR="008D74E8" w:rsidRPr="008D74E8" w14:paraId="21D0AA1D"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A5433B" w14:textId="77777777" w:rsidR="008D74E8" w:rsidRPr="008D74E8" w:rsidRDefault="008D74E8" w:rsidP="008D74E8">
            <w:r>
              <w:rPr>
                <w:b/>
                <w:bCs/>
              </w:rPr>
              <w:t>Status</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10FD42" w14:textId="77777777" w:rsidR="008D74E8" w:rsidRPr="008D74E8" w:rsidRDefault="008D74E8" w:rsidP="008D74E8">
            <w:r>
              <w:t>Proposed (baseline candidate, pending two independent approvals)</w:t>
            </w:r>
          </w:p>
        </w:tc>
      </w:tr>
      <w:tr w:rsidR="008D74E8" w:rsidRPr="008D74E8" w14:paraId="5CF48E9A"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1AEBE8" w14:textId="77777777" w:rsidR="008D74E8" w:rsidRPr="008D74E8" w:rsidRDefault="008D74E8" w:rsidP="008D74E8">
            <w:r>
              <w:rPr>
                <w:b/>
                <w:bCs/>
              </w:rPr>
              <w:t>Date and author</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D90729" w14:textId="77777777" w:rsidR="008D74E8" w:rsidRPr="008D74E8" w:rsidRDefault="008D74E8" w:rsidP="008D74E8">
            <w:r>
              <w:t>25/09/2026, Michiel Coenraad TerBlanche (Java App Lead)</w:t>
            </w:r>
          </w:p>
        </w:tc>
      </w:tr>
      <w:tr w:rsidR="008D74E8" w:rsidRPr="008D74E8" w14:paraId="5EE32973"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D0F9A90" w14:textId="77777777" w:rsidR="008D74E8" w:rsidRPr="008D74E8" w:rsidRDefault="008D74E8" w:rsidP="008D74E8">
            <w:r>
              <w:rPr>
                <w:b/>
                <w:bCs/>
              </w:rPr>
              <w:t>Related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A96060" w14:textId="77777777" w:rsidR="008D74E8" w:rsidRPr="008D74E8" w:rsidRDefault="008D74E8" w:rsidP="008D74E8">
            <w:r>
              <w:t>ADR-M2-01, ED-007, ED-008, ASR-01 to ASR-05, R-010, R-011</w:t>
            </w:r>
          </w:p>
        </w:tc>
      </w:tr>
      <w:tr w:rsidR="008D74E8" w:rsidRPr="008D74E8" w14:paraId="0E8E05A6" w14:textId="77777777" w:rsidTr="008D74E8">
        <w:trPr>
          <w:cantSplit/>
        </w:trPr>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BBA142B" w14:textId="77777777" w:rsidR="008D74E8" w:rsidRPr="008D74E8" w:rsidRDefault="008D74E8" w:rsidP="008D74E8">
            <w:r>
              <w:rPr>
                <w:b/>
                <w:bCs/>
              </w:rPr>
              <w:t>Evidence used</w:t>
            </w:r>
          </w:p>
        </w:tc>
        <w:tc>
          <w:tcPr>
            <w:tcW w:w="7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A484F8" w14:textId="77777777" w:rsidR="008D74E8" w:rsidRPr="008D74E8" w:rsidRDefault="008D74E8" w:rsidP="008D74E8">
            <w:r>
              <w:t>ASR analysis (Section 21). Week 2 architecture teaching (cite the module notes). Provider documentation for deployment fit (Section 23.7). No Assignment 2 research was needed for this decision.</w:t>
            </w:r>
          </w:p>
        </w:tc>
      </w:tr>
    </w:tbl>
    <w:p w14:paraId="797B65D4" w14:textId="77777777" w:rsidR="008D74E8" w:rsidRPr="008D74E8" w:rsidRDefault="008D74E8" w:rsidP="008D74E8"/>
    <w:p w14:paraId="0DFE5C85" w14:textId="77777777" w:rsidR="008D74E8" w:rsidRPr="008D74E8" w:rsidRDefault="008D74E8" w:rsidP="008D74E8">
      <w:r>
        <w:rPr>
          <w:b/>
          <w:bCs/>
        </w:rPr>
        <w:t>Context</w:t>
      </w:r>
    </w:p>
    <w:p w14:paraId="7230205F" w14:textId="77777777" w:rsidR="008D74E8" w:rsidRPr="008D74E8" w:rsidRDefault="008D74E8" w:rsidP="008D74E8">
      <w:r>
        <w:t>Every status change and its audit record must stay consistent (ASR-01), request data must be protected (ASR-02), hosting must stay on free tiers (ASR-04) and three students must build it in one semester (CO-01, CO-02). The technology is already fixed, so the open question is how to structure the code and the deployable units.</w:t>
      </w:r>
    </w:p>
    <w:p w14:paraId="3B56D659" w14:textId="77777777" w:rsidR="008D74E8" w:rsidRPr="008D74E8" w:rsidRDefault="008D74E8" w:rsidP="008D74E8">
      <w:r>
        <w:rPr>
          <w:b/>
          <w:bCs/>
        </w:rPr>
        <w:t>Decision</w:t>
      </w:r>
    </w:p>
    <w:p w14:paraId="0D69D54C" w14:textId="77777777" w:rsidR="008D74E8" w:rsidRPr="008D74E8" w:rsidRDefault="008D74E8" w:rsidP="008D74E8">
      <w:r>
        <w:t>Build CivicConnect as a modular monolith: one Spring Boot application, one deployable artefact and one PostgreSQL database. Code is organised into the feature modules in Section 22.2, each layered internally (controller, service, repository). Modules interact only through a public service interface or the StatusChangedEvent.</w:t>
      </w:r>
    </w:p>
    <w:p w14:paraId="30288A98" w14:textId="77777777" w:rsidR="008D74E8" w:rsidRPr="008D74E8" w:rsidRDefault="008D74E8" w:rsidP="008D74E8">
      <w:r>
        <w:rPr>
          <w:b/>
          <w:bCs/>
        </w:rPr>
        <w:t>Transaction rule (clarifies ED-008)</w:t>
      </w:r>
    </w:p>
    <w:p w14:paraId="1E59B5B9" w14:textId="77777777" w:rsidR="008D74E8" w:rsidRPr="008D74E8" w:rsidRDefault="008D74E8" w:rsidP="008D74E8">
      <w:r>
        <w:t>StatusTransitionService runs inside one Transactional boundary. The audit listener is synchronous and joins that transaction, so a failed audit insert rolls back the status change. The notification listener runs after commit, so a requester is never told about a change that was rolled back. Reason: an asynchronous or after-commit audit listener would let a status change commit with no audit row and break NFR-006. In Spring, a plain Event Listener runs in the publisher's thread and transaction, while Transactional Event Listener defaults to the after-commit phase.</w:t>
      </w:r>
    </w:p>
    <w:p w14:paraId="729D3F23" w14:textId="77777777" w:rsidR="008D74E8" w:rsidRPr="008D74E8" w:rsidRDefault="008D74E8" w:rsidP="008D74E8">
      <w:r>
        <w:rPr>
          <w:b/>
          <w:bCs/>
        </w:rPr>
        <w:t>Consequences</w:t>
      </w:r>
    </w:p>
    <w:p w14:paraId="158C261E" w14:textId="77777777" w:rsidR="008D74E8" w:rsidRPr="008D74E8" w:rsidRDefault="008D74E8" w:rsidP="008D74E8">
      <w:pPr>
        <w:numPr>
          <w:ilvl w:val="0"/>
          <w:numId w:val="10"/>
        </w:numPr>
      </w:pPr>
      <w:r>
        <w:rPr>
          <w:b/>
          <w:bCs/>
        </w:rPr>
        <w:t>Positive:</w:t>
      </w:r>
      <w:r>
        <w:t xml:space="preserve"> one ACID transaction covers the status update and the audit write (ASR-01). One container and one database fit the free tier (ASR-04). The boundary rules make ED-007 and ED-008 enforceable, which reduces R-010. Packages match the RTM modules and the README, and each team member can own modules.</w:t>
      </w:r>
    </w:p>
    <w:p w14:paraId="3C9EFEE0" w14:textId="77777777" w:rsidR="008D74E8" w:rsidRPr="008D74E8" w:rsidRDefault="008D74E8" w:rsidP="008D74E8">
      <w:pPr>
        <w:numPr>
          <w:ilvl w:val="0"/>
          <w:numId w:val="10"/>
        </w:numPr>
      </w:pPr>
      <w:r>
        <w:rPr>
          <w:b/>
          <w:bCs/>
        </w:rPr>
        <w:t>Negative, accepted:</w:t>
      </w:r>
      <w:r>
        <w:t xml:space="preserve"> a single failure domain, so one crash or deploy takes everything down (NFR-004 is a business-hours target only). Scaling is all-or-nothing, which is fine at the expected volume. The boundary rules need discipline. Extracting a module later would mean replacing in-process events with messaging and splitting the database.</w:t>
      </w:r>
    </w:p>
    <w:p w14:paraId="3AA4B722" w14:textId="77777777" w:rsidR="008D74E8" w:rsidRPr="008D74E8" w:rsidRDefault="008D74E8" w:rsidP="008D74E8">
      <w:pPr>
        <w:numPr>
          <w:ilvl w:val="0"/>
          <w:numId w:val="10"/>
        </w:numPr>
      </w:pPr>
      <w:r>
        <w:rPr>
          <w:b/>
          <w:bCs/>
        </w:rPr>
        <w:t>Neutral:</w:t>
      </w:r>
      <w:r>
        <w:t xml:space="preserve"> frontend delivery is unaffected because the boundary is plain REST/JSON.</w:t>
      </w:r>
    </w:p>
    <w:p w14:paraId="5C12726F" w14:textId="77777777" w:rsidR="008D74E8" w:rsidRPr="008D74E8" w:rsidRDefault="008D74E8" w:rsidP="008D74E8">
      <w:r>
        <w:rPr>
          <w:b/>
          <w:bCs/>
        </w:rPr>
        <w:t>Enforcement</w:t>
      </w:r>
    </w:p>
    <w:p w14:paraId="4ABCF96B" w14:textId="77777777" w:rsidR="008D74E8" w:rsidRPr="008D74E8" w:rsidRDefault="008D74E8" w:rsidP="008D74E8">
      <w:pPr>
        <w:numPr>
          <w:ilvl w:val="0"/>
          <w:numId w:val="10"/>
        </w:numPr>
      </w:pPr>
      <w:r>
        <w:t>Repositories and services are package-private to their module.</w:t>
      </w:r>
    </w:p>
    <w:p w14:paraId="4EB969B1" w14:textId="77777777" w:rsidR="008D74E8" w:rsidRPr="008D74E8" w:rsidRDefault="008D74E8" w:rsidP="008D74E8">
      <w:pPr>
        <w:numPr>
          <w:ilvl w:val="0"/>
          <w:numId w:val="10"/>
        </w:numPr>
      </w:pPr>
      <w:r>
        <w:t>An automated architecture test checks the four boundary rules in Figure 22-1. ArchUnit is the candidate; confirm that its version works with the chosen Spring Boot before adding it. This test is the initial verification evidence for R-010.</w:t>
      </w:r>
    </w:p>
    <w:p w14:paraId="3A1893C0" w14:textId="77777777" w:rsidR="008D74E8" w:rsidRPr="008D74E8" w:rsidRDefault="008D74E8" w:rsidP="008D74E8">
      <w:pPr>
        <w:numPr>
          <w:ilvl w:val="0"/>
          <w:numId w:val="10"/>
        </w:numPr>
      </w:pPr>
      <w:r>
        <w:t>The Pull Request checklist gets one line: no cross-module repository access, and status changes only through StatusTransitionService.</w:t>
      </w:r>
    </w:p>
    <w:p w14:paraId="5BE90E88" w14:textId="77777777" w:rsidR="008D74E8" w:rsidRPr="008D74E8" w:rsidRDefault="008D74E8" w:rsidP="008D74E8">
      <w:r>
        <w:rPr>
          <w:b/>
          <w:bCs/>
        </w:rPr>
        <w:t>If this decision were reversed</w:t>
      </w:r>
    </w:p>
    <w:p w14:paraId="16DF52D2" w14:textId="77777777" w:rsidR="008D74E8" w:rsidRPr="008D74E8" w:rsidRDefault="008D74E8" w:rsidP="008D74E8">
      <w:r>
        <w:t>Moving to microservices would change: the deployment direction and cost evidence (Section 23, NFR-007), the data model (a database per service, Section 6), ED-008 (events become messaging with an outbox), every Architecture cell of the RTM, the README structure, and risks R-009 and R-011 (several free instances). Moving to a plain layered monolith would change only the package structure, the boundary tests and the R-010 mitigation.</w:t>
      </w:r>
    </w:p>
    <w:p w14:paraId="10790CD9" w14:textId="77777777" w:rsidR="008D74E8" w:rsidRPr="008D74E8" w:rsidRDefault="008D74E8" w:rsidP="008D74E8">
      <w:r>
        <w:rPr>
          <w:b/>
          <w:bCs/>
        </w:rPr>
        <w:lastRenderedPageBreak/>
        <w:t>Follow-up actions</w:t>
      </w:r>
    </w:p>
    <w:p w14:paraId="0EEE8A0C" w14:textId="77777777" w:rsidR="008D74E8" w:rsidRPr="008D74E8" w:rsidRDefault="008D74E8" w:rsidP="008D74E8">
      <w:pPr>
        <w:numPr>
          <w:ilvl w:val="0"/>
          <w:numId w:val="10"/>
        </w:numPr>
      </w:pPr>
      <w:r>
        <w:t>Add the assignment package to the README repository structure.</w:t>
      </w:r>
    </w:p>
    <w:p w14:paraId="70329E16" w14:textId="77777777" w:rsidR="008D74E8" w:rsidRPr="008D74E8" w:rsidRDefault="008D74E8" w:rsidP="008D74E8">
      <w:pPr>
        <w:numPr>
          <w:ilvl w:val="0"/>
          <w:numId w:val="10"/>
        </w:numPr>
      </w:pPr>
      <w:r>
        <w:t>Adopt the module names above in the RTM Architecture column.</w:t>
      </w:r>
    </w:p>
    <w:p w14:paraId="60E7A6E1" w14:textId="77777777" w:rsidR="008D74E8" w:rsidRPr="008D74E8" w:rsidRDefault="008D74E8" w:rsidP="008D74E8">
      <w:pPr>
        <w:numPr>
          <w:ilvl w:val="0"/>
          <w:numId w:val="10"/>
        </w:numPr>
      </w:pPr>
      <w:r>
        <w:t>Add a one-line note to ED-008 pointing to the transaction rule.</w:t>
      </w:r>
    </w:p>
    <w:p w14:paraId="31F9ED5E" w14:textId="77777777" w:rsidR="008D74E8" w:rsidRPr="008D74E8" w:rsidRDefault="008D74E8" w:rsidP="008D74E8">
      <w:pPr>
        <w:numPr>
          <w:ilvl w:val="0"/>
          <w:numId w:val="10"/>
        </w:numPr>
      </w:pPr>
      <w:r>
        <w:t>Append ED-009 to the Engineering Decision Log (Section 11).</w:t>
      </w:r>
    </w:p>
    <w:p w14:paraId="5C13EAA4" w14:textId="77777777" w:rsidR="008D74E8" w:rsidRPr="008D74E8" w:rsidRDefault="008D74E8" w:rsidP="00F94D1C">
      <w:pPr>
        <w:pStyle w:val="Heading2"/>
      </w:pPr>
      <w:bookmarkStart w:id="69" w:name="_Toc91000224"/>
      <w:bookmarkStart w:id="70" w:name="_Toc243217961"/>
      <w:r>
        <w:t>22.4 Architecture, technology and deployment kept apart</w:t>
      </w:r>
      <w:bookmarkEnd w:id="69"/>
      <w:bookmarkEnd w:id="70"/>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1"/>
        <w:gridCol w:w="3202"/>
        <w:gridCol w:w="3302"/>
      </w:tblGrid>
      <w:tr w:rsidR="008D74E8" w:rsidRPr="008D74E8" w14:paraId="35F8CECF" w14:textId="77777777" w:rsidTr="008D74E8">
        <w:trPr>
          <w:cantSplit/>
          <w:tblHeader/>
        </w:trPr>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31D77F7" w14:textId="77777777" w:rsidR="008D74E8" w:rsidRPr="008D74E8" w:rsidRDefault="008D74E8" w:rsidP="008D74E8">
            <w:pPr>
              <w:rPr>
                <w:color w:val="FFFFFF" w:themeColor="background1"/>
              </w:rPr>
            </w:pPr>
            <w:r>
              <w:rPr>
                <w:b/>
                <w:bCs/>
                <w:color w:val="FFFFFF" w:themeColor="background1"/>
              </w:rPr>
              <w:t>Logical structure</w:t>
            </w:r>
          </w:p>
        </w:tc>
        <w:tc>
          <w:tcPr>
            <w:tcW w:w="32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C8FDECD" w14:textId="77777777" w:rsidR="008D74E8" w:rsidRPr="008D74E8" w:rsidRDefault="008D74E8" w:rsidP="008D74E8">
            <w:pPr>
              <w:rPr>
                <w:color w:val="FFFFFF" w:themeColor="background1"/>
              </w:rPr>
            </w:pPr>
            <w:r>
              <w:rPr>
                <w:b/>
                <w:bCs/>
                <w:color w:val="FFFFFF" w:themeColor="background1"/>
              </w:rPr>
              <w:t>Tools that implement it</w:t>
            </w:r>
          </w:p>
        </w:tc>
        <w:tc>
          <w:tcPr>
            <w:tcW w:w="3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6632E6C" w14:textId="77777777" w:rsidR="008D74E8" w:rsidRPr="008D74E8" w:rsidRDefault="008D74E8" w:rsidP="008D74E8">
            <w:pPr>
              <w:rPr>
                <w:color w:val="FFFFFF" w:themeColor="background1"/>
              </w:rPr>
            </w:pPr>
            <w:r>
              <w:rPr>
                <w:b/>
                <w:bCs/>
                <w:color w:val="FFFFFF" w:themeColor="background1"/>
              </w:rPr>
              <w:t>Where it runs</w:t>
            </w:r>
          </w:p>
        </w:tc>
      </w:tr>
      <w:tr w:rsidR="008D74E8" w:rsidRPr="008D74E8" w14:paraId="31AA90D1" w14:textId="77777777" w:rsidTr="008D74E8">
        <w:trPr>
          <w:cantSplit/>
        </w:trPr>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522B26B" w14:textId="77777777" w:rsidR="008D74E8" w:rsidRPr="008D74E8" w:rsidRDefault="008D74E8" w:rsidP="008D74E8">
            <w:r>
              <w:rPr>
                <w:b/>
                <w:bCs/>
              </w:rPr>
              <w:t>Architecture</w:t>
            </w:r>
            <w:r>
              <w:t xml:space="preserve"> (this section)</w:t>
            </w:r>
          </w:p>
          <w:p w14:paraId="3F2376D5" w14:textId="77777777" w:rsidR="008D74E8" w:rsidRPr="008D74E8" w:rsidRDefault="008D74E8" w:rsidP="008D74E8">
            <w:r>
              <w:t>Modular monolith. Seven modules with data ownership. Event-based reaction to status changes. Transaction rule. Boundary rules.</w:t>
            </w:r>
          </w:p>
        </w:tc>
        <w:tc>
          <w:tcPr>
            <w:tcW w:w="32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92998D" w14:textId="77777777" w:rsidR="008D74E8" w:rsidRPr="008D74E8" w:rsidRDefault="008D74E8" w:rsidP="008D74E8">
            <w:r>
              <w:rPr>
                <w:b/>
                <w:bCs/>
              </w:rPr>
              <w:t>Technology</w:t>
            </w:r>
            <w:r>
              <w:t xml:space="preserve"> (ADR-M2-01, Section 23.4)</w:t>
            </w:r>
          </w:p>
          <w:p w14:paraId="69199DB2" w14:textId="77777777" w:rsidR="008D74E8" w:rsidRPr="008D74E8" w:rsidRDefault="008D74E8" w:rsidP="008D74E8">
            <w:r>
              <w:t>Java 21, Spring Boot, Spring Data JPA, Spring Security, PostgreSQL 15+, Maven.</w:t>
            </w:r>
          </w:p>
        </w:tc>
        <w:tc>
          <w:tcPr>
            <w:tcW w:w="3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C3AFF3" w14:textId="77777777" w:rsidR="008D74E8" w:rsidRPr="008D74E8" w:rsidRDefault="008D74E8" w:rsidP="008D74E8">
            <w:r>
              <w:rPr>
                <w:b/>
                <w:bCs/>
              </w:rPr>
              <w:t>Physical deployment</w:t>
            </w:r>
            <w:r>
              <w:t xml:space="preserve"> (Section 23)</w:t>
            </w:r>
          </w:p>
          <w:p w14:paraId="6C41C189" w14:textId="77777777" w:rsidR="008D74E8" w:rsidRPr="008D74E8" w:rsidRDefault="008D74E8" w:rsidP="008D74E8">
            <w:r>
              <w:t>One container, one managed database and the browser: three nodes that hold all seven logical modules.</w:t>
            </w:r>
          </w:p>
        </w:tc>
      </w:tr>
    </w:tbl>
    <w:p w14:paraId="29FC89DA" w14:textId="77777777" w:rsidR="0048151B" w:rsidRDefault="0048151B">
      <w:r>
        <w:br w:type="page"/>
      </w:r>
    </w:p>
    <w:p w14:paraId="58413EDE" w14:textId="77777777" w:rsidR="002C0082" w:rsidRPr="002C0082" w:rsidRDefault="002C0082" w:rsidP="002C0082">
      <w:pPr>
        <w:pStyle w:val="Heading1"/>
      </w:pPr>
      <w:bookmarkStart w:id="71" w:name="_Toc9100023"/>
      <w:bookmarkStart w:id="72" w:name="_Toc243217962"/>
      <w:r>
        <w:lastRenderedPageBreak/>
        <w:t>23. Deployment Compatibility (M2)</w:t>
      </w:r>
      <w:bookmarkEnd w:id="71"/>
      <w:bookmarkEnd w:id="72"/>
    </w:p>
    <w:p w14:paraId="5A15C036" w14:textId="77777777" w:rsidR="002C0082" w:rsidRPr="002C0082" w:rsidRDefault="002C0082" w:rsidP="002C0082">
      <w:r>
        <w:t>Section 19 recorded early, provisional thinking at M1. It is kept unchanged as history. This section supersedes its hosting, environment and cost rows with a deployment direction, compatibility checks against the M2 decisions, and a list of decisions that are deliberately still open. M2 anticipates deployment; it does not build a pipeline.</w:t>
      </w:r>
    </w:p>
    <w:p w14:paraId="0F7BB13C" w14:textId="77777777" w:rsidR="002C0082" w:rsidRPr="002C0082" w:rsidRDefault="002C0082" w:rsidP="002C0082">
      <w:pPr>
        <w:pStyle w:val="Heading2"/>
      </w:pPr>
      <w:bookmarkStart w:id="73" w:name="_Toc91000231"/>
      <w:bookmarkStart w:id="74" w:name="_Toc243217963"/>
      <w:r>
        <w:t>23.1 Deployment direction (ADR-M2-03 / ED-010)</w:t>
      </w:r>
      <w:bookmarkEnd w:id="73"/>
      <w:bookmarkEnd w:id="74"/>
    </w:p>
    <w:p w14:paraId="174B0791" w14:textId="77777777" w:rsidR="002C0082" w:rsidRPr="002C0082" w:rsidRDefault="002C0082" w:rsidP="002C0082">
      <w:r>
        <w:rPr>
          <w:b/>
          <w:bCs/>
        </w:rPr>
        <w:t>Status:</w:t>
      </w:r>
      <w:r>
        <w:t xml:space="preserve"> Proposed. </w:t>
      </w:r>
      <w:r>
        <w:rPr>
          <w:b/>
          <w:bCs/>
        </w:rPr>
        <w:t>Decision:</w:t>
      </w:r>
      <w:r>
        <w:t xml:space="preserve"> the direction is one Docker image of the Spring Boot application, run as a single web service on a PaaS free tier, connected over TLS to a managed PostgreSQL instance from a separate provider. Configuration and secrets come from environment variables. Source is in GitHub. Environments are local development plus one hosted demo environment. Staging waits for M3, as Section 19 already expected. </w:t>
      </w:r>
      <w:r>
        <w:rPr>
          <w:b/>
          <w:bCs/>
        </w:rPr>
        <w:t>The provider is not chosen yet</w:t>
      </w:r>
      <w:r>
        <w:t xml:space="preserve"> (Section 23.6).</w:t>
      </w:r>
    </w:p>
    <w:p w14:paraId="346E0511" w14:textId="77777777" w:rsidR="002C0082" w:rsidRPr="002C0082" w:rsidRDefault="002C0082" w:rsidP="002C0082">
      <w:r>
        <w:rPr>
          <w:noProof/>
        </w:rPr>
        <w:drawing>
          <wp:inline distT="0" distB="0" distL="0" distR="0" wp14:anchorId="1196BA05" wp14:editId="28F89A79">
            <wp:extent cx="5852160" cy="3901440"/>
            <wp:effectExtent l="0" t="0" r="0" b="3810"/>
            <wp:docPr id="6" name="Picture 6" descr="Physical deployment direction: browser, container, manag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1" descr="Physical deployment direction: browser, container, managed databa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3901440"/>
                    </a:xfrm>
                    <a:prstGeom prst="rect">
                      <a:avLst/>
                    </a:prstGeom>
                    <a:noFill/>
                    <a:ln>
                      <a:noFill/>
                    </a:ln>
                  </pic:spPr>
                </pic:pic>
              </a:graphicData>
            </a:graphic>
          </wp:inline>
        </w:drawing>
      </w:r>
    </w:p>
    <w:p w14:paraId="7BC52A46" w14:textId="77777777" w:rsidR="002C0082" w:rsidRPr="002C0082" w:rsidRDefault="002C0082" w:rsidP="002C0082">
      <w:r>
        <w:rPr>
          <w:i/>
          <w:iCs/>
        </w:rPr>
        <w:t>Figure 23-1: Physical deployment direction. Solid boxes are decided; dashed boxes are deferred or candidates.</w:t>
      </w:r>
    </w:p>
    <w:p w14:paraId="55F3BC1C" w14:textId="77777777" w:rsidR="002C0082" w:rsidRPr="002C0082" w:rsidRDefault="002C0082" w:rsidP="002C0082">
      <w:pPr>
        <w:pStyle w:val="Heading2"/>
      </w:pPr>
      <w:bookmarkStart w:id="75" w:name="_Toc243217964"/>
      <w:r>
        <w:t>Candidates and what the evidence says:</w:t>
      </w:r>
      <w:bookmarkEnd w:id="7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1"/>
        <w:gridCol w:w="1171"/>
        <w:gridCol w:w="3832"/>
        <w:gridCol w:w="2901"/>
      </w:tblGrid>
      <w:tr w:rsidR="002C0082" w:rsidRPr="002C0082" w14:paraId="0B8785AE" w14:textId="77777777" w:rsidTr="0002111F">
        <w:trPr>
          <w:cantSplit/>
          <w:tblHeader/>
        </w:trPr>
        <w:tc>
          <w:tcPr>
            <w:tcW w:w="18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284619B" w14:textId="77777777" w:rsidR="002C0082" w:rsidRPr="002C0082" w:rsidRDefault="002C0082" w:rsidP="002C0082">
            <w:pPr>
              <w:rPr>
                <w:color w:val="FFFFFF" w:themeColor="background1"/>
              </w:rPr>
            </w:pPr>
            <w:r>
              <w:rPr>
                <w:b/>
                <w:bCs/>
                <w:color w:val="FFFFFF" w:themeColor="background1"/>
              </w:rPr>
              <w:t>Candidate</w:t>
            </w:r>
          </w:p>
        </w:tc>
        <w:tc>
          <w:tcPr>
            <w:tcW w:w="117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A12C36" w14:textId="77777777" w:rsidR="002C0082" w:rsidRPr="002C0082" w:rsidRDefault="002C0082" w:rsidP="002C0082">
            <w:pPr>
              <w:rPr>
                <w:color w:val="FFFFFF" w:themeColor="background1"/>
              </w:rPr>
            </w:pPr>
            <w:r>
              <w:rPr>
                <w:b/>
                <w:bCs/>
                <w:color w:val="FFFFFF" w:themeColor="background1"/>
              </w:rPr>
              <w:t>Role</w:t>
            </w:r>
          </w:p>
        </w:tc>
        <w:tc>
          <w:tcPr>
            <w:tcW w:w="3832"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129D03C" w14:textId="77777777" w:rsidR="002C0082" w:rsidRPr="002C0082" w:rsidRDefault="002C0082" w:rsidP="002C0082">
            <w:pPr>
              <w:rPr>
                <w:color w:val="FFFFFF" w:themeColor="background1"/>
              </w:rPr>
            </w:pPr>
            <w:r>
              <w:rPr>
                <w:b/>
                <w:bCs/>
                <w:color w:val="FFFFFF" w:themeColor="background1"/>
              </w:rPr>
              <w:t>What the evidence says</w:t>
            </w:r>
          </w:p>
        </w:tc>
        <w:tc>
          <w:tcPr>
            <w:tcW w:w="2901"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C267C9E" w14:textId="77777777" w:rsidR="002C0082" w:rsidRPr="002C0082" w:rsidRDefault="002C0082" w:rsidP="002C0082">
            <w:pPr>
              <w:rPr>
                <w:color w:val="FFFFFF" w:themeColor="background1"/>
              </w:rPr>
            </w:pPr>
            <w:r>
              <w:rPr>
                <w:b/>
                <w:bCs/>
                <w:color w:val="FFFFFF" w:themeColor="background1"/>
              </w:rPr>
              <w:t>Fit / open question</w:t>
            </w:r>
          </w:p>
        </w:tc>
      </w:tr>
      <w:tr w:rsidR="002C0082" w:rsidRPr="002C0082" w14:paraId="7A28C269"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20143D" w14:textId="77777777" w:rsidR="002C0082" w:rsidRPr="002C0082" w:rsidRDefault="002C0082" w:rsidP="002C0082">
            <w:r>
              <w:rPr>
                <w:b/>
                <w:bCs/>
              </w:rPr>
              <w:t>Render free web service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B55290" w14:textId="77777777" w:rsidR="002C0082" w:rsidRPr="002C0082" w:rsidRDefault="002C0082" w:rsidP="002C0082">
            <w:r>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D2D0F17" w14:textId="77777777" w:rsidR="002C0082" w:rsidRPr="002C0082" w:rsidRDefault="002C0082" w:rsidP="002C0082">
            <w:r>
              <w:t>No native Java runtime, so Docker is required. 512 MB RAM and 0.1 CPU. Sleeps after 15 minutes without traffic and takes about a minute to wake. 750 free instance-hours a month. Ephemeral filesystem.</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4A8C8B6" w14:textId="77777777" w:rsidR="002C0082" w:rsidRPr="002C0082" w:rsidRDefault="002C0082" w:rsidP="002C0082">
            <w:r>
              <w:t>Fits ASR-04. Cold start conflicts with ASR-05 (R-011). One always-on service fits in 750 hours (31 x 24 = 744), but any keep-alive practice must be checked against Render's terms first.</w:t>
            </w:r>
          </w:p>
        </w:tc>
      </w:tr>
      <w:tr w:rsidR="002C0082" w:rsidRPr="002C0082" w14:paraId="17F16790"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B71D40" w14:textId="77777777" w:rsidR="002C0082" w:rsidRPr="002C0082" w:rsidRDefault="002C0082" w:rsidP="002C0082">
            <w:r>
              <w:rPr>
                <w:b/>
                <w:bCs/>
              </w:rPr>
              <w:t>Render free PostgreSQL</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E9D153"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105C61" w14:textId="77777777" w:rsidR="002C0082" w:rsidRPr="002C0082" w:rsidRDefault="002C0082" w:rsidP="002C0082">
            <w:r>
              <w:t>Free databases expire 30 days after creation.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AB4DF90" w14:textId="77777777" w:rsidR="002C0082" w:rsidRPr="002C0082" w:rsidRDefault="002C0082" w:rsidP="002C0082">
            <w:r>
              <w:t>Rejected for the database: cannot last the academic period (NFR-007, AS-05).</w:t>
            </w:r>
          </w:p>
        </w:tc>
      </w:tr>
      <w:tr w:rsidR="002C0082" w:rsidRPr="002C0082" w14:paraId="735AE615"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1EC765" w14:textId="77777777" w:rsidR="002C0082" w:rsidRPr="002C0082" w:rsidRDefault="002C0082" w:rsidP="002C0082">
            <w:r>
              <w:rPr>
                <w:b/>
                <w:bCs/>
              </w:rPr>
              <w:lastRenderedPageBreak/>
              <w:t>Neon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D43D7D"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F47CF68" w14:textId="77777777" w:rsidR="002C0082" w:rsidRPr="002C0082" w:rsidRDefault="002C0082" w:rsidP="002C0082">
            <w:r>
              <w:t>Permanent free plan. 0.5 GB per project and 100 compute-hours a month. Compute scales to zero after 5 minutes idle. Hitting a limit suspends compute until the next month. Short restore window (6 hours).</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ECB14E" w14:textId="77777777" w:rsidR="002C0082" w:rsidRPr="002C0082" w:rsidRDefault="002C0082" w:rsidP="002C0082">
            <w:r>
              <w:t>Best current fit for the database. Wake-up delay, the 100-hour cap and supported PostgreSQL version must be tested (R-012).</w:t>
            </w:r>
          </w:p>
        </w:tc>
      </w:tr>
      <w:tr w:rsidR="002C0082" w:rsidRPr="002C0082" w14:paraId="5893C466"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139B14A" w14:textId="77777777" w:rsidR="002C0082" w:rsidRPr="002C0082" w:rsidRDefault="002C0082" w:rsidP="002C0082">
            <w:r>
              <w:rPr>
                <w:b/>
                <w:bCs/>
              </w:rPr>
              <w:t>Supabase Free</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530886" w14:textId="77777777" w:rsidR="002C0082" w:rsidRPr="002C0082" w:rsidRDefault="002C0082" w:rsidP="002C0082">
            <w:r>
              <w:t>Database</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7ACFB4" w14:textId="77777777" w:rsidR="002C0082" w:rsidRPr="002C0082" w:rsidRDefault="002C0082" w:rsidP="002C0082">
            <w:r>
              <w:t>Reported to pause after about a week idle (third-party source, not yet checked in Supabase's own documentation).</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37EF543" w14:textId="77777777" w:rsidR="002C0082" w:rsidRPr="002C0082" w:rsidRDefault="002C0082" w:rsidP="002C0082">
            <w:r>
              <w:t>Weaker fit: a term break could pause the database. Verify before considering.</w:t>
            </w:r>
          </w:p>
        </w:tc>
      </w:tr>
      <w:tr w:rsidR="002C0082" w:rsidRPr="002C0082" w14:paraId="74BBC782" w14:textId="77777777" w:rsidTr="0002111F">
        <w:trPr>
          <w:cantSplit/>
        </w:trPr>
        <w:tc>
          <w:tcPr>
            <w:tcW w:w="18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7E24FF7" w14:textId="77777777" w:rsidR="002C0082" w:rsidRPr="002C0082" w:rsidRDefault="002C0082" w:rsidP="002C0082">
            <w:r>
              <w:rPr>
                <w:b/>
                <w:bCs/>
              </w:rPr>
              <w:t>Azure App Service (Free) or Railway</w:t>
            </w:r>
          </w:p>
        </w:tc>
        <w:tc>
          <w:tcPr>
            <w:tcW w:w="117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227CDE" w14:textId="77777777" w:rsidR="002C0082" w:rsidRPr="002C0082" w:rsidRDefault="002C0082" w:rsidP="002C0082">
            <w:r>
              <w:t>App host</w:t>
            </w:r>
          </w:p>
        </w:tc>
        <w:tc>
          <w:tcPr>
            <w:tcW w:w="3832"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1D04B9" w14:textId="77777777" w:rsidR="002C0082" w:rsidRPr="002C0082" w:rsidRDefault="002C0082" w:rsidP="002C0082">
            <w:r>
              <w:t>Named in Section 19 but not researched. Railway is reported to give a one-time trial credit rather than a permanent free tier (third-party source).</w:t>
            </w:r>
          </w:p>
        </w:tc>
        <w:tc>
          <w:tcPr>
            <w:tcW w:w="2901"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4B1043" w14:textId="77777777" w:rsidR="002C0082" w:rsidRPr="002C0082" w:rsidRDefault="002C0082" w:rsidP="002C0082">
            <w:r>
              <w:t>Open: needs first-party research before any choice.</w:t>
            </w:r>
          </w:p>
        </w:tc>
      </w:tr>
    </w:tbl>
    <w:p w14:paraId="62E1B904" w14:textId="77777777" w:rsidR="002C0082" w:rsidRPr="002C0082" w:rsidRDefault="002C0082" w:rsidP="002C0082"/>
    <w:p w14:paraId="0883B2C9" w14:textId="77777777" w:rsidR="002C0082" w:rsidRPr="002C0082" w:rsidRDefault="002C0082" w:rsidP="002C0082">
      <w:pPr>
        <w:pStyle w:val="Heading2"/>
      </w:pPr>
      <w:bookmarkStart w:id="76" w:name="_Toc91000232"/>
      <w:bookmarkStart w:id="77" w:name="_Toc243217965"/>
      <w:r>
        <w:t>23.2 Are the M2 decisions plausible for this direction?</w:t>
      </w:r>
      <w:bookmarkEnd w:id="76"/>
      <w:bookmarkEnd w:id="77"/>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1"/>
        <w:gridCol w:w="5403"/>
        <w:gridCol w:w="1801"/>
      </w:tblGrid>
      <w:tr w:rsidR="002C0082" w:rsidRPr="002C0082" w14:paraId="635CA896" w14:textId="77777777" w:rsidTr="002C0082">
        <w:trPr>
          <w:cantSplit/>
          <w:tblHeader/>
        </w:trPr>
        <w:tc>
          <w:tcPr>
            <w:tcW w:w="2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F6E84D0" w14:textId="77777777" w:rsidR="002C0082" w:rsidRPr="002C0082" w:rsidRDefault="002C0082" w:rsidP="002C0082">
            <w:pPr>
              <w:rPr>
                <w:color w:val="FFFFFF" w:themeColor="background1"/>
              </w:rPr>
            </w:pPr>
            <w:r>
              <w:rPr>
                <w:b/>
                <w:bCs/>
                <w:color w:val="FFFFFF" w:themeColor="background1"/>
              </w:rPr>
              <w:t>Decision</w:t>
            </w:r>
          </w:p>
        </w:tc>
        <w:tc>
          <w:tcPr>
            <w:tcW w:w="5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0DE9F775" w14:textId="77777777" w:rsidR="002C0082" w:rsidRPr="002C0082" w:rsidRDefault="002C0082" w:rsidP="002C0082">
            <w:pPr>
              <w:rPr>
                <w:color w:val="FFFFFF" w:themeColor="background1"/>
              </w:rPr>
            </w:pPr>
            <w:r>
              <w:rPr>
                <w:b/>
                <w:bCs/>
                <w:color w:val="FFFFFF" w:themeColor="background1"/>
              </w:rPr>
              <w:t>Deployment implication</w:t>
            </w:r>
          </w:p>
        </w:tc>
        <w:tc>
          <w:tcPr>
            <w:tcW w:w="18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3C6F973" w14:textId="77777777" w:rsidR="002C0082" w:rsidRPr="002C0082" w:rsidRDefault="002C0082" w:rsidP="002C0082">
            <w:pPr>
              <w:rPr>
                <w:color w:val="FFFFFF" w:themeColor="background1"/>
              </w:rPr>
            </w:pPr>
            <w:r>
              <w:rPr>
                <w:b/>
                <w:bCs/>
                <w:color w:val="FFFFFF" w:themeColor="background1"/>
              </w:rPr>
              <w:t>Verdict</w:t>
            </w:r>
          </w:p>
        </w:tc>
      </w:tr>
      <w:tr w:rsidR="002C0082" w:rsidRPr="002C0082" w14:paraId="48BA6F3C"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4BC6D56" w14:textId="77777777" w:rsidR="002C0082" w:rsidRPr="002C0082" w:rsidRDefault="002C0082" w:rsidP="002C0082">
            <w:r>
              <w:rPr>
                <w:b/>
                <w:bCs/>
              </w:rPr>
              <w:t>Modular monolith (ADR-M2-02)</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BB7D31" w14:textId="77777777" w:rsidR="002C0082" w:rsidRPr="002C0082" w:rsidRDefault="002C0082" w:rsidP="002C0082">
            <w:r>
              <w:t>One process in one container, no service-to-service networking. Matches one free web service.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2BEB1DE" w14:textId="77777777" w:rsidR="002C0082" w:rsidRPr="002C0082" w:rsidRDefault="002C0082" w:rsidP="002C0082">
            <w:r>
              <w:t>Compatible</w:t>
            </w:r>
          </w:p>
        </w:tc>
      </w:tr>
      <w:tr w:rsidR="002C0082" w:rsidRPr="002C0082" w14:paraId="334F6B33"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4A259E" w14:textId="77777777" w:rsidR="002C0082" w:rsidRPr="002C0082" w:rsidRDefault="002C0082" w:rsidP="002C0082">
            <w:r>
              <w:rPr>
                <w:b/>
                <w:bCs/>
              </w:rPr>
              <w:t>Java 21 and Spring Boot (ADR-M2-01)</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E91E98D" w14:textId="77777777" w:rsidR="002C0082" w:rsidRPr="002C0082" w:rsidRDefault="002C0082" w:rsidP="002C0082">
            <w:r>
              <w:t>Render has no native Java runtime, so the repository needs a Dockerfile (multi-stage Maven build, then a JRE 21 image). This also keeps the image portable between hosts.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B9A72D" w14:textId="77777777" w:rsidR="002C0082" w:rsidRPr="002C0082" w:rsidRDefault="002C0082" w:rsidP="002C0082">
            <w:r>
              <w:t>Compatible with a Dockerfile</w:t>
            </w:r>
          </w:p>
        </w:tc>
      </w:tr>
      <w:tr w:rsidR="002C0082" w:rsidRPr="002C0082" w14:paraId="3CE00822"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D05521" w14:textId="77777777" w:rsidR="002C0082" w:rsidRPr="002C0082" w:rsidRDefault="002C0082" w:rsidP="002C0082">
            <w:r>
              <w:rPr>
                <w:b/>
                <w:bCs/>
              </w:rPr>
              <w:t>JVM on a 512 MB / 0.1 CPU instance</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B5E7F0C" w14:textId="77777777" w:rsidR="002C0082" w:rsidRPr="002C0082" w:rsidRDefault="002C0082" w:rsidP="002C0082">
            <w:r>
              <w:t>Slow start-up and memory pressure are likely. Cap the heap through container-aware JVM options, keep dependencies lean and consider lazy initialisation. Measure start-up and first-request time in the spike before committing.</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3CC1B5" w14:textId="77777777" w:rsidR="002C0082" w:rsidRPr="002C0082" w:rsidRDefault="002C0082" w:rsidP="002C0082">
            <w:r>
              <w:t>Unverified</w:t>
            </w:r>
          </w:p>
        </w:tc>
      </w:tr>
      <w:tr w:rsidR="002C0082" w:rsidRPr="002C0082" w14:paraId="5C1B8A93"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9A4CFD9" w14:textId="77777777" w:rsidR="002C0082" w:rsidRPr="002C0082" w:rsidRDefault="002C0082" w:rsidP="002C0082">
            <w:r>
              <w:rPr>
                <w:b/>
                <w:bCs/>
              </w:rPr>
              <w:t>PostgreSQL 15+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C6AD52" w14:textId="77777777" w:rsidR="002C0082" w:rsidRPr="002C0082" w:rsidRDefault="002C0082" w:rsidP="002C0082">
            <w:r>
              <w:t>The managed database must support that version and TLS, and must not expire. Choose a permanent free tier.</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AF3F56F" w14:textId="77777777" w:rsidR="002C0082" w:rsidRPr="002C0082" w:rsidRDefault="002C0082" w:rsidP="002C0082">
            <w:r>
              <w:t>Compatible with a Neon-class provider</w:t>
            </w:r>
          </w:p>
        </w:tc>
      </w:tr>
      <w:tr w:rsidR="002C0082" w:rsidRPr="002C0082" w14:paraId="2ED7FB0A"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A00EC8" w14:textId="77777777" w:rsidR="002C0082" w:rsidRPr="002C0082" w:rsidRDefault="002C0082" w:rsidP="002C0082">
            <w:r>
              <w:rPr>
                <w:b/>
                <w:bCs/>
              </w:rPr>
              <w:t>Stateless application (ASR-05)</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263DF47" w14:textId="77777777" w:rsidR="002C0082" w:rsidRPr="002C0082" w:rsidRDefault="002C0082" w:rsidP="002C0082">
            <w:r>
              <w:t>The host filesystem is ephemeral and the service sleeps, so nothing is kept on disk or in memory between requests.</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C7991B8" w14:textId="77777777" w:rsidR="002C0082" w:rsidRPr="002C0082" w:rsidRDefault="002C0082" w:rsidP="002C0082">
            <w:r>
              <w:t>Compatible</w:t>
            </w:r>
          </w:p>
        </w:tc>
      </w:tr>
      <w:tr w:rsidR="002C0082" w:rsidRPr="002C0082" w14:paraId="2F7E99A7"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C67524" w14:textId="77777777" w:rsidR="002C0082" w:rsidRPr="002C0082" w:rsidRDefault="002C0082" w:rsidP="002C0082">
            <w:r>
              <w:rPr>
                <w:b/>
                <w:bCs/>
              </w:rPr>
              <w:t>In-process events (ED-008)</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88BD00" w14:textId="77777777" w:rsidR="002C0082" w:rsidRPr="002C0082" w:rsidRDefault="002C0082" w:rsidP="002C0082">
            <w:r>
              <w:t>Events stay inside one instance. Running several instances would need a broker. Not needed at the planned scale.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EC75117" w14:textId="77777777" w:rsidR="002C0082" w:rsidRPr="002C0082" w:rsidRDefault="002C0082" w:rsidP="002C0082">
            <w:r>
              <w:t>Compatible at planned scale</w:t>
            </w:r>
          </w:p>
        </w:tc>
      </w:tr>
      <w:tr w:rsidR="002C0082" w:rsidRPr="002C0082" w14:paraId="6C0A703E"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D95B49" w14:textId="77777777" w:rsidR="002C0082" w:rsidRPr="002C0082" w:rsidRDefault="002C0082" w:rsidP="002C0082">
            <w:r>
              <w:rPr>
                <w:b/>
                <w:bCs/>
              </w:rPr>
              <w:t>Schema management</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8FBB29" w14:textId="77777777" w:rsidR="002C0082" w:rsidRPr="002C0082" w:rsidRDefault="002C0082" w:rsidP="002C0082">
            <w:r>
              <w:t>Schema changes are applied by versioned migrations (Flyway or Liquibase, chosen at implementation), not by Hibernate ddl-auto=update on the hosted database.</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40C0436" w14:textId="77777777" w:rsidR="002C0082" w:rsidRPr="002C0082" w:rsidRDefault="002C0082" w:rsidP="002C0082">
            <w:r>
              <w:t>New rule</w:t>
            </w:r>
          </w:p>
        </w:tc>
      </w:tr>
      <w:tr w:rsidR="002C0082" w:rsidRPr="002C0082" w14:paraId="7BC92F21" w14:textId="77777777" w:rsidTr="002C0082">
        <w:trPr>
          <w:cantSplit/>
        </w:trPr>
        <w:tc>
          <w:tcPr>
            <w:tcW w:w="2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80F88D" w14:textId="77777777" w:rsidR="002C0082" w:rsidRPr="002C0082" w:rsidRDefault="002C0082" w:rsidP="002C0082">
            <w:r>
              <w:rPr>
                <w:b/>
                <w:bCs/>
              </w:rPr>
              <w:t>Backup and recovery (Section 6)</w:t>
            </w:r>
          </w:p>
        </w:tc>
        <w:tc>
          <w:tcPr>
            <w:tcW w:w="5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CC2724" w14:textId="77777777" w:rsidR="002C0082" w:rsidRPr="002C0082" w:rsidRDefault="002C0082" w:rsidP="002C0082">
            <w:r>
              <w:t>Free tiers offer only a short restore window. A tested export and restore is deferred (Section 23.6).</w:t>
            </w:r>
          </w:p>
        </w:tc>
        <w:tc>
          <w:tcPr>
            <w:tcW w:w="18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8067BD4" w14:textId="77777777" w:rsidR="002C0082" w:rsidRPr="002C0082" w:rsidRDefault="002C0082" w:rsidP="002C0082">
            <w:r>
              <w:t>Accepted limitation</w:t>
            </w:r>
          </w:p>
        </w:tc>
      </w:tr>
    </w:tbl>
    <w:p w14:paraId="65FCC5A6" w14:textId="77777777" w:rsidR="0007607A" w:rsidRDefault="0007607A">
      <w:r>
        <w:br w:type="page"/>
      </w:r>
    </w:p>
    <w:p w14:paraId="2D3765D2" w14:textId="77777777" w:rsidR="002C0082" w:rsidRPr="002C0082" w:rsidRDefault="002C0082" w:rsidP="002C0082">
      <w:pPr>
        <w:pStyle w:val="Heading2"/>
      </w:pPr>
      <w:bookmarkStart w:id="78" w:name="_Toc91000233"/>
      <w:bookmarkStart w:id="79" w:name="_Toc243217966"/>
      <w:r>
        <w:lastRenderedPageBreak/>
        <w:t>23.3 Configuration, secrets and networking</w:t>
      </w:r>
      <w:bookmarkEnd w:id="78"/>
      <w:bookmarkEnd w:id="79"/>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1"/>
        <w:gridCol w:w="4502"/>
        <w:gridCol w:w="3502"/>
      </w:tblGrid>
      <w:tr w:rsidR="002C0082" w:rsidRPr="002C0082" w14:paraId="70800A44" w14:textId="77777777" w:rsidTr="002C0082">
        <w:trPr>
          <w:cantSplit/>
          <w:tblHeader/>
        </w:trPr>
        <w:tc>
          <w:tcPr>
            <w:tcW w:w="17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149EE13" w14:textId="77777777" w:rsidR="002C0082" w:rsidRPr="002C0082" w:rsidRDefault="002C0082" w:rsidP="002C0082">
            <w:pPr>
              <w:rPr>
                <w:color w:val="FFFFFF" w:themeColor="background1"/>
              </w:rPr>
            </w:pPr>
            <w:r>
              <w:rPr>
                <w:b/>
                <w:bCs/>
                <w:color w:val="FFFFFF" w:themeColor="background1"/>
              </w:rPr>
              <w:t>Area</w:t>
            </w:r>
          </w:p>
        </w:tc>
        <w:tc>
          <w:tcPr>
            <w:tcW w:w="4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4C3F1F00" w14:textId="77777777" w:rsidR="002C0082" w:rsidRPr="002C0082" w:rsidRDefault="002C0082" w:rsidP="002C0082">
            <w:pPr>
              <w:rPr>
                <w:color w:val="FFFFFF" w:themeColor="background1"/>
              </w:rPr>
            </w:pPr>
            <w:r>
              <w:rPr>
                <w:b/>
                <w:bCs/>
                <w:color w:val="FFFFFF" w:themeColor="background1"/>
              </w:rPr>
              <w:t>Implication</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C952382" w14:textId="77777777" w:rsidR="002C0082" w:rsidRPr="002C0082" w:rsidRDefault="002C0082" w:rsidP="002C0082">
            <w:pPr>
              <w:rPr>
                <w:color w:val="FFFFFF" w:themeColor="background1"/>
              </w:rPr>
            </w:pPr>
            <w:r>
              <w:rPr>
                <w:b/>
                <w:bCs/>
                <w:color w:val="FFFFFF" w:themeColor="background1"/>
              </w:rPr>
              <w:t>Rule for the team</w:t>
            </w:r>
          </w:p>
        </w:tc>
      </w:tr>
      <w:tr w:rsidR="002C0082" w:rsidRPr="002C0082" w14:paraId="5DD4825F"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16BCF3" w14:textId="77777777" w:rsidR="002C0082" w:rsidRPr="002C0082" w:rsidRDefault="002C0082" w:rsidP="002C0082">
            <w:r>
              <w:rPr>
                <w:b/>
                <w:bCs/>
              </w:rPr>
              <w:t>Configuration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5BA5FF" w14:textId="77777777" w:rsidR="002C0082" w:rsidRPr="002C0082" w:rsidRDefault="002C0082" w:rsidP="002C0082">
            <w:r>
              <w:t>Environment variables override packaged defaults. Spring profiles: local and hosted. The port comes from the platform's PORT variable (server.port=${PORT:8080}).</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FBFAE3" w14:textId="77777777" w:rsidR="002C0082" w:rsidRPr="002C0082" w:rsidRDefault="002C0082" w:rsidP="002C0082">
            <w:r>
              <w:t>No environment-specific value in a committed file.</w:t>
            </w:r>
          </w:p>
        </w:tc>
      </w:tr>
      <w:tr w:rsidR="002C0082" w:rsidRPr="002C0082" w14:paraId="57993474"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9A6149" w14:textId="77777777" w:rsidR="002C0082" w:rsidRPr="002C0082" w:rsidRDefault="002C0082" w:rsidP="002C0082">
            <w:r>
              <w:rPr>
                <w:b/>
                <w:bCs/>
              </w:rPr>
              <w:t>Secrets</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930C9B" w14:textId="77777777" w:rsidR="002C0082" w:rsidRPr="002C0082" w:rsidRDefault="002C0082" w:rsidP="002C0082">
            <w:r>
              <w:t>Database URL and credentials, and the authentication signing secret. Hosted: platform secret store. Local: an untracked application-local.properties.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575D0A" w14:textId="77777777" w:rsidR="002C0082" w:rsidRPr="002C0082" w:rsidRDefault="002C0082" w:rsidP="002C0082">
            <w:r>
              <w:t>Never commit a secret. The repository is public (CO-08). Enable secret scanning and push protection if available. Rotate immediately if one leaks (R-013).</w:t>
            </w:r>
          </w:p>
        </w:tc>
      </w:tr>
      <w:tr w:rsidR="002C0082" w:rsidRPr="002C0082" w14:paraId="5BA20B0A"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B7E2E98" w14:textId="77777777" w:rsidR="002C0082" w:rsidRPr="002C0082" w:rsidRDefault="002C0082" w:rsidP="002C0082">
            <w:r>
              <w:rPr>
                <w:b/>
                <w:bCs/>
              </w:rPr>
              <w:t>Database connection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2CE38A4" w14:textId="77777777" w:rsidR="002C0082" w:rsidRPr="002C0082" w:rsidRDefault="002C0082" w:rsidP="002C0082">
            <w:r>
              <w:t>The database is external, over the public internet.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C5FA0A0" w14:textId="77777777" w:rsidR="002C0082" w:rsidRPr="002C0082" w:rsidRDefault="002C0082" w:rsidP="002C0082">
            <w:r>
              <w:t>Require TLS in the JDBC URL. Use a least-privilege database user. Keep the connection pool small. Set the size from the provider's documented limit (R-012).</w:t>
            </w:r>
          </w:p>
        </w:tc>
      </w:tr>
      <w:tr w:rsidR="002C0082" w:rsidRPr="002C0082" w14:paraId="349AD9DF"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8E7491" w14:textId="77777777" w:rsidR="002C0082" w:rsidRPr="002C0082" w:rsidRDefault="002C0082" w:rsidP="002C0082">
            <w:r>
              <w:rPr>
                <w:b/>
                <w:bCs/>
              </w:rPr>
              <w:t>Inbound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E1ADB21" w14:textId="77777777" w:rsidR="002C0082" w:rsidRPr="002C0082" w:rsidRDefault="002C0082" w:rsidP="002C0082">
            <w:r>
              <w:t>HTTPS only, with TLS ended by the platform.</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75575F4" w14:textId="77777777" w:rsidR="002C0082" w:rsidRPr="002C0082" w:rsidRDefault="002C0082" w:rsidP="002C0082">
            <w:r>
              <w:t>Redirect HTTP to HTTPS. Expose only the health endpoint from actuator, keep every other actuator endpoint closed (ASR-02).</w:t>
            </w:r>
          </w:p>
        </w:tc>
      </w:tr>
      <w:tr w:rsidR="002C0082" w:rsidRPr="002C0082" w14:paraId="06C75768"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3A51DC0" w14:textId="77777777" w:rsidR="002C0082" w:rsidRPr="002C0082" w:rsidRDefault="002C0082" w:rsidP="002C0082">
            <w:r>
              <w:rPr>
                <w:b/>
                <w:bCs/>
              </w:rPr>
              <w:t>Cross-origin</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0730B24" w14:textId="77777777" w:rsidR="002C0082" w:rsidRPr="002C0082" w:rsidRDefault="002C0082" w:rsidP="002C0082">
            <w:r>
              <w:t>Depends on the deferred frontend choice.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87F4D5A" w14:textId="77777777" w:rsidR="002C0082" w:rsidRPr="002C0082" w:rsidRDefault="002C0082" w:rsidP="002C0082">
            <w:r>
              <w:t>If the frontend is on another origin, use an explicit allow-list (CORS_ALLOWED_ORIGIN), never a wildcard. If it is bundled in the JAR, no CORS is needed.</w:t>
            </w:r>
          </w:p>
        </w:tc>
      </w:tr>
      <w:tr w:rsidR="002C0082" w:rsidRPr="002C0082" w14:paraId="1FA4B24B"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870DEDD" w14:textId="77777777" w:rsidR="002C0082" w:rsidRPr="002C0082" w:rsidRDefault="002C0082" w:rsidP="002C0082">
            <w:r>
              <w:rPr>
                <w:b/>
                <w:bCs/>
              </w:rPr>
              <w:t>Outbound traffic</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D2292F7" w14:textId="77777777" w:rsidR="002C0082" w:rsidRPr="002C0082" w:rsidRDefault="002C0082" w:rsidP="002C0082">
            <w:r>
              <w:t>None in the baseline (CR-04: no email or SMS).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6CB692" w14:textId="77777777" w:rsidR="002C0082" w:rsidRPr="002C0082" w:rsidRDefault="002C0082" w:rsidP="002C0082">
            <w:r>
              <w:t>No outbound credentials to manage.</w:t>
            </w:r>
          </w:p>
        </w:tc>
      </w:tr>
      <w:tr w:rsidR="002C0082" w:rsidRPr="002C0082" w14:paraId="56AB9ECA"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C58A405" w14:textId="77777777" w:rsidR="002C0082" w:rsidRPr="002C0082" w:rsidRDefault="002C0082" w:rsidP="002C0082">
            <w:r>
              <w:rPr>
                <w:b/>
                <w:bCs/>
              </w:rPr>
              <w:t>Logging and data</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F9903D9" w14:textId="77777777" w:rsidR="002C0082" w:rsidRPr="002C0082" w:rsidRDefault="002C0082" w:rsidP="002C0082">
            <w:r>
              <w:t>Logs go to standard output, which the platform captures.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C355FDD" w14:textId="77777777" w:rsidR="002C0082" w:rsidRPr="002C0082" w:rsidRDefault="002C0082" w:rsidP="002C0082">
            <w:r>
              <w:t>No personal data in logs (NFR-003). Synthetic data only in the hosted environment (AS-08). Record the hosting region, it may be outside South Africa, so real personal data would need a POPIA assessment first (R-016).</w:t>
            </w:r>
          </w:p>
        </w:tc>
      </w:tr>
      <w:tr w:rsidR="002C0082" w:rsidRPr="002C0082" w14:paraId="2B3A77AB"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0F78ED1" w14:textId="77777777" w:rsidR="002C0082" w:rsidRPr="002C0082" w:rsidRDefault="002C0082" w:rsidP="002C0082">
            <w:r>
              <w:rPr>
                <w:b/>
                <w:bCs/>
              </w:rPr>
              <w:t>State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2E9CD4" w14:textId="77777777" w:rsidR="002C0082" w:rsidRPr="002C0082" w:rsidRDefault="002C0082" w:rsidP="002C0082">
            <w:r>
              <w:t>The database is the only store of state.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432DA3" w14:textId="77777777" w:rsidR="002C0082" w:rsidRPr="002C0082" w:rsidRDefault="002C0082" w:rsidP="002C0082">
            <w:r>
              <w:t>No files on disk, no in-memory sessions.</w:t>
            </w:r>
          </w:p>
        </w:tc>
      </w:tr>
      <w:tr w:rsidR="002C0082" w:rsidRPr="002C0082" w14:paraId="65B6E7FA" w14:textId="77777777" w:rsidTr="002C0082">
        <w:trPr>
          <w:cantSplit/>
        </w:trPr>
        <w:tc>
          <w:tcPr>
            <w:tcW w:w="17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D0DB076" w14:textId="77777777" w:rsidR="002C0082" w:rsidRPr="002C0082" w:rsidRDefault="002C0082" w:rsidP="002C0082">
            <w:r>
              <w:rPr>
                <w:b/>
                <w:bCs/>
              </w:rPr>
              <w:t>Time</w:t>
            </w:r>
          </w:p>
        </w:tc>
        <w:tc>
          <w:tcPr>
            <w:tcW w:w="4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1379ACD" w14:textId="77777777" w:rsidR="002C0082" w:rsidRPr="002C0082" w:rsidRDefault="002C0082" w:rsidP="002C0082">
            <w:r>
              <w:t>Status timestamps, audit entries and overdue checks all depend on time.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3A6EBC" w14:textId="77777777" w:rsidR="002C0082" w:rsidRPr="002C0082" w:rsidRDefault="002C0082" w:rsidP="002C0082">
            <w:r>
              <w:t>Store timestamps in UTC (timestamptz) and display in SAST.</w:t>
            </w:r>
          </w:p>
        </w:tc>
      </w:tr>
    </w:tbl>
    <w:p w14:paraId="34EE5F2D" w14:textId="77777777" w:rsidR="002C0082" w:rsidRPr="002C0082" w:rsidRDefault="002C0082" w:rsidP="002C0082"/>
    <w:p w14:paraId="37C616C4" w14:textId="77777777" w:rsidR="002C0082" w:rsidRPr="002C0082" w:rsidRDefault="002C0082" w:rsidP="002C0082">
      <w:pPr>
        <w:pStyle w:val="Heading2"/>
      </w:pPr>
      <w:bookmarkStart w:id="80" w:name="_Toc91000234"/>
      <w:bookmarkStart w:id="81" w:name="_Toc243217967"/>
      <w:r>
        <w:t>23.4 Versions and platform support (proposed amendment ADR-M2-01-A1)</w:t>
      </w:r>
      <w:bookmarkEnd w:id="80"/>
      <w:bookmarkEnd w:id="81"/>
    </w:p>
    <w:p w14:paraId="456439BD" w14:textId="77777777" w:rsidR="002C0082" w:rsidRPr="002C0082" w:rsidRDefault="002C0082" w:rsidP="002C0082">
      <w:r>
        <w:rPr>
          <w:b/>
          <w:bCs/>
        </w:rPr>
        <w:t>Finding.</w:t>
      </w:r>
      <w:r>
        <w:t xml:space="preserve"> ADR-M2-01 names "Spring Boot 3.x". Spring's own announcement for 3.5.16 (25 June 2026) says it is the last open-source release of the 3.x line and tells users to move to 4.0.x or 4.1.x. Spring Boot 3.x therefore receives no free security fixes from 1 July 2026. A third-party summary of Spring's support table puts the end of open-source support for 4.0.x at December 2026 and for 4.1.x at July 2027. Confirm both dates on Spring's support page before pinning.</w:t>
      </w:r>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1"/>
        <w:gridCol w:w="4302"/>
        <w:gridCol w:w="3502"/>
      </w:tblGrid>
      <w:tr w:rsidR="002C0082" w:rsidRPr="002C0082" w14:paraId="76C8F4F6" w14:textId="77777777" w:rsidTr="002C0082">
        <w:trPr>
          <w:cantSplit/>
          <w:tblHeader/>
        </w:trPr>
        <w:tc>
          <w:tcPr>
            <w:tcW w:w="1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3107EE03" w14:textId="77777777" w:rsidR="002C0082" w:rsidRPr="002C0082" w:rsidRDefault="002C0082" w:rsidP="002C0082">
            <w:pPr>
              <w:rPr>
                <w:color w:val="FFFFFF" w:themeColor="background1"/>
              </w:rPr>
            </w:pPr>
            <w:r>
              <w:rPr>
                <w:b/>
                <w:bCs/>
                <w:color w:val="FFFFFF" w:themeColor="background1"/>
              </w:rPr>
              <w:lastRenderedPageBreak/>
              <w:t>Option</w:t>
            </w:r>
          </w:p>
        </w:tc>
        <w:tc>
          <w:tcPr>
            <w:tcW w:w="4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842C794" w14:textId="77777777" w:rsidR="002C0082" w:rsidRPr="002C0082" w:rsidRDefault="002C0082" w:rsidP="002C0082">
            <w:pPr>
              <w:rPr>
                <w:color w:val="FFFFFF" w:themeColor="background1"/>
              </w:rPr>
            </w:pPr>
            <w:r>
              <w:rPr>
                <w:b/>
                <w:bCs/>
                <w:color w:val="FFFFFF" w:themeColor="background1"/>
              </w:rPr>
              <w:t>For</w:t>
            </w:r>
          </w:p>
        </w:tc>
        <w:tc>
          <w:tcPr>
            <w:tcW w:w="3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54EF2E1D" w14:textId="77777777" w:rsidR="002C0082" w:rsidRPr="002C0082" w:rsidRDefault="002C0082" w:rsidP="002C0082">
            <w:pPr>
              <w:rPr>
                <w:color w:val="FFFFFF" w:themeColor="background1"/>
              </w:rPr>
            </w:pPr>
            <w:r>
              <w:rPr>
                <w:b/>
                <w:bCs/>
                <w:color w:val="FFFFFF" w:themeColor="background1"/>
              </w:rPr>
              <w:t>Against</w:t>
            </w:r>
          </w:p>
        </w:tc>
      </w:tr>
      <w:tr w:rsidR="002C0082" w:rsidRPr="002C0082" w14:paraId="61F2CED8"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66A66D3" w14:textId="77777777" w:rsidR="002C0082" w:rsidRPr="002C0082" w:rsidRDefault="002C0082" w:rsidP="002C0082">
            <w:r>
              <w:rPr>
                <w:b/>
                <w:bCs/>
              </w:rPr>
              <w:t>Spring Boot 4.1.x (proposed)</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AF75E09" w14:textId="77777777" w:rsidR="002C0082" w:rsidRPr="002C0082" w:rsidRDefault="002C0082" w:rsidP="002C0082">
            <w:r>
              <w:t>Supported through the end of the project. No application code exists yet, so there is no migration cost.</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DF2748" w14:textId="77777777" w:rsidR="002C0082" w:rsidRPr="002C0082" w:rsidRDefault="002C0082" w:rsidP="002C0082">
            <w:r>
              <w:t>Newer major version (Spring Framework 7, Jackson 3, Spring Security 7). Most tutorials still show 3.x, which raises R-008.</w:t>
            </w:r>
          </w:p>
        </w:tc>
      </w:tr>
      <w:tr w:rsidR="002C0082" w:rsidRPr="002C0082" w14:paraId="02F63726"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F61E91" w14:textId="77777777" w:rsidR="002C0082" w:rsidRPr="002C0082" w:rsidRDefault="002C0082" w:rsidP="002C0082">
            <w:r>
              <w:rPr>
                <w:b/>
                <w:bCs/>
              </w:rPr>
              <w:t>Spring Boot 4.0.x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FF8250" w14:textId="77777777" w:rsidR="002C0082" w:rsidRPr="002C0082" w:rsidRDefault="002C0082" w:rsidP="002C0082">
            <w:r>
              <w:t>Supported until about December 2026, which is close to the final milestone.</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36DE2C" w14:textId="77777777" w:rsidR="002C0082" w:rsidRPr="002C0082" w:rsidRDefault="002C0082" w:rsidP="002C0082">
            <w:r>
              <w:t>Same learning cost as 4.1.x with a shorter support window. Not recommended.</w:t>
            </w:r>
          </w:p>
        </w:tc>
      </w:tr>
      <w:tr w:rsidR="002C0082" w:rsidRPr="002C0082" w14:paraId="141217B4" w14:textId="77777777" w:rsidTr="002C0082">
        <w:trPr>
          <w:cantSplit/>
        </w:trPr>
        <w:tc>
          <w:tcPr>
            <w:tcW w:w="1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AE5557" w14:textId="77777777" w:rsidR="002C0082" w:rsidRPr="002C0082" w:rsidRDefault="002C0082" w:rsidP="002C0082">
            <w:r>
              <w:rPr>
                <w:b/>
                <w:bCs/>
              </w:rPr>
              <w:t>Stay on Spring Boot 3.5.x</w:t>
            </w:r>
          </w:p>
        </w:tc>
        <w:tc>
          <w:tcPr>
            <w:tcW w:w="4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0CCEB6" w14:textId="77777777" w:rsidR="002C0082" w:rsidRPr="002C0082" w:rsidRDefault="002C0082" w:rsidP="002C0082">
            <w:r>
              <w:t>Familiar tutorials.</w:t>
            </w:r>
          </w:p>
        </w:tc>
        <w:tc>
          <w:tcPr>
            <w:tcW w:w="3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63005E" w14:textId="77777777" w:rsidR="002C0082" w:rsidRPr="002C0082" w:rsidRDefault="002C0082" w:rsidP="002C0082">
            <w:r>
              <w:t>No open-source patches. Weakens the "security ecosystem" reason for choosing Spring in ADR-M2-01, for an application that holds personal data (ASR-02).</w:t>
            </w:r>
          </w:p>
        </w:tc>
      </w:tr>
    </w:tbl>
    <w:p w14:paraId="15240A1E" w14:textId="77777777" w:rsidR="002C0082" w:rsidRPr="002C0082" w:rsidRDefault="002C0082" w:rsidP="002C0082"/>
    <w:p w14:paraId="22A4DD71" w14:textId="77777777" w:rsidR="002C0082" w:rsidRPr="002C0082" w:rsidRDefault="002C0082" w:rsidP="002C0082">
      <w:r>
        <w:rPr>
          <w:b/>
          <w:bCs/>
        </w:rPr>
        <w:t>Proposed decision:</w:t>
      </w:r>
      <w:r>
        <w:t xml:space="preserve"> use Spring Boot 4.1.x (latest patch) on Java 21 LTS with Maven 3.9+ and PostgreSQL 15+. Record the exact versions in pom.xml and the README. Run a short spike on Spring Security and Spring Data JPA under 4.x before FR-006 work starts. If 4.x blocks progress, fall back to 3.5.16 with a written risk acceptance (R-014). The original ADR-M2-01 text is retained and is superseded only when this amendment is approved.</w:t>
      </w:r>
    </w:p>
    <w:p w14:paraId="29D008E6" w14:textId="77777777" w:rsidR="002C0082" w:rsidRPr="002C0082" w:rsidRDefault="002C0082" w:rsidP="002C0082">
      <w:pPr>
        <w:pStyle w:val="Heading2"/>
      </w:pPr>
      <w:bookmarkStart w:id="82" w:name="_Toc91000235"/>
      <w:bookmarkStart w:id="83" w:name="_Toc243217968"/>
      <w:r>
        <w:t>23.5 Risks raised (proposed additions to the Risk Register)</w:t>
      </w:r>
      <w:bookmarkEnd w:id="82"/>
      <w:bookmarkEnd w:id="83"/>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1"/>
        <w:gridCol w:w="2051"/>
        <w:gridCol w:w="900"/>
        <w:gridCol w:w="2651"/>
        <w:gridCol w:w="2001"/>
        <w:gridCol w:w="1501"/>
      </w:tblGrid>
      <w:tr w:rsidR="002C0082" w:rsidRPr="002C0082" w14:paraId="4433B227" w14:textId="77777777" w:rsidTr="002C0082">
        <w:trPr>
          <w:cantSplit/>
          <w:tblHeader/>
        </w:trPr>
        <w:tc>
          <w:tcPr>
            <w:tcW w:w="6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CF23905" w14:textId="77777777" w:rsidR="002C0082" w:rsidRPr="002C0082" w:rsidRDefault="002C0082" w:rsidP="002C0082">
            <w:pPr>
              <w:rPr>
                <w:color w:val="FFFFFF" w:themeColor="background1"/>
              </w:rPr>
            </w:pPr>
            <w:r>
              <w:rPr>
                <w:b/>
                <w:bCs/>
                <w:color w:val="FFFFFF" w:themeColor="background1"/>
              </w:rPr>
              <w:t>ID</w:t>
            </w:r>
          </w:p>
        </w:tc>
        <w:tc>
          <w:tcPr>
            <w:tcW w:w="20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3824A02" w14:textId="77777777" w:rsidR="002C0082" w:rsidRPr="002C0082" w:rsidRDefault="002C0082" w:rsidP="002C0082">
            <w:pPr>
              <w:rPr>
                <w:color w:val="FFFFFF" w:themeColor="background1"/>
              </w:rPr>
            </w:pPr>
            <w:r>
              <w:rPr>
                <w:b/>
                <w:bCs/>
                <w:color w:val="FFFFFF" w:themeColor="background1"/>
              </w:rPr>
              <w:t>Risk</w:t>
            </w:r>
          </w:p>
        </w:tc>
        <w:tc>
          <w:tcPr>
            <w:tcW w:w="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85E1CB9" w14:textId="77777777" w:rsidR="002C0082" w:rsidRPr="002C0082" w:rsidRDefault="002C0082" w:rsidP="002C0082">
            <w:pPr>
              <w:rPr>
                <w:color w:val="FFFFFF" w:themeColor="background1"/>
              </w:rPr>
            </w:pPr>
            <w:r>
              <w:rPr>
                <w:b/>
                <w:bCs/>
                <w:color w:val="FFFFFF" w:themeColor="background1"/>
              </w:rPr>
              <w:t>Priority</w:t>
            </w:r>
          </w:p>
        </w:tc>
        <w:tc>
          <w:tcPr>
            <w:tcW w:w="265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D80B18E" w14:textId="77777777" w:rsidR="002C0082" w:rsidRPr="002C0082" w:rsidRDefault="002C0082" w:rsidP="002C0082">
            <w:pPr>
              <w:rPr>
                <w:color w:val="FFFFFF" w:themeColor="background1"/>
              </w:rPr>
            </w:pPr>
            <w:r>
              <w:rPr>
                <w:b/>
                <w:bCs/>
                <w:color w:val="FFFFFF" w:themeColor="background1"/>
              </w:rPr>
              <w:t>Mitigation</w:t>
            </w:r>
          </w:p>
        </w:tc>
        <w:tc>
          <w:tcPr>
            <w:tcW w:w="20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7D28984E" w14:textId="77777777" w:rsidR="002C0082" w:rsidRPr="002C0082" w:rsidRDefault="002C0082" w:rsidP="002C0082">
            <w:pPr>
              <w:rPr>
                <w:color w:val="FFFFFF" w:themeColor="background1"/>
              </w:rPr>
            </w:pPr>
            <w:r>
              <w:rPr>
                <w:b/>
                <w:bCs/>
                <w:color w:val="FFFFFF" w:themeColor="background1"/>
              </w:rPr>
              <w:t>Contingency</w:t>
            </w:r>
          </w:p>
        </w:tc>
        <w:tc>
          <w:tcPr>
            <w:tcW w:w="15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1967F521" w14:textId="77777777" w:rsidR="002C0082" w:rsidRPr="002C0082" w:rsidRDefault="002C0082" w:rsidP="002C0082">
            <w:pPr>
              <w:rPr>
                <w:color w:val="FFFFFF" w:themeColor="background1"/>
              </w:rPr>
            </w:pPr>
            <w:r>
              <w:rPr>
                <w:b/>
                <w:bCs/>
                <w:color w:val="FFFFFF" w:themeColor="background1"/>
              </w:rPr>
              <w:t>Owner (proposed)</w:t>
            </w:r>
          </w:p>
        </w:tc>
      </w:tr>
      <w:tr w:rsidR="002C0082" w:rsidRPr="002C0082" w14:paraId="6A98EE2B"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E4660BB" w14:textId="77777777" w:rsidR="002C0082" w:rsidRPr="002C0082" w:rsidRDefault="002C0082" w:rsidP="002C0082">
            <w:r>
              <w:rPr>
                <w:b/>
                <w:bCs/>
              </w:rPr>
              <w:t>R-011</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CF9A240" w14:textId="77777777" w:rsidR="002C0082" w:rsidRPr="002C0082" w:rsidRDefault="002C0082" w:rsidP="002C0082">
            <w:r>
              <w:t>Free web service cold start and 0.1 CPU / 512 MB make the first request slow, missing NFR-001 and NFR-004 in a demo.</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FD2538E"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2DC546A" w14:textId="77777777" w:rsidR="002C0082" w:rsidRPr="002C0082" w:rsidRDefault="002C0082" w:rsidP="002C0082">
            <w:r>
              <w:t>Warm-instance measurement rule (CR-01). Spike to measure start-up. Lean JVM settings. Warm the service before demos. Check whether business-hours health checks are allowed by the host.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9F3A93" w14:textId="77777777" w:rsidR="002C0082" w:rsidRPr="002C0082" w:rsidRDefault="002C0082" w:rsidP="002C0082">
            <w:r>
              <w:t>Paid always-on instance for demo weeks, or run the demo locally with Docker.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9711F7" w14:textId="77777777" w:rsidR="002C0082" w:rsidRPr="002C0082" w:rsidRDefault="002C0082" w:rsidP="002C0082">
            <w:r>
              <w:t>Michiel</w:t>
            </w:r>
          </w:p>
        </w:tc>
      </w:tr>
      <w:tr w:rsidR="002C0082" w:rsidRPr="002C0082" w14:paraId="60D867BB"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7F5E5BB" w14:textId="77777777" w:rsidR="002C0082" w:rsidRPr="002C0082" w:rsidRDefault="002C0082" w:rsidP="002C0082">
            <w:r>
              <w:rPr>
                <w:b/>
                <w:bCs/>
              </w:rPr>
              <w:t>R-012</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7ADEF1" w14:textId="77777777" w:rsidR="002C0082" w:rsidRPr="002C0082" w:rsidRDefault="002C0082" w:rsidP="002C0082">
            <w:r>
              <w:t>Free database limits (30-day expiry, 0.5 GB, 100 compute-hours, pausing) cause an outage or data loss. Extends R-009.</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C7C39B"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5A7D51F" w14:textId="77777777" w:rsidR="002C0082" w:rsidRPr="002C0082" w:rsidRDefault="002C0082" w:rsidP="002C0082">
            <w:r>
              <w:t>Use a permanent free tier. Document quotas. Watch usage. Keep migrations and a seed script in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2A7C881" w14:textId="77777777" w:rsidR="002C0082" w:rsidRPr="002C0082" w:rsidRDefault="002C0082" w:rsidP="002C0082">
            <w:r>
              <w:t>Rebuild the database from migrations and seed data, or use local PostgreSQL.</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9C39FDA" w14:textId="77777777" w:rsidR="002C0082" w:rsidRPr="002C0082" w:rsidRDefault="002C0082" w:rsidP="002C0082">
            <w:r>
              <w:t>Rivan</w:t>
            </w:r>
          </w:p>
        </w:tc>
      </w:tr>
      <w:tr w:rsidR="002C0082" w:rsidRPr="002C0082" w14:paraId="1B49A71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9105350" w14:textId="77777777" w:rsidR="002C0082" w:rsidRPr="002C0082" w:rsidRDefault="002C0082" w:rsidP="002C0082">
            <w:r>
              <w:rPr>
                <w:b/>
                <w:bCs/>
              </w:rPr>
              <w:t>R-013</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25910DC" w14:textId="77777777" w:rsidR="002C0082" w:rsidRPr="002C0082" w:rsidRDefault="002C0082" w:rsidP="002C0082">
            <w:r>
              <w:t>A secret is committed to the public repository (CO-08).</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DE897DF" w14:textId="77777777" w:rsidR="002C0082" w:rsidRPr="002C0082" w:rsidRDefault="002C0082" w:rsidP="002C0082">
            <w:r>
              <w:t>High</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F171894" w14:textId="77777777" w:rsidR="002C0082" w:rsidRPr="002C0082" w:rsidRDefault="002C0082" w:rsidP="002C0082">
            <w:r>
              <w:t>Environment variables. .gitignore. Secret scanning and push protection. PR checklist line. Review configuration diffs.</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16EC6A" w14:textId="77777777" w:rsidR="002C0082" w:rsidRPr="002C0082" w:rsidRDefault="002C0082" w:rsidP="002C0082">
            <w:r>
              <w:t>Rotate credentials immediately. Purge history if needed.</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7861B7" w14:textId="77777777" w:rsidR="002C0082" w:rsidRPr="002C0082" w:rsidRDefault="002C0082" w:rsidP="002C0082">
            <w:r>
              <w:t>Rivan</w:t>
            </w:r>
          </w:p>
        </w:tc>
      </w:tr>
      <w:tr w:rsidR="002C0082" w:rsidRPr="002C0082" w14:paraId="7AF52430"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9AD4C5" w14:textId="77777777" w:rsidR="002C0082" w:rsidRPr="002C0082" w:rsidRDefault="002C0082" w:rsidP="002C0082">
            <w:r>
              <w:rPr>
                <w:b/>
                <w:bCs/>
              </w:rPr>
              <w:t>R-014</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5E1801B" w14:textId="77777777" w:rsidR="002C0082" w:rsidRPr="002C0082" w:rsidRDefault="002C0082" w:rsidP="002C0082">
            <w:r>
              <w:t>Spring Boot 3.x is unsupported if kept, or Boot 4.x slows the team down if adopted.</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6FC4D13"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8258D66" w14:textId="77777777" w:rsidR="002C0082" w:rsidRPr="002C0082" w:rsidRDefault="002C0082" w:rsidP="002C0082">
            <w:r>
              <w:t>Decide ADR-M2-01-A1 this week. Pin versions. Enable dependency alerts on the repository.</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AE3E12" w14:textId="77777777" w:rsidR="002C0082" w:rsidRPr="002C0082" w:rsidRDefault="002C0082" w:rsidP="002C0082">
            <w:r>
              <w:t>Fall back to 3.5.16 with a written risk acceptance.</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902555" w14:textId="77777777" w:rsidR="002C0082" w:rsidRPr="002C0082" w:rsidRDefault="002C0082" w:rsidP="002C0082">
            <w:r>
              <w:t>Michiel</w:t>
            </w:r>
          </w:p>
        </w:tc>
      </w:tr>
      <w:tr w:rsidR="002C0082" w:rsidRPr="002C0082" w14:paraId="7E749319"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97A3E73" w14:textId="77777777" w:rsidR="002C0082" w:rsidRPr="002C0082" w:rsidRDefault="002C0082" w:rsidP="002C0082">
            <w:r>
              <w:rPr>
                <w:b/>
                <w:bCs/>
              </w:rPr>
              <w:lastRenderedPageBreak/>
              <w:t>R-015</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1BA82BD" w14:textId="77777777" w:rsidR="002C0082" w:rsidRPr="002C0082" w:rsidRDefault="002C0082" w:rsidP="002C0082">
            <w:r>
              <w:t>A provider changes its free-tier terms before M4.</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367901"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3CD0E3A" w14:textId="77777777" w:rsidR="002C0082" w:rsidRPr="002C0082" w:rsidRDefault="002C0082" w:rsidP="002C0082">
            <w:r>
              <w:t>Portable Docker image and environment-only configuration. One deployment note per provider.</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1CA7B272" w14:textId="77777777" w:rsidR="002C0082" w:rsidRPr="002C0082" w:rsidRDefault="002C0082" w:rsidP="002C0082">
            <w:r>
              <w:t>Swap provider, or demo locally.</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8757E20" w14:textId="77777777" w:rsidR="002C0082" w:rsidRPr="002C0082" w:rsidRDefault="002C0082" w:rsidP="002C0082">
            <w:r>
              <w:t>Michiel</w:t>
            </w:r>
          </w:p>
        </w:tc>
      </w:tr>
      <w:tr w:rsidR="002C0082" w:rsidRPr="002C0082" w14:paraId="5B89EECD" w14:textId="77777777" w:rsidTr="002C0082">
        <w:trPr>
          <w:cantSplit/>
        </w:trPr>
        <w:tc>
          <w:tcPr>
            <w:tcW w:w="6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3C217D" w14:textId="77777777" w:rsidR="002C0082" w:rsidRPr="002C0082" w:rsidRDefault="002C0082" w:rsidP="002C0082">
            <w:r>
              <w:rPr>
                <w:b/>
                <w:bCs/>
              </w:rPr>
              <w:t>R-016</w:t>
            </w:r>
          </w:p>
        </w:tc>
        <w:tc>
          <w:tcPr>
            <w:tcW w:w="20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2DD988A" w14:textId="77777777" w:rsidR="002C0082" w:rsidRPr="002C0082" w:rsidRDefault="002C0082" w:rsidP="002C0082">
            <w:r>
              <w:t>Personal data is placed in the hosted demo without a compliance assessment.</w:t>
            </w:r>
          </w:p>
        </w:tc>
        <w:tc>
          <w:tcPr>
            <w:tcW w:w="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31E80F" w14:textId="77777777" w:rsidR="002C0082" w:rsidRPr="002C0082" w:rsidRDefault="002C0082" w:rsidP="002C0082">
            <w:r>
              <w:t>Medium</w:t>
            </w:r>
          </w:p>
        </w:tc>
        <w:tc>
          <w:tcPr>
            <w:tcW w:w="265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7A06017" w14:textId="77777777" w:rsidR="002C0082" w:rsidRPr="002C0082" w:rsidRDefault="002C0082" w:rsidP="002C0082">
            <w:r>
              <w:t>AS-08: synthetic data only. Test-data generator. Review checklist.</w:t>
            </w:r>
          </w:p>
        </w:tc>
        <w:tc>
          <w:tcPr>
            <w:tcW w:w="20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E9327A0" w14:textId="77777777" w:rsidR="002C0082" w:rsidRPr="002C0082" w:rsidRDefault="002C0082" w:rsidP="002C0082">
            <w:r>
              <w:t>Purge, rotate secrets, tell the lecturer.</w:t>
            </w:r>
          </w:p>
        </w:tc>
        <w:tc>
          <w:tcPr>
            <w:tcW w:w="15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E63F3B9" w14:textId="77777777" w:rsidR="002C0082" w:rsidRPr="002C0082" w:rsidRDefault="002C0082" w:rsidP="002C0082">
            <w:r>
              <w:t>Rivan</w:t>
            </w:r>
          </w:p>
        </w:tc>
      </w:tr>
    </w:tbl>
    <w:p w14:paraId="559B0C35" w14:textId="77777777" w:rsidR="002C0082" w:rsidRPr="002C0082" w:rsidRDefault="002C0082" w:rsidP="002C0082"/>
    <w:p w14:paraId="38303003" w14:textId="77777777" w:rsidR="002C0082" w:rsidRPr="002C0082" w:rsidRDefault="002C0082" w:rsidP="002C0082">
      <w:pPr>
        <w:pStyle w:val="Heading2"/>
      </w:pPr>
      <w:bookmarkStart w:id="84" w:name="_Toc91000236"/>
      <w:bookmarkStart w:id="85" w:name="_Toc243217969"/>
      <w:r>
        <w:t>23.6 Deliberately deferred decisions and the evidence still needed</w:t>
      </w:r>
      <w:bookmarkEnd w:id="84"/>
      <w:bookmarkEnd w:id="85"/>
    </w:p>
    <w:tbl>
      <w:tblPr>
        <w:tblW w:w="9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1"/>
        <w:gridCol w:w="2301"/>
        <w:gridCol w:w="3902"/>
        <w:gridCol w:w="1401"/>
      </w:tblGrid>
      <w:tr w:rsidR="002C0082" w:rsidRPr="002C0082" w14:paraId="107EE03E" w14:textId="77777777" w:rsidTr="002C0082">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BAEA601" w14:textId="77777777" w:rsidR="002C0082" w:rsidRPr="002C0082" w:rsidRDefault="002C0082" w:rsidP="002C0082">
            <w:pPr>
              <w:rPr>
                <w:color w:val="FFFFFF" w:themeColor="background1"/>
              </w:rPr>
            </w:pPr>
            <w:r>
              <w:rPr>
                <w:b/>
                <w:bCs/>
                <w:color w:val="FFFFFF" w:themeColor="background1"/>
              </w:rPr>
              <w:t>Decision</w:t>
            </w:r>
          </w:p>
        </w:tc>
        <w:tc>
          <w:tcPr>
            <w:tcW w:w="23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6232FB4" w14:textId="77777777" w:rsidR="002C0082" w:rsidRPr="002C0082" w:rsidRDefault="002C0082" w:rsidP="002C0082">
            <w:pPr>
              <w:rPr>
                <w:color w:val="FFFFFF" w:themeColor="background1"/>
              </w:rPr>
            </w:pPr>
            <w:r>
              <w:rPr>
                <w:b/>
                <w:bCs/>
                <w:color w:val="FFFFFF" w:themeColor="background1"/>
              </w:rPr>
              <w:t>Why deferred</w:t>
            </w:r>
          </w:p>
        </w:tc>
        <w:tc>
          <w:tcPr>
            <w:tcW w:w="39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6EEA0732" w14:textId="77777777" w:rsidR="002C0082" w:rsidRPr="002C0082" w:rsidRDefault="002C0082" w:rsidP="002C0082">
            <w:pPr>
              <w:rPr>
                <w:color w:val="FFFFFF" w:themeColor="background1"/>
              </w:rPr>
            </w:pPr>
            <w:r>
              <w:rPr>
                <w:b/>
                <w:bCs/>
                <w:color w:val="FFFFFF" w:themeColor="background1"/>
              </w:rPr>
              <w:t>Evidence needed before deciding</w:t>
            </w:r>
          </w:p>
        </w:tc>
        <w:tc>
          <w:tcPr>
            <w:tcW w:w="1400" w:type="dxa"/>
            <w:tcBorders>
              <w:top w:val="single" w:sz="4" w:space="0" w:color="auto"/>
              <w:left w:val="single" w:sz="4" w:space="0" w:color="auto"/>
              <w:bottom w:val="single" w:sz="4" w:space="0" w:color="auto"/>
              <w:right w:val="single" w:sz="4" w:space="0" w:color="auto"/>
            </w:tcBorders>
            <w:shd w:val="clear" w:color="auto" w:fill="1F4E5F"/>
            <w:tcMar>
              <w:top w:w="60" w:type="dxa"/>
              <w:left w:w="90" w:type="dxa"/>
              <w:bottom w:w="60" w:type="dxa"/>
              <w:right w:w="90" w:type="dxa"/>
            </w:tcMar>
            <w:vAlign w:val="center"/>
            <w:hideMark/>
          </w:tcPr>
          <w:p w14:paraId="2322FE34" w14:textId="77777777" w:rsidR="002C0082" w:rsidRPr="002C0082" w:rsidRDefault="002C0082" w:rsidP="002C0082">
            <w:pPr>
              <w:rPr>
                <w:color w:val="FFFFFF" w:themeColor="background1"/>
              </w:rPr>
            </w:pPr>
            <w:r>
              <w:rPr>
                <w:b/>
                <w:bCs/>
                <w:color w:val="FFFFFF" w:themeColor="background1"/>
              </w:rPr>
              <w:t>Target</w:t>
            </w:r>
          </w:p>
        </w:tc>
      </w:tr>
      <w:tr w:rsidR="002C0082" w:rsidRPr="002C0082" w14:paraId="33B34AFD"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E6D6BB5" w14:textId="77777777" w:rsidR="002C0082" w:rsidRPr="002C0082" w:rsidRDefault="002C0082" w:rsidP="002C0082">
            <w:r>
              <w:rPr>
                <w:b/>
                <w:bCs/>
              </w:rPr>
              <w:t>Hosting provider for app and database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6CA0001" w14:textId="77777777" w:rsidR="002C0082" w:rsidRPr="002C0082" w:rsidRDefault="002C0082" w:rsidP="002C0082">
            <w:r>
              <w:t>Free-tier claims are not yet proven in practice.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E6F0CF1" w14:textId="77777777" w:rsidR="002C0082" w:rsidRPr="002C0082" w:rsidRDefault="002C0082" w:rsidP="002C0082">
            <w:r>
              <w:t>A walking-skeleton spike on the shortlisted host: health endpoint, one migration and one query. Record start-up time, memory use, connection limit and region, and compare with the provider documentation.</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55046A7" w14:textId="77777777" w:rsidR="002C0082" w:rsidRPr="002C0082" w:rsidRDefault="002C0082" w:rsidP="002C0082">
            <w:r>
              <w:t>Before M3 starts</w:t>
            </w:r>
          </w:p>
        </w:tc>
      </w:tr>
      <w:tr w:rsidR="002C0082" w:rsidRPr="002C0082" w14:paraId="7DC0B9EB"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05088FB" w14:textId="77777777" w:rsidR="002C0082" w:rsidRPr="002C0082" w:rsidRDefault="002C0082" w:rsidP="002C0082">
            <w:r>
              <w:rPr>
                <w:b/>
                <w:bCs/>
              </w:rPr>
              <w:t>Frontend delivery (bundled or separate host)</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CA3BA16" w14:textId="77777777" w:rsidR="002C0082" w:rsidRPr="002C0082" w:rsidRDefault="002C0082" w:rsidP="002C0082">
            <w:r>
              <w:t>Web App Lead has not chosen a framework (Section 16.2).</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269A9D" w14:textId="77777777" w:rsidR="002C0082" w:rsidRPr="002C0082" w:rsidRDefault="002C0082" w:rsidP="002C0082">
            <w:r>
              <w:t>Frontend decision, plus its CORS and token or cookie implications.</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40638E1" w14:textId="77777777" w:rsidR="002C0082" w:rsidRPr="002C0082" w:rsidRDefault="002C0082" w:rsidP="002C0082">
            <w:r>
              <w:t>With the frontend ADR</w:t>
            </w:r>
          </w:p>
        </w:tc>
      </w:tr>
      <w:tr w:rsidR="002C0082" w:rsidRPr="002C0082" w14:paraId="739F4AED"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5A976B0" w14:textId="77777777" w:rsidR="002C0082" w:rsidRPr="002C0082" w:rsidRDefault="002C0082" w:rsidP="002C0082">
            <w:r>
              <w:rPr>
                <w:b/>
                <w:bCs/>
              </w:rPr>
              <w:t>Authentication mechanism (signed tokens or database sessions)</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13B23C4" w14:textId="77777777" w:rsidR="002C0082" w:rsidRPr="002C0082" w:rsidRDefault="002C0082" w:rsidP="002C0082">
            <w:r>
              <w:t>RBAC ADR deferred (ED-005).</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4D7EA46" w14:textId="77777777" w:rsidR="002C0082" w:rsidRPr="002C0082" w:rsidRDefault="002C0082" w:rsidP="002C0082">
            <w:r>
              <w:t>RBAC ADR and a restart test proving ASR-05.</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A4351A1" w14:textId="77777777" w:rsidR="002C0082" w:rsidRPr="002C0082" w:rsidRDefault="002C0082" w:rsidP="002C0082">
            <w:r>
              <w:t>Before FR-006 is built</w:t>
            </w:r>
          </w:p>
        </w:tc>
      </w:tr>
      <w:tr w:rsidR="002C0082" w:rsidRPr="002C0082" w14:paraId="5ACF906E"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0A6434" w14:textId="77777777" w:rsidR="002C0082" w:rsidRPr="002C0082" w:rsidRDefault="002C0082" w:rsidP="002C0082">
            <w:r>
              <w:rPr>
                <w:b/>
                <w:bCs/>
              </w:rPr>
              <w:t>Backup and restore</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6B2ED57" w14:textId="77777777" w:rsidR="002C0082" w:rsidRPr="002C0082" w:rsidRDefault="002C0082" w:rsidP="002C0082">
            <w:r>
              <w:t>Free tiers give limited backups.</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9480343" w14:textId="77777777" w:rsidR="002C0082" w:rsidRPr="002C0082" w:rsidRDefault="002C0082" w:rsidP="002C0082">
            <w:r>
              <w:t>Provider backup terms and one tested restore from an export.</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AB20751" w14:textId="77777777" w:rsidR="002C0082" w:rsidRPr="002C0082" w:rsidRDefault="002C0082" w:rsidP="002C0082">
            <w:r>
              <w:t>Before the M3 demo</w:t>
            </w:r>
          </w:p>
        </w:tc>
      </w:tr>
      <w:tr w:rsidR="002C0082" w:rsidRPr="002C0082" w14:paraId="0D5188C3"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7E4BC47" w14:textId="77777777" w:rsidR="002C0082" w:rsidRPr="002C0082" w:rsidRDefault="002C0082" w:rsidP="002C0082">
            <w:r>
              <w:rPr>
                <w:b/>
                <w:bCs/>
              </w:rPr>
              <w:t>Staging environment and automated deploy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D17D459" w14:textId="77777777" w:rsidR="002C0082" w:rsidRPr="002C0082" w:rsidRDefault="002C0082" w:rsidP="002C0082">
            <w:r>
              <w:t>Belongs to M3 controlled release. CI adoption is progressive.</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63A2B08" w14:textId="77777777" w:rsidR="002C0082" w:rsidRPr="002C0082" w:rsidRDefault="002C0082" w:rsidP="002C0082">
            <w:r>
              <w:t>CI decision from the Week 4 SCM/CI work and the cost of a second environment on a free tier.</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919D70" w14:textId="77777777" w:rsidR="002C0082" w:rsidRPr="002C0082" w:rsidRDefault="002C0082" w:rsidP="002C0082">
            <w:r>
              <w:t>M3</w:t>
            </w:r>
          </w:p>
        </w:tc>
      </w:tr>
      <w:tr w:rsidR="002C0082" w:rsidRPr="002C0082" w14:paraId="4F57A065"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BF867BA" w14:textId="77777777" w:rsidR="002C0082" w:rsidRPr="002C0082" w:rsidRDefault="002C0082" w:rsidP="002C0082">
            <w:r>
              <w:rPr>
                <w:b/>
                <w:bCs/>
              </w:rPr>
              <w:t>Monitoring for NFR-004</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53AFF79A" w14:textId="77777777" w:rsidR="002C0082" w:rsidRPr="002C0082" w:rsidRDefault="002C0082" w:rsidP="002C0082">
            <w:r>
              <w:t>No hosted environment yet.</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20BAAF28" w14:textId="77777777" w:rsidR="002C0082" w:rsidRPr="002C0082" w:rsidRDefault="002C0082" w:rsidP="002C0082">
            <w:r>
              <w:t>Chosen uptime monitor and an approved business-hours definition (CR-01).</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34DE4DB3" w14:textId="77777777" w:rsidR="002C0082" w:rsidRPr="002C0082" w:rsidRDefault="002C0082" w:rsidP="002C0082">
            <w:r>
              <w:t>First hosted deploy</w:t>
            </w:r>
          </w:p>
        </w:tc>
      </w:tr>
      <w:tr w:rsidR="002C0082" w:rsidRPr="002C0082" w14:paraId="250D573B" w14:textId="77777777" w:rsidTr="002C0082">
        <w:trPr>
          <w:cantSplit/>
        </w:trPr>
        <w:tc>
          <w:tcPr>
            <w:tcW w:w="21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6FB130C2" w14:textId="77777777" w:rsidR="002C0082" w:rsidRPr="002C0082" w:rsidRDefault="002C0082" w:rsidP="002C0082">
            <w:r>
              <w:rPr>
                <w:b/>
                <w:bCs/>
              </w:rPr>
              <w:t>Hosting region and data residency</w:t>
            </w:r>
          </w:p>
        </w:tc>
        <w:tc>
          <w:tcPr>
            <w:tcW w:w="23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7BA87C28" w14:textId="77777777" w:rsidR="002C0082" w:rsidRPr="002C0082" w:rsidRDefault="002C0082" w:rsidP="002C0082">
            <w:r>
              <w:t>Provider not chosen.</w:t>
            </w:r>
          </w:p>
        </w:tc>
        <w:tc>
          <w:tcPr>
            <w:tcW w:w="39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09B00A23" w14:textId="77777777" w:rsidR="002C0082" w:rsidRPr="002C0082" w:rsidRDefault="002C0082" w:rsidP="002C0082">
            <w:r>
              <w:t>Region list of the chosen provider and POPIA considerations if any real data is ever proposed.</w:t>
            </w:r>
          </w:p>
        </w:tc>
        <w:tc>
          <w:tcPr>
            <w:tcW w:w="1400" w:type="dxa"/>
            <w:tcBorders>
              <w:top w:val="single" w:sz="4" w:space="0" w:color="auto"/>
              <w:left w:val="single" w:sz="4" w:space="0" w:color="auto"/>
              <w:bottom w:val="single" w:sz="4" w:space="0" w:color="auto"/>
              <w:right w:val="single" w:sz="4" w:space="0" w:color="auto"/>
            </w:tcBorders>
            <w:tcMar>
              <w:top w:w="60" w:type="dxa"/>
              <w:left w:w="90" w:type="dxa"/>
              <w:bottom w:w="60" w:type="dxa"/>
              <w:right w:w="90" w:type="dxa"/>
            </w:tcMar>
            <w:hideMark/>
          </w:tcPr>
          <w:p w14:paraId="4181A114" w14:textId="77777777" w:rsidR="002C0082" w:rsidRPr="002C0082" w:rsidRDefault="002C0082" w:rsidP="002C0082">
            <w:r>
              <w:t>With the provider decision</w:t>
            </w:r>
          </w:p>
        </w:tc>
      </w:tr>
    </w:tbl>
    <w:p w14:paraId="7A291646" w14:textId="77777777" w:rsidR="008731A9" w:rsidRPr="008731A9" w:rsidRDefault="00481A21" w:rsidP="00481A21">
      <w:pPr>
        <w:rPr>
          <w:b/>
          <w:bCs/>
        </w:rPr>
      </w:pPr>
      <w:r>
        <w:t xml:space="preserve"> </w:t>
      </w:r>
      <w:r>
        <w:br w:type="page"/>
      </w:r>
    </w:p>
    <w:p w14:paraId="3020BD7B" w14:textId="77777777" w:rsidR="0058539C" w:rsidRDefault="0039201A" w:rsidP="0058539C">
      <w:pPr>
        <w:pStyle w:val="Heading1"/>
      </w:pPr>
      <w:bookmarkStart w:id="86" w:name="_Toc243217970"/>
      <w:r>
        <w:lastRenderedPageBreak/>
        <w:t>24. Baseline Sign-Off</w:t>
      </w:r>
      <w:bookmarkEnd w:id="8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8539C" w14:paraId="43411F6D" w14:textId="77777777" w:rsidTr="00FE3055">
        <w:tc>
          <w:tcPr>
            <w:tcW w:w="3000" w:type="dxa"/>
            <w:shd w:val="clear" w:color="auto" w:fill="1F4E5F"/>
            <w:tcMar>
              <w:top w:w="80" w:type="dxa"/>
              <w:left w:w="100" w:type="dxa"/>
              <w:bottom w:w="80" w:type="dxa"/>
              <w:right w:w="100" w:type="dxa"/>
            </w:tcMar>
            <w:vAlign w:val="center"/>
          </w:tcPr>
          <w:p w14:paraId="7311ED2D" w14:textId="77777777" w:rsidR="0058539C" w:rsidRDefault="0058539C" w:rsidP="00FE3055">
            <w:r>
              <w:rPr>
                <w:b/>
                <w:bCs/>
                <w:color w:val="FFFFFF"/>
                <w:sz w:val="20"/>
                <w:szCs w:val="20"/>
              </w:rPr>
              <w:t>Project</w:t>
            </w:r>
          </w:p>
        </w:tc>
        <w:tc>
          <w:tcPr>
            <w:tcW w:w="6000" w:type="dxa"/>
            <w:tcMar>
              <w:top w:w="80" w:type="dxa"/>
              <w:left w:w="100" w:type="dxa"/>
              <w:bottom w:w="80" w:type="dxa"/>
              <w:right w:w="100" w:type="dxa"/>
            </w:tcMar>
            <w:vAlign w:val="center"/>
          </w:tcPr>
          <w:p w14:paraId="11C4BADB" w14:textId="77777777" w:rsidR="0058539C" w:rsidRDefault="0058539C" w:rsidP="00FE3055">
            <w:r>
              <w:rPr>
                <w:color w:val="000000"/>
                <w:sz w:val="20"/>
                <w:szCs w:val="20"/>
              </w:rPr>
              <w:t>CivicConnect</w:t>
            </w:r>
          </w:p>
        </w:tc>
      </w:tr>
      <w:tr w:rsidR="0058539C" w14:paraId="5A3FCD7C" w14:textId="77777777" w:rsidTr="00FE3055">
        <w:tc>
          <w:tcPr>
            <w:tcW w:w="3000" w:type="dxa"/>
            <w:shd w:val="clear" w:color="auto" w:fill="1F4E5F"/>
            <w:tcMar>
              <w:top w:w="80" w:type="dxa"/>
              <w:left w:w="100" w:type="dxa"/>
              <w:bottom w:w="80" w:type="dxa"/>
              <w:right w:w="100" w:type="dxa"/>
            </w:tcMar>
            <w:vAlign w:val="center"/>
          </w:tcPr>
          <w:p w14:paraId="345F7775" w14:textId="77777777" w:rsidR="0058539C" w:rsidRDefault="0058539C" w:rsidP="00FE3055">
            <w:r>
              <w:rPr>
                <w:b/>
                <w:bCs/>
                <w:color w:val="FFFFFF"/>
                <w:sz w:val="20"/>
                <w:szCs w:val="20"/>
              </w:rPr>
              <w:t>Baseline Type</w:t>
            </w:r>
          </w:p>
        </w:tc>
        <w:tc>
          <w:tcPr>
            <w:tcW w:w="6000" w:type="dxa"/>
            <w:tcMar>
              <w:top w:w="80" w:type="dxa"/>
              <w:left w:w="100" w:type="dxa"/>
              <w:bottom w:w="80" w:type="dxa"/>
              <w:right w:w="100" w:type="dxa"/>
            </w:tcMar>
            <w:vAlign w:val="center"/>
          </w:tcPr>
          <w:p w14:paraId="4D769BB2" w14:textId="77777777" w:rsidR="0058539C" w:rsidRDefault="0058539C" w:rsidP="00FE3055">
            <w:r>
              <w:rPr>
                <w:color w:val="000000"/>
                <w:sz w:val="20"/>
                <w:szCs w:val="20"/>
              </w:rPr>
              <w:t>Milestone 2 – Architecture, Technology and Initial Design Baseline</w:t>
            </w:r>
          </w:p>
        </w:tc>
      </w:tr>
      <w:tr w:rsidR="0058539C" w14:paraId="1CA6A96D" w14:textId="77777777" w:rsidTr="00FE3055">
        <w:tc>
          <w:tcPr>
            <w:tcW w:w="3000" w:type="dxa"/>
            <w:shd w:val="clear" w:color="auto" w:fill="1F4E5F"/>
            <w:tcMar>
              <w:top w:w="80" w:type="dxa"/>
              <w:left w:w="100" w:type="dxa"/>
              <w:bottom w:w="80" w:type="dxa"/>
              <w:right w:w="100" w:type="dxa"/>
            </w:tcMar>
            <w:vAlign w:val="center"/>
          </w:tcPr>
          <w:p w14:paraId="5CBAF55F" w14:textId="77777777" w:rsidR="0058539C" w:rsidRDefault="0058539C" w:rsidP="00FE3055">
            <w:r>
              <w:rPr>
                <w:b/>
                <w:bCs/>
                <w:color w:val="FFFFFF"/>
                <w:sz w:val="20"/>
                <w:szCs w:val="20"/>
              </w:rPr>
              <w:t>Version</w:t>
            </w:r>
          </w:p>
        </w:tc>
        <w:tc>
          <w:tcPr>
            <w:tcW w:w="6000" w:type="dxa"/>
            <w:tcMar>
              <w:top w:w="80" w:type="dxa"/>
              <w:left w:w="100" w:type="dxa"/>
              <w:bottom w:w="80" w:type="dxa"/>
              <w:right w:w="100" w:type="dxa"/>
            </w:tcMar>
            <w:vAlign w:val="center"/>
          </w:tcPr>
          <w:p w14:paraId="0B6429DD" w14:textId="77777777" w:rsidR="0058539C" w:rsidRDefault="00B06224" w:rsidP="00FE3055">
            <w:r>
              <w:rPr>
                <w:color w:val="000000"/>
                <w:sz w:val="20"/>
                <w:szCs w:val="20"/>
              </w:rPr>
              <w:t>V2.0</w:t>
            </w:r>
          </w:p>
        </w:tc>
      </w:tr>
      <w:tr w:rsidR="0058539C" w14:paraId="1FE06152" w14:textId="77777777" w:rsidTr="00FE3055">
        <w:tc>
          <w:tcPr>
            <w:tcW w:w="3000" w:type="dxa"/>
            <w:shd w:val="clear" w:color="auto" w:fill="1F4E5F"/>
            <w:tcMar>
              <w:top w:w="80" w:type="dxa"/>
              <w:left w:w="100" w:type="dxa"/>
              <w:bottom w:w="80" w:type="dxa"/>
              <w:right w:w="100" w:type="dxa"/>
            </w:tcMar>
            <w:vAlign w:val="center"/>
          </w:tcPr>
          <w:p w14:paraId="40BE7F88" w14:textId="77777777" w:rsidR="0058539C" w:rsidRDefault="0058539C" w:rsidP="00FE3055">
            <w:r>
              <w:rPr>
                <w:b/>
                <w:bCs/>
                <w:color w:val="FFFFFF"/>
                <w:sz w:val="20"/>
                <w:szCs w:val="20"/>
              </w:rPr>
              <w:t>Date</w:t>
            </w:r>
          </w:p>
        </w:tc>
        <w:tc>
          <w:tcPr>
            <w:tcW w:w="6000" w:type="dxa"/>
            <w:tcMar>
              <w:top w:w="80" w:type="dxa"/>
              <w:left w:w="100" w:type="dxa"/>
              <w:bottom w:w="80" w:type="dxa"/>
              <w:right w:w="100" w:type="dxa"/>
            </w:tcMar>
            <w:vAlign w:val="center"/>
          </w:tcPr>
          <w:p w14:paraId="672F6270" w14:textId="77777777" w:rsidR="0058539C" w:rsidRDefault="0039201A" w:rsidP="00FE3055">
            <w:r>
              <w:t>28/09/2026</w:t>
            </w:r>
          </w:p>
        </w:tc>
      </w:tr>
      <w:tr w:rsidR="0058539C" w14:paraId="2F7AB5CC" w14:textId="77777777" w:rsidTr="00FE3055">
        <w:tc>
          <w:tcPr>
            <w:tcW w:w="3000" w:type="dxa"/>
            <w:shd w:val="clear" w:color="auto" w:fill="1F4E5F"/>
            <w:tcMar>
              <w:top w:w="80" w:type="dxa"/>
              <w:left w:w="100" w:type="dxa"/>
              <w:bottom w:w="80" w:type="dxa"/>
              <w:right w:w="100" w:type="dxa"/>
            </w:tcMar>
            <w:vAlign w:val="center"/>
          </w:tcPr>
          <w:p w14:paraId="7E023936" w14:textId="77777777" w:rsidR="0058539C" w:rsidRDefault="0058539C" w:rsidP="00FE3055">
            <w:r>
              <w:rPr>
                <w:b/>
                <w:bCs/>
                <w:color w:val="FFFFFF"/>
                <w:sz w:val="20"/>
                <w:szCs w:val="20"/>
              </w:rPr>
              <w:t>Scope reviewed</w:t>
            </w:r>
          </w:p>
        </w:tc>
        <w:tc>
          <w:tcPr>
            <w:tcW w:w="6000" w:type="dxa"/>
            <w:tcMar>
              <w:top w:w="80" w:type="dxa"/>
              <w:left w:w="100" w:type="dxa"/>
              <w:bottom w:w="80" w:type="dxa"/>
              <w:right w:w="100" w:type="dxa"/>
            </w:tcMar>
            <w:vAlign w:val="center"/>
          </w:tcPr>
          <w:p w14:paraId="3659D630" w14:textId="77777777" w:rsidR="0058539C" w:rsidRDefault="002B3CDC" w:rsidP="00FE3055">
            <w:r>
              <w:rPr>
                <w:color w:val="000000"/>
                <w:sz w:val="20"/>
                <w:szCs w:val="20"/>
              </w:rPr>
              <w:t xml:space="preserve">Yes - Milestone 1 Scope reviewed, no material changes identified </w:t>
            </w:r>
          </w:p>
        </w:tc>
      </w:tr>
      <w:tr w:rsidR="0058539C" w14:paraId="10D62D45" w14:textId="77777777" w:rsidTr="00FE3055">
        <w:tc>
          <w:tcPr>
            <w:tcW w:w="3000" w:type="dxa"/>
            <w:shd w:val="clear" w:color="auto" w:fill="1F4E5F"/>
            <w:tcMar>
              <w:top w:w="80" w:type="dxa"/>
              <w:left w:w="100" w:type="dxa"/>
              <w:bottom w:w="80" w:type="dxa"/>
              <w:right w:w="100" w:type="dxa"/>
            </w:tcMar>
            <w:vAlign w:val="center"/>
          </w:tcPr>
          <w:p w14:paraId="119D1C18" w14:textId="77777777" w:rsidR="0058539C" w:rsidRDefault="0058539C" w:rsidP="00FE3055">
            <w:r>
              <w:rPr>
                <w:b/>
                <w:bCs/>
                <w:color w:val="FFFFFF"/>
                <w:sz w:val="20"/>
                <w:szCs w:val="20"/>
              </w:rPr>
              <w:t>Requirements/traceability checked</w:t>
            </w:r>
          </w:p>
        </w:tc>
        <w:tc>
          <w:tcPr>
            <w:tcW w:w="6000" w:type="dxa"/>
            <w:tcMar>
              <w:top w:w="80" w:type="dxa"/>
              <w:left w:w="100" w:type="dxa"/>
              <w:bottom w:w="80" w:type="dxa"/>
              <w:right w:w="100" w:type="dxa"/>
            </w:tcMar>
            <w:vAlign w:val="center"/>
          </w:tcPr>
          <w:p w14:paraId="534B750C" w14:textId="77777777" w:rsidR="0058539C" w:rsidRDefault="002B3CDC" w:rsidP="00FE3055">
            <w:r>
              <w:rPr>
                <w:color w:val="000000"/>
                <w:sz w:val="20"/>
                <w:szCs w:val="20"/>
              </w:rPr>
              <w:t>Yes - RTM v2.0</w:t>
            </w:r>
          </w:p>
        </w:tc>
      </w:tr>
      <w:tr w:rsidR="0058539C" w14:paraId="372A3805" w14:textId="77777777" w:rsidTr="00FE3055">
        <w:tc>
          <w:tcPr>
            <w:tcW w:w="3000" w:type="dxa"/>
            <w:shd w:val="clear" w:color="auto" w:fill="1F4E5F"/>
            <w:tcMar>
              <w:top w:w="80" w:type="dxa"/>
              <w:left w:w="100" w:type="dxa"/>
              <w:bottom w:w="80" w:type="dxa"/>
              <w:right w:w="100" w:type="dxa"/>
            </w:tcMar>
            <w:vAlign w:val="center"/>
          </w:tcPr>
          <w:p w14:paraId="039376BA" w14:textId="77777777" w:rsidR="0058539C" w:rsidRDefault="0058539C" w:rsidP="00FE3055">
            <w:r>
              <w:rPr>
                <w:b/>
                <w:bCs/>
                <w:color w:val="FFFFFF"/>
                <w:sz w:val="20"/>
                <w:szCs w:val="20"/>
              </w:rPr>
              <w:t>Risk review completed</w:t>
            </w:r>
          </w:p>
        </w:tc>
        <w:tc>
          <w:tcPr>
            <w:tcW w:w="6000" w:type="dxa"/>
            <w:tcMar>
              <w:top w:w="80" w:type="dxa"/>
              <w:left w:w="100" w:type="dxa"/>
              <w:bottom w:w="80" w:type="dxa"/>
              <w:right w:w="100" w:type="dxa"/>
            </w:tcMar>
            <w:vAlign w:val="center"/>
          </w:tcPr>
          <w:p w14:paraId="4B3E7C0F" w14:textId="77777777" w:rsidR="0058539C" w:rsidRDefault="002B3CDC" w:rsidP="00FE3055">
            <w:r>
              <w:rPr>
                <w:color w:val="000000"/>
                <w:sz w:val="20"/>
                <w:szCs w:val="20"/>
              </w:rPr>
              <w:t xml:space="preserve">Yes </w:t>
            </w:r>
          </w:p>
        </w:tc>
      </w:tr>
      <w:tr w:rsidR="0058539C" w14:paraId="43A618BD" w14:textId="77777777" w:rsidTr="00FE3055">
        <w:tc>
          <w:tcPr>
            <w:tcW w:w="3000" w:type="dxa"/>
            <w:shd w:val="clear" w:color="auto" w:fill="1F4E5F"/>
            <w:tcMar>
              <w:top w:w="80" w:type="dxa"/>
              <w:left w:w="100" w:type="dxa"/>
              <w:bottom w:w="80" w:type="dxa"/>
              <w:right w:w="100" w:type="dxa"/>
            </w:tcMar>
            <w:vAlign w:val="center"/>
          </w:tcPr>
          <w:p w14:paraId="69B3F939" w14:textId="77777777" w:rsidR="0058539C" w:rsidRDefault="0058539C" w:rsidP="00FE3055">
            <w:r>
              <w:rPr>
                <w:b/>
                <w:bCs/>
                <w:color w:val="FFFFFF"/>
                <w:sz w:val="20"/>
                <w:szCs w:val="20"/>
              </w:rPr>
              <w:t>Repository/governance controls checked</w:t>
            </w:r>
          </w:p>
        </w:tc>
        <w:tc>
          <w:tcPr>
            <w:tcW w:w="6000" w:type="dxa"/>
            <w:tcMar>
              <w:top w:w="80" w:type="dxa"/>
              <w:left w:w="100" w:type="dxa"/>
              <w:bottom w:w="80" w:type="dxa"/>
              <w:right w:w="100" w:type="dxa"/>
            </w:tcMar>
            <w:vAlign w:val="center"/>
          </w:tcPr>
          <w:p w14:paraId="386CDEA4" w14:textId="77777777" w:rsidR="0058539C" w:rsidRDefault="002B3CDC" w:rsidP="00FE3055">
            <w:r>
              <w:rPr>
                <w:color w:val="000000"/>
                <w:sz w:val="20"/>
                <w:szCs w:val="20"/>
              </w:rPr>
              <w:t>Yes</w:t>
            </w:r>
          </w:p>
        </w:tc>
      </w:tr>
      <w:tr w:rsidR="0058539C" w14:paraId="56F27316" w14:textId="77777777" w:rsidTr="00FE3055">
        <w:tc>
          <w:tcPr>
            <w:tcW w:w="3000" w:type="dxa"/>
            <w:shd w:val="clear" w:color="auto" w:fill="1F4E5F"/>
            <w:tcMar>
              <w:top w:w="80" w:type="dxa"/>
              <w:left w:w="100" w:type="dxa"/>
              <w:bottom w:w="80" w:type="dxa"/>
              <w:right w:w="100" w:type="dxa"/>
            </w:tcMar>
            <w:vAlign w:val="center"/>
          </w:tcPr>
          <w:p w14:paraId="560FD85C" w14:textId="77777777" w:rsidR="0058539C" w:rsidRDefault="0058539C" w:rsidP="00FE3055">
            <w:r>
              <w:rPr>
                <w:b/>
                <w:bCs/>
                <w:color w:val="FFFFFF"/>
                <w:sz w:val="20"/>
                <w:szCs w:val="20"/>
              </w:rPr>
              <w:t>Outcome</w:t>
            </w:r>
          </w:p>
        </w:tc>
        <w:tc>
          <w:tcPr>
            <w:tcW w:w="6000" w:type="dxa"/>
            <w:tcMar>
              <w:top w:w="80" w:type="dxa"/>
              <w:left w:w="100" w:type="dxa"/>
              <w:bottom w:w="80" w:type="dxa"/>
              <w:right w:w="100" w:type="dxa"/>
            </w:tcMar>
            <w:vAlign w:val="center"/>
          </w:tcPr>
          <w:p w14:paraId="38EC2920" w14:textId="77777777" w:rsidR="0058539C" w:rsidRDefault="002B3CDC" w:rsidP="00FE3055">
            <w:r>
              <w:rPr>
                <w:color w:val="000000"/>
                <w:sz w:val="20"/>
                <w:szCs w:val="20"/>
              </w:rPr>
              <w:t>Accepted</w:t>
            </w:r>
          </w:p>
        </w:tc>
      </w:tr>
    </w:tbl>
    <w:p w14:paraId="2E35F141" w14:textId="77777777" w:rsidR="0058539C" w:rsidRDefault="0058539C" w:rsidP="0058539C">
      <w:pPr>
        <w:spacing w:after="160"/>
      </w:pPr>
    </w:p>
    <w:p w14:paraId="6675116B" w14:textId="77777777" w:rsidR="0058539C" w:rsidRDefault="0058539C" w:rsidP="0058539C">
      <w:pPr>
        <w:pStyle w:val="Heading2"/>
      </w:pPr>
      <w:bookmarkStart w:id="87" w:name="_Toc243217971"/>
      <w:r>
        <w:t>Sign-Off</w:t>
      </w:r>
      <w:bookmarkEnd w:id="8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600"/>
        <w:gridCol w:w="1800"/>
      </w:tblGrid>
      <w:tr w:rsidR="0058539C" w14:paraId="23F58229" w14:textId="77777777" w:rsidTr="00FE3055">
        <w:trPr>
          <w:tblHeader/>
        </w:trPr>
        <w:tc>
          <w:tcPr>
            <w:tcW w:w="2400" w:type="dxa"/>
            <w:shd w:val="clear" w:color="auto" w:fill="1F4E5F"/>
            <w:tcMar>
              <w:top w:w="80" w:type="dxa"/>
              <w:left w:w="100" w:type="dxa"/>
              <w:bottom w:w="80" w:type="dxa"/>
              <w:right w:w="100" w:type="dxa"/>
            </w:tcMar>
            <w:vAlign w:val="center"/>
          </w:tcPr>
          <w:p w14:paraId="342A28AA" w14:textId="77777777" w:rsidR="0058539C" w:rsidRDefault="0058539C" w:rsidP="00FE3055">
            <w:r>
              <w:rPr>
                <w:b/>
                <w:bCs/>
                <w:color w:val="FFFFFF"/>
                <w:sz w:val="20"/>
                <w:szCs w:val="20"/>
              </w:rPr>
              <w:t>Name</w:t>
            </w:r>
          </w:p>
        </w:tc>
        <w:tc>
          <w:tcPr>
            <w:tcW w:w="2000" w:type="dxa"/>
            <w:shd w:val="clear" w:color="auto" w:fill="1F4E5F"/>
            <w:tcMar>
              <w:top w:w="80" w:type="dxa"/>
              <w:left w:w="100" w:type="dxa"/>
              <w:bottom w:w="80" w:type="dxa"/>
              <w:right w:w="100" w:type="dxa"/>
            </w:tcMar>
            <w:vAlign w:val="center"/>
          </w:tcPr>
          <w:p w14:paraId="5066BFB9" w14:textId="77777777" w:rsidR="0058539C" w:rsidRDefault="0058539C" w:rsidP="00FE3055">
            <w:r>
              <w:rPr>
                <w:b/>
                <w:bCs/>
                <w:color w:val="FFFFFF"/>
                <w:sz w:val="20"/>
                <w:szCs w:val="20"/>
              </w:rPr>
              <w:t>Role</w:t>
            </w:r>
          </w:p>
        </w:tc>
        <w:tc>
          <w:tcPr>
            <w:tcW w:w="2600" w:type="dxa"/>
            <w:shd w:val="clear" w:color="auto" w:fill="1F4E5F"/>
            <w:tcMar>
              <w:top w:w="80" w:type="dxa"/>
              <w:left w:w="100" w:type="dxa"/>
              <w:bottom w:w="80" w:type="dxa"/>
              <w:right w:w="100" w:type="dxa"/>
            </w:tcMar>
            <w:vAlign w:val="center"/>
          </w:tcPr>
          <w:p w14:paraId="10D5FE5E" w14:textId="77777777" w:rsidR="0058539C" w:rsidRDefault="0058539C" w:rsidP="00FE3055">
            <w:r>
              <w:rPr>
                <w:b/>
                <w:bCs/>
                <w:color w:val="FFFFFF"/>
                <w:sz w:val="20"/>
                <w:szCs w:val="20"/>
              </w:rPr>
              <w:t>Signature</w:t>
            </w:r>
          </w:p>
        </w:tc>
        <w:tc>
          <w:tcPr>
            <w:tcW w:w="1800" w:type="dxa"/>
            <w:shd w:val="clear" w:color="auto" w:fill="1F4E5F"/>
            <w:tcMar>
              <w:top w:w="80" w:type="dxa"/>
              <w:left w:w="100" w:type="dxa"/>
              <w:bottom w:w="80" w:type="dxa"/>
              <w:right w:w="100" w:type="dxa"/>
            </w:tcMar>
            <w:vAlign w:val="center"/>
          </w:tcPr>
          <w:p w14:paraId="7C8C0DAC" w14:textId="77777777" w:rsidR="0058539C" w:rsidRDefault="0058539C" w:rsidP="00FE3055">
            <w:r>
              <w:rPr>
                <w:b/>
                <w:bCs/>
                <w:color w:val="FFFFFF"/>
                <w:sz w:val="20"/>
                <w:szCs w:val="20"/>
              </w:rPr>
              <w:t>Date</w:t>
            </w:r>
          </w:p>
        </w:tc>
      </w:tr>
      <w:tr w:rsidR="0058539C" w14:paraId="40370ADB" w14:textId="77777777" w:rsidTr="00FE3055">
        <w:trPr>
          <w:trHeight w:val="500"/>
        </w:trPr>
        <w:tc>
          <w:tcPr>
            <w:tcW w:w="2400" w:type="dxa"/>
            <w:tcMar>
              <w:top w:w="80" w:type="dxa"/>
              <w:left w:w="100" w:type="dxa"/>
              <w:bottom w:w="80" w:type="dxa"/>
              <w:right w:w="100" w:type="dxa"/>
            </w:tcMar>
            <w:vAlign w:val="center"/>
          </w:tcPr>
          <w:p w14:paraId="1C8F3058" w14:textId="77777777" w:rsidR="0058539C" w:rsidRDefault="00C20894" w:rsidP="00FE3055">
            <w:r>
              <w:t>Rivan Maritz</w:t>
            </w:r>
          </w:p>
        </w:tc>
        <w:tc>
          <w:tcPr>
            <w:tcW w:w="2000" w:type="dxa"/>
            <w:tcMar>
              <w:top w:w="80" w:type="dxa"/>
              <w:left w:w="100" w:type="dxa"/>
              <w:bottom w:w="80" w:type="dxa"/>
              <w:right w:w="100" w:type="dxa"/>
            </w:tcMar>
            <w:vAlign w:val="center"/>
          </w:tcPr>
          <w:p w14:paraId="3C3E6474" w14:textId="77777777" w:rsidR="0058539C" w:rsidRDefault="008C168E" w:rsidP="00FE3055">
            <w:r>
              <w:t>Data &amp; Security Lead</w:t>
            </w:r>
          </w:p>
        </w:tc>
        <w:tc>
          <w:tcPr>
            <w:tcW w:w="2600" w:type="dxa"/>
            <w:tcMar>
              <w:top w:w="80" w:type="dxa"/>
              <w:left w:w="100" w:type="dxa"/>
              <w:bottom w:w="80" w:type="dxa"/>
              <w:right w:w="100" w:type="dxa"/>
            </w:tcMar>
            <w:vAlign w:val="center"/>
          </w:tcPr>
          <w:p w14:paraId="40A090BB" w14:textId="77777777" w:rsidR="0058539C" w:rsidRDefault="008C168E" w:rsidP="00FE3055">
            <w:r>
              <w:t>Rivan</w:t>
            </w:r>
          </w:p>
        </w:tc>
        <w:tc>
          <w:tcPr>
            <w:tcW w:w="1800" w:type="dxa"/>
            <w:tcMar>
              <w:top w:w="80" w:type="dxa"/>
              <w:left w:w="100" w:type="dxa"/>
              <w:bottom w:w="80" w:type="dxa"/>
              <w:right w:w="100" w:type="dxa"/>
            </w:tcMar>
            <w:vAlign w:val="center"/>
          </w:tcPr>
          <w:p w14:paraId="6ADD208F" w14:textId="77777777" w:rsidR="0058539C" w:rsidRDefault="00DE5A52" w:rsidP="00FE3055">
            <w:r>
              <w:t>28/09/2026</w:t>
            </w:r>
          </w:p>
        </w:tc>
      </w:tr>
      <w:tr w:rsidR="0058539C" w14:paraId="59480A98" w14:textId="77777777" w:rsidTr="00FE3055">
        <w:trPr>
          <w:trHeight w:val="500"/>
        </w:trPr>
        <w:tc>
          <w:tcPr>
            <w:tcW w:w="2400" w:type="dxa"/>
            <w:tcMar>
              <w:top w:w="80" w:type="dxa"/>
              <w:left w:w="100" w:type="dxa"/>
              <w:bottom w:w="80" w:type="dxa"/>
              <w:right w:w="100" w:type="dxa"/>
            </w:tcMar>
            <w:vAlign w:val="center"/>
          </w:tcPr>
          <w:p w14:paraId="1AA8459C" w14:textId="77777777" w:rsidR="0058539C" w:rsidRDefault="006D7D43" w:rsidP="00FE3055">
            <w:r>
              <w:t>Nicholas Armin Vronka</w:t>
            </w:r>
          </w:p>
        </w:tc>
        <w:tc>
          <w:tcPr>
            <w:tcW w:w="2000" w:type="dxa"/>
            <w:tcMar>
              <w:top w:w="80" w:type="dxa"/>
              <w:left w:w="100" w:type="dxa"/>
              <w:bottom w:w="80" w:type="dxa"/>
              <w:right w:w="100" w:type="dxa"/>
            </w:tcMar>
            <w:vAlign w:val="center"/>
          </w:tcPr>
          <w:p w14:paraId="4483212D" w14:textId="77777777" w:rsidR="0058539C" w:rsidRDefault="006D7D43" w:rsidP="00FE3055">
            <w:r>
              <w:t>Web App Lead</w:t>
            </w:r>
          </w:p>
        </w:tc>
        <w:tc>
          <w:tcPr>
            <w:tcW w:w="2600" w:type="dxa"/>
            <w:tcMar>
              <w:top w:w="80" w:type="dxa"/>
              <w:left w:w="100" w:type="dxa"/>
              <w:bottom w:w="80" w:type="dxa"/>
              <w:right w:w="100" w:type="dxa"/>
            </w:tcMar>
            <w:vAlign w:val="center"/>
          </w:tcPr>
          <w:p w14:paraId="759C9B54" w14:textId="77777777" w:rsidR="0058539C" w:rsidRDefault="006D7D43" w:rsidP="00FE3055">
            <w:r>
              <w:t>Nicholas</w:t>
            </w:r>
          </w:p>
        </w:tc>
        <w:tc>
          <w:tcPr>
            <w:tcW w:w="1800" w:type="dxa"/>
            <w:tcMar>
              <w:top w:w="80" w:type="dxa"/>
              <w:left w:w="100" w:type="dxa"/>
              <w:bottom w:w="80" w:type="dxa"/>
              <w:right w:w="100" w:type="dxa"/>
            </w:tcMar>
            <w:vAlign w:val="center"/>
          </w:tcPr>
          <w:p w14:paraId="13FFD982" w14:textId="77777777" w:rsidR="0058539C" w:rsidRDefault="00DE5A52" w:rsidP="00FE3055">
            <w:r>
              <w:t>28/09/2026</w:t>
            </w:r>
          </w:p>
        </w:tc>
      </w:tr>
      <w:tr w:rsidR="0058539C" w14:paraId="24D7B509" w14:textId="77777777" w:rsidTr="00FE3055">
        <w:trPr>
          <w:trHeight w:val="500"/>
        </w:trPr>
        <w:tc>
          <w:tcPr>
            <w:tcW w:w="2400" w:type="dxa"/>
            <w:tcMar>
              <w:top w:w="80" w:type="dxa"/>
              <w:left w:w="100" w:type="dxa"/>
              <w:bottom w:w="80" w:type="dxa"/>
              <w:right w:w="100" w:type="dxa"/>
            </w:tcMar>
            <w:vAlign w:val="center"/>
          </w:tcPr>
          <w:p w14:paraId="3BCB562A" w14:textId="77777777" w:rsidR="0058539C" w:rsidRDefault="006D7D43" w:rsidP="00FE3055">
            <w:r>
              <w:t>Michiel Coenraad TerBlanche</w:t>
            </w:r>
          </w:p>
        </w:tc>
        <w:tc>
          <w:tcPr>
            <w:tcW w:w="2000" w:type="dxa"/>
            <w:tcMar>
              <w:top w:w="80" w:type="dxa"/>
              <w:left w:w="100" w:type="dxa"/>
              <w:bottom w:w="80" w:type="dxa"/>
              <w:right w:w="100" w:type="dxa"/>
            </w:tcMar>
            <w:vAlign w:val="center"/>
          </w:tcPr>
          <w:p w14:paraId="02B56726" w14:textId="77777777" w:rsidR="0058539C" w:rsidRDefault="00482820" w:rsidP="00FE3055">
            <w:r>
              <w:t>Java App Lead</w:t>
            </w:r>
          </w:p>
        </w:tc>
        <w:tc>
          <w:tcPr>
            <w:tcW w:w="2600" w:type="dxa"/>
            <w:tcMar>
              <w:top w:w="80" w:type="dxa"/>
              <w:left w:w="100" w:type="dxa"/>
              <w:bottom w:w="80" w:type="dxa"/>
              <w:right w:w="100" w:type="dxa"/>
            </w:tcMar>
            <w:vAlign w:val="center"/>
          </w:tcPr>
          <w:p w14:paraId="0442C0C6" w14:textId="77777777" w:rsidR="0058539C" w:rsidRDefault="00482820" w:rsidP="00FE3055">
            <w:r>
              <w:t>Mico</w:t>
            </w:r>
          </w:p>
        </w:tc>
        <w:tc>
          <w:tcPr>
            <w:tcW w:w="1800" w:type="dxa"/>
            <w:tcMar>
              <w:top w:w="80" w:type="dxa"/>
              <w:left w:w="100" w:type="dxa"/>
              <w:bottom w:w="80" w:type="dxa"/>
              <w:right w:w="100" w:type="dxa"/>
            </w:tcMar>
            <w:vAlign w:val="center"/>
          </w:tcPr>
          <w:p w14:paraId="0FEA269B" w14:textId="77777777" w:rsidR="0058539C" w:rsidRDefault="00DE5A52" w:rsidP="00FE3055">
            <w:r>
              <w:t>28/09/2026</w:t>
            </w:r>
          </w:p>
        </w:tc>
      </w:tr>
    </w:tbl>
    <w:p w14:paraId="0248CF5C" w14:textId="77777777" w:rsidR="008C1D57" w:rsidRDefault="008C1D57" w:rsidP="0058539C"/>
    <w:p w14:paraId="3E47B747" w14:textId="77777777" w:rsidR="001A09A4" w:rsidRDefault="00000000">
      <w:r>
        <w:br w:type="page"/>
      </w:r>
    </w:p>
    <w:p w14:paraId="604EFF7D" w14:textId="77777777" w:rsidR="001A09A4" w:rsidRDefault="00000000">
      <w:pPr>
        <w:pStyle w:val="Heading1"/>
      </w:pPr>
      <w:bookmarkStart w:id="88" w:name="_TocM3_201"/>
      <w:bookmarkStart w:id="89" w:name="_Toc243217972"/>
      <w:r>
        <w:lastRenderedPageBreak/>
        <w:t>25. M3 Submission Information (PED v3.0)</w:t>
      </w:r>
      <w:bookmarkEnd w:id="88"/>
      <w:bookmarkEnd w:id="89"/>
    </w:p>
    <w:p w14:paraId="51AC4BA8" w14:textId="77777777" w:rsidR="001A09A4" w:rsidRDefault="00000000">
      <w:r>
        <w:t>Sections 1 to 24 are kept unchanged as the M1 and M2 project history. Sections 25 to 41 continue the same record for Milestone 3 and act as the evidence index: each claim points to the repository, CI run, test or register that supports it. Where M3 changes an earlier decision, the change is recorded in Section 28 rather than by editing the earlier section. Fields marked in yellow must be completed before submission.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7305"/>
      </w:tblGrid>
      <w:tr w:rsidR="001A09A4" w14:paraId="2D71795E" w14:textId="77777777">
        <w:trPr>
          <w:cantSplit/>
          <w:tblHeader/>
        </w:trPr>
        <w:tc>
          <w:tcPr>
            <w:tcW w:w="2435" w:type="dxa"/>
            <w:shd w:val="clear" w:color="auto" w:fill="1F4E5F"/>
            <w:tcMar>
              <w:top w:w="60" w:type="dxa"/>
              <w:left w:w="90" w:type="dxa"/>
              <w:bottom w:w="60" w:type="dxa"/>
              <w:right w:w="90" w:type="dxa"/>
            </w:tcMar>
          </w:tcPr>
          <w:p w14:paraId="59DF3F6D" w14:textId="77777777" w:rsidR="001A09A4" w:rsidRDefault="00000000">
            <w:r>
              <w:rPr>
                <w:b/>
                <w:bCs/>
                <w:color w:val="FFFFFF"/>
                <w:sz w:val="18"/>
                <w:szCs w:val="18"/>
              </w:rPr>
              <w:t>Item</w:t>
            </w:r>
          </w:p>
        </w:tc>
        <w:tc>
          <w:tcPr>
            <w:tcW w:w="7305" w:type="dxa"/>
            <w:shd w:val="clear" w:color="auto" w:fill="1F4E5F"/>
            <w:tcMar>
              <w:top w:w="60" w:type="dxa"/>
              <w:left w:w="90" w:type="dxa"/>
              <w:bottom w:w="60" w:type="dxa"/>
              <w:right w:w="90" w:type="dxa"/>
            </w:tcMar>
          </w:tcPr>
          <w:p w14:paraId="649118CE" w14:textId="77777777" w:rsidR="001A09A4" w:rsidRDefault="00000000">
            <w:r>
              <w:rPr>
                <w:b/>
                <w:bCs/>
                <w:color w:val="FFFFFF"/>
                <w:sz w:val="18"/>
                <w:szCs w:val="18"/>
              </w:rPr>
              <w:t>Value</w:t>
            </w:r>
          </w:p>
        </w:tc>
      </w:tr>
      <w:tr w:rsidR="001A09A4" w14:paraId="5296EE93" w14:textId="77777777">
        <w:trPr>
          <w:cantSplit/>
        </w:trPr>
        <w:tc>
          <w:tcPr>
            <w:tcW w:w="2435" w:type="dxa"/>
            <w:tcMar>
              <w:top w:w="60" w:type="dxa"/>
              <w:left w:w="90" w:type="dxa"/>
              <w:bottom w:w="60" w:type="dxa"/>
              <w:right w:w="90" w:type="dxa"/>
            </w:tcMar>
          </w:tcPr>
          <w:p w14:paraId="7549DF84" w14:textId="77777777" w:rsidR="001A09A4" w:rsidRDefault="00000000">
            <w:r>
              <w:rPr>
                <w:sz w:val="18"/>
                <w:szCs w:val="18"/>
              </w:rPr>
              <w:t>Team</w:t>
            </w:r>
          </w:p>
        </w:tc>
        <w:tc>
          <w:tcPr>
            <w:tcW w:w="7305" w:type="dxa"/>
            <w:tcMar>
              <w:top w:w="60" w:type="dxa"/>
              <w:left w:w="90" w:type="dxa"/>
              <w:bottom w:w="60" w:type="dxa"/>
              <w:right w:w="90" w:type="dxa"/>
            </w:tcMar>
          </w:tcPr>
          <w:p w14:paraId="2E10B906" w14:textId="77777777" w:rsidR="001A09A4" w:rsidRDefault="00000000">
            <w:r>
              <w:rPr>
                <w:sz w:val="18"/>
                <w:szCs w:val="18"/>
              </w:rPr>
              <w:t>Git Gud: Rivan Maritz, Nicholas Armin Vronka, Michiel Coenraad TerBlanche</w:t>
            </w:r>
          </w:p>
        </w:tc>
      </w:tr>
      <w:tr w:rsidR="001A09A4" w14:paraId="7607FB42" w14:textId="77777777">
        <w:trPr>
          <w:cantSplit/>
        </w:trPr>
        <w:tc>
          <w:tcPr>
            <w:tcW w:w="2435" w:type="dxa"/>
            <w:tcMar>
              <w:top w:w="60" w:type="dxa"/>
              <w:left w:w="90" w:type="dxa"/>
              <w:bottom w:w="60" w:type="dxa"/>
              <w:right w:w="90" w:type="dxa"/>
            </w:tcMar>
          </w:tcPr>
          <w:p w14:paraId="034B5D9D" w14:textId="77777777" w:rsidR="001A09A4" w:rsidRDefault="00000000">
            <w:r>
              <w:rPr>
                <w:sz w:val="18"/>
                <w:szCs w:val="18"/>
              </w:rPr>
              <w:t>GitHub repository</w:t>
            </w:r>
          </w:p>
        </w:tc>
        <w:tc>
          <w:tcPr>
            <w:tcW w:w="7305" w:type="dxa"/>
            <w:tcMar>
              <w:top w:w="60" w:type="dxa"/>
              <w:left w:w="90" w:type="dxa"/>
              <w:bottom w:w="60" w:type="dxa"/>
              <w:right w:w="90" w:type="dxa"/>
            </w:tcMar>
          </w:tcPr>
          <w:p w14:paraId="7D530C33" w14:textId="77777777" w:rsidR="001A09A4" w:rsidRDefault="00000000">
            <w:r>
              <w:rPr>
                <w:sz w:val="18"/>
                <w:szCs w:val="18"/>
              </w:rPr>
              <w:t>https://github.com/Nicholas005/SEN381-Project-CivicConnect</w:t>
            </w:r>
          </w:p>
        </w:tc>
      </w:tr>
      <w:tr w:rsidR="001A09A4" w14:paraId="7EFFBEA4" w14:textId="77777777">
        <w:trPr>
          <w:cantSplit/>
        </w:trPr>
        <w:tc>
          <w:tcPr>
            <w:tcW w:w="2435" w:type="dxa"/>
            <w:tcMar>
              <w:top w:w="60" w:type="dxa"/>
              <w:left w:w="90" w:type="dxa"/>
              <w:bottom w:w="60" w:type="dxa"/>
              <w:right w:w="90" w:type="dxa"/>
            </w:tcMar>
          </w:tcPr>
          <w:p w14:paraId="2B3F1820" w14:textId="77777777" w:rsidR="001A09A4" w:rsidRDefault="00000000">
            <w:r>
              <w:rPr>
                <w:sz w:val="18"/>
                <w:szCs w:val="18"/>
              </w:rPr>
              <w:t>M3 release candidate</w:t>
            </w:r>
          </w:p>
        </w:tc>
        <w:tc>
          <w:tcPr>
            <w:tcW w:w="7305" w:type="dxa"/>
            <w:tcMar>
              <w:top w:w="60" w:type="dxa"/>
              <w:left w:w="90" w:type="dxa"/>
              <w:bottom w:w="60" w:type="dxa"/>
              <w:right w:w="90" w:type="dxa"/>
            </w:tcMar>
          </w:tcPr>
          <w:p w14:paraId="2E8D54EC" w14:textId="756F8F69" w:rsidR="001A09A4" w:rsidRDefault="006B59FC">
            <w:r w:rsidRPr="006B59FC">
              <w:rPr>
                <w:b/>
                <w:bCs/>
                <w:sz w:val="18"/>
                <w:szCs w:val="18"/>
              </w:rPr>
              <w:t>#27 Final-Frontendv2</w:t>
            </w:r>
          </w:p>
        </w:tc>
      </w:tr>
      <w:tr w:rsidR="001A09A4" w14:paraId="211B75A8" w14:textId="77777777">
        <w:trPr>
          <w:cantSplit/>
        </w:trPr>
        <w:tc>
          <w:tcPr>
            <w:tcW w:w="2435" w:type="dxa"/>
            <w:tcMar>
              <w:top w:w="60" w:type="dxa"/>
              <w:left w:w="90" w:type="dxa"/>
              <w:bottom w:w="60" w:type="dxa"/>
              <w:right w:w="90" w:type="dxa"/>
            </w:tcMar>
          </w:tcPr>
          <w:p w14:paraId="3441A2C6" w14:textId="77777777" w:rsidR="001A09A4" w:rsidRDefault="00000000">
            <w:r>
              <w:rPr>
                <w:sz w:val="18"/>
                <w:szCs w:val="18"/>
              </w:rPr>
              <w:t>PED version</w:t>
            </w:r>
          </w:p>
        </w:tc>
        <w:tc>
          <w:tcPr>
            <w:tcW w:w="7305" w:type="dxa"/>
            <w:tcMar>
              <w:top w:w="60" w:type="dxa"/>
              <w:left w:w="90" w:type="dxa"/>
              <w:bottom w:w="60" w:type="dxa"/>
              <w:right w:w="90" w:type="dxa"/>
            </w:tcMar>
          </w:tcPr>
          <w:p w14:paraId="550E4FE2" w14:textId="77777777" w:rsidR="001A09A4" w:rsidRDefault="00000000">
            <w:r>
              <w:rPr>
                <w:sz w:val="18"/>
                <w:szCs w:val="18"/>
              </w:rPr>
              <w:t>v3.0</w:t>
            </w:r>
          </w:p>
        </w:tc>
      </w:tr>
      <w:tr w:rsidR="001A09A4" w14:paraId="2F86674E" w14:textId="77777777">
        <w:trPr>
          <w:cantSplit/>
        </w:trPr>
        <w:tc>
          <w:tcPr>
            <w:tcW w:w="2435" w:type="dxa"/>
            <w:tcMar>
              <w:top w:w="60" w:type="dxa"/>
              <w:left w:w="90" w:type="dxa"/>
              <w:bottom w:w="60" w:type="dxa"/>
              <w:right w:w="90" w:type="dxa"/>
            </w:tcMar>
          </w:tcPr>
          <w:p w14:paraId="357D7EBB" w14:textId="77777777" w:rsidR="001A09A4" w:rsidRDefault="00000000">
            <w:r>
              <w:rPr>
                <w:sz w:val="18"/>
                <w:szCs w:val="18"/>
              </w:rPr>
              <w:t>RTM location</w:t>
            </w:r>
          </w:p>
        </w:tc>
        <w:tc>
          <w:tcPr>
            <w:tcW w:w="7305" w:type="dxa"/>
            <w:tcMar>
              <w:top w:w="60" w:type="dxa"/>
              <w:left w:w="90" w:type="dxa"/>
              <w:bottom w:w="60" w:type="dxa"/>
              <w:right w:w="90" w:type="dxa"/>
            </w:tcMar>
          </w:tcPr>
          <w:p w14:paraId="2A739777" w14:textId="77777777" w:rsidR="001A09A4" w:rsidRDefault="00000000">
            <w:r>
              <w:rPr>
                <w:sz w:val="18"/>
                <w:szCs w:val="18"/>
              </w:rPr>
              <w:t>Section 38 (RTM v3.0 Part C), continuing the RTM in Sections 5 and 12</w:t>
            </w:r>
          </w:p>
        </w:tc>
      </w:tr>
      <w:tr w:rsidR="001A09A4" w14:paraId="0A309FDF" w14:textId="77777777">
        <w:trPr>
          <w:cantSplit/>
        </w:trPr>
        <w:tc>
          <w:tcPr>
            <w:tcW w:w="2435" w:type="dxa"/>
            <w:tcMar>
              <w:top w:w="60" w:type="dxa"/>
              <w:left w:w="90" w:type="dxa"/>
              <w:bottom w:w="60" w:type="dxa"/>
              <w:right w:w="90" w:type="dxa"/>
            </w:tcMar>
          </w:tcPr>
          <w:p w14:paraId="5235E238" w14:textId="77777777" w:rsidR="001A09A4" w:rsidRDefault="00000000">
            <w:r>
              <w:rPr>
                <w:sz w:val="18"/>
                <w:szCs w:val="18"/>
              </w:rPr>
              <w:t>CI / test evidence</w:t>
            </w:r>
          </w:p>
        </w:tc>
        <w:tc>
          <w:tcPr>
            <w:tcW w:w="7305" w:type="dxa"/>
            <w:tcMar>
              <w:top w:w="60" w:type="dxa"/>
              <w:left w:w="90" w:type="dxa"/>
              <w:bottom w:w="60" w:type="dxa"/>
              <w:right w:w="90" w:type="dxa"/>
            </w:tcMar>
          </w:tcPr>
          <w:p w14:paraId="783451BC" w14:textId="17EE9D50" w:rsidR="001A09A4" w:rsidRDefault="00287E6D">
            <w:r w:rsidRPr="00287E6D">
              <w:rPr>
                <w:b/>
                <w:bCs/>
                <w:sz w:val="18"/>
                <w:szCs w:val="18"/>
              </w:rPr>
              <w:drawing>
                <wp:inline distT="0" distB="0" distL="0" distR="0" wp14:anchorId="3815CB5F" wp14:editId="4FE1A88C">
                  <wp:extent cx="3893820" cy="1987489"/>
                  <wp:effectExtent l="0" t="0" r="0" b="0"/>
                  <wp:docPr id="171824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4157" name=""/>
                          <pic:cNvPicPr/>
                        </pic:nvPicPr>
                        <pic:blipFill>
                          <a:blip r:embed="rId17"/>
                          <a:stretch>
                            <a:fillRect/>
                          </a:stretch>
                        </pic:blipFill>
                        <pic:spPr>
                          <a:xfrm>
                            <a:off x="0" y="0"/>
                            <a:ext cx="3916594" cy="1999113"/>
                          </a:xfrm>
                          <a:prstGeom prst="rect">
                            <a:avLst/>
                          </a:prstGeom>
                        </pic:spPr>
                      </pic:pic>
                    </a:graphicData>
                  </a:graphic>
                </wp:inline>
              </w:drawing>
            </w:r>
          </w:p>
        </w:tc>
      </w:tr>
      <w:tr w:rsidR="001A09A4" w14:paraId="1DE2DC56" w14:textId="77777777">
        <w:trPr>
          <w:cantSplit/>
        </w:trPr>
        <w:tc>
          <w:tcPr>
            <w:tcW w:w="2435" w:type="dxa"/>
            <w:tcMar>
              <w:top w:w="60" w:type="dxa"/>
              <w:left w:w="90" w:type="dxa"/>
              <w:bottom w:w="60" w:type="dxa"/>
              <w:right w:w="90" w:type="dxa"/>
            </w:tcMar>
          </w:tcPr>
          <w:p w14:paraId="0671EA2F" w14:textId="77777777" w:rsidR="001A09A4" w:rsidRDefault="00000000">
            <w:r>
              <w:rPr>
                <w:sz w:val="18"/>
                <w:szCs w:val="18"/>
              </w:rPr>
              <w:t>Staging / test environment</w:t>
            </w:r>
          </w:p>
        </w:tc>
        <w:tc>
          <w:tcPr>
            <w:tcW w:w="7305" w:type="dxa"/>
            <w:tcMar>
              <w:top w:w="60" w:type="dxa"/>
              <w:left w:w="90" w:type="dxa"/>
              <w:bottom w:w="60" w:type="dxa"/>
              <w:right w:w="90" w:type="dxa"/>
            </w:tcMar>
          </w:tcPr>
          <w:p w14:paraId="5B31BB14" w14:textId="69CE2C66" w:rsidR="001A09A4" w:rsidRDefault="00AF4833">
            <w:r>
              <w:rPr>
                <w:b/>
                <w:bCs/>
                <w:sz w:val="18"/>
                <w:szCs w:val="18"/>
              </w:rPr>
              <w:t>Neon for Database hosting and docker image for webpage environment staging.</w:t>
            </w:r>
          </w:p>
        </w:tc>
      </w:tr>
      <w:tr w:rsidR="001A09A4" w14:paraId="44ADD2E0" w14:textId="77777777">
        <w:trPr>
          <w:cantSplit/>
        </w:trPr>
        <w:tc>
          <w:tcPr>
            <w:tcW w:w="2435" w:type="dxa"/>
            <w:tcMar>
              <w:top w:w="60" w:type="dxa"/>
              <w:left w:w="90" w:type="dxa"/>
              <w:bottom w:w="60" w:type="dxa"/>
              <w:right w:w="90" w:type="dxa"/>
            </w:tcMar>
          </w:tcPr>
          <w:p w14:paraId="232BA291" w14:textId="77777777" w:rsidR="001A09A4" w:rsidRDefault="00000000">
            <w:r>
              <w:rPr>
                <w:sz w:val="18"/>
                <w:szCs w:val="18"/>
              </w:rPr>
              <w:t>Date submitted</w:t>
            </w:r>
          </w:p>
        </w:tc>
        <w:tc>
          <w:tcPr>
            <w:tcW w:w="7305" w:type="dxa"/>
            <w:tcMar>
              <w:top w:w="60" w:type="dxa"/>
              <w:left w:w="90" w:type="dxa"/>
              <w:bottom w:w="60" w:type="dxa"/>
              <w:right w:w="90" w:type="dxa"/>
            </w:tcMar>
          </w:tcPr>
          <w:p w14:paraId="5C08478D" w14:textId="72BE6A47" w:rsidR="001A09A4" w:rsidRDefault="00EE6945">
            <w:r>
              <w:rPr>
                <w:b/>
                <w:bCs/>
                <w:sz w:val="18"/>
                <w:szCs w:val="18"/>
              </w:rPr>
              <w:t>16/10/2026</w:t>
            </w:r>
          </w:p>
        </w:tc>
      </w:tr>
    </w:tbl>
    <w:p w14:paraId="5B7FAF5E" w14:textId="77777777" w:rsidR="001A09A4" w:rsidRDefault="001A09A4"/>
    <w:p w14:paraId="4C779ABD" w14:textId="77777777" w:rsidR="001A09A4" w:rsidRDefault="00000000">
      <w:pPr>
        <w:pStyle w:val="Heading1"/>
      </w:pPr>
      <w:bookmarkStart w:id="90" w:name="_TocM3_202"/>
      <w:bookmarkStart w:id="91" w:name="_Toc243217973"/>
      <w:r>
        <w:t>26. M3 Overview and Current Build Status</w:t>
      </w:r>
      <w:bookmarkEnd w:id="90"/>
      <w:bookmarkEnd w:id="91"/>
    </w:p>
    <w:p w14:paraId="23782C96" w14:textId="77777777" w:rsidR="001A09A4" w:rsidRDefault="00000000">
      <w:pPr>
        <w:pStyle w:val="Heading2"/>
      </w:pPr>
      <w:bookmarkStart w:id="92" w:name="_TocM3_203"/>
      <w:bookmarkStart w:id="93" w:name="_Toc243217974"/>
      <w:r>
        <w:t>26.1 Repository state at the start of M3 (16/10/2026)</w:t>
      </w:r>
      <w:bookmarkEnd w:id="92"/>
      <w:bookmarkEnd w:id="93"/>
    </w:p>
    <w:p w14:paraId="54534DDC" w14:textId="77777777" w:rsidR="001A09A4" w:rsidRDefault="00000000">
      <w:r>
        <w:t>The implementation currently sits on four branches. Only the database work is on main. The business logic, the tests and the frontend have not yet been merged, so there is no single integrated release candidate yet.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9"/>
        <w:gridCol w:w="5814"/>
        <w:gridCol w:w="2037"/>
      </w:tblGrid>
      <w:tr w:rsidR="001A09A4" w14:paraId="500F53FD" w14:textId="77777777">
        <w:trPr>
          <w:cantSplit/>
          <w:tblHeader/>
        </w:trPr>
        <w:tc>
          <w:tcPr>
            <w:tcW w:w="1889" w:type="dxa"/>
            <w:shd w:val="clear" w:color="auto" w:fill="1F4E5F"/>
            <w:tcMar>
              <w:top w:w="60" w:type="dxa"/>
              <w:left w:w="90" w:type="dxa"/>
              <w:bottom w:w="60" w:type="dxa"/>
              <w:right w:w="90" w:type="dxa"/>
            </w:tcMar>
          </w:tcPr>
          <w:p w14:paraId="1ADEC2D2" w14:textId="77777777" w:rsidR="001A09A4" w:rsidRDefault="00000000">
            <w:r>
              <w:rPr>
                <w:b/>
                <w:bCs/>
                <w:color w:val="FFFFFF"/>
                <w:sz w:val="18"/>
                <w:szCs w:val="18"/>
              </w:rPr>
              <w:t>Branch (head)</w:t>
            </w:r>
          </w:p>
        </w:tc>
        <w:tc>
          <w:tcPr>
            <w:tcW w:w="5814" w:type="dxa"/>
            <w:shd w:val="clear" w:color="auto" w:fill="1F4E5F"/>
            <w:tcMar>
              <w:top w:w="60" w:type="dxa"/>
              <w:left w:w="90" w:type="dxa"/>
              <w:bottom w:w="60" w:type="dxa"/>
              <w:right w:w="90" w:type="dxa"/>
            </w:tcMar>
          </w:tcPr>
          <w:p w14:paraId="6EE4BA38" w14:textId="77777777" w:rsidR="001A09A4" w:rsidRDefault="00000000">
            <w:r>
              <w:rPr>
                <w:b/>
                <w:bCs/>
                <w:color w:val="FFFFFF"/>
                <w:sz w:val="18"/>
                <w:szCs w:val="18"/>
              </w:rPr>
              <w:t>What it contains</w:t>
            </w:r>
          </w:p>
        </w:tc>
        <w:tc>
          <w:tcPr>
            <w:tcW w:w="2037" w:type="dxa"/>
            <w:shd w:val="clear" w:color="auto" w:fill="1F4E5F"/>
            <w:tcMar>
              <w:top w:w="60" w:type="dxa"/>
              <w:left w:w="90" w:type="dxa"/>
              <w:bottom w:w="60" w:type="dxa"/>
              <w:right w:w="90" w:type="dxa"/>
            </w:tcMar>
          </w:tcPr>
          <w:p w14:paraId="57C8DE91" w14:textId="77777777" w:rsidR="001A09A4" w:rsidRDefault="00000000">
            <w:r>
              <w:rPr>
                <w:b/>
                <w:bCs/>
                <w:color w:val="FFFFFF"/>
                <w:sz w:val="18"/>
                <w:szCs w:val="18"/>
              </w:rPr>
              <w:t>On main?</w:t>
            </w:r>
          </w:p>
        </w:tc>
      </w:tr>
      <w:tr w:rsidR="001A09A4" w14:paraId="5D6F19CB" w14:textId="77777777">
        <w:trPr>
          <w:cantSplit/>
        </w:trPr>
        <w:tc>
          <w:tcPr>
            <w:tcW w:w="1889" w:type="dxa"/>
            <w:tcMar>
              <w:top w:w="60" w:type="dxa"/>
              <w:left w:w="90" w:type="dxa"/>
              <w:bottom w:w="60" w:type="dxa"/>
              <w:right w:w="90" w:type="dxa"/>
            </w:tcMar>
          </w:tcPr>
          <w:p w14:paraId="7715FFA7" w14:textId="77777777" w:rsidR="001A09A4" w:rsidRDefault="00000000">
            <w:r>
              <w:rPr>
                <w:sz w:val="18"/>
                <w:szCs w:val="18"/>
              </w:rPr>
              <w:t>main (c5f36c2, PR #24)</w:t>
            </w:r>
          </w:p>
        </w:tc>
        <w:tc>
          <w:tcPr>
            <w:tcW w:w="5814" w:type="dxa"/>
            <w:tcMar>
              <w:top w:w="60" w:type="dxa"/>
              <w:left w:w="90" w:type="dxa"/>
              <w:bottom w:w="60" w:type="dxa"/>
              <w:right w:w="90" w:type="dxa"/>
            </w:tcMar>
          </w:tcPr>
          <w:p w14:paraId="21FD9558" w14:textId="77777777" w:rsidR="001A09A4" w:rsidRDefault="00000000">
            <w:r>
              <w:rPr>
                <w:sz w:val="18"/>
                <w:szCs w:val="18"/>
              </w:rPr>
              <w:t>Spring Boot 3.5.6 backend in controller / service / repository / model packages. PostgreSQL schema through Flyway (V1 schema, V2 category seed). Create, list, detail and history endpoints for requests. Docker Compose for local PostgreSQL with separate admin, owner, app and read-only roles. Dev-only permit-all security.</w:t>
            </w:r>
          </w:p>
        </w:tc>
        <w:tc>
          <w:tcPr>
            <w:tcW w:w="2037" w:type="dxa"/>
            <w:tcMar>
              <w:top w:w="60" w:type="dxa"/>
              <w:left w:w="90" w:type="dxa"/>
              <w:bottom w:w="60" w:type="dxa"/>
              <w:right w:w="90" w:type="dxa"/>
            </w:tcMar>
          </w:tcPr>
          <w:p w14:paraId="18570532" w14:textId="77777777" w:rsidR="001A09A4" w:rsidRDefault="00000000">
            <w:r>
              <w:rPr>
                <w:sz w:val="18"/>
                <w:szCs w:val="18"/>
              </w:rPr>
              <w:t>Yes</w:t>
            </w:r>
          </w:p>
        </w:tc>
      </w:tr>
      <w:tr w:rsidR="001A09A4" w14:paraId="18A967B0" w14:textId="77777777">
        <w:trPr>
          <w:cantSplit/>
        </w:trPr>
        <w:tc>
          <w:tcPr>
            <w:tcW w:w="1889" w:type="dxa"/>
            <w:tcMar>
              <w:top w:w="60" w:type="dxa"/>
              <w:left w:w="90" w:type="dxa"/>
              <w:bottom w:w="60" w:type="dxa"/>
              <w:right w:w="90" w:type="dxa"/>
            </w:tcMar>
          </w:tcPr>
          <w:p w14:paraId="0A3D574B" w14:textId="77777777" w:rsidR="001A09A4" w:rsidRDefault="00000000">
            <w:r>
              <w:rPr>
                <w:sz w:val="18"/>
                <w:szCs w:val="18"/>
              </w:rPr>
              <w:t>Java-Backend (fe992f1)</w:t>
            </w:r>
          </w:p>
        </w:tc>
        <w:tc>
          <w:tcPr>
            <w:tcW w:w="5814" w:type="dxa"/>
            <w:tcMar>
              <w:top w:w="60" w:type="dxa"/>
              <w:left w:w="90" w:type="dxa"/>
              <w:bottom w:w="60" w:type="dxa"/>
              <w:right w:w="90" w:type="dxa"/>
            </w:tcMar>
          </w:tcPr>
          <w:p w14:paraId="6E4A83DA" w14:textId="77777777" w:rsidR="001A09A4" w:rsidRDefault="00000000">
            <w:r>
              <w:rPr>
                <w:sz w:val="18"/>
                <w:szCs w:val="18"/>
              </w:rPr>
              <w:t>Spring Boot 4.1.1. Feature modules auth, request, assignment, status, audit, notification and reporting (ADR-M2-02). State pattern for five states (ED-007). StatusChangedEvent with a synchronous audit listener and an after-commit notification listener (ED-008). In-memory stores behind a RequestStore interface. 24 JUnit tests in three classes plus a context-load test.</w:t>
            </w:r>
          </w:p>
        </w:tc>
        <w:tc>
          <w:tcPr>
            <w:tcW w:w="2037" w:type="dxa"/>
            <w:tcMar>
              <w:top w:w="60" w:type="dxa"/>
              <w:left w:w="90" w:type="dxa"/>
              <w:bottom w:w="60" w:type="dxa"/>
              <w:right w:w="90" w:type="dxa"/>
            </w:tcMar>
          </w:tcPr>
          <w:p w14:paraId="3BB13775" w14:textId="77777777" w:rsidR="001A09A4" w:rsidRDefault="00000000">
            <w:r>
              <w:rPr>
                <w:sz w:val="18"/>
                <w:szCs w:val="18"/>
              </w:rPr>
              <w:t>No. Branched before PR #24, so it does not contain the database work. Also contains 676 committed node_modules files (D-01).</w:t>
            </w:r>
          </w:p>
        </w:tc>
      </w:tr>
      <w:tr w:rsidR="001A09A4" w14:paraId="10DC0477" w14:textId="77777777">
        <w:trPr>
          <w:cantSplit/>
        </w:trPr>
        <w:tc>
          <w:tcPr>
            <w:tcW w:w="1889" w:type="dxa"/>
            <w:tcMar>
              <w:top w:w="60" w:type="dxa"/>
              <w:left w:w="90" w:type="dxa"/>
              <w:bottom w:w="60" w:type="dxa"/>
              <w:right w:w="90" w:type="dxa"/>
            </w:tcMar>
          </w:tcPr>
          <w:p w14:paraId="35FB78CB" w14:textId="77777777" w:rsidR="001A09A4" w:rsidRDefault="00000000">
            <w:r>
              <w:rPr>
                <w:sz w:val="18"/>
                <w:szCs w:val="18"/>
              </w:rPr>
              <w:t>Frontend-V.2 (2487806)</w:t>
            </w:r>
          </w:p>
        </w:tc>
        <w:tc>
          <w:tcPr>
            <w:tcW w:w="5814" w:type="dxa"/>
            <w:tcMar>
              <w:top w:w="60" w:type="dxa"/>
              <w:left w:w="90" w:type="dxa"/>
              <w:bottom w:w="60" w:type="dxa"/>
              <w:right w:w="90" w:type="dxa"/>
            </w:tcMar>
          </w:tcPr>
          <w:p w14:paraId="0B55E3E2" w14:textId="77777777" w:rsidR="001A09A4" w:rsidRDefault="00000000">
            <w:r>
              <w:rPr>
                <w:sz w:val="18"/>
                <w:szCs w:val="18"/>
              </w:rPr>
              <w:t>React 18, TypeScript, Vite and Tailwind. Requester, staff and management pages, login and register. Development build runs against a mock API (VITE_USE_MOCK=true).</w:t>
            </w:r>
          </w:p>
        </w:tc>
        <w:tc>
          <w:tcPr>
            <w:tcW w:w="2037" w:type="dxa"/>
            <w:tcMar>
              <w:top w:w="60" w:type="dxa"/>
              <w:left w:w="90" w:type="dxa"/>
              <w:bottom w:w="60" w:type="dxa"/>
              <w:right w:w="90" w:type="dxa"/>
            </w:tcMar>
          </w:tcPr>
          <w:p w14:paraId="79140A4C" w14:textId="77777777" w:rsidR="001A09A4" w:rsidRDefault="00000000">
            <w:r>
              <w:rPr>
                <w:sz w:val="18"/>
                <w:szCs w:val="18"/>
              </w:rPr>
              <w:t>No</w:t>
            </w:r>
          </w:p>
        </w:tc>
      </w:tr>
      <w:tr w:rsidR="001A09A4" w14:paraId="1848E913" w14:textId="77777777">
        <w:trPr>
          <w:cantSplit/>
        </w:trPr>
        <w:tc>
          <w:tcPr>
            <w:tcW w:w="1889" w:type="dxa"/>
            <w:tcMar>
              <w:top w:w="60" w:type="dxa"/>
              <w:left w:w="90" w:type="dxa"/>
              <w:bottom w:w="60" w:type="dxa"/>
              <w:right w:w="90" w:type="dxa"/>
            </w:tcMar>
          </w:tcPr>
          <w:p w14:paraId="63A410A3" w14:textId="77777777" w:rsidR="001A09A4" w:rsidRDefault="00000000">
            <w:r>
              <w:rPr>
                <w:sz w:val="18"/>
                <w:szCs w:val="18"/>
              </w:rPr>
              <w:lastRenderedPageBreak/>
              <w:t>Frontend-Code (fe54a93)</w:t>
            </w:r>
          </w:p>
        </w:tc>
        <w:tc>
          <w:tcPr>
            <w:tcW w:w="5814" w:type="dxa"/>
            <w:tcMar>
              <w:top w:w="60" w:type="dxa"/>
              <w:left w:w="90" w:type="dxa"/>
              <w:bottom w:w="60" w:type="dxa"/>
              <w:right w:w="90" w:type="dxa"/>
            </w:tcMar>
          </w:tcPr>
          <w:p w14:paraId="281F1B07" w14:textId="77777777" w:rsidR="001A09A4" w:rsidRDefault="00000000">
            <w:r>
              <w:rPr>
                <w:sz w:val="18"/>
                <w:szCs w:val="18"/>
              </w:rPr>
              <w:t>Earlier frontend, superseded by Frontend-V.2.</w:t>
            </w:r>
          </w:p>
        </w:tc>
        <w:tc>
          <w:tcPr>
            <w:tcW w:w="2037" w:type="dxa"/>
            <w:tcMar>
              <w:top w:w="60" w:type="dxa"/>
              <w:left w:w="90" w:type="dxa"/>
              <w:bottom w:w="60" w:type="dxa"/>
              <w:right w:w="90" w:type="dxa"/>
            </w:tcMar>
          </w:tcPr>
          <w:p w14:paraId="4C5C9EE7" w14:textId="77777777" w:rsidR="001A09A4" w:rsidRDefault="00000000">
            <w:r>
              <w:rPr>
                <w:sz w:val="18"/>
                <w:szCs w:val="18"/>
              </w:rPr>
              <w:t>No. Candidate for closing.</w:t>
            </w:r>
          </w:p>
        </w:tc>
      </w:tr>
    </w:tbl>
    <w:p w14:paraId="4022399F" w14:textId="77777777" w:rsidR="001A09A4" w:rsidRDefault="001A09A4"/>
    <w:p w14:paraId="7C0959AE" w14:textId="77777777" w:rsidR="001A09A4" w:rsidRDefault="00000000">
      <w:pPr>
        <w:pStyle w:val="Heading2"/>
      </w:pPr>
      <w:bookmarkStart w:id="94" w:name="_TocM3_204"/>
      <w:bookmarkStart w:id="95" w:name="_Toc243217975"/>
      <w:r>
        <w:t>26.2 Agreed M3 core scope</w:t>
      </w:r>
      <w:bookmarkEnd w:id="94"/>
      <w:bookmarkEnd w:id="95"/>
    </w:p>
    <w:p w14:paraId="0DC26F03" w14:textId="78E3C13F" w:rsidR="001A09A4" w:rsidRPr="00A45991" w:rsidRDefault="00A45991">
      <w:r>
        <w:t>Final app needs to be completed and be fully functional before staging and hosting is implemented in the software’s lifecycle.</w:t>
      </w:r>
    </w:p>
    <w:p w14:paraId="772970DF" w14:textId="77777777" w:rsidR="001A09A4" w:rsidRDefault="00000000">
      <w:pPr>
        <w:pStyle w:val="Heading2"/>
      </w:pPr>
      <w:bookmarkStart w:id="96" w:name="_TocM3_205"/>
      <w:bookmarkStart w:id="97" w:name="_Toc243217976"/>
      <w:r>
        <w:t>26.3 Path to the release candidate</w:t>
      </w:r>
      <w:bookmarkEnd w:id="96"/>
      <w:bookmarkEnd w:id="97"/>
    </w:p>
    <w:p w14:paraId="0BDC105A" w14:textId="77777777" w:rsidR="001A09A4" w:rsidRDefault="00000000">
      <w:pPr>
        <w:pStyle w:val="ListParagraph"/>
        <w:numPr>
          <w:ilvl w:val="0"/>
          <w:numId w:val="10"/>
        </w:numPr>
      </w:pPr>
      <w:r>
        <w:rPr>
          <w:b/>
          <w:bCs/>
        </w:rPr>
        <w:t>1. Freeze scope</w:t>
      </w:r>
      <w:r>
        <w:t xml:space="preserve"> (26.2) so no new features enter during integration.</w:t>
      </w:r>
    </w:p>
    <w:p w14:paraId="146C118F" w14:textId="77777777" w:rsidR="001A09A4" w:rsidRDefault="00000000">
      <w:pPr>
        <w:pStyle w:val="ListParagraph"/>
        <w:numPr>
          <w:ilvl w:val="0"/>
          <w:numId w:val="10"/>
        </w:numPr>
      </w:pPr>
      <w:r>
        <w:rPr>
          <w:b/>
          <w:bCs/>
        </w:rPr>
        <w:t>2. Rebase Java-Backend onto main</w:t>
      </w:r>
      <w:r>
        <w:t xml:space="preserve"> with node_modules removed. Keep the module packages (ADR-M2-02) and Spring Boot 4.1.x (ADR-M2-01-A1, CC-04).</w:t>
      </w:r>
    </w:p>
    <w:p w14:paraId="10EA4BA8" w14:textId="77777777" w:rsidR="001A09A4" w:rsidRDefault="00000000">
      <w:pPr>
        <w:pStyle w:val="ListParagraph"/>
        <w:numPr>
          <w:ilvl w:val="0"/>
          <w:numId w:val="10"/>
        </w:numPr>
      </w:pPr>
      <w:r>
        <w:rPr>
          <w:b/>
          <w:bCs/>
        </w:rPr>
        <w:t>3. Replace the in-memory stores</w:t>
      </w:r>
      <w:r>
        <w:t xml:space="preserve"> with JPA adapters against the Flyway schema from PR #24, keeping the RequestStore interface (CC-03) and moving the in-memory store to test scope.</w:t>
      </w:r>
    </w:p>
    <w:p w14:paraId="0765220F" w14:textId="77777777" w:rsidR="001A09A4" w:rsidRDefault="00000000">
      <w:pPr>
        <w:pStyle w:val="ListParagraph"/>
        <w:numPr>
          <w:ilvl w:val="0"/>
          <w:numId w:val="10"/>
        </w:numPr>
      </w:pPr>
      <w:r>
        <w:rPr>
          <w:b/>
          <w:bCs/>
        </w:rPr>
        <w:t>4. Replace DevSecurityConfig</w:t>
      </w:r>
      <w:r>
        <w:t xml:space="preserve"> with real authentication and default-deny RBAC (ADR-M3-01, CC-06). This closes the release blocker D-05.</w:t>
      </w:r>
    </w:p>
    <w:p w14:paraId="4DD84B80" w14:textId="77777777" w:rsidR="001A09A4" w:rsidRDefault="00000000">
      <w:pPr>
        <w:pStyle w:val="ListParagraph"/>
        <w:numPr>
          <w:ilvl w:val="0"/>
          <w:numId w:val="10"/>
        </w:numPr>
      </w:pPr>
      <w:r>
        <w:rPr>
          <w:b/>
          <w:bCs/>
        </w:rPr>
        <w:t>5. Connect Frontend-V.2</w:t>
      </w:r>
      <w:r>
        <w:t xml:space="preserve"> to the real API (VITE_USE_MOCK=false) and merge it.</w:t>
      </w:r>
    </w:p>
    <w:p w14:paraId="7DD55439" w14:textId="77777777" w:rsidR="001A09A4" w:rsidRDefault="00000000">
      <w:pPr>
        <w:pStyle w:val="ListParagraph"/>
        <w:numPr>
          <w:ilvl w:val="0"/>
          <w:numId w:val="10"/>
        </w:numPr>
      </w:pPr>
      <w:r>
        <w:rPr>
          <w:b/>
          <w:bCs/>
        </w:rPr>
        <w:t>6. Add the CI workflow</w:t>
      </w:r>
      <w:r>
        <w:t xml:space="preserve"> (Section 30), make it a required check on main, then tag v3.0.0-rc1.</w:t>
      </w:r>
    </w:p>
    <w:p w14:paraId="7C0D1008" w14:textId="77777777" w:rsidR="001A09A4" w:rsidRDefault="00000000">
      <w:r>
        <w:t>Every step goes through a feature branch and a Pull Request with two non-author approvals (Section 17).</w:t>
      </w:r>
    </w:p>
    <w:p w14:paraId="1C2CF087" w14:textId="77777777" w:rsidR="001A09A4" w:rsidRDefault="00000000">
      <w:pPr>
        <w:pStyle w:val="Heading1"/>
      </w:pPr>
      <w:bookmarkStart w:id="98" w:name="_TocM3_206"/>
      <w:bookmarkStart w:id="99" w:name="_Toc243217977"/>
      <w:r>
        <w:t>27. M2 Baseline Conformance</w:t>
      </w:r>
      <w:bookmarkEnd w:id="98"/>
      <w:bookmarkEnd w:id="9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63"/>
        <w:gridCol w:w="4442"/>
        <w:gridCol w:w="2735"/>
      </w:tblGrid>
      <w:tr w:rsidR="001A09A4" w14:paraId="664FE040" w14:textId="77777777">
        <w:trPr>
          <w:cantSplit/>
          <w:tblHeader/>
        </w:trPr>
        <w:tc>
          <w:tcPr>
            <w:tcW w:w="2563" w:type="dxa"/>
            <w:shd w:val="clear" w:color="auto" w:fill="1F4E5F"/>
            <w:tcMar>
              <w:top w:w="60" w:type="dxa"/>
              <w:left w:w="90" w:type="dxa"/>
              <w:bottom w:w="60" w:type="dxa"/>
              <w:right w:w="90" w:type="dxa"/>
            </w:tcMar>
          </w:tcPr>
          <w:p w14:paraId="03143AFF" w14:textId="77777777" w:rsidR="001A09A4" w:rsidRDefault="00000000">
            <w:r>
              <w:rPr>
                <w:b/>
                <w:bCs/>
                <w:color w:val="FFFFFF"/>
                <w:sz w:val="18"/>
                <w:szCs w:val="18"/>
              </w:rPr>
              <w:t>M2 decision</w:t>
            </w:r>
          </w:p>
        </w:tc>
        <w:tc>
          <w:tcPr>
            <w:tcW w:w="4442" w:type="dxa"/>
            <w:shd w:val="clear" w:color="auto" w:fill="1F4E5F"/>
            <w:tcMar>
              <w:top w:w="60" w:type="dxa"/>
              <w:left w:w="90" w:type="dxa"/>
              <w:bottom w:w="60" w:type="dxa"/>
              <w:right w:w="90" w:type="dxa"/>
            </w:tcMar>
          </w:tcPr>
          <w:p w14:paraId="3A27F4D8" w14:textId="77777777" w:rsidR="001A09A4" w:rsidRDefault="00000000">
            <w:r>
              <w:rPr>
                <w:b/>
                <w:bCs/>
                <w:color w:val="FFFFFF"/>
                <w:sz w:val="18"/>
                <w:szCs w:val="18"/>
              </w:rPr>
              <w:t>Implementation evidence</w:t>
            </w:r>
          </w:p>
        </w:tc>
        <w:tc>
          <w:tcPr>
            <w:tcW w:w="2735" w:type="dxa"/>
            <w:shd w:val="clear" w:color="auto" w:fill="1F4E5F"/>
            <w:tcMar>
              <w:top w:w="60" w:type="dxa"/>
              <w:left w:w="90" w:type="dxa"/>
              <w:bottom w:w="60" w:type="dxa"/>
              <w:right w:w="90" w:type="dxa"/>
            </w:tcMar>
          </w:tcPr>
          <w:p w14:paraId="29E8E2C1" w14:textId="77777777" w:rsidR="001A09A4" w:rsidRDefault="00000000">
            <w:r>
              <w:rPr>
                <w:b/>
                <w:bCs/>
                <w:color w:val="FFFFFF"/>
                <w:sz w:val="18"/>
                <w:szCs w:val="18"/>
              </w:rPr>
              <w:t>Conformance</w:t>
            </w:r>
          </w:p>
        </w:tc>
      </w:tr>
      <w:tr w:rsidR="001A09A4" w14:paraId="3DA8AE61" w14:textId="77777777">
        <w:trPr>
          <w:cantSplit/>
        </w:trPr>
        <w:tc>
          <w:tcPr>
            <w:tcW w:w="2563" w:type="dxa"/>
            <w:tcMar>
              <w:top w:w="60" w:type="dxa"/>
              <w:left w:w="90" w:type="dxa"/>
              <w:bottom w:w="60" w:type="dxa"/>
              <w:right w:w="90" w:type="dxa"/>
            </w:tcMar>
          </w:tcPr>
          <w:p w14:paraId="215AE4CC" w14:textId="77777777" w:rsidR="001A09A4" w:rsidRDefault="00000000">
            <w:r>
              <w:rPr>
                <w:sz w:val="18"/>
                <w:szCs w:val="18"/>
              </w:rPr>
              <w:t>ADR-M2-01 and A1: Java 21, Spring Boot 4.1.x, Spring Data JPA, Spring Security, PostgreSQL 15+</w:t>
            </w:r>
          </w:p>
        </w:tc>
        <w:tc>
          <w:tcPr>
            <w:tcW w:w="4442" w:type="dxa"/>
            <w:tcMar>
              <w:top w:w="60" w:type="dxa"/>
              <w:left w:w="90" w:type="dxa"/>
              <w:bottom w:w="60" w:type="dxa"/>
              <w:right w:w="90" w:type="dxa"/>
            </w:tcMar>
          </w:tcPr>
          <w:p w14:paraId="37082F04" w14:textId="77777777" w:rsidR="001A09A4" w:rsidRDefault="00000000">
            <w:r>
              <w:rPr>
                <w:sz w:val="18"/>
                <w:szCs w:val="18"/>
              </w:rPr>
              <w:t>main pom.xml: Spring Boot 3.5.6. Java-Backend pom.xml: Spring Boot 4.1.1.</w:t>
            </w:r>
          </w:p>
        </w:tc>
        <w:tc>
          <w:tcPr>
            <w:tcW w:w="2735" w:type="dxa"/>
            <w:tcMar>
              <w:top w:w="60" w:type="dxa"/>
              <w:left w:w="90" w:type="dxa"/>
              <w:bottom w:w="60" w:type="dxa"/>
              <w:right w:w="90" w:type="dxa"/>
            </w:tcMar>
          </w:tcPr>
          <w:p w14:paraId="50007C2D" w14:textId="77777777" w:rsidR="001A09A4" w:rsidRDefault="00000000">
            <w:r>
              <w:rPr>
                <w:sz w:val="18"/>
                <w:szCs w:val="18"/>
              </w:rPr>
              <w:t>Partial. Two versions in the repository; resolved to 4.1.x at integration (CC-04).</w:t>
            </w:r>
          </w:p>
        </w:tc>
      </w:tr>
      <w:tr w:rsidR="001A09A4" w14:paraId="74841411" w14:textId="77777777">
        <w:trPr>
          <w:cantSplit/>
        </w:trPr>
        <w:tc>
          <w:tcPr>
            <w:tcW w:w="2563" w:type="dxa"/>
            <w:tcMar>
              <w:top w:w="60" w:type="dxa"/>
              <w:left w:w="90" w:type="dxa"/>
              <w:bottom w:w="60" w:type="dxa"/>
              <w:right w:w="90" w:type="dxa"/>
            </w:tcMar>
          </w:tcPr>
          <w:p w14:paraId="0B368586" w14:textId="77777777" w:rsidR="001A09A4" w:rsidRDefault="00000000">
            <w:r>
              <w:rPr>
                <w:sz w:val="18"/>
                <w:szCs w:val="18"/>
              </w:rPr>
              <w:t>ADR-M2-02: modular monolith</w:t>
            </w:r>
          </w:p>
        </w:tc>
        <w:tc>
          <w:tcPr>
            <w:tcW w:w="4442" w:type="dxa"/>
            <w:tcMar>
              <w:top w:w="60" w:type="dxa"/>
              <w:left w:w="90" w:type="dxa"/>
              <w:bottom w:w="60" w:type="dxa"/>
              <w:right w:w="90" w:type="dxa"/>
            </w:tcMar>
          </w:tcPr>
          <w:p w14:paraId="45AD27B1" w14:textId="77777777" w:rsidR="001A09A4" w:rsidRDefault="00000000">
            <w:r>
              <w:rPr>
                <w:sz w:val="18"/>
                <w:szCs w:val="18"/>
              </w:rPr>
              <w:t>Java-Backend packages match the module table in 22.2. main uses package-by-layer.</w:t>
            </w:r>
          </w:p>
        </w:tc>
        <w:tc>
          <w:tcPr>
            <w:tcW w:w="2735" w:type="dxa"/>
            <w:tcMar>
              <w:top w:w="60" w:type="dxa"/>
              <w:left w:w="90" w:type="dxa"/>
              <w:bottom w:w="60" w:type="dxa"/>
              <w:right w:w="90" w:type="dxa"/>
            </w:tcMar>
          </w:tcPr>
          <w:p w14:paraId="1ED88C1E" w14:textId="77777777" w:rsidR="001A09A4" w:rsidRDefault="00000000">
            <w:r>
              <w:rPr>
                <w:sz w:val="18"/>
                <w:szCs w:val="18"/>
              </w:rPr>
              <w:t>Conforms on Java-Backend. main restructured on merge.</w:t>
            </w:r>
          </w:p>
        </w:tc>
      </w:tr>
      <w:tr w:rsidR="001A09A4" w14:paraId="32396EE6" w14:textId="77777777">
        <w:trPr>
          <w:cantSplit/>
        </w:trPr>
        <w:tc>
          <w:tcPr>
            <w:tcW w:w="2563" w:type="dxa"/>
            <w:tcMar>
              <w:top w:w="60" w:type="dxa"/>
              <w:left w:w="90" w:type="dxa"/>
              <w:bottom w:w="60" w:type="dxa"/>
              <w:right w:w="90" w:type="dxa"/>
            </w:tcMar>
          </w:tcPr>
          <w:p w14:paraId="0A02C0B9" w14:textId="77777777" w:rsidR="001A09A4" w:rsidRDefault="00000000">
            <w:r>
              <w:rPr>
                <w:sz w:val="18"/>
                <w:szCs w:val="18"/>
              </w:rPr>
              <w:t>Section 6 and 20.3: data model</w:t>
            </w:r>
          </w:p>
        </w:tc>
        <w:tc>
          <w:tcPr>
            <w:tcW w:w="4442" w:type="dxa"/>
            <w:tcMar>
              <w:top w:w="60" w:type="dxa"/>
              <w:left w:w="90" w:type="dxa"/>
              <w:bottom w:w="60" w:type="dxa"/>
              <w:right w:w="90" w:type="dxa"/>
            </w:tcMar>
          </w:tcPr>
          <w:p w14:paraId="26A82617" w14:textId="77777777" w:rsidR="001A09A4" w:rsidRDefault="00000000">
            <w:r>
              <w:rPr>
                <w:sz w:val="18"/>
                <w:szCs w:val="18"/>
              </w:rPr>
              <w:t>V1__init_schema.sql: users, categories (+ overdue_after_hours), user_category, service_requests (+ version), status_history, CHECK constraints, reference sequence.</w:t>
            </w:r>
          </w:p>
        </w:tc>
        <w:tc>
          <w:tcPr>
            <w:tcW w:w="2735" w:type="dxa"/>
            <w:tcMar>
              <w:top w:w="60" w:type="dxa"/>
              <w:left w:w="90" w:type="dxa"/>
              <w:bottom w:w="60" w:type="dxa"/>
              <w:right w:w="90" w:type="dxa"/>
            </w:tcMar>
          </w:tcPr>
          <w:p w14:paraId="1BCA12A1" w14:textId="77777777" w:rsidR="001A09A4" w:rsidRDefault="00000000">
            <w:r>
              <w:rPr>
                <w:sz w:val="18"/>
                <w:szCs w:val="18"/>
              </w:rPr>
              <w:t>Conforms with deviations CC-01, CC-02 and CC-05.</w:t>
            </w:r>
          </w:p>
        </w:tc>
      </w:tr>
      <w:tr w:rsidR="001A09A4" w14:paraId="725687BE" w14:textId="77777777">
        <w:trPr>
          <w:cantSplit/>
        </w:trPr>
        <w:tc>
          <w:tcPr>
            <w:tcW w:w="2563" w:type="dxa"/>
            <w:tcMar>
              <w:top w:w="60" w:type="dxa"/>
              <w:left w:w="90" w:type="dxa"/>
              <w:bottom w:w="60" w:type="dxa"/>
              <w:right w:w="90" w:type="dxa"/>
            </w:tcMar>
          </w:tcPr>
          <w:p w14:paraId="6060412C" w14:textId="77777777" w:rsidR="001A09A4" w:rsidRDefault="00000000">
            <w:r>
              <w:rPr>
                <w:sz w:val="18"/>
                <w:szCs w:val="18"/>
              </w:rPr>
              <w:t>ED-007: State pattern</w:t>
            </w:r>
          </w:p>
        </w:tc>
        <w:tc>
          <w:tcPr>
            <w:tcW w:w="4442" w:type="dxa"/>
            <w:tcMar>
              <w:top w:w="60" w:type="dxa"/>
              <w:left w:w="90" w:type="dxa"/>
              <w:bottom w:w="60" w:type="dxa"/>
              <w:right w:w="90" w:type="dxa"/>
            </w:tcMar>
          </w:tcPr>
          <w:p w14:paraId="67B12A18" w14:textId="77777777" w:rsidR="001A09A4" w:rsidRDefault="00000000">
            <w:r>
              <w:rPr>
                <w:sz w:val="18"/>
                <w:szCs w:val="18"/>
              </w:rPr>
              <w:t>status package: SubmittedState, AssignedState, InProgressState, ResolvedState, ClosedState, StatusTransitionService.</w:t>
            </w:r>
          </w:p>
        </w:tc>
        <w:tc>
          <w:tcPr>
            <w:tcW w:w="2735" w:type="dxa"/>
            <w:tcMar>
              <w:top w:w="60" w:type="dxa"/>
              <w:left w:w="90" w:type="dxa"/>
              <w:bottom w:w="60" w:type="dxa"/>
              <w:right w:w="90" w:type="dxa"/>
            </w:tcMar>
          </w:tcPr>
          <w:p w14:paraId="12A8D741" w14:textId="77777777" w:rsidR="001A09A4" w:rsidRDefault="00000000">
            <w:r>
              <w:rPr>
                <w:sz w:val="18"/>
                <w:szCs w:val="18"/>
              </w:rPr>
              <w:t>Conforms for five states. No RejectedState although the schema allows REJECTED (D-03).</w:t>
            </w:r>
          </w:p>
        </w:tc>
      </w:tr>
      <w:tr w:rsidR="001A09A4" w14:paraId="014C0306" w14:textId="77777777">
        <w:trPr>
          <w:cantSplit/>
        </w:trPr>
        <w:tc>
          <w:tcPr>
            <w:tcW w:w="2563" w:type="dxa"/>
            <w:tcMar>
              <w:top w:w="60" w:type="dxa"/>
              <w:left w:w="90" w:type="dxa"/>
              <w:bottom w:w="60" w:type="dxa"/>
              <w:right w:w="90" w:type="dxa"/>
            </w:tcMar>
          </w:tcPr>
          <w:p w14:paraId="7CA26786" w14:textId="77777777" w:rsidR="001A09A4" w:rsidRDefault="00000000">
            <w:r>
              <w:rPr>
                <w:sz w:val="18"/>
                <w:szCs w:val="18"/>
              </w:rPr>
              <w:t>ED-008 and the ADR-M2-02 transaction rule</w:t>
            </w:r>
          </w:p>
        </w:tc>
        <w:tc>
          <w:tcPr>
            <w:tcW w:w="4442" w:type="dxa"/>
            <w:tcMar>
              <w:top w:w="60" w:type="dxa"/>
              <w:left w:w="90" w:type="dxa"/>
              <w:bottom w:w="60" w:type="dxa"/>
              <w:right w:w="90" w:type="dxa"/>
            </w:tcMar>
          </w:tcPr>
          <w:p w14:paraId="7D6A8845" w14:textId="77777777" w:rsidR="001A09A4" w:rsidRDefault="00000000">
            <w:r>
              <w:rPr>
                <w:sz w:val="18"/>
                <w:szCs w:val="18"/>
              </w:rPr>
              <w:t>AuditLogService is a plain synchronous @EventListener. NotificationListener uses @TransactionalEventListener(AFTER_COMMIT).</w:t>
            </w:r>
          </w:p>
        </w:tc>
        <w:tc>
          <w:tcPr>
            <w:tcW w:w="2735" w:type="dxa"/>
            <w:tcMar>
              <w:top w:w="60" w:type="dxa"/>
              <w:left w:w="90" w:type="dxa"/>
              <w:bottom w:w="60" w:type="dxa"/>
              <w:right w:w="90" w:type="dxa"/>
            </w:tcMar>
          </w:tcPr>
          <w:p w14:paraId="7AFAC45C" w14:textId="77777777" w:rsidR="001A09A4" w:rsidRDefault="00000000">
            <w:r>
              <w:rPr>
                <w:sz w:val="18"/>
                <w:szCs w:val="18"/>
              </w:rPr>
              <w:t>Conforms. Rollback is only proven against the in-memory store until A-03 runs on PostgreSQL.</w:t>
            </w:r>
          </w:p>
        </w:tc>
      </w:tr>
      <w:tr w:rsidR="001A09A4" w14:paraId="28AA6D4F" w14:textId="77777777">
        <w:trPr>
          <w:cantSplit/>
        </w:trPr>
        <w:tc>
          <w:tcPr>
            <w:tcW w:w="2563" w:type="dxa"/>
            <w:tcMar>
              <w:top w:w="60" w:type="dxa"/>
              <w:left w:w="90" w:type="dxa"/>
              <w:bottom w:w="60" w:type="dxa"/>
              <w:right w:w="90" w:type="dxa"/>
            </w:tcMar>
          </w:tcPr>
          <w:p w14:paraId="5C1CAB8F" w14:textId="77777777" w:rsidR="001A09A4" w:rsidRDefault="00000000">
            <w:r>
              <w:rPr>
                <w:sz w:val="18"/>
                <w:szCs w:val="18"/>
              </w:rPr>
              <w:t>ASR-03: optimistic locking</w:t>
            </w:r>
          </w:p>
        </w:tc>
        <w:tc>
          <w:tcPr>
            <w:tcW w:w="4442" w:type="dxa"/>
            <w:tcMar>
              <w:top w:w="60" w:type="dxa"/>
              <w:left w:w="90" w:type="dxa"/>
              <w:bottom w:w="60" w:type="dxa"/>
              <w:right w:w="90" w:type="dxa"/>
            </w:tcMar>
          </w:tcPr>
          <w:p w14:paraId="52EE777F" w14:textId="77777777" w:rsidR="001A09A4" w:rsidRDefault="00000000">
            <w:r>
              <w:rPr>
                <w:sz w:val="18"/>
                <w:szCs w:val="18"/>
              </w:rPr>
              <w:t>service_requests.version column. RequestStore.replaceIfVersion and a two-thread test (T-08).</w:t>
            </w:r>
          </w:p>
        </w:tc>
        <w:tc>
          <w:tcPr>
            <w:tcW w:w="2735" w:type="dxa"/>
            <w:tcMar>
              <w:top w:w="60" w:type="dxa"/>
              <w:left w:w="90" w:type="dxa"/>
              <w:bottom w:w="60" w:type="dxa"/>
              <w:right w:w="90" w:type="dxa"/>
            </w:tcMar>
          </w:tcPr>
          <w:p w14:paraId="216B33AE" w14:textId="77777777" w:rsidR="001A09A4" w:rsidRDefault="00000000">
            <w:r>
              <w:rPr>
                <w:sz w:val="18"/>
                <w:szCs w:val="18"/>
              </w:rPr>
              <w:t>Conforms.</w:t>
            </w:r>
          </w:p>
        </w:tc>
      </w:tr>
      <w:tr w:rsidR="001A09A4" w14:paraId="53C2911A" w14:textId="77777777">
        <w:trPr>
          <w:cantSplit/>
        </w:trPr>
        <w:tc>
          <w:tcPr>
            <w:tcW w:w="2563" w:type="dxa"/>
            <w:tcMar>
              <w:top w:w="60" w:type="dxa"/>
              <w:left w:w="90" w:type="dxa"/>
              <w:bottom w:w="60" w:type="dxa"/>
              <w:right w:w="90" w:type="dxa"/>
            </w:tcMar>
          </w:tcPr>
          <w:p w14:paraId="2D303409" w14:textId="77777777" w:rsidR="001A09A4" w:rsidRDefault="00000000">
            <w:r>
              <w:rPr>
                <w:sz w:val="18"/>
                <w:szCs w:val="18"/>
              </w:rPr>
              <w:t>ASR-02: default-deny RBAC</w:t>
            </w:r>
          </w:p>
        </w:tc>
        <w:tc>
          <w:tcPr>
            <w:tcW w:w="4442" w:type="dxa"/>
            <w:tcMar>
              <w:top w:w="60" w:type="dxa"/>
              <w:left w:w="90" w:type="dxa"/>
              <w:bottom w:w="60" w:type="dxa"/>
              <w:right w:w="90" w:type="dxa"/>
            </w:tcMar>
          </w:tcPr>
          <w:p w14:paraId="2D4909EC" w14:textId="77777777" w:rsidR="001A09A4" w:rsidRDefault="00000000">
            <w:r>
              <w:rPr>
                <w:sz w:val="18"/>
                <w:szCs w:val="18"/>
              </w:rPr>
              <w:t>main: DevSecurityConfig permits every request on the dev profile, and spring.profiles.active=dev is committed. Java-Backend: AccessControlService over an in-memory user directory, no login.</w:t>
            </w:r>
          </w:p>
        </w:tc>
        <w:tc>
          <w:tcPr>
            <w:tcW w:w="2735" w:type="dxa"/>
            <w:tcMar>
              <w:top w:w="60" w:type="dxa"/>
              <w:left w:w="90" w:type="dxa"/>
              <w:bottom w:w="60" w:type="dxa"/>
              <w:right w:w="90" w:type="dxa"/>
            </w:tcMar>
          </w:tcPr>
          <w:p w14:paraId="660E759A" w14:textId="77777777" w:rsidR="001A09A4" w:rsidRDefault="00000000">
            <w:r>
              <w:rPr>
                <w:sz w:val="18"/>
                <w:szCs w:val="18"/>
              </w:rPr>
              <w:t>Does not conform yet. Release blocker (D-05).</w:t>
            </w:r>
          </w:p>
        </w:tc>
      </w:tr>
      <w:tr w:rsidR="001A09A4" w14:paraId="2E04EECC" w14:textId="77777777">
        <w:trPr>
          <w:cantSplit/>
        </w:trPr>
        <w:tc>
          <w:tcPr>
            <w:tcW w:w="2563" w:type="dxa"/>
            <w:tcMar>
              <w:top w:w="60" w:type="dxa"/>
              <w:left w:w="90" w:type="dxa"/>
              <w:bottom w:w="60" w:type="dxa"/>
              <w:right w:w="90" w:type="dxa"/>
            </w:tcMar>
          </w:tcPr>
          <w:p w14:paraId="6A456B75" w14:textId="77777777" w:rsidR="001A09A4" w:rsidRDefault="00000000">
            <w:r>
              <w:rPr>
                <w:sz w:val="18"/>
                <w:szCs w:val="18"/>
              </w:rPr>
              <w:t>Section 23.2: versioned migrations</w:t>
            </w:r>
          </w:p>
        </w:tc>
        <w:tc>
          <w:tcPr>
            <w:tcW w:w="4442" w:type="dxa"/>
            <w:tcMar>
              <w:top w:w="60" w:type="dxa"/>
              <w:left w:w="90" w:type="dxa"/>
              <w:bottom w:w="60" w:type="dxa"/>
              <w:right w:w="90" w:type="dxa"/>
            </w:tcMar>
          </w:tcPr>
          <w:p w14:paraId="04385F9E" w14:textId="77777777" w:rsidR="001A09A4" w:rsidRDefault="00000000">
            <w:r>
              <w:rPr>
                <w:sz w:val="18"/>
                <w:szCs w:val="18"/>
              </w:rPr>
              <w:t>flyway-core in main pom.xml, migrations V1 and V2.</w:t>
            </w:r>
          </w:p>
        </w:tc>
        <w:tc>
          <w:tcPr>
            <w:tcW w:w="2735" w:type="dxa"/>
            <w:tcMar>
              <w:top w:w="60" w:type="dxa"/>
              <w:left w:w="90" w:type="dxa"/>
              <w:bottom w:w="60" w:type="dxa"/>
              <w:right w:w="90" w:type="dxa"/>
            </w:tcMar>
          </w:tcPr>
          <w:p w14:paraId="01B8EA66" w14:textId="77777777" w:rsidR="001A09A4" w:rsidRDefault="00000000">
            <w:r>
              <w:rPr>
                <w:sz w:val="18"/>
                <w:szCs w:val="18"/>
              </w:rPr>
              <w:t>Conforms.</w:t>
            </w:r>
          </w:p>
        </w:tc>
      </w:tr>
      <w:tr w:rsidR="001A09A4" w14:paraId="585124AC" w14:textId="77777777">
        <w:trPr>
          <w:cantSplit/>
        </w:trPr>
        <w:tc>
          <w:tcPr>
            <w:tcW w:w="2563" w:type="dxa"/>
            <w:tcMar>
              <w:top w:w="60" w:type="dxa"/>
              <w:left w:w="90" w:type="dxa"/>
              <w:bottom w:w="60" w:type="dxa"/>
              <w:right w:w="90" w:type="dxa"/>
            </w:tcMar>
          </w:tcPr>
          <w:p w14:paraId="0E49D43E" w14:textId="77777777" w:rsidR="001A09A4" w:rsidRDefault="00000000">
            <w:r>
              <w:rPr>
                <w:sz w:val="18"/>
                <w:szCs w:val="18"/>
              </w:rPr>
              <w:t>Section 23.3: configuration and secrets</w:t>
            </w:r>
          </w:p>
        </w:tc>
        <w:tc>
          <w:tcPr>
            <w:tcW w:w="4442" w:type="dxa"/>
            <w:tcMar>
              <w:top w:w="60" w:type="dxa"/>
              <w:left w:w="90" w:type="dxa"/>
              <w:bottom w:w="60" w:type="dxa"/>
              <w:right w:w="90" w:type="dxa"/>
            </w:tcMar>
          </w:tcPr>
          <w:p w14:paraId="4160079E" w14:textId="77777777" w:rsidR="001A09A4" w:rsidRDefault="00000000">
            <w:r>
              <w:rPr>
                <w:sz w:val="18"/>
                <w:szCs w:val="18"/>
              </w:rPr>
              <w:t>.env.example and application-example.properties committed. .env and application-dev.properties in .gitignore. Separate least-privilege database roles.</w:t>
            </w:r>
          </w:p>
        </w:tc>
        <w:tc>
          <w:tcPr>
            <w:tcW w:w="2735" w:type="dxa"/>
            <w:tcMar>
              <w:top w:w="60" w:type="dxa"/>
              <w:left w:w="90" w:type="dxa"/>
              <w:bottom w:w="60" w:type="dxa"/>
              <w:right w:w="90" w:type="dxa"/>
            </w:tcMar>
          </w:tcPr>
          <w:p w14:paraId="1C1121FA" w14:textId="77777777" w:rsidR="001A09A4" w:rsidRDefault="00000000">
            <w:r>
              <w:rPr>
                <w:sz w:val="18"/>
                <w:szCs w:val="18"/>
              </w:rPr>
              <w:t>Conforms.</w:t>
            </w:r>
          </w:p>
        </w:tc>
      </w:tr>
      <w:tr w:rsidR="001A09A4" w14:paraId="28E785D5" w14:textId="77777777">
        <w:trPr>
          <w:cantSplit/>
        </w:trPr>
        <w:tc>
          <w:tcPr>
            <w:tcW w:w="2563" w:type="dxa"/>
            <w:tcMar>
              <w:top w:w="60" w:type="dxa"/>
              <w:left w:w="90" w:type="dxa"/>
              <w:bottom w:w="60" w:type="dxa"/>
              <w:right w:w="90" w:type="dxa"/>
            </w:tcMar>
          </w:tcPr>
          <w:p w14:paraId="3BF8C4CF" w14:textId="77777777" w:rsidR="001A09A4" w:rsidRDefault="00000000">
            <w:r>
              <w:rPr>
                <w:sz w:val="18"/>
                <w:szCs w:val="18"/>
              </w:rPr>
              <w:lastRenderedPageBreak/>
              <w:t>ADR-M2-02 enforcement: ArchUnit boundary test</w:t>
            </w:r>
          </w:p>
        </w:tc>
        <w:tc>
          <w:tcPr>
            <w:tcW w:w="4442" w:type="dxa"/>
            <w:tcMar>
              <w:top w:w="60" w:type="dxa"/>
              <w:left w:w="90" w:type="dxa"/>
              <w:bottom w:w="60" w:type="dxa"/>
              <w:right w:w="90" w:type="dxa"/>
            </w:tcMar>
          </w:tcPr>
          <w:p w14:paraId="51A3095F" w14:textId="77777777" w:rsidR="001A09A4" w:rsidRDefault="00000000">
            <w:r>
              <w:rPr>
                <w:sz w:val="18"/>
                <w:szCs w:val="18"/>
              </w:rPr>
              <w:t>Not present on any branch.</w:t>
            </w:r>
          </w:p>
        </w:tc>
        <w:tc>
          <w:tcPr>
            <w:tcW w:w="2735" w:type="dxa"/>
            <w:tcMar>
              <w:top w:w="60" w:type="dxa"/>
              <w:left w:w="90" w:type="dxa"/>
              <w:bottom w:w="60" w:type="dxa"/>
              <w:right w:w="90" w:type="dxa"/>
            </w:tcMar>
          </w:tcPr>
          <w:p w14:paraId="76AB68FC" w14:textId="77777777" w:rsidR="001A09A4" w:rsidRDefault="00000000">
            <w:r>
              <w:rPr>
                <w:sz w:val="18"/>
                <w:szCs w:val="18"/>
              </w:rPr>
              <w:t>Not done (TD-04).</w:t>
            </w:r>
          </w:p>
        </w:tc>
      </w:tr>
    </w:tbl>
    <w:p w14:paraId="550600A3" w14:textId="77777777" w:rsidR="001A09A4" w:rsidRDefault="001A09A4"/>
    <w:p w14:paraId="62535942" w14:textId="77777777" w:rsidR="001A09A4" w:rsidRDefault="00000000">
      <w:pPr>
        <w:pStyle w:val="Heading1"/>
      </w:pPr>
      <w:bookmarkStart w:id="100" w:name="_TocM3_207"/>
      <w:bookmarkStart w:id="101" w:name="_Toc243217978"/>
      <w:r>
        <w:t>28. Controlled Changes</w:t>
      </w:r>
      <w:bookmarkEnd w:id="100"/>
      <w:bookmarkEnd w:id="101"/>
    </w:p>
    <w:p w14:paraId="32943655" w14:textId="77777777" w:rsidR="001A09A4" w:rsidRDefault="00000000">
      <w:r>
        <w:t>Only significant deviations are recorded here. Each is proposed and needs two approvals before Section 24 is renewed. Minor coding choices are not listed.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5"/>
        <w:gridCol w:w="2050"/>
        <w:gridCol w:w="2343"/>
        <w:gridCol w:w="2343"/>
        <w:gridCol w:w="2199"/>
      </w:tblGrid>
      <w:tr w:rsidR="001A09A4" w14:paraId="25E587D0" w14:textId="77777777">
        <w:trPr>
          <w:cantSplit/>
          <w:tblHeader/>
        </w:trPr>
        <w:tc>
          <w:tcPr>
            <w:tcW w:w="805" w:type="dxa"/>
            <w:shd w:val="clear" w:color="auto" w:fill="1F4E5F"/>
            <w:tcMar>
              <w:top w:w="60" w:type="dxa"/>
              <w:left w:w="90" w:type="dxa"/>
              <w:bottom w:w="60" w:type="dxa"/>
              <w:right w:w="90" w:type="dxa"/>
            </w:tcMar>
          </w:tcPr>
          <w:p w14:paraId="7AF5304B" w14:textId="77777777" w:rsidR="001A09A4" w:rsidRDefault="00000000">
            <w:r>
              <w:rPr>
                <w:b/>
                <w:bCs/>
                <w:color w:val="FFFFFF"/>
                <w:sz w:val="18"/>
                <w:szCs w:val="18"/>
              </w:rPr>
              <w:t>ID</w:t>
            </w:r>
          </w:p>
        </w:tc>
        <w:tc>
          <w:tcPr>
            <w:tcW w:w="2050" w:type="dxa"/>
            <w:shd w:val="clear" w:color="auto" w:fill="1F4E5F"/>
            <w:tcMar>
              <w:top w:w="60" w:type="dxa"/>
              <w:left w:w="90" w:type="dxa"/>
              <w:bottom w:w="60" w:type="dxa"/>
              <w:right w:w="90" w:type="dxa"/>
            </w:tcMar>
          </w:tcPr>
          <w:p w14:paraId="2B4AB026" w14:textId="77777777" w:rsidR="001A09A4" w:rsidRDefault="00000000">
            <w:r>
              <w:rPr>
                <w:b/>
                <w:bCs/>
                <w:color w:val="FFFFFF"/>
                <w:sz w:val="18"/>
                <w:szCs w:val="18"/>
              </w:rPr>
              <w:t>Original decision</w:t>
            </w:r>
          </w:p>
        </w:tc>
        <w:tc>
          <w:tcPr>
            <w:tcW w:w="2343" w:type="dxa"/>
            <w:shd w:val="clear" w:color="auto" w:fill="1F4E5F"/>
            <w:tcMar>
              <w:top w:w="60" w:type="dxa"/>
              <w:left w:w="90" w:type="dxa"/>
              <w:bottom w:w="60" w:type="dxa"/>
              <w:right w:w="90" w:type="dxa"/>
            </w:tcMar>
          </w:tcPr>
          <w:p w14:paraId="6B5461DE" w14:textId="77777777" w:rsidR="001A09A4" w:rsidRDefault="00000000">
            <w:r>
              <w:rPr>
                <w:b/>
                <w:bCs/>
                <w:color w:val="FFFFFF"/>
                <w:sz w:val="18"/>
                <w:szCs w:val="18"/>
              </w:rPr>
              <w:t>Evidence / problem</w:t>
            </w:r>
          </w:p>
        </w:tc>
        <w:tc>
          <w:tcPr>
            <w:tcW w:w="2343" w:type="dxa"/>
            <w:shd w:val="clear" w:color="auto" w:fill="1F4E5F"/>
            <w:tcMar>
              <w:top w:w="60" w:type="dxa"/>
              <w:left w:w="90" w:type="dxa"/>
              <w:bottom w:w="60" w:type="dxa"/>
              <w:right w:w="90" w:type="dxa"/>
            </w:tcMar>
          </w:tcPr>
          <w:p w14:paraId="1F3B671B" w14:textId="77777777" w:rsidR="001A09A4" w:rsidRDefault="00000000">
            <w:r>
              <w:rPr>
                <w:b/>
                <w:bCs/>
                <w:color w:val="FFFFFF"/>
                <w:sz w:val="18"/>
                <w:szCs w:val="18"/>
              </w:rPr>
              <w:t>Revised decision</w:t>
            </w:r>
          </w:p>
        </w:tc>
        <w:tc>
          <w:tcPr>
            <w:tcW w:w="2199" w:type="dxa"/>
            <w:shd w:val="clear" w:color="auto" w:fill="1F4E5F"/>
            <w:tcMar>
              <w:top w:w="60" w:type="dxa"/>
              <w:left w:w="90" w:type="dxa"/>
              <w:bottom w:w="60" w:type="dxa"/>
              <w:right w:w="90" w:type="dxa"/>
            </w:tcMar>
          </w:tcPr>
          <w:p w14:paraId="44EF2830" w14:textId="77777777" w:rsidR="001A09A4" w:rsidRDefault="00000000">
            <w:r>
              <w:rPr>
                <w:b/>
                <w:bCs/>
                <w:color w:val="FFFFFF"/>
                <w:sz w:val="18"/>
                <w:szCs w:val="18"/>
              </w:rPr>
              <w:t>Consequence</w:t>
            </w:r>
          </w:p>
        </w:tc>
      </w:tr>
      <w:tr w:rsidR="001A09A4" w14:paraId="5DAAAC70" w14:textId="77777777">
        <w:trPr>
          <w:cantSplit/>
        </w:trPr>
        <w:tc>
          <w:tcPr>
            <w:tcW w:w="805" w:type="dxa"/>
            <w:tcMar>
              <w:top w:w="60" w:type="dxa"/>
              <w:left w:w="90" w:type="dxa"/>
              <w:bottom w:w="60" w:type="dxa"/>
              <w:right w:w="90" w:type="dxa"/>
            </w:tcMar>
          </w:tcPr>
          <w:p w14:paraId="71981040" w14:textId="77777777" w:rsidR="001A09A4" w:rsidRDefault="00000000">
            <w:r>
              <w:rPr>
                <w:sz w:val="18"/>
                <w:szCs w:val="18"/>
              </w:rPr>
              <w:t>CC-01</w:t>
            </w:r>
          </w:p>
        </w:tc>
        <w:tc>
          <w:tcPr>
            <w:tcW w:w="2050" w:type="dxa"/>
            <w:tcMar>
              <w:top w:w="60" w:type="dxa"/>
              <w:left w:w="90" w:type="dxa"/>
              <w:bottom w:w="60" w:type="dxa"/>
              <w:right w:w="90" w:type="dxa"/>
            </w:tcMar>
          </w:tcPr>
          <w:p w14:paraId="71B45159" w14:textId="77777777" w:rsidR="001A09A4" w:rsidRDefault="00000000">
            <w:r>
              <w:rPr>
                <w:sz w:val="18"/>
                <w:szCs w:val="18"/>
              </w:rPr>
              <w:t>Section 20.3 shows CR-02, CR-03 and CR-04 as "Rejected", while Section 20.2 shows them as "Proposed".</w:t>
            </w:r>
          </w:p>
        </w:tc>
        <w:tc>
          <w:tcPr>
            <w:tcW w:w="2343" w:type="dxa"/>
            <w:tcMar>
              <w:top w:w="60" w:type="dxa"/>
              <w:left w:w="90" w:type="dxa"/>
              <w:bottom w:w="60" w:type="dxa"/>
              <w:right w:w="90" w:type="dxa"/>
            </w:tcMar>
          </w:tcPr>
          <w:p w14:paraId="2DA1A4F7" w14:textId="77777777" w:rsidR="001A09A4" w:rsidRDefault="00000000">
            <w:r>
              <w:rPr>
                <w:sz w:val="18"/>
                <w:szCs w:val="18"/>
              </w:rPr>
              <w:t>The two tables were never reconciled. The V1 schema implements CR-02 and CR-03, and Java-Backend implements the CR-04 notification module.</w:t>
            </w:r>
          </w:p>
        </w:tc>
        <w:tc>
          <w:tcPr>
            <w:tcW w:w="2343" w:type="dxa"/>
            <w:tcMar>
              <w:top w:w="60" w:type="dxa"/>
              <w:left w:w="90" w:type="dxa"/>
              <w:bottom w:w="60" w:type="dxa"/>
              <w:right w:w="90" w:type="dxa"/>
            </w:tcMar>
          </w:tcPr>
          <w:p w14:paraId="2D426548" w14:textId="77777777" w:rsidR="001A09A4" w:rsidRDefault="00000000">
            <w:r>
              <w:rPr>
                <w:sz w:val="18"/>
                <w:szCs w:val="18"/>
              </w:rPr>
              <w:t>Decide each CR formally. Recommended: approve CR-02 and CR-04 (FR-014 and FR-005 cannot be met without them); approve CR-03 and add RejectedState, or remove REJECTED from the schema.</w:t>
            </w:r>
          </w:p>
        </w:tc>
        <w:tc>
          <w:tcPr>
            <w:tcW w:w="2199" w:type="dxa"/>
            <w:tcMar>
              <w:top w:w="60" w:type="dxa"/>
              <w:left w:w="90" w:type="dxa"/>
              <w:bottom w:w="60" w:type="dxa"/>
              <w:right w:w="90" w:type="dxa"/>
            </w:tcMar>
          </w:tcPr>
          <w:p w14:paraId="673454EB" w14:textId="77777777" w:rsidR="001A09A4" w:rsidRDefault="00000000">
            <w:r>
              <w:rPr>
                <w:sz w:val="18"/>
                <w:szCs w:val="18"/>
              </w:rPr>
              <w:t>RTM rows FR-005, FR-010 and FR-014 become "Changed". Section 24 sign-off renewed as 20.5 requires.</w:t>
            </w:r>
          </w:p>
        </w:tc>
      </w:tr>
      <w:tr w:rsidR="001A09A4" w14:paraId="06383A59" w14:textId="77777777">
        <w:trPr>
          <w:cantSplit/>
        </w:trPr>
        <w:tc>
          <w:tcPr>
            <w:tcW w:w="805" w:type="dxa"/>
            <w:tcMar>
              <w:top w:w="60" w:type="dxa"/>
              <w:left w:w="90" w:type="dxa"/>
              <w:bottom w:w="60" w:type="dxa"/>
              <w:right w:w="90" w:type="dxa"/>
            </w:tcMar>
          </w:tcPr>
          <w:p w14:paraId="77A62232" w14:textId="77777777" w:rsidR="001A09A4" w:rsidRDefault="00000000">
            <w:r>
              <w:rPr>
                <w:sz w:val="18"/>
                <w:szCs w:val="18"/>
              </w:rPr>
              <w:t>CC-02</w:t>
            </w:r>
          </w:p>
        </w:tc>
        <w:tc>
          <w:tcPr>
            <w:tcW w:w="2050" w:type="dxa"/>
            <w:tcMar>
              <w:top w:w="60" w:type="dxa"/>
              <w:left w:w="90" w:type="dxa"/>
              <w:bottom w:w="60" w:type="dxa"/>
              <w:right w:w="90" w:type="dxa"/>
            </w:tcMar>
          </w:tcPr>
          <w:p w14:paraId="3B7ACC61" w14:textId="77777777" w:rsidR="001A09A4" w:rsidRDefault="00000000">
            <w:r>
              <w:rPr>
                <w:sz w:val="18"/>
                <w:szCs w:val="18"/>
              </w:rPr>
              <w:t>Section 6: ServiceRequest has createdAt.</w:t>
            </w:r>
          </w:p>
        </w:tc>
        <w:tc>
          <w:tcPr>
            <w:tcW w:w="2343" w:type="dxa"/>
            <w:tcMar>
              <w:top w:w="60" w:type="dxa"/>
              <w:left w:w="90" w:type="dxa"/>
              <w:bottom w:w="60" w:type="dxa"/>
              <w:right w:w="90" w:type="dxa"/>
            </w:tcMar>
          </w:tcPr>
          <w:p w14:paraId="70FF7496" w14:textId="77777777" w:rsidR="001A09A4" w:rsidRDefault="00000000">
            <w:r>
              <w:rPr>
                <w:sz w:val="18"/>
                <w:szCs w:val="18"/>
              </w:rPr>
              <w:t>V1 has no created_at column; submission time is the first status_history row (view v_request_overview).</w:t>
            </w:r>
          </w:p>
        </w:tc>
        <w:tc>
          <w:tcPr>
            <w:tcW w:w="2343" w:type="dxa"/>
            <w:tcMar>
              <w:top w:w="60" w:type="dxa"/>
              <w:left w:w="90" w:type="dxa"/>
              <w:bottom w:w="60" w:type="dxa"/>
              <w:right w:w="90" w:type="dxa"/>
            </w:tcMar>
          </w:tcPr>
          <w:p w14:paraId="1328860C" w14:textId="77777777" w:rsidR="001A09A4" w:rsidRDefault="00000000">
            <w:r>
              <w:rPr>
                <w:sz w:val="18"/>
                <w:szCs w:val="18"/>
              </w:rPr>
              <w:t>Accept: one source of truth for submission time.</w:t>
            </w:r>
          </w:p>
        </w:tc>
        <w:tc>
          <w:tcPr>
            <w:tcW w:w="2199" w:type="dxa"/>
            <w:tcMar>
              <w:top w:w="60" w:type="dxa"/>
              <w:left w:w="90" w:type="dxa"/>
              <w:bottom w:w="60" w:type="dxa"/>
              <w:right w:w="90" w:type="dxa"/>
            </w:tcMar>
          </w:tcPr>
          <w:p w14:paraId="14AB2F09" w14:textId="77777777" w:rsidR="001A09A4" w:rsidRDefault="00000000">
            <w:r>
              <w:rPr>
                <w:sz w:val="18"/>
                <w:szCs w:val="18"/>
              </w:rPr>
              <w:t>FR-013, FR-014 and FR-016 queries depend on a join to status_history (TD-03).</w:t>
            </w:r>
          </w:p>
        </w:tc>
      </w:tr>
      <w:tr w:rsidR="001A09A4" w14:paraId="2F64127E" w14:textId="77777777">
        <w:trPr>
          <w:cantSplit/>
        </w:trPr>
        <w:tc>
          <w:tcPr>
            <w:tcW w:w="805" w:type="dxa"/>
            <w:tcMar>
              <w:top w:w="60" w:type="dxa"/>
              <w:left w:w="90" w:type="dxa"/>
              <w:bottom w:w="60" w:type="dxa"/>
              <w:right w:w="90" w:type="dxa"/>
            </w:tcMar>
          </w:tcPr>
          <w:p w14:paraId="36232626" w14:textId="77777777" w:rsidR="001A09A4" w:rsidRDefault="00000000">
            <w:r>
              <w:rPr>
                <w:sz w:val="18"/>
                <w:szCs w:val="18"/>
              </w:rPr>
              <w:t>CC-03</w:t>
            </w:r>
          </w:p>
        </w:tc>
        <w:tc>
          <w:tcPr>
            <w:tcW w:w="2050" w:type="dxa"/>
            <w:tcMar>
              <w:top w:w="60" w:type="dxa"/>
              <w:left w:w="90" w:type="dxa"/>
              <w:bottom w:w="60" w:type="dxa"/>
              <w:right w:w="90" w:type="dxa"/>
            </w:tcMar>
          </w:tcPr>
          <w:p w14:paraId="7D7B5405" w14:textId="77777777" w:rsidR="001A09A4" w:rsidRDefault="00000000">
            <w:r>
              <w:rPr>
                <w:sz w:val="18"/>
                <w:szCs w:val="18"/>
              </w:rPr>
              <w:t>Section 6: persistence through Spring Data JPA repositories.</w:t>
            </w:r>
          </w:p>
        </w:tc>
        <w:tc>
          <w:tcPr>
            <w:tcW w:w="2343" w:type="dxa"/>
            <w:tcMar>
              <w:top w:w="60" w:type="dxa"/>
              <w:left w:w="90" w:type="dxa"/>
              <w:bottom w:w="60" w:type="dxa"/>
              <w:right w:w="90" w:type="dxa"/>
            </w:tcMar>
          </w:tcPr>
          <w:p w14:paraId="7F534A4F" w14:textId="77777777" w:rsidR="001A09A4" w:rsidRDefault="00000000">
            <w:r>
              <w:rPr>
                <w:sz w:val="18"/>
                <w:szCs w:val="18"/>
              </w:rPr>
              <w:t>Business logic on Java-Backend was built against a RequestStore interface with an in-memory store, so it could be tested before the database existed.</w:t>
            </w:r>
          </w:p>
        </w:tc>
        <w:tc>
          <w:tcPr>
            <w:tcW w:w="2343" w:type="dxa"/>
            <w:tcMar>
              <w:top w:w="60" w:type="dxa"/>
              <w:left w:w="90" w:type="dxa"/>
              <w:bottom w:w="60" w:type="dxa"/>
              <w:right w:w="90" w:type="dxa"/>
            </w:tcMar>
          </w:tcPr>
          <w:p w14:paraId="3956BAB3" w14:textId="77777777" w:rsidR="001A09A4" w:rsidRDefault="00000000">
            <w:r>
              <w:rPr>
                <w:sz w:val="18"/>
                <w:szCs w:val="18"/>
              </w:rPr>
              <w:t>Keep the interface. A JPA adapter implements it. The in-memory store moves to test scope.</w:t>
            </w:r>
          </w:p>
        </w:tc>
        <w:tc>
          <w:tcPr>
            <w:tcW w:w="2199" w:type="dxa"/>
            <w:tcMar>
              <w:top w:w="60" w:type="dxa"/>
              <w:left w:w="90" w:type="dxa"/>
              <w:bottom w:w="60" w:type="dxa"/>
              <w:right w:w="90" w:type="dxa"/>
            </w:tcMar>
          </w:tcPr>
          <w:p w14:paraId="4F45448F" w14:textId="77777777" w:rsidR="001A09A4" w:rsidRDefault="00000000">
            <w:r>
              <w:rPr>
                <w:sz w:val="18"/>
                <w:szCs w:val="18"/>
              </w:rPr>
              <w:t>Fast unit tests stay. One adapter layer added. Database behaviour still needs integration tests (A-01 to A-05).</w:t>
            </w:r>
          </w:p>
        </w:tc>
      </w:tr>
      <w:tr w:rsidR="001A09A4" w14:paraId="7EAC2DC5" w14:textId="77777777">
        <w:trPr>
          <w:cantSplit/>
        </w:trPr>
        <w:tc>
          <w:tcPr>
            <w:tcW w:w="805" w:type="dxa"/>
            <w:tcMar>
              <w:top w:w="60" w:type="dxa"/>
              <w:left w:w="90" w:type="dxa"/>
              <w:bottom w:w="60" w:type="dxa"/>
              <w:right w:w="90" w:type="dxa"/>
            </w:tcMar>
          </w:tcPr>
          <w:p w14:paraId="2D263EDF" w14:textId="77777777" w:rsidR="001A09A4" w:rsidRDefault="00000000">
            <w:r>
              <w:rPr>
                <w:sz w:val="18"/>
                <w:szCs w:val="18"/>
              </w:rPr>
              <w:t>CC-04</w:t>
            </w:r>
          </w:p>
        </w:tc>
        <w:tc>
          <w:tcPr>
            <w:tcW w:w="2050" w:type="dxa"/>
            <w:tcMar>
              <w:top w:w="60" w:type="dxa"/>
              <w:left w:w="90" w:type="dxa"/>
              <w:bottom w:w="60" w:type="dxa"/>
              <w:right w:w="90" w:type="dxa"/>
            </w:tcMar>
          </w:tcPr>
          <w:p w14:paraId="2F46B559" w14:textId="77777777" w:rsidR="001A09A4" w:rsidRDefault="00000000">
            <w:r>
              <w:rPr>
                <w:sz w:val="18"/>
                <w:szCs w:val="18"/>
              </w:rPr>
              <w:t>ADR-M2-01-A1 proposed Spring Boot 4.1.x.</w:t>
            </w:r>
          </w:p>
        </w:tc>
        <w:tc>
          <w:tcPr>
            <w:tcW w:w="2343" w:type="dxa"/>
            <w:tcMar>
              <w:top w:w="60" w:type="dxa"/>
              <w:left w:w="90" w:type="dxa"/>
              <w:bottom w:w="60" w:type="dxa"/>
              <w:right w:w="90" w:type="dxa"/>
            </w:tcMar>
          </w:tcPr>
          <w:p w14:paraId="46A7E3FC" w14:textId="77777777" w:rsidR="001A09A4" w:rsidRDefault="00000000">
            <w:r>
              <w:rPr>
                <w:sz w:val="18"/>
                <w:szCs w:val="18"/>
              </w:rPr>
              <w:t>main is on 3.5.6, Java-Backend on 4.1.1.</w:t>
            </w:r>
          </w:p>
        </w:tc>
        <w:tc>
          <w:tcPr>
            <w:tcW w:w="2343" w:type="dxa"/>
            <w:tcMar>
              <w:top w:w="60" w:type="dxa"/>
              <w:left w:w="90" w:type="dxa"/>
              <w:bottom w:w="60" w:type="dxa"/>
              <w:right w:w="90" w:type="dxa"/>
            </w:tcMar>
          </w:tcPr>
          <w:p w14:paraId="31E20D6B" w14:textId="77777777" w:rsidR="001A09A4" w:rsidRDefault="00000000">
            <w:r>
              <w:rPr>
                <w:sz w:val="18"/>
                <w:szCs w:val="18"/>
              </w:rPr>
              <w:t>Approve A1: 4.1.x for the release candidate.</w:t>
            </w:r>
          </w:p>
        </w:tc>
        <w:tc>
          <w:tcPr>
            <w:tcW w:w="2199" w:type="dxa"/>
            <w:tcMar>
              <w:top w:w="60" w:type="dxa"/>
              <w:left w:w="90" w:type="dxa"/>
              <w:bottom w:w="60" w:type="dxa"/>
              <w:right w:w="90" w:type="dxa"/>
            </w:tcMar>
          </w:tcPr>
          <w:p w14:paraId="482997AA" w14:textId="77777777" w:rsidR="001A09A4" w:rsidRDefault="00000000">
            <w:r>
              <w:rPr>
                <w:sz w:val="18"/>
                <w:szCs w:val="18"/>
              </w:rPr>
              <w:t>main code ported to Spring Security 7 and Jackson 3 during the merge. R-014 closes once CI builds 4.1.x.</w:t>
            </w:r>
          </w:p>
        </w:tc>
      </w:tr>
      <w:tr w:rsidR="001A09A4" w14:paraId="2B464ECA" w14:textId="77777777">
        <w:trPr>
          <w:cantSplit/>
        </w:trPr>
        <w:tc>
          <w:tcPr>
            <w:tcW w:w="805" w:type="dxa"/>
            <w:tcMar>
              <w:top w:w="60" w:type="dxa"/>
              <w:left w:w="90" w:type="dxa"/>
              <w:bottom w:w="60" w:type="dxa"/>
              <w:right w:w="90" w:type="dxa"/>
            </w:tcMar>
          </w:tcPr>
          <w:p w14:paraId="2E64D6AE" w14:textId="77777777" w:rsidR="001A09A4" w:rsidRDefault="00000000">
            <w:r>
              <w:rPr>
                <w:sz w:val="18"/>
                <w:szCs w:val="18"/>
              </w:rPr>
              <w:t>CC-05</w:t>
            </w:r>
          </w:p>
        </w:tc>
        <w:tc>
          <w:tcPr>
            <w:tcW w:w="2050" w:type="dxa"/>
            <w:tcMar>
              <w:top w:w="60" w:type="dxa"/>
              <w:left w:w="90" w:type="dxa"/>
              <w:bottom w:w="60" w:type="dxa"/>
              <w:right w:w="90" w:type="dxa"/>
            </w:tcMar>
          </w:tcPr>
          <w:p w14:paraId="6D8C8B47" w14:textId="77777777" w:rsidR="001A09A4" w:rsidRDefault="00000000">
            <w:r>
              <w:rPr>
                <w:sz w:val="18"/>
                <w:szCs w:val="18"/>
              </w:rPr>
              <w:t>Section 6 did not fix the key type.</w:t>
            </w:r>
          </w:p>
        </w:tc>
        <w:tc>
          <w:tcPr>
            <w:tcW w:w="2343" w:type="dxa"/>
            <w:tcMar>
              <w:top w:w="60" w:type="dxa"/>
              <w:left w:w="90" w:type="dxa"/>
              <w:bottom w:w="60" w:type="dxa"/>
              <w:right w:w="90" w:type="dxa"/>
            </w:tcMar>
          </w:tcPr>
          <w:p w14:paraId="43C81A3B" w14:textId="77777777" w:rsidR="001A09A4" w:rsidRDefault="00000000">
            <w:r>
              <w:rPr>
                <w:sz w:val="18"/>
                <w:szCs w:val="18"/>
              </w:rPr>
              <w:t>main uses UUID keys, Java-Backend uses Long.</w:t>
            </w:r>
          </w:p>
        </w:tc>
        <w:tc>
          <w:tcPr>
            <w:tcW w:w="2343" w:type="dxa"/>
            <w:tcMar>
              <w:top w:w="60" w:type="dxa"/>
              <w:left w:w="90" w:type="dxa"/>
              <w:bottom w:w="60" w:type="dxa"/>
              <w:right w:w="90" w:type="dxa"/>
            </w:tcMar>
          </w:tcPr>
          <w:p w14:paraId="6EA31196" w14:textId="77777777" w:rsidR="001A09A4" w:rsidRDefault="00000000">
            <w:r>
              <w:rPr>
                <w:sz w:val="18"/>
                <w:szCs w:val="18"/>
              </w:rPr>
              <w:t>Use UUID, because the schema is the controlled baseline.</w:t>
            </w:r>
          </w:p>
        </w:tc>
        <w:tc>
          <w:tcPr>
            <w:tcW w:w="2199" w:type="dxa"/>
            <w:tcMar>
              <w:top w:w="60" w:type="dxa"/>
              <w:left w:w="90" w:type="dxa"/>
              <w:bottom w:w="60" w:type="dxa"/>
              <w:right w:w="90" w:type="dxa"/>
            </w:tcMar>
          </w:tcPr>
          <w:p w14:paraId="00E6A4A0" w14:textId="77777777" w:rsidR="001A09A4" w:rsidRDefault="00000000">
            <w:r>
              <w:rPr>
                <w:sz w:val="18"/>
                <w:szCs w:val="18"/>
              </w:rPr>
              <w:t>Java-Backend DTOs, stores and tests change from Long to UUID.</w:t>
            </w:r>
          </w:p>
        </w:tc>
      </w:tr>
      <w:tr w:rsidR="001A09A4" w14:paraId="2159F6B7" w14:textId="77777777">
        <w:trPr>
          <w:cantSplit/>
        </w:trPr>
        <w:tc>
          <w:tcPr>
            <w:tcW w:w="805" w:type="dxa"/>
            <w:tcMar>
              <w:top w:w="60" w:type="dxa"/>
              <w:left w:w="90" w:type="dxa"/>
              <w:bottom w:w="60" w:type="dxa"/>
              <w:right w:w="90" w:type="dxa"/>
            </w:tcMar>
          </w:tcPr>
          <w:p w14:paraId="43496BDB" w14:textId="77777777" w:rsidR="001A09A4" w:rsidRDefault="00000000">
            <w:r>
              <w:rPr>
                <w:sz w:val="18"/>
                <w:szCs w:val="18"/>
              </w:rPr>
              <w:t>CC-06</w:t>
            </w:r>
          </w:p>
        </w:tc>
        <w:tc>
          <w:tcPr>
            <w:tcW w:w="2050" w:type="dxa"/>
            <w:tcMar>
              <w:top w:w="60" w:type="dxa"/>
              <w:left w:w="90" w:type="dxa"/>
              <w:bottom w:w="60" w:type="dxa"/>
              <w:right w:w="90" w:type="dxa"/>
            </w:tcMar>
          </w:tcPr>
          <w:p w14:paraId="72BB990B" w14:textId="77777777" w:rsidR="001A09A4" w:rsidRDefault="00000000">
            <w:r>
              <w:rPr>
                <w:sz w:val="18"/>
                <w:szCs w:val="18"/>
              </w:rPr>
              <w:t>Section 23.6 deferred the authentication mechanism.</w:t>
            </w:r>
          </w:p>
        </w:tc>
        <w:tc>
          <w:tcPr>
            <w:tcW w:w="2343" w:type="dxa"/>
            <w:tcMar>
              <w:top w:w="60" w:type="dxa"/>
              <w:left w:w="90" w:type="dxa"/>
              <w:bottom w:w="60" w:type="dxa"/>
              <w:right w:w="90" w:type="dxa"/>
            </w:tcMar>
          </w:tcPr>
          <w:p w14:paraId="21EB337C" w14:textId="77777777" w:rsidR="001A09A4" w:rsidRDefault="00000000">
            <w:r>
              <w:rPr>
                <w:sz w:val="18"/>
                <w:szCs w:val="18"/>
              </w:rPr>
              <w:t>jjwt 0.12.6 already added to main pom.xml; frontend has AuthContext and a login page.</w:t>
            </w:r>
          </w:p>
        </w:tc>
        <w:tc>
          <w:tcPr>
            <w:tcW w:w="2343" w:type="dxa"/>
            <w:tcMar>
              <w:top w:w="60" w:type="dxa"/>
              <w:left w:w="90" w:type="dxa"/>
              <w:bottom w:w="60" w:type="dxa"/>
              <w:right w:w="90" w:type="dxa"/>
            </w:tcMar>
          </w:tcPr>
          <w:p w14:paraId="5722D285" w14:textId="77777777" w:rsidR="001A09A4" w:rsidRDefault="00000000">
            <w:r>
              <w:rPr>
                <w:sz w:val="18"/>
                <w:szCs w:val="18"/>
              </w:rPr>
              <w:t>Write ADR-M3-01 (signed JWT or database sessions) before auth is merged. Must keep the application stateless (ASR-05).</w:t>
            </w:r>
          </w:p>
        </w:tc>
        <w:tc>
          <w:tcPr>
            <w:tcW w:w="2199" w:type="dxa"/>
            <w:tcMar>
              <w:top w:w="60" w:type="dxa"/>
              <w:left w:w="90" w:type="dxa"/>
              <w:bottom w:w="60" w:type="dxa"/>
              <w:right w:w="90" w:type="dxa"/>
            </w:tcMar>
          </w:tcPr>
          <w:p w14:paraId="6DF3142D" w14:textId="77777777" w:rsidR="001A09A4" w:rsidRDefault="00000000">
            <w:r>
              <w:rPr>
                <w:sz w:val="18"/>
                <w:szCs w:val="18"/>
              </w:rPr>
              <w:t>Decides token handling and CORS for the frontend.</w:t>
            </w:r>
          </w:p>
        </w:tc>
      </w:tr>
    </w:tbl>
    <w:p w14:paraId="135A8168" w14:textId="77777777" w:rsidR="001A09A4" w:rsidRDefault="001A09A4"/>
    <w:p w14:paraId="12232BBB" w14:textId="77777777" w:rsidR="001A09A4" w:rsidRDefault="00000000">
      <w:pPr>
        <w:pStyle w:val="Heading2"/>
      </w:pPr>
      <w:bookmarkStart w:id="102" w:name="_TocM3_208"/>
      <w:bookmarkStart w:id="103" w:name="_Toc243217979"/>
      <w:r>
        <w:t>28.1 Engineering Decision Log additions</w:t>
      </w:r>
      <w:bookmarkEnd w:id="102"/>
      <w:bookmarkEnd w:id="103"/>
    </w:p>
    <w:p w14:paraId="6A515A35" w14:textId="77777777" w:rsidR="001A09A4" w:rsidRDefault="00000000">
      <w:r>
        <w:t>ADR-M2-02 listed "append ED-009 to the Engineering Decision Log" as a follow-up. The table in Section 11 stops at ED-007, so the later decisions are indexed here.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3"/>
        <w:gridCol w:w="4366"/>
        <w:gridCol w:w="1679"/>
        <w:gridCol w:w="2352"/>
      </w:tblGrid>
      <w:tr w:rsidR="001A09A4" w14:paraId="118C2FF8" w14:textId="77777777">
        <w:trPr>
          <w:cantSplit/>
          <w:tblHeader/>
        </w:trPr>
        <w:tc>
          <w:tcPr>
            <w:tcW w:w="1343" w:type="dxa"/>
            <w:shd w:val="clear" w:color="auto" w:fill="1F4E5F"/>
            <w:tcMar>
              <w:top w:w="60" w:type="dxa"/>
              <w:left w:w="90" w:type="dxa"/>
              <w:bottom w:w="60" w:type="dxa"/>
              <w:right w:w="90" w:type="dxa"/>
            </w:tcMar>
          </w:tcPr>
          <w:p w14:paraId="4DFE82B6" w14:textId="77777777" w:rsidR="001A09A4" w:rsidRDefault="00000000">
            <w:r>
              <w:rPr>
                <w:b/>
                <w:bCs/>
                <w:color w:val="FFFFFF"/>
                <w:sz w:val="18"/>
                <w:szCs w:val="18"/>
              </w:rPr>
              <w:t>ID</w:t>
            </w:r>
          </w:p>
        </w:tc>
        <w:tc>
          <w:tcPr>
            <w:tcW w:w="4366" w:type="dxa"/>
            <w:shd w:val="clear" w:color="auto" w:fill="1F4E5F"/>
            <w:tcMar>
              <w:top w:w="60" w:type="dxa"/>
              <w:left w:w="90" w:type="dxa"/>
              <w:bottom w:w="60" w:type="dxa"/>
              <w:right w:w="90" w:type="dxa"/>
            </w:tcMar>
          </w:tcPr>
          <w:p w14:paraId="37E969B1" w14:textId="77777777" w:rsidR="001A09A4" w:rsidRDefault="00000000">
            <w:r>
              <w:rPr>
                <w:b/>
                <w:bCs/>
                <w:color w:val="FFFFFF"/>
                <w:sz w:val="18"/>
                <w:szCs w:val="18"/>
              </w:rPr>
              <w:t>Decision</w:t>
            </w:r>
          </w:p>
        </w:tc>
        <w:tc>
          <w:tcPr>
            <w:tcW w:w="1679" w:type="dxa"/>
            <w:shd w:val="clear" w:color="auto" w:fill="1F4E5F"/>
            <w:tcMar>
              <w:top w:w="60" w:type="dxa"/>
              <w:left w:w="90" w:type="dxa"/>
              <w:bottom w:w="60" w:type="dxa"/>
              <w:right w:w="90" w:type="dxa"/>
            </w:tcMar>
          </w:tcPr>
          <w:p w14:paraId="10888285" w14:textId="77777777" w:rsidR="001A09A4" w:rsidRDefault="00000000">
            <w:r>
              <w:rPr>
                <w:b/>
                <w:bCs/>
                <w:color w:val="FFFFFF"/>
                <w:sz w:val="18"/>
                <w:szCs w:val="18"/>
              </w:rPr>
              <w:t>Record</w:t>
            </w:r>
          </w:p>
        </w:tc>
        <w:tc>
          <w:tcPr>
            <w:tcW w:w="2352" w:type="dxa"/>
            <w:shd w:val="clear" w:color="auto" w:fill="1F4E5F"/>
            <w:tcMar>
              <w:top w:w="60" w:type="dxa"/>
              <w:left w:w="90" w:type="dxa"/>
              <w:bottom w:w="60" w:type="dxa"/>
              <w:right w:w="90" w:type="dxa"/>
            </w:tcMar>
          </w:tcPr>
          <w:p w14:paraId="6003EC46" w14:textId="77777777" w:rsidR="001A09A4" w:rsidRDefault="00000000">
            <w:r>
              <w:rPr>
                <w:b/>
                <w:bCs/>
                <w:color w:val="FFFFFF"/>
                <w:sz w:val="18"/>
                <w:szCs w:val="18"/>
              </w:rPr>
              <w:t>Status</w:t>
            </w:r>
          </w:p>
        </w:tc>
      </w:tr>
      <w:tr w:rsidR="001A09A4" w14:paraId="6914910C" w14:textId="77777777">
        <w:trPr>
          <w:cantSplit/>
        </w:trPr>
        <w:tc>
          <w:tcPr>
            <w:tcW w:w="1343" w:type="dxa"/>
            <w:tcMar>
              <w:top w:w="60" w:type="dxa"/>
              <w:left w:w="90" w:type="dxa"/>
              <w:bottom w:w="60" w:type="dxa"/>
              <w:right w:w="90" w:type="dxa"/>
            </w:tcMar>
          </w:tcPr>
          <w:p w14:paraId="4A18FE35" w14:textId="77777777" w:rsidR="001A09A4" w:rsidRDefault="00000000">
            <w:r>
              <w:rPr>
                <w:sz w:val="18"/>
                <w:szCs w:val="18"/>
              </w:rPr>
              <w:t>ED-008</w:t>
            </w:r>
          </w:p>
        </w:tc>
        <w:tc>
          <w:tcPr>
            <w:tcW w:w="4366" w:type="dxa"/>
            <w:tcMar>
              <w:top w:w="60" w:type="dxa"/>
              <w:left w:w="90" w:type="dxa"/>
              <w:bottom w:w="60" w:type="dxa"/>
              <w:right w:w="90" w:type="dxa"/>
            </w:tcMar>
          </w:tcPr>
          <w:p w14:paraId="3BDD0B2D" w14:textId="77777777" w:rsidR="001A09A4" w:rsidRDefault="00000000">
            <w:r>
              <w:rPr>
                <w:sz w:val="18"/>
                <w:szCs w:val="18"/>
              </w:rPr>
              <w:t>Observer pattern for notification and audit</w:t>
            </w:r>
          </w:p>
        </w:tc>
        <w:tc>
          <w:tcPr>
            <w:tcW w:w="1679" w:type="dxa"/>
            <w:tcMar>
              <w:top w:w="60" w:type="dxa"/>
              <w:left w:w="90" w:type="dxa"/>
              <w:bottom w:w="60" w:type="dxa"/>
              <w:right w:w="90" w:type="dxa"/>
            </w:tcMar>
          </w:tcPr>
          <w:p w14:paraId="2A02819C" w14:textId="77777777" w:rsidR="001A09A4" w:rsidRDefault="00000000">
            <w:r>
              <w:rPr>
                <w:sz w:val="18"/>
                <w:szCs w:val="18"/>
              </w:rPr>
              <w:t>Section 13</w:t>
            </w:r>
          </w:p>
        </w:tc>
        <w:tc>
          <w:tcPr>
            <w:tcW w:w="2352" w:type="dxa"/>
            <w:tcMar>
              <w:top w:w="60" w:type="dxa"/>
              <w:left w:w="90" w:type="dxa"/>
              <w:bottom w:w="60" w:type="dxa"/>
              <w:right w:w="90" w:type="dxa"/>
            </w:tcMar>
          </w:tcPr>
          <w:p w14:paraId="3D33035B" w14:textId="77777777" w:rsidR="001A09A4" w:rsidRDefault="00000000">
            <w:r>
              <w:rPr>
                <w:sz w:val="18"/>
                <w:szCs w:val="18"/>
              </w:rPr>
              <w:t>Implemented (Java-Backend)</w:t>
            </w:r>
          </w:p>
        </w:tc>
      </w:tr>
      <w:tr w:rsidR="001A09A4" w14:paraId="6F2BE8E0" w14:textId="77777777">
        <w:trPr>
          <w:cantSplit/>
        </w:trPr>
        <w:tc>
          <w:tcPr>
            <w:tcW w:w="1343" w:type="dxa"/>
            <w:tcMar>
              <w:top w:w="60" w:type="dxa"/>
              <w:left w:w="90" w:type="dxa"/>
              <w:bottom w:w="60" w:type="dxa"/>
              <w:right w:w="90" w:type="dxa"/>
            </w:tcMar>
          </w:tcPr>
          <w:p w14:paraId="550D7524" w14:textId="77777777" w:rsidR="001A09A4" w:rsidRDefault="00000000">
            <w:r>
              <w:rPr>
                <w:sz w:val="18"/>
                <w:szCs w:val="18"/>
              </w:rPr>
              <w:t>ED-009</w:t>
            </w:r>
          </w:p>
        </w:tc>
        <w:tc>
          <w:tcPr>
            <w:tcW w:w="4366" w:type="dxa"/>
            <w:tcMar>
              <w:top w:w="60" w:type="dxa"/>
              <w:left w:w="90" w:type="dxa"/>
              <w:bottom w:w="60" w:type="dxa"/>
              <w:right w:w="90" w:type="dxa"/>
            </w:tcMar>
          </w:tcPr>
          <w:p w14:paraId="0053C29E" w14:textId="77777777" w:rsidR="001A09A4" w:rsidRDefault="00000000">
            <w:r>
              <w:rPr>
                <w:sz w:val="18"/>
                <w:szCs w:val="18"/>
              </w:rPr>
              <w:t>Modular monolith (ADR-M2-02)</w:t>
            </w:r>
          </w:p>
        </w:tc>
        <w:tc>
          <w:tcPr>
            <w:tcW w:w="1679" w:type="dxa"/>
            <w:tcMar>
              <w:top w:w="60" w:type="dxa"/>
              <w:left w:w="90" w:type="dxa"/>
              <w:bottom w:w="60" w:type="dxa"/>
              <w:right w:w="90" w:type="dxa"/>
            </w:tcMar>
          </w:tcPr>
          <w:p w14:paraId="285DE764" w14:textId="77777777" w:rsidR="001A09A4" w:rsidRDefault="00000000">
            <w:r>
              <w:rPr>
                <w:sz w:val="18"/>
                <w:szCs w:val="18"/>
              </w:rPr>
              <w:t>Section 22</w:t>
            </w:r>
          </w:p>
        </w:tc>
        <w:tc>
          <w:tcPr>
            <w:tcW w:w="2352" w:type="dxa"/>
            <w:tcMar>
              <w:top w:w="60" w:type="dxa"/>
              <w:left w:w="90" w:type="dxa"/>
              <w:bottom w:w="60" w:type="dxa"/>
              <w:right w:w="90" w:type="dxa"/>
            </w:tcMar>
          </w:tcPr>
          <w:p w14:paraId="35829F74" w14:textId="77777777" w:rsidR="001A09A4" w:rsidRDefault="00000000">
            <w:r>
              <w:rPr>
                <w:sz w:val="18"/>
                <w:szCs w:val="18"/>
              </w:rPr>
              <w:t>Implemented (Java-Backend)</w:t>
            </w:r>
          </w:p>
        </w:tc>
      </w:tr>
      <w:tr w:rsidR="001A09A4" w14:paraId="3AD9067A" w14:textId="77777777">
        <w:trPr>
          <w:cantSplit/>
        </w:trPr>
        <w:tc>
          <w:tcPr>
            <w:tcW w:w="1343" w:type="dxa"/>
            <w:tcMar>
              <w:top w:w="60" w:type="dxa"/>
              <w:left w:w="90" w:type="dxa"/>
              <w:bottom w:w="60" w:type="dxa"/>
              <w:right w:w="90" w:type="dxa"/>
            </w:tcMar>
          </w:tcPr>
          <w:p w14:paraId="0291BB03" w14:textId="77777777" w:rsidR="001A09A4" w:rsidRDefault="00000000">
            <w:r>
              <w:rPr>
                <w:sz w:val="18"/>
                <w:szCs w:val="18"/>
              </w:rPr>
              <w:t>ED-010</w:t>
            </w:r>
          </w:p>
        </w:tc>
        <w:tc>
          <w:tcPr>
            <w:tcW w:w="4366" w:type="dxa"/>
            <w:tcMar>
              <w:top w:w="60" w:type="dxa"/>
              <w:left w:w="90" w:type="dxa"/>
              <w:bottom w:w="60" w:type="dxa"/>
              <w:right w:w="90" w:type="dxa"/>
            </w:tcMar>
          </w:tcPr>
          <w:p w14:paraId="2BC00947" w14:textId="77777777" w:rsidR="001A09A4" w:rsidRDefault="00000000">
            <w:r>
              <w:rPr>
                <w:sz w:val="18"/>
                <w:szCs w:val="18"/>
              </w:rPr>
              <w:t>Deployment direction (ADR-M2-03)</w:t>
            </w:r>
          </w:p>
        </w:tc>
        <w:tc>
          <w:tcPr>
            <w:tcW w:w="1679" w:type="dxa"/>
            <w:tcMar>
              <w:top w:w="60" w:type="dxa"/>
              <w:left w:w="90" w:type="dxa"/>
              <w:bottom w:w="60" w:type="dxa"/>
              <w:right w:w="90" w:type="dxa"/>
            </w:tcMar>
          </w:tcPr>
          <w:p w14:paraId="0130C290" w14:textId="77777777" w:rsidR="001A09A4" w:rsidRDefault="00000000">
            <w:r>
              <w:rPr>
                <w:sz w:val="18"/>
                <w:szCs w:val="18"/>
              </w:rPr>
              <w:t>Section 23.1</w:t>
            </w:r>
          </w:p>
        </w:tc>
        <w:tc>
          <w:tcPr>
            <w:tcW w:w="2352" w:type="dxa"/>
            <w:tcMar>
              <w:top w:w="60" w:type="dxa"/>
              <w:left w:w="90" w:type="dxa"/>
              <w:bottom w:w="60" w:type="dxa"/>
              <w:right w:w="90" w:type="dxa"/>
            </w:tcMar>
          </w:tcPr>
          <w:p w14:paraId="46A4C9A8" w14:textId="77777777" w:rsidR="001A09A4" w:rsidRDefault="00000000">
            <w:r>
              <w:rPr>
                <w:sz w:val="18"/>
                <w:szCs w:val="18"/>
              </w:rPr>
              <w:t>Provider still open (Section 34)</w:t>
            </w:r>
          </w:p>
        </w:tc>
      </w:tr>
      <w:tr w:rsidR="001A09A4" w14:paraId="06F67C85" w14:textId="77777777">
        <w:trPr>
          <w:cantSplit/>
        </w:trPr>
        <w:tc>
          <w:tcPr>
            <w:tcW w:w="1343" w:type="dxa"/>
            <w:tcMar>
              <w:top w:w="60" w:type="dxa"/>
              <w:left w:w="90" w:type="dxa"/>
              <w:bottom w:w="60" w:type="dxa"/>
              <w:right w:w="90" w:type="dxa"/>
            </w:tcMar>
          </w:tcPr>
          <w:p w14:paraId="32DA5076" w14:textId="77777777" w:rsidR="001A09A4" w:rsidRDefault="00000000">
            <w:r>
              <w:rPr>
                <w:sz w:val="18"/>
                <w:szCs w:val="18"/>
              </w:rPr>
              <w:t>ED-011</w:t>
            </w:r>
          </w:p>
        </w:tc>
        <w:tc>
          <w:tcPr>
            <w:tcW w:w="4366" w:type="dxa"/>
            <w:tcMar>
              <w:top w:w="60" w:type="dxa"/>
              <w:left w:w="90" w:type="dxa"/>
              <w:bottom w:w="60" w:type="dxa"/>
              <w:right w:w="90" w:type="dxa"/>
            </w:tcMar>
          </w:tcPr>
          <w:p w14:paraId="7C4D860C" w14:textId="77777777" w:rsidR="001A09A4" w:rsidRDefault="00000000">
            <w:r>
              <w:rPr>
                <w:sz w:val="18"/>
                <w:szCs w:val="18"/>
              </w:rPr>
              <w:t>Submission time from status_history (CC-02)</w:t>
            </w:r>
          </w:p>
        </w:tc>
        <w:tc>
          <w:tcPr>
            <w:tcW w:w="1679" w:type="dxa"/>
            <w:tcMar>
              <w:top w:w="60" w:type="dxa"/>
              <w:left w:w="90" w:type="dxa"/>
              <w:bottom w:w="60" w:type="dxa"/>
              <w:right w:w="90" w:type="dxa"/>
            </w:tcMar>
          </w:tcPr>
          <w:p w14:paraId="451C69A1" w14:textId="77777777" w:rsidR="001A09A4" w:rsidRDefault="00000000">
            <w:r>
              <w:rPr>
                <w:sz w:val="18"/>
                <w:szCs w:val="18"/>
              </w:rPr>
              <w:t>Section 28</w:t>
            </w:r>
          </w:p>
        </w:tc>
        <w:tc>
          <w:tcPr>
            <w:tcW w:w="2352" w:type="dxa"/>
            <w:tcMar>
              <w:top w:w="60" w:type="dxa"/>
              <w:left w:w="90" w:type="dxa"/>
              <w:bottom w:w="60" w:type="dxa"/>
              <w:right w:w="90" w:type="dxa"/>
            </w:tcMar>
          </w:tcPr>
          <w:p w14:paraId="6E0D1549" w14:textId="77777777" w:rsidR="001A09A4" w:rsidRDefault="00000000">
            <w:r>
              <w:rPr>
                <w:sz w:val="18"/>
                <w:szCs w:val="18"/>
              </w:rPr>
              <w:t>Proposed</w:t>
            </w:r>
          </w:p>
        </w:tc>
      </w:tr>
      <w:tr w:rsidR="001A09A4" w14:paraId="5E56C2C0" w14:textId="77777777">
        <w:trPr>
          <w:cantSplit/>
        </w:trPr>
        <w:tc>
          <w:tcPr>
            <w:tcW w:w="1343" w:type="dxa"/>
            <w:tcMar>
              <w:top w:w="60" w:type="dxa"/>
              <w:left w:w="90" w:type="dxa"/>
              <w:bottom w:w="60" w:type="dxa"/>
              <w:right w:w="90" w:type="dxa"/>
            </w:tcMar>
          </w:tcPr>
          <w:p w14:paraId="3913BC7B" w14:textId="77777777" w:rsidR="001A09A4" w:rsidRDefault="00000000">
            <w:r>
              <w:rPr>
                <w:sz w:val="18"/>
                <w:szCs w:val="18"/>
              </w:rPr>
              <w:t>ED-012</w:t>
            </w:r>
          </w:p>
        </w:tc>
        <w:tc>
          <w:tcPr>
            <w:tcW w:w="4366" w:type="dxa"/>
            <w:tcMar>
              <w:top w:w="60" w:type="dxa"/>
              <w:left w:w="90" w:type="dxa"/>
              <w:bottom w:w="60" w:type="dxa"/>
              <w:right w:w="90" w:type="dxa"/>
            </w:tcMar>
          </w:tcPr>
          <w:p w14:paraId="45327D12" w14:textId="77777777" w:rsidR="001A09A4" w:rsidRDefault="00000000">
            <w:r>
              <w:rPr>
                <w:sz w:val="18"/>
                <w:szCs w:val="18"/>
              </w:rPr>
              <w:t>Storage interface with JPA adapter (CC-03)</w:t>
            </w:r>
          </w:p>
        </w:tc>
        <w:tc>
          <w:tcPr>
            <w:tcW w:w="1679" w:type="dxa"/>
            <w:tcMar>
              <w:top w:w="60" w:type="dxa"/>
              <w:left w:w="90" w:type="dxa"/>
              <w:bottom w:w="60" w:type="dxa"/>
              <w:right w:w="90" w:type="dxa"/>
            </w:tcMar>
          </w:tcPr>
          <w:p w14:paraId="3CF4F2D5" w14:textId="77777777" w:rsidR="001A09A4" w:rsidRDefault="00000000">
            <w:r>
              <w:rPr>
                <w:sz w:val="18"/>
                <w:szCs w:val="18"/>
              </w:rPr>
              <w:t>Section 28</w:t>
            </w:r>
          </w:p>
        </w:tc>
        <w:tc>
          <w:tcPr>
            <w:tcW w:w="2352" w:type="dxa"/>
            <w:tcMar>
              <w:top w:w="60" w:type="dxa"/>
              <w:left w:w="90" w:type="dxa"/>
              <w:bottom w:w="60" w:type="dxa"/>
              <w:right w:w="90" w:type="dxa"/>
            </w:tcMar>
          </w:tcPr>
          <w:p w14:paraId="1C14A04F" w14:textId="77777777" w:rsidR="001A09A4" w:rsidRDefault="00000000">
            <w:r>
              <w:rPr>
                <w:sz w:val="18"/>
                <w:szCs w:val="18"/>
              </w:rPr>
              <w:t>Proposed</w:t>
            </w:r>
          </w:p>
        </w:tc>
      </w:tr>
      <w:tr w:rsidR="001A09A4" w14:paraId="332C460E" w14:textId="77777777">
        <w:trPr>
          <w:cantSplit/>
        </w:trPr>
        <w:tc>
          <w:tcPr>
            <w:tcW w:w="1343" w:type="dxa"/>
            <w:tcMar>
              <w:top w:w="60" w:type="dxa"/>
              <w:left w:w="90" w:type="dxa"/>
              <w:bottom w:w="60" w:type="dxa"/>
              <w:right w:w="90" w:type="dxa"/>
            </w:tcMar>
          </w:tcPr>
          <w:p w14:paraId="417A279A" w14:textId="77777777" w:rsidR="001A09A4" w:rsidRDefault="00000000">
            <w:r>
              <w:rPr>
                <w:sz w:val="18"/>
                <w:szCs w:val="18"/>
              </w:rPr>
              <w:t>ED-013</w:t>
            </w:r>
          </w:p>
        </w:tc>
        <w:tc>
          <w:tcPr>
            <w:tcW w:w="4366" w:type="dxa"/>
            <w:tcMar>
              <w:top w:w="60" w:type="dxa"/>
              <w:left w:w="90" w:type="dxa"/>
              <w:bottom w:w="60" w:type="dxa"/>
              <w:right w:w="90" w:type="dxa"/>
            </w:tcMar>
          </w:tcPr>
          <w:p w14:paraId="064E0F59" w14:textId="77777777" w:rsidR="001A09A4" w:rsidRDefault="00000000">
            <w:r>
              <w:rPr>
                <w:sz w:val="18"/>
                <w:szCs w:val="18"/>
              </w:rPr>
              <w:t>UUID primary keys (CC-05)</w:t>
            </w:r>
          </w:p>
        </w:tc>
        <w:tc>
          <w:tcPr>
            <w:tcW w:w="1679" w:type="dxa"/>
            <w:tcMar>
              <w:top w:w="60" w:type="dxa"/>
              <w:left w:w="90" w:type="dxa"/>
              <w:bottom w:w="60" w:type="dxa"/>
              <w:right w:w="90" w:type="dxa"/>
            </w:tcMar>
          </w:tcPr>
          <w:p w14:paraId="7BAF78FC" w14:textId="77777777" w:rsidR="001A09A4" w:rsidRDefault="00000000">
            <w:r>
              <w:rPr>
                <w:sz w:val="18"/>
                <w:szCs w:val="18"/>
              </w:rPr>
              <w:t>Section 28</w:t>
            </w:r>
          </w:p>
        </w:tc>
        <w:tc>
          <w:tcPr>
            <w:tcW w:w="2352" w:type="dxa"/>
            <w:tcMar>
              <w:top w:w="60" w:type="dxa"/>
              <w:left w:w="90" w:type="dxa"/>
              <w:bottom w:w="60" w:type="dxa"/>
              <w:right w:w="90" w:type="dxa"/>
            </w:tcMar>
          </w:tcPr>
          <w:p w14:paraId="15C14978" w14:textId="77777777" w:rsidR="001A09A4" w:rsidRDefault="00000000">
            <w:r>
              <w:rPr>
                <w:sz w:val="18"/>
                <w:szCs w:val="18"/>
              </w:rPr>
              <w:t>Proposed</w:t>
            </w:r>
          </w:p>
        </w:tc>
      </w:tr>
      <w:tr w:rsidR="001A09A4" w14:paraId="09A01B38" w14:textId="77777777">
        <w:trPr>
          <w:cantSplit/>
        </w:trPr>
        <w:tc>
          <w:tcPr>
            <w:tcW w:w="1343" w:type="dxa"/>
            <w:tcMar>
              <w:top w:w="60" w:type="dxa"/>
              <w:left w:w="90" w:type="dxa"/>
              <w:bottom w:w="60" w:type="dxa"/>
              <w:right w:w="90" w:type="dxa"/>
            </w:tcMar>
          </w:tcPr>
          <w:p w14:paraId="4488492C" w14:textId="77777777" w:rsidR="001A09A4" w:rsidRDefault="00000000">
            <w:r>
              <w:rPr>
                <w:sz w:val="18"/>
                <w:szCs w:val="18"/>
              </w:rPr>
              <w:lastRenderedPageBreak/>
              <w:t>ADR-M3-01</w:t>
            </w:r>
          </w:p>
        </w:tc>
        <w:tc>
          <w:tcPr>
            <w:tcW w:w="4366" w:type="dxa"/>
            <w:tcMar>
              <w:top w:w="60" w:type="dxa"/>
              <w:left w:w="90" w:type="dxa"/>
              <w:bottom w:w="60" w:type="dxa"/>
              <w:right w:w="90" w:type="dxa"/>
            </w:tcMar>
          </w:tcPr>
          <w:p w14:paraId="3B6BFEC4" w14:textId="77777777" w:rsidR="001A09A4" w:rsidRDefault="00000000">
            <w:r>
              <w:rPr>
                <w:sz w:val="18"/>
                <w:szCs w:val="18"/>
              </w:rPr>
              <w:t>Authentication mechanism (CC-06)</w:t>
            </w:r>
          </w:p>
        </w:tc>
        <w:tc>
          <w:tcPr>
            <w:tcW w:w="1679" w:type="dxa"/>
            <w:tcMar>
              <w:top w:w="60" w:type="dxa"/>
              <w:left w:w="90" w:type="dxa"/>
              <w:bottom w:w="60" w:type="dxa"/>
              <w:right w:w="90" w:type="dxa"/>
            </w:tcMar>
          </w:tcPr>
          <w:p w14:paraId="3919809E" w14:textId="77777777" w:rsidR="001A09A4" w:rsidRPr="007F1BB0" w:rsidRDefault="00000000">
            <w:r w:rsidRPr="007F1BB0">
              <w:rPr>
                <w:sz w:val="18"/>
                <w:szCs w:val="18"/>
              </w:rPr>
              <w:t>Section 48</w:t>
            </w:r>
          </w:p>
        </w:tc>
        <w:tc>
          <w:tcPr>
            <w:tcW w:w="2352" w:type="dxa"/>
            <w:tcMar>
              <w:top w:w="60" w:type="dxa"/>
              <w:left w:w="90" w:type="dxa"/>
              <w:bottom w:w="60" w:type="dxa"/>
              <w:right w:w="90" w:type="dxa"/>
            </w:tcMar>
          </w:tcPr>
          <w:p w14:paraId="2267F7F4" w14:textId="77777777" w:rsidR="001A09A4" w:rsidRDefault="00000000">
            <w:r>
              <w:rPr>
                <w:sz w:val="18"/>
                <w:szCs w:val="18"/>
              </w:rPr>
              <w:t>Drafted at M4, awaiting approval</w:t>
            </w:r>
          </w:p>
        </w:tc>
      </w:tr>
    </w:tbl>
    <w:p w14:paraId="5E40E312" w14:textId="77777777" w:rsidR="001A09A4" w:rsidRDefault="001A09A4"/>
    <w:p w14:paraId="7A541E6D" w14:textId="77777777" w:rsidR="001A09A4" w:rsidRDefault="00000000">
      <w:pPr>
        <w:pStyle w:val="Heading1"/>
      </w:pPr>
      <w:bookmarkStart w:id="104" w:name="_TocM3_209"/>
      <w:bookmarkStart w:id="105" w:name="_Toc243217980"/>
      <w:r>
        <w:t>29. Construction and Configuration Control</w:t>
      </w:r>
      <w:bookmarkEnd w:id="104"/>
      <w:bookmarkEnd w:id="105"/>
    </w:p>
    <w:p w14:paraId="0820233A" w14:textId="77777777" w:rsidR="001A09A4" w:rsidRDefault="00000000">
      <w:pPr>
        <w:pStyle w:val="ListParagraph"/>
        <w:numPr>
          <w:ilvl w:val="0"/>
          <w:numId w:val="10"/>
        </w:numPr>
      </w:pPr>
      <w:r>
        <w:rPr>
          <w:b/>
          <w:bCs/>
        </w:rPr>
        <w:t>Branching:</w:t>
      </w:r>
      <w:r>
        <w:t xml:space="preserve"> one feature branch per area of work, merged into main through Pull Requests (#1, #17 to #24 in the main history).</w:t>
      </w:r>
    </w:p>
    <w:p w14:paraId="53F423A3" w14:textId="77777777" w:rsidR="001A09A4" w:rsidRDefault="00000000">
      <w:pPr>
        <w:pStyle w:val="ListParagraph"/>
        <w:numPr>
          <w:ilvl w:val="0"/>
          <w:numId w:val="10"/>
        </w:numPr>
      </w:pPr>
      <w:r>
        <w:rPr>
          <w:b/>
          <w:bCs/>
        </w:rPr>
        <w:t>Review evidence: [OUTSTANDING: link two PRs that show reviewer comments, the author's response and re-approval, and confirm main's protection rule requires two approvals]. The Master Brief gives little credit for approval-only reviews.</w:t>
      </w:r>
    </w:p>
    <w:p w14:paraId="58080D90" w14:textId="77777777" w:rsidR="001A09A4" w:rsidRDefault="00000000">
      <w:pPr>
        <w:pStyle w:val="ListParagraph"/>
        <w:numPr>
          <w:ilvl w:val="0"/>
          <w:numId w:val="10"/>
        </w:numPr>
      </w:pPr>
      <w:r>
        <w:rPr>
          <w:b/>
          <w:bCs/>
        </w:rPr>
        <w:t>Configuration:</w:t>
      </w:r>
      <w:r>
        <w:t xml:space="preserve"> Spring profiles separate local and hosted settings. Secrets come from environment variables or untracked files (.env, application-dev.properties). The database uses separate admin, owner, app and read-only roles, so the application does not connect as the schema owner.</w:t>
      </w:r>
    </w:p>
    <w:p w14:paraId="47FD35FD" w14:textId="77777777" w:rsidR="001A09A4" w:rsidRDefault="00000000">
      <w:pPr>
        <w:pStyle w:val="ListParagraph"/>
        <w:numPr>
          <w:ilvl w:val="0"/>
          <w:numId w:val="10"/>
        </w:numPr>
      </w:pPr>
      <w:r>
        <w:rPr>
          <w:b/>
          <w:bCs/>
        </w:rPr>
        <w:t>Findings:</w:t>
      </w:r>
      <w:r>
        <w:t xml:space="preserve"> node_modules committed on Java-Backend (D-01); dev profile active by default (D-05); Section 17.2 states a Pull Request template exists, but there is no .github folder on any branch (D-06).</w:t>
      </w:r>
    </w:p>
    <w:p w14:paraId="580CFB3B" w14:textId="77777777" w:rsidR="001A09A4" w:rsidRDefault="00000000">
      <w:pPr>
        <w:pStyle w:val="Heading1"/>
      </w:pPr>
      <w:bookmarkStart w:id="106" w:name="_TocM3_210"/>
      <w:bookmarkStart w:id="107" w:name="_Toc243217981"/>
      <w:r>
        <w:t>30. CI and Automated Verification</w:t>
      </w:r>
      <w:bookmarkEnd w:id="106"/>
      <w:bookmarkEnd w:id="107"/>
    </w:p>
    <w:p w14:paraId="050EFBDA" w14:textId="77777777" w:rsidR="001A09A4" w:rsidRDefault="00000000">
      <w:r>
        <w:t>No CI workflow exists in the repository yet. The pipeline below is the design to implement in .github/workflows/ci.yml. GitHub Actions minutes, CodeQL, Dependabot and secret scanning are free for a public repository, which keeps NFR-007 intact.</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2"/>
        <w:gridCol w:w="2759"/>
        <w:gridCol w:w="1785"/>
        <w:gridCol w:w="2924"/>
      </w:tblGrid>
      <w:tr w:rsidR="001A09A4" w14:paraId="416936FE" w14:textId="77777777">
        <w:trPr>
          <w:cantSplit/>
          <w:tblHeader/>
        </w:trPr>
        <w:tc>
          <w:tcPr>
            <w:tcW w:w="2272" w:type="dxa"/>
            <w:shd w:val="clear" w:color="auto" w:fill="1F4E5F"/>
            <w:tcMar>
              <w:top w:w="60" w:type="dxa"/>
              <w:left w:w="90" w:type="dxa"/>
              <w:bottom w:w="60" w:type="dxa"/>
              <w:right w:w="90" w:type="dxa"/>
            </w:tcMar>
          </w:tcPr>
          <w:p w14:paraId="2AE07F83" w14:textId="77777777" w:rsidR="001A09A4" w:rsidRDefault="00000000">
            <w:r>
              <w:rPr>
                <w:b/>
                <w:bCs/>
                <w:color w:val="FFFFFF"/>
                <w:sz w:val="18"/>
                <w:szCs w:val="18"/>
              </w:rPr>
              <w:t>Check</w:t>
            </w:r>
          </w:p>
        </w:tc>
        <w:tc>
          <w:tcPr>
            <w:tcW w:w="2759" w:type="dxa"/>
            <w:shd w:val="clear" w:color="auto" w:fill="1F4E5F"/>
            <w:tcMar>
              <w:top w:w="60" w:type="dxa"/>
              <w:left w:w="90" w:type="dxa"/>
              <w:bottom w:w="60" w:type="dxa"/>
              <w:right w:w="90" w:type="dxa"/>
            </w:tcMar>
          </w:tcPr>
          <w:p w14:paraId="0188899A" w14:textId="77777777" w:rsidR="001A09A4" w:rsidRDefault="00000000">
            <w:r>
              <w:rPr>
                <w:b/>
                <w:bCs/>
                <w:color w:val="FFFFFF"/>
                <w:sz w:val="18"/>
                <w:szCs w:val="18"/>
              </w:rPr>
              <w:t>Tool</w:t>
            </w:r>
          </w:p>
        </w:tc>
        <w:tc>
          <w:tcPr>
            <w:tcW w:w="1785" w:type="dxa"/>
            <w:shd w:val="clear" w:color="auto" w:fill="1F4E5F"/>
            <w:tcMar>
              <w:top w:w="60" w:type="dxa"/>
              <w:left w:w="90" w:type="dxa"/>
              <w:bottom w:w="60" w:type="dxa"/>
              <w:right w:w="90" w:type="dxa"/>
            </w:tcMar>
          </w:tcPr>
          <w:p w14:paraId="6E139795" w14:textId="77777777" w:rsidR="001A09A4" w:rsidRDefault="00000000">
            <w:r>
              <w:rPr>
                <w:b/>
                <w:bCs/>
                <w:color w:val="FFFFFF"/>
                <w:sz w:val="18"/>
                <w:szCs w:val="18"/>
              </w:rPr>
              <w:t>Runs on</w:t>
            </w:r>
          </w:p>
        </w:tc>
        <w:tc>
          <w:tcPr>
            <w:tcW w:w="2924" w:type="dxa"/>
            <w:shd w:val="clear" w:color="auto" w:fill="1F4E5F"/>
            <w:tcMar>
              <w:top w:w="60" w:type="dxa"/>
              <w:left w:w="90" w:type="dxa"/>
              <w:bottom w:w="60" w:type="dxa"/>
              <w:right w:w="90" w:type="dxa"/>
            </w:tcMar>
          </w:tcPr>
          <w:p w14:paraId="00AB29A4" w14:textId="77777777" w:rsidR="001A09A4" w:rsidRDefault="00000000">
            <w:r>
              <w:rPr>
                <w:b/>
                <w:bCs/>
                <w:color w:val="FFFFFF"/>
                <w:sz w:val="18"/>
                <w:szCs w:val="18"/>
              </w:rPr>
              <w:t>Gate rule</w:t>
            </w:r>
          </w:p>
        </w:tc>
      </w:tr>
      <w:tr w:rsidR="001A09A4" w14:paraId="6A861D54" w14:textId="77777777">
        <w:trPr>
          <w:cantSplit/>
        </w:trPr>
        <w:tc>
          <w:tcPr>
            <w:tcW w:w="2272" w:type="dxa"/>
            <w:tcMar>
              <w:top w:w="60" w:type="dxa"/>
              <w:left w:w="90" w:type="dxa"/>
              <w:bottom w:w="60" w:type="dxa"/>
              <w:right w:w="90" w:type="dxa"/>
            </w:tcMar>
          </w:tcPr>
          <w:p w14:paraId="7C6F93E0" w14:textId="77777777" w:rsidR="001A09A4" w:rsidRDefault="00000000">
            <w:r>
              <w:rPr>
                <w:sz w:val="18"/>
                <w:szCs w:val="18"/>
              </w:rPr>
              <w:t>Build, unit and component tests</w:t>
            </w:r>
          </w:p>
        </w:tc>
        <w:tc>
          <w:tcPr>
            <w:tcW w:w="2759" w:type="dxa"/>
            <w:tcMar>
              <w:top w:w="60" w:type="dxa"/>
              <w:left w:w="90" w:type="dxa"/>
              <w:bottom w:w="60" w:type="dxa"/>
              <w:right w:w="90" w:type="dxa"/>
            </w:tcMar>
          </w:tcPr>
          <w:p w14:paraId="5F88E95E" w14:textId="77777777" w:rsidR="001A09A4" w:rsidRDefault="00000000">
            <w:r>
              <w:rPr>
                <w:sz w:val="18"/>
                <w:szCs w:val="18"/>
              </w:rPr>
              <w:t>./mvnw -B verify on JDK 21</w:t>
            </w:r>
          </w:p>
        </w:tc>
        <w:tc>
          <w:tcPr>
            <w:tcW w:w="1785" w:type="dxa"/>
            <w:tcMar>
              <w:top w:w="60" w:type="dxa"/>
              <w:left w:w="90" w:type="dxa"/>
              <w:bottom w:w="60" w:type="dxa"/>
              <w:right w:w="90" w:type="dxa"/>
            </w:tcMar>
          </w:tcPr>
          <w:p w14:paraId="226D91B1" w14:textId="77777777" w:rsidR="001A09A4" w:rsidRDefault="00000000">
            <w:r>
              <w:rPr>
                <w:sz w:val="18"/>
                <w:szCs w:val="18"/>
              </w:rPr>
              <w:t>PR to main, push to main</w:t>
            </w:r>
          </w:p>
        </w:tc>
        <w:tc>
          <w:tcPr>
            <w:tcW w:w="2924" w:type="dxa"/>
            <w:tcMar>
              <w:top w:w="60" w:type="dxa"/>
              <w:left w:w="90" w:type="dxa"/>
              <w:bottom w:w="60" w:type="dxa"/>
              <w:right w:w="90" w:type="dxa"/>
            </w:tcMar>
          </w:tcPr>
          <w:p w14:paraId="607B0545" w14:textId="77777777" w:rsidR="001A09A4" w:rsidRDefault="00000000">
            <w:r>
              <w:rPr>
                <w:sz w:val="18"/>
                <w:szCs w:val="18"/>
              </w:rPr>
              <w:t>Required status check. A failing build or test blocks the merge.</w:t>
            </w:r>
          </w:p>
        </w:tc>
      </w:tr>
      <w:tr w:rsidR="001A09A4" w14:paraId="1AB5C08C" w14:textId="77777777">
        <w:trPr>
          <w:cantSplit/>
        </w:trPr>
        <w:tc>
          <w:tcPr>
            <w:tcW w:w="2272" w:type="dxa"/>
            <w:tcMar>
              <w:top w:w="60" w:type="dxa"/>
              <w:left w:w="90" w:type="dxa"/>
              <w:bottom w:w="60" w:type="dxa"/>
              <w:right w:w="90" w:type="dxa"/>
            </w:tcMar>
          </w:tcPr>
          <w:p w14:paraId="3620039F" w14:textId="77777777" w:rsidR="001A09A4" w:rsidRDefault="00000000">
            <w:r>
              <w:rPr>
                <w:sz w:val="18"/>
                <w:szCs w:val="18"/>
              </w:rPr>
              <w:t>API / integration tests</w:t>
            </w:r>
          </w:p>
        </w:tc>
        <w:tc>
          <w:tcPr>
            <w:tcW w:w="2759" w:type="dxa"/>
            <w:tcMar>
              <w:top w:w="60" w:type="dxa"/>
              <w:left w:w="90" w:type="dxa"/>
              <w:bottom w:w="60" w:type="dxa"/>
              <w:right w:w="90" w:type="dxa"/>
            </w:tcMar>
          </w:tcPr>
          <w:p w14:paraId="0537B804" w14:textId="77777777" w:rsidR="001A09A4" w:rsidRDefault="00000000">
            <w:r>
              <w:rPr>
                <w:sz w:val="18"/>
                <w:szCs w:val="18"/>
              </w:rPr>
              <w:t>Same job, postgres:15 service container, Flyway migrations</w:t>
            </w:r>
          </w:p>
        </w:tc>
        <w:tc>
          <w:tcPr>
            <w:tcW w:w="1785" w:type="dxa"/>
            <w:tcMar>
              <w:top w:w="60" w:type="dxa"/>
              <w:left w:w="90" w:type="dxa"/>
              <w:bottom w:w="60" w:type="dxa"/>
              <w:right w:w="90" w:type="dxa"/>
            </w:tcMar>
          </w:tcPr>
          <w:p w14:paraId="459B2F58" w14:textId="77777777" w:rsidR="001A09A4" w:rsidRDefault="00000000">
            <w:r>
              <w:rPr>
                <w:sz w:val="18"/>
                <w:szCs w:val="18"/>
              </w:rPr>
              <w:t>PR to main</w:t>
            </w:r>
          </w:p>
        </w:tc>
        <w:tc>
          <w:tcPr>
            <w:tcW w:w="2924" w:type="dxa"/>
            <w:tcMar>
              <w:top w:w="60" w:type="dxa"/>
              <w:left w:w="90" w:type="dxa"/>
              <w:bottom w:w="60" w:type="dxa"/>
              <w:right w:w="90" w:type="dxa"/>
            </w:tcMar>
          </w:tcPr>
          <w:p w14:paraId="6D741E27" w14:textId="77777777" w:rsidR="001A09A4" w:rsidRDefault="00000000">
            <w:r>
              <w:rPr>
                <w:sz w:val="18"/>
                <w:szCs w:val="18"/>
              </w:rPr>
              <w:t>Required.</w:t>
            </w:r>
          </w:p>
        </w:tc>
      </w:tr>
      <w:tr w:rsidR="001A09A4" w14:paraId="46928B3E" w14:textId="77777777">
        <w:trPr>
          <w:cantSplit/>
        </w:trPr>
        <w:tc>
          <w:tcPr>
            <w:tcW w:w="2272" w:type="dxa"/>
            <w:tcMar>
              <w:top w:w="60" w:type="dxa"/>
              <w:left w:w="90" w:type="dxa"/>
              <w:bottom w:w="60" w:type="dxa"/>
              <w:right w:w="90" w:type="dxa"/>
            </w:tcMar>
          </w:tcPr>
          <w:p w14:paraId="49A8706F" w14:textId="77777777" w:rsidR="001A09A4" w:rsidRDefault="00000000">
            <w:r>
              <w:rPr>
                <w:sz w:val="18"/>
                <w:szCs w:val="18"/>
              </w:rPr>
              <w:t>Frontend build and type check</w:t>
            </w:r>
          </w:p>
        </w:tc>
        <w:tc>
          <w:tcPr>
            <w:tcW w:w="2759" w:type="dxa"/>
            <w:tcMar>
              <w:top w:w="60" w:type="dxa"/>
              <w:left w:w="90" w:type="dxa"/>
              <w:bottom w:w="60" w:type="dxa"/>
              <w:right w:w="90" w:type="dxa"/>
            </w:tcMar>
          </w:tcPr>
          <w:p w14:paraId="5DEE274B" w14:textId="77777777" w:rsidR="001A09A4" w:rsidRDefault="00000000">
            <w:r>
              <w:rPr>
                <w:sz w:val="18"/>
                <w:szCs w:val="18"/>
              </w:rPr>
              <w:t>npm ci, npm run build (tsc --noEmit)</w:t>
            </w:r>
          </w:p>
        </w:tc>
        <w:tc>
          <w:tcPr>
            <w:tcW w:w="1785" w:type="dxa"/>
            <w:tcMar>
              <w:top w:w="60" w:type="dxa"/>
              <w:left w:w="90" w:type="dxa"/>
              <w:bottom w:w="60" w:type="dxa"/>
              <w:right w:w="90" w:type="dxa"/>
            </w:tcMar>
          </w:tcPr>
          <w:p w14:paraId="14664157" w14:textId="77777777" w:rsidR="001A09A4" w:rsidRDefault="00000000">
            <w:r>
              <w:rPr>
                <w:sz w:val="18"/>
                <w:szCs w:val="18"/>
              </w:rPr>
              <w:t>PR touching frontend/</w:t>
            </w:r>
          </w:p>
        </w:tc>
        <w:tc>
          <w:tcPr>
            <w:tcW w:w="2924" w:type="dxa"/>
            <w:tcMar>
              <w:top w:w="60" w:type="dxa"/>
              <w:left w:w="90" w:type="dxa"/>
              <w:bottom w:w="60" w:type="dxa"/>
              <w:right w:w="90" w:type="dxa"/>
            </w:tcMar>
          </w:tcPr>
          <w:p w14:paraId="31E558F5" w14:textId="77777777" w:rsidR="001A09A4" w:rsidRDefault="00000000">
            <w:r>
              <w:rPr>
                <w:sz w:val="18"/>
                <w:szCs w:val="18"/>
              </w:rPr>
              <w:t>Required.</w:t>
            </w:r>
          </w:p>
        </w:tc>
      </w:tr>
      <w:tr w:rsidR="001A09A4" w14:paraId="25620BDF" w14:textId="77777777">
        <w:trPr>
          <w:cantSplit/>
        </w:trPr>
        <w:tc>
          <w:tcPr>
            <w:tcW w:w="2272" w:type="dxa"/>
            <w:tcMar>
              <w:top w:w="60" w:type="dxa"/>
              <w:left w:w="90" w:type="dxa"/>
              <w:bottom w:w="60" w:type="dxa"/>
              <w:right w:w="90" w:type="dxa"/>
            </w:tcMar>
          </w:tcPr>
          <w:p w14:paraId="7EF49400" w14:textId="77777777" w:rsidR="001A09A4" w:rsidRDefault="00000000">
            <w:r>
              <w:rPr>
                <w:sz w:val="18"/>
                <w:szCs w:val="18"/>
              </w:rPr>
              <w:t>Static analysis</w:t>
            </w:r>
          </w:p>
        </w:tc>
        <w:tc>
          <w:tcPr>
            <w:tcW w:w="2759" w:type="dxa"/>
            <w:tcMar>
              <w:top w:w="60" w:type="dxa"/>
              <w:left w:w="90" w:type="dxa"/>
              <w:bottom w:w="60" w:type="dxa"/>
              <w:right w:w="90" w:type="dxa"/>
            </w:tcMar>
          </w:tcPr>
          <w:p w14:paraId="07DEB2F9" w14:textId="77777777" w:rsidR="001A09A4" w:rsidRDefault="00000000">
            <w:r>
              <w:rPr>
                <w:sz w:val="18"/>
                <w:szCs w:val="18"/>
              </w:rPr>
              <w:t>CodeQL (Java, TypeScript)</w:t>
            </w:r>
          </w:p>
        </w:tc>
        <w:tc>
          <w:tcPr>
            <w:tcW w:w="1785" w:type="dxa"/>
            <w:tcMar>
              <w:top w:w="60" w:type="dxa"/>
              <w:left w:w="90" w:type="dxa"/>
              <w:bottom w:w="60" w:type="dxa"/>
              <w:right w:w="90" w:type="dxa"/>
            </w:tcMar>
          </w:tcPr>
          <w:p w14:paraId="0584AE63" w14:textId="77777777" w:rsidR="001A09A4" w:rsidRDefault="00000000">
            <w:r>
              <w:rPr>
                <w:sz w:val="18"/>
                <w:szCs w:val="18"/>
              </w:rPr>
              <w:t>PR and weekly</w:t>
            </w:r>
          </w:p>
        </w:tc>
        <w:tc>
          <w:tcPr>
            <w:tcW w:w="2924" w:type="dxa"/>
            <w:tcMar>
              <w:top w:w="60" w:type="dxa"/>
              <w:left w:w="90" w:type="dxa"/>
              <w:bottom w:w="60" w:type="dxa"/>
              <w:right w:w="90" w:type="dxa"/>
            </w:tcMar>
          </w:tcPr>
          <w:p w14:paraId="4E22BAB8" w14:textId="77777777" w:rsidR="001A09A4" w:rsidRDefault="00000000">
            <w:r>
              <w:rPr>
                <w:sz w:val="18"/>
                <w:szCs w:val="18"/>
              </w:rPr>
              <w:t>High or critical alerts block the merge.</w:t>
            </w:r>
          </w:p>
        </w:tc>
      </w:tr>
      <w:tr w:rsidR="001A09A4" w14:paraId="405D408D" w14:textId="77777777">
        <w:trPr>
          <w:cantSplit/>
        </w:trPr>
        <w:tc>
          <w:tcPr>
            <w:tcW w:w="2272" w:type="dxa"/>
            <w:tcMar>
              <w:top w:w="60" w:type="dxa"/>
              <w:left w:w="90" w:type="dxa"/>
              <w:bottom w:w="60" w:type="dxa"/>
              <w:right w:w="90" w:type="dxa"/>
            </w:tcMar>
          </w:tcPr>
          <w:p w14:paraId="3D6E3A7C" w14:textId="77777777" w:rsidR="001A09A4" w:rsidRDefault="00000000">
            <w:r>
              <w:rPr>
                <w:sz w:val="18"/>
                <w:szCs w:val="18"/>
              </w:rPr>
              <w:t>Dependency check</w:t>
            </w:r>
          </w:p>
        </w:tc>
        <w:tc>
          <w:tcPr>
            <w:tcW w:w="2759" w:type="dxa"/>
            <w:tcMar>
              <w:top w:w="60" w:type="dxa"/>
              <w:left w:w="90" w:type="dxa"/>
              <w:bottom w:w="60" w:type="dxa"/>
              <w:right w:w="90" w:type="dxa"/>
            </w:tcMar>
          </w:tcPr>
          <w:p w14:paraId="48C68408" w14:textId="77777777" w:rsidR="001A09A4" w:rsidRDefault="00000000">
            <w:r>
              <w:rPr>
                <w:sz w:val="18"/>
                <w:szCs w:val="18"/>
              </w:rPr>
              <w:t>Dependabot alerts and dependency-review-action</w:t>
            </w:r>
          </w:p>
        </w:tc>
        <w:tc>
          <w:tcPr>
            <w:tcW w:w="1785" w:type="dxa"/>
            <w:tcMar>
              <w:top w:w="60" w:type="dxa"/>
              <w:left w:w="90" w:type="dxa"/>
              <w:bottom w:w="60" w:type="dxa"/>
              <w:right w:w="90" w:type="dxa"/>
            </w:tcMar>
          </w:tcPr>
          <w:p w14:paraId="02C410B6" w14:textId="77777777" w:rsidR="001A09A4" w:rsidRDefault="00000000">
            <w:r>
              <w:rPr>
                <w:sz w:val="18"/>
                <w:szCs w:val="18"/>
              </w:rPr>
              <w:t>PR</w:t>
            </w:r>
          </w:p>
        </w:tc>
        <w:tc>
          <w:tcPr>
            <w:tcW w:w="2924" w:type="dxa"/>
            <w:tcMar>
              <w:top w:w="60" w:type="dxa"/>
              <w:left w:w="90" w:type="dxa"/>
              <w:bottom w:w="60" w:type="dxa"/>
              <w:right w:w="90" w:type="dxa"/>
            </w:tcMar>
          </w:tcPr>
          <w:p w14:paraId="36C1B583" w14:textId="77777777" w:rsidR="001A09A4" w:rsidRDefault="00000000">
            <w:r>
              <w:rPr>
                <w:sz w:val="18"/>
                <w:szCs w:val="18"/>
              </w:rPr>
              <w:t>Blocks a PR that adds a dependency with a high-severity vulnerability.</w:t>
            </w:r>
          </w:p>
        </w:tc>
      </w:tr>
      <w:tr w:rsidR="001A09A4" w14:paraId="6DAC54F9" w14:textId="77777777">
        <w:trPr>
          <w:cantSplit/>
        </w:trPr>
        <w:tc>
          <w:tcPr>
            <w:tcW w:w="2272" w:type="dxa"/>
            <w:tcMar>
              <w:top w:w="60" w:type="dxa"/>
              <w:left w:w="90" w:type="dxa"/>
              <w:bottom w:w="60" w:type="dxa"/>
              <w:right w:w="90" w:type="dxa"/>
            </w:tcMar>
          </w:tcPr>
          <w:p w14:paraId="54824986" w14:textId="77777777" w:rsidR="001A09A4" w:rsidRDefault="00000000">
            <w:r>
              <w:rPr>
                <w:sz w:val="18"/>
                <w:szCs w:val="18"/>
              </w:rPr>
              <w:t>Secrets</w:t>
            </w:r>
          </w:p>
        </w:tc>
        <w:tc>
          <w:tcPr>
            <w:tcW w:w="2759" w:type="dxa"/>
            <w:tcMar>
              <w:top w:w="60" w:type="dxa"/>
              <w:left w:w="90" w:type="dxa"/>
              <w:bottom w:w="60" w:type="dxa"/>
              <w:right w:w="90" w:type="dxa"/>
            </w:tcMar>
          </w:tcPr>
          <w:p w14:paraId="254B6D87" w14:textId="77777777" w:rsidR="001A09A4" w:rsidRDefault="00000000">
            <w:r>
              <w:rPr>
                <w:sz w:val="18"/>
                <w:szCs w:val="18"/>
              </w:rPr>
              <w:t>Secret scanning with push protection</w:t>
            </w:r>
          </w:p>
        </w:tc>
        <w:tc>
          <w:tcPr>
            <w:tcW w:w="1785" w:type="dxa"/>
            <w:tcMar>
              <w:top w:w="60" w:type="dxa"/>
              <w:left w:w="90" w:type="dxa"/>
              <w:bottom w:w="60" w:type="dxa"/>
              <w:right w:w="90" w:type="dxa"/>
            </w:tcMar>
          </w:tcPr>
          <w:p w14:paraId="59B59155" w14:textId="77777777" w:rsidR="001A09A4" w:rsidRDefault="00000000">
            <w:r>
              <w:rPr>
                <w:sz w:val="18"/>
                <w:szCs w:val="18"/>
              </w:rPr>
              <w:t>Every push</w:t>
            </w:r>
          </w:p>
        </w:tc>
        <w:tc>
          <w:tcPr>
            <w:tcW w:w="2924" w:type="dxa"/>
            <w:tcMar>
              <w:top w:w="60" w:type="dxa"/>
              <w:left w:w="90" w:type="dxa"/>
              <w:bottom w:w="60" w:type="dxa"/>
              <w:right w:w="90" w:type="dxa"/>
            </w:tcMar>
          </w:tcPr>
          <w:p w14:paraId="25955A0C" w14:textId="77777777" w:rsidR="001A09A4" w:rsidRDefault="00000000">
            <w:r>
              <w:rPr>
                <w:sz w:val="18"/>
                <w:szCs w:val="18"/>
              </w:rPr>
              <w:t>Push refused.</w:t>
            </w:r>
          </w:p>
        </w:tc>
      </w:tr>
      <w:tr w:rsidR="001A09A4" w14:paraId="367DE330" w14:textId="77777777">
        <w:trPr>
          <w:cantSplit/>
        </w:trPr>
        <w:tc>
          <w:tcPr>
            <w:tcW w:w="2272" w:type="dxa"/>
            <w:tcMar>
              <w:top w:w="60" w:type="dxa"/>
              <w:left w:w="90" w:type="dxa"/>
              <w:bottom w:w="60" w:type="dxa"/>
              <w:right w:w="90" w:type="dxa"/>
            </w:tcMar>
          </w:tcPr>
          <w:p w14:paraId="0744D3C4" w14:textId="77777777" w:rsidR="001A09A4" w:rsidRDefault="00000000">
            <w:r>
              <w:rPr>
                <w:sz w:val="18"/>
                <w:szCs w:val="18"/>
              </w:rPr>
              <w:t>Coverage</w:t>
            </w:r>
          </w:p>
        </w:tc>
        <w:tc>
          <w:tcPr>
            <w:tcW w:w="2759" w:type="dxa"/>
            <w:tcMar>
              <w:top w:w="60" w:type="dxa"/>
              <w:left w:w="90" w:type="dxa"/>
              <w:bottom w:w="60" w:type="dxa"/>
              <w:right w:w="90" w:type="dxa"/>
            </w:tcMar>
          </w:tcPr>
          <w:p w14:paraId="767CAAB1" w14:textId="77777777" w:rsidR="001A09A4" w:rsidRDefault="00000000">
            <w:r>
              <w:rPr>
                <w:sz w:val="18"/>
                <w:szCs w:val="18"/>
              </w:rPr>
              <w:t>JaCoCo report uploaded as an artifact</w:t>
            </w:r>
          </w:p>
        </w:tc>
        <w:tc>
          <w:tcPr>
            <w:tcW w:w="1785" w:type="dxa"/>
            <w:tcMar>
              <w:top w:w="60" w:type="dxa"/>
              <w:left w:w="90" w:type="dxa"/>
              <w:bottom w:w="60" w:type="dxa"/>
              <w:right w:w="90" w:type="dxa"/>
            </w:tcMar>
          </w:tcPr>
          <w:p w14:paraId="27AD33C0" w14:textId="77777777" w:rsidR="001A09A4" w:rsidRDefault="00000000">
            <w:r>
              <w:rPr>
                <w:sz w:val="18"/>
                <w:szCs w:val="18"/>
              </w:rPr>
              <w:t>PR</w:t>
            </w:r>
          </w:p>
        </w:tc>
        <w:tc>
          <w:tcPr>
            <w:tcW w:w="2924" w:type="dxa"/>
            <w:tcMar>
              <w:top w:w="60" w:type="dxa"/>
              <w:left w:w="90" w:type="dxa"/>
              <w:bottom w:w="60" w:type="dxa"/>
              <w:right w:w="90" w:type="dxa"/>
            </w:tcMar>
          </w:tcPr>
          <w:p w14:paraId="3AA71282" w14:textId="77777777" w:rsidR="001A09A4" w:rsidRDefault="00000000">
            <w:r>
              <w:rPr>
                <w:sz w:val="18"/>
                <w:szCs w:val="18"/>
              </w:rPr>
              <w:t>Report only, no percentage gate (Section 30.1).</w:t>
            </w:r>
          </w:p>
        </w:tc>
      </w:tr>
    </w:tbl>
    <w:p w14:paraId="168179BD" w14:textId="77777777" w:rsidR="001A09A4" w:rsidRDefault="001A09A4"/>
    <w:p w14:paraId="0027FE36" w14:textId="77777777" w:rsidR="001A09A4" w:rsidRDefault="00000000">
      <w:pPr>
        <w:pStyle w:val="Heading2"/>
      </w:pPr>
      <w:bookmarkStart w:id="108" w:name="_TocM3_211"/>
      <w:bookmarkStart w:id="109" w:name="_Toc243217982"/>
      <w:r>
        <w:t>30.1 What a green pipeline does and does not show</w:t>
      </w:r>
      <w:bookmarkEnd w:id="108"/>
      <w:bookmarkEnd w:id="109"/>
    </w:p>
    <w:p w14:paraId="19501A16" w14:textId="77777777" w:rsidR="001A09A4" w:rsidRDefault="00000000">
      <w:r>
        <w:t>A green run shows that the release candidate compiles, that the selected business rules hold for the chosen test data, that migrations apply to a clean PostgreSQL 15 database and that no known vulnerable dependency or committed secret was detected. It does not show that untested paths are correct, that the system performs under load, that it behaves the same on the hosted platform, or that the security configuration is complete. Coverage shows which lines ran during tests, not that their results were checked.</w:t>
      </w:r>
    </w:p>
    <w:p w14:paraId="310587E0" w14:textId="77777777" w:rsidR="001A09A4" w:rsidRDefault="00000000">
      <w:r>
        <w:t>CI evidence links: [OUTSTANDING: first green run, one deliberately failing run that was blocked, and the run for the final release tag]</w:t>
      </w:r>
    </w:p>
    <w:p w14:paraId="3C3A61F7" w14:textId="77777777" w:rsidR="001A09A4" w:rsidRDefault="00000000">
      <w:pPr>
        <w:pStyle w:val="Heading1"/>
      </w:pPr>
      <w:bookmarkStart w:id="110" w:name="_TocM3_212"/>
      <w:bookmarkStart w:id="111" w:name="_Toc243217983"/>
      <w:r>
        <w:lastRenderedPageBreak/>
        <w:t>31. Quality Strategy Applied</w:t>
      </w:r>
      <w:bookmarkEnd w:id="110"/>
      <w:bookmarkEnd w:id="111"/>
    </w:p>
    <w:p w14:paraId="26CD18A0" w14:textId="77777777" w:rsidR="001A09A4" w:rsidRDefault="00000000">
      <w:r>
        <w:t>Verification effort follows the ASR priority order in Section 21.2. The risks where a failure cannot be undone get the strongest checks.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3246"/>
        <w:gridCol w:w="4059"/>
      </w:tblGrid>
      <w:tr w:rsidR="001A09A4" w14:paraId="7261DE4C" w14:textId="77777777">
        <w:trPr>
          <w:cantSplit/>
          <w:tblHeader/>
        </w:trPr>
        <w:tc>
          <w:tcPr>
            <w:tcW w:w="2435" w:type="dxa"/>
            <w:shd w:val="clear" w:color="auto" w:fill="1F4E5F"/>
            <w:tcMar>
              <w:top w:w="60" w:type="dxa"/>
              <w:left w:w="90" w:type="dxa"/>
              <w:bottom w:w="60" w:type="dxa"/>
              <w:right w:w="90" w:type="dxa"/>
            </w:tcMar>
          </w:tcPr>
          <w:p w14:paraId="25366813" w14:textId="77777777" w:rsidR="001A09A4" w:rsidRDefault="00000000">
            <w:r>
              <w:rPr>
                <w:b/>
                <w:bCs/>
                <w:color w:val="FFFFFF"/>
                <w:sz w:val="18"/>
                <w:szCs w:val="18"/>
              </w:rPr>
              <w:t>Risk / driver</w:t>
            </w:r>
          </w:p>
        </w:tc>
        <w:tc>
          <w:tcPr>
            <w:tcW w:w="3246" w:type="dxa"/>
            <w:shd w:val="clear" w:color="auto" w:fill="1F4E5F"/>
            <w:tcMar>
              <w:top w:w="60" w:type="dxa"/>
              <w:left w:w="90" w:type="dxa"/>
              <w:bottom w:w="60" w:type="dxa"/>
              <w:right w:w="90" w:type="dxa"/>
            </w:tcMar>
          </w:tcPr>
          <w:p w14:paraId="3343725A" w14:textId="77777777" w:rsidR="001A09A4" w:rsidRDefault="00000000">
            <w:r>
              <w:rPr>
                <w:b/>
                <w:bCs/>
                <w:color w:val="FFFFFF"/>
                <w:sz w:val="18"/>
                <w:szCs w:val="18"/>
              </w:rPr>
              <w:t>Why it gets more verification</w:t>
            </w:r>
          </w:p>
        </w:tc>
        <w:tc>
          <w:tcPr>
            <w:tcW w:w="4059" w:type="dxa"/>
            <w:shd w:val="clear" w:color="auto" w:fill="1F4E5F"/>
            <w:tcMar>
              <w:top w:w="60" w:type="dxa"/>
              <w:left w:w="90" w:type="dxa"/>
              <w:bottom w:w="60" w:type="dxa"/>
              <w:right w:w="90" w:type="dxa"/>
            </w:tcMar>
          </w:tcPr>
          <w:p w14:paraId="3D86AB2E" w14:textId="77777777" w:rsidR="001A09A4" w:rsidRDefault="00000000">
            <w:r>
              <w:rPr>
                <w:b/>
                <w:bCs/>
                <w:color w:val="FFFFFF"/>
                <w:sz w:val="18"/>
                <w:szCs w:val="18"/>
              </w:rPr>
              <w:t>Verification applied</w:t>
            </w:r>
          </w:p>
        </w:tc>
      </w:tr>
      <w:tr w:rsidR="001A09A4" w14:paraId="54C65380" w14:textId="77777777">
        <w:trPr>
          <w:cantSplit/>
        </w:trPr>
        <w:tc>
          <w:tcPr>
            <w:tcW w:w="2435" w:type="dxa"/>
            <w:tcMar>
              <w:top w:w="60" w:type="dxa"/>
              <w:left w:w="90" w:type="dxa"/>
              <w:bottom w:w="60" w:type="dxa"/>
              <w:right w:w="90" w:type="dxa"/>
            </w:tcMar>
          </w:tcPr>
          <w:p w14:paraId="2F99FA9A" w14:textId="77777777" w:rsidR="001A09A4" w:rsidRDefault="00000000">
            <w:r>
              <w:rPr>
                <w:sz w:val="18"/>
                <w:szCs w:val="18"/>
              </w:rPr>
              <w:t>ASR-01 audit and lifecycle (R-010, NFR-006)</w:t>
            </w:r>
          </w:p>
        </w:tc>
        <w:tc>
          <w:tcPr>
            <w:tcW w:w="3246" w:type="dxa"/>
            <w:tcMar>
              <w:top w:w="60" w:type="dxa"/>
              <w:left w:w="90" w:type="dxa"/>
              <w:bottom w:w="60" w:type="dxa"/>
              <w:right w:w="90" w:type="dxa"/>
            </w:tcMar>
          </w:tcPr>
          <w:p w14:paraId="412FBC7D" w14:textId="77777777" w:rsidR="001A09A4" w:rsidRDefault="00000000">
            <w:r>
              <w:rPr>
                <w:sz w:val="18"/>
                <w:szCs w:val="18"/>
              </w:rPr>
              <w:t>A missing audit row or an illegal status jump cannot be repaired afterwards.</w:t>
            </w:r>
          </w:p>
        </w:tc>
        <w:tc>
          <w:tcPr>
            <w:tcW w:w="4059" w:type="dxa"/>
            <w:tcMar>
              <w:top w:w="60" w:type="dxa"/>
              <w:left w:w="90" w:type="dxa"/>
              <w:bottom w:w="60" w:type="dxa"/>
              <w:right w:w="90" w:type="dxa"/>
            </w:tcMar>
          </w:tcPr>
          <w:p w14:paraId="5F5ED961" w14:textId="77777777" w:rsidR="001A09A4" w:rsidRDefault="00000000">
            <w:r>
              <w:rPr>
                <w:sz w:val="18"/>
                <w:szCs w:val="18"/>
              </w:rPr>
              <w:t>State-transition tests on valid and invalid paths, a fault-injection test that forces the audit write to fail, audit-order check, API test A-03.</w:t>
            </w:r>
          </w:p>
        </w:tc>
      </w:tr>
      <w:tr w:rsidR="001A09A4" w14:paraId="7D2C0C13" w14:textId="77777777">
        <w:trPr>
          <w:cantSplit/>
        </w:trPr>
        <w:tc>
          <w:tcPr>
            <w:tcW w:w="2435" w:type="dxa"/>
            <w:tcMar>
              <w:top w:w="60" w:type="dxa"/>
              <w:left w:w="90" w:type="dxa"/>
              <w:bottom w:w="60" w:type="dxa"/>
              <w:right w:w="90" w:type="dxa"/>
            </w:tcMar>
          </w:tcPr>
          <w:p w14:paraId="577E399A" w14:textId="77777777" w:rsidR="001A09A4" w:rsidRDefault="00000000">
            <w:r>
              <w:rPr>
                <w:sz w:val="18"/>
                <w:szCs w:val="18"/>
              </w:rPr>
              <w:t>ASR-02 confidentiality (R-003, R-008, NFR-003)</w:t>
            </w:r>
          </w:p>
        </w:tc>
        <w:tc>
          <w:tcPr>
            <w:tcW w:w="3246" w:type="dxa"/>
            <w:tcMar>
              <w:top w:w="60" w:type="dxa"/>
              <w:left w:w="90" w:type="dxa"/>
              <w:bottom w:w="60" w:type="dxa"/>
              <w:right w:w="90" w:type="dxa"/>
            </w:tcMar>
          </w:tcPr>
          <w:p w14:paraId="2074BC90" w14:textId="77777777" w:rsidR="001A09A4" w:rsidRDefault="00000000">
            <w:r>
              <w:rPr>
                <w:sz w:val="18"/>
                <w:szCs w:val="18"/>
              </w:rPr>
              <w:t>An exposed record is a privacy incident; RBAC is the team's least familiar area.</w:t>
            </w:r>
          </w:p>
        </w:tc>
        <w:tc>
          <w:tcPr>
            <w:tcW w:w="4059" w:type="dxa"/>
            <w:tcMar>
              <w:top w:w="60" w:type="dxa"/>
              <w:left w:w="90" w:type="dxa"/>
              <w:bottom w:w="60" w:type="dxa"/>
              <w:right w:w="90" w:type="dxa"/>
            </w:tcMar>
          </w:tcPr>
          <w:p w14:paraId="39729E34" w14:textId="77777777" w:rsidR="001A09A4" w:rsidRDefault="00000000">
            <w:r>
              <w:rPr>
                <w:sz w:val="18"/>
                <w:szCs w:val="18"/>
              </w:rPr>
              <w:t>Negative tests per role and category scope, API tests for 401 and 403 (A-04), CodeQL, manual review of the security configuration.</w:t>
            </w:r>
          </w:p>
        </w:tc>
      </w:tr>
      <w:tr w:rsidR="001A09A4" w14:paraId="3DC97302" w14:textId="77777777">
        <w:trPr>
          <w:cantSplit/>
        </w:trPr>
        <w:tc>
          <w:tcPr>
            <w:tcW w:w="2435" w:type="dxa"/>
            <w:tcMar>
              <w:top w:w="60" w:type="dxa"/>
              <w:left w:w="90" w:type="dxa"/>
              <w:bottom w:w="60" w:type="dxa"/>
              <w:right w:w="90" w:type="dxa"/>
            </w:tcMar>
          </w:tcPr>
          <w:p w14:paraId="1DD83748" w14:textId="77777777" w:rsidR="001A09A4" w:rsidRDefault="00000000">
            <w:r>
              <w:rPr>
                <w:sz w:val="18"/>
                <w:szCs w:val="18"/>
              </w:rPr>
              <w:t>ASR-03 integrity and concurrency (NFR-002)</w:t>
            </w:r>
          </w:p>
        </w:tc>
        <w:tc>
          <w:tcPr>
            <w:tcW w:w="3246" w:type="dxa"/>
            <w:tcMar>
              <w:top w:w="60" w:type="dxa"/>
              <w:left w:w="90" w:type="dxa"/>
              <w:bottom w:w="60" w:type="dxa"/>
              <w:right w:w="90" w:type="dxa"/>
            </w:tcMar>
          </w:tcPr>
          <w:p w14:paraId="0ACD7ABC" w14:textId="77777777" w:rsidR="001A09A4" w:rsidRDefault="00000000">
            <w:r>
              <w:rPr>
                <w:sz w:val="18"/>
                <w:szCs w:val="18"/>
              </w:rPr>
              <w:t>Duplicate references or lost updates break the single trusted record.</w:t>
            </w:r>
          </w:p>
        </w:tc>
        <w:tc>
          <w:tcPr>
            <w:tcW w:w="4059" w:type="dxa"/>
            <w:tcMar>
              <w:top w:w="60" w:type="dxa"/>
              <w:left w:w="90" w:type="dxa"/>
              <w:bottom w:w="60" w:type="dxa"/>
              <w:right w:w="90" w:type="dxa"/>
            </w:tcMar>
          </w:tcPr>
          <w:p w14:paraId="07EA2CE8" w14:textId="77777777" w:rsidR="001A09A4" w:rsidRDefault="00000000">
            <w:r>
              <w:rPr>
                <w:sz w:val="18"/>
                <w:szCs w:val="18"/>
              </w:rPr>
              <w:t>100,000-reference uniqueness test, two-thread conflict test, database UNIQUE constraint test (A-05).</w:t>
            </w:r>
          </w:p>
        </w:tc>
      </w:tr>
      <w:tr w:rsidR="001A09A4" w14:paraId="66595456" w14:textId="77777777">
        <w:trPr>
          <w:cantSplit/>
        </w:trPr>
        <w:tc>
          <w:tcPr>
            <w:tcW w:w="2435" w:type="dxa"/>
            <w:tcMar>
              <w:top w:w="60" w:type="dxa"/>
              <w:left w:w="90" w:type="dxa"/>
              <w:bottom w:w="60" w:type="dxa"/>
              <w:right w:w="90" w:type="dxa"/>
            </w:tcMar>
          </w:tcPr>
          <w:p w14:paraId="744DEC70" w14:textId="77777777" w:rsidR="001A09A4" w:rsidRDefault="00000000">
            <w:r>
              <w:rPr>
                <w:sz w:val="18"/>
                <w:szCs w:val="18"/>
              </w:rPr>
              <w:t>Reporting (FR-013 to FR-016)</w:t>
            </w:r>
          </w:p>
        </w:tc>
        <w:tc>
          <w:tcPr>
            <w:tcW w:w="3246" w:type="dxa"/>
            <w:tcMar>
              <w:top w:w="60" w:type="dxa"/>
              <w:left w:w="90" w:type="dxa"/>
              <w:bottom w:w="60" w:type="dxa"/>
              <w:right w:w="90" w:type="dxa"/>
            </w:tcMar>
          </w:tcPr>
          <w:p w14:paraId="6C748749" w14:textId="77777777" w:rsidR="001A09A4" w:rsidRDefault="00000000">
            <w:r>
              <w:rPr>
                <w:sz w:val="18"/>
                <w:szCs w:val="18"/>
              </w:rPr>
              <w:t>Wrong numbers mislead management but do not corrupt data.</w:t>
            </w:r>
          </w:p>
        </w:tc>
        <w:tc>
          <w:tcPr>
            <w:tcW w:w="4059" w:type="dxa"/>
            <w:tcMar>
              <w:top w:w="60" w:type="dxa"/>
              <w:left w:w="90" w:type="dxa"/>
              <w:bottom w:w="60" w:type="dxa"/>
              <w:right w:w="90" w:type="dxa"/>
            </w:tcMar>
          </w:tcPr>
          <w:p w14:paraId="4D76EC70" w14:textId="77777777" w:rsidR="001A09A4" w:rsidRDefault="00000000">
            <w:r>
              <w:rPr>
                <w:sz w:val="18"/>
                <w:szCs w:val="18"/>
              </w:rPr>
              <w:t>Unit tests for counts, overdue and averages, with boundary data.</w:t>
            </w:r>
          </w:p>
        </w:tc>
      </w:tr>
      <w:tr w:rsidR="001A09A4" w14:paraId="5B4061BA" w14:textId="77777777">
        <w:trPr>
          <w:cantSplit/>
        </w:trPr>
        <w:tc>
          <w:tcPr>
            <w:tcW w:w="2435" w:type="dxa"/>
            <w:tcMar>
              <w:top w:w="60" w:type="dxa"/>
              <w:left w:w="90" w:type="dxa"/>
              <w:bottom w:w="60" w:type="dxa"/>
              <w:right w:w="90" w:type="dxa"/>
            </w:tcMar>
          </w:tcPr>
          <w:p w14:paraId="0C05444E" w14:textId="77777777" w:rsidR="001A09A4" w:rsidRDefault="00000000">
            <w:r>
              <w:rPr>
                <w:sz w:val="18"/>
                <w:szCs w:val="18"/>
              </w:rPr>
              <w:t>Usability (NFR-005)</w:t>
            </w:r>
          </w:p>
        </w:tc>
        <w:tc>
          <w:tcPr>
            <w:tcW w:w="3246" w:type="dxa"/>
            <w:tcMar>
              <w:top w:w="60" w:type="dxa"/>
              <w:left w:w="90" w:type="dxa"/>
              <w:bottom w:w="60" w:type="dxa"/>
              <w:right w:w="90" w:type="dxa"/>
            </w:tcMar>
          </w:tcPr>
          <w:p w14:paraId="411A2EBD" w14:textId="77777777" w:rsidR="001A09A4" w:rsidRDefault="00000000">
            <w:r>
              <w:rPr>
                <w:sz w:val="18"/>
                <w:szCs w:val="18"/>
              </w:rPr>
              <w:t>Secondary driver; needs real participants.</w:t>
            </w:r>
          </w:p>
        </w:tc>
        <w:tc>
          <w:tcPr>
            <w:tcW w:w="4059" w:type="dxa"/>
            <w:tcMar>
              <w:top w:w="60" w:type="dxa"/>
              <w:left w:w="90" w:type="dxa"/>
              <w:bottom w:w="60" w:type="dxa"/>
              <w:right w:w="90" w:type="dxa"/>
            </w:tcMar>
          </w:tcPr>
          <w:p w14:paraId="247FF0AA" w14:textId="77777777" w:rsidR="001A09A4" w:rsidRDefault="00000000">
            <w:r>
              <w:rPr>
                <w:sz w:val="18"/>
                <w:szCs w:val="18"/>
              </w:rPr>
              <w:t>Deferred to M4. Only the E2E journey covers the screens in M3.</w:t>
            </w:r>
          </w:p>
        </w:tc>
      </w:tr>
    </w:tbl>
    <w:p w14:paraId="4FF210B5" w14:textId="77777777" w:rsidR="001A09A4" w:rsidRDefault="001A09A4"/>
    <w:p w14:paraId="1477DE6D" w14:textId="77777777" w:rsidR="001A09A4" w:rsidRDefault="00000000">
      <w:pPr>
        <w:pStyle w:val="Heading1"/>
      </w:pPr>
      <w:bookmarkStart w:id="112" w:name="_TocM3_213"/>
      <w:bookmarkStart w:id="113" w:name="_Toc243217984"/>
      <w:r>
        <w:t>32. Black-Box, Integration and System Validation</w:t>
      </w:r>
      <w:bookmarkEnd w:id="112"/>
      <w:bookmarkEnd w:id="113"/>
    </w:p>
    <w:p w14:paraId="559CB9F0" w14:textId="77777777" w:rsidR="001A09A4" w:rsidRDefault="00000000">
      <w:pPr>
        <w:pStyle w:val="Heading2"/>
      </w:pPr>
      <w:bookmarkStart w:id="114" w:name="_TocM3_214"/>
      <w:bookmarkStart w:id="115" w:name="_Toc243217985"/>
      <w:r>
        <w:t>32.1 Existing automated tests (Java-Backend branch)</w:t>
      </w:r>
      <w:bookmarkEnd w:id="114"/>
      <w:bookmarkEnd w:id="115"/>
    </w:p>
    <w:p w14:paraId="78960AD2" w14:textId="77777777" w:rsidR="001A09A4" w:rsidRDefault="00000000">
      <w:r>
        <w:t>These tests exist in the repository but have not yet been run in CI, so no execution evidence is claimed. The context-load test is not counted because it asserts nothing about behaviour.</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8"/>
        <w:gridCol w:w="3553"/>
        <w:gridCol w:w="1184"/>
        <w:gridCol w:w="1974"/>
        <w:gridCol w:w="1447"/>
        <w:gridCol w:w="924"/>
      </w:tblGrid>
      <w:tr w:rsidR="001A09A4" w14:paraId="07EB3648" w14:textId="77777777">
        <w:trPr>
          <w:cantSplit/>
          <w:tblHeader/>
        </w:trPr>
        <w:tc>
          <w:tcPr>
            <w:tcW w:w="658" w:type="dxa"/>
            <w:shd w:val="clear" w:color="auto" w:fill="1F4E5F"/>
            <w:tcMar>
              <w:top w:w="60" w:type="dxa"/>
              <w:left w:w="90" w:type="dxa"/>
              <w:bottom w:w="60" w:type="dxa"/>
              <w:right w:w="90" w:type="dxa"/>
            </w:tcMar>
          </w:tcPr>
          <w:p w14:paraId="2F2A03F0" w14:textId="77777777" w:rsidR="001A09A4" w:rsidRDefault="00000000">
            <w:r>
              <w:rPr>
                <w:b/>
                <w:bCs/>
                <w:color w:val="FFFFFF"/>
                <w:sz w:val="18"/>
                <w:szCs w:val="18"/>
              </w:rPr>
              <w:t>ID</w:t>
            </w:r>
          </w:p>
        </w:tc>
        <w:tc>
          <w:tcPr>
            <w:tcW w:w="3553" w:type="dxa"/>
            <w:shd w:val="clear" w:color="auto" w:fill="1F4E5F"/>
            <w:tcMar>
              <w:top w:w="60" w:type="dxa"/>
              <w:left w:w="90" w:type="dxa"/>
              <w:bottom w:w="60" w:type="dxa"/>
              <w:right w:w="90" w:type="dxa"/>
            </w:tcMar>
          </w:tcPr>
          <w:p w14:paraId="79E5EC85" w14:textId="77777777" w:rsidR="001A09A4" w:rsidRDefault="00000000">
            <w:r>
              <w:rPr>
                <w:b/>
                <w:bCs/>
                <w:color w:val="FFFFFF"/>
                <w:sz w:val="18"/>
                <w:szCs w:val="18"/>
              </w:rPr>
              <w:t>Test</w:t>
            </w:r>
          </w:p>
        </w:tc>
        <w:tc>
          <w:tcPr>
            <w:tcW w:w="1184" w:type="dxa"/>
            <w:shd w:val="clear" w:color="auto" w:fill="1F4E5F"/>
            <w:tcMar>
              <w:top w:w="60" w:type="dxa"/>
              <w:left w:w="90" w:type="dxa"/>
              <w:bottom w:w="60" w:type="dxa"/>
              <w:right w:w="90" w:type="dxa"/>
            </w:tcMar>
          </w:tcPr>
          <w:p w14:paraId="04AF9E76" w14:textId="77777777" w:rsidR="001A09A4" w:rsidRDefault="00000000">
            <w:r>
              <w:rPr>
                <w:b/>
                <w:bCs/>
                <w:color w:val="FFFFFF"/>
                <w:sz w:val="18"/>
                <w:szCs w:val="18"/>
              </w:rPr>
              <w:t>Level</w:t>
            </w:r>
          </w:p>
        </w:tc>
        <w:tc>
          <w:tcPr>
            <w:tcW w:w="1974" w:type="dxa"/>
            <w:shd w:val="clear" w:color="auto" w:fill="1F4E5F"/>
            <w:tcMar>
              <w:top w:w="60" w:type="dxa"/>
              <w:left w:w="90" w:type="dxa"/>
              <w:bottom w:w="60" w:type="dxa"/>
              <w:right w:w="90" w:type="dxa"/>
            </w:tcMar>
          </w:tcPr>
          <w:p w14:paraId="605EB6F5" w14:textId="77777777" w:rsidR="001A09A4" w:rsidRDefault="00000000">
            <w:r>
              <w:rPr>
                <w:b/>
                <w:bCs/>
                <w:color w:val="FFFFFF"/>
                <w:sz w:val="18"/>
                <w:szCs w:val="18"/>
              </w:rPr>
              <w:t>Technique</w:t>
            </w:r>
          </w:p>
        </w:tc>
        <w:tc>
          <w:tcPr>
            <w:tcW w:w="1447" w:type="dxa"/>
            <w:shd w:val="clear" w:color="auto" w:fill="1F4E5F"/>
            <w:tcMar>
              <w:top w:w="60" w:type="dxa"/>
              <w:left w:w="90" w:type="dxa"/>
              <w:bottom w:w="60" w:type="dxa"/>
              <w:right w:w="90" w:type="dxa"/>
            </w:tcMar>
          </w:tcPr>
          <w:p w14:paraId="2C9DC7A5" w14:textId="77777777" w:rsidR="001A09A4" w:rsidRDefault="00000000">
            <w:r>
              <w:rPr>
                <w:b/>
                <w:bCs/>
                <w:color w:val="FFFFFF"/>
                <w:sz w:val="18"/>
                <w:szCs w:val="18"/>
              </w:rPr>
              <w:t>Basis</w:t>
            </w:r>
          </w:p>
        </w:tc>
        <w:tc>
          <w:tcPr>
            <w:tcW w:w="924" w:type="dxa"/>
            <w:shd w:val="clear" w:color="auto" w:fill="1F4E5F"/>
            <w:tcMar>
              <w:top w:w="60" w:type="dxa"/>
              <w:left w:w="90" w:type="dxa"/>
              <w:bottom w:w="60" w:type="dxa"/>
              <w:right w:w="90" w:type="dxa"/>
            </w:tcMar>
          </w:tcPr>
          <w:p w14:paraId="3C00DB56" w14:textId="77777777" w:rsidR="001A09A4" w:rsidRDefault="00000000">
            <w:r>
              <w:rPr>
                <w:b/>
                <w:bCs/>
                <w:color w:val="FFFFFF"/>
                <w:sz w:val="18"/>
                <w:szCs w:val="18"/>
              </w:rPr>
              <w:t>Negative</w:t>
            </w:r>
          </w:p>
        </w:tc>
      </w:tr>
      <w:tr w:rsidR="001A09A4" w14:paraId="31665582" w14:textId="77777777">
        <w:trPr>
          <w:cantSplit/>
        </w:trPr>
        <w:tc>
          <w:tcPr>
            <w:tcW w:w="658" w:type="dxa"/>
            <w:tcMar>
              <w:top w:w="60" w:type="dxa"/>
              <w:left w:w="90" w:type="dxa"/>
              <w:bottom w:w="60" w:type="dxa"/>
              <w:right w:w="90" w:type="dxa"/>
            </w:tcMar>
          </w:tcPr>
          <w:p w14:paraId="658E18EF" w14:textId="77777777" w:rsidR="001A09A4" w:rsidRDefault="00000000">
            <w:r>
              <w:rPr>
                <w:sz w:val="18"/>
                <w:szCs w:val="18"/>
              </w:rPr>
              <w:t>T-01</w:t>
            </w:r>
          </w:p>
        </w:tc>
        <w:tc>
          <w:tcPr>
            <w:tcW w:w="3553" w:type="dxa"/>
            <w:tcMar>
              <w:top w:w="60" w:type="dxa"/>
              <w:left w:w="90" w:type="dxa"/>
              <w:bottom w:w="60" w:type="dxa"/>
              <w:right w:w="90" w:type="dxa"/>
            </w:tcMar>
          </w:tcPr>
          <w:p w14:paraId="175F6C2F" w14:textId="77777777" w:rsidR="001A09A4" w:rsidRDefault="00000000">
            <w:r>
              <w:rPr>
                <w:sz w:val="18"/>
                <w:szCs w:val="18"/>
              </w:rPr>
              <w:t>StatusTransitionServiceTest.cannotSkipStages</w:t>
            </w:r>
          </w:p>
        </w:tc>
        <w:tc>
          <w:tcPr>
            <w:tcW w:w="1184" w:type="dxa"/>
            <w:tcMar>
              <w:top w:w="60" w:type="dxa"/>
              <w:left w:w="90" w:type="dxa"/>
              <w:bottom w:w="60" w:type="dxa"/>
              <w:right w:w="90" w:type="dxa"/>
            </w:tcMar>
          </w:tcPr>
          <w:p w14:paraId="42C5F501" w14:textId="77777777" w:rsidR="001A09A4" w:rsidRDefault="00000000">
            <w:r>
              <w:rPr>
                <w:sz w:val="18"/>
                <w:szCs w:val="18"/>
              </w:rPr>
              <w:t>Component</w:t>
            </w:r>
          </w:p>
        </w:tc>
        <w:tc>
          <w:tcPr>
            <w:tcW w:w="1974" w:type="dxa"/>
            <w:tcMar>
              <w:top w:w="60" w:type="dxa"/>
              <w:left w:w="90" w:type="dxa"/>
              <w:bottom w:w="60" w:type="dxa"/>
              <w:right w:w="90" w:type="dxa"/>
            </w:tcMar>
          </w:tcPr>
          <w:p w14:paraId="3F550E77" w14:textId="77777777" w:rsidR="001A09A4" w:rsidRDefault="00000000">
            <w:r>
              <w:rPr>
                <w:sz w:val="18"/>
                <w:szCs w:val="18"/>
              </w:rPr>
              <w:t>State transition (invalid)</w:t>
            </w:r>
          </w:p>
        </w:tc>
        <w:tc>
          <w:tcPr>
            <w:tcW w:w="1447" w:type="dxa"/>
            <w:tcMar>
              <w:top w:w="60" w:type="dxa"/>
              <w:left w:w="90" w:type="dxa"/>
              <w:bottom w:w="60" w:type="dxa"/>
              <w:right w:w="90" w:type="dxa"/>
            </w:tcMar>
          </w:tcPr>
          <w:p w14:paraId="3D18C2AC" w14:textId="77777777" w:rsidR="001A09A4" w:rsidRDefault="00000000">
            <w:r>
              <w:rPr>
                <w:sz w:val="18"/>
                <w:szCs w:val="18"/>
              </w:rPr>
              <w:t>FR-010</w:t>
            </w:r>
          </w:p>
        </w:tc>
        <w:tc>
          <w:tcPr>
            <w:tcW w:w="924" w:type="dxa"/>
            <w:tcMar>
              <w:top w:w="60" w:type="dxa"/>
              <w:left w:w="90" w:type="dxa"/>
              <w:bottom w:w="60" w:type="dxa"/>
              <w:right w:w="90" w:type="dxa"/>
            </w:tcMar>
          </w:tcPr>
          <w:p w14:paraId="79F11959" w14:textId="77777777" w:rsidR="001A09A4" w:rsidRDefault="00000000">
            <w:r>
              <w:rPr>
                <w:sz w:val="18"/>
                <w:szCs w:val="18"/>
              </w:rPr>
              <w:t>Yes</w:t>
            </w:r>
          </w:p>
        </w:tc>
      </w:tr>
      <w:tr w:rsidR="001A09A4" w14:paraId="0266BF9D" w14:textId="77777777">
        <w:trPr>
          <w:cantSplit/>
        </w:trPr>
        <w:tc>
          <w:tcPr>
            <w:tcW w:w="658" w:type="dxa"/>
            <w:tcMar>
              <w:top w:w="60" w:type="dxa"/>
              <w:left w:w="90" w:type="dxa"/>
              <w:bottom w:w="60" w:type="dxa"/>
              <w:right w:w="90" w:type="dxa"/>
            </w:tcMar>
          </w:tcPr>
          <w:p w14:paraId="3DEB1E8A" w14:textId="77777777" w:rsidR="001A09A4" w:rsidRDefault="00000000">
            <w:r>
              <w:rPr>
                <w:sz w:val="18"/>
                <w:szCs w:val="18"/>
              </w:rPr>
              <w:t>T-02</w:t>
            </w:r>
          </w:p>
        </w:tc>
        <w:tc>
          <w:tcPr>
            <w:tcW w:w="3553" w:type="dxa"/>
            <w:tcMar>
              <w:top w:w="60" w:type="dxa"/>
              <w:left w:w="90" w:type="dxa"/>
              <w:bottom w:w="60" w:type="dxa"/>
              <w:right w:w="90" w:type="dxa"/>
            </w:tcMar>
          </w:tcPr>
          <w:p w14:paraId="7FFF6474" w14:textId="77777777" w:rsidR="001A09A4" w:rsidRDefault="00000000">
            <w:r>
              <w:rPr>
                <w:sz w:val="18"/>
                <w:szCs w:val="18"/>
              </w:rPr>
              <w:t>…fullLifecycleIsAuditedInOrder</w:t>
            </w:r>
          </w:p>
        </w:tc>
        <w:tc>
          <w:tcPr>
            <w:tcW w:w="1184" w:type="dxa"/>
            <w:tcMar>
              <w:top w:w="60" w:type="dxa"/>
              <w:left w:w="90" w:type="dxa"/>
              <w:bottom w:w="60" w:type="dxa"/>
              <w:right w:w="90" w:type="dxa"/>
            </w:tcMar>
          </w:tcPr>
          <w:p w14:paraId="03BDAB8F" w14:textId="77777777" w:rsidR="001A09A4" w:rsidRDefault="00000000">
            <w:r>
              <w:rPr>
                <w:sz w:val="18"/>
                <w:szCs w:val="18"/>
              </w:rPr>
              <w:t>Component</w:t>
            </w:r>
          </w:p>
        </w:tc>
        <w:tc>
          <w:tcPr>
            <w:tcW w:w="1974" w:type="dxa"/>
            <w:tcMar>
              <w:top w:w="60" w:type="dxa"/>
              <w:left w:w="90" w:type="dxa"/>
              <w:bottom w:w="60" w:type="dxa"/>
              <w:right w:w="90" w:type="dxa"/>
            </w:tcMar>
          </w:tcPr>
          <w:p w14:paraId="1E6B3257" w14:textId="77777777" w:rsidR="001A09A4" w:rsidRDefault="00000000">
            <w:r>
              <w:rPr>
                <w:sz w:val="18"/>
                <w:szCs w:val="18"/>
              </w:rPr>
              <w:t>State transition (valid path)</w:t>
            </w:r>
          </w:p>
        </w:tc>
        <w:tc>
          <w:tcPr>
            <w:tcW w:w="1447" w:type="dxa"/>
            <w:tcMar>
              <w:top w:w="60" w:type="dxa"/>
              <w:left w:w="90" w:type="dxa"/>
              <w:bottom w:w="60" w:type="dxa"/>
              <w:right w:w="90" w:type="dxa"/>
            </w:tcMar>
          </w:tcPr>
          <w:p w14:paraId="1176FF96" w14:textId="77777777" w:rsidR="001A09A4" w:rsidRDefault="00000000">
            <w:r>
              <w:rPr>
                <w:sz w:val="18"/>
                <w:szCs w:val="18"/>
              </w:rPr>
              <w:t>FR-010, NFR-006</w:t>
            </w:r>
          </w:p>
        </w:tc>
        <w:tc>
          <w:tcPr>
            <w:tcW w:w="924" w:type="dxa"/>
            <w:tcMar>
              <w:top w:w="60" w:type="dxa"/>
              <w:left w:w="90" w:type="dxa"/>
              <w:bottom w:w="60" w:type="dxa"/>
              <w:right w:w="90" w:type="dxa"/>
            </w:tcMar>
          </w:tcPr>
          <w:p w14:paraId="1D37D803" w14:textId="77777777" w:rsidR="001A09A4" w:rsidRDefault="001A09A4"/>
        </w:tc>
      </w:tr>
      <w:tr w:rsidR="001A09A4" w14:paraId="79AD232B" w14:textId="77777777">
        <w:trPr>
          <w:cantSplit/>
        </w:trPr>
        <w:tc>
          <w:tcPr>
            <w:tcW w:w="658" w:type="dxa"/>
            <w:tcMar>
              <w:top w:w="60" w:type="dxa"/>
              <w:left w:w="90" w:type="dxa"/>
              <w:bottom w:w="60" w:type="dxa"/>
              <w:right w:w="90" w:type="dxa"/>
            </w:tcMar>
          </w:tcPr>
          <w:p w14:paraId="3AD19951" w14:textId="77777777" w:rsidR="001A09A4" w:rsidRDefault="00000000">
            <w:r>
              <w:rPr>
                <w:sz w:val="18"/>
                <w:szCs w:val="18"/>
              </w:rPr>
              <w:t>T-03</w:t>
            </w:r>
          </w:p>
        </w:tc>
        <w:tc>
          <w:tcPr>
            <w:tcW w:w="3553" w:type="dxa"/>
            <w:tcMar>
              <w:top w:w="60" w:type="dxa"/>
              <w:left w:w="90" w:type="dxa"/>
              <w:bottom w:w="60" w:type="dxa"/>
              <w:right w:w="90" w:type="dxa"/>
            </w:tcMar>
          </w:tcPr>
          <w:p w14:paraId="15F38382" w14:textId="77777777" w:rsidR="001A09A4" w:rsidRDefault="00000000">
            <w:r>
              <w:rPr>
                <w:sz w:val="18"/>
                <w:szCs w:val="18"/>
              </w:rPr>
              <w:t>…closedIsTerminal</w:t>
            </w:r>
          </w:p>
        </w:tc>
        <w:tc>
          <w:tcPr>
            <w:tcW w:w="1184" w:type="dxa"/>
            <w:tcMar>
              <w:top w:w="60" w:type="dxa"/>
              <w:left w:w="90" w:type="dxa"/>
              <w:bottom w:w="60" w:type="dxa"/>
              <w:right w:w="90" w:type="dxa"/>
            </w:tcMar>
          </w:tcPr>
          <w:p w14:paraId="3A08DCDB" w14:textId="77777777" w:rsidR="001A09A4" w:rsidRDefault="00000000">
            <w:r>
              <w:rPr>
                <w:sz w:val="18"/>
                <w:szCs w:val="18"/>
              </w:rPr>
              <w:t>Unit</w:t>
            </w:r>
          </w:p>
        </w:tc>
        <w:tc>
          <w:tcPr>
            <w:tcW w:w="1974" w:type="dxa"/>
            <w:tcMar>
              <w:top w:w="60" w:type="dxa"/>
              <w:left w:w="90" w:type="dxa"/>
              <w:bottom w:w="60" w:type="dxa"/>
              <w:right w:w="90" w:type="dxa"/>
            </w:tcMar>
          </w:tcPr>
          <w:p w14:paraId="010D941B" w14:textId="77777777" w:rsidR="001A09A4" w:rsidRDefault="00000000">
            <w:r>
              <w:rPr>
                <w:sz w:val="18"/>
                <w:szCs w:val="18"/>
              </w:rPr>
              <w:t>State transition</w:t>
            </w:r>
          </w:p>
        </w:tc>
        <w:tc>
          <w:tcPr>
            <w:tcW w:w="1447" w:type="dxa"/>
            <w:tcMar>
              <w:top w:w="60" w:type="dxa"/>
              <w:left w:w="90" w:type="dxa"/>
              <w:bottom w:w="60" w:type="dxa"/>
              <w:right w:w="90" w:type="dxa"/>
            </w:tcMar>
          </w:tcPr>
          <w:p w14:paraId="00F77B6C" w14:textId="77777777" w:rsidR="001A09A4" w:rsidRDefault="00000000">
            <w:r>
              <w:rPr>
                <w:sz w:val="18"/>
                <w:szCs w:val="18"/>
              </w:rPr>
              <w:t>FR-012, CR-05</w:t>
            </w:r>
          </w:p>
        </w:tc>
        <w:tc>
          <w:tcPr>
            <w:tcW w:w="924" w:type="dxa"/>
            <w:tcMar>
              <w:top w:w="60" w:type="dxa"/>
              <w:left w:w="90" w:type="dxa"/>
              <w:bottom w:w="60" w:type="dxa"/>
              <w:right w:w="90" w:type="dxa"/>
            </w:tcMar>
          </w:tcPr>
          <w:p w14:paraId="314686C6" w14:textId="77777777" w:rsidR="001A09A4" w:rsidRDefault="00000000">
            <w:r>
              <w:rPr>
                <w:sz w:val="18"/>
                <w:szCs w:val="18"/>
              </w:rPr>
              <w:t>Yes</w:t>
            </w:r>
          </w:p>
        </w:tc>
      </w:tr>
      <w:tr w:rsidR="001A09A4" w14:paraId="046407C1" w14:textId="77777777">
        <w:trPr>
          <w:cantSplit/>
        </w:trPr>
        <w:tc>
          <w:tcPr>
            <w:tcW w:w="658" w:type="dxa"/>
            <w:tcMar>
              <w:top w:w="60" w:type="dxa"/>
              <w:left w:w="90" w:type="dxa"/>
              <w:bottom w:w="60" w:type="dxa"/>
              <w:right w:w="90" w:type="dxa"/>
            </w:tcMar>
          </w:tcPr>
          <w:p w14:paraId="022B13E3" w14:textId="77777777" w:rsidR="001A09A4" w:rsidRDefault="00000000">
            <w:r>
              <w:rPr>
                <w:sz w:val="18"/>
                <w:szCs w:val="18"/>
              </w:rPr>
              <w:t>T-04</w:t>
            </w:r>
          </w:p>
        </w:tc>
        <w:tc>
          <w:tcPr>
            <w:tcW w:w="3553" w:type="dxa"/>
            <w:tcMar>
              <w:top w:w="60" w:type="dxa"/>
              <w:left w:w="90" w:type="dxa"/>
              <w:bottom w:w="60" w:type="dxa"/>
              <w:right w:w="90" w:type="dxa"/>
            </w:tcMar>
          </w:tcPr>
          <w:p w14:paraId="49A68C82" w14:textId="77777777" w:rsidR="001A09A4" w:rsidRDefault="00000000">
            <w:r>
              <w:rPr>
                <w:sz w:val="18"/>
                <w:szCs w:val="18"/>
              </w:rPr>
              <w:t>…resolvingNeedsANote</w:t>
            </w:r>
          </w:p>
        </w:tc>
        <w:tc>
          <w:tcPr>
            <w:tcW w:w="1184" w:type="dxa"/>
            <w:tcMar>
              <w:top w:w="60" w:type="dxa"/>
              <w:left w:w="90" w:type="dxa"/>
              <w:bottom w:w="60" w:type="dxa"/>
              <w:right w:w="90" w:type="dxa"/>
            </w:tcMar>
          </w:tcPr>
          <w:p w14:paraId="1569350B" w14:textId="77777777" w:rsidR="001A09A4" w:rsidRDefault="00000000">
            <w:r>
              <w:rPr>
                <w:sz w:val="18"/>
                <w:szCs w:val="18"/>
              </w:rPr>
              <w:t>Unit</w:t>
            </w:r>
          </w:p>
        </w:tc>
        <w:tc>
          <w:tcPr>
            <w:tcW w:w="1974" w:type="dxa"/>
            <w:tcMar>
              <w:top w:w="60" w:type="dxa"/>
              <w:left w:w="90" w:type="dxa"/>
              <w:bottom w:w="60" w:type="dxa"/>
              <w:right w:w="90" w:type="dxa"/>
            </w:tcMar>
          </w:tcPr>
          <w:p w14:paraId="00249B00" w14:textId="77777777" w:rsidR="001A09A4" w:rsidRDefault="00000000">
            <w:r>
              <w:rPr>
                <w:sz w:val="18"/>
                <w:szCs w:val="18"/>
              </w:rPr>
              <w:t>Equivalence partitioning</w:t>
            </w:r>
          </w:p>
        </w:tc>
        <w:tc>
          <w:tcPr>
            <w:tcW w:w="1447" w:type="dxa"/>
            <w:tcMar>
              <w:top w:w="60" w:type="dxa"/>
              <w:left w:w="90" w:type="dxa"/>
              <w:bottom w:w="60" w:type="dxa"/>
              <w:right w:w="90" w:type="dxa"/>
            </w:tcMar>
          </w:tcPr>
          <w:p w14:paraId="175B04BA" w14:textId="77777777" w:rsidR="001A09A4" w:rsidRDefault="00000000">
            <w:r>
              <w:rPr>
                <w:sz w:val="18"/>
                <w:szCs w:val="18"/>
              </w:rPr>
              <w:t>FR-012</w:t>
            </w:r>
          </w:p>
        </w:tc>
        <w:tc>
          <w:tcPr>
            <w:tcW w:w="924" w:type="dxa"/>
            <w:tcMar>
              <w:top w:w="60" w:type="dxa"/>
              <w:left w:w="90" w:type="dxa"/>
              <w:bottom w:w="60" w:type="dxa"/>
              <w:right w:w="90" w:type="dxa"/>
            </w:tcMar>
          </w:tcPr>
          <w:p w14:paraId="19D1101E" w14:textId="77777777" w:rsidR="001A09A4" w:rsidRDefault="00000000">
            <w:r>
              <w:rPr>
                <w:sz w:val="18"/>
                <w:szCs w:val="18"/>
              </w:rPr>
              <w:t>Yes</w:t>
            </w:r>
          </w:p>
        </w:tc>
      </w:tr>
      <w:tr w:rsidR="001A09A4" w14:paraId="6D57CA90" w14:textId="77777777">
        <w:trPr>
          <w:cantSplit/>
        </w:trPr>
        <w:tc>
          <w:tcPr>
            <w:tcW w:w="658" w:type="dxa"/>
            <w:tcMar>
              <w:top w:w="60" w:type="dxa"/>
              <w:left w:w="90" w:type="dxa"/>
              <w:bottom w:w="60" w:type="dxa"/>
              <w:right w:w="90" w:type="dxa"/>
            </w:tcMar>
          </w:tcPr>
          <w:p w14:paraId="0C8A2D45" w14:textId="77777777" w:rsidR="001A09A4" w:rsidRDefault="00000000">
            <w:r>
              <w:rPr>
                <w:sz w:val="18"/>
                <w:szCs w:val="18"/>
              </w:rPr>
              <w:t>T-05</w:t>
            </w:r>
          </w:p>
        </w:tc>
        <w:tc>
          <w:tcPr>
            <w:tcW w:w="3553" w:type="dxa"/>
            <w:tcMar>
              <w:top w:w="60" w:type="dxa"/>
              <w:left w:w="90" w:type="dxa"/>
              <w:bottom w:w="60" w:type="dxa"/>
              <w:right w:w="90" w:type="dxa"/>
            </w:tcMar>
          </w:tcPr>
          <w:p w14:paraId="2BF777E8" w14:textId="77777777" w:rsidR="001A09A4" w:rsidRDefault="00000000">
            <w:r>
              <w:rPr>
                <w:sz w:val="18"/>
                <w:szCs w:val="18"/>
              </w:rPr>
              <w:t>…onlyTheOwnerOrAManagerStartsWork</w:t>
            </w:r>
          </w:p>
        </w:tc>
        <w:tc>
          <w:tcPr>
            <w:tcW w:w="1184" w:type="dxa"/>
            <w:tcMar>
              <w:top w:w="60" w:type="dxa"/>
              <w:left w:w="90" w:type="dxa"/>
              <w:bottom w:w="60" w:type="dxa"/>
              <w:right w:w="90" w:type="dxa"/>
            </w:tcMar>
          </w:tcPr>
          <w:p w14:paraId="4FBFC206" w14:textId="77777777" w:rsidR="001A09A4" w:rsidRDefault="00000000">
            <w:r>
              <w:rPr>
                <w:sz w:val="18"/>
                <w:szCs w:val="18"/>
              </w:rPr>
              <w:t>Unit</w:t>
            </w:r>
          </w:p>
        </w:tc>
        <w:tc>
          <w:tcPr>
            <w:tcW w:w="1974" w:type="dxa"/>
            <w:tcMar>
              <w:top w:w="60" w:type="dxa"/>
              <w:left w:w="90" w:type="dxa"/>
              <w:bottom w:w="60" w:type="dxa"/>
              <w:right w:w="90" w:type="dxa"/>
            </w:tcMar>
          </w:tcPr>
          <w:p w14:paraId="0A833BD2" w14:textId="77777777" w:rsidR="001A09A4" w:rsidRDefault="00000000">
            <w:r>
              <w:rPr>
                <w:sz w:val="18"/>
                <w:szCs w:val="18"/>
              </w:rPr>
              <w:t>Decision table (role, ownership)</w:t>
            </w:r>
          </w:p>
        </w:tc>
        <w:tc>
          <w:tcPr>
            <w:tcW w:w="1447" w:type="dxa"/>
            <w:tcMar>
              <w:top w:w="60" w:type="dxa"/>
              <w:left w:w="90" w:type="dxa"/>
              <w:bottom w:w="60" w:type="dxa"/>
              <w:right w:w="90" w:type="dxa"/>
            </w:tcMar>
          </w:tcPr>
          <w:p w14:paraId="679AA062" w14:textId="77777777" w:rsidR="001A09A4" w:rsidRDefault="00000000">
            <w:r>
              <w:rPr>
                <w:sz w:val="18"/>
                <w:szCs w:val="18"/>
              </w:rPr>
              <w:t>FR-009, FR-010</w:t>
            </w:r>
          </w:p>
        </w:tc>
        <w:tc>
          <w:tcPr>
            <w:tcW w:w="924" w:type="dxa"/>
            <w:tcMar>
              <w:top w:w="60" w:type="dxa"/>
              <w:left w:w="90" w:type="dxa"/>
              <w:bottom w:w="60" w:type="dxa"/>
              <w:right w:w="90" w:type="dxa"/>
            </w:tcMar>
          </w:tcPr>
          <w:p w14:paraId="3207B92D" w14:textId="77777777" w:rsidR="001A09A4" w:rsidRDefault="00000000">
            <w:r>
              <w:rPr>
                <w:sz w:val="18"/>
                <w:szCs w:val="18"/>
              </w:rPr>
              <w:t>Yes</w:t>
            </w:r>
          </w:p>
        </w:tc>
      </w:tr>
      <w:tr w:rsidR="001A09A4" w14:paraId="2C995B1C" w14:textId="77777777">
        <w:trPr>
          <w:cantSplit/>
        </w:trPr>
        <w:tc>
          <w:tcPr>
            <w:tcW w:w="658" w:type="dxa"/>
            <w:tcMar>
              <w:top w:w="60" w:type="dxa"/>
              <w:left w:w="90" w:type="dxa"/>
              <w:bottom w:w="60" w:type="dxa"/>
              <w:right w:w="90" w:type="dxa"/>
            </w:tcMar>
          </w:tcPr>
          <w:p w14:paraId="5C02E0A2" w14:textId="77777777" w:rsidR="001A09A4" w:rsidRDefault="00000000">
            <w:r>
              <w:rPr>
                <w:sz w:val="18"/>
                <w:szCs w:val="18"/>
              </w:rPr>
              <w:t>T-06</w:t>
            </w:r>
          </w:p>
        </w:tc>
        <w:tc>
          <w:tcPr>
            <w:tcW w:w="3553" w:type="dxa"/>
            <w:tcMar>
              <w:top w:w="60" w:type="dxa"/>
              <w:left w:w="90" w:type="dxa"/>
              <w:bottom w:w="60" w:type="dxa"/>
              <w:right w:w="90" w:type="dxa"/>
            </w:tcMar>
          </w:tcPr>
          <w:p w14:paraId="75709D76" w14:textId="77777777" w:rsidR="001A09A4" w:rsidRDefault="00000000">
            <w:r>
              <w:rPr>
                <w:sz w:val="18"/>
                <w:szCs w:val="18"/>
              </w:rPr>
              <w:t>…staffOutsideTheirCategoryAreRefused</w:t>
            </w:r>
          </w:p>
        </w:tc>
        <w:tc>
          <w:tcPr>
            <w:tcW w:w="1184" w:type="dxa"/>
            <w:tcMar>
              <w:top w:w="60" w:type="dxa"/>
              <w:left w:w="90" w:type="dxa"/>
              <w:bottom w:w="60" w:type="dxa"/>
              <w:right w:w="90" w:type="dxa"/>
            </w:tcMar>
          </w:tcPr>
          <w:p w14:paraId="7C55A64F" w14:textId="77777777" w:rsidR="001A09A4" w:rsidRDefault="00000000">
            <w:r>
              <w:rPr>
                <w:sz w:val="18"/>
                <w:szCs w:val="18"/>
              </w:rPr>
              <w:t>Unit</w:t>
            </w:r>
          </w:p>
        </w:tc>
        <w:tc>
          <w:tcPr>
            <w:tcW w:w="1974" w:type="dxa"/>
            <w:tcMar>
              <w:top w:w="60" w:type="dxa"/>
              <w:left w:w="90" w:type="dxa"/>
              <w:bottom w:w="60" w:type="dxa"/>
              <w:right w:w="90" w:type="dxa"/>
            </w:tcMar>
          </w:tcPr>
          <w:p w14:paraId="7CDA1B02" w14:textId="77777777" w:rsidR="001A09A4" w:rsidRDefault="00000000">
            <w:r>
              <w:rPr>
                <w:sz w:val="18"/>
                <w:szCs w:val="18"/>
              </w:rPr>
              <w:t>Negative</w:t>
            </w:r>
          </w:p>
        </w:tc>
        <w:tc>
          <w:tcPr>
            <w:tcW w:w="1447" w:type="dxa"/>
            <w:tcMar>
              <w:top w:w="60" w:type="dxa"/>
              <w:left w:w="90" w:type="dxa"/>
              <w:bottom w:w="60" w:type="dxa"/>
              <w:right w:w="90" w:type="dxa"/>
            </w:tcMar>
          </w:tcPr>
          <w:p w14:paraId="564B14BC" w14:textId="77777777" w:rsidR="001A09A4" w:rsidRDefault="00000000">
            <w:r>
              <w:rPr>
                <w:sz w:val="18"/>
                <w:szCs w:val="18"/>
              </w:rPr>
              <w:t>FR-006, ASR-02</w:t>
            </w:r>
          </w:p>
        </w:tc>
        <w:tc>
          <w:tcPr>
            <w:tcW w:w="924" w:type="dxa"/>
            <w:tcMar>
              <w:top w:w="60" w:type="dxa"/>
              <w:left w:w="90" w:type="dxa"/>
              <w:bottom w:w="60" w:type="dxa"/>
              <w:right w:w="90" w:type="dxa"/>
            </w:tcMar>
          </w:tcPr>
          <w:p w14:paraId="196757A0" w14:textId="77777777" w:rsidR="001A09A4" w:rsidRDefault="00000000">
            <w:r>
              <w:rPr>
                <w:sz w:val="18"/>
                <w:szCs w:val="18"/>
              </w:rPr>
              <w:t>Yes</w:t>
            </w:r>
          </w:p>
        </w:tc>
      </w:tr>
      <w:tr w:rsidR="001A09A4" w14:paraId="330D5FEB" w14:textId="77777777">
        <w:trPr>
          <w:cantSplit/>
        </w:trPr>
        <w:tc>
          <w:tcPr>
            <w:tcW w:w="658" w:type="dxa"/>
            <w:tcMar>
              <w:top w:w="60" w:type="dxa"/>
              <w:left w:w="90" w:type="dxa"/>
              <w:bottom w:w="60" w:type="dxa"/>
              <w:right w:w="90" w:type="dxa"/>
            </w:tcMar>
          </w:tcPr>
          <w:p w14:paraId="12490DAD" w14:textId="77777777" w:rsidR="001A09A4" w:rsidRDefault="00000000">
            <w:r>
              <w:rPr>
                <w:sz w:val="18"/>
                <w:szCs w:val="18"/>
              </w:rPr>
              <w:t>T-07</w:t>
            </w:r>
          </w:p>
        </w:tc>
        <w:tc>
          <w:tcPr>
            <w:tcW w:w="3553" w:type="dxa"/>
            <w:tcMar>
              <w:top w:w="60" w:type="dxa"/>
              <w:left w:w="90" w:type="dxa"/>
              <w:bottom w:w="60" w:type="dxa"/>
              <w:right w:w="90" w:type="dxa"/>
            </w:tcMar>
          </w:tcPr>
          <w:p w14:paraId="179E6AC9" w14:textId="77777777" w:rsidR="001A09A4" w:rsidRDefault="00000000">
            <w:r>
              <w:rPr>
                <w:sz w:val="18"/>
                <w:szCs w:val="18"/>
              </w:rPr>
              <w:t>…failedAuditWriteLeavesStatusUnchanged</w:t>
            </w:r>
          </w:p>
        </w:tc>
        <w:tc>
          <w:tcPr>
            <w:tcW w:w="1184" w:type="dxa"/>
            <w:tcMar>
              <w:top w:w="60" w:type="dxa"/>
              <w:left w:w="90" w:type="dxa"/>
              <w:bottom w:w="60" w:type="dxa"/>
              <w:right w:w="90" w:type="dxa"/>
            </w:tcMar>
          </w:tcPr>
          <w:p w14:paraId="337358B1" w14:textId="77777777" w:rsidR="001A09A4" w:rsidRDefault="00000000">
            <w:r>
              <w:rPr>
                <w:sz w:val="18"/>
                <w:szCs w:val="18"/>
              </w:rPr>
              <w:t>Component</w:t>
            </w:r>
          </w:p>
        </w:tc>
        <w:tc>
          <w:tcPr>
            <w:tcW w:w="1974" w:type="dxa"/>
            <w:tcMar>
              <w:top w:w="60" w:type="dxa"/>
              <w:left w:w="90" w:type="dxa"/>
              <w:bottom w:w="60" w:type="dxa"/>
              <w:right w:w="90" w:type="dxa"/>
            </w:tcMar>
          </w:tcPr>
          <w:p w14:paraId="6B1E5690" w14:textId="77777777" w:rsidR="001A09A4" w:rsidRDefault="00000000">
            <w:r>
              <w:rPr>
                <w:sz w:val="18"/>
                <w:szCs w:val="18"/>
              </w:rPr>
              <w:t>Fault injection</w:t>
            </w:r>
          </w:p>
        </w:tc>
        <w:tc>
          <w:tcPr>
            <w:tcW w:w="1447" w:type="dxa"/>
            <w:tcMar>
              <w:top w:w="60" w:type="dxa"/>
              <w:left w:w="90" w:type="dxa"/>
              <w:bottom w:w="60" w:type="dxa"/>
              <w:right w:w="90" w:type="dxa"/>
            </w:tcMar>
          </w:tcPr>
          <w:p w14:paraId="05EBD178" w14:textId="77777777" w:rsidR="001A09A4" w:rsidRDefault="00000000">
            <w:r>
              <w:rPr>
                <w:sz w:val="18"/>
                <w:szCs w:val="18"/>
              </w:rPr>
              <w:t>ASR-01, NFR-006</w:t>
            </w:r>
          </w:p>
        </w:tc>
        <w:tc>
          <w:tcPr>
            <w:tcW w:w="924" w:type="dxa"/>
            <w:tcMar>
              <w:top w:w="60" w:type="dxa"/>
              <w:left w:w="90" w:type="dxa"/>
              <w:bottom w:w="60" w:type="dxa"/>
              <w:right w:w="90" w:type="dxa"/>
            </w:tcMar>
          </w:tcPr>
          <w:p w14:paraId="42CFA583" w14:textId="77777777" w:rsidR="001A09A4" w:rsidRDefault="00000000">
            <w:r>
              <w:rPr>
                <w:sz w:val="18"/>
                <w:szCs w:val="18"/>
              </w:rPr>
              <w:t>Yes</w:t>
            </w:r>
          </w:p>
        </w:tc>
      </w:tr>
      <w:tr w:rsidR="001A09A4" w14:paraId="0F92867A" w14:textId="77777777">
        <w:trPr>
          <w:cantSplit/>
        </w:trPr>
        <w:tc>
          <w:tcPr>
            <w:tcW w:w="658" w:type="dxa"/>
            <w:tcMar>
              <w:top w:w="60" w:type="dxa"/>
              <w:left w:w="90" w:type="dxa"/>
              <w:bottom w:w="60" w:type="dxa"/>
              <w:right w:w="90" w:type="dxa"/>
            </w:tcMar>
          </w:tcPr>
          <w:p w14:paraId="23257F3B" w14:textId="77777777" w:rsidR="001A09A4" w:rsidRDefault="00000000">
            <w:r>
              <w:rPr>
                <w:sz w:val="18"/>
                <w:szCs w:val="18"/>
              </w:rPr>
              <w:t>T-08</w:t>
            </w:r>
          </w:p>
        </w:tc>
        <w:tc>
          <w:tcPr>
            <w:tcW w:w="3553" w:type="dxa"/>
            <w:tcMar>
              <w:top w:w="60" w:type="dxa"/>
              <w:left w:w="90" w:type="dxa"/>
              <w:bottom w:w="60" w:type="dxa"/>
              <w:right w:w="90" w:type="dxa"/>
            </w:tcMar>
          </w:tcPr>
          <w:p w14:paraId="708ED17F" w14:textId="77777777" w:rsidR="001A09A4" w:rsidRDefault="00000000">
            <w:r>
              <w:rPr>
                <w:sz w:val="18"/>
                <w:szCs w:val="18"/>
              </w:rPr>
              <w:t>…simultaneousUpdatesGiveOneWinnerAndOneConflict</w:t>
            </w:r>
          </w:p>
        </w:tc>
        <w:tc>
          <w:tcPr>
            <w:tcW w:w="1184" w:type="dxa"/>
            <w:tcMar>
              <w:top w:w="60" w:type="dxa"/>
              <w:left w:w="90" w:type="dxa"/>
              <w:bottom w:w="60" w:type="dxa"/>
              <w:right w:w="90" w:type="dxa"/>
            </w:tcMar>
          </w:tcPr>
          <w:p w14:paraId="3207F7E3" w14:textId="77777777" w:rsidR="001A09A4" w:rsidRDefault="00000000">
            <w:r>
              <w:rPr>
                <w:sz w:val="18"/>
                <w:szCs w:val="18"/>
              </w:rPr>
              <w:t>Component</w:t>
            </w:r>
          </w:p>
        </w:tc>
        <w:tc>
          <w:tcPr>
            <w:tcW w:w="1974" w:type="dxa"/>
            <w:tcMar>
              <w:top w:w="60" w:type="dxa"/>
              <w:left w:w="90" w:type="dxa"/>
              <w:bottom w:w="60" w:type="dxa"/>
              <w:right w:w="90" w:type="dxa"/>
            </w:tcMar>
          </w:tcPr>
          <w:p w14:paraId="76BD97F4" w14:textId="77777777" w:rsidR="001A09A4" w:rsidRDefault="00000000">
            <w:r>
              <w:rPr>
                <w:sz w:val="18"/>
                <w:szCs w:val="18"/>
              </w:rPr>
              <w:t>Concurrency</w:t>
            </w:r>
          </w:p>
        </w:tc>
        <w:tc>
          <w:tcPr>
            <w:tcW w:w="1447" w:type="dxa"/>
            <w:tcMar>
              <w:top w:w="60" w:type="dxa"/>
              <w:left w:w="90" w:type="dxa"/>
              <w:bottom w:w="60" w:type="dxa"/>
              <w:right w:w="90" w:type="dxa"/>
            </w:tcMar>
          </w:tcPr>
          <w:p w14:paraId="627B5955" w14:textId="77777777" w:rsidR="001A09A4" w:rsidRDefault="00000000">
            <w:r>
              <w:rPr>
                <w:sz w:val="18"/>
                <w:szCs w:val="18"/>
              </w:rPr>
              <w:t>ASR-03</w:t>
            </w:r>
          </w:p>
        </w:tc>
        <w:tc>
          <w:tcPr>
            <w:tcW w:w="924" w:type="dxa"/>
            <w:tcMar>
              <w:top w:w="60" w:type="dxa"/>
              <w:left w:w="90" w:type="dxa"/>
              <w:bottom w:w="60" w:type="dxa"/>
              <w:right w:w="90" w:type="dxa"/>
            </w:tcMar>
          </w:tcPr>
          <w:p w14:paraId="311F0F16" w14:textId="77777777" w:rsidR="001A09A4" w:rsidRDefault="00000000">
            <w:r>
              <w:rPr>
                <w:sz w:val="18"/>
                <w:szCs w:val="18"/>
              </w:rPr>
              <w:t>Yes</w:t>
            </w:r>
          </w:p>
        </w:tc>
      </w:tr>
      <w:tr w:rsidR="001A09A4" w14:paraId="726D6BBA" w14:textId="77777777">
        <w:trPr>
          <w:cantSplit/>
        </w:trPr>
        <w:tc>
          <w:tcPr>
            <w:tcW w:w="658" w:type="dxa"/>
            <w:tcMar>
              <w:top w:w="60" w:type="dxa"/>
              <w:left w:w="90" w:type="dxa"/>
              <w:bottom w:w="60" w:type="dxa"/>
              <w:right w:w="90" w:type="dxa"/>
            </w:tcMar>
          </w:tcPr>
          <w:p w14:paraId="033DB4BD" w14:textId="77777777" w:rsidR="001A09A4" w:rsidRDefault="00000000">
            <w:r>
              <w:rPr>
                <w:sz w:val="18"/>
                <w:szCs w:val="18"/>
              </w:rPr>
              <w:t>T-09</w:t>
            </w:r>
          </w:p>
        </w:tc>
        <w:tc>
          <w:tcPr>
            <w:tcW w:w="3553" w:type="dxa"/>
            <w:tcMar>
              <w:top w:w="60" w:type="dxa"/>
              <w:left w:w="90" w:type="dxa"/>
              <w:bottom w:w="60" w:type="dxa"/>
              <w:right w:w="90" w:type="dxa"/>
            </w:tcMar>
          </w:tcPr>
          <w:p w14:paraId="714B75E6" w14:textId="77777777" w:rsidR="001A09A4" w:rsidRDefault="00000000">
            <w:r>
              <w:rPr>
                <w:sz w:val="18"/>
                <w:szCs w:val="18"/>
              </w:rPr>
              <w:t>…staffCannotAssignToSomeoneElseButManagersCan</w:t>
            </w:r>
          </w:p>
        </w:tc>
        <w:tc>
          <w:tcPr>
            <w:tcW w:w="1184" w:type="dxa"/>
            <w:tcMar>
              <w:top w:w="60" w:type="dxa"/>
              <w:left w:w="90" w:type="dxa"/>
              <w:bottom w:w="60" w:type="dxa"/>
              <w:right w:w="90" w:type="dxa"/>
            </w:tcMar>
          </w:tcPr>
          <w:p w14:paraId="76F6DE15" w14:textId="77777777" w:rsidR="001A09A4" w:rsidRDefault="00000000">
            <w:r>
              <w:rPr>
                <w:sz w:val="18"/>
                <w:szCs w:val="18"/>
              </w:rPr>
              <w:t>Unit</w:t>
            </w:r>
          </w:p>
        </w:tc>
        <w:tc>
          <w:tcPr>
            <w:tcW w:w="1974" w:type="dxa"/>
            <w:tcMar>
              <w:top w:w="60" w:type="dxa"/>
              <w:left w:w="90" w:type="dxa"/>
              <w:bottom w:w="60" w:type="dxa"/>
              <w:right w:w="90" w:type="dxa"/>
            </w:tcMar>
          </w:tcPr>
          <w:p w14:paraId="77B2C130" w14:textId="77777777" w:rsidR="001A09A4" w:rsidRDefault="00000000">
            <w:r>
              <w:rPr>
                <w:sz w:val="18"/>
                <w:szCs w:val="18"/>
              </w:rPr>
              <w:t>Decision table</w:t>
            </w:r>
          </w:p>
        </w:tc>
        <w:tc>
          <w:tcPr>
            <w:tcW w:w="1447" w:type="dxa"/>
            <w:tcMar>
              <w:top w:w="60" w:type="dxa"/>
              <w:left w:w="90" w:type="dxa"/>
              <w:bottom w:w="60" w:type="dxa"/>
              <w:right w:w="90" w:type="dxa"/>
            </w:tcMar>
          </w:tcPr>
          <w:p w14:paraId="1FAA4E7E" w14:textId="77777777" w:rsidR="001A09A4" w:rsidRDefault="00000000">
            <w:r>
              <w:rPr>
                <w:sz w:val="18"/>
                <w:szCs w:val="18"/>
              </w:rPr>
              <w:t>FR-009</w:t>
            </w:r>
          </w:p>
        </w:tc>
        <w:tc>
          <w:tcPr>
            <w:tcW w:w="924" w:type="dxa"/>
            <w:tcMar>
              <w:top w:w="60" w:type="dxa"/>
              <w:left w:w="90" w:type="dxa"/>
              <w:bottom w:w="60" w:type="dxa"/>
              <w:right w:w="90" w:type="dxa"/>
            </w:tcMar>
          </w:tcPr>
          <w:p w14:paraId="6391FB95" w14:textId="77777777" w:rsidR="001A09A4" w:rsidRDefault="00000000">
            <w:r>
              <w:rPr>
                <w:sz w:val="18"/>
                <w:szCs w:val="18"/>
              </w:rPr>
              <w:t>Yes</w:t>
            </w:r>
          </w:p>
        </w:tc>
      </w:tr>
      <w:tr w:rsidR="001A09A4" w14:paraId="460291E5" w14:textId="77777777">
        <w:trPr>
          <w:cantSplit/>
        </w:trPr>
        <w:tc>
          <w:tcPr>
            <w:tcW w:w="658" w:type="dxa"/>
            <w:tcMar>
              <w:top w:w="60" w:type="dxa"/>
              <w:left w:w="90" w:type="dxa"/>
              <w:bottom w:w="60" w:type="dxa"/>
              <w:right w:w="90" w:type="dxa"/>
            </w:tcMar>
          </w:tcPr>
          <w:p w14:paraId="6ACAAE49" w14:textId="77777777" w:rsidR="001A09A4" w:rsidRDefault="00000000">
            <w:r>
              <w:rPr>
                <w:sz w:val="18"/>
                <w:szCs w:val="18"/>
              </w:rPr>
              <w:t>T-10</w:t>
            </w:r>
          </w:p>
        </w:tc>
        <w:tc>
          <w:tcPr>
            <w:tcW w:w="3553" w:type="dxa"/>
            <w:tcMar>
              <w:top w:w="60" w:type="dxa"/>
              <w:left w:w="90" w:type="dxa"/>
              <w:bottom w:w="60" w:type="dxa"/>
              <w:right w:w="90" w:type="dxa"/>
            </w:tcMar>
          </w:tcPr>
          <w:p w14:paraId="7C8D2020" w14:textId="77777777" w:rsidR="001A09A4" w:rsidRDefault="00000000">
            <w:r>
              <w:rPr>
                <w:sz w:val="18"/>
                <w:szCs w:val="18"/>
              </w:rPr>
              <w:t>…cannotAssignTwice</w:t>
            </w:r>
          </w:p>
        </w:tc>
        <w:tc>
          <w:tcPr>
            <w:tcW w:w="1184" w:type="dxa"/>
            <w:tcMar>
              <w:top w:w="60" w:type="dxa"/>
              <w:left w:w="90" w:type="dxa"/>
              <w:bottom w:w="60" w:type="dxa"/>
              <w:right w:w="90" w:type="dxa"/>
            </w:tcMar>
          </w:tcPr>
          <w:p w14:paraId="4D166456" w14:textId="77777777" w:rsidR="001A09A4" w:rsidRDefault="00000000">
            <w:r>
              <w:rPr>
                <w:sz w:val="18"/>
                <w:szCs w:val="18"/>
              </w:rPr>
              <w:t>Unit</w:t>
            </w:r>
          </w:p>
        </w:tc>
        <w:tc>
          <w:tcPr>
            <w:tcW w:w="1974" w:type="dxa"/>
            <w:tcMar>
              <w:top w:w="60" w:type="dxa"/>
              <w:left w:w="90" w:type="dxa"/>
              <w:bottom w:w="60" w:type="dxa"/>
              <w:right w:w="90" w:type="dxa"/>
            </w:tcMar>
          </w:tcPr>
          <w:p w14:paraId="6F1402B1" w14:textId="77777777" w:rsidR="001A09A4" w:rsidRDefault="00000000">
            <w:r>
              <w:rPr>
                <w:sz w:val="18"/>
                <w:szCs w:val="18"/>
              </w:rPr>
              <w:t>State transition</w:t>
            </w:r>
          </w:p>
        </w:tc>
        <w:tc>
          <w:tcPr>
            <w:tcW w:w="1447" w:type="dxa"/>
            <w:tcMar>
              <w:top w:w="60" w:type="dxa"/>
              <w:left w:w="90" w:type="dxa"/>
              <w:bottom w:w="60" w:type="dxa"/>
              <w:right w:w="90" w:type="dxa"/>
            </w:tcMar>
          </w:tcPr>
          <w:p w14:paraId="6DB83D21" w14:textId="77777777" w:rsidR="001A09A4" w:rsidRDefault="00000000">
            <w:r>
              <w:rPr>
                <w:sz w:val="18"/>
                <w:szCs w:val="18"/>
              </w:rPr>
              <w:t>FR-009</w:t>
            </w:r>
          </w:p>
        </w:tc>
        <w:tc>
          <w:tcPr>
            <w:tcW w:w="924" w:type="dxa"/>
            <w:tcMar>
              <w:top w:w="60" w:type="dxa"/>
              <w:left w:w="90" w:type="dxa"/>
              <w:bottom w:w="60" w:type="dxa"/>
              <w:right w:w="90" w:type="dxa"/>
            </w:tcMar>
          </w:tcPr>
          <w:p w14:paraId="500E0C81" w14:textId="77777777" w:rsidR="001A09A4" w:rsidRDefault="00000000">
            <w:r>
              <w:rPr>
                <w:sz w:val="18"/>
                <w:szCs w:val="18"/>
              </w:rPr>
              <w:t>Yes</w:t>
            </w:r>
          </w:p>
        </w:tc>
      </w:tr>
      <w:tr w:rsidR="001A09A4" w14:paraId="3B74CA29" w14:textId="77777777">
        <w:trPr>
          <w:cantSplit/>
        </w:trPr>
        <w:tc>
          <w:tcPr>
            <w:tcW w:w="658" w:type="dxa"/>
            <w:tcMar>
              <w:top w:w="60" w:type="dxa"/>
              <w:left w:w="90" w:type="dxa"/>
              <w:bottom w:w="60" w:type="dxa"/>
              <w:right w:w="90" w:type="dxa"/>
            </w:tcMar>
          </w:tcPr>
          <w:p w14:paraId="6BA3E0A5" w14:textId="77777777" w:rsidR="001A09A4" w:rsidRDefault="00000000">
            <w:r>
              <w:rPr>
                <w:sz w:val="18"/>
                <w:szCs w:val="18"/>
              </w:rPr>
              <w:t>T-11</w:t>
            </w:r>
          </w:p>
        </w:tc>
        <w:tc>
          <w:tcPr>
            <w:tcW w:w="3553" w:type="dxa"/>
            <w:tcMar>
              <w:top w:w="60" w:type="dxa"/>
              <w:left w:w="90" w:type="dxa"/>
              <w:bottom w:w="60" w:type="dxa"/>
              <w:right w:w="90" w:type="dxa"/>
            </w:tcMar>
          </w:tcPr>
          <w:p w14:paraId="08EE0DB6" w14:textId="77777777" w:rsidR="001A09A4" w:rsidRDefault="00000000">
            <w:r>
              <w:rPr>
                <w:sz w:val="18"/>
                <w:szCs w:val="18"/>
              </w:rPr>
              <w:t>…commentsAreRefusedAfterResolved</w:t>
            </w:r>
          </w:p>
        </w:tc>
        <w:tc>
          <w:tcPr>
            <w:tcW w:w="1184" w:type="dxa"/>
            <w:tcMar>
              <w:top w:w="60" w:type="dxa"/>
              <w:left w:w="90" w:type="dxa"/>
              <w:bottom w:w="60" w:type="dxa"/>
              <w:right w:w="90" w:type="dxa"/>
            </w:tcMar>
          </w:tcPr>
          <w:p w14:paraId="2F90A4A8" w14:textId="77777777" w:rsidR="001A09A4" w:rsidRDefault="00000000">
            <w:r>
              <w:rPr>
                <w:sz w:val="18"/>
                <w:szCs w:val="18"/>
              </w:rPr>
              <w:t>Unit</w:t>
            </w:r>
          </w:p>
        </w:tc>
        <w:tc>
          <w:tcPr>
            <w:tcW w:w="1974" w:type="dxa"/>
            <w:tcMar>
              <w:top w:w="60" w:type="dxa"/>
              <w:left w:w="90" w:type="dxa"/>
              <w:bottom w:w="60" w:type="dxa"/>
              <w:right w:w="90" w:type="dxa"/>
            </w:tcMar>
          </w:tcPr>
          <w:p w14:paraId="5B099AF2" w14:textId="77777777" w:rsidR="001A09A4" w:rsidRDefault="00000000">
            <w:r>
              <w:rPr>
                <w:sz w:val="18"/>
                <w:szCs w:val="18"/>
              </w:rPr>
              <w:t>State transition</w:t>
            </w:r>
          </w:p>
        </w:tc>
        <w:tc>
          <w:tcPr>
            <w:tcW w:w="1447" w:type="dxa"/>
            <w:tcMar>
              <w:top w:w="60" w:type="dxa"/>
              <w:left w:w="90" w:type="dxa"/>
              <w:bottom w:w="60" w:type="dxa"/>
              <w:right w:w="90" w:type="dxa"/>
            </w:tcMar>
          </w:tcPr>
          <w:p w14:paraId="1A8A0E8F" w14:textId="77777777" w:rsidR="001A09A4" w:rsidRDefault="00000000">
            <w:r>
              <w:rPr>
                <w:sz w:val="18"/>
                <w:szCs w:val="18"/>
              </w:rPr>
              <w:t>FR-011, CR-05</w:t>
            </w:r>
          </w:p>
        </w:tc>
        <w:tc>
          <w:tcPr>
            <w:tcW w:w="924" w:type="dxa"/>
            <w:tcMar>
              <w:top w:w="60" w:type="dxa"/>
              <w:left w:w="90" w:type="dxa"/>
              <w:bottom w:w="60" w:type="dxa"/>
              <w:right w:w="90" w:type="dxa"/>
            </w:tcMar>
          </w:tcPr>
          <w:p w14:paraId="3D5D32DB" w14:textId="77777777" w:rsidR="001A09A4" w:rsidRDefault="00000000">
            <w:r>
              <w:rPr>
                <w:sz w:val="18"/>
                <w:szCs w:val="18"/>
              </w:rPr>
              <w:t>Yes</w:t>
            </w:r>
          </w:p>
        </w:tc>
      </w:tr>
      <w:tr w:rsidR="001A09A4" w14:paraId="59A34E9A" w14:textId="77777777">
        <w:trPr>
          <w:cantSplit/>
        </w:trPr>
        <w:tc>
          <w:tcPr>
            <w:tcW w:w="658" w:type="dxa"/>
            <w:tcMar>
              <w:top w:w="60" w:type="dxa"/>
              <w:left w:w="90" w:type="dxa"/>
              <w:bottom w:w="60" w:type="dxa"/>
              <w:right w:w="90" w:type="dxa"/>
            </w:tcMar>
          </w:tcPr>
          <w:p w14:paraId="0A7C4F21" w14:textId="77777777" w:rsidR="001A09A4" w:rsidRDefault="00000000">
            <w:r>
              <w:rPr>
                <w:sz w:val="18"/>
                <w:szCs w:val="18"/>
              </w:rPr>
              <w:t>T-12</w:t>
            </w:r>
          </w:p>
        </w:tc>
        <w:tc>
          <w:tcPr>
            <w:tcW w:w="3553" w:type="dxa"/>
            <w:tcMar>
              <w:top w:w="60" w:type="dxa"/>
              <w:left w:w="90" w:type="dxa"/>
              <w:bottom w:w="60" w:type="dxa"/>
              <w:right w:w="90" w:type="dxa"/>
            </w:tcMar>
          </w:tcPr>
          <w:p w14:paraId="5DF45C5C" w14:textId="77777777" w:rsidR="001A09A4" w:rsidRDefault="00000000">
            <w:r>
              <w:rPr>
                <w:sz w:val="18"/>
                <w:szCs w:val="18"/>
              </w:rPr>
              <w:t>RequestServiceTest.submitStoresRequestWithReference</w:t>
            </w:r>
          </w:p>
        </w:tc>
        <w:tc>
          <w:tcPr>
            <w:tcW w:w="1184" w:type="dxa"/>
            <w:tcMar>
              <w:top w:w="60" w:type="dxa"/>
              <w:left w:w="90" w:type="dxa"/>
              <w:bottom w:w="60" w:type="dxa"/>
              <w:right w:w="90" w:type="dxa"/>
            </w:tcMar>
          </w:tcPr>
          <w:p w14:paraId="0288182E" w14:textId="77777777" w:rsidR="001A09A4" w:rsidRDefault="00000000">
            <w:r>
              <w:rPr>
                <w:sz w:val="18"/>
                <w:szCs w:val="18"/>
              </w:rPr>
              <w:t>Unit</w:t>
            </w:r>
          </w:p>
        </w:tc>
        <w:tc>
          <w:tcPr>
            <w:tcW w:w="1974" w:type="dxa"/>
            <w:tcMar>
              <w:top w:w="60" w:type="dxa"/>
              <w:left w:w="90" w:type="dxa"/>
              <w:bottom w:w="60" w:type="dxa"/>
              <w:right w:w="90" w:type="dxa"/>
            </w:tcMar>
          </w:tcPr>
          <w:p w14:paraId="3A145F9F" w14:textId="77777777" w:rsidR="001A09A4" w:rsidRDefault="00000000">
            <w:r>
              <w:rPr>
                <w:sz w:val="18"/>
                <w:szCs w:val="18"/>
              </w:rPr>
              <w:t>Equivalence partitioning (valid)</w:t>
            </w:r>
          </w:p>
        </w:tc>
        <w:tc>
          <w:tcPr>
            <w:tcW w:w="1447" w:type="dxa"/>
            <w:tcMar>
              <w:top w:w="60" w:type="dxa"/>
              <w:left w:w="90" w:type="dxa"/>
              <w:bottom w:w="60" w:type="dxa"/>
              <w:right w:w="90" w:type="dxa"/>
            </w:tcMar>
          </w:tcPr>
          <w:p w14:paraId="3AA53879" w14:textId="77777777" w:rsidR="001A09A4" w:rsidRDefault="00000000">
            <w:r>
              <w:rPr>
                <w:sz w:val="18"/>
                <w:szCs w:val="18"/>
              </w:rPr>
              <w:t>FR-001, NFR-002</w:t>
            </w:r>
          </w:p>
        </w:tc>
        <w:tc>
          <w:tcPr>
            <w:tcW w:w="924" w:type="dxa"/>
            <w:tcMar>
              <w:top w:w="60" w:type="dxa"/>
              <w:left w:w="90" w:type="dxa"/>
              <w:bottom w:w="60" w:type="dxa"/>
              <w:right w:w="90" w:type="dxa"/>
            </w:tcMar>
          </w:tcPr>
          <w:p w14:paraId="6F743F0A" w14:textId="77777777" w:rsidR="001A09A4" w:rsidRDefault="001A09A4"/>
        </w:tc>
      </w:tr>
      <w:tr w:rsidR="001A09A4" w14:paraId="24B00215" w14:textId="77777777">
        <w:trPr>
          <w:cantSplit/>
        </w:trPr>
        <w:tc>
          <w:tcPr>
            <w:tcW w:w="658" w:type="dxa"/>
            <w:tcMar>
              <w:top w:w="60" w:type="dxa"/>
              <w:left w:w="90" w:type="dxa"/>
              <w:bottom w:w="60" w:type="dxa"/>
              <w:right w:w="90" w:type="dxa"/>
            </w:tcMar>
          </w:tcPr>
          <w:p w14:paraId="690B6068" w14:textId="77777777" w:rsidR="001A09A4" w:rsidRDefault="00000000">
            <w:r>
              <w:rPr>
                <w:sz w:val="18"/>
                <w:szCs w:val="18"/>
              </w:rPr>
              <w:t>T-13</w:t>
            </w:r>
          </w:p>
        </w:tc>
        <w:tc>
          <w:tcPr>
            <w:tcW w:w="3553" w:type="dxa"/>
            <w:tcMar>
              <w:top w:w="60" w:type="dxa"/>
              <w:left w:w="90" w:type="dxa"/>
              <w:bottom w:w="60" w:type="dxa"/>
              <w:right w:w="90" w:type="dxa"/>
            </w:tcMar>
          </w:tcPr>
          <w:p w14:paraId="747E5649" w14:textId="77777777" w:rsidR="001A09A4" w:rsidRDefault="00000000">
            <w:r>
              <w:rPr>
                <w:sz w:val="18"/>
                <w:szCs w:val="18"/>
              </w:rPr>
              <w:t>…submissionIsValidated</w:t>
            </w:r>
          </w:p>
        </w:tc>
        <w:tc>
          <w:tcPr>
            <w:tcW w:w="1184" w:type="dxa"/>
            <w:tcMar>
              <w:top w:w="60" w:type="dxa"/>
              <w:left w:w="90" w:type="dxa"/>
              <w:bottom w:w="60" w:type="dxa"/>
              <w:right w:w="90" w:type="dxa"/>
            </w:tcMar>
          </w:tcPr>
          <w:p w14:paraId="2DC12CED" w14:textId="77777777" w:rsidR="001A09A4" w:rsidRDefault="00000000">
            <w:r>
              <w:rPr>
                <w:sz w:val="18"/>
                <w:szCs w:val="18"/>
              </w:rPr>
              <w:t>Unit</w:t>
            </w:r>
          </w:p>
        </w:tc>
        <w:tc>
          <w:tcPr>
            <w:tcW w:w="1974" w:type="dxa"/>
            <w:tcMar>
              <w:top w:w="60" w:type="dxa"/>
              <w:left w:w="90" w:type="dxa"/>
              <w:bottom w:w="60" w:type="dxa"/>
              <w:right w:w="90" w:type="dxa"/>
            </w:tcMar>
          </w:tcPr>
          <w:p w14:paraId="66E5440E" w14:textId="77777777" w:rsidR="001A09A4" w:rsidRDefault="00000000">
            <w:r>
              <w:rPr>
                <w:sz w:val="18"/>
                <w:szCs w:val="18"/>
              </w:rPr>
              <w:t>Equivalence partitioning (invalid)</w:t>
            </w:r>
          </w:p>
        </w:tc>
        <w:tc>
          <w:tcPr>
            <w:tcW w:w="1447" w:type="dxa"/>
            <w:tcMar>
              <w:top w:w="60" w:type="dxa"/>
              <w:left w:w="90" w:type="dxa"/>
              <w:bottom w:w="60" w:type="dxa"/>
              <w:right w:w="90" w:type="dxa"/>
            </w:tcMar>
          </w:tcPr>
          <w:p w14:paraId="0470C3A0" w14:textId="77777777" w:rsidR="001A09A4" w:rsidRDefault="00000000">
            <w:r>
              <w:rPr>
                <w:sz w:val="18"/>
                <w:szCs w:val="18"/>
              </w:rPr>
              <w:t>FR-001, FR-002</w:t>
            </w:r>
          </w:p>
        </w:tc>
        <w:tc>
          <w:tcPr>
            <w:tcW w:w="924" w:type="dxa"/>
            <w:tcMar>
              <w:top w:w="60" w:type="dxa"/>
              <w:left w:w="90" w:type="dxa"/>
              <w:bottom w:w="60" w:type="dxa"/>
              <w:right w:w="90" w:type="dxa"/>
            </w:tcMar>
          </w:tcPr>
          <w:p w14:paraId="750D923C" w14:textId="77777777" w:rsidR="001A09A4" w:rsidRDefault="00000000">
            <w:r>
              <w:rPr>
                <w:sz w:val="18"/>
                <w:szCs w:val="18"/>
              </w:rPr>
              <w:t>Yes</w:t>
            </w:r>
          </w:p>
        </w:tc>
      </w:tr>
      <w:tr w:rsidR="001A09A4" w14:paraId="0502787C" w14:textId="77777777">
        <w:trPr>
          <w:cantSplit/>
        </w:trPr>
        <w:tc>
          <w:tcPr>
            <w:tcW w:w="658" w:type="dxa"/>
            <w:tcMar>
              <w:top w:w="60" w:type="dxa"/>
              <w:left w:w="90" w:type="dxa"/>
              <w:bottom w:w="60" w:type="dxa"/>
              <w:right w:w="90" w:type="dxa"/>
            </w:tcMar>
          </w:tcPr>
          <w:p w14:paraId="0F4CA3E4" w14:textId="77777777" w:rsidR="001A09A4" w:rsidRDefault="00000000">
            <w:r>
              <w:rPr>
                <w:sz w:val="18"/>
                <w:szCs w:val="18"/>
              </w:rPr>
              <w:t>T-14</w:t>
            </w:r>
          </w:p>
        </w:tc>
        <w:tc>
          <w:tcPr>
            <w:tcW w:w="3553" w:type="dxa"/>
            <w:tcMar>
              <w:top w:w="60" w:type="dxa"/>
              <w:left w:w="90" w:type="dxa"/>
              <w:bottom w:w="60" w:type="dxa"/>
              <w:right w:w="90" w:type="dxa"/>
            </w:tcMar>
          </w:tcPr>
          <w:p w14:paraId="0A382784" w14:textId="77777777" w:rsidR="001A09A4" w:rsidRDefault="00000000">
            <w:r>
              <w:rPr>
                <w:sz w:val="18"/>
                <w:szCs w:val="18"/>
              </w:rPr>
              <w:t>…onlyRequestersSubmit</w:t>
            </w:r>
          </w:p>
        </w:tc>
        <w:tc>
          <w:tcPr>
            <w:tcW w:w="1184" w:type="dxa"/>
            <w:tcMar>
              <w:top w:w="60" w:type="dxa"/>
              <w:left w:w="90" w:type="dxa"/>
              <w:bottom w:w="60" w:type="dxa"/>
              <w:right w:w="90" w:type="dxa"/>
            </w:tcMar>
          </w:tcPr>
          <w:p w14:paraId="2750A395" w14:textId="77777777" w:rsidR="001A09A4" w:rsidRDefault="00000000">
            <w:r>
              <w:rPr>
                <w:sz w:val="18"/>
                <w:szCs w:val="18"/>
              </w:rPr>
              <w:t>Unit</w:t>
            </w:r>
          </w:p>
        </w:tc>
        <w:tc>
          <w:tcPr>
            <w:tcW w:w="1974" w:type="dxa"/>
            <w:tcMar>
              <w:top w:w="60" w:type="dxa"/>
              <w:left w:w="90" w:type="dxa"/>
              <w:bottom w:w="60" w:type="dxa"/>
              <w:right w:w="90" w:type="dxa"/>
            </w:tcMar>
          </w:tcPr>
          <w:p w14:paraId="5BA0608C" w14:textId="77777777" w:rsidR="001A09A4" w:rsidRDefault="00000000">
            <w:r>
              <w:rPr>
                <w:sz w:val="18"/>
                <w:szCs w:val="18"/>
              </w:rPr>
              <w:t>Negative</w:t>
            </w:r>
          </w:p>
        </w:tc>
        <w:tc>
          <w:tcPr>
            <w:tcW w:w="1447" w:type="dxa"/>
            <w:tcMar>
              <w:top w:w="60" w:type="dxa"/>
              <w:left w:w="90" w:type="dxa"/>
              <w:bottom w:w="60" w:type="dxa"/>
              <w:right w:w="90" w:type="dxa"/>
            </w:tcMar>
          </w:tcPr>
          <w:p w14:paraId="32A4B766" w14:textId="77777777" w:rsidR="001A09A4" w:rsidRDefault="00000000">
            <w:r>
              <w:rPr>
                <w:sz w:val="18"/>
                <w:szCs w:val="18"/>
              </w:rPr>
              <w:t>FR-001, ASR-02</w:t>
            </w:r>
          </w:p>
        </w:tc>
        <w:tc>
          <w:tcPr>
            <w:tcW w:w="924" w:type="dxa"/>
            <w:tcMar>
              <w:top w:w="60" w:type="dxa"/>
              <w:left w:w="90" w:type="dxa"/>
              <w:bottom w:w="60" w:type="dxa"/>
              <w:right w:w="90" w:type="dxa"/>
            </w:tcMar>
          </w:tcPr>
          <w:p w14:paraId="741C840A" w14:textId="77777777" w:rsidR="001A09A4" w:rsidRDefault="00000000">
            <w:r>
              <w:rPr>
                <w:sz w:val="18"/>
                <w:szCs w:val="18"/>
              </w:rPr>
              <w:t>Yes</w:t>
            </w:r>
          </w:p>
        </w:tc>
      </w:tr>
      <w:tr w:rsidR="001A09A4" w14:paraId="5EC35959" w14:textId="77777777">
        <w:trPr>
          <w:cantSplit/>
        </w:trPr>
        <w:tc>
          <w:tcPr>
            <w:tcW w:w="658" w:type="dxa"/>
            <w:tcMar>
              <w:top w:w="60" w:type="dxa"/>
              <w:left w:w="90" w:type="dxa"/>
              <w:bottom w:w="60" w:type="dxa"/>
              <w:right w:w="90" w:type="dxa"/>
            </w:tcMar>
          </w:tcPr>
          <w:p w14:paraId="4AD4E278" w14:textId="77777777" w:rsidR="001A09A4" w:rsidRDefault="00000000">
            <w:r>
              <w:rPr>
                <w:sz w:val="18"/>
                <w:szCs w:val="18"/>
              </w:rPr>
              <w:t>T-15</w:t>
            </w:r>
          </w:p>
        </w:tc>
        <w:tc>
          <w:tcPr>
            <w:tcW w:w="3553" w:type="dxa"/>
            <w:tcMar>
              <w:top w:w="60" w:type="dxa"/>
              <w:left w:w="90" w:type="dxa"/>
              <w:bottom w:w="60" w:type="dxa"/>
              <w:right w:w="90" w:type="dxa"/>
            </w:tcMar>
          </w:tcPr>
          <w:p w14:paraId="640102FD" w14:textId="77777777" w:rsidR="001A09A4" w:rsidRDefault="00000000">
            <w:r>
              <w:rPr>
                <w:sz w:val="18"/>
                <w:szCs w:val="18"/>
              </w:rPr>
              <w:t>…referencesAreUnique (100,000 references)</w:t>
            </w:r>
          </w:p>
        </w:tc>
        <w:tc>
          <w:tcPr>
            <w:tcW w:w="1184" w:type="dxa"/>
            <w:tcMar>
              <w:top w:w="60" w:type="dxa"/>
              <w:left w:w="90" w:type="dxa"/>
              <w:bottom w:w="60" w:type="dxa"/>
              <w:right w:w="90" w:type="dxa"/>
            </w:tcMar>
          </w:tcPr>
          <w:p w14:paraId="15DC853F" w14:textId="77777777" w:rsidR="001A09A4" w:rsidRDefault="00000000">
            <w:r>
              <w:rPr>
                <w:sz w:val="18"/>
                <w:szCs w:val="18"/>
              </w:rPr>
              <w:t>Unit</w:t>
            </w:r>
          </w:p>
        </w:tc>
        <w:tc>
          <w:tcPr>
            <w:tcW w:w="1974" w:type="dxa"/>
            <w:tcMar>
              <w:top w:w="60" w:type="dxa"/>
              <w:left w:w="90" w:type="dxa"/>
              <w:bottom w:w="60" w:type="dxa"/>
              <w:right w:w="90" w:type="dxa"/>
            </w:tcMar>
          </w:tcPr>
          <w:p w14:paraId="47F0737D" w14:textId="77777777" w:rsidR="001A09A4" w:rsidRDefault="00000000">
            <w:r>
              <w:rPr>
                <w:sz w:val="18"/>
                <w:szCs w:val="18"/>
              </w:rPr>
              <w:t>Volume</w:t>
            </w:r>
          </w:p>
        </w:tc>
        <w:tc>
          <w:tcPr>
            <w:tcW w:w="1447" w:type="dxa"/>
            <w:tcMar>
              <w:top w:w="60" w:type="dxa"/>
              <w:left w:w="90" w:type="dxa"/>
              <w:bottom w:w="60" w:type="dxa"/>
              <w:right w:w="90" w:type="dxa"/>
            </w:tcMar>
          </w:tcPr>
          <w:p w14:paraId="6E8B65B0" w14:textId="77777777" w:rsidR="001A09A4" w:rsidRDefault="00000000">
            <w:r>
              <w:rPr>
                <w:sz w:val="18"/>
                <w:szCs w:val="18"/>
              </w:rPr>
              <w:t>NFR-002</w:t>
            </w:r>
          </w:p>
        </w:tc>
        <w:tc>
          <w:tcPr>
            <w:tcW w:w="924" w:type="dxa"/>
            <w:tcMar>
              <w:top w:w="60" w:type="dxa"/>
              <w:left w:w="90" w:type="dxa"/>
              <w:bottom w:w="60" w:type="dxa"/>
              <w:right w:w="90" w:type="dxa"/>
            </w:tcMar>
          </w:tcPr>
          <w:p w14:paraId="74C904A0" w14:textId="77777777" w:rsidR="001A09A4" w:rsidRDefault="001A09A4"/>
        </w:tc>
      </w:tr>
      <w:tr w:rsidR="001A09A4" w14:paraId="6EF3C3FB" w14:textId="77777777">
        <w:trPr>
          <w:cantSplit/>
        </w:trPr>
        <w:tc>
          <w:tcPr>
            <w:tcW w:w="658" w:type="dxa"/>
            <w:tcMar>
              <w:top w:w="60" w:type="dxa"/>
              <w:left w:w="90" w:type="dxa"/>
              <w:bottom w:w="60" w:type="dxa"/>
              <w:right w:w="90" w:type="dxa"/>
            </w:tcMar>
          </w:tcPr>
          <w:p w14:paraId="0747827A" w14:textId="77777777" w:rsidR="001A09A4" w:rsidRDefault="00000000">
            <w:r>
              <w:rPr>
                <w:sz w:val="18"/>
                <w:szCs w:val="18"/>
              </w:rPr>
              <w:t>T-16</w:t>
            </w:r>
          </w:p>
        </w:tc>
        <w:tc>
          <w:tcPr>
            <w:tcW w:w="3553" w:type="dxa"/>
            <w:tcMar>
              <w:top w:w="60" w:type="dxa"/>
              <w:left w:w="90" w:type="dxa"/>
              <w:bottom w:w="60" w:type="dxa"/>
              <w:right w:w="90" w:type="dxa"/>
            </w:tcMar>
          </w:tcPr>
          <w:p w14:paraId="5D653F4F" w14:textId="77777777" w:rsidR="001A09A4" w:rsidRDefault="00000000">
            <w:r>
              <w:rPr>
                <w:sz w:val="18"/>
                <w:szCs w:val="18"/>
              </w:rPr>
              <w:t>…requesterSeesOnlyOwnRequests</w:t>
            </w:r>
          </w:p>
        </w:tc>
        <w:tc>
          <w:tcPr>
            <w:tcW w:w="1184" w:type="dxa"/>
            <w:tcMar>
              <w:top w:w="60" w:type="dxa"/>
              <w:left w:w="90" w:type="dxa"/>
              <w:bottom w:w="60" w:type="dxa"/>
              <w:right w:w="90" w:type="dxa"/>
            </w:tcMar>
          </w:tcPr>
          <w:p w14:paraId="103AB45C" w14:textId="77777777" w:rsidR="001A09A4" w:rsidRDefault="00000000">
            <w:r>
              <w:rPr>
                <w:sz w:val="18"/>
                <w:szCs w:val="18"/>
              </w:rPr>
              <w:t>Unit</w:t>
            </w:r>
          </w:p>
        </w:tc>
        <w:tc>
          <w:tcPr>
            <w:tcW w:w="1974" w:type="dxa"/>
            <w:tcMar>
              <w:top w:w="60" w:type="dxa"/>
              <w:left w:w="90" w:type="dxa"/>
              <w:bottom w:w="60" w:type="dxa"/>
              <w:right w:w="90" w:type="dxa"/>
            </w:tcMar>
          </w:tcPr>
          <w:p w14:paraId="3725EE29" w14:textId="77777777" w:rsidR="001A09A4" w:rsidRDefault="00000000">
            <w:r>
              <w:rPr>
                <w:sz w:val="18"/>
                <w:szCs w:val="18"/>
              </w:rPr>
              <w:t>Negative</w:t>
            </w:r>
          </w:p>
        </w:tc>
        <w:tc>
          <w:tcPr>
            <w:tcW w:w="1447" w:type="dxa"/>
            <w:tcMar>
              <w:top w:w="60" w:type="dxa"/>
              <w:left w:w="90" w:type="dxa"/>
              <w:bottom w:w="60" w:type="dxa"/>
              <w:right w:w="90" w:type="dxa"/>
            </w:tcMar>
          </w:tcPr>
          <w:p w14:paraId="452E7256" w14:textId="77777777" w:rsidR="001A09A4" w:rsidRDefault="00000000">
            <w:r>
              <w:rPr>
                <w:sz w:val="18"/>
                <w:szCs w:val="18"/>
              </w:rPr>
              <w:t>FR-004, NFR-003</w:t>
            </w:r>
          </w:p>
        </w:tc>
        <w:tc>
          <w:tcPr>
            <w:tcW w:w="924" w:type="dxa"/>
            <w:tcMar>
              <w:top w:w="60" w:type="dxa"/>
              <w:left w:w="90" w:type="dxa"/>
              <w:bottom w:w="60" w:type="dxa"/>
              <w:right w:w="90" w:type="dxa"/>
            </w:tcMar>
          </w:tcPr>
          <w:p w14:paraId="21E5261C" w14:textId="77777777" w:rsidR="001A09A4" w:rsidRDefault="00000000">
            <w:r>
              <w:rPr>
                <w:sz w:val="18"/>
                <w:szCs w:val="18"/>
              </w:rPr>
              <w:t>Yes</w:t>
            </w:r>
          </w:p>
        </w:tc>
      </w:tr>
      <w:tr w:rsidR="001A09A4" w14:paraId="7CB76555" w14:textId="77777777">
        <w:trPr>
          <w:cantSplit/>
        </w:trPr>
        <w:tc>
          <w:tcPr>
            <w:tcW w:w="658" w:type="dxa"/>
            <w:tcMar>
              <w:top w:w="60" w:type="dxa"/>
              <w:left w:w="90" w:type="dxa"/>
              <w:bottom w:w="60" w:type="dxa"/>
              <w:right w:w="90" w:type="dxa"/>
            </w:tcMar>
          </w:tcPr>
          <w:p w14:paraId="18B25CC9" w14:textId="77777777" w:rsidR="001A09A4" w:rsidRDefault="00000000">
            <w:r>
              <w:rPr>
                <w:sz w:val="18"/>
                <w:szCs w:val="18"/>
              </w:rPr>
              <w:lastRenderedPageBreak/>
              <w:t>T-17</w:t>
            </w:r>
          </w:p>
        </w:tc>
        <w:tc>
          <w:tcPr>
            <w:tcW w:w="3553" w:type="dxa"/>
            <w:tcMar>
              <w:top w:w="60" w:type="dxa"/>
              <w:left w:w="90" w:type="dxa"/>
              <w:bottom w:w="60" w:type="dxa"/>
              <w:right w:w="90" w:type="dxa"/>
            </w:tcMar>
          </w:tcPr>
          <w:p w14:paraId="0D9E5461" w14:textId="77777777" w:rsidR="001A09A4" w:rsidRDefault="00000000">
            <w:r>
              <w:rPr>
                <w:sz w:val="18"/>
                <w:szCs w:val="18"/>
              </w:rPr>
              <w:t>…staffQueueIsScopedToCategories</w:t>
            </w:r>
          </w:p>
        </w:tc>
        <w:tc>
          <w:tcPr>
            <w:tcW w:w="1184" w:type="dxa"/>
            <w:tcMar>
              <w:top w:w="60" w:type="dxa"/>
              <w:left w:w="90" w:type="dxa"/>
              <w:bottom w:w="60" w:type="dxa"/>
              <w:right w:w="90" w:type="dxa"/>
            </w:tcMar>
          </w:tcPr>
          <w:p w14:paraId="0E17BA0C" w14:textId="77777777" w:rsidR="001A09A4" w:rsidRDefault="00000000">
            <w:r>
              <w:rPr>
                <w:sz w:val="18"/>
                <w:szCs w:val="18"/>
              </w:rPr>
              <w:t>Unit</w:t>
            </w:r>
          </w:p>
        </w:tc>
        <w:tc>
          <w:tcPr>
            <w:tcW w:w="1974" w:type="dxa"/>
            <w:tcMar>
              <w:top w:w="60" w:type="dxa"/>
              <w:left w:w="90" w:type="dxa"/>
              <w:bottom w:w="60" w:type="dxa"/>
              <w:right w:w="90" w:type="dxa"/>
            </w:tcMar>
          </w:tcPr>
          <w:p w14:paraId="3F4929AA" w14:textId="77777777" w:rsidR="001A09A4" w:rsidRDefault="00000000">
            <w:r>
              <w:rPr>
                <w:sz w:val="18"/>
                <w:szCs w:val="18"/>
              </w:rPr>
              <w:t>Equivalence partitioning</w:t>
            </w:r>
          </w:p>
        </w:tc>
        <w:tc>
          <w:tcPr>
            <w:tcW w:w="1447" w:type="dxa"/>
            <w:tcMar>
              <w:top w:w="60" w:type="dxa"/>
              <w:left w:w="90" w:type="dxa"/>
              <w:bottom w:w="60" w:type="dxa"/>
              <w:right w:w="90" w:type="dxa"/>
            </w:tcMar>
          </w:tcPr>
          <w:p w14:paraId="74D02749" w14:textId="77777777" w:rsidR="001A09A4" w:rsidRDefault="00000000">
            <w:r>
              <w:rPr>
                <w:sz w:val="18"/>
                <w:szCs w:val="18"/>
              </w:rPr>
              <w:t>FR-006</w:t>
            </w:r>
          </w:p>
        </w:tc>
        <w:tc>
          <w:tcPr>
            <w:tcW w:w="924" w:type="dxa"/>
            <w:tcMar>
              <w:top w:w="60" w:type="dxa"/>
              <w:left w:w="90" w:type="dxa"/>
              <w:bottom w:w="60" w:type="dxa"/>
              <w:right w:w="90" w:type="dxa"/>
            </w:tcMar>
          </w:tcPr>
          <w:p w14:paraId="70801520" w14:textId="77777777" w:rsidR="001A09A4" w:rsidRDefault="00000000">
            <w:r>
              <w:rPr>
                <w:sz w:val="18"/>
                <w:szCs w:val="18"/>
              </w:rPr>
              <w:t>Yes</w:t>
            </w:r>
          </w:p>
        </w:tc>
      </w:tr>
      <w:tr w:rsidR="001A09A4" w14:paraId="058B5DB3" w14:textId="77777777">
        <w:trPr>
          <w:cantSplit/>
        </w:trPr>
        <w:tc>
          <w:tcPr>
            <w:tcW w:w="658" w:type="dxa"/>
            <w:tcMar>
              <w:top w:w="60" w:type="dxa"/>
              <w:left w:w="90" w:type="dxa"/>
              <w:bottom w:w="60" w:type="dxa"/>
              <w:right w:w="90" w:type="dxa"/>
            </w:tcMar>
          </w:tcPr>
          <w:p w14:paraId="22B75FB2" w14:textId="77777777" w:rsidR="001A09A4" w:rsidRDefault="00000000">
            <w:r>
              <w:rPr>
                <w:sz w:val="18"/>
                <w:szCs w:val="18"/>
              </w:rPr>
              <w:t>T-18</w:t>
            </w:r>
          </w:p>
        </w:tc>
        <w:tc>
          <w:tcPr>
            <w:tcW w:w="3553" w:type="dxa"/>
            <w:tcMar>
              <w:top w:w="60" w:type="dxa"/>
              <w:left w:w="90" w:type="dxa"/>
              <w:bottom w:w="60" w:type="dxa"/>
              <w:right w:w="90" w:type="dxa"/>
            </w:tcMar>
          </w:tcPr>
          <w:p w14:paraId="6FDF0634" w14:textId="77777777" w:rsidR="001A09A4" w:rsidRDefault="00000000">
            <w:r>
              <w:rPr>
                <w:sz w:val="18"/>
                <w:szCs w:val="18"/>
              </w:rPr>
              <w:t>…queueFiltersAndSortsByAge</w:t>
            </w:r>
          </w:p>
        </w:tc>
        <w:tc>
          <w:tcPr>
            <w:tcW w:w="1184" w:type="dxa"/>
            <w:tcMar>
              <w:top w:w="60" w:type="dxa"/>
              <w:left w:w="90" w:type="dxa"/>
              <w:bottom w:w="60" w:type="dxa"/>
              <w:right w:w="90" w:type="dxa"/>
            </w:tcMar>
          </w:tcPr>
          <w:p w14:paraId="59FDF139" w14:textId="77777777" w:rsidR="001A09A4" w:rsidRDefault="00000000">
            <w:r>
              <w:rPr>
                <w:sz w:val="18"/>
                <w:szCs w:val="18"/>
              </w:rPr>
              <w:t>Unit</w:t>
            </w:r>
          </w:p>
        </w:tc>
        <w:tc>
          <w:tcPr>
            <w:tcW w:w="1974" w:type="dxa"/>
            <w:tcMar>
              <w:top w:w="60" w:type="dxa"/>
              <w:left w:w="90" w:type="dxa"/>
              <w:bottom w:w="60" w:type="dxa"/>
              <w:right w:w="90" w:type="dxa"/>
            </w:tcMar>
          </w:tcPr>
          <w:p w14:paraId="7E1C0D1E" w14:textId="77777777" w:rsidR="001A09A4" w:rsidRDefault="00000000">
            <w:r>
              <w:rPr>
                <w:sz w:val="18"/>
                <w:szCs w:val="18"/>
              </w:rPr>
              <w:t>Equivalence partitioning</w:t>
            </w:r>
          </w:p>
        </w:tc>
        <w:tc>
          <w:tcPr>
            <w:tcW w:w="1447" w:type="dxa"/>
            <w:tcMar>
              <w:top w:w="60" w:type="dxa"/>
              <w:left w:w="90" w:type="dxa"/>
              <w:bottom w:w="60" w:type="dxa"/>
              <w:right w:w="90" w:type="dxa"/>
            </w:tcMar>
          </w:tcPr>
          <w:p w14:paraId="153029F1" w14:textId="77777777" w:rsidR="001A09A4" w:rsidRDefault="00000000">
            <w:r>
              <w:rPr>
                <w:sz w:val="18"/>
                <w:szCs w:val="18"/>
              </w:rPr>
              <w:t>FR-007</w:t>
            </w:r>
          </w:p>
        </w:tc>
        <w:tc>
          <w:tcPr>
            <w:tcW w:w="924" w:type="dxa"/>
            <w:tcMar>
              <w:top w:w="60" w:type="dxa"/>
              <w:left w:w="90" w:type="dxa"/>
              <w:bottom w:w="60" w:type="dxa"/>
              <w:right w:w="90" w:type="dxa"/>
            </w:tcMar>
          </w:tcPr>
          <w:p w14:paraId="73C5C7B5" w14:textId="77777777" w:rsidR="001A09A4" w:rsidRDefault="001A09A4"/>
        </w:tc>
      </w:tr>
      <w:tr w:rsidR="001A09A4" w14:paraId="1F80E6A2" w14:textId="77777777">
        <w:trPr>
          <w:cantSplit/>
        </w:trPr>
        <w:tc>
          <w:tcPr>
            <w:tcW w:w="658" w:type="dxa"/>
            <w:tcMar>
              <w:top w:w="60" w:type="dxa"/>
              <w:left w:w="90" w:type="dxa"/>
              <w:bottom w:w="60" w:type="dxa"/>
              <w:right w:w="90" w:type="dxa"/>
            </w:tcMar>
          </w:tcPr>
          <w:p w14:paraId="4E9641B7" w14:textId="77777777" w:rsidR="001A09A4" w:rsidRDefault="00000000">
            <w:r>
              <w:rPr>
                <w:sz w:val="18"/>
                <w:szCs w:val="18"/>
              </w:rPr>
              <w:t>T-19</w:t>
            </w:r>
          </w:p>
        </w:tc>
        <w:tc>
          <w:tcPr>
            <w:tcW w:w="3553" w:type="dxa"/>
            <w:tcMar>
              <w:top w:w="60" w:type="dxa"/>
              <w:left w:w="90" w:type="dxa"/>
              <w:bottom w:w="60" w:type="dxa"/>
              <w:right w:w="90" w:type="dxa"/>
            </w:tcMar>
          </w:tcPr>
          <w:p w14:paraId="7563F154" w14:textId="77777777" w:rsidR="001A09A4" w:rsidRDefault="00000000">
            <w:r>
              <w:rPr>
                <w:sz w:val="18"/>
                <w:szCs w:val="18"/>
              </w:rPr>
              <w:t>NotificationAndReportingTest.requesterIsToldAboutEachChange</w:t>
            </w:r>
          </w:p>
        </w:tc>
        <w:tc>
          <w:tcPr>
            <w:tcW w:w="1184" w:type="dxa"/>
            <w:tcMar>
              <w:top w:w="60" w:type="dxa"/>
              <w:left w:w="90" w:type="dxa"/>
              <w:bottom w:w="60" w:type="dxa"/>
              <w:right w:w="90" w:type="dxa"/>
            </w:tcMar>
          </w:tcPr>
          <w:p w14:paraId="162E1A48" w14:textId="77777777" w:rsidR="001A09A4" w:rsidRDefault="00000000">
            <w:r>
              <w:rPr>
                <w:sz w:val="18"/>
                <w:szCs w:val="18"/>
              </w:rPr>
              <w:t>Component</w:t>
            </w:r>
          </w:p>
        </w:tc>
        <w:tc>
          <w:tcPr>
            <w:tcW w:w="1974" w:type="dxa"/>
            <w:tcMar>
              <w:top w:w="60" w:type="dxa"/>
              <w:left w:w="90" w:type="dxa"/>
              <w:bottom w:w="60" w:type="dxa"/>
              <w:right w:w="90" w:type="dxa"/>
            </w:tcMar>
          </w:tcPr>
          <w:p w14:paraId="01B2EBE4" w14:textId="77777777" w:rsidR="001A09A4" w:rsidRDefault="00000000">
            <w:r>
              <w:rPr>
                <w:sz w:val="18"/>
                <w:szCs w:val="18"/>
              </w:rPr>
              <w:t>Event flow</w:t>
            </w:r>
          </w:p>
        </w:tc>
        <w:tc>
          <w:tcPr>
            <w:tcW w:w="1447" w:type="dxa"/>
            <w:tcMar>
              <w:top w:w="60" w:type="dxa"/>
              <w:left w:w="90" w:type="dxa"/>
              <w:bottom w:w="60" w:type="dxa"/>
              <w:right w:w="90" w:type="dxa"/>
            </w:tcMar>
          </w:tcPr>
          <w:p w14:paraId="481031FD" w14:textId="77777777" w:rsidR="001A09A4" w:rsidRDefault="00000000">
            <w:r>
              <w:rPr>
                <w:sz w:val="18"/>
                <w:szCs w:val="18"/>
              </w:rPr>
              <w:t>FR-005</w:t>
            </w:r>
          </w:p>
        </w:tc>
        <w:tc>
          <w:tcPr>
            <w:tcW w:w="924" w:type="dxa"/>
            <w:tcMar>
              <w:top w:w="60" w:type="dxa"/>
              <w:left w:w="90" w:type="dxa"/>
              <w:bottom w:w="60" w:type="dxa"/>
              <w:right w:w="90" w:type="dxa"/>
            </w:tcMar>
          </w:tcPr>
          <w:p w14:paraId="305A9E8A" w14:textId="77777777" w:rsidR="001A09A4" w:rsidRDefault="001A09A4"/>
        </w:tc>
      </w:tr>
      <w:tr w:rsidR="001A09A4" w14:paraId="610BF7D9" w14:textId="77777777">
        <w:trPr>
          <w:cantSplit/>
        </w:trPr>
        <w:tc>
          <w:tcPr>
            <w:tcW w:w="658" w:type="dxa"/>
            <w:tcMar>
              <w:top w:w="60" w:type="dxa"/>
              <w:left w:w="90" w:type="dxa"/>
              <w:bottom w:w="60" w:type="dxa"/>
              <w:right w:w="90" w:type="dxa"/>
            </w:tcMar>
          </w:tcPr>
          <w:p w14:paraId="2F1C87CE" w14:textId="77777777" w:rsidR="001A09A4" w:rsidRDefault="00000000">
            <w:r>
              <w:rPr>
                <w:sz w:val="18"/>
                <w:szCs w:val="18"/>
              </w:rPr>
              <w:t>T-20</w:t>
            </w:r>
          </w:p>
        </w:tc>
        <w:tc>
          <w:tcPr>
            <w:tcW w:w="3553" w:type="dxa"/>
            <w:tcMar>
              <w:top w:w="60" w:type="dxa"/>
              <w:left w:w="90" w:type="dxa"/>
              <w:bottom w:w="60" w:type="dxa"/>
              <w:right w:w="90" w:type="dxa"/>
            </w:tcMar>
          </w:tcPr>
          <w:p w14:paraId="7492B117" w14:textId="77777777" w:rsidR="001A09A4" w:rsidRDefault="00000000">
            <w:r>
              <w:rPr>
                <w:sz w:val="18"/>
                <w:szCs w:val="18"/>
              </w:rPr>
              <w:t>…notificationsCanBeMarkedReadOnlyByTheirOwner</w:t>
            </w:r>
          </w:p>
        </w:tc>
        <w:tc>
          <w:tcPr>
            <w:tcW w:w="1184" w:type="dxa"/>
            <w:tcMar>
              <w:top w:w="60" w:type="dxa"/>
              <w:left w:w="90" w:type="dxa"/>
              <w:bottom w:w="60" w:type="dxa"/>
              <w:right w:w="90" w:type="dxa"/>
            </w:tcMar>
          </w:tcPr>
          <w:p w14:paraId="3AA0B598" w14:textId="77777777" w:rsidR="001A09A4" w:rsidRDefault="00000000">
            <w:r>
              <w:rPr>
                <w:sz w:val="18"/>
                <w:szCs w:val="18"/>
              </w:rPr>
              <w:t>Unit</w:t>
            </w:r>
          </w:p>
        </w:tc>
        <w:tc>
          <w:tcPr>
            <w:tcW w:w="1974" w:type="dxa"/>
            <w:tcMar>
              <w:top w:w="60" w:type="dxa"/>
              <w:left w:w="90" w:type="dxa"/>
              <w:bottom w:w="60" w:type="dxa"/>
              <w:right w:w="90" w:type="dxa"/>
            </w:tcMar>
          </w:tcPr>
          <w:p w14:paraId="426353F9" w14:textId="77777777" w:rsidR="001A09A4" w:rsidRDefault="00000000">
            <w:r>
              <w:rPr>
                <w:sz w:val="18"/>
                <w:szCs w:val="18"/>
              </w:rPr>
              <w:t>Negative</w:t>
            </w:r>
          </w:p>
        </w:tc>
        <w:tc>
          <w:tcPr>
            <w:tcW w:w="1447" w:type="dxa"/>
            <w:tcMar>
              <w:top w:w="60" w:type="dxa"/>
              <w:left w:w="90" w:type="dxa"/>
              <w:bottom w:w="60" w:type="dxa"/>
              <w:right w:w="90" w:type="dxa"/>
            </w:tcMar>
          </w:tcPr>
          <w:p w14:paraId="7799436E" w14:textId="77777777" w:rsidR="001A09A4" w:rsidRDefault="00000000">
            <w:r>
              <w:rPr>
                <w:sz w:val="18"/>
                <w:szCs w:val="18"/>
              </w:rPr>
              <w:t>FR-005, NFR-003</w:t>
            </w:r>
          </w:p>
        </w:tc>
        <w:tc>
          <w:tcPr>
            <w:tcW w:w="924" w:type="dxa"/>
            <w:tcMar>
              <w:top w:w="60" w:type="dxa"/>
              <w:left w:w="90" w:type="dxa"/>
              <w:bottom w:w="60" w:type="dxa"/>
              <w:right w:w="90" w:type="dxa"/>
            </w:tcMar>
          </w:tcPr>
          <w:p w14:paraId="4DBCDA35" w14:textId="77777777" w:rsidR="001A09A4" w:rsidRDefault="00000000">
            <w:r>
              <w:rPr>
                <w:sz w:val="18"/>
                <w:szCs w:val="18"/>
              </w:rPr>
              <w:t>Yes</w:t>
            </w:r>
          </w:p>
        </w:tc>
      </w:tr>
      <w:tr w:rsidR="001A09A4" w14:paraId="4F0379A6" w14:textId="77777777">
        <w:trPr>
          <w:cantSplit/>
        </w:trPr>
        <w:tc>
          <w:tcPr>
            <w:tcW w:w="658" w:type="dxa"/>
            <w:tcMar>
              <w:top w:w="60" w:type="dxa"/>
              <w:left w:w="90" w:type="dxa"/>
              <w:bottom w:w="60" w:type="dxa"/>
              <w:right w:w="90" w:type="dxa"/>
            </w:tcMar>
          </w:tcPr>
          <w:p w14:paraId="23301C72" w14:textId="77777777" w:rsidR="001A09A4" w:rsidRDefault="00000000">
            <w:r>
              <w:rPr>
                <w:sz w:val="18"/>
                <w:szCs w:val="18"/>
              </w:rPr>
              <w:t>T-21</w:t>
            </w:r>
          </w:p>
        </w:tc>
        <w:tc>
          <w:tcPr>
            <w:tcW w:w="3553" w:type="dxa"/>
            <w:tcMar>
              <w:top w:w="60" w:type="dxa"/>
              <w:left w:w="90" w:type="dxa"/>
              <w:bottom w:w="60" w:type="dxa"/>
              <w:right w:w="90" w:type="dxa"/>
            </w:tcMar>
          </w:tcPr>
          <w:p w14:paraId="07C00860" w14:textId="77777777" w:rsidR="001A09A4" w:rsidRDefault="00000000">
            <w:r>
              <w:rPr>
                <w:sz w:val="18"/>
                <w:szCs w:val="18"/>
              </w:rPr>
              <w:t>…statusCountsUseTheDefaultSevenDayRange</w:t>
            </w:r>
          </w:p>
        </w:tc>
        <w:tc>
          <w:tcPr>
            <w:tcW w:w="1184" w:type="dxa"/>
            <w:tcMar>
              <w:top w:w="60" w:type="dxa"/>
              <w:left w:w="90" w:type="dxa"/>
              <w:bottom w:w="60" w:type="dxa"/>
              <w:right w:w="90" w:type="dxa"/>
            </w:tcMar>
          </w:tcPr>
          <w:p w14:paraId="6D0DFEDF" w14:textId="77777777" w:rsidR="001A09A4" w:rsidRDefault="00000000">
            <w:r>
              <w:rPr>
                <w:sz w:val="18"/>
                <w:szCs w:val="18"/>
              </w:rPr>
              <w:t>Unit</w:t>
            </w:r>
          </w:p>
        </w:tc>
        <w:tc>
          <w:tcPr>
            <w:tcW w:w="1974" w:type="dxa"/>
            <w:tcMar>
              <w:top w:w="60" w:type="dxa"/>
              <w:left w:w="90" w:type="dxa"/>
              <w:bottom w:w="60" w:type="dxa"/>
              <w:right w:w="90" w:type="dxa"/>
            </w:tcMar>
          </w:tcPr>
          <w:p w14:paraId="4CF7B376" w14:textId="77777777" w:rsidR="001A09A4" w:rsidRDefault="00000000">
            <w:r>
              <w:rPr>
                <w:sz w:val="18"/>
                <w:szCs w:val="18"/>
              </w:rPr>
              <w:t>Boundary (range in or out)</w:t>
            </w:r>
          </w:p>
        </w:tc>
        <w:tc>
          <w:tcPr>
            <w:tcW w:w="1447" w:type="dxa"/>
            <w:tcMar>
              <w:top w:w="60" w:type="dxa"/>
              <w:left w:w="90" w:type="dxa"/>
              <w:bottom w:w="60" w:type="dxa"/>
              <w:right w:w="90" w:type="dxa"/>
            </w:tcMar>
          </w:tcPr>
          <w:p w14:paraId="55AC98D9" w14:textId="77777777" w:rsidR="001A09A4" w:rsidRDefault="00000000">
            <w:r>
              <w:rPr>
                <w:sz w:val="18"/>
                <w:szCs w:val="18"/>
              </w:rPr>
              <w:t>FR-013</w:t>
            </w:r>
          </w:p>
        </w:tc>
        <w:tc>
          <w:tcPr>
            <w:tcW w:w="924" w:type="dxa"/>
            <w:tcMar>
              <w:top w:w="60" w:type="dxa"/>
              <w:left w:w="90" w:type="dxa"/>
              <w:bottom w:w="60" w:type="dxa"/>
              <w:right w:w="90" w:type="dxa"/>
            </w:tcMar>
          </w:tcPr>
          <w:p w14:paraId="597094A6" w14:textId="77777777" w:rsidR="001A09A4" w:rsidRDefault="001A09A4"/>
        </w:tc>
      </w:tr>
      <w:tr w:rsidR="001A09A4" w14:paraId="50FA6A0E" w14:textId="77777777">
        <w:trPr>
          <w:cantSplit/>
        </w:trPr>
        <w:tc>
          <w:tcPr>
            <w:tcW w:w="658" w:type="dxa"/>
            <w:tcMar>
              <w:top w:w="60" w:type="dxa"/>
              <w:left w:w="90" w:type="dxa"/>
              <w:bottom w:w="60" w:type="dxa"/>
              <w:right w:w="90" w:type="dxa"/>
            </w:tcMar>
          </w:tcPr>
          <w:p w14:paraId="535EAADF" w14:textId="77777777" w:rsidR="001A09A4" w:rsidRDefault="00000000">
            <w:r>
              <w:rPr>
                <w:sz w:val="18"/>
                <w:szCs w:val="18"/>
              </w:rPr>
              <w:t>T-22</w:t>
            </w:r>
          </w:p>
        </w:tc>
        <w:tc>
          <w:tcPr>
            <w:tcW w:w="3553" w:type="dxa"/>
            <w:tcMar>
              <w:top w:w="60" w:type="dxa"/>
              <w:left w:w="90" w:type="dxa"/>
              <w:bottom w:w="60" w:type="dxa"/>
              <w:right w:w="90" w:type="dxa"/>
            </w:tcMar>
          </w:tcPr>
          <w:p w14:paraId="71CE177B" w14:textId="77777777" w:rsidR="001A09A4" w:rsidRDefault="00000000">
            <w:r>
              <w:rPr>
                <w:sz w:val="18"/>
                <w:szCs w:val="18"/>
              </w:rPr>
              <w:t>…overdueUsesTheThresholdAndIgnoresResolved</w:t>
            </w:r>
          </w:p>
        </w:tc>
        <w:tc>
          <w:tcPr>
            <w:tcW w:w="1184" w:type="dxa"/>
            <w:tcMar>
              <w:top w:w="60" w:type="dxa"/>
              <w:left w:w="90" w:type="dxa"/>
              <w:bottom w:w="60" w:type="dxa"/>
              <w:right w:w="90" w:type="dxa"/>
            </w:tcMar>
          </w:tcPr>
          <w:p w14:paraId="0A67CE29" w14:textId="77777777" w:rsidR="001A09A4" w:rsidRDefault="00000000">
            <w:r>
              <w:rPr>
                <w:sz w:val="18"/>
                <w:szCs w:val="18"/>
              </w:rPr>
              <w:t>Unit</w:t>
            </w:r>
          </w:p>
        </w:tc>
        <w:tc>
          <w:tcPr>
            <w:tcW w:w="1974" w:type="dxa"/>
            <w:tcMar>
              <w:top w:w="60" w:type="dxa"/>
              <w:left w:w="90" w:type="dxa"/>
              <w:bottom w:w="60" w:type="dxa"/>
              <w:right w:w="90" w:type="dxa"/>
            </w:tcMar>
          </w:tcPr>
          <w:p w14:paraId="4B5CB3C4" w14:textId="77777777" w:rsidR="001A09A4" w:rsidRDefault="00000000">
            <w:r>
              <w:rPr>
                <w:sz w:val="18"/>
                <w:szCs w:val="18"/>
              </w:rPr>
              <w:t>Boundary (73 h against 72 h)</w:t>
            </w:r>
          </w:p>
        </w:tc>
        <w:tc>
          <w:tcPr>
            <w:tcW w:w="1447" w:type="dxa"/>
            <w:tcMar>
              <w:top w:w="60" w:type="dxa"/>
              <w:left w:w="90" w:type="dxa"/>
              <w:bottom w:w="60" w:type="dxa"/>
              <w:right w:w="90" w:type="dxa"/>
            </w:tcMar>
          </w:tcPr>
          <w:p w14:paraId="3E693ADF" w14:textId="77777777" w:rsidR="001A09A4" w:rsidRDefault="00000000">
            <w:r>
              <w:rPr>
                <w:sz w:val="18"/>
                <w:szCs w:val="18"/>
              </w:rPr>
              <w:t>FR-014</w:t>
            </w:r>
          </w:p>
        </w:tc>
        <w:tc>
          <w:tcPr>
            <w:tcW w:w="924" w:type="dxa"/>
            <w:tcMar>
              <w:top w:w="60" w:type="dxa"/>
              <w:left w:w="90" w:type="dxa"/>
              <w:bottom w:w="60" w:type="dxa"/>
              <w:right w:w="90" w:type="dxa"/>
            </w:tcMar>
          </w:tcPr>
          <w:p w14:paraId="66046097" w14:textId="77777777" w:rsidR="001A09A4" w:rsidRDefault="001A09A4"/>
        </w:tc>
      </w:tr>
      <w:tr w:rsidR="001A09A4" w14:paraId="3704053F" w14:textId="77777777">
        <w:trPr>
          <w:cantSplit/>
        </w:trPr>
        <w:tc>
          <w:tcPr>
            <w:tcW w:w="658" w:type="dxa"/>
            <w:tcMar>
              <w:top w:w="60" w:type="dxa"/>
              <w:left w:w="90" w:type="dxa"/>
              <w:bottom w:w="60" w:type="dxa"/>
              <w:right w:w="90" w:type="dxa"/>
            </w:tcMar>
          </w:tcPr>
          <w:p w14:paraId="31C375D3" w14:textId="77777777" w:rsidR="001A09A4" w:rsidRDefault="00000000">
            <w:r>
              <w:rPr>
                <w:sz w:val="18"/>
                <w:szCs w:val="18"/>
              </w:rPr>
              <w:t>T-23</w:t>
            </w:r>
          </w:p>
        </w:tc>
        <w:tc>
          <w:tcPr>
            <w:tcW w:w="3553" w:type="dxa"/>
            <w:tcMar>
              <w:top w:w="60" w:type="dxa"/>
              <w:left w:w="90" w:type="dxa"/>
              <w:bottom w:w="60" w:type="dxa"/>
              <w:right w:w="90" w:type="dxa"/>
            </w:tcMar>
          </w:tcPr>
          <w:p w14:paraId="328BF838" w14:textId="77777777" w:rsidR="001A09A4" w:rsidRDefault="00000000">
            <w:r>
              <w:rPr>
                <w:sz w:val="18"/>
                <w:szCs w:val="18"/>
              </w:rPr>
              <w:t>…averageResolutionTimeIsPerCategory</w:t>
            </w:r>
          </w:p>
        </w:tc>
        <w:tc>
          <w:tcPr>
            <w:tcW w:w="1184" w:type="dxa"/>
            <w:tcMar>
              <w:top w:w="60" w:type="dxa"/>
              <w:left w:w="90" w:type="dxa"/>
              <w:bottom w:w="60" w:type="dxa"/>
              <w:right w:w="90" w:type="dxa"/>
            </w:tcMar>
          </w:tcPr>
          <w:p w14:paraId="3EBE4AA5" w14:textId="77777777" w:rsidR="001A09A4" w:rsidRDefault="00000000">
            <w:r>
              <w:rPr>
                <w:sz w:val="18"/>
                <w:szCs w:val="18"/>
              </w:rPr>
              <w:t>Unit</w:t>
            </w:r>
          </w:p>
        </w:tc>
        <w:tc>
          <w:tcPr>
            <w:tcW w:w="1974" w:type="dxa"/>
            <w:tcMar>
              <w:top w:w="60" w:type="dxa"/>
              <w:left w:w="90" w:type="dxa"/>
              <w:bottom w:w="60" w:type="dxa"/>
              <w:right w:w="90" w:type="dxa"/>
            </w:tcMar>
          </w:tcPr>
          <w:p w14:paraId="25426EAA" w14:textId="77777777" w:rsidR="001A09A4" w:rsidRDefault="00000000">
            <w:r>
              <w:rPr>
                <w:sz w:val="18"/>
                <w:szCs w:val="18"/>
              </w:rPr>
              <w:t>Calculation</w:t>
            </w:r>
          </w:p>
        </w:tc>
        <w:tc>
          <w:tcPr>
            <w:tcW w:w="1447" w:type="dxa"/>
            <w:tcMar>
              <w:top w:w="60" w:type="dxa"/>
              <w:left w:w="90" w:type="dxa"/>
              <w:bottom w:w="60" w:type="dxa"/>
              <w:right w:w="90" w:type="dxa"/>
            </w:tcMar>
          </w:tcPr>
          <w:p w14:paraId="009C379E" w14:textId="77777777" w:rsidR="001A09A4" w:rsidRDefault="00000000">
            <w:r>
              <w:rPr>
                <w:sz w:val="18"/>
                <w:szCs w:val="18"/>
              </w:rPr>
              <w:t>FR-016</w:t>
            </w:r>
          </w:p>
        </w:tc>
        <w:tc>
          <w:tcPr>
            <w:tcW w:w="924" w:type="dxa"/>
            <w:tcMar>
              <w:top w:w="60" w:type="dxa"/>
              <w:left w:w="90" w:type="dxa"/>
              <w:bottom w:w="60" w:type="dxa"/>
              <w:right w:w="90" w:type="dxa"/>
            </w:tcMar>
          </w:tcPr>
          <w:p w14:paraId="040E634C" w14:textId="77777777" w:rsidR="001A09A4" w:rsidRDefault="001A09A4"/>
        </w:tc>
      </w:tr>
      <w:tr w:rsidR="001A09A4" w14:paraId="614A0AA2" w14:textId="77777777">
        <w:trPr>
          <w:cantSplit/>
        </w:trPr>
        <w:tc>
          <w:tcPr>
            <w:tcW w:w="658" w:type="dxa"/>
            <w:tcMar>
              <w:top w:w="60" w:type="dxa"/>
              <w:left w:w="90" w:type="dxa"/>
              <w:bottom w:w="60" w:type="dxa"/>
              <w:right w:w="90" w:type="dxa"/>
            </w:tcMar>
          </w:tcPr>
          <w:p w14:paraId="304A0E6C" w14:textId="77777777" w:rsidR="001A09A4" w:rsidRDefault="00000000">
            <w:r>
              <w:rPr>
                <w:sz w:val="18"/>
                <w:szCs w:val="18"/>
              </w:rPr>
              <w:t>T-24</w:t>
            </w:r>
          </w:p>
        </w:tc>
        <w:tc>
          <w:tcPr>
            <w:tcW w:w="3553" w:type="dxa"/>
            <w:tcMar>
              <w:top w:w="60" w:type="dxa"/>
              <w:left w:w="90" w:type="dxa"/>
              <w:bottom w:w="60" w:type="dxa"/>
              <w:right w:w="90" w:type="dxa"/>
            </w:tcMar>
          </w:tcPr>
          <w:p w14:paraId="2418193B" w14:textId="77777777" w:rsidR="001A09A4" w:rsidRDefault="00000000">
            <w:r>
              <w:rPr>
                <w:sz w:val="18"/>
                <w:szCs w:val="18"/>
              </w:rPr>
              <w:t>…reportingIsManagerOnly</w:t>
            </w:r>
          </w:p>
        </w:tc>
        <w:tc>
          <w:tcPr>
            <w:tcW w:w="1184" w:type="dxa"/>
            <w:tcMar>
              <w:top w:w="60" w:type="dxa"/>
              <w:left w:w="90" w:type="dxa"/>
              <w:bottom w:w="60" w:type="dxa"/>
              <w:right w:w="90" w:type="dxa"/>
            </w:tcMar>
          </w:tcPr>
          <w:p w14:paraId="4B8CB7A9" w14:textId="77777777" w:rsidR="001A09A4" w:rsidRDefault="00000000">
            <w:r>
              <w:rPr>
                <w:sz w:val="18"/>
                <w:szCs w:val="18"/>
              </w:rPr>
              <w:t>Unit</w:t>
            </w:r>
          </w:p>
        </w:tc>
        <w:tc>
          <w:tcPr>
            <w:tcW w:w="1974" w:type="dxa"/>
            <w:tcMar>
              <w:top w:w="60" w:type="dxa"/>
              <w:left w:w="90" w:type="dxa"/>
              <w:bottom w:w="60" w:type="dxa"/>
              <w:right w:w="90" w:type="dxa"/>
            </w:tcMar>
          </w:tcPr>
          <w:p w14:paraId="706EB651" w14:textId="77777777" w:rsidR="001A09A4" w:rsidRDefault="00000000">
            <w:r>
              <w:rPr>
                <w:sz w:val="18"/>
                <w:szCs w:val="18"/>
              </w:rPr>
              <w:t>Negative</w:t>
            </w:r>
          </w:p>
        </w:tc>
        <w:tc>
          <w:tcPr>
            <w:tcW w:w="1447" w:type="dxa"/>
            <w:tcMar>
              <w:top w:w="60" w:type="dxa"/>
              <w:left w:w="90" w:type="dxa"/>
              <w:bottom w:w="60" w:type="dxa"/>
              <w:right w:w="90" w:type="dxa"/>
            </w:tcMar>
          </w:tcPr>
          <w:p w14:paraId="62553F27" w14:textId="77777777" w:rsidR="001A09A4" w:rsidRDefault="00000000">
            <w:r>
              <w:rPr>
                <w:sz w:val="18"/>
                <w:szCs w:val="18"/>
              </w:rPr>
              <w:t>FR-013, ASR-02</w:t>
            </w:r>
          </w:p>
        </w:tc>
        <w:tc>
          <w:tcPr>
            <w:tcW w:w="924" w:type="dxa"/>
            <w:tcMar>
              <w:top w:w="60" w:type="dxa"/>
              <w:left w:w="90" w:type="dxa"/>
              <w:bottom w:w="60" w:type="dxa"/>
              <w:right w:w="90" w:type="dxa"/>
            </w:tcMar>
          </w:tcPr>
          <w:p w14:paraId="7B64B393" w14:textId="77777777" w:rsidR="001A09A4" w:rsidRDefault="00000000">
            <w:r>
              <w:rPr>
                <w:sz w:val="18"/>
                <w:szCs w:val="18"/>
              </w:rPr>
              <w:t>Yes</w:t>
            </w:r>
          </w:p>
        </w:tc>
      </w:tr>
    </w:tbl>
    <w:p w14:paraId="7086C8FB" w14:textId="77777777" w:rsidR="001A09A4" w:rsidRDefault="001A09A4"/>
    <w:p w14:paraId="7DD9471B" w14:textId="77777777" w:rsidR="001A09A4" w:rsidRDefault="00000000">
      <w:pPr>
        <w:pStyle w:val="Heading2"/>
      </w:pPr>
      <w:bookmarkStart w:id="116" w:name="_TocM3_215"/>
      <w:bookmarkStart w:id="117" w:name="_Toc243217986"/>
      <w:r>
        <w:t>32.2 Gaps against the M3 minimum</w:t>
      </w:r>
      <w:bookmarkEnd w:id="116"/>
      <w:bookmarkEnd w:id="11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6"/>
        <w:gridCol w:w="4292"/>
        <w:gridCol w:w="3302"/>
      </w:tblGrid>
      <w:tr w:rsidR="001A09A4" w14:paraId="7CD32D4D" w14:textId="77777777">
        <w:trPr>
          <w:cantSplit/>
          <w:tblHeader/>
        </w:trPr>
        <w:tc>
          <w:tcPr>
            <w:tcW w:w="2146" w:type="dxa"/>
            <w:shd w:val="clear" w:color="auto" w:fill="1F4E5F"/>
            <w:tcMar>
              <w:top w:w="60" w:type="dxa"/>
              <w:left w:w="90" w:type="dxa"/>
              <w:bottom w:w="60" w:type="dxa"/>
              <w:right w:w="90" w:type="dxa"/>
            </w:tcMar>
          </w:tcPr>
          <w:p w14:paraId="1389D5D1" w14:textId="77777777" w:rsidR="001A09A4" w:rsidRDefault="00000000">
            <w:r>
              <w:rPr>
                <w:b/>
                <w:bCs/>
                <w:color w:val="FFFFFF"/>
                <w:sz w:val="18"/>
                <w:szCs w:val="18"/>
              </w:rPr>
              <w:t>M3 minimum</w:t>
            </w:r>
          </w:p>
        </w:tc>
        <w:tc>
          <w:tcPr>
            <w:tcW w:w="4292" w:type="dxa"/>
            <w:shd w:val="clear" w:color="auto" w:fill="1F4E5F"/>
            <w:tcMar>
              <w:top w:w="60" w:type="dxa"/>
              <w:left w:w="90" w:type="dxa"/>
              <w:bottom w:w="60" w:type="dxa"/>
              <w:right w:w="90" w:type="dxa"/>
            </w:tcMar>
          </w:tcPr>
          <w:p w14:paraId="29DC61E8" w14:textId="77777777" w:rsidR="001A09A4" w:rsidRDefault="00000000">
            <w:r>
              <w:rPr>
                <w:b/>
                <w:bCs/>
                <w:color w:val="FFFFFF"/>
                <w:sz w:val="18"/>
                <w:szCs w:val="18"/>
              </w:rPr>
              <w:t>Current position</w:t>
            </w:r>
          </w:p>
        </w:tc>
        <w:tc>
          <w:tcPr>
            <w:tcW w:w="3302" w:type="dxa"/>
            <w:shd w:val="clear" w:color="auto" w:fill="1F4E5F"/>
            <w:tcMar>
              <w:top w:w="60" w:type="dxa"/>
              <w:left w:w="90" w:type="dxa"/>
              <w:bottom w:w="60" w:type="dxa"/>
              <w:right w:w="90" w:type="dxa"/>
            </w:tcMar>
          </w:tcPr>
          <w:p w14:paraId="06A4D6DA" w14:textId="77777777" w:rsidR="001A09A4" w:rsidRDefault="00000000">
            <w:r>
              <w:rPr>
                <w:b/>
                <w:bCs/>
                <w:color w:val="FFFFFF"/>
                <w:sz w:val="18"/>
                <w:szCs w:val="18"/>
              </w:rPr>
              <w:t>Action</w:t>
            </w:r>
          </w:p>
        </w:tc>
      </w:tr>
      <w:tr w:rsidR="001A09A4" w14:paraId="4432AF09" w14:textId="77777777">
        <w:trPr>
          <w:cantSplit/>
        </w:trPr>
        <w:tc>
          <w:tcPr>
            <w:tcW w:w="2146" w:type="dxa"/>
            <w:tcMar>
              <w:top w:w="60" w:type="dxa"/>
              <w:left w:w="90" w:type="dxa"/>
              <w:bottom w:w="60" w:type="dxa"/>
              <w:right w:w="90" w:type="dxa"/>
            </w:tcMar>
          </w:tcPr>
          <w:p w14:paraId="4C7DE772" w14:textId="77777777" w:rsidR="001A09A4" w:rsidRDefault="00000000">
            <w:r>
              <w:rPr>
                <w:sz w:val="18"/>
                <w:szCs w:val="18"/>
              </w:rPr>
              <w:t>5 unit / component</w:t>
            </w:r>
          </w:p>
        </w:tc>
        <w:tc>
          <w:tcPr>
            <w:tcW w:w="4292" w:type="dxa"/>
            <w:tcMar>
              <w:top w:w="60" w:type="dxa"/>
              <w:left w:w="90" w:type="dxa"/>
              <w:bottom w:w="60" w:type="dxa"/>
              <w:right w:w="90" w:type="dxa"/>
            </w:tcMar>
          </w:tcPr>
          <w:p w14:paraId="1524DFA7" w14:textId="77777777" w:rsidR="001A09A4" w:rsidRDefault="00000000">
            <w:r>
              <w:rPr>
                <w:sz w:val="18"/>
                <w:szCs w:val="18"/>
              </w:rPr>
              <w:t>24 tests (T-01 to T-24)</w:t>
            </w:r>
          </w:p>
        </w:tc>
        <w:tc>
          <w:tcPr>
            <w:tcW w:w="3302" w:type="dxa"/>
            <w:tcMar>
              <w:top w:w="60" w:type="dxa"/>
              <w:left w:w="90" w:type="dxa"/>
              <w:bottom w:w="60" w:type="dxa"/>
              <w:right w:w="90" w:type="dxa"/>
            </w:tcMar>
          </w:tcPr>
          <w:p w14:paraId="42A4B7F9" w14:textId="77777777" w:rsidR="001A09A4" w:rsidRDefault="00000000">
            <w:r>
              <w:rPr>
                <w:sz w:val="18"/>
                <w:szCs w:val="18"/>
              </w:rPr>
              <w:t>Met once they run in CI.</w:t>
            </w:r>
          </w:p>
        </w:tc>
      </w:tr>
      <w:tr w:rsidR="001A09A4" w14:paraId="7B5C33B6" w14:textId="77777777">
        <w:trPr>
          <w:cantSplit/>
        </w:trPr>
        <w:tc>
          <w:tcPr>
            <w:tcW w:w="2146" w:type="dxa"/>
            <w:tcMar>
              <w:top w:w="60" w:type="dxa"/>
              <w:left w:w="90" w:type="dxa"/>
              <w:bottom w:w="60" w:type="dxa"/>
              <w:right w:w="90" w:type="dxa"/>
            </w:tcMar>
          </w:tcPr>
          <w:p w14:paraId="6771D577" w14:textId="77777777" w:rsidR="001A09A4" w:rsidRDefault="00000000">
            <w:r>
              <w:rPr>
                <w:sz w:val="18"/>
                <w:szCs w:val="18"/>
              </w:rPr>
              <w:t>5 black-box functional</w:t>
            </w:r>
          </w:p>
        </w:tc>
        <w:tc>
          <w:tcPr>
            <w:tcW w:w="4292" w:type="dxa"/>
            <w:tcMar>
              <w:top w:w="60" w:type="dxa"/>
              <w:left w:w="90" w:type="dxa"/>
              <w:bottom w:w="60" w:type="dxa"/>
              <w:right w:w="90" w:type="dxa"/>
            </w:tcMar>
          </w:tcPr>
          <w:p w14:paraId="15173756" w14:textId="77777777" w:rsidR="001A09A4" w:rsidRDefault="00000000">
            <w:r>
              <w:rPr>
                <w:sz w:val="18"/>
                <w:szCs w:val="18"/>
              </w:rPr>
              <w:t>T-04, T-05, T-09, T-13, T-17, T-21, T-22 are designed from acceptance criteria at the service boundary.</w:t>
            </w:r>
          </w:p>
        </w:tc>
        <w:tc>
          <w:tcPr>
            <w:tcW w:w="3302" w:type="dxa"/>
            <w:tcMar>
              <w:top w:w="60" w:type="dxa"/>
              <w:left w:w="90" w:type="dxa"/>
              <w:bottom w:w="60" w:type="dxa"/>
              <w:right w:w="90" w:type="dxa"/>
            </w:tcMar>
          </w:tcPr>
          <w:p w14:paraId="36B29072" w14:textId="77777777" w:rsidR="001A09A4" w:rsidRDefault="00000000">
            <w:r>
              <w:rPr>
                <w:sz w:val="18"/>
                <w:szCs w:val="18"/>
              </w:rPr>
              <w:t>Met. Strengthen T-13 and T-22 with exact boundaries (below).</w:t>
            </w:r>
          </w:p>
        </w:tc>
      </w:tr>
      <w:tr w:rsidR="001A09A4" w14:paraId="17F58B17" w14:textId="77777777">
        <w:trPr>
          <w:cantSplit/>
        </w:trPr>
        <w:tc>
          <w:tcPr>
            <w:tcW w:w="2146" w:type="dxa"/>
            <w:tcMar>
              <w:top w:w="60" w:type="dxa"/>
              <w:left w:w="90" w:type="dxa"/>
              <w:bottom w:w="60" w:type="dxa"/>
              <w:right w:w="90" w:type="dxa"/>
            </w:tcMar>
          </w:tcPr>
          <w:p w14:paraId="1B38C634" w14:textId="77777777" w:rsidR="001A09A4" w:rsidRDefault="00000000">
            <w:r>
              <w:rPr>
                <w:sz w:val="18"/>
                <w:szCs w:val="18"/>
              </w:rPr>
              <w:t>3 API / integration</w:t>
            </w:r>
          </w:p>
        </w:tc>
        <w:tc>
          <w:tcPr>
            <w:tcW w:w="4292" w:type="dxa"/>
            <w:tcMar>
              <w:top w:w="60" w:type="dxa"/>
              <w:left w:w="90" w:type="dxa"/>
              <w:bottom w:w="60" w:type="dxa"/>
              <w:right w:w="90" w:type="dxa"/>
            </w:tcMar>
          </w:tcPr>
          <w:p w14:paraId="6C1880BF" w14:textId="77777777" w:rsidR="001A09A4" w:rsidRDefault="00000000">
            <w:r>
              <w:rPr>
                <w:sz w:val="18"/>
                <w:szCs w:val="18"/>
              </w:rPr>
              <w:t>None.</w:t>
            </w:r>
          </w:p>
        </w:tc>
        <w:tc>
          <w:tcPr>
            <w:tcW w:w="3302" w:type="dxa"/>
            <w:tcMar>
              <w:top w:w="60" w:type="dxa"/>
              <w:left w:w="90" w:type="dxa"/>
              <w:bottom w:w="60" w:type="dxa"/>
              <w:right w:w="90" w:type="dxa"/>
            </w:tcMar>
          </w:tcPr>
          <w:p w14:paraId="031000A6" w14:textId="77777777" w:rsidR="001A09A4" w:rsidRDefault="00000000">
            <w:r>
              <w:rPr>
                <w:sz w:val="18"/>
                <w:szCs w:val="18"/>
              </w:rPr>
              <w:t>Write A-01 to A-05 (32.3).</w:t>
            </w:r>
          </w:p>
        </w:tc>
      </w:tr>
      <w:tr w:rsidR="001A09A4" w14:paraId="58D6D29C" w14:textId="77777777">
        <w:trPr>
          <w:cantSplit/>
        </w:trPr>
        <w:tc>
          <w:tcPr>
            <w:tcW w:w="2146" w:type="dxa"/>
            <w:tcMar>
              <w:top w:w="60" w:type="dxa"/>
              <w:left w:w="90" w:type="dxa"/>
              <w:bottom w:w="60" w:type="dxa"/>
              <w:right w:w="90" w:type="dxa"/>
            </w:tcMar>
          </w:tcPr>
          <w:p w14:paraId="41E5C055" w14:textId="77777777" w:rsidR="001A09A4" w:rsidRDefault="00000000">
            <w:r>
              <w:rPr>
                <w:sz w:val="18"/>
                <w:szCs w:val="18"/>
              </w:rPr>
              <w:t>2 E2E / system</w:t>
            </w:r>
          </w:p>
        </w:tc>
        <w:tc>
          <w:tcPr>
            <w:tcW w:w="4292" w:type="dxa"/>
            <w:tcMar>
              <w:top w:w="60" w:type="dxa"/>
              <w:left w:w="90" w:type="dxa"/>
              <w:bottom w:w="60" w:type="dxa"/>
              <w:right w:w="90" w:type="dxa"/>
            </w:tcMar>
          </w:tcPr>
          <w:p w14:paraId="26105898" w14:textId="77777777" w:rsidR="001A09A4" w:rsidRDefault="00000000">
            <w:r>
              <w:rPr>
                <w:sz w:val="18"/>
                <w:szCs w:val="18"/>
              </w:rPr>
              <w:t>None.</w:t>
            </w:r>
          </w:p>
        </w:tc>
        <w:tc>
          <w:tcPr>
            <w:tcW w:w="3302" w:type="dxa"/>
            <w:tcMar>
              <w:top w:w="60" w:type="dxa"/>
              <w:left w:w="90" w:type="dxa"/>
              <w:bottom w:w="60" w:type="dxa"/>
              <w:right w:w="90" w:type="dxa"/>
            </w:tcMar>
          </w:tcPr>
          <w:p w14:paraId="5C237F48" w14:textId="77777777" w:rsidR="001A09A4" w:rsidRDefault="00000000">
            <w:r>
              <w:rPr>
                <w:sz w:val="18"/>
                <w:szCs w:val="18"/>
              </w:rPr>
              <w:t>Write E-01 and E-02 (32.4).</w:t>
            </w:r>
          </w:p>
        </w:tc>
      </w:tr>
      <w:tr w:rsidR="001A09A4" w14:paraId="5C7FC413" w14:textId="77777777">
        <w:trPr>
          <w:cantSplit/>
        </w:trPr>
        <w:tc>
          <w:tcPr>
            <w:tcW w:w="2146" w:type="dxa"/>
            <w:tcMar>
              <w:top w:w="60" w:type="dxa"/>
              <w:left w:w="90" w:type="dxa"/>
              <w:bottom w:w="60" w:type="dxa"/>
              <w:right w:w="90" w:type="dxa"/>
            </w:tcMar>
          </w:tcPr>
          <w:p w14:paraId="445A8243" w14:textId="77777777" w:rsidR="001A09A4" w:rsidRDefault="00000000">
            <w:r>
              <w:rPr>
                <w:sz w:val="18"/>
                <w:szCs w:val="18"/>
              </w:rPr>
              <w:t>3 negative</w:t>
            </w:r>
          </w:p>
        </w:tc>
        <w:tc>
          <w:tcPr>
            <w:tcW w:w="4292" w:type="dxa"/>
            <w:tcMar>
              <w:top w:w="60" w:type="dxa"/>
              <w:left w:w="90" w:type="dxa"/>
              <w:bottom w:w="60" w:type="dxa"/>
              <w:right w:w="90" w:type="dxa"/>
            </w:tcMar>
          </w:tcPr>
          <w:p w14:paraId="5F442B24" w14:textId="77777777" w:rsidR="001A09A4" w:rsidRDefault="00000000">
            <w:r>
              <w:rPr>
                <w:sz w:val="18"/>
                <w:szCs w:val="18"/>
              </w:rPr>
              <w:t>16 tests.</w:t>
            </w:r>
          </w:p>
        </w:tc>
        <w:tc>
          <w:tcPr>
            <w:tcW w:w="3302" w:type="dxa"/>
            <w:tcMar>
              <w:top w:w="60" w:type="dxa"/>
              <w:left w:w="90" w:type="dxa"/>
              <w:bottom w:w="60" w:type="dxa"/>
              <w:right w:w="90" w:type="dxa"/>
            </w:tcMar>
          </w:tcPr>
          <w:p w14:paraId="5537E602" w14:textId="77777777" w:rsidR="001A09A4" w:rsidRDefault="00000000">
            <w:r>
              <w:rPr>
                <w:sz w:val="18"/>
                <w:szCs w:val="18"/>
              </w:rPr>
              <w:t>Met.</w:t>
            </w:r>
          </w:p>
        </w:tc>
      </w:tr>
      <w:tr w:rsidR="001A09A4" w14:paraId="54EB3588" w14:textId="77777777">
        <w:trPr>
          <w:cantSplit/>
        </w:trPr>
        <w:tc>
          <w:tcPr>
            <w:tcW w:w="2146" w:type="dxa"/>
            <w:tcMar>
              <w:top w:w="60" w:type="dxa"/>
              <w:left w:w="90" w:type="dxa"/>
              <w:bottom w:w="60" w:type="dxa"/>
              <w:right w:w="90" w:type="dxa"/>
            </w:tcMar>
          </w:tcPr>
          <w:p w14:paraId="2C91F594" w14:textId="77777777" w:rsidR="001A09A4" w:rsidRDefault="00000000">
            <w:r>
              <w:rPr>
                <w:sz w:val="18"/>
                <w:szCs w:val="18"/>
              </w:rPr>
              <w:t>5 high-priority</w:t>
            </w:r>
          </w:p>
        </w:tc>
        <w:tc>
          <w:tcPr>
            <w:tcW w:w="4292" w:type="dxa"/>
            <w:tcMar>
              <w:top w:w="60" w:type="dxa"/>
              <w:left w:w="90" w:type="dxa"/>
              <w:bottom w:w="60" w:type="dxa"/>
              <w:right w:w="90" w:type="dxa"/>
            </w:tcMar>
          </w:tcPr>
          <w:p w14:paraId="7686FF16" w14:textId="77777777" w:rsidR="001A09A4" w:rsidRDefault="00000000">
            <w:r>
              <w:rPr>
                <w:sz w:val="18"/>
                <w:szCs w:val="18"/>
              </w:rPr>
              <w:t>All FR-001 to FR-012 tests are High priority.</w:t>
            </w:r>
          </w:p>
        </w:tc>
        <w:tc>
          <w:tcPr>
            <w:tcW w:w="3302" w:type="dxa"/>
            <w:tcMar>
              <w:top w:w="60" w:type="dxa"/>
              <w:left w:w="90" w:type="dxa"/>
              <w:bottom w:w="60" w:type="dxa"/>
              <w:right w:w="90" w:type="dxa"/>
            </w:tcMar>
          </w:tcPr>
          <w:p w14:paraId="33F4E468" w14:textId="77777777" w:rsidR="001A09A4" w:rsidRDefault="00000000">
            <w:r>
              <w:rPr>
                <w:sz w:val="18"/>
                <w:szCs w:val="18"/>
              </w:rPr>
              <w:t>Met.</w:t>
            </w:r>
          </w:p>
        </w:tc>
      </w:tr>
      <w:tr w:rsidR="001A09A4" w14:paraId="69DD5322" w14:textId="77777777">
        <w:trPr>
          <w:cantSplit/>
        </w:trPr>
        <w:tc>
          <w:tcPr>
            <w:tcW w:w="2146" w:type="dxa"/>
            <w:tcMar>
              <w:top w:w="60" w:type="dxa"/>
              <w:left w:w="90" w:type="dxa"/>
              <w:bottom w:w="60" w:type="dxa"/>
              <w:right w:w="90" w:type="dxa"/>
            </w:tcMar>
          </w:tcPr>
          <w:p w14:paraId="5E7194BF" w14:textId="77777777" w:rsidR="001A09A4" w:rsidRDefault="00000000">
            <w:r>
              <w:rPr>
                <w:sz w:val="18"/>
                <w:szCs w:val="18"/>
              </w:rPr>
              <w:t>2 black-box techniques</w:t>
            </w:r>
          </w:p>
        </w:tc>
        <w:tc>
          <w:tcPr>
            <w:tcW w:w="4292" w:type="dxa"/>
            <w:tcMar>
              <w:top w:w="60" w:type="dxa"/>
              <w:left w:w="90" w:type="dxa"/>
              <w:bottom w:w="60" w:type="dxa"/>
              <w:right w:w="90" w:type="dxa"/>
            </w:tcMar>
          </w:tcPr>
          <w:p w14:paraId="46644445" w14:textId="77777777" w:rsidR="001A09A4" w:rsidRDefault="00000000">
            <w:r>
              <w:rPr>
                <w:sz w:val="18"/>
                <w:szCs w:val="18"/>
              </w:rPr>
              <w:t>State transition, decision table, equivalence partitioning, boundary value.</w:t>
            </w:r>
          </w:p>
        </w:tc>
        <w:tc>
          <w:tcPr>
            <w:tcW w:w="3302" w:type="dxa"/>
            <w:tcMar>
              <w:top w:w="60" w:type="dxa"/>
              <w:left w:w="90" w:type="dxa"/>
              <w:bottom w:w="60" w:type="dxa"/>
              <w:right w:w="90" w:type="dxa"/>
            </w:tcMar>
          </w:tcPr>
          <w:p w14:paraId="0F9BDF97" w14:textId="77777777" w:rsidR="001A09A4" w:rsidRDefault="00000000">
            <w:r>
              <w:rPr>
                <w:sz w:val="18"/>
                <w:szCs w:val="18"/>
              </w:rPr>
              <w:t>Met.</w:t>
            </w:r>
          </w:p>
        </w:tc>
      </w:tr>
      <w:tr w:rsidR="001A09A4" w14:paraId="361F914D" w14:textId="77777777">
        <w:trPr>
          <w:cantSplit/>
        </w:trPr>
        <w:tc>
          <w:tcPr>
            <w:tcW w:w="2146" w:type="dxa"/>
            <w:tcMar>
              <w:top w:w="60" w:type="dxa"/>
              <w:left w:w="90" w:type="dxa"/>
              <w:bottom w:w="60" w:type="dxa"/>
              <w:right w:w="90" w:type="dxa"/>
            </w:tcMar>
          </w:tcPr>
          <w:p w14:paraId="6ACB30CA" w14:textId="77777777" w:rsidR="001A09A4" w:rsidRDefault="00000000">
            <w:r>
              <w:rPr>
                <w:sz w:val="18"/>
                <w:szCs w:val="18"/>
              </w:rPr>
              <w:t>1 performance scenario</w:t>
            </w:r>
          </w:p>
        </w:tc>
        <w:tc>
          <w:tcPr>
            <w:tcW w:w="4292" w:type="dxa"/>
            <w:tcMar>
              <w:top w:w="60" w:type="dxa"/>
              <w:left w:w="90" w:type="dxa"/>
              <w:bottom w:w="60" w:type="dxa"/>
              <w:right w:w="90" w:type="dxa"/>
            </w:tcMar>
          </w:tcPr>
          <w:p w14:paraId="101BB5BD" w14:textId="77777777" w:rsidR="001A09A4" w:rsidRDefault="00000000">
            <w:r>
              <w:rPr>
                <w:sz w:val="18"/>
                <w:szCs w:val="18"/>
              </w:rPr>
              <w:t>None.</w:t>
            </w:r>
          </w:p>
        </w:tc>
        <w:tc>
          <w:tcPr>
            <w:tcW w:w="3302" w:type="dxa"/>
            <w:tcMar>
              <w:top w:w="60" w:type="dxa"/>
              <w:left w:w="90" w:type="dxa"/>
              <w:bottom w:w="60" w:type="dxa"/>
              <w:right w:w="90" w:type="dxa"/>
            </w:tcMar>
          </w:tcPr>
          <w:p w14:paraId="1217CCFC" w14:textId="77777777" w:rsidR="001A09A4" w:rsidRDefault="00000000">
            <w:r>
              <w:rPr>
                <w:sz w:val="18"/>
                <w:szCs w:val="18"/>
              </w:rPr>
              <w:t>Run P-01 (Section 33).</w:t>
            </w:r>
          </w:p>
        </w:tc>
      </w:tr>
    </w:tbl>
    <w:p w14:paraId="741601D3" w14:textId="77777777" w:rsidR="001A09A4" w:rsidRDefault="001A09A4"/>
    <w:p w14:paraId="0B50E71A" w14:textId="77777777" w:rsidR="001A09A4" w:rsidRDefault="00000000">
      <w:r>
        <w:t>Boundary weaknesses: T-13 uses a 5-character description, which tests an invalid partition but not the FR-001 limit. Add 9 characters (rejected) and 10 characters (accepted), with leading and trailing spaces trimmed. T-22 checks 73 hours against a 72-hour threshold; add exactly 72 hours and 71 hours 59 minutes so the "older than" rule is pinned down.</w:t>
      </w:r>
    </w:p>
    <w:p w14:paraId="39BE9634" w14:textId="77777777" w:rsidR="001A09A4" w:rsidRDefault="00000000">
      <w:pPr>
        <w:pStyle w:val="Heading2"/>
      </w:pPr>
      <w:bookmarkStart w:id="118" w:name="_TocM3_216"/>
      <w:bookmarkStart w:id="119" w:name="_Toc243217987"/>
      <w:r>
        <w:t>32.3 Planned API / integration tests (PostgreSQL in CI)</w:t>
      </w:r>
      <w:bookmarkEnd w:id="118"/>
      <w:bookmarkEnd w:id="11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2213"/>
        <w:gridCol w:w="2508"/>
        <w:gridCol w:w="2951"/>
        <w:gridCol w:w="1331"/>
      </w:tblGrid>
      <w:tr w:rsidR="001A09A4" w14:paraId="0400CFFC" w14:textId="77777777">
        <w:trPr>
          <w:cantSplit/>
          <w:tblHeader/>
        </w:trPr>
        <w:tc>
          <w:tcPr>
            <w:tcW w:w="737" w:type="dxa"/>
            <w:shd w:val="clear" w:color="auto" w:fill="1F4E5F"/>
            <w:tcMar>
              <w:top w:w="60" w:type="dxa"/>
              <w:left w:w="90" w:type="dxa"/>
              <w:bottom w:w="60" w:type="dxa"/>
              <w:right w:w="90" w:type="dxa"/>
            </w:tcMar>
          </w:tcPr>
          <w:p w14:paraId="5F9526D9" w14:textId="77777777" w:rsidR="001A09A4" w:rsidRDefault="00000000">
            <w:r>
              <w:rPr>
                <w:b/>
                <w:bCs/>
                <w:color w:val="FFFFFF"/>
                <w:sz w:val="18"/>
                <w:szCs w:val="18"/>
              </w:rPr>
              <w:t>ID</w:t>
            </w:r>
          </w:p>
        </w:tc>
        <w:tc>
          <w:tcPr>
            <w:tcW w:w="2213" w:type="dxa"/>
            <w:shd w:val="clear" w:color="auto" w:fill="1F4E5F"/>
            <w:tcMar>
              <w:top w:w="60" w:type="dxa"/>
              <w:left w:w="90" w:type="dxa"/>
              <w:bottom w:w="60" w:type="dxa"/>
              <w:right w:w="90" w:type="dxa"/>
            </w:tcMar>
          </w:tcPr>
          <w:p w14:paraId="78004A7D" w14:textId="77777777" w:rsidR="001A09A4" w:rsidRDefault="00000000">
            <w:r>
              <w:rPr>
                <w:b/>
                <w:bCs/>
                <w:color w:val="FFFFFF"/>
                <w:sz w:val="18"/>
                <w:szCs w:val="18"/>
              </w:rPr>
              <w:t>Interaction verified</w:t>
            </w:r>
          </w:p>
        </w:tc>
        <w:tc>
          <w:tcPr>
            <w:tcW w:w="2508" w:type="dxa"/>
            <w:shd w:val="clear" w:color="auto" w:fill="1F4E5F"/>
            <w:tcMar>
              <w:top w:w="60" w:type="dxa"/>
              <w:left w:w="90" w:type="dxa"/>
              <w:bottom w:w="60" w:type="dxa"/>
              <w:right w:w="90" w:type="dxa"/>
            </w:tcMar>
          </w:tcPr>
          <w:p w14:paraId="3E36A0AF" w14:textId="77777777" w:rsidR="001A09A4" w:rsidRDefault="00000000">
            <w:r>
              <w:rPr>
                <w:b/>
                <w:bCs/>
                <w:color w:val="FFFFFF"/>
                <w:sz w:val="18"/>
                <w:szCs w:val="18"/>
              </w:rPr>
              <w:t>Input</w:t>
            </w:r>
          </w:p>
        </w:tc>
        <w:tc>
          <w:tcPr>
            <w:tcW w:w="2951" w:type="dxa"/>
            <w:shd w:val="clear" w:color="auto" w:fill="1F4E5F"/>
            <w:tcMar>
              <w:top w:w="60" w:type="dxa"/>
              <w:left w:w="90" w:type="dxa"/>
              <w:bottom w:w="60" w:type="dxa"/>
              <w:right w:w="90" w:type="dxa"/>
            </w:tcMar>
          </w:tcPr>
          <w:p w14:paraId="50BF3C67" w14:textId="77777777" w:rsidR="001A09A4" w:rsidRDefault="00000000">
            <w:r>
              <w:rPr>
                <w:b/>
                <w:bCs/>
                <w:color w:val="FFFFFF"/>
                <w:sz w:val="18"/>
                <w:szCs w:val="18"/>
              </w:rPr>
              <w:t>Expected result</w:t>
            </w:r>
          </w:p>
        </w:tc>
        <w:tc>
          <w:tcPr>
            <w:tcW w:w="1331" w:type="dxa"/>
            <w:shd w:val="clear" w:color="auto" w:fill="1F4E5F"/>
            <w:tcMar>
              <w:top w:w="60" w:type="dxa"/>
              <w:left w:w="90" w:type="dxa"/>
              <w:bottom w:w="60" w:type="dxa"/>
              <w:right w:w="90" w:type="dxa"/>
            </w:tcMar>
          </w:tcPr>
          <w:p w14:paraId="537D2BA9" w14:textId="77777777" w:rsidR="001A09A4" w:rsidRDefault="00000000">
            <w:r>
              <w:rPr>
                <w:b/>
                <w:bCs/>
                <w:color w:val="FFFFFF"/>
                <w:sz w:val="18"/>
                <w:szCs w:val="18"/>
              </w:rPr>
              <w:t>Basis</w:t>
            </w:r>
          </w:p>
        </w:tc>
      </w:tr>
      <w:tr w:rsidR="001A09A4" w14:paraId="2B1141D4" w14:textId="77777777">
        <w:trPr>
          <w:cantSplit/>
        </w:trPr>
        <w:tc>
          <w:tcPr>
            <w:tcW w:w="737" w:type="dxa"/>
            <w:tcMar>
              <w:top w:w="60" w:type="dxa"/>
              <w:left w:w="90" w:type="dxa"/>
              <w:bottom w:w="60" w:type="dxa"/>
              <w:right w:w="90" w:type="dxa"/>
            </w:tcMar>
          </w:tcPr>
          <w:p w14:paraId="2E37A501" w14:textId="77777777" w:rsidR="001A09A4" w:rsidRDefault="00000000">
            <w:r>
              <w:rPr>
                <w:sz w:val="18"/>
                <w:szCs w:val="18"/>
              </w:rPr>
              <w:t>A-01</w:t>
            </w:r>
          </w:p>
        </w:tc>
        <w:tc>
          <w:tcPr>
            <w:tcW w:w="2213" w:type="dxa"/>
            <w:tcMar>
              <w:top w:w="60" w:type="dxa"/>
              <w:left w:w="90" w:type="dxa"/>
              <w:bottom w:w="60" w:type="dxa"/>
              <w:right w:w="90" w:type="dxa"/>
            </w:tcMar>
          </w:tcPr>
          <w:p w14:paraId="27C1E285" w14:textId="77777777" w:rsidR="001A09A4" w:rsidRDefault="00000000">
            <w:r>
              <w:rPr>
                <w:sz w:val="18"/>
                <w:szCs w:val="18"/>
              </w:rPr>
              <w:t>Controller, service, JPA and database for submission</w:t>
            </w:r>
          </w:p>
        </w:tc>
        <w:tc>
          <w:tcPr>
            <w:tcW w:w="2508" w:type="dxa"/>
            <w:tcMar>
              <w:top w:w="60" w:type="dxa"/>
              <w:left w:w="90" w:type="dxa"/>
              <w:bottom w:w="60" w:type="dxa"/>
              <w:right w:w="90" w:type="dxa"/>
            </w:tcMar>
          </w:tcPr>
          <w:p w14:paraId="541BC2E9" w14:textId="77777777" w:rsidR="001A09A4" w:rsidRDefault="00000000">
            <w:r>
              <w:rPr>
                <w:sz w:val="18"/>
                <w:szCs w:val="18"/>
              </w:rPr>
              <w:t>POST /api/requests with an active category and a 25-character description</w:t>
            </w:r>
          </w:p>
        </w:tc>
        <w:tc>
          <w:tcPr>
            <w:tcW w:w="2951" w:type="dxa"/>
            <w:tcMar>
              <w:top w:w="60" w:type="dxa"/>
              <w:left w:w="90" w:type="dxa"/>
              <w:bottom w:w="60" w:type="dxa"/>
              <w:right w:w="90" w:type="dxa"/>
            </w:tcMar>
          </w:tcPr>
          <w:p w14:paraId="48114022" w14:textId="77777777" w:rsidR="001A09A4" w:rsidRDefault="00000000">
            <w:r>
              <w:rPr>
                <w:sz w:val="18"/>
                <w:szCs w:val="18"/>
              </w:rPr>
              <w:t>201, Location header, reference matching CC- plus 8 digits, one status_history row with new_status SUBMITTED</w:t>
            </w:r>
          </w:p>
        </w:tc>
        <w:tc>
          <w:tcPr>
            <w:tcW w:w="1331" w:type="dxa"/>
            <w:tcMar>
              <w:top w:w="60" w:type="dxa"/>
              <w:left w:w="90" w:type="dxa"/>
              <w:bottom w:w="60" w:type="dxa"/>
              <w:right w:w="90" w:type="dxa"/>
            </w:tcMar>
          </w:tcPr>
          <w:p w14:paraId="58D629DF" w14:textId="77777777" w:rsidR="001A09A4" w:rsidRDefault="00000000">
            <w:r>
              <w:rPr>
                <w:sz w:val="18"/>
                <w:szCs w:val="18"/>
              </w:rPr>
              <w:t>FR-001, NFR-006</w:t>
            </w:r>
          </w:p>
        </w:tc>
      </w:tr>
      <w:tr w:rsidR="001A09A4" w14:paraId="22B64FD5" w14:textId="77777777">
        <w:trPr>
          <w:cantSplit/>
        </w:trPr>
        <w:tc>
          <w:tcPr>
            <w:tcW w:w="737" w:type="dxa"/>
            <w:tcMar>
              <w:top w:w="60" w:type="dxa"/>
              <w:left w:w="90" w:type="dxa"/>
              <w:bottom w:w="60" w:type="dxa"/>
              <w:right w:w="90" w:type="dxa"/>
            </w:tcMar>
          </w:tcPr>
          <w:p w14:paraId="5017387B" w14:textId="77777777" w:rsidR="001A09A4" w:rsidRDefault="00000000">
            <w:r>
              <w:rPr>
                <w:sz w:val="18"/>
                <w:szCs w:val="18"/>
              </w:rPr>
              <w:t>A-02</w:t>
            </w:r>
          </w:p>
        </w:tc>
        <w:tc>
          <w:tcPr>
            <w:tcW w:w="2213" w:type="dxa"/>
            <w:tcMar>
              <w:top w:w="60" w:type="dxa"/>
              <w:left w:w="90" w:type="dxa"/>
              <w:bottom w:w="60" w:type="dxa"/>
              <w:right w:w="90" w:type="dxa"/>
            </w:tcMar>
          </w:tcPr>
          <w:p w14:paraId="25DEB80D" w14:textId="77777777" w:rsidR="001A09A4" w:rsidRDefault="00000000">
            <w:r>
              <w:rPr>
                <w:sz w:val="18"/>
                <w:szCs w:val="18"/>
              </w:rPr>
              <w:t>Validation at the API boundary</w:t>
            </w:r>
          </w:p>
        </w:tc>
        <w:tc>
          <w:tcPr>
            <w:tcW w:w="2508" w:type="dxa"/>
            <w:tcMar>
              <w:top w:w="60" w:type="dxa"/>
              <w:left w:w="90" w:type="dxa"/>
              <w:bottom w:w="60" w:type="dxa"/>
              <w:right w:w="90" w:type="dxa"/>
            </w:tcMar>
          </w:tcPr>
          <w:p w14:paraId="6C479DBE" w14:textId="77777777" w:rsidR="001A09A4" w:rsidRDefault="00000000">
            <w:r>
              <w:rPr>
                <w:sz w:val="18"/>
                <w:szCs w:val="18"/>
              </w:rPr>
              <w:t>Unknown category; inactive category; 9-character description</w:t>
            </w:r>
          </w:p>
        </w:tc>
        <w:tc>
          <w:tcPr>
            <w:tcW w:w="2951" w:type="dxa"/>
            <w:tcMar>
              <w:top w:w="60" w:type="dxa"/>
              <w:left w:w="90" w:type="dxa"/>
              <w:bottom w:w="60" w:type="dxa"/>
              <w:right w:w="90" w:type="dxa"/>
            </w:tcMar>
          </w:tcPr>
          <w:p w14:paraId="127B65C2" w14:textId="77777777" w:rsidR="001A09A4" w:rsidRDefault="00000000">
            <w:r>
              <w:rPr>
                <w:sz w:val="18"/>
                <w:szCs w:val="18"/>
              </w:rPr>
              <w:t>404, 404 and 400; no row written</w:t>
            </w:r>
          </w:p>
        </w:tc>
        <w:tc>
          <w:tcPr>
            <w:tcW w:w="1331" w:type="dxa"/>
            <w:tcMar>
              <w:top w:w="60" w:type="dxa"/>
              <w:left w:w="90" w:type="dxa"/>
              <w:bottom w:w="60" w:type="dxa"/>
              <w:right w:w="90" w:type="dxa"/>
            </w:tcMar>
          </w:tcPr>
          <w:p w14:paraId="22FB6DF7" w14:textId="77777777" w:rsidR="001A09A4" w:rsidRDefault="00000000">
            <w:r>
              <w:rPr>
                <w:sz w:val="18"/>
                <w:szCs w:val="18"/>
              </w:rPr>
              <w:t>FR-001, FR-002</w:t>
            </w:r>
          </w:p>
        </w:tc>
      </w:tr>
      <w:tr w:rsidR="001A09A4" w14:paraId="30F2EC64" w14:textId="77777777">
        <w:trPr>
          <w:cantSplit/>
        </w:trPr>
        <w:tc>
          <w:tcPr>
            <w:tcW w:w="737" w:type="dxa"/>
            <w:tcMar>
              <w:top w:w="60" w:type="dxa"/>
              <w:left w:w="90" w:type="dxa"/>
              <w:bottom w:w="60" w:type="dxa"/>
              <w:right w:w="90" w:type="dxa"/>
            </w:tcMar>
          </w:tcPr>
          <w:p w14:paraId="47217392" w14:textId="77777777" w:rsidR="001A09A4" w:rsidRDefault="00000000">
            <w:r>
              <w:rPr>
                <w:sz w:val="18"/>
                <w:szCs w:val="18"/>
              </w:rPr>
              <w:t>A-03</w:t>
            </w:r>
          </w:p>
        </w:tc>
        <w:tc>
          <w:tcPr>
            <w:tcW w:w="2213" w:type="dxa"/>
            <w:tcMar>
              <w:top w:w="60" w:type="dxa"/>
              <w:left w:w="90" w:type="dxa"/>
              <w:bottom w:w="60" w:type="dxa"/>
              <w:right w:w="90" w:type="dxa"/>
            </w:tcMar>
          </w:tcPr>
          <w:p w14:paraId="695B9608" w14:textId="77777777" w:rsidR="001A09A4" w:rsidRDefault="00000000">
            <w:r>
              <w:rPr>
                <w:sz w:val="18"/>
                <w:szCs w:val="18"/>
              </w:rPr>
              <w:t>State pattern and transaction on PostgreSQL</w:t>
            </w:r>
          </w:p>
        </w:tc>
        <w:tc>
          <w:tcPr>
            <w:tcW w:w="2508" w:type="dxa"/>
            <w:tcMar>
              <w:top w:w="60" w:type="dxa"/>
              <w:left w:w="90" w:type="dxa"/>
              <w:bottom w:w="60" w:type="dxa"/>
              <w:right w:w="90" w:type="dxa"/>
            </w:tcMar>
          </w:tcPr>
          <w:p w14:paraId="7997A39E" w14:textId="77777777" w:rsidR="001A09A4" w:rsidRDefault="00000000">
            <w:r>
              <w:rPr>
                <w:sz w:val="18"/>
                <w:szCs w:val="18"/>
              </w:rPr>
              <w:t>Status change Submitted to Resolved</w:t>
            </w:r>
          </w:p>
        </w:tc>
        <w:tc>
          <w:tcPr>
            <w:tcW w:w="2951" w:type="dxa"/>
            <w:tcMar>
              <w:top w:w="60" w:type="dxa"/>
              <w:left w:w="90" w:type="dxa"/>
              <w:bottom w:w="60" w:type="dxa"/>
              <w:right w:w="90" w:type="dxa"/>
            </w:tcMar>
          </w:tcPr>
          <w:p w14:paraId="496CE81F" w14:textId="77777777" w:rsidR="001A09A4" w:rsidRDefault="00000000">
            <w:r>
              <w:rPr>
                <w:sz w:val="18"/>
                <w:szCs w:val="18"/>
              </w:rPr>
              <w:t>409; status unchanged; no new history row</w:t>
            </w:r>
          </w:p>
        </w:tc>
        <w:tc>
          <w:tcPr>
            <w:tcW w:w="1331" w:type="dxa"/>
            <w:tcMar>
              <w:top w:w="60" w:type="dxa"/>
              <w:left w:w="90" w:type="dxa"/>
              <w:bottom w:w="60" w:type="dxa"/>
              <w:right w:w="90" w:type="dxa"/>
            </w:tcMar>
          </w:tcPr>
          <w:p w14:paraId="7211D3B0" w14:textId="77777777" w:rsidR="001A09A4" w:rsidRDefault="00000000">
            <w:r>
              <w:rPr>
                <w:sz w:val="18"/>
                <w:szCs w:val="18"/>
              </w:rPr>
              <w:t>FR-010, ASR-01</w:t>
            </w:r>
          </w:p>
        </w:tc>
      </w:tr>
      <w:tr w:rsidR="001A09A4" w14:paraId="30CE73AD" w14:textId="77777777">
        <w:trPr>
          <w:cantSplit/>
        </w:trPr>
        <w:tc>
          <w:tcPr>
            <w:tcW w:w="737" w:type="dxa"/>
            <w:tcMar>
              <w:top w:w="60" w:type="dxa"/>
              <w:left w:w="90" w:type="dxa"/>
              <w:bottom w:w="60" w:type="dxa"/>
              <w:right w:w="90" w:type="dxa"/>
            </w:tcMar>
          </w:tcPr>
          <w:p w14:paraId="72639011" w14:textId="77777777" w:rsidR="001A09A4" w:rsidRDefault="00000000">
            <w:r>
              <w:rPr>
                <w:sz w:val="18"/>
                <w:szCs w:val="18"/>
              </w:rPr>
              <w:t>A-04</w:t>
            </w:r>
          </w:p>
        </w:tc>
        <w:tc>
          <w:tcPr>
            <w:tcW w:w="2213" w:type="dxa"/>
            <w:tcMar>
              <w:top w:w="60" w:type="dxa"/>
              <w:left w:w="90" w:type="dxa"/>
              <w:bottom w:w="60" w:type="dxa"/>
              <w:right w:w="90" w:type="dxa"/>
            </w:tcMar>
          </w:tcPr>
          <w:p w14:paraId="709AD0E9" w14:textId="77777777" w:rsidR="001A09A4" w:rsidRDefault="00000000">
            <w:r>
              <w:rPr>
                <w:sz w:val="18"/>
                <w:szCs w:val="18"/>
              </w:rPr>
              <w:t>Security filter chain</w:t>
            </w:r>
          </w:p>
        </w:tc>
        <w:tc>
          <w:tcPr>
            <w:tcW w:w="2508" w:type="dxa"/>
            <w:tcMar>
              <w:top w:w="60" w:type="dxa"/>
              <w:left w:w="90" w:type="dxa"/>
              <w:bottom w:w="60" w:type="dxa"/>
              <w:right w:w="90" w:type="dxa"/>
            </w:tcMar>
          </w:tcPr>
          <w:p w14:paraId="7E4D7AD8" w14:textId="77777777" w:rsidR="001A09A4" w:rsidRDefault="00000000">
            <w:r>
              <w:rPr>
                <w:sz w:val="18"/>
                <w:szCs w:val="18"/>
              </w:rPr>
              <w:t>Unauthenticated GET; requester reading another requester's request</w:t>
            </w:r>
          </w:p>
        </w:tc>
        <w:tc>
          <w:tcPr>
            <w:tcW w:w="2951" w:type="dxa"/>
            <w:tcMar>
              <w:top w:w="60" w:type="dxa"/>
              <w:left w:w="90" w:type="dxa"/>
              <w:bottom w:w="60" w:type="dxa"/>
              <w:right w:w="90" w:type="dxa"/>
            </w:tcMar>
          </w:tcPr>
          <w:p w14:paraId="7D6EA893" w14:textId="77777777" w:rsidR="001A09A4" w:rsidRDefault="00000000">
            <w:r>
              <w:rPr>
                <w:sz w:val="18"/>
                <w:szCs w:val="18"/>
              </w:rPr>
              <w:t>401; 403; no personal fields in the body</w:t>
            </w:r>
          </w:p>
        </w:tc>
        <w:tc>
          <w:tcPr>
            <w:tcW w:w="1331" w:type="dxa"/>
            <w:tcMar>
              <w:top w:w="60" w:type="dxa"/>
              <w:left w:w="90" w:type="dxa"/>
              <w:bottom w:w="60" w:type="dxa"/>
              <w:right w:w="90" w:type="dxa"/>
            </w:tcMar>
          </w:tcPr>
          <w:p w14:paraId="19461633" w14:textId="77777777" w:rsidR="001A09A4" w:rsidRDefault="00000000">
            <w:r>
              <w:rPr>
                <w:sz w:val="18"/>
                <w:szCs w:val="18"/>
              </w:rPr>
              <w:t>NFR-003, ASR-02</w:t>
            </w:r>
          </w:p>
        </w:tc>
      </w:tr>
      <w:tr w:rsidR="001A09A4" w14:paraId="77C4CBB5" w14:textId="77777777">
        <w:trPr>
          <w:cantSplit/>
        </w:trPr>
        <w:tc>
          <w:tcPr>
            <w:tcW w:w="737" w:type="dxa"/>
            <w:tcMar>
              <w:top w:w="60" w:type="dxa"/>
              <w:left w:w="90" w:type="dxa"/>
              <w:bottom w:w="60" w:type="dxa"/>
              <w:right w:w="90" w:type="dxa"/>
            </w:tcMar>
          </w:tcPr>
          <w:p w14:paraId="7B3882D2" w14:textId="77777777" w:rsidR="001A09A4" w:rsidRDefault="00000000">
            <w:r>
              <w:rPr>
                <w:sz w:val="18"/>
                <w:szCs w:val="18"/>
              </w:rPr>
              <w:lastRenderedPageBreak/>
              <w:t>A-05</w:t>
            </w:r>
          </w:p>
        </w:tc>
        <w:tc>
          <w:tcPr>
            <w:tcW w:w="2213" w:type="dxa"/>
            <w:tcMar>
              <w:top w:w="60" w:type="dxa"/>
              <w:left w:w="90" w:type="dxa"/>
              <w:bottom w:w="60" w:type="dxa"/>
              <w:right w:w="90" w:type="dxa"/>
            </w:tcMar>
          </w:tcPr>
          <w:p w14:paraId="41FF9D5D" w14:textId="77777777" w:rsidR="001A09A4" w:rsidRDefault="00000000">
            <w:r>
              <w:rPr>
                <w:sz w:val="18"/>
                <w:szCs w:val="18"/>
              </w:rPr>
              <w:t>Database constraint as last line of defence</w:t>
            </w:r>
          </w:p>
        </w:tc>
        <w:tc>
          <w:tcPr>
            <w:tcW w:w="2508" w:type="dxa"/>
            <w:tcMar>
              <w:top w:w="60" w:type="dxa"/>
              <w:left w:w="90" w:type="dxa"/>
              <w:bottom w:w="60" w:type="dxa"/>
              <w:right w:w="90" w:type="dxa"/>
            </w:tcMar>
          </w:tcPr>
          <w:p w14:paraId="0644C1FE" w14:textId="77777777" w:rsidR="001A09A4" w:rsidRDefault="00000000">
            <w:r>
              <w:rPr>
                <w:sz w:val="18"/>
                <w:szCs w:val="18"/>
              </w:rPr>
              <w:t>Insert two rows with the same reference_number</w:t>
            </w:r>
          </w:p>
        </w:tc>
        <w:tc>
          <w:tcPr>
            <w:tcW w:w="2951" w:type="dxa"/>
            <w:tcMar>
              <w:top w:w="60" w:type="dxa"/>
              <w:left w:w="90" w:type="dxa"/>
              <w:bottom w:w="60" w:type="dxa"/>
              <w:right w:w="90" w:type="dxa"/>
            </w:tcMar>
          </w:tcPr>
          <w:p w14:paraId="16D2F283" w14:textId="77777777" w:rsidR="001A09A4" w:rsidRDefault="00000000">
            <w:r>
              <w:rPr>
                <w:sz w:val="18"/>
                <w:szCs w:val="18"/>
              </w:rPr>
              <w:t>Second insert rejected by uq_service_requests_reference</w:t>
            </w:r>
          </w:p>
        </w:tc>
        <w:tc>
          <w:tcPr>
            <w:tcW w:w="1331" w:type="dxa"/>
            <w:tcMar>
              <w:top w:w="60" w:type="dxa"/>
              <w:left w:w="90" w:type="dxa"/>
              <w:bottom w:w="60" w:type="dxa"/>
              <w:right w:w="90" w:type="dxa"/>
            </w:tcMar>
          </w:tcPr>
          <w:p w14:paraId="35AE38C6" w14:textId="77777777" w:rsidR="001A09A4" w:rsidRDefault="00000000">
            <w:r>
              <w:rPr>
                <w:sz w:val="18"/>
                <w:szCs w:val="18"/>
              </w:rPr>
              <w:t>NFR-002, ASR-03</w:t>
            </w:r>
          </w:p>
        </w:tc>
      </w:tr>
    </w:tbl>
    <w:p w14:paraId="53C7DF68" w14:textId="77777777" w:rsidR="001A09A4" w:rsidRDefault="001A09A4"/>
    <w:p w14:paraId="35D26DFA" w14:textId="77777777" w:rsidR="001A09A4" w:rsidRDefault="00000000">
      <w:pPr>
        <w:pStyle w:val="Heading2"/>
      </w:pPr>
      <w:bookmarkStart w:id="120" w:name="_TocM3_217"/>
      <w:bookmarkStart w:id="121" w:name="_Toc243217988"/>
      <w:r>
        <w:t>32.4 Planned E2E / system tests (against staging)</w:t>
      </w:r>
      <w:bookmarkEnd w:id="120"/>
      <w:bookmarkEnd w:id="121"/>
    </w:p>
    <w:p w14:paraId="64D1D773" w14:textId="77777777" w:rsidR="001A09A4" w:rsidRDefault="00000000">
      <w:pPr>
        <w:pStyle w:val="ListParagraph"/>
        <w:numPr>
          <w:ilvl w:val="0"/>
          <w:numId w:val="10"/>
        </w:numPr>
      </w:pPr>
      <w:r>
        <w:rPr>
          <w:b/>
          <w:bCs/>
        </w:rPr>
        <w:t>E-01 Request lifecycle:</w:t>
      </w:r>
      <w:r>
        <w:t xml:space="preserve"> requester submits, staff assigns, starts work and resolves with a note, requester sees "Resolved" and the status message. Basis: FR-001, FR-003, FR-005, FR-009, FR-010, FR-012.</w:t>
      </w:r>
    </w:p>
    <w:p w14:paraId="6143497E" w14:textId="77777777" w:rsidR="001A09A4" w:rsidRDefault="00000000">
      <w:pPr>
        <w:pStyle w:val="ListParagraph"/>
        <w:numPr>
          <w:ilvl w:val="0"/>
          <w:numId w:val="10"/>
        </w:numPr>
      </w:pPr>
      <w:r>
        <w:rPr>
          <w:b/>
          <w:bCs/>
        </w:rPr>
        <w:t>E-02 Access scope:</w:t>
      </w:r>
      <w:r>
        <w:t xml:space="preserve"> staff member for category A cannot see or open a category B request; manager sees both in the activity counts. Basis: FR-006, FR-013, NFR-003.</w:t>
      </w:r>
    </w:p>
    <w:p w14:paraId="6D674422" w14:textId="77777777" w:rsidR="001A09A4" w:rsidRDefault="00000000">
      <w:r>
        <w:t>Tool: Playwright 1.64.1 (decided at M4). Specs are in frontend/e2e; results are recorded in Section 46.. Each executed test is recorded with the fields from M3 Section 11 (basis, reason, technique, input, expected, actual, status, evidence, trace, interpretation).</w:t>
      </w:r>
    </w:p>
    <w:p w14:paraId="2DADB2A1" w14:textId="77777777" w:rsidR="001A09A4" w:rsidRDefault="00000000">
      <w:pPr>
        <w:pStyle w:val="Heading1"/>
      </w:pPr>
      <w:bookmarkStart w:id="122" w:name="_TocM3_218"/>
      <w:bookmarkStart w:id="123" w:name="_Toc243217989"/>
      <w:r>
        <w:t>33. Performance and Load Test (P-01)</w:t>
      </w:r>
      <w:bookmarkEnd w:id="122"/>
      <w:bookmarkEnd w:id="12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8"/>
        <w:gridCol w:w="7792"/>
      </w:tblGrid>
      <w:tr w:rsidR="001A09A4" w14:paraId="3C8D2E1C" w14:textId="77777777">
        <w:trPr>
          <w:cantSplit/>
          <w:tblHeader/>
        </w:trPr>
        <w:tc>
          <w:tcPr>
            <w:tcW w:w="1948" w:type="dxa"/>
            <w:shd w:val="clear" w:color="auto" w:fill="1F4E5F"/>
            <w:tcMar>
              <w:top w:w="60" w:type="dxa"/>
              <w:left w:w="90" w:type="dxa"/>
              <w:bottom w:w="60" w:type="dxa"/>
              <w:right w:w="90" w:type="dxa"/>
            </w:tcMar>
          </w:tcPr>
          <w:p w14:paraId="7BAAA213" w14:textId="77777777" w:rsidR="001A09A4" w:rsidRDefault="00000000">
            <w:r>
              <w:rPr>
                <w:b/>
                <w:bCs/>
                <w:color w:val="FFFFFF"/>
                <w:sz w:val="18"/>
                <w:szCs w:val="18"/>
              </w:rPr>
              <w:t>Item</w:t>
            </w:r>
          </w:p>
        </w:tc>
        <w:tc>
          <w:tcPr>
            <w:tcW w:w="7792" w:type="dxa"/>
            <w:shd w:val="clear" w:color="auto" w:fill="1F4E5F"/>
            <w:tcMar>
              <w:top w:w="60" w:type="dxa"/>
              <w:left w:w="90" w:type="dxa"/>
              <w:bottom w:w="60" w:type="dxa"/>
              <w:right w:w="90" w:type="dxa"/>
            </w:tcMar>
          </w:tcPr>
          <w:p w14:paraId="5C18C011" w14:textId="77777777" w:rsidR="001A09A4" w:rsidRDefault="00000000">
            <w:r>
              <w:rPr>
                <w:b/>
                <w:bCs/>
                <w:color w:val="FFFFFF"/>
                <w:sz w:val="18"/>
                <w:szCs w:val="18"/>
              </w:rPr>
              <w:t>Plan</w:t>
            </w:r>
          </w:p>
        </w:tc>
      </w:tr>
      <w:tr w:rsidR="001A09A4" w14:paraId="341FEF94" w14:textId="77777777">
        <w:trPr>
          <w:cantSplit/>
        </w:trPr>
        <w:tc>
          <w:tcPr>
            <w:tcW w:w="1948" w:type="dxa"/>
            <w:tcMar>
              <w:top w:w="60" w:type="dxa"/>
              <w:left w:w="90" w:type="dxa"/>
              <w:bottom w:w="60" w:type="dxa"/>
              <w:right w:w="90" w:type="dxa"/>
            </w:tcMar>
          </w:tcPr>
          <w:p w14:paraId="0F2EAB29" w14:textId="77777777" w:rsidR="001A09A4" w:rsidRDefault="00000000">
            <w:r>
              <w:rPr>
                <w:sz w:val="18"/>
                <w:szCs w:val="18"/>
              </w:rPr>
              <w:t>Operation</w:t>
            </w:r>
          </w:p>
        </w:tc>
        <w:tc>
          <w:tcPr>
            <w:tcW w:w="7792" w:type="dxa"/>
            <w:tcMar>
              <w:top w:w="60" w:type="dxa"/>
              <w:left w:w="90" w:type="dxa"/>
              <w:bottom w:w="60" w:type="dxa"/>
              <w:right w:w="90" w:type="dxa"/>
            </w:tcMar>
          </w:tcPr>
          <w:p w14:paraId="0C690636" w14:textId="77777777" w:rsidR="001A09A4" w:rsidRDefault="00000000">
            <w:r>
              <w:rPr>
                <w:sz w:val="18"/>
                <w:szCs w:val="18"/>
              </w:rPr>
              <w:t>POST /api/requests (request submission).</w:t>
            </w:r>
          </w:p>
        </w:tc>
      </w:tr>
      <w:tr w:rsidR="001A09A4" w14:paraId="21540F52" w14:textId="77777777">
        <w:trPr>
          <w:cantSplit/>
        </w:trPr>
        <w:tc>
          <w:tcPr>
            <w:tcW w:w="1948" w:type="dxa"/>
            <w:tcMar>
              <w:top w:w="60" w:type="dxa"/>
              <w:left w:w="90" w:type="dxa"/>
              <w:bottom w:w="60" w:type="dxa"/>
              <w:right w:w="90" w:type="dxa"/>
            </w:tcMar>
          </w:tcPr>
          <w:p w14:paraId="4836CFD1" w14:textId="77777777" w:rsidR="001A09A4" w:rsidRDefault="00000000">
            <w:r>
              <w:rPr>
                <w:sz w:val="18"/>
                <w:szCs w:val="18"/>
              </w:rPr>
              <w:t>Why it matters</w:t>
            </w:r>
          </w:p>
        </w:tc>
        <w:tc>
          <w:tcPr>
            <w:tcW w:w="7792" w:type="dxa"/>
            <w:tcMar>
              <w:top w:w="60" w:type="dxa"/>
              <w:left w:w="90" w:type="dxa"/>
              <w:bottom w:w="60" w:type="dxa"/>
              <w:right w:w="90" w:type="dxa"/>
            </w:tcMar>
          </w:tcPr>
          <w:p w14:paraId="79CF509A" w14:textId="77777777" w:rsidR="001A09A4" w:rsidRDefault="00000000">
            <w:r>
              <w:rPr>
                <w:sz w:val="18"/>
                <w:szCs w:val="18"/>
              </w:rPr>
              <w:t>It is the main requester action, and every submission writes two tables in one transaction (ASR-01), so it is the most expensive write path.</w:t>
            </w:r>
          </w:p>
        </w:tc>
      </w:tr>
      <w:tr w:rsidR="001A09A4" w14:paraId="25C8F1DE" w14:textId="77777777">
        <w:trPr>
          <w:cantSplit/>
        </w:trPr>
        <w:tc>
          <w:tcPr>
            <w:tcW w:w="1948" w:type="dxa"/>
            <w:tcMar>
              <w:top w:w="60" w:type="dxa"/>
              <w:left w:w="90" w:type="dxa"/>
              <w:bottom w:w="60" w:type="dxa"/>
              <w:right w:w="90" w:type="dxa"/>
            </w:tcMar>
          </w:tcPr>
          <w:p w14:paraId="30DC7B81" w14:textId="77777777" w:rsidR="001A09A4" w:rsidRDefault="00000000">
            <w:r>
              <w:rPr>
                <w:sz w:val="18"/>
                <w:szCs w:val="18"/>
              </w:rPr>
              <w:t>Target</w:t>
            </w:r>
          </w:p>
        </w:tc>
        <w:tc>
          <w:tcPr>
            <w:tcW w:w="7792" w:type="dxa"/>
            <w:tcMar>
              <w:top w:w="60" w:type="dxa"/>
              <w:left w:w="90" w:type="dxa"/>
              <w:bottom w:w="60" w:type="dxa"/>
              <w:right w:w="90" w:type="dxa"/>
            </w:tcMar>
          </w:tcPr>
          <w:p w14:paraId="157ADEFB" w14:textId="77777777" w:rsidR="001A09A4" w:rsidRDefault="00000000">
            <w:r>
              <w:rPr>
                <w:sz w:val="18"/>
                <w:szCs w:val="18"/>
              </w:rPr>
              <w:t>NFR-001: 95th percentile at most 3 seconds with 50 concurrent users, measured on a warm instance (CR-01).</w:t>
            </w:r>
          </w:p>
        </w:tc>
      </w:tr>
      <w:tr w:rsidR="001A09A4" w14:paraId="7A0507EC" w14:textId="77777777">
        <w:trPr>
          <w:cantSplit/>
        </w:trPr>
        <w:tc>
          <w:tcPr>
            <w:tcW w:w="1948" w:type="dxa"/>
            <w:tcMar>
              <w:top w:w="60" w:type="dxa"/>
              <w:left w:w="90" w:type="dxa"/>
              <w:bottom w:w="60" w:type="dxa"/>
              <w:right w:w="90" w:type="dxa"/>
            </w:tcMar>
          </w:tcPr>
          <w:p w14:paraId="28F38B58" w14:textId="77777777" w:rsidR="001A09A4" w:rsidRDefault="00000000">
            <w:r>
              <w:rPr>
                <w:sz w:val="18"/>
                <w:szCs w:val="18"/>
              </w:rPr>
              <w:t>Tool</w:t>
            </w:r>
          </w:p>
        </w:tc>
        <w:tc>
          <w:tcPr>
            <w:tcW w:w="7792" w:type="dxa"/>
            <w:tcMar>
              <w:top w:w="60" w:type="dxa"/>
              <w:left w:w="90" w:type="dxa"/>
              <w:bottom w:w="60" w:type="dxa"/>
              <w:right w:w="90" w:type="dxa"/>
            </w:tcMar>
          </w:tcPr>
          <w:p w14:paraId="22358391" w14:textId="77777777" w:rsidR="001A09A4" w:rsidRDefault="00000000">
            <w:r>
              <w:rPr>
                <w:sz w:val="18"/>
                <w:szCs w:val="18"/>
              </w:rPr>
              <w:t>k6 (free). Script kept in the repository at tests/performance/submit.js.</w:t>
            </w:r>
          </w:p>
        </w:tc>
      </w:tr>
      <w:tr w:rsidR="001A09A4" w14:paraId="317C44BC" w14:textId="77777777">
        <w:trPr>
          <w:cantSplit/>
        </w:trPr>
        <w:tc>
          <w:tcPr>
            <w:tcW w:w="1948" w:type="dxa"/>
            <w:tcMar>
              <w:top w:w="60" w:type="dxa"/>
              <w:left w:w="90" w:type="dxa"/>
              <w:bottom w:w="60" w:type="dxa"/>
              <w:right w:w="90" w:type="dxa"/>
            </w:tcMar>
          </w:tcPr>
          <w:p w14:paraId="2E0DD60E" w14:textId="77777777" w:rsidR="001A09A4" w:rsidRDefault="00000000">
            <w:r>
              <w:rPr>
                <w:sz w:val="18"/>
                <w:szCs w:val="18"/>
              </w:rPr>
              <w:t>Workload</w:t>
            </w:r>
          </w:p>
        </w:tc>
        <w:tc>
          <w:tcPr>
            <w:tcW w:w="7792" w:type="dxa"/>
            <w:tcMar>
              <w:top w:w="60" w:type="dxa"/>
              <w:left w:w="90" w:type="dxa"/>
              <w:bottom w:w="60" w:type="dxa"/>
              <w:right w:w="90" w:type="dxa"/>
            </w:tcMar>
          </w:tcPr>
          <w:p w14:paraId="63D9B186" w14:textId="77777777" w:rsidR="001A09A4" w:rsidRDefault="00000000">
            <w:r>
              <w:rPr>
                <w:sz w:val="18"/>
                <w:szCs w:val="18"/>
              </w:rPr>
              <w:t>One warm-up request. Ramp from 0 to 50 virtual users over 1 minute, hold 50 for 3 minutes, ramp down over 30 seconds. Each user submits a synthetic request, then waits 1 second.</w:t>
            </w:r>
          </w:p>
        </w:tc>
      </w:tr>
      <w:tr w:rsidR="001A09A4" w14:paraId="3C63D623" w14:textId="77777777">
        <w:trPr>
          <w:cantSplit/>
        </w:trPr>
        <w:tc>
          <w:tcPr>
            <w:tcW w:w="1948" w:type="dxa"/>
            <w:tcMar>
              <w:top w:w="60" w:type="dxa"/>
              <w:left w:w="90" w:type="dxa"/>
              <w:bottom w:w="60" w:type="dxa"/>
              <w:right w:w="90" w:type="dxa"/>
            </w:tcMar>
          </w:tcPr>
          <w:p w14:paraId="0765BF16" w14:textId="77777777" w:rsidR="001A09A4" w:rsidRDefault="00000000">
            <w:r>
              <w:rPr>
                <w:sz w:val="18"/>
                <w:szCs w:val="18"/>
              </w:rPr>
              <w:t>Measures</w:t>
            </w:r>
          </w:p>
        </w:tc>
        <w:tc>
          <w:tcPr>
            <w:tcW w:w="7792" w:type="dxa"/>
            <w:tcMar>
              <w:top w:w="60" w:type="dxa"/>
              <w:left w:w="90" w:type="dxa"/>
              <w:bottom w:w="60" w:type="dxa"/>
              <w:right w:w="90" w:type="dxa"/>
            </w:tcMar>
          </w:tcPr>
          <w:p w14:paraId="656059D9" w14:textId="77777777" w:rsidR="001A09A4" w:rsidRDefault="00000000">
            <w:r>
              <w:rPr>
                <w:sz w:val="18"/>
                <w:szCs w:val="18"/>
              </w:rPr>
              <w:t>Response time (median, 95th percentile, maximum), error rate and requests per second. Pass thresholds: p95 under 3000 ms and errors under 1%.</w:t>
            </w:r>
          </w:p>
        </w:tc>
      </w:tr>
      <w:tr w:rsidR="001A09A4" w14:paraId="7C623B3B" w14:textId="77777777">
        <w:trPr>
          <w:cantSplit/>
        </w:trPr>
        <w:tc>
          <w:tcPr>
            <w:tcW w:w="1948" w:type="dxa"/>
            <w:tcMar>
              <w:top w:w="60" w:type="dxa"/>
              <w:left w:w="90" w:type="dxa"/>
              <w:bottom w:w="60" w:type="dxa"/>
              <w:right w:w="90" w:type="dxa"/>
            </w:tcMar>
          </w:tcPr>
          <w:p w14:paraId="5D1AE3AA" w14:textId="77777777" w:rsidR="001A09A4" w:rsidRDefault="00000000">
            <w:r>
              <w:rPr>
                <w:sz w:val="18"/>
                <w:szCs w:val="18"/>
              </w:rPr>
              <w:t>Environment</w:t>
            </w:r>
          </w:p>
        </w:tc>
        <w:tc>
          <w:tcPr>
            <w:tcW w:w="7792" w:type="dxa"/>
            <w:tcMar>
              <w:top w:w="60" w:type="dxa"/>
              <w:left w:w="90" w:type="dxa"/>
              <w:bottom w:w="60" w:type="dxa"/>
              <w:right w:w="90" w:type="dxa"/>
            </w:tcMar>
          </w:tcPr>
          <w:p w14:paraId="6B9CE0A0" w14:textId="5A6666B0" w:rsidR="001A09A4" w:rsidRPr="00A41AF4" w:rsidRDefault="00A41AF4">
            <w:r w:rsidRPr="00A41AF4">
              <w:rPr>
                <w:sz w:val="18"/>
                <w:szCs w:val="18"/>
              </w:rPr>
              <w:t>Docker Image</w:t>
            </w:r>
          </w:p>
        </w:tc>
      </w:tr>
      <w:tr w:rsidR="001A09A4" w14:paraId="25337AF7" w14:textId="77777777">
        <w:trPr>
          <w:cantSplit/>
        </w:trPr>
        <w:tc>
          <w:tcPr>
            <w:tcW w:w="1948" w:type="dxa"/>
            <w:tcMar>
              <w:top w:w="60" w:type="dxa"/>
              <w:left w:w="90" w:type="dxa"/>
              <w:bottom w:w="60" w:type="dxa"/>
              <w:right w:w="90" w:type="dxa"/>
            </w:tcMar>
          </w:tcPr>
          <w:p w14:paraId="5F872FDB" w14:textId="77777777" w:rsidR="001A09A4" w:rsidRDefault="00000000">
            <w:r>
              <w:rPr>
                <w:sz w:val="18"/>
                <w:szCs w:val="18"/>
              </w:rPr>
              <w:t>Result</w:t>
            </w:r>
          </w:p>
        </w:tc>
        <w:tc>
          <w:tcPr>
            <w:tcW w:w="7792" w:type="dxa"/>
            <w:tcMar>
              <w:top w:w="60" w:type="dxa"/>
              <w:left w:w="90" w:type="dxa"/>
              <w:bottom w:w="60" w:type="dxa"/>
              <w:right w:w="90" w:type="dxa"/>
            </w:tcMar>
          </w:tcPr>
          <w:p w14:paraId="6043D446" w14:textId="468092F8" w:rsidR="001A09A4" w:rsidRPr="00A41AF4" w:rsidRDefault="00A41AF4">
            <w:r w:rsidRPr="00A41AF4">
              <w:rPr>
                <w:sz w:val="18"/>
                <w:szCs w:val="18"/>
              </w:rPr>
              <w:t xml:space="preserve">Successful </w:t>
            </w:r>
            <w:r>
              <w:rPr>
                <w:sz w:val="18"/>
                <w:szCs w:val="18"/>
              </w:rPr>
              <w:t>Launch with 3 second respond time from neon database</w:t>
            </w:r>
          </w:p>
        </w:tc>
      </w:tr>
      <w:tr w:rsidR="001A09A4" w14:paraId="187371B9" w14:textId="77777777">
        <w:trPr>
          <w:cantSplit/>
        </w:trPr>
        <w:tc>
          <w:tcPr>
            <w:tcW w:w="1948" w:type="dxa"/>
            <w:tcMar>
              <w:top w:w="60" w:type="dxa"/>
              <w:left w:w="90" w:type="dxa"/>
              <w:bottom w:w="60" w:type="dxa"/>
              <w:right w:w="90" w:type="dxa"/>
            </w:tcMar>
          </w:tcPr>
          <w:p w14:paraId="43012109" w14:textId="77777777" w:rsidR="001A09A4" w:rsidRDefault="00000000">
            <w:r>
              <w:rPr>
                <w:sz w:val="18"/>
                <w:szCs w:val="18"/>
              </w:rPr>
              <w:t>What it does not show</w:t>
            </w:r>
          </w:p>
        </w:tc>
        <w:tc>
          <w:tcPr>
            <w:tcW w:w="7792" w:type="dxa"/>
            <w:tcMar>
              <w:top w:w="60" w:type="dxa"/>
              <w:left w:w="90" w:type="dxa"/>
              <w:bottom w:w="60" w:type="dxa"/>
              <w:right w:w="90" w:type="dxa"/>
            </w:tcMar>
          </w:tcPr>
          <w:p w14:paraId="1D5D1ECD" w14:textId="77777777" w:rsidR="001A09A4" w:rsidRDefault="00000000">
            <w:r>
              <w:rPr>
                <w:sz w:val="18"/>
                <w:szCs w:val="18"/>
              </w:rPr>
              <w:t>Municipal-scale load, cold-start delay (R-011), long-running stability, reporting queries under load, or behaviour once the database holds months of history. Each run also uses database compute hours on a free tier (R-012).</w:t>
            </w:r>
          </w:p>
        </w:tc>
      </w:tr>
    </w:tbl>
    <w:p w14:paraId="1FDE721E" w14:textId="77777777" w:rsidR="001A09A4" w:rsidRDefault="001A09A4"/>
    <w:p w14:paraId="33CCAD4F" w14:textId="77777777" w:rsidR="001A09A4" w:rsidRDefault="00000000">
      <w:pPr>
        <w:pStyle w:val="Heading1"/>
      </w:pPr>
      <w:bookmarkStart w:id="124" w:name="_TocM3_219"/>
      <w:bookmarkStart w:id="125" w:name="_Toc243217990"/>
      <w:r>
        <w:t>34. Staging / Test Environment</w:t>
      </w:r>
      <w:bookmarkEnd w:id="124"/>
      <w:bookmarkEnd w:id="125"/>
    </w:p>
    <w:p w14:paraId="4E218352" w14:textId="77777777" w:rsidR="001A09A4" w:rsidRDefault="00000000">
      <w:r>
        <w:t>Decision: [Decided at M4: simulated staging with Docker Compose, Section 50]. If the hosting spike in Section 23.6 has not been done, simulated staging is the lower-risk choice: the release-candidate image is built from the tag and run with Docker Compose next to a fresh PostgreSQL 15 container, using the hosted profile and a separate untracked .env.staging file.</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50"/>
        <w:gridCol w:w="3417"/>
        <w:gridCol w:w="4273"/>
      </w:tblGrid>
      <w:tr w:rsidR="001A09A4" w14:paraId="282C0A8E" w14:textId="77777777">
        <w:trPr>
          <w:cantSplit/>
          <w:tblHeader/>
        </w:trPr>
        <w:tc>
          <w:tcPr>
            <w:tcW w:w="2050" w:type="dxa"/>
            <w:shd w:val="clear" w:color="auto" w:fill="1F4E5F"/>
            <w:tcMar>
              <w:top w:w="60" w:type="dxa"/>
              <w:left w:w="90" w:type="dxa"/>
              <w:bottom w:w="60" w:type="dxa"/>
              <w:right w:w="90" w:type="dxa"/>
            </w:tcMar>
          </w:tcPr>
          <w:p w14:paraId="76B7AF89" w14:textId="77777777" w:rsidR="001A09A4" w:rsidRDefault="00000000">
            <w:r>
              <w:rPr>
                <w:b/>
                <w:bCs/>
                <w:color w:val="FFFFFF"/>
                <w:sz w:val="18"/>
                <w:szCs w:val="18"/>
              </w:rPr>
              <w:t>Aspect</w:t>
            </w:r>
          </w:p>
        </w:tc>
        <w:tc>
          <w:tcPr>
            <w:tcW w:w="3417" w:type="dxa"/>
            <w:shd w:val="clear" w:color="auto" w:fill="1F4E5F"/>
            <w:tcMar>
              <w:top w:w="60" w:type="dxa"/>
              <w:left w:w="90" w:type="dxa"/>
              <w:bottom w:w="60" w:type="dxa"/>
              <w:right w:w="90" w:type="dxa"/>
            </w:tcMar>
          </w:tcPr>
          <w:p w14:paraId="7FD6174C" w14:textId="77777777" w:rsidR="001A09A4" w:rsidRDefault="00000000">
            <w:r>
              <w:rPr>
                <w:b/>
                <w:bCs/>
                <w:color w:val="FFFFFF"/>
                <w:sz w:val="18"/>
                <w:szCs w:val="18"/>
              </w:rPr>
              <w:t>Development</w:t>
            </w:r>
          </w:p>
        </w:tc>
        <w:tc>
          <w:tcPr>
            <w:tcW w:w="4273" w:type="dxa"/>
            <w:shd w:val="clear" w:color="auto" w:fill="1F4E5F"/>
            <w:tcMar>
              <w:top w:w="60" w:type="dxa"/>
              <w:left w:w="90" w:type="dxa"/>
              <w:bottom w:w="60" w:type="dxa"/>
              <w:right w:w="90" w:type="dxa"/>
            </w:tcMar>
          </w:tcPr>
          <w:p w14:paraId="5348BA9D" w14:textId="77777777" w:rsidR="001A09A4" w:rsidRDefault="00000000">
            <w:r>
              <w:rPr>
                <w:b/>
                <w:bCs/>
                <w:color w:val="FFFFFF"/>
                <w:sz w:val="18"/>
                <w:szCs w:val="18"/>
              </w:rPr>
              <w:t>Staging</w:t>
            </w:r>
          </w:p>
        </w:tc>
      </w:tr>
      <w:tr w:rsidR="001A09A4" w14:paraId="1577902E" w14:textId="77777777">
        <w:trPr>
          <w:cantSplit/>
        </w:trPr>
        <w:tc>
          <w:tcPr>
            <w:tcW w:w="2050" w:type="dxa"/>
            <w:tcMar>
              <w:top w:w="60" w:type="dxa"/>
              <w:left w:w="90" w:type="dxa"/>
              <w:bottom w:w="60" w:type="dxa"/>
              <w:right w:w="90" w:type="dxa"/>
            </w:tcMar>
          </w:tcPr>
          <w:p w14:paraId="3C9DA42E" w14:textId="77777777" w:rsidR="001A09A4" w:rsidRDefault="00000000">
            <w:r>
              <w:rPr>
                <w:sz w:val="18"/>
                <w:szCs w:val="18"/>
              </w:rPr>
              <w:t>Spring profile</w:t>
            </w:r>
          </w:p>
        </w:tc>
        <w:tc>
          <w:tcPr>
            <w:tcW w:w="3417" w:type="dxa"/>
            <w:tcMar>
              <w:top w:w="60" w:type="dxa"/>
              <w:left w:w="90" w:type="dxa"/>
              <w:bottom w:w="60" w:type="dxa"/>
              <w:right w:w="90" w:type="dxa"/>
            </w:tcMar>
          </w:tcPr>
          <w:p w14:paraId="06B05434" w14:textId="77777777" w:rsidR="001A09A4" w:rsidRDefault="00000000">
            <w:r>
              <w:rPr>
                <w:sz w:val="18"/>
                <w:szCs w:val="18"/>
              </w:rPr>
              <w:t>dev (permit-all security)</w:t>
            </w:r>
          </w:p>
        </w:tc>
        <w:tc>
          <w:tcPr>
            <w:tcW w:w="4273" w:type="dxa"/>
            <w:tcMar>
              <w:top w:w="60" w:type="dxa"/>
              <w:left w:w="90" w:type="dxa"/>
              <w:bottom w:w="60" w:type="dxa"/>
              <w:right w:w="90" w:type="dxa"/>
            </w:tcMar>
          </w:tcPr>
          <w:p w14:paraId="359AFA0D" w14:textId="77777777" w:rsidR="001A09A4" w:rsidRDefault="00000000">
            <w:r>
              <w:rPr>
                <w:sz w:val="18"/>
                <w:szCs w:val="18"/>
              </w:rPr>
              <w:t>hosted (RBAC enforced)</w:t>
            </w:r>
          </w:p>
        </w:tc>
      </w:tr>
      <w:tr w:rsidR="001A09A4" w14:paraId="69272B69" w14:textId="77777777">
        <w:trPr>
          <w:cantSplit/>
        </w:trPr>
        <w:tc>
          <w:tcPr>
            <w:tcW w:w="2050" w:type="dxa"/>
            <w:tcMar>
              <w:top w:w="60" w:type="dxa"/>
              <w:left w:w="90" w:type="dxa"/>
              <w:bottom w:w="60" w:type="dxa"/>
              <w:right w:w="90" w:type="dxa"/>
            </w:tcMar>
          </w:tcPr>
          <w:p w14:paraId="26E2E4D1" w14:textId="77777777" w:rsidR="001A09A4" w:rsidRDefault="00000000">
            <w:r>
              <w:rPr>
                <w:sz w:val="18"/>
                <w:szCs w:val="18"/>
              </w:rPr>
              <w:t>Frontend data</w:t>
            </w:r>
          </w:p>
        </w:tc>
        <w:tc>
          <w:tcPr>
            <w:tcW w:w="3417" w:type="dxa"/>
            <w:tcMar>
              <w:top w:w="60" w:type="dxa"/>
              <w:left w:w="90" w:type="dxa"/>
              <w:bottom w:w="60" w:type="dxa"/>
              <w:right w:w="90" w:type="dxa"/>
            </w:tcMar>
          </w:tcPr>
          <w:p w14:paraId="6970F0ED" w14:textId="77777777" w:rsidR="001A09A4" w:rsidRDefault="00000000">
            <w:r>
              <w:rPr>
                <w:sz w:val="18"/>
                <w:szCs w:val="18"/>
              </w:rPr>
              <w:t>Mock API</w:t>
            </w:r>
          </w:p>
        </w:tc>
        <w:tc>
          <w:tcPr>
            <w:tcW w:w="4273" w:type="dxa"/>
            <w:tcMar>
              <w:top w:w="60" w:type="dxa"/>
              <w:left w:w="90" w:type="dxa"/>
              <w:bottom w:w="60" w:type="dxa"/>
              <w:right w:w="90" w:type="dxa"/>
            </w:tcMar>
          </w:tcPr>
          <w:p w14:paraId="2CD7AD7C" w14:textId="77777777" w:rsidR="001A09A4" w:rsidRDefault="00000000">
            <w:r>
              <w:rPr>
                <w:sz w:val="18"/>
                <w:szCs w:val="18"/>
              </w:rPr>
              <w:t>Real API</w:t>
            </w:r>
          </w:p>
        </w:tc>
      </w:tr>
      <w:tr w:rsidR="001A09A4" w14:paraId="2672A3CE" w14:textId="77777777">
        <w:trPr>
          <w:cantSplit/>
        </w:trPr>
        <w:tc>
          <w:tcPr>
            <w:tcW w:w="2050" w:type="dxa"/>
            <w:tcMar>
              <w:top w:w="60" w:type="dxa"/>
              <w:left w:w="90" w:type="dxa"/>
              <w:bottom w:w="60" w:type="dxa"/>
              <w:right w:w="90" w:type="dxa"/>
            </w:tcMar>
          </w:tcPr>
          <w:p w14:paraId="1EB95248" w14:textId="77777777" w:rsidR="001A09A4" w:rsidRDefault="00000000">
            <w:r>
              <w:rPr>
                <w:sz w:val="18"/>
                <w:szCs w:val="18"/>
              </w:rPr>
              <w:t>Database</w:t>
            </w:r>
          </w:p>
        </w:tc>
        <w:tc>
          <w:tcPr>
            <w:tcW w:w="3417" w:type="dxa"/>
            <w:tcMar>
              <w:top w:w="60" w:type="dxa"/>
              <w:left w:w="90" w:type="dxa"/>
              <w:bottom w:w="60" w:type="dxa"/>
              <w:right w:w="90" w:type="dxa"/>
            </w:tcMar>
          </w:tcPr>
          <w:p w14:paraId="469666A7" w14:textId="77777777" w:rsidR="001A09A4" w:rsidRDefault="00000000">
            <w:r>
              <w:rPr>
                <w:sz w:val="18"/>
                <w:szCs w:val="18"/>
              </w:rPr>
              <w:t>Local container with dummy seed data</w:t>
            </w:r>
          </w:p>
        </w:tc>
        <w:tc>
          <w:tcPr>
            <w:tcW w:w="4273" w:type="dxa"/>
            <w:tcMar>
              <w:top w:w="60" w:type="dxa"/>
              <w:left w:w="90" w:type="dxa"/>
              <w:bottom w:w="60" w:type="dxa"/>
              <w:right w:w="90" w:type="dxa"/>
            </w:tcMar>
          </w:tcPr>
          <w:p w14:paraId="12ECEDFC" w14:textId="77777777" w:rsidR="001A09A4" w:rsidRDefault="00000000">
            <w:r>
              <w:rPr>
                <w:sz w:val="18"/>
                <w:szCs w:val="18"/>
              </w:rPr>
              <w:t>Fresh database, migrations only, synthetic data generator (AS-08)</w:t>
            </w:r>
          </w:p>
        </w:tc>
      </w:tr>
      <w:tr w:rsidR="001A09A4" w14:paraId="056C6704" w14:textId="77777777">
        <w:trPr>
          <w:cantSplit/>
        </w:trPr>
        <w:tc>
          <w:tcPr>
            <w:tcW w:w="2050" w:type="dxa"/>
            <w:tcMar>
              <w:top w:w="60" w:type="dxa"/>
              <w:left w:w="90" w:type="dxa"/>
              <w:bottom w:w="60" w:type="dxa"/>
              <w:right w:w="90" w:type="dxa"/>
            </w:tcMar>
          </w:tcPr>
          <w:p w14:paraId="1702E5B6" w14:textId="77777777" w:rsidR="001A09A4" w:rsidRDefault="00000000">
            <w:r>
              <w:rPr>
                <w:sz w:val="18"/>
                <w:szCs w:val="18"/>
              </w:rPr>
              <w:t>Build</w:t>
            </w:r>
          </w:p>
        </w:tc>
        <w:tc>
          <w:tcPr>
            <w:tcW w:w="3417" w:type="dxa"/>
            <w:tcMar>
              <w:top w:w="60" w:type="dxa"/>
              <w:left w:w="90" w:type="dxa"/>
              <w:bottom w:w="60" w:type="dxa"/>
              <w:right w:w="90" w:type="dxa"/>
            </w:tcMar>
          </w:tcPr>
          <w:p w14:paraId="653342B8" w14:textId="77777777" w:rsidR="001A09A4" w:rsidRDefault="00000000">
            <w:r>
              <w:rPr>
                <w:sz w:val="18"/>
                <w:szCs w:val="18"/>
              </w:rPr>
              <w:t>Working copy</w:t>
            </w:r>
          </w:p>
        </w:tc>
        <w:tc>
          <w:tcPr>
            <w:tcW w:w="4273" w:type="dxa"/>
            <w:tcMar>
              <w:top w:w="60" w:type="dxa"/>
              <w:left w:w="90" w:type="dxa"/>
              <w:bottom w:w="60" w:type="dxa"/>
              <w:right w:w="90" w:type="dxa"/>
            </w:tcMar>
          </w:tcPr>
          <w:p w14:paraId="7A93713F" w14:textId="77777777" w:rsidR="001A09A4" w:rsidRDefault="00000000">
            <w:r>
              <w:rPr>
                <w:sz w:val="18"/>
                <w:szCs w:val="18"/>
              </w:rPr>
              <w:t>Image built from tag v3.0.0-rc1</w:t>
            </w:r>
          </w:p>
        </w:tc>
      </w:tr>
      <w:tr w:rsidR="001A09A4" w14:paraId="34CBB307" w14:textId="77777777">
        <w:trPr>
          <w:cantSplit/>
        </w:trPr>
        <w:tc>
          <w:tcPr>
            <w:tcW w:w="2050" w:type="dxa"/>
            <w:tcMar>
              <w:top w:w="60" w:type="dxa"/>
              <w:left w:w="90" w:type="dxa"/>
              <w:bottom w:w="60" w:type="dxa"/>
              <w:right w:w="90" w:type="dxa"/>
            </w:tcMar>
          </w:tcPr>
          <w:p w14:paraId="2AB8B1F0" w14:textId="77777777" w:rsidR="001A09A4" w:rsidRDefault="00000000">
            <w:r>
              <w:rPr>
                <w:sz w:val="18"/>
                <w:szCs w:val="18"/>
              </w:rPr>
              <w:t>Secrets</w:t>
            </w:r>
          </w:p>
        </w:tc>
        <w:tc>
          <w:tcPr>
            <w:tcW w:w="3417" w:type="dxa"/>
            <w:tcMar>
              <w:top w:w="60" w:type="dxa"/>
              <w:left w:w="90" w:type="dxa"/>
              <w:bottom w:w="60" w:type="dxa"/>
              <w:right w:w="90" w:type="dxa"/>
            </w:tcMar>
          </w:tcPr>
          <w:p w14:paraId="0A8F017C" w14:textId="77777777" w:rsidR="001A09A4" w:rsidRDefault="00000000">
            <w:r>
              <w:rPr>
                <w:sz w:val="18"/>
                <w:szCs w:val="18"/>
              </w:rPr>
              <w:t>Developer's .env</w:t>
            </w:r>
          </w:p>
        </w:tc>
        <w:tc>
          <w:tcPr>
            <w:tcW w:w="4273" w:type="dxa"/>
            <w:tcMar>
              <w:top w:w="60" w:type="dxa"/>
              <w:left w:w="90" w:type="dxa"/>
              <w:bottom w:w="60" w:type="dxa"/>
              <w:right w:w="90" w:type="dxa"/>
            </w:tcMar>
          </w:tcPr>
          <w:p w14:paraId="2B38957D" w14:textId="77777777" w:rsidR="001A09A4" w:rsidRDefault="00000000">
            <w:r>
              <w:rPr>
                <w:sz w:val="18"/>
                <w:szCs w:val="18"/>
              </w:rPr>
              <w:t>Platform secret store or .env.staging, never committed</w:t>
            </w:r>
          </w:p>
        </w:tc>
      </w:tr>
    </w:tbl>
    <w:p w14:paraId="059FEC7D" w14:textId="77777777" w:rsidR="001A09A4" w:rsidRDefault="001A09A4"/>
    <w:p w14:paraId="63401BD3" w14:textId="77777777" w:rsidR="001A09A4" w:rsidRDefault="00000000">
      <w:pPr>
        <w:pStyle w:val="ListParagraph"/>
        <w:numPr>
          <w:ilvl w:val="0"/>
          <w:numId w:val="10"/>
        </w:numPr>
      </w:pPr>
      <w:r>
        <w:rPr>
          <w:b/>
          <w:bCs/>
        </w:rPr>
        <w:t>Release identification:</w:t>
      </w:r>
      <w:r>
        <w:t xml:space="preserve"> expose the build version and git commit on the health/info endpoint so the demo can show that the running build matches the submitted tag.</w:t>
      </w:r>
    </w:p>
    <w:p w14:paraId="2D785222" w14:textId="77777777" w:rsidR="001A09A4" w:rsidRDefault="00000000">
      <w:pPr>
        <w:pStyle w:val="ListParagraph"/>
        <w:numPr>
          <w:ilvl w:val="0"/>
          <w:numId w:val="10"/>
        </w:numPr>
      </w:pPr>
      <w:r>
        <w:rPr>
          <w:b/>
          <w:bCs/>
        </w:rPr>
        <w:t>Rollback:</w:t>
      </w:r>
      <w:r>
        <w:t xml:space="preserve"> redeploy the previous tagged image. Flyway migrations only move forward, so take a pg_dump before deploying a build with a new migration; to roll back, restore the dump or apply a compensating migration. Staging holds synthetic data only, so losing it is acceptable.</w:t>
      </w:r>
    </w:p>
    <w:p w14:paraId="7BF3AC14" w14:textId="77777777" w:rsidR="001A09A4" w:rsidRDefault="00000000">
      <w:pPr>
        <w:pStyle w:val="ListParagraph"/>
        <w:numPr>
          <w:ilvl w:val="0"/>
          <w:numId w:val="10"/>
        </w:numPr>
      </w:pPr>
      <w:r>
        <w:rPr>
          <w:b/>
          <w:bCs/>
        </w:rPr>
        <w:t>Differences that could still affect production:</w:t>
      </w:r>
      <w:r>
        <w:t xml:space="preserve"> CPU and memory of the free tier, cold starts, network latency to an external database, hosting region (R-016) and real user data volumes.</w:t>
      </w:r>
    </w:p>
    <w:p w14:paraId="4E1D7147" w14:textId="77777777" w:rsidR="001A09A4" w:rsidRDefault="00000000">
      <w:pPr>
        <w:pStyle w:val="Heading1"/>
      </w:pPr>
      <w:bookmarkStart w:id="126" w:name="_TocM3_220"/>
      <w:bookmarkStart w:id="127" w:name="_Toc243217991"/>
      <w:r>
        <w:t>35. Defects and Findings Register</w:t>
      </w:r>
      <w:bookmarkEnd w:id="126"/>
      <w:bookmarkEnd w:id="12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6"/>
        <w:gridCol w:w="3437"/>
        <w:gridCol w:w="1862"/>
        <w:gridCol w:w="859"/>
        <w:gridCol w:w="2866"/>
      </w:tblGrid>
      <w:tr w:rsidR="001A09A4" w14:paraId="6BBDC4DD" w14:textId="77777777">
        <w:trPr>
          <w:cantSplit/>
          <w:tblHeader/>
        </w:trPr>
        <w:tc>
          <w:tcPr>
            <w:tcW w:w="716" w:type="dxa"/>
            <w:shd w:val="clear" w:color="auto" w:fill="1F4E5F"/>
            <w:tcMar>
              <w:top w:w="60" w:type="dxa"/>
              <w:left w:w="90" w:type="dxa"/>
              <w:bottom w:w="60" w:type="dxa"/>
              <w:right w:w="90" w:type="dxa"/>
            </w:tcMar>
          </w:tcPr>
          <w:p w14:paraId="5A8F8DED" w14:textId="77777777" w:rsidR="001A09A4" w:rsidRDefault="00000000">
            <w:r>
              <w:rPr>
                <w:b/>
                <w:bCs/>
                <w:color w:val="FFFFFF"/>
                <w:sz w:val="18"/>
                <w:szCs w:val="18"/>
              </w:rPr>
              <w:t>ID</w:t>
            </w:r>
          </w:p>
        </w:tc>
        <w:tc>
          <w:tcPr>
            <w:tcW w:w="3437" w:type="dxa"/>
            <w:shd w:val="clear" w:color="auto" w:fill="1F4E5F"/>
            <w:tcMar>
              <w:top w:w="60" w:type="dxa"/>
              <w:left w:w="90" w:type="dxa"/>
              <w:bottom w:w="60" w:type="dxa"/>
              <w:right w:w="90" w:type="dxa"/>
            </w:tcMar>
          </w:tcPr>
          <w:p w14:paraId="5044B4D5" w14:textId="77777777" w:rsidR="001A09A4" w:rsidRDefault="00000000">
            <w:r>
              <w:rPr>
                <w:b/>
                <w:bCs/>
                <w:color w:val="FFFFFF"/>
                <w:sz w:val="18"/>
                <w:szCs w:val="18"/>
              </w:rPr>
              <w:t>Finding</w:t>
            </w:r>
          </w:p>
        </w:tc>
        <w:tc>
          <w:tcPr>
            <w:tcW w:w="1862" w:type="dxa"/>
            <w:shd w:val="clear" w:color="auto" w:fill="1F4E5F"/>
            <w:tcMar>
              <w:top w:w="60" w:type="dxa"/>
              <w:left w:w="90" w:type="dxa"/>
              <w:bottom w:w="60" w:type="dxa"/>
              <w:right w:w="90" w:type="dxa"/>
            </w:tcMar>
          </w:tcPr>
          <w:p w14:paraId="76DA3341" w14:textId="77777777" w:rsidR="001A09A4" w:rsidRDefault="00000000">
            <w:r>
              <w:rPr>
                <w:b/>
                <w:bCs/>
                <w:color w:val="FFFFFF"/>
                <w:sz w:val="18"/>
                <w:szCs w:val="18"/>
              </w:rPr>
              <w:t>Severity</w:t>
            </w:r>
          </w:p>
        </w:tc>
        <w:tc>
          <w:tcPr>
            <w:tcW w:w="859" w:type="dxa"/>
            <w:shd w:val="clear" w:color="auto" w:fill="1F4E5F"/>
            <w:tcMar>
              <w:top w:w="60" w:type="dxa"/>
              <w:left w:w="90" w:type="dxa"/>
              <w:bottom w:w="60" w:type="dxa"/>
              <w:right w:w="90" w:type="dxa"/>
            </w:tcMar>
          </w:tcPr>
          <w:p w14:paraId="2BED49B0" w14:textId="77777777" w:rsidR="001A09A4" w:rsidRDefault="00000000">
            <w:r>
              <w:rPr>
                <w:b/>
                <w:bCs/>
                <w:color w:val="FFFFFF"/>
                <w:sz w:val="18"/>
                <w:szCs w:val="18"/>
              </w:rPr>
              <w:t>Status</w:t>
            </w:r>
          </w:p>
        </w:tc>
        <w:tc>
          <w:tcPr>
            <w:tcW w:w="2866" w:type="dxa"/>
            <w:shd w:val="clear" w:color="auto" w:fill="1F4E5F"/>
            <w:tcMar>
              <w:top w:w="60" w:type="dxa"/>
              <w:left w:w="90" w:type="dxa"/>
              <w:bottom w:w="60" w:type="dxa"/>
              <w:right w:w="90" w:type="dxa"/>
            </w:tcMar>
          </w:tcPr>
          <w:p w14:paraId="4930AF31" w14:textId="77777777" w:rsidR="001A09A4" w:rsidRDefault="00000000">
            <w:r>
              <w:rPr>
                <w:b/>
                <w:bCs/>
                <w:color w:val="FFFFFF"/>
                <w:sz w:val="18"/>
                <w:szCs w:val="18"/>
              </w:rPr>
              <w:t>Fix / regression evidence</w:t>
            </w:r>
          </w:p>
        </w:tc>
      </w:tr>
      <w:tr w:rsidR="001A09A4" w14:paraId="6E0B9E6C" w14:textId="77777777">
        <w:trPr>
          <w:cantSplit/>
        </w:trPr>
        <w:tc>
          <w:tcPr>
            <w:tcW w:w="716" w:type="dxa"/>
            <w:tcMar>
              <w:top w:w="60" w:type="dxa"/>
              <w:left w:w="90" w:type="dxa"/>
              <w:bottom w:w="60" w:type="dxa"/>
              <w:right w:w="90" w:type="dxa"/>
            </w:tcMar>
          </w:tcPr>
          <w:p w14:paraId="6A3638DC" w14:textId="77777777" w:rsidR="001A09A4" w:rsidRDefault="00000000">
            <w:r>
              <w:rPr>
                <w:sz w:val="18"/>
                <w:szCs w:val="18"/>
              </w:rPr>
              <w:t>D-01</w:t>
            </w:r>
          </w:p>
        </w:tc>
        <w:tc>
          <w:tcPr>
            <w:tcW w:w="3437" w:type="dxa"/>
            <w:tcMar>
              <w:top w:w="60" w:type="dxa"/>
              <w:left w:w="90" w:type="dxa"/>
              <w:bottom w:w="60" w:type="dxa"/>
              <w:right w:w="90" w:type="dxa"/>
            </w:tcMar>
          </w:tcPr>
          <w:p w14:paraId="3D304363" w14:textId="77777777" w:rsidR="001A09A4" w:rsidRDefault="00000000">
            <w:r>
              <w:rPr>
                <w:sz w:val="18"/>
                <w:szCs w:val="18"/>
              </w:rPr>
              <w:t>676 node_modules files and a root package.json committed on Java-Backend.</w:t>
            </w:r>
          </w:p>
        </w:tc>
        <w:tc>
          <w:tcPr>
            <w:tcW w:w="1862" w:type="dxa"/>
            <w:tcMar>
              <w:top w:w="60" w:type="dxa"/>
              <w:left w:w="90" w:type="dxa"/>
              <w:bottom w:w="60" w:type="dxa"/>
              <w:right w:w="90" w:type="dxa"/>
            </w:tcMar>
          </w:tcPr>
          <w:p w14:paraId="7F960347" w14:textId="77777777" w:rsidR="001A09A4" w:rsidRDefault="00000000">
            <w:r>
              <w:rPr>
                <w:sz w:val="18"/>
                <w:szCs w:val="18"/>
              </w:rPr>
              <w:t>Medium: review noise, unreviewed third-party code in history.</w:t>
            </w:r>
          </w:p>
        </w:tc>
        <w:tc>
          <w:tcPr>
            <w:tcW w:w="859" w:type="dxa"/>
            <w:tcMar>
              <w:top w:w="60" w:type="dxa"/>
              <w:left w:w="90" w:type="dxa"/>
              <w:bottom w:w="60" w:type="dxa"/>
              <w:right w:w="90" w:type="dxa"/>
            </w:tcMar>
          </w:tcPr>
          <w:p w14:paraId="3908C496" w14:textId="77777777" w:rsidR="001A09A4" w:rsidRDefault="00000000">
            <w:r>
              <w:rPr>
                <w:sz w:val="18"/>
                <w:szCs w:val="18"/>
              </w:rPr>
              <w:t>Fixed in final tree</w:t>
            </w:r>
          </w:p>
        </w:tc>
        <w:tc>
          <w:tcPr>
            <w:tcW w:w="2866" w:type="dxa"/>
            <w:tcMar>
              <w:top w:w="60" w:type="dxa"/>
              <w:left w:w="90" w:type="dxa"/>
              <w:bottom w:w="60" w:type="dxa"/>
              <w:right w:w="90" w:type="dxa"/>
            </w:tcMar>
          </w:tcPr>
          <w:p w14:paraId="206A89D5" w14:textId="77777777" w:rsidR="001A09A4" w:rsidRDefault="00000000">
            <w:r>
              <w:rPr>
                <w:sz w:val="18"/>
                <w:szCs w:val="18"/>
              </w:rPr>
              <w:t>Remove from the branch before merging; add node_modules/ to the root .gitignore.</w:t>
            </w:r>
          </w:p>
          <w:p w14:paraId="323673F7" w14:textId="77777777" w:rsidR="001A09A4" w:rsidRDefault="00000000">
            <w:r>
              <w:rPr>
                <w:sz w:val="18"/>
                <w:szCs w:val="18"/>
              </w:rPr>
              <w:t>M4: node_modules and the root package.json are not in the merged project; node_modules/ is in .gitignore. The old Java-Backend branch still holds them in its history.</w:t>
            </w:r>
          </w:p>
        </w:tc>
      </w:tr>
      <w:tr w:rsidR="001A09A4" w14:paraId="1C1ACFFD" w14:textId="77777777">
        <w:trPr>
          <w:cantSplit/>
        </w:trPr>
        <w:tc>
          <w:tcPr>
            <w:tcW w:w="716" w:type="dxa"/>
            <w:tcMar>
              <w:top w:w="60" w:type="dxa"/>
              <w:left w:w="90" w:type="dxa"/>
              <w:bottom w:w="60" w:type="dxa"/>
              <w:right w:w="90" w:type="dxa"/>
            </w:tcMar>
          </w:tcPr>
          <w:p w14:paraId="4EC99151" w14:textId="77777777" w:rsidR="001A09A4" w:rsidRDefault="00000000">
            <w:r>
              <w:rPr>
                <w:sz w:val="18"/>
                <w:szCs w:val="18"/>
              </w:rPr>
              <w:t>D-02</w:t>
            </w:r>
          </w:p>
        </w:tc>
        <w:tc>
          <w:tcPr>
            <w:tcW w:w="3437" w:type="dxa"/>
            <w:tcMar>
              <w:top w:w="60" w:type="dxa"/>
              <w:left w:w="90" w:type="dxa"/>
              <w:bottom w:w="60" w:type="dxa"/>
              <w:right w:w="90" w:type="dxa"/>
            </w:tcMar>
          </w:tcPr>
          <w:p w14:paraId="25D8A279" w14:textId="77777777" w:rsidR="001A09A4" w:rsidRDefault="00000000">
            <w:r>
              <w:rPr>
                <w:sz w:val="18"/>
                <w:szCs w:val="18"/>
              </w:rPr>
              <w:t>On main, CreateRequestDto only checks that the description is not blank, so the FR-001 minimum of 10 characters is not enforced (Java-Backend does enforce it).</w:t>
            </w:r>
          </w:p>
        </w:tc>
        <w:tc>
          <w:tcPr>
            <w:tcW w:w="1862" w:type="dxa"/>
            <w:tcMar>
              <w:top w:w="60" w:type="dxa"/>
              <w:left w:w="90" w:type="dxa"/>
              <w:bottom w:w="60" w:type="dxa"/>
              <w:right w:w="90" w:type="dxa"/>
            </w:tcMar>
          </w:tcPr>
          <w:p w14:paraId="02DDD1D4" w14:textId="77777777" w:rsidR="001A09A4" w:rsidRDefault="00000000">
            <w:r>
              <w:rPr>
                <w:sz w:val="18"/>
                <w:szCs w:val="18"/>
              </w:rPr>
              <w:t>Medium: acceptance criterion not met.</w:t>
            </w:r>
          </w:p>
        </w:tc>
        <w:tc>
          <w:tcPr>
            <w:tcW w:w="859" w:type="dxa"/>
            <w:tcMar>
              <w:top w:w="60" w:type="dxa"/>
              <w:left w:w="90" w:type="dxa"/>
              <w:bottom w:w="60" w:type="dxa"/>
              <w:right w:w="90" w:type="dxa"/>
            </w:tcMar>
          </w:tcPr>
          <w:p w14:paraId="12C76BA3" w14:textId="77777777" w:rsidR="001A09A4" w:rsidRDefault="00000000">
            <w:r>
              <w:rPr>
                <w:sz w:val="18"/>
                <w:szCs w:val="18"/>
              </w:rPr>
              <w:t>Fixed</w:t>
            </w:r>
          </w:p>
        </w:tc>
        <w:tc>
          <w:tcPr>
            <w:tcW w:w="2866" w:type="dxa"/>
            <w:tcMar>
              <w:top w:w="60" w:type="dxa"/>
              <w:left w:w="90" w:type="dxa"/>
              <w:bottom w:w="60" w:type="dxa"/>
              <w:right w:w="90" w:type="dxa"/>
            </w:tcMar>
          </w:tcPr>
          <w:p w14:paraId="077919D9" w14:textId="77777777" w:rsidR="001A09A4" w:rsidRDefault="00000000">
            <w:r>
              <w:rPr>
                <w:sz w:val="18"/>
                <w:szCs w:val="18"/>
              </w:rPr>
              <w:t>Keep the Java-Backend rule at integration. Regression: A-02 and the extended T-13.</w:t>
            </w:r>
          </w:p>
          <w:p w14:paraId="4BE144D7" w14:textId="77777777" w:rsidR="001A09A4" w:rsidRDefault="00000000">
            <w:r>
              <w:rPr>
                <w:sz w:val="18"/>
                <w:szCs w:val="18"/>
              </w:rPr>
              <w:t>M4: description is trimmed and must be 10 to 2000 characters. Regression: BoundaryAndAcceptanceTest (9 and 10 characters, 2000 and 2001), RequestApiIT A-02.</w:t>
            </w:r>
          </w:p>
        </w:tc>
      </w:tr>
      <w:tr w:rsidR="001A09A4" w14:paraId="706C9C07" w14:textId="77777777">
        <w:trPr>
          <w:cantSplit/>
        </w:trPr>
        <w:tc>
          <w:tcPr>
            <w:tcW w:w="716" w:type="dxa"/>
            <w:tcMar>
              <w:top w:w="60" w:type="dxa"/>
              <w:left w:w="90" w:type="dxa"/>
              <w:bottom w:w="60" w:type="dxa"/>
              <w:right w:w="90" w:type="dxa"/>
            </w:tcMar>
          </w:tcPr>
          <w:p w14:paraId="4BA9D541" w14:textId="77777777" w:rsidR="001A09A4" w:rsidRDefault="00000000">
            <w:r>
              <w:rPr>
                <w:sz w:val="18"/>
                <w:szCs w:val="18"/>
              </w:rPr>
              <w:t>D-03</w:t>
            </w:r>
          </w:p>
        </w:tc>
        <w:tc>
          <w:tcPr>
            <w:tcW w:w="3437" w:type="dxa"/>
            <w:tcMar>
              <w:top w:w="60" w:type="dxa"/>
              <w:left w:w="90" w:type="dxa"/>
              <w:bottom w:w="60" w:type="dxa"/>
              <w:right w:w="90" w:type="dxa"/>
            </w:tcMar>
          </w:tcPr>
          <w:p w14:paraId="4D670F3B" w14:textId="77777777" w:rsidR="001A09A4" w:rsidRDefault="00000000">
            <w:r>
              <w:rPr>
                <w:sz w:val="18"/>
                <w:szCs w:val="18"/>
              </w:rPr>
              <w:t>Schema allows REJECTED, but there is no RejectedState or transition.</w:t>
            </w:r>
          </w:p>
        </w:tc>
        <w:tc>
          <w:tcPr>
            <w:tcW w:w="1862" w:type="dxa"/>
            <w:tcMar>
              <w:top w:w="60" w:type="dxa"/>
              <w:left w:w="90" w:type="dxa"/>
              <w:bottom w:w="60" w:type="dxa"/>
              <w:right w:w="90" w:type="dxa"/>
            </w:tcMar>
          </w:tcPr>
          <w:p w14:paraId="05C02480" w14:textId="77777777" w:rsidR="001A09A4" w:rsidRDefault="00000000">
            <w:r>
              <w:rPr>
                <w:sz w:val="18"/>
                <w:szCs w:val="18"/>
              </w:rPr>
              <w:t>Medium: FR-005 "rejected" feedback cannot happen.</w:t>
            </w:r>
          </w:p>
        </w:tc>
        <w:tc>
          <w:tcPr>
            <w:tcW w:w="859" w:type="dxa"/>
            <w:tcMar>
              <w:top w:w="60" w:type="dxa"/>
              <w:left w:w="90" w:type="dxa"/>
              <w:bottom w:w="60" w:type="dxa"/>
              <w:right w:w="90" w:type="dxa"/>
            </w:tcMar>
          </w:tcPr>
          <w:p w14:paraId="374502B7" w14:textId="77777777" w:rsidR="001A09A4" w:rsidRDefault="00000000">
            <w:r>
              <w:rPr>
                <w:sz w:val="18"/>
                <w:szCs w:val="18"/>
              </w:rPr>
              <w:t>Fixed</w:t>
            </w:r>
          </w:p>
        </w:tc>
        <w:tc>
          <w:tcPr>
            <w:tcW w:w="2866" w:type="dxa"/>
            <w:tcMar>
              <w:top w:w="60" w:type="dxa"/>
              <w:left w:w="90" w:type="dxa"/>
              <w:bottom w:w="60" w:type="dxa"/>
              <w:right w:w="90" w:type="dxa"/>
            </w:tcMar>
          </w:tcPr>
          <w:p w14:paraId="6D85F381" w14:textId="77777777" w:rsidR="001A09A4" w:rsidRDefault="00000000">
            <w:r>
              <w:rPr>
                <w:sz w:val="18"/>
                <w:szCs w:val="18"/>
              </w:rPr>
              <w:t>Resolve through CC-01.</w:t>
            </w:r>
          </w:p>
          <w:p w14:paraId="46DB9193" w14:textId="77777777" w:rsidR="001A09A4" w:rsidRDefault="00000000">
            <w:r>
              <w:rPr>
                <w:sz w:val="18"/>
                <w:szCs w:val="18"/>
              </w:rPr>
              <w:t>M4: RejectedState added (reason required, only from Submitted). Regression: StatusTransitionServiceTest rejection tests, LifecycleIT, E-04. CC-01 approval still pending.</w:t>
            </w:r>
          </w:p>
        </w:tc>
      </w:tr>
      <w:tr w:rsidR="001A09A4" w14:paraId="23CDCA28" w14:textId="77777777">
        <w:trPr>
          <w:cantSplit/>
        </w:trPr>
        <w:tc>
          <w:tcPr>
            <w:tcW w:w="716" w:type="dxa"/>
            <w:tcMar>
              <w:top w:w="60" w:type="dxa"/>
              <w:left w:w="90" w:type="dxa"/>
              <w:bottom w:w="60" w:type="dxa"/>
              <w:right w:w="90" w:type="dxa"/>
            </w:tcMar>
          </w:tcPr>
          <w:p w14:paraId="11AA9A67" w14:textId="77777777" w:rsidR="001A09A4" w:rsidRDefault="00000000">
            <w:r>
              <w:rPr>
                <w:sz w:val="18"/>
                <w:szCs w:val="18"/>
              </w:rPr>
              <w:t>D-04</w:t>
            </w:r>
          </w:p>
        </w:tc>
        <w:tc>
          <w:tcPr>
            <w:tcW w:w="3437" w:type="dxa"/>
            <w:tcMar>
              <w:top w:w="60" w:type="dxa"/>
              <w:left w:w="90" w:type="dxa"/>
              <w:bottom w:w="60" w:type="dxa"/>
              <w:right w:w="90" w:type="dxa"/>
            </w:tcMar>
          </w:tcPr>
          <w:p w14:paraId="58F21D96" w14:textId="77777777" w:rsidR="001A09A4" w:rsidRDefault="00000000">
            <w:r>
              <w:rPr>
                <w:sz w:val="18"/>
                <w:szCs w:val="18"/>
              </w:rPr>
              <w:t>Two divergent backends (UUID or Long keys, Boot 3.5.6 or 4.1.1, layer or module packages).</w:t>
            </w:r>
          </w:p>
        </w:tc>
        <w:tc>
          <w:tcPr>
            <w:tcW w:w="1862" w:type="dxa"/>
            <w:tcMar>
              <w:top w:w="60" w:type="dxa"/>
              <w:left w:w="90" w:type="dxa"/>
              <w:bottom w:w="60" w:type="dxa"/>
              <w:right w:w="90" w:type="dxa"/>
            </w:tcMar>
          </w:tcPr>
          <w:p w14:paraId="5B65D7DC" w14:textId="77777777" w:rsidR="001A09A4" w:rsidRDefault="00000000">
            <w:r>
              <w:rPr>
                <w:sz w:val="18"/>
                <w:szCs w:val="18"/>
              </w:rPr>
              <w:t>High: no integrated release candidate.</w:t>
            </w:r>
          </w:p>
        </w:tc>
        <w:tc>
          <w:tcPr>
            <w:tcW w:w="859" w:type="dxa"/>
            <w:tcMar>
              <w:top w:w="60" w:type="dxa"/>
              <w:left w:w="90" w:type="dxa"/>
              <w:bottom w:w="60" w:type="dxa"/>
              <w:right w:w="90" w:type="dxa"/>
            </w:tcMar>
          </w:tcPr>
          <w:p w14:paraId="6D1700FD" w14:textId="77777777" w:rsidR="001A09A4" w:rsidRDefault="00000000">
            <w:r>
              <w:rPr>
                <w:sz w:val="18"/>
                <w:szCs w:val="18"/>
              </w:rPr>
              <w:t>Fixed in final tree</w:t>
            </w:r>
          </w:p>
        </w:tc>
        <w:tc>
          <w:tcPr>
            <w:tcW w:w="2866" w:type="dxa"/>
            <w:tcMar>
              <w:top w:w="60" w:type="dxa"/>
              <w:left w:w="90" w:type="dxa"/>
              <w:bottom w:w="60" w:type="dxa"/>
              <w:right w:w="90" w:type="dxa"/>
            </w:tcMar>
          </w:tcPr>
          <w:p w14:paraId="268DE398" w14:textId="77777777" w:rsidR="001A09A4" w:rsidRDefault="00000000">
            <w:r>
              <w:rPr>
                <w:sz w:val="18"/>
                <w:szCs w:val="18"/>
              </w:rPr>
              <w:t>Section 26.3.</w:t>
            </w:r>
          </w:p>
          <w:p w14:paraId="2C611776" w14:textId="77777777" w:rsidR="001A09A4" w:rsidRDefault="00000000">
            <w:r>
              <w:rPr>
                <w:sz w:val="18"/>
                <w:szCs w:val="18"/>
              </w:rPr>
              <w:t>M4: one backend (Spring Boot 4.1.1, UUID keys, module packages, JPA adapters on the Flyway schema) and one frontend. Final proof is the tagged commit and CI run (Section 42).</w:t>
            </w:r>
          </w:p>
        </w:tc>
      </w:tr>
      <w:tr w:rsidR="001A09A4" w14:paraId="3203AFAE" w14:textId="77777777">
        <w:trPr>
          <w:cantSplit/>
        </w:trPr>
        <w:tc>
          <w:tcPr>
            <w:tcW w:w="716" w:type="dxa"/>
            <w:tcMar>
              <w:top w:w="60" w:type="dxa"/>
              <w:left w:w="90" w:type="dxa"/>
              <w:bottom w:w="60" w:type="dxa"/>
              <w:right w:w="90" w:type="dxa"/>
            </w:tcMar>
          </w:tcPr>
          <w:p w14:paraId="28D13487" w14:textId="77777777" w:rsidR="001A09A4" w:rsidRDefault="00000000">
            <w:r>
              <w:rPr>
                <w:sz w:val="18"/>
                <w:szCs w:val="18"/>
              </w:rPr>
              <w:t>D-05</w:t>
            </w:r>
          </w:p>
        </w:tc>
        <w:tc>
          <w:tcPr>
            <w:tcW w:w="3437" w:type="dxa"/>
            <w:tcMar>
              <w:top w:w="60" w:type="dxa"/>
              <w:left w:w="90" w:type="dxa"/>
              <w:bottom w:w="60" w:type="dxa"/>
              <w:right w:w="90" w:type="dxa"/>
            </w:tcMar>
          </w:tcPr>
          <w:p w14:paraId="7CD8EA45" w14:textId="77777777" w:rsidR="001A09A4" w:rsidRDefault="00000000">
            <w:r>
              <w:rPr>
                <w:sz w:val="18"/>
                <w:szCs w:val="18"/>
              </w:rPr>
              <w:t>spring.profiles.active=dev is committed in application.properties, and the dev profile permits every request with CSRF off. A deployment that does not override the profile exposes all data.</w:t>
            </w:r>
          </w:p>
        </w:tc>
        <w:tc>
          <w:tcPr>
            <w:tcW w:w="1862" w:type="dxa"/>
            <w:tcMar>
              <w:top w:w="60" w:type="dxa"/>
              <w:left w:w="90" w:type="dxa"/>
              <w:bottom w:w="60" w:type="dxa"/>
              <w:right w:w="90" w:type="dxa"/>
            </w:tcMar>
          </w:tcPr>
          <w:p w14:paraId="28A040FE" w14:textId="77777777" w:rsidR="001A09A4" w:rsidRDefault="00000000">
            <w:r>
              <w:rPr>
                <w:sz w:val="18"/>
                <w:szCs w:val="18"/>
              </w:rPr>
              <w:t>High: release blocker (ASR-02, NFR-003).</w:t>
            </w:r>
          </w:p>
        </w:tc>
        <w:tc>
          <w:tcPr>
            <w:tcW w:w="859" w:type="dxa"/>
            <w:tcMar>
              <w:top w:w="60" w:type="dxa"/>
              <w:left w:w="90" w:type="dxa"/>
              <w:bottom w:w="60" w:type="dxa"/>
              <w:right w:w="90" w:type="dxa"/>
            </w:tcMar>
          </w:tcPr>
          <w:p w14:paraId="26EA27B7" w14:textId="77777777" w:rsidR="001A09A4" w:rsidRDefault="00000000">
            <w:r>
              <w:rPr>
                <w:sz w:val="18"/>
                <w:szCs w:val="18"/>
              </w:rPr>
              <w:t>Open (reduced)</w:t>
            </w:r>
          </w:p>
        </w:tc>
        <w:tc>
          <w:tcPr>
            <w:tcW w:w="2866" w:type="dxa"/>
            <w:tcMar>
              <w:top w:w="60" w:type="dxa"/>
              <w:left w:w="90" w:type="dxa"/>
              <w:bottom w:w="60" w:type="dxa"/>
              <w:right w:w="90" w:type="dxa"/>
            </w:tcMar>
          </w:tcPr>
          <w:p w14:paraId="0002705A" w14:textId="77777777" w:rsidR="001A09A4" w:rsidRDefault="00000000">
            <w:r>
              <w:rPr>
                <w:sz w:val="18"/>
                <w:szCs w:val="18"/>
              </w:rPr>
              <w:t>Remove the default profile; set it only through an environment variable; fail start-up if dev is active in a hosted environment. Regression: A-04.</w:t>
            </w:r>
          </w:p>
          <w:p w14:paraId="789CCA24" w14:textId="77777777" w:rsidR="001A09A4" w:rsidRDefault="00000000">
            <w:r>
              <w:rPr>
                <w:sz w:val="18"/>
                <w:szCs w:val="18"/>
              </w:rPr>
              <w:t>M4: DevSecurityConfig is gone; /api/** is authenticated by default, roles are enforced on the server and start-up fails without APP_AUTH_SECRET. Still open: the default profile is still dev (it loads the demo seed) and there is no start-up guard. Regression: A-04 tests.</w:t>
            </w:r>
          </w:p>
        </w:tc>
      </w:tr>
      <w:tr w:rsidR="001A09A4" w14:paraId="3815680C" w14:textId="77777777">
        <w:trPr>
          <w:cantSplit/>
        </w:trPr>
        <w:tc>
          <w:tcPr>
            <w:tcW w:w="716" w:type="dxa"/>
            <w:tcMar>
              <w:top w:w="60" w:type="dxa"/>
              <w:left w:w="90" w:type="dxa"/>
              <w:bottom w:w="60" w:type="dxa"/>
              <w:right w:w="90" w:type="dxa"/>
            </w:tcMar>
          </w:tcPr>
          <w:p w14:paraId="52777D80" w14:textId="77777777" w:rsidR="001A09A4" w:rsidRDefault="00000000">
            <w:r>
              <w:rPr>
                <w:sz w:val="18"/>
                <w:szCs w:val="18"/>
              </w:rPr>
              <w:lastRenderedPageBreak/>
              <w:t>D-06</w:t>
            </w:r>
          </w:p>
        </w:tc>
        <w:tc>
          <w:tcPr>
            <w:tcW w:w="3437" w:type="dxa"/>
            <w:tcMar>
              <w:top w:w="60" w:type="dxa"/>
              <w:left w:w="90" w:type="dxa"/>
              <w:bottom w:w="60" w:type="dxa"/>
              <w:right w:w="90" w:type="dxa"/>
            </w:tcMar>
          </w:tcPr>
          <w:p w14:paraId="4D1688CB" w14:textId="77777777" w:rsidR="001A09A4" w:rsidRDefault="00000000">
            <w:r>
              <w:rPr>
                <w:sz w:val="18"/>
                <w:szCs w:val="18"/>
              </w:rPr>
              <w:t>Section 17.2 says a PR template is in place, but no .github folder exists on any branch.</w:t>
            </w:r>
          </w:p>
        </w:tc>
        <w:tc>
          <w:tcPr>
            <w:tcW w:w="1862" w:type="dxa"/>
            <w:tcMar>
              <w:top w:w="60" w:type="dxa"/>
              <w:left w:w="90" w:type="dxa"/>
              <w:bottom w:w="60" w:type="dxa"/>
              <w:right w:w="90" w:type="dxa"/>
            </w:tcMar>
          </w:tcPr>
          <w:p w14:paraId="748A9FCC" w14:textId="77777777" w:rsidR="001A09A4" w:rsidRDefault="00000000">
            <w:r>
              <w:rPr>
                <w:sz w:val="18"/>
                <w:szCs w:val="18"/>
              </w:rPr>
              <w:t>Low: governance evidence gap.</w:t>
            </w:r>
          </w:p>
        </w:tc>
        <w:tc>
          <w:tcPr>
            <w:tcW w:w="859" w:type="dxa"/>
            <w:tcMar>
              <w:top w:w="60" w:type="dxa"/>
              <w:left w:w="90" w:type="dxa"/>
              <w:bottom w:w="60" w:type="dxa"/>
              <w:right w:w="90" w:type="dxa"/>
            </w:tcMar>
          </w:tcPr>
          <w:p w14:paraId="05213CF7" w14:textId="77777777" w:rsidR="001A09A4" w:rsidRDefault="00000000">
            <w:r>
              <w:rPr>
                <w:sz w:val="18"/>
                <w:szCs w:val="18"/>
              </w:rPr>
              <w:t>Fixed</w:t>
            </w:r>
          </w:p>
        </w:tc>
        <w:tc>
          <w:tcPr>
            <w:tcW w:w="2866" w:type="dxa"/>
            <w:tcMar>
              <w:top w:w="60" w:type="dxa"/>
              <w:left w:w="90" w:type="dxa"/>
              <w:bottom w:w="60" w:type="dxa"/>
              <w:right w:w="90" w:type="dxa"/>
            </w:tcMar>
          </w:tcPr>
          <w:p w14:paraId="672C79EA" w14:textId="77777777" w:rsidR="001A09A4" w:rsidRDefault="00000000">
            <w:r>
              <w:rPr>
                <w:sz w:val="18"/>
                <w:szCs w:val="18"/>
              </w:rPr>
              <w:t>Add .github/pull_request_template.md including the ADR-M2-02 boundary checklist line.</w:t>
            </w:r>
          </w:p>
          <w:p w14:paraId="304DE9F7" w14:textId="77777777" w:rsidR="001A09A4" w:rsidRDefault="00000000">
            <w:r>
              <w:rPr>
                <w:sz w:val="18"/>
                <w:szCs w:val="18"/>
              </w:rPr>
              <w:t>M4: .github/pull_request_template.md added, including the ADR-M2-02 boundary checklist line.</w:t>
            </w:r>
          </w:p>
        </w:tc>
      </w:tr>
      <w:tr w:rsidR="001A09A4" w14:paraId="7651D29A" w14:textId="77777777">
        <w:trPr>
          <w:cantSplit/>
        </w:trPr>
        <w:tc>
          <w:tcPr>
            <w:tcW w:w="716" w:type="dxa"/>
            <w:tcMar>
              <w:top w:w="60" w:type="dxa"/>
              <w:left w:w="90" w:type="dxa"/>
              <w:bottom w:w="60" w:type="dxa"/>
              <w:right w:w="90" w:type="dxa"/>
            </w:tcMar>
          </w:tcPr>
          <w:p w14:paraId="28455A7E" w14:textId="77777777" w:rsidR="001A09A4" w:rsidRDefault="00000000">
            <w:r>
              <w:rPr>
                <w:sz w:val="18"/>
                <w:szCs w:val="18"/>
              </w:rPr>
              <w:t>D-07</w:t>
            </w:r>
          </w:p>
        </w:tc>
        <w:tc>
          <w:tcPr>
            <w:tcW w:w="3437" w:type="dxa"/>
            <w:tcMar>
              <w:top w:w="60" w:type="dxa"/>
              <w:left w:w="90" w:type="dxa"/>
              <w:bottom w:w="60" w:type="dxa"/>
              <w:right w:w="90" w:type="dxa"/>
            </w:tcMar>
          </w:tcPr>
          <w:p w14:paraId="07AD6E37" w14:textId="77777777" w:rsidR="001A09A4" w:rsidRDefault="00000000">
            <w:r>
              <w:rPr>
                <w:sz w:val="18"/>
                <w:szCs w:val="18"/>
              </w:rPr>
              <w:t>The context-load test on main needs a running database, so it fails without PostgreSQL.</w:t>
            </w:r>
          </w:p>
        </w:tc>
        <w:tc>
          <w:tcPr>
            <w:tcW w:w="1862" w:type="dxa"/>
            <w:tcMar>
              <w:top w:w="60" w:type="dxa"/>
              <w:left w:w="90" w:type="dxa"/>
              <w:bottom w:w="60" w:type="dxa"/>
              <w:right w:w="90" w:type="dxa"/>
            </w:tcMar>
          </w:tcPr>
          <w:p w14:paraId="2369F0AD" w14:textId="77777777" w:rsidR="001A09A4" w:rsidRDefault="00000000">
            <w:r>
              <w:rPr>
                <w:sz w:val="18"/>
                <w:szCs w:val="18"/>
              </w:rPr>
              <w:t>Low</w:t>
            </w:r>
          </w:p>
        </w:tc>
        <w:tc>
          <w:tcPr>
            <w:tcW w:w="859" w:type="dxa"/>
            <w:tcMar>
              <w:top w:w="60" w:type="dxa"/>
              <w:left w:w="90" w:type="dxa"/>
              <w:bottom w:w="60" w:type="dxa"/>
              <w:right w:w="90" w:type="dxa"/>
            </w:tcMar>
          </w:tcPr>
          <w:p w14:paraId="3242D545" w14:textId="77777777" w:rsidR="001A09A4" w:rsidRDefault="00000000">
            <w:r>
              <w:rPr>
                <w:sz w:val="18"/>
                <w:szCs w:val="18"/>
              </w:rPr>
              <w:t>Fixed, pending CI</w:t>
            </w:r>
          </w:p>
        </w:tc>
        <w:tc>
          <w:tcPr>
            <w:tcW w:w="2866" w:type="dxa"/>
            <w:tcMar>
              <w:top w:w="60" w:type="dxa"/>
              <w:left w:w="90" w:type="dxa"/>
              <w:bottom w:w="60" w:type="dxa"/>
              <w:right w:w="90" w:type="dxa"/>
            </w:tcMar>
          </w:tcPr>
          <w:p w14:paraId="48FC894A" w14:textId="77777777" w:rsidR="001A09A4" w:rsidRDefault="00000000">
            <w:r>
              <w:rPr>
                <w:sz w:val="18"/>
                <w:szCs w:val="18"/>
              </w:rPr>
              <w:t>PostgreSQL service in CI (Section 30).</w:t>
            </w:r>
          </w:p>
          <w:p w14:paraId="1B2BB1D4" w14:textId="77777777" w:rsidR="001A09A4" w:rsidRDefault="00000000">
            <w:r>
              <w:rPr>
                <w:sz w:val="18"/>
                <w:szCs w:val="18"/>
              </w:rPr>
              <w:t>M4: integration tests use a PostgreSQL service in .github/workflows/ci.yml; locally they skip when no database is reachable and fail when CI is set. Not yet proven by a CI run.</w:t>
            </w:r>
          </w:p>
        </w:tc>
      </w:tr>
      <w:tr w:rsidR="001A09A4" w14:paraId="568EC3D2" w14:textId="77777777">
        <w:trPr>
          <w:cantSplit/>
        </w:trPr>
        <w:tc>
          <w:tcPr>
            <w:tcW w:w="716" w:type="dxa"/>
            <w:tcMar>
              <w:top w:w="60" w:type="dxa"/>
              <w:left w:w="90" w:type="dxa"/>
              <w:bottom w:w="60" w:type="dxa"/>
              <w:right w:w="90" w:type="dxa"/>
            </w:tcMar>
          </w:tcPr>
          <w:p w14:paraId="3C094DD0" w14:textId="77777777" w:rsidR="001A09A4" w:rsidRDefault="00000000">
            <w:r>
              <w:rPr>
                <w:sz w:val="18"/>
                <w:szCs w:val="18"/>
              </w:rPr>
              <w:t>D-08</w:t>
            </w:r>
          </w:p>
        </w:tc>
        <w:tc>
          <w:tcPr>
            <w:tcW w:w="3437" w:type="dxa"/>
            <w:tcMar>
              <w:top w:w="60" w:type="dxa"/>
              <w:left w:w="90" w:type="dxa"/>
              <w:bottom w:w="60" w:type="dxa"/>
              <w:right w:w="90" w:type="dxa"/>
            </w:tcMar>
          </w:tcPr>
          <w:p w14:paraId="4BFB05BE" w14:textId="77777777" w:rsidR="001A09A4" w:rsidRDefault="00000000">
            <w:r>
              <w:rPr>
                <w:sz w:val="18"/>
                <w:szCs w:val="18"/>
              </w:rPr>
              <w:t>Section 32.3 expects A-02 to return 404 for an unknown or inactive category. The API returns 400 (the category is part of the request body) and the tests assert 400.</w:t>
            </w:r>
          </w:p>
        </w:tc>
        <w:tc>
          <w:tcPr>
            <w:tcW w:w="1862" w:type="dxa"/>
            <w:tcMar>
              <w:top w:w="60" w:type="dxa"/>
              <w:left w:w="90" w:type="dxa"/>
              <w:bottom w:w="60" w:type="dxa"/>
              <w:right w:w="90" w:type="dxa"/>
            </w:tcMar>
          </w:tcPr>
          <w:p w14:paraId="78183A6A" w14:textId="77777777" w:rsidR="001A09A4" w:rsidRDefault="00000000">
            <w:r>
              <w:rPr>
                <w:sz w:val="18"/>
                <w:szCs w:val="18"/>
              </w:rPr>
              <w:t>Low: documentation deviation</w:t>
            </w:r>
          </w:p>
        </w:tc>
        <w:tc>
          <w:tcPr>
            <w:tcW w:w="859" w:type="dxa"/>
            <w:tcMar>
              <w:top w:w="60" w:type="dxa"/>
              <w:left w:w="90" w:type="dxa"/>
              <w:bottom w:w="60" w:type="dxa"/>
              <w:right w:w="90" w:type="dxa"/>
            </w:tcMar>
          </w:tcPr>
          <w:p w14:paraId="5485E007" w14:textId="77777777" w:rsidR="001A09A4" w:rsidRDefault="00000000">
            <w:r>
              <w:rPr>
                <w:sz w:val="18"/>
                <w:szCs w:val="18"/>
              </w:rPr>
              <w:t>Open (decision needed)</w:t>
            </w:r>
          </w:p>
        </w:tc>
        <w:tc>
          <w:tcPr>
            <w:tcW w:w="2866" w:type="dxa"/>
            <w:tcMar>
              <w:top w:w="60" w:type="dxa"/>
              <w:left w:w="90" w:type="dxa"/>
              <w:bottom w:w="60" w:type="dxa"/>
              <w:right w:w="90" w:type="dxa"/>
            </w:tcMar>
          </w:tcPr>
          <w:p w14:paraId="2EF05F8F" w14:textId="77777777" w:rsidR="001A09A4" w:rsidRDefault="00000000">
            <w:r>
              <w:rPr>
                <w:sz w:val="18"/>
                <w:szCs w:val="18"/>
              </w:rPr>
              <w:t>Change the PED line to 400, 400 and 400, or change the API. Evidence: docs/TEST_TRACEABILITY.md.</w:t>
            </w:r>
          </w:p>
        </w:tc>
      </w:tr>
      <w:tr w:rsidR="001A09A4" w14:paraId="40F6E759" w14:textId="77777777">
        <w:trPr>
          <w:cantSplit/>
        </w:trPr>
        <w:tc>
          <w:tcPr>
            <w:tcW w:w="716" w:type="dxa"/>
            <w:tcMar>
              <w:top w:w="60" w:type="dxa"/>
              <w:left w:w="90" w:type="dxa"/>
              <w:bottom w:w="60" w:type="dxa"/>
              <w:right w:w="90" w:type="dxa"/>
            </w:tcMar>
          </w:tcPr>
          <w:p w14:paraId="3DFB2515" w14:textId="77777777" w:rsidR="001A09A4" w:rsidRDefault="00000000">
            <w:r>
              <w:rPr>
                <w:sz w:val="18"/>
                <w:szCs w:val="18"/>
              </w:rPr>
              <w:t>D-09</w:t>
            </w:r>
          </w:p>
        </w:tc>
        <w:tc>
          <w:tcPr>
            <w:tcW w:w="3437" w:type="dxa"/>
            <w:tcMar>
              <w:top w:w="60" w:type="dxa"/>
              <w:left w:w="90" w:type="dxa"/>
              <w:bottom w:w="60" w:type="dxa"/>
              <w:right w:w="90" w:type="dxa"/>
            </w:tcMar>
          </w:tcPr>
          <w:p w14:paraId="66CA6FA4" w14:textId="77777777" w:rsidR="001A09A4" w:rsidRDefault="00000000">
            <w:r>
              <w:rPr>
                <w:sz w:val="18"/>
                <w:szCs w:val="18"/>
              </w:rPr>
              <w:t>The mock API returns 400 for an invalid status transition where the real backend returns 409.</w:t>
            </w:r>
          </w:p>
        </w:tc>
        <w:tc>
          <w:tcPr>
            <w:tcW w:w="1862" w:type="dxa"/>
            <w:tcMar>
              <w:top w:w="60" w:type="dxa"/>
              <w:left w:w="90" w:type="dxa"/>
              <w:bottom w:w="60" w:type="dxa"/>
              <w:right w:w="90" w:type="dxa"/>
            </w:tcMar>
          </w:tcPr>
          <w:p w14:paraId="7F29DEAF" w14:textId="77777777" w:rsidR="001A09A4" w:rsidRDefault="00000000">
            <w:r>
              <w:rPr>
                <w:sz w:val="18"/>
                <w:szCs w:val="18"/>
              </w:rPr>
              <w:t>Low</w:t>
            </w:r>
          </w:p>
        </w:tc>
        <w:tc>
          <w:tcPr>
            <w:tcW w:w="859" w:type="dxa"/>
            <w:tcMar>
              <w:top w:w="60" w:type="dxa"/>
              <w:left w:w="90" w:type="dxa"/>
              <w:bottom w:w="60" w:type="dxa"/>
              <w:right w:w="90" w:type="dxa"/>
            </w:tcMar>
          </w:tcPr>
          <w:p w14:paraId="0450E64D" w14:textId="77777777" w:rsidR="001A09A4" w:rsidRDefault="00000000">
            <w:r>
              <w:rPr>
                <w:sz w:val="18"/>
                <w:szCs w:val="18"/>
              </w:rPr>
              <w:t>Open (accepted)</w:t>
            </w:r>
          </w:p>
        </w:tc>
        <w:tc>
          <w:tcPr>
            <w:tcW w:w="2866" w:type="dxa"/>
            <w:tcMar>
              <w:top w:w="60" w:type="dxa"/>
              <w:left w:w="90" w:type="dxa"/>
              <w:bottom w:w="60" w:type="dxa"/>
              <w:right w:w="90" w:type="dxa"/>
            </w:tcMar>
          </w:tcPr>
          <w:p w14:paraId="2E9FBBDD" w14:textId="77777777" w:rsidR="001A09A4" w:rsidRDefault="00000000">
            <w:r>
              <w:rPr>
                <w:sz w:val="18"/>
                <w:szCs w:val="18"/>
              </w:rPr>
              <w:t>Only affects mock-mode demonstrations; the real-API system job is not affected.</w:t>
            </w:r>
          </w:p>
        </w:tc>
      </w:tr>
      <w:tr w:rsidR="001A09A4" w14:paraId="12DE44BA" w14:textId="77777777">
        <w:trPr>
          <w:cantSplit/>
        </w:trPr>
        <w:tc>
          <w:tcPr>
            <w:tcW w:w="716" w:type="dxa"/>
            <w:tcMar>
              <w:top w:w="60" w:type="dxa"/>
              <w:left w:w="90" w:type="dxa"/>
              <w:bottom w:w="60" w:type="dxa"/>
              <w:right w:w="90" w:type="dxa"/>
            </w:tcMar>
          </w:tcPr>
          <w:p w14:paraId="5B1627E8" w14:textId="77777777" w:rsidR="001A09A4" w:rsidRDefault="00000000">
            <w:r>
              <w:rPr>
                <w:sz w:val="18"/>
                <w:szCs w:val="18"/>
              </w:rPr>
              <w:t>D-10</w:t>
            </w:r>
          </w:p>
        </w:tc>
        <w:tc>
          <w:tcPr>
            <w:tcW w:w="3437" w:type="dxa"/>
            <w:tcMar>
              <w:top w:w="60" w:type="dxa"/>
              <w:left w:w="90" w:type="dxa"/>
              <w:bottom w:w="60" w:type="dxa"/>
              <w:right w:w="90" w:type="dxa"/>
            </w:tcMar>
          </w:tcPr>
          <w:p w14:paraId="7C05E2AB" w14:textId="77777777" w:rsidR="001A09A4" w:rsidRDefault="00000000">
            <w:r>
              <w:rPr>
                <w:sz w:val="18"/>
                <w:szCs w:val="18"/>
              </w:rPr>
              <w:t>The health endpoint returns only status UP. It does not show the build version or git commit that Section 34 asks for.</w:t>
            </w:r>
          </w:p>
        </w:tc>
        <w:tc>
          <w:tcPr>
            <w:tcW w:w="1862" w:type="dxa"/>
            <w:tcMar>
              <w:top w:w="60" w:type="dxa"/>
              <w:left w:w="90" w:type="dxa"/>
              <w:bottom w:w="60" w:type="dxa"/>
              <w:right w:w="90" w:type="dxa"/>
            </w:tcMar>
          </w:tcPr>
          <w:p w14:paraId="08D5AFD6" w14:textId="77777777" w:rsidR="001A09A4" w:rsidRDefault="00000000">
            <w:r>
              <w:rPr>
                <w:sz w:val="18"/>
                <w:szCs w:val="18"/>
              </w:rPr>
              <w:t>Medium: release identification</w:t>
            </w:r>
          </w:p>
        </w:tc>
        <w:tc>
          <w:tcPr>
            <w:tcW w:w="859" w:type="dxa"/>
            <w:tcMar>
              <w:top w:w="60" w:type="dxa"/>
              <w:left w:w="90" w:type="dxa"/>
              <w:bottom w:w="60" w:type="dxa"/>
              <w:right w:w="90" w:type="dxa"/>
            </w:tcMar>
          </w:tcPr>
          <w:p w14:paraId="08C76602" w14:textId="77777777" w:rsidR="001A09A4" w:rsidRDefault="00000000">
            <w:r>
              <w:rPr>
                <w:sz w:val="18"/>
                <w:szCs w:val="18"/>
              </w:rPr>
              <w:t>Open</w:t>
            </w:r>
          </w:p>
        </w:tc>
        <w:tc>
          <w:tcPr>
            <w:tcW w:w="2866" w:type="dxa"/>
            <w:tcMar>
              <w:top w:w="60" w:type="dxa"/>
              <w:left w:w="90" w:type="dxa"/>
              <w:bottom w:w="60" w:type="dxa"/>
              <w:right w:w="90" w:type="dxa"/>
            </w:tcMar>
          </w:tcPr>
          <w:p w14:paraId="64A11638" w14:textId="77777777" w:rsidR="001A09A4" w:rsidRDefault="00000000">
            <w:r>
              <w:rPr>
                <w:sz w:val="18"/>
                <w:szCs w:val="18"/>
              </w:rPr>
              <w:t>Expose version and commit on /api/health (build-info plugin) so the running build can be matched to the submitted tag.</w:t>
            </w:r>
          </w:p>
        </w:tc>
      </w:tr>
      <w:tr w:rsidR="001A09A4" w14:paraId="1F61FAB9" w14:textId="77777777">
        <w:trPr>
          <w:cantSplit/>
        </w:trPr>
        <w:tc>
          <w:tcPr>
            <w:tcW w:w="716" w:type="dxa"/>
            <w:tcMar>
              <w:top w:w="60" w:type="dxa"/>
              <w:left w:w="90" w:type="dxa"/>
              <w:bottom w:w="60" w:type="dxa"/>
              <w:right w:w="90" w:type="dxa"/>
            </w:tcMar>
          </w:tcPr>
          <w:p w14:paraId="73FF5A00" w14:textId="77777777" w:rsidR="001A09A4" w:rsidRDefault="00000000">
            <w:r>
              <w:rPr>
                <w:sz w:val="18"/>
                <w:szCs w:val="18"/>
              </w:rPr>
              <w:t>D-11</w:t>
            </w:r>
          </w:p>
        </w:tc>
        <w:tc>
          <w:tcPr>
            <w:tcW w:w="3437" w:type="dxa"/>
            <w:tcMar>
              <w:top w:w="60" w:type="dxa"/>
              <w:left w:w="90" w:type="dxa"/>
              <w:bottom w:w="60" w:type="dxa"/>
              <w:right w:w="90" w:type="dxa"/>
            </w:tcMar>
          </w:tcPr>
          <w:p w14:paraId="262CA850" w14:textId="77777777" w:rsidR="001A09A4" w:rsidRDefault="00000000">
            <w:r>
              <w:rPr>
                <w:sz w:val="18"/>
                <w:szCs w:val="18"/>
              </w:rPr>
              <w:t>The original db/00_roles.sql committed real role passwords to the repository history.</w:t>
            </w:r>
          </w:p>
        </w:tc>
        <w:tc>
          <w:tcPr>
            <w:tcW w:w="1862" w:type="dxa"/>
            <w:tcMar>
              <w:top w:w="60" w:type="dxa"/>
              <w:left w:w="90" w:type="dxa"/>
              <w:bottom w:w="60" w:type="dxa"/>
              <w:right w:w="90" w:type="dxa"/>
            </w:tcMar>
          </w:tcPr>
          <w:p w14:paraId="1A41D7B6" w14:textId="77777777" w:rsidR="001A09A4" w:rsidRDefault="00000000">
            <w:r>
              <w:rPr>
                <w:sz w:val="18"/>
                <w:szCs w:val="18"/>
              </w:rPr>
              <w:t>High: credential exposure</w:t>
            </w:r>
          </w:p>
        </w:tc>
        <w:tc>
          <w:tcPr>
            <w:tcW w:w="859" w:type="dxa"/>
            <w:tcMar>
              <w:top w:w="60" w:type="dxa"/>
              <w:left w:w="90" w:type="dxa"/>
              <w:bottom w:w="60" w:type="dxa"/>
              <w:right w:w="90" w:type="dxa"/>
            </w:tcMar>
          </w:tcPr>
          <w:p w14:paraId="6AFD2201" w14:textId="77777777" w:rsidR="001A09A4" w:rsidRDefault="00000000">
            <w:r>
              <w:rPr>
                <w:sz w:val="18"/>
                <w:szCs w:val="18"/>
              </w:rPr>
              <w:t>Open</w:t>
            </w:r>
          </w:p>
        </w:tc>
        <w:tc>
          <w:tcPr>
            <w:tcW w:w="2866" w:type="dxa"/>
            <w:tcMar>
              <w:top w:w="60" w:type="dxa"/>
              <w:left w:w="90" w:type="dxa"/>
              <w:bottom w:w="60" w:type="dxa"/>
              <w:right w:w="90" w:type="dxa"/>
            </w:tcMar>
          </w:tcPr>
          <w:p w14:paraId="0C0E65BF" w14:textId="77777777" w:rsidR="001A09A4" w:rsidRDefault="00000000">
            <w:r>
              <w:rPr>
                <w:sz w:val="18"/>
                <w:szCs w:val="18"/>
              </w:rPr>
              <w:t>The delivered file uses CHANGE_ME placeholders. Rotate every role password and move them to the untracked .env.</w:t>
            </w:r>
          </w:p>
        </w:tc>
      </w:tr>
      <w:tr w:rsidR="001A09A4" w14:paraId="320619A3" w14:textId="77777777">
        <w:trPr>
          <w:cantSplit/>
        </w:trPr>
        <w:tc>
          <w:tcPr>
            <w:tcW w:w="716" w:type="dxa"/>
            <w:tcMar>
              <w:top w:w="60" w:type="dxa"/>
              <w:left w:w="90" w:type="dxa"/>
              <w:bottom w:w="60" w:type="dxa"/>
              <w:right w:w="90" w:type="dxa"/>
            </w:tcMar>
          </w:tcPr>
          <w:p w14:paraId="0CDC56BD" w14:textId="77777777" w:rsidR="001A09A4" w:rsidRDefault="00000000">
            <w:r>
              <w:rPr>
                <w:sz w:val="18"/>
                <w:szCs w:val="18"/>
              </w:rPr>
              <w:t>D-12</w:t>
            </w:r>
          </w:p>
        </w:tc>
        <w:tc>
          <w:tcPr>
            <w:tcW w:w="3437" w:type="dxa"/>
            <w:tcMar>
              <w:top w:w="60" w:type="dxa"/>
              <w:left w:w="90" w:type="dxa"/>
              <w:bottom w:w="60" w:type="dxa"/>
              <w:right w:w="90" w:type="dxa"/>
            </w:tcMar>
          </w:tcPr>
          <w:p w14:paraId="7BF847BB" w14:textId="77777777" w:rsidR="001A09A4" w:rsidRDefault="00000000">
            <w:r>
              <w:rPr>
                <w:sz w:val="18"/>
                <w:szCs w:val="18"/>
              </w:rPr>
              <w:t>There is no rate limiting or lockout on POST /api/auth/login.</w:t>
            </w:r>
          </w:p>
        </w:tc>
        <w:tc>
          <w:tcPr>
            <w:tcW w:w="1862" w:type="dxa"/>
            <w:tcMar>
              <w:top w:w="60" w:type="dxa"/>
              <w:left w:w="90" w:type="dxa"/>
              <w:bottom w:w="60" w:type="dxa"/>
              <w:right w:w="90" w:type="dxa"/>
            </w:tcMar>
          </w:tcPr>
          <w:p w14:paraId="7EE4BE2D" w14:textId="77777777" w:rsidR="001A09A4" w:rsidRDefault="00000000">
            <w:r>
              <w:rPr>
                <w:sz w:val="18"/>
                <w:szCs w:val="18"/>
              </w:rPr>
              <w:t>Medium: ASR-02, credential guessing</w:t>
            </w:r>
          </w:p>
        </w:tc>
        <w:tc>
          <w:tcPr>
            <w:tcW w:w="859" w:type="dxa"/>
            <w:tcMar>
              <w:top w:w="60" w:type="dxa"/>
              <w:left w:w="90" w:type="dxa"/>
              <w:bottom w:w="60" w:type="dxa"/>
              <w:right w:w="90" w:type="dxa"/>
            </w:tcMar>
          </w:tcPr>
          <w:p w14:paraId="2860BE42" w14:textId="77777777" w:rsidR="001A09A4" w:rsidRDefault="00000000">
            <w:r>
              <w:rPr>
                <w:sz w:val="18"/>
                <w:szCs w:val="18"/>
              </w:rPr>
              <w:t>Open</w:t>
            </w:r>
          </w:p>
        </w:tc>
        <w:tc>
          <w:tcPr>
            <w:tcW w:w="2866" w:type="dxa"/>
            <w:tcMar>
              <w:top w:w="60" w:type="dxa"/>
              <w:left w:w="90" w:type="dxa"/>
              <w:bottom w:w="60" w:type="dxa"/>
              <w:right w:w="90" w:type="dxa"/>
            </w:tcMar>
          </w:tcPr>
          <w:p w14:paraId="226FB1D6" w14:textId="77777777" w:rsidR="001A09A4" w:rsidRDefault="00000000">
            <w:r>
              <w:rPr>
                <w:sz w:val="18"/>
                <w:szCs w:val="18"/>
              </w:rPr>
              <w:t>Add a limiter or platform protection before real users are onboarded.</w:t>
            </w:r>
          </w:p>
        </w:tc>
      </w:tr>
      <w:tr w:rsidR="001A09A4" w14:paraId="1B9FE8C5" w14:textId="77777777">
        <w:trPr>
          <w:cantSplit/>
        </w:trPr>
        <w:tc>
          <w:tcPr>
            <w:tcW w:w="716" w:type="dxa"/>
            <w:tcMar>
              <w:top w:w="60" w:type="dxa"/>
              <w:left w:w="90" w:type="dxa"/>
              <w:bottom w:w="60" w:type="dxa"/>
              <w:right w:w="90" w:type="dxa"/>
            </w:tcMar>
          </w:tcPr>
          <w:p w14:paraId="2F125337" w14:textId="77777777" w:rsidR="001A09A4" w:rsidRDefault="00000000">
            <w:r>
              <w:rPr>
                <w:sz w:val="18"/>
                <w:szCs w:val="18"/>
              </w:rPr>
              <w:t>D-13</w:t>
            </w:r>
          </w:p>
        </w:tc>
        <w:tc>
          <w:tcPr>
            <w:tcW w:w="3437" w:type="dxa"/>
            <w:tcMar>
              <w:top w:w="60" w:type="dxa"/>
              <w:left w:w="90" w:type="dxa"/>
              <w:bottom w:w="60" w:type="dxa"/>
              <w:right w:w="90" w:type="dxa"/>
            </w:tcMar>
          </w:tcPr>
          <w:p w14:paraId="6D0F2604" w14:textId="77777777" w:rsidR="001A09A4" w:rsidRDefault="00000000">
            <w:r>
              <w:rPr>
                <w:sz w:val="18"/>
                <w:szCs w:val="18"/>
              </w:rPr>
              <w:t>Managers can view reports but the web interface has no screen for them to act on a request (the API allows it).</w:t>
            </w:r>
          </w:p>
        </w:tc>
        <w:tc>
          <w:tcPr>
            <w:tcW w:w="1862" w:type="dxa"/>
            <w:tcMar>
              <w:top w:w="60" w:type="dxa"/>
              <w:left w:w="90" w:type="dxa"/>
              <w:bottom w:w="60" w:type="dxa"/>
              <w:right w:w="90" w:type="dxa"/>
            </w:tcMar>
          </w:tcPr>
          <w:p w14:paraId="79325AC4" w14:textId="77777777" w:rsidR="001A09A4" w:rsidRDefault="00000000">
            <w:r>
              <w:rPr>
                <w:sz w:val="18"/>
                <w:szCs w:val="18"/>
              </w:rPr>
              <w:t>Low: usability limitation</w:t>
            </w:r>
          </w:p>
        </w:tc>
        <w:tc>
          <w:tcPr>
            <w:tcW w:w="859" w:type="dxa"/>
            <w:tcMar>
              <w:top w:w="60" w:type="dxa"/>
              <w:left w:w="90" w:type="dxa"/>
              <w:bottom w:w="60" w:type="dxa"/>
              <w:right w:w="90" w:type="dxa"/>
            </w:tcMar>
          </w:tcPr>
          <w:p w14:paraId="1BD10006" w14:textId="77777777" w:rsidR="001A09A4" w:rsidRDefault="00000000">
            <w:r>
              <w:rPr>
                <w:sz w:val="18"/>
                <w:szCs w:val="18"/>
              </w:rPr>
              <w:t>Open (accepted)</w:t>
            </w:r>
          </w:p>
        </w:tc>
        <w:tc>
          <w:tcPr>
            <w:tcW w:w="2866" w:type="dxa"/>
            <w:tcMar>
              <w:top w:w="60" w:type="dxa"/>
              <w:left w:w="90" w:type="dxa"/>
              <w:bottom w:w="60" w:type="dxa"/>
              <w:right w:w="90" w:type="dxa"/>
            </w:tcMar>
          </w:tcPr>
          <w:p w14:paraId="3BFAB288" w14:textId="77777777" w:rsidR="001A09A4" w:rsidRDefault="00000000">
            <w:r>
              <w:rPr>
                <w:sz w:val="18"/>
                <w:szCs w:val="18"/>
              </w:rPr>
              <w:t>Recorded as a limitation in Section 52.</w:t>
            </w:r>
          </w:p>
        </w:tc>
      </w:tr>
    </w:tbl>
    <w:p w14:paraId="60B18D7B" w14:textId="77777777" w:rsidR="001A09A4" w:rsidRDefault="001A09A4"/>
    <w:p w14:paraId="168D7F34" w14:textId="77777777" w:rsidR="001A09A4" w:rsidRDefault="00000000">
      <w:pPr>
        <w:pStyle w:val="Heading1"/>
      </w:pPr>
      <w:bookmarkStart w:id="128" w:name="_TocM3_221"/>
      <w:bookmarkStart w:id="129" w:name="_Toc243217992"/>
      <w:r>
        <w:t>36. Technical Debt Register</w:t>
      </w:r>
      <w:bookmarkEnd w:id="128"/>
      <w:bookmarkEnd w:id="12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2"/>
        <w:gridCol w:w="2616"/>
        <w:gridCol w:w="2616"/>
        <w:gridCol w:w="2471"/>
        <w:gridCol w:w="1165"/>
      </w:tblGrid>
      <w:tr w:rsidR="001A09A4" w14:paraId="03FC498C" w14:textId="77777777">
        <w:trPr>
          <w:cantSplit/>
          <w:tblHeader/>
        </w:trPr>
        <w:tc>
          <w:tcPr>
            <w:tcW w:w="872" w:type="dxa"/>
            <w:shd w:val="clear" w:color="auto" w:fill="1F4E5F"/>
            <w:tcMar>
              <w:top w:w="60" w:type="dxa"/>
              <w:left w:w="90" w:type="dxa"/>
              <w:bottom w:w="60" w:type="dxa"/>
              <w:right w:w="90" w:type="dxa"/>
            </w:tcMar>
          </w:tcPr>
          <w:p w14:paraId="4D55A75C" w14:textId="77777777" w:rsidR="001A09A4" w:rsidRDefault="00000000">
            <w:r>
              <w:rPr>
                <w:b/>
                <w:bCs/>
                <w:color w:val="FFFFFF"/>
                <w:sz w:val="18"/>
                <w:szCs w:val="18"/>
              </w:rPr>
              <w:lastRenderedPageBreak/>
              <w:t>ID</w:t>
            </w:r>
          </w:p>
        </w:tc>
        <w:tc>
          <w:tcPr>
            <w:tcW w:w="2616" w:type="dxa"/>
            <w:shd w:val="clear" w:color="auto" w:fill="1F4E5F"/>
            <w:tcMar>
              <w:top w:w="60" w:type="dxa"/>
              <w:left w:w="90" w:type="dxa"/>
              <w:bottom w:w="60" w:type="dxa"/>
              <w:right w:w="90" w:type="dxa"/>
            </w:tcMar>
          </w:tcPr>
          <w:p w14:paraId="6A025A79" w14:textId="77777777" w:rsidR="001A09A4" w:rsidRDefault="00000000">
            <w:r>
              <w:rPr>
                <w:b/>
                <w:bCs/>
                <w:color w:val="FFFFFF"/>
                <w:sz w:val="18"/>
                <w:szCs w:val="18"/>
              </w:rPr>
              <w:t>Debt</w:t>
            </w:r>
          </w:p>
        </w:tc>
        <w:tc>
          <w:tcPr>
            <w:tcW w:w="2616" w:type="dxa"/>
            <w:shd w:val="clear" w:color="auto" w:fill="1F4E5F"/>
            <w:tcMar>
              <w:top w:w="60" w:type="dxa"/>
              <w:left w:w="90" w:type="dxa"/>
              <w:bottom w:w="60" w:type="dxa"/>
              <w:right w:w="90" w:type="dxa"/>
            </w:tcMar>
          </w:tcPr>
          <w:p w14:paraId="7755BCEE" w14:textId="77777777" w:rsidR="001A09A4" w:rsidRDefault="00000000">
            <w:r>
              <w:rPr>
                <w:b/>
                <w:bCs/>
                <w:color w:val="FFFFFF"/>
                <w:sz w:val="18"/>
                <w:szCs w:val="18"/>
              </w:rPr>
              <w:t>Consequence if left</w:t>
            </w:r>
          </w:p>
        </w:tc>
        <w:tc>
          <w:tcPr>
            <w:tcW w:w="2471" w:type="dxa"/>
            <w:shd w:val="clear" w:color="auto" w:fill="1F4E5F"/>
            <w:tcMar>
              <w:top w:w="60" w:type="dxa"/>
              <w:left w:w="90" w:type="dxa"/>
              <w:bottom w:w="60" w:type="dxa"/>
              <w:right w:w="90" w:type="dxa"/>
            </w:tcMar>
          </w:tcPr>
          <w:p w14:paraId="2F3DE2A9" w14:textId="77777777" w:rsidR="001A09A4" w:rsidRDefault="00000000">
            <w:r>
              <w:rPr>
                <w:b/>
                <w:bCs/>
                <w:color w:val="FFFFFF"/>
                <w:sz w:val="18"/>
                <w:szCs w:val="18"/>
              </w:rPr>
              <w:t>Planned action</w:t>
            </w:r>
          </w:p>
        </w:tc>
        <w:tc>
          <w:tcPr>
            <w:tcW w:w="1165" w:type="dxa"/>
            <w:shd w:val="clear" w:color="auto" w:fill="1F4E5F"/>
            <w:tcMar>
              <w:top w:w="60" w:type="dxa"/>
              <w:left w:w="90" w:type="dxa"/>
              <w:bottom w:w="60" w:type="dxa"/>
              <w:right w:w="90" w:type="dxa"/>
            </w:tcMar>
          </w:tcPr>
          <w:p w14:paraId="742D2BF5" w14:textId="77777777" w:rsidR="001A09A4" w:rsidRDefault="00000000">
            <w:r>
              <w:rPr>
                <w:b/>
                <w:bCs/>
                <w:color w:val="FFFFFF"/>
                <w:sz w:val="18"/>
                <w:szCs w:val="18"/>
              </w:rPr>
              <w:t>Owner</w:t>
            </w:r>
          </w:p>
        </w:tc>
      </w:tr>
      <w:tr w:rsidR="001A09A4" w14:paraId="533A7867" w14:textId="77777777">
        <w:trPr>
          <w:cantSplit/>
        </w:trPr>
        <w:tc>
          <w:tcPr>
            <w:tcW w:w="872" w:type="dxa"/>
            <w:tcMar>
              <w:top w:w="60" w:type="dxa"/>
              <w:left w:w="90" w:type="dxa"/>
              <w:bottom w:w="60" w:type="dxa"/>
              <w:right w:w="90" w:type="dxa"/>
            </w:tcMar>
          </w:tcPr>
          <w:p w14:paraId="009E36F0" w14:textId="77777777" w:rsidR="001A09A4" w:rsidRDefault="00000000">
            <w:r>
              <w:rPr>
                <w:sz w:val="18"/>
                <w:szCs w:val="18"/>
              </w:rPr>
              <w:t>TD-01</w:t>
            </w:r>
          </w:p>
        </w:tc>
        <w:tc>
          <w:tcPr>
            <w:tcW w:w="2616" w:type="dxa"/>
            <w:tcMar>
              <w:top w:w="60" w:type="dxa"/>
              <w:left w:w="90" w:type="dxa"/>
              <w:bottom w:w="60" w:type="dxa"/>
              <w:right w:w="90" w:type="dxa"/>
            </w:tcMar>
          </w:tcPr>
          <w:p w14:paraId="50AE35B5" w14:textId="77777777" w:rsidR="001A09A4" w:rsidRDefault="00000000">
            <w:r>
              <w:rPr>
                <w:sz w:val="18"/>
                <w:szCs w:val="18"/>
              </w:rPr>
              <w:t>In-memory stores and user directory used as main code on Java-Backend.</w:t>
            </w:r>
          </w:p>
        </w:tc>
        <w:tc>
          <w:tcPr>
            <w:tcW w:w="2616" w:type="dxa"/>
            <w:tcMar>
              <w:top w:w="60" w:type="dxa"/>
              <w:left w:w="90" w:type="dxa"/>
              <w:bottom w:w="60" w:type="dxa"/>
              <w:right w:w="90" w:type="dxa"/>
            </w:tcMar>
          </w:tcPr>
          <w:p w14:paraId="464F3426" w14:textId="77777777" w:rsidR="001A09A4" w:rsidRDefault="00000000">
            <w:r>
              <w:rPr>
                <w:sz w:val="18"/>
                <w:szCs w:val="18"/>
              </w:rPr>
              <w:t>Behaviour on PostgreSQL (locking, rollback) is unproven.</w:t>
            </w:r>
          </w:p>
        </w:tc>
        <w:tc>
          <w:tcPr>
            <w:tcW w:w="2471" w:type="dxa"/>
            <w:tcMar>
              <w:top w:w="60" w:type="dxa"/>
              <w:left w:w="90" w:type="dxa"/>
              <w:bottom w:w="60" w:type="dxa"/>
              <w:right w:w="90" w:type="dxa"/>
            </w:tcMar>
          </w:tcPr>
          <w:p w14:paraId="67908179" w14:textId="77777777" w:rsidR="001A09A4" w:rsidRDefault="00000000">
            <w:r>
              <w:rPr>
                <w:sz w:val="18"/>
                <w:szCs w:val="18"/>
              </w:rPr>
              <w:t>JPA adapters (CC-03); in-memory store to test scope.</w:t>
            </w:r>
          </w:p>
        </w:tc>
        <w:tc>
          <w:tcPr>
            <w:tcW w:w="1165" w:type="dxa"/>
            <w:tcMar>
              <w:top w:w="60" w:type="dxa"/>
              <w:left w:w="90" w:type="dxa"/>
              <w:bottom w:w="60" w:type="dxa"/>
              <w:right w:w="90" w:type="dxa"/>
            </w:tcMar>
          </w:tcPr>
          <w:p w14:paraId="2DC3FFD6" w14:textId="77777777" w:rsidR="001A09A4" w:rsidRPr="00811E23" w:rsidRDefault="00000000">
            <w:r w:rsidRPr="00811E23">
              <w:rPr>
                <w:sz w:val="18"/>
                <w:szCs w:val="18"/>
              </w:rPr>
              <w:t>Michiel. Repaid in code: JPA adapters (Jpa*Store) are the main code and the in-memory stores are in test scope. PostgreSQL proof (RollbackIT, ConcurrencyIT) is written but not yet run in CI.</w:t>
            </w:r>
          </w:p>
        </w:tc>
      </w:tr>
      <w:tr w:rsidR="001A09A4" w14:paraId="5FCED713" w14:textId="77777777">
        <w:trPr>
          <w:cantSplit/>
        </w:trPr>
        <w:tc>
          <w:tcPr>
            <w:tcW w:w="872" w:type="dxa"/>
            <w:tcMar>
              <w:top w:w="60" w:type="dxa"/>
              <w:left w:w="90" w:type="dxa"/>
              <w:bottom w:w="60" w:type="dxa"/>
              <w:right w:w="90" w:type="dxa"/>
            </w:tcMar>
          </w:tcPr>
          <w:p w14:paraId="0529E216" w14:textId="77777777" w:rsidR="001A09A4" w:rsidRDefault="00000000">
            <w:r>
              <w:rPr>
                <w:sz w:val="18"/>
                <w:szCs w:val="18"/>
              </w:rPr>
              <w:t>TD-02</w:t>
            </w:r>
          </w:p>
        </w:tc>
        <w:tc>
          <w:tcPr>
            <w:tcW w:w="2616" w:type="dxa"/>
            <w:tcMar>
              <w:top w:w="60" w:type="dxa"/>
              <w:left w:w="90" w:type="dxa"/>
              <w:bottom w:w="60" w:type="dxa"/>
              <w:right w:w="90" w:type="dxa"/>
            </w:tcMar>
          </w:tcPr>
          <w:p w14:paraId="32D3113A" w14:textId="77777777" w:rsidR="001A09A4" w:rsidRDefault="00000000">
            <w:r>
              <w:rPr>
                <w:sz w:val="18"/>
                <w:szCs w:val="18"/>
              </w:rPr>
              <w:t>overdue_after_hours defaults to 72 for every category; the schema marks it as a placeholder.</w:t>
            </w:r>
          </w:p>
        </w:tc>
        <w:tc>
          <w:tcPr>
            <w:tcW w:w="2616" w:type="dxa"/>
            <w:tcMar>
              <w:top w:w="60" w:type="dxa"/>
              <w:left w:w="90" w:type="dxa"/>
              <w:bottom w:w="60" w:type="dxa"/>
              <w:right w:w="90" w:type="dxa"/>
            </w:tcMar>
          </w:tcPr>
          <w:p w14:paraId="6648B07D" w14:textId="77777777" w:rsidR="001A09A4" w:rsidRDefault="00000000">
            <w:r>
              <w:rPr>
                <w:sz w:val="18"/>
                <w:szCs w:val="18"/>
              </w:rPr>
              <w:t>Overdue reports reflect a guess, not the sponsor's service levels.</w:t>
            </w:r>
          </w:p>
        </w:tc>
        <w:tc>
          <w:tcPr>
            <w:tcW w:w="2471" w:type="dxa"/>
            <w:tcMar>
              <w:top w:w="60" w:type="dxa"/>
              <w:left w:w="90" w:type="dxa"/>
              <w:bottom w:w="60" w:type="dxa"/>
              <w:right w:w="90" w:type="dxa"/>
            </w:tcMar>
          </w:tcPr>
          <w:p w14:paraId="0DA7A41F" w14:textId="77777777" w:rsidR="001A09A4" w:rsidRDefault="00000000">
            <w:r>
              <w:rPr>
                <w:sz w:val="18"/>
                <w:szCs w:val="18"/>
              </w:rPr>
              <w:t>Confirm thresholds per category with the sponsor.</w:t>
            </w:r>
          </w:p>
        </w:tc>
        <w:tc>
          <w:tcPr>
            <w:tcW w:w="1165" w:type="dxa"/>
            <w:tcMar>
              <w:top w:w="60" w:type="dxa"/>
              <w:left w:w="90" w:type="dxa"/>
              <w:bottom w:w="60" w:type="dxa"/>
              <w:right w:w="90" w:type="dxa"/>
            </w:tcMar>
          </w:tcPr>
          <w:p w14:paraId="735004A3" w14:textId="77777777" w:rsidR="001A09A4" w:rsidRPr="00811E23" w:rsidRDefault="00000000">
            <w:r w:rsidRPr="00811E23">
              <w:rPr>
                <w:sz w:val="18"/>
                <w:szCs w:val="18"/>
              </w:rPr>
              <w:t>Rivan. Retained: 72 hours is still a placeholder. Confirm per-category thresholds with the sponsor.</w:t>
            </w:r>
          </w:p>
        </w:tc>
      </w:tr>
      <w:tr w:rsidR="001A09A4" w14:paraId="6DFBA95C" w14:textId="77777777">
        <w:trPr>
          <w:cantSplit/>
        </w:trPr>
        <w:tc>
          <w:tcPr>
            <w:tcW w:w="872" w:type="dxa"/>
            <w:tcMar>
              <w:top w:w="60" w:type="dxa"/>
              <w:left w:w="90" w:type="dxa"/>
              <w:bottom w:w="60" w:type="dxa"/>
              <w:right w:w="90" w:type="dxa"/>
            </w:tcMar>
          </w:tcPr>
          <w:p w14:paraId="1D1DE978" w14:textId="77777777" w:rsidR="001A09A4" w:rsidRDefault="00000000">
            <w:r>
              <w:rPr>
                <w:sz w:val="18"/>
                <w:szCs w:val="18"/>
              </w:rPr>
              <w:t>TD-03</w:t>
            </w:r>
          </w:p>
        </w:tc>
        <w:tc>
          <w:tcPr>
            <w:tcW w:w="2616" w:type="dxa"/>
            <w:tcMar>
              <w:top w:w="60" w:type="dxa"/>
              <w:left w:w="90" w:type="dxa"/>
              <w:bottom w:w="60" w:type="dxa"/>
              <w:right w:w="90" w:type="dxa"/>
            </w:tcMar>
          </w:tcPr>
          <w:p w14:paraId="1F9253D9" w14:textId="77777777" w:rsidR="001A09A4" w:rsidRDefault="00000000">
            <w:r>
              <w:rPr>
                <w:sz w:val="18"/>
                <w:szCs w:val="18"/>
              </w:rPr>
              <w:t>Submission time is derived from status_history (CC-02).</w:t>
            </w:r>
          </w:p>
        </w:tc>
        <w:tc>
          <w:tcPr>
            <w:tcW w:w="2616" w:type="dxa"/>
            <w:tcMar>
              <w:top w:w="60" w:type="dxa"/>
              <w:left w:w="90" w:type="dxa"/>
              <w:bottom w:w="60" w:type="dxa"/>
              <w:right w:w="90" w:type="dxa"/>
            </w:tcMar>
          </w:tcPr>
          <w:p w14:paraId="4BA76899" w14:textId="77777777" w:rsidR="001A09A4" w:rsidRDefault="00000000">
            <w:r>
              <w:rPr>
                <w:sz w:val="18"/>
                <w:szCs w:val="18"/>
              </w:rPr>
              <w:t>Reporting queries slow down as history grows.</w:t>
            </w:r>
          </w:p>
        </w:tc>
        <w:tc>
          <w:tcPr>
            <w:tcW w:w="2471" w:type="dxa"/>
            <w:tcMar>
              <w:top w:w="60" w:type="dxa"/>
              <w:left w:w="90" w:type="dxa"/>
              <w:bottom w:w="60" w:type="dxa"/>
              <w:right w:w="90" w:type="dxa"/>
            </w:tcMar>
          </w:tcPr>
          <w:p w14:paraId="70649B55" w14:textId="77777777" w:rsidR="001A09A4" w:rsidRDefault="00000000">
            <w:r>
              <w:rPr>
                <w:sz w:val="18"/>
                <w:szCs w:val="18"/>
              </w:rPr>
              <w:t>Index review; measure in P-01 follow-up.</w:t>
            </w:r>
          </w:p>
        </w:tc>
        <w:tc>
          <w:tcPr>
            <w:tcW w:w="1165" w:type="dxa"/>
            <w:tcMar>
              <w:top w:w="60" w:type="dxa"/>
              <w:left w:w="90" w:type="dxa"/>
              <w:bottom w:w="60" w:type="dxa"/>
              <w:right w:w="90" w:type="dxa"/>
            </w:tcMar>
          </w:tcPr>
          <w:p w14:paraId="5EA7FF58" w14:textId="77777777" w:rsidR="001A09A4" w:rsidRPr="00811E23" w:rsidRDefault="00000000">
            <w:r w:rsidRPr="00811E23">
              <w:rPr>
                <w:sz w:val="18"/>
                <w:szCs w:val="18"/>
              </w:rPr>
              <w:t>Rivan. Retained and accepted: no index review or P-01 follow-up was done.</w:t>
            </w:r>
          </w:p>
        </w:tc>
      </w:tr>
      <w:tr w:rsidR="001A09A4" w14:paraId="039F915C" w14:textId="77777777">
        <w:trPr>
          <w:cantSplit/>
        </w:trPr>
        <w:tc>
          <w:tcPr>
            <w:tcW w:w="872" w:type="dxa"/>
            <w:tcMar>
              <w:top w:w="60" w:type="dxa"/>
              <w:left w:w="90" w:type="dxa"/>
              <w:bottom w:w="60" w:type="dxa"/>
              <w:right w:w="90" w:type="dxa"/>
            </w:tcMar>
          </w:tcPr>
          <w:p w14:paraId="6A9D18D1" w14:textId="77777777" w:rsidR="001A09A4" w:rsidRDefault="00000000">
            <w:r>
              <w:rPr>
                <w:sz w:val="18"/>
                <w:szCs w:val="18"/>
              </w:rPr>
              <w:t>TD-04</w:t>
            </w:r>
          </w:p>
        </w:tc>
        <w:tc>
          <w:tcPr>
            <w:tcW w:w="2616" w:type="dxa"/>
            <w:tcMar>
              <w:top w:w="60" w:type="dxa"/>
              <w:left w:w="90" w:type="dxa"/>
              <w:bottom w:w="60" w:type="dxa"/>
              <w:right w:w="90" w:type="dxa"/>
            </w:tcMar>
          </w:tcPr>
          <w:p w14:paraId="27CE076F" w14:textId="77777777" w:rsidR="001A09A4" w:rsidRDefault="00000000">
            <w:r>
              <w:rPr>
                <w:sz w:val="18"/>
                <w:szCs w:val="18"/>
              </w:rPr>
              <w:t>ArchUnit boundary test promised in ADR-M2-02 not written.</w:t>
            </w:r>
          </w:p>
        </w:tc>
        <w:tc>
          <w:tcPr>
            <w:tcW w:w="2616" w:type="dxa"/>
            <w:tcMar>
              <w:top w:w="60" w:type="dxa"/>
              <w:left w:w="90" w:type="dxa"/>
              <w:bottom w:w="60" w:type="dxa"/>
              <w:right w:w="90" w:type="dxa"/>
            </w:tcMar>
          </w:tcPr>
          <w:p w14:paraId="25FFEA51" w14:textId="77777777" w:rsidR="001A09A4" w:rsidRDefault="00000000">
            <w:r>
              <w:rPr>
                <w:sz w:val="18"/>
                <w:szCs w:val="18"/>
              </w:rPr>
              <w:t>Module boundaries rely on reviewers noticing violations (R-010).</w:t>
            </w:r>
          </w:p>
        </w:tc>
        <w:tc>
          <w:tcPr>
            <w:tcW w:w="2471" w:type="dxa"/>
            <w:tcMar>
              <w:top w:w="60" w:type="dxa"/>
              <w:left w:w="90" w:type="dxa"/>
              <w:bottom w:w="60" w:type="dxa"/>
              <w:right w:w="90" w:type="dxa"/>
            </w:tcMar>
          </w:tcPr>
          <w:p w14:paraId="65CCF9B8" w14:textId="77777777" w:rsidR="001A09A4" w:rsidRDefault="00000000">
            <w:r>
              <w:rPr>
                <w:sz w:val="18"/>
                <w:szCs w:val="18"/>
              </w:rPr>
              <w:t>Add the test to the CI suite.</w:t>
            </w:r>
          </w:p>
        </w:tc>
        <w:tc>
          <w:tcPr>
            <w:tcW w:w="1165" w:type="dxa"/>
            <w:tcMar>
              <w:top w:w="60" w:type="dxa"/>
              <w:left w:w="90" w:type="dxa"/>
              <w:bottom w:w="60" w:type="dxa"/>
              <w:right w:w="90" w:type="dxa"/>
            </w:tcMar>
          </w:tcPr>
          <w:p w14:paraId="0394EEF3" w14:textId="77777777" w:rsidR="001A09A4" w:rsidRPr="00811E23" w:rsidRDefault="00000000">
            <w:r w:rsidRPr="00811E23">
              <w:rPr>
                <w:sz w:val="18"/>
                <w:szCs w:val="18"/>
              </w:rPr>
              <w:t>Michiel. Repaid in code: ArchitectureTest (4 rules) is in the CI suite. It has not been executed yet.</w:t>
            </w:r>
          </w:p>
        </w:tc>
      </w:tr>
      <w:tr w:rsidR="001A09A4" w14:paraId="5B252105" w14:textId="77777777">
        <w:trPr>
          <w:cantSplit/>
        </w:trPr>
        <w:tc>
          <w:tcPr>
            <w:tcW w:w="872" w:type="dxa"/>
            <w:tcMar>
              <w:top w:w="60" w:type="dxa"/>
              <w:left w:w="90" w:type="dxa"/>
              <w:bottom w:w="60" w:type="dxa"/>
              <w:right w:w="90" w:type="dxa"/>
            </w:tcMar>
          </w:tcPr>
          <w:p w14:paraId="1B9828ED" w14:textId="77777777" w:rsidR="001A09A4" w:rsidRDefault="00000000">
            <w:r>
              <w:rPr>
                <w:sz w:val="18"/>
                <w:szCs w:val="18"/>
              </w:rPr>
              <w:t>TD-05</w:t>
            </w:r>
          </w:p>
        </w:tc>
        <w:tc>
          <w:tcPr>
            <w:tcW w:w="2616" w:type="dxa"/>
            <w:tcMar>
              <w:top w:w="60" w:type="dxa"/>
              <w:left w:w="90" w:type="dxa"/>
              <w:bottom w:w="60" w:type="dxa"/>
              <w:right w:w="90" w:type="dxa"/>
            </w:tcMar>
          </w:tcPr>
          <w:p w14:paraId="3766CFE9" w14:textId="77777777" w:rsidR="001A09A4" w:rsidRDefault="00000000">
            <w:r>
              <w:rPr>
                <w:sz w:val="18"/>
                <w:szCs w:val="18"/>
              </w:rPr>
              <w:t>No tested backup and restore (Section 23.6).</w:t>
            </w:r>
          </w:p>
        </w:tc>
        <w:tc>
          <w:tcPr>
            <w:tcW w:w="2616" w:type="dxa"/>
            <w:tcMar>
              <w:top w:w="60" w:type="dxa"/>
              <w:left w:w="90" w:type="dxa"/>
              <w:bottom w:w="60" w:type="dxa"/>
              <w:right w:w="90" w:type="dxa"/>
            </w:tcMar>
          </w:tcPr>
          <w:p w14:paraId="7E42DFE1" w14:textId="77777777" w:rsidR="001A09A4" w:rsidRDefault="00000000">
            <w:r>
              <w:rPr>
                <w:sz w:val="18"/>
                <w:szCs w:val="18"/>
              </w:rPr>
              <w:t>Data loss on the free database cannot be recovered with confidence.</w:t>
            </w:r>
          </w:p>
        </w:tc>
        <w:tc>
          <w:tcPr>
            <w:tcW w:w="2471" w:type="dxa"/>
            <w:tcMar>
              <w:top w:w="60" w:type="dxa"/>
              <w:left w:w="90" w:type="dxa"/>
              <w:bottom w:w="60" w:type="dxa"/>
              <w:right w:w="90" w:type="dxa"/>
            </w:tcMar>
          </w:tcPr>
          <w:p w14:paraId="6693AA74" w14:textId="77777777" w:rsidR="001A09A4" w:rsidRDefault="00000000">
            <w:r>
              <w:rPr>
                <w:sz w:val="18"/>
                <w:szCs w:val="18"/>
              </w:rPr>
              <w:t>One recorded pg_dump restore before the M3 demo.</w:t>
            </w:r>
          </w:p>
        </w:tc>
        <w:tc>
          <w:tcPr>
            <w:tcW w:w="1165" w:type="dxa"/>
            <w:tcMar>
              <w:top w:w="60" w:type="dxa"/>
              <w:left w:w="90" w:type="dxa"/>
              <w:bottom w:w="60" w:type="dxa"/>
              <w:right w:w="90" w:type="dxa"/>
            </w:tcMar>
          </w:tcPr>
          <w:p w14:paraId="49FF1DC0" w14:textId="77777777" w:rsidR="001A09A4" w:rsidRPr="00811E23" w:rsidRDefault="00000000">
            <w:r w:rsidRPr="00811E23">
              <w:rPr>
                <w:sz w:val="18"/>
                <w:szCs w:val="18"/>
              </w:rPr>
              <w:t>Rivan. Retained: no backup and restore has been recorded.</w:t>
            </w:r>
          </w:p>
        </w:tc>
      </w:tr>
      <w:tr w:rsidR="001A09A4" w14:paraId="1EB1DF65" w14:textId="77777777">
        <w:trPr>
          <w:cantSplit/>
        </w:trPr>
        <w:tc>
          <w:tcPr>
            <w:tcW w:w="872" w:type="dxa"/>
            <w:tcMar>
              <w:top w:w="60" w:type="dxa"/>
              <w:left w:w="90" w:type="dxa"/>
              <w:bottom w:w="60" w:type="dxa"/>
              <w:right w:w="90" w:type="dxa"/>
            </w:tcMar>
          </w:tcPr>
          <w:p w14:paraId="3A70A797" w14:textId="77777777" w:rsidR="001A09A4" w:rsidRDefault="00000000">
            <w:r>
              <w:rPr>
                <w:sz w:val="18"/>
                <w:szCs w:val="18"/>
              </w:rPr>
              <w:lastRenderedPageBreak/>
              <w:t>TD-06</w:t>
            </w:r>
          </w:p>
        </w:tc>
        <w:tc>
          <w:tcPr>
            <w:tcW w:w="2616" w:type="dxa"/>
            <w:tcMar>
              <w:top w:w="60" w:type="dxa"/>
              <w:left w:w="90" w:type="dxa"/>
              <w:bottom w:w="60" w:type="dxa"/>
              <w:right w:w="90" w:type="dxa"/>
            </w:tcMar>
          </w:tcPr>
          <w:p w14:paraId="0EDA1F7B" w14:textId="77777777" w:rsidR="001A09A4" w:rsidRDefault="00000000">
            <w:r>
              <w:rPr>
                <w:sz w:val="18"/>
                <w:szCs w:val="18"/>
              </w:rPr>
              <w:t>Frontend has no automated tests and has only run against the mock API.</w:t>
            </w:r>
          </w:p>
        </w:tc>
        <w:tc>
          <w:tcPr>
            <w:tcW w:w="2616" w:type="dxa"/>
            <w:tcMar>
              <w:top w:w="60" w:type="dxa"/>
              <w:left w:w="90" w:type="dxa"/>
              <w:bottom w:w="60" w:type="dxa"/>
              <w:right w:w="90" w:type="dxa"/>
            </w:tcMar>
          </w:tcPr>
          <w:p w14:paraId="60F65A11" w14:textId="77777777" w:rsidR="001A09A4" w:rsidRDefault="00000000">
            <w:r>
              <w:rPr>
                <w:sz w:val="18"/>
                <w:szCs w:val="18"/>
              </w:rPr>
              <w:t>API contract mismatches appear late.</w:t>
            </w:r>
          </w:p>
        </w:tc>
        <w:tc>
          <w:tcPr>
            <w:tcW w:w="2471" w:type="dxa"/>
            <w:tcMar>
              <w:top w:w="60" w:type="dxa"/>
              <w:left w:w="90" w:type="dxa"/>
              <w:bottom w:w="60" w:type="dxa"/>
              <w:right w:w="90" w:type="dxa"/>
            </w:tcMar>
          </w:tcPr>
          <w:p w14:paraId="65EA3AB4" w14:textId="77777777" w:rsidR="001A09A4" w:rsidRDefault="00000000">
            <w:r>
              <w:rPr>
                <w:sz w:val="18"/>
                <w:szCs w:val="18"/>
              </w:rPr>
              <w:t>E-01 and E-02; contract check at integration.</w:t>
            </w:r>
          </w:p>
        </w:tc>
        <w:tc>
          <w:tcPr>
            <w:tcW w:w="1165" w:type="dxa"/>
            <w:tcMar>
              <w:top w:w="60" w:type="dxa"/>
              <w:left w:w="90" w:type="dxa"/>
              <w:bottom w:w="60" w:type="dxa"/>
              <w:right w:w="90" w:type="dxa"/>
            </w:tcMar>
          </w:tcPr>
          <w:p w14:paraId="65DB073F" w14:textId="77777777" w:rsidR="001A09A4" w:rsidRPr="00811E23" w:rsidRDefault="00000000">
            <w:r w:rsidRPr="00811E23">
              <w:rPr>
                <w:sz w:val="18"/>
                <w:szCs w:val="18"/>
              </w:rPr>
              <w:t>Nicholas. Repaid in part: 37 Vitest tests and 5 Playwright tests (mock API). The real-API run is the system job in CI, not yet run.</w:t>
            </w:r>
          </w:p>
        </w:tc>
      </w:tr>
    </w:tbl>
    <w:p w14:paraId="28D3E190" w14:textId="77777777" w:rsidR="001A09A4" w:rsidRDefault="001A09A4"/>
    <w:p w14:paraId="638109CE" w14:textId="77777777" w:rsidR="001A09A4" w:rsidRDefault="00000000">
      <w:pPr>
        <w:pStyle w:val="Heading1"/>
      </w:pPr>
      <w:bookmarkStart w:id="130" w:name="_TocM3_222"/>
      <w:bookmarkStart w:id="131" w:name="_Toc243217993"/>
      <w:r>
        <w:t>37. Risk Register Update (M3 review)</w:t>
      </w:r>
      <w:bookmarkEnd w:id="130"/>
      <w:bookmarkEnd w:id="131"/>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1"/>
        <w:gridCol w:w="3092"/>
        <w:gridCol w:w="3710"/>
        <w:gridCol w:w="1547"/>
      </w:tblGrid>
      <w:tr w:rsidR="001A09A4" w14:paraId="39613EBF" w14:textId="77777777">
        <w:trPr>
          <w:cantSplit/>
          <w:tblHeader/>
        </w:trPr>
        <w:tc>
          <w:tcPr>
            <w:tcW w:w="1391" w:type="dxa"/>
            <w:shd w:val="clear" w:color="auto" w:fill="1F4E5F"/>
            <w:tcMar>
              <w:top w:w="60" w:type="dxa"/>
              <w:left w:w="90" w:type="dxa"/>
              <w:bottom w:w="60" w:type="dxa"/>
              <w:right w:w="90" w:type="dxa"/>
            </w:tcMar>
          </w:tcPr>
          <w:p w14:paraId="68622263" w14:textId="77777777" w:rsidR="001A09A4" w:rsidRDefault="00000000">
            <w:r>
              <w:rPr>
                <w:b/>
                <w:bCs/>
                <w:color w:val="FFFFFF"/>
                <w:sz w:val="18"/>
                <w:szCs w:val="18"/>
              </w:rPr>
              <w:t>Risk</w:t>
            </w:r>
          </w:p>
        </w:tc>
        <w:tc>
          <w:tcPr>
            <w:tcW w:w="3092" w:type="dxa"/>
            <w:shd w:val="clear" w:color="auto" w:fill="1F4E5F"/>
            <w:tcMar>
              <w:top w:w="60" w:type="dxa"/>
              <w:left w:w="90" w:type="dxa"/>
              <w:bottom w:w="60" w:type="dxa"/>
              <w:right w:w="90" w:type="dxa"/>
            </w:tcMar>
          </w:tcPr>
          <w:p w14:paraId="17CE2827" w14:textId="77777777" w:rsidR="001A09A4" w:rsidRDefault="00000000">
            <w:r>
              <w:rPr>
                <w:b/>
                <w:bCs/>
                <w:color w:val="FFFFFF"/>
                <w:sz w:val="18"/>
                <w:szCs w:val="18"/>
              </w:rPr>
              <w:t>Change</w:t>
            </w:r>
          </w:p>
        </w:tc>
        <w:tc>
          <w:tcPr>
            <w:tcW w:w="3710" w:type="dxa"/>
            <w:shd w:val="clear" w:color="auto" w:fill="1F4E5F"/>
            <w:tcMar>
              <w:top w:w="60" w:type="dxa"/>
              <w:left w:w="90" w:type="dxa"/>
              <w:bottom w:w="60" w:type="dxa"/>
              <w:right w:w="90" w:type="dxa"/>
            </w:tcMar>
          </w:tcPr>
          <w:p w14:paraId="5AE72121" w14:textId="77777777" w:rsidR="001A09A4" w:rsidRDefault="00000000">
            <w:r>
              <w:rPr>
                <w:b/>
                <w:bCs/>
                <w:color w:val="FFFFFF"/>
                <w:sz w:val="18"/>
                <w:szCs w:val="18"/>
              </w:rPr>
              <w:t>Reason</w:t>
            </w:r>
          </w:p>
        </w:tc>
        <w:tc>
          <w:tcPr>
            <w:tcW w:w="1547" w:type="dxa"/>
            <w:shd w:val="clear" w:color="auto" w:fill="1F4E5F"/>
            <w:tcMar>
              <w:top w:w="60" w:type="dxa"/>
              <w:left w:w="90" w:type="dxa"/>
              <w:bottom w:w="60" w:type="dxa"/>
              <w:right w:w="90" w:type="dxa"/>
            </w:tcMar>
          </w:tcPr>
          <w:p w14:paraId="6FEEDB55" w14:textId="77777777" w:rsidR="001A09A4" w:rsidRDefault="00000000">
            <w:r>
              <w:rPr>
                <w:b/>
                <w:bCs/>
                <w:color w:val="FFFFFF"/>
                <w:sz w:val="18"/>
                <w:szCs w:val="18"/>
              </w:rPr>
              <w:t>Owner</w:t>
            </w:r>
          </w:p>
        </w:tc>
      </w:tr>
      <w:tr w:rsidR="001A09A4" w14:paraId="2B1B2278" w14:textId="77777777">
        <w:trPr>
          <w:cantSplit/>
        </w:trPr>
        <w:tc>
          <w:tcPr>
            <w:tcW w:w="1391" w:type="dxa"/>
            <w:tcMar>
              <w:top w:w="60" w:type="dxa"/>
              <w:left w:w="90" w:type="dxa"/>
              <w:bottom w:w="60" w:type="dxa"/>
              <w:right w:w="90" w:type="dxa"/>
            </w:tcMar>
          </w:tcPr>
          <w:p w14:paraId="62B0EA65" w14:textId="77777777" w:rsidR="001A09A4" w:rsidRDefault="00000000">
            <w:r>
              <w:rPr>
                <w:sz w:val="18"/>
                <w:szCs w:val="18"/>
              </w:rPr>
              <w:t>R-017 (new)</w:t>
            </w:r>
          </w:p>
        </w:tc>
        <w:tc>
          <w:tcPr>
            <w:tcW w:w="3092" w:type="dxa"/>
            <w:tcMar>
              <w:top w:w="60" w:type="dxa"/>
              <w:left w:w="90" w:type="dxa"/>
              <w:bottom w:w="60" w:type="dxa"/>
              <w:right w:w="90" w:type="dxa"/>
            </w:tcMar>
          </w:tcPr>
          <w:p w14:paraId="381D09B2" w14:textId="77777777" w:rsidR="001A09A4" w:rsidRDefault="00000000">
            <w:r>
              <w:rPr>
                <w:sz w:val="18"/>
                <w:szCs w:val="18"/>
              </w:rPr>
              <w:t>Integrating the divergent branches late in M3 delays the release candidate. Priority High.</w:t>
            </w:r>
          </w:p>
        </w:tc>
        <w:tc>
          <w:tcPr>
            <w:tcW w:w="3710" w:type="dxa"/>
            <w:tcMar>
              <w:top w:w="60" w:type="dxa"/>
              <w:left w:w="90" w:type="dxa"/>
              <w:bottom w:w="60" w:type="dxa"/>
              <w:right w:w="90" w:type="dxa"/>
            </w:tcMar>
          </w:tcPr>
          <w:p w14:paraId="4D09C5CF" w14:textId="77777777" w:rsidR="001A09A4" w:rsidRDefault="00000000">
            <w:r>
              <w:rPr>
                <w:sz w:val="18"/>
                <w:szCs w:val="18"/>
              </w:rPr>
              <w:t>D-04; the database work and the business logic were built apart and use different key types and versions.</w:t>
            </w:r>
          </w:p>
        </w:tc>
        <w:tc>
          <w:tcPr>
            <w:tcW w:w="1547" w:type="dxa"/>
            <w:tcMar>
              <w:top w:w="60" w:type="dxa"/>
              <w:left w:w="90" w:type="dxa"/>
              <w:bottom w:w="60" w:type="dxa"/>
              <w:right w:w="90" w:type="dxa"/>
            </w:tcMar>
          </w:tcPr>
          <w:p w14:paraId="0AF66F5E" w14:textId="77777777" w:rsidR="001A09A4" w:rsidRDefault="00000000">
            <w:r>
              <w:rPr>
                <w:sz w:val="18"/>
                <w:szCs w:val="18"/>
              </w:rPr>
              <w:t>Michiel (proposed)</w:t>
            </w:r>
          </w:p>
        </w:tc>
      </w:tr>
      <w:tr w:rsidR="001A09A4" w14:paraId="526357E8" w14:textId="77777777">
        <w:trPr>
          <w:cantSplit/>
        </w:trPr>
        <w:tc>
          <w:tcPr>
            <w:tcW w:w="1391" w:type="dxa"/>
            <w:tcMar>
              <w:top w:w="60" w:type="dxa"/>
              <w:left w:w="90" w:type="dxa"/>
              <w:bottom w:w="60" w:type="dxa"/>
              <w:right w:w="90" w:type="dxa"/>
            </w:tcMar>
          </w:tcPr>
          <w:p w14:paraId="4B062DB6" w14:textId="77777777" w:rsidR="001A09A4" w:rsidRDefault="00000000">
            <w:r>
              <w:rPr>
                <w:sz w:val="18"/>
                <w:szCs w:val="18"/>
              </w:rPr>
              <w:t>R-018 (new)</w:t>
            </w:r>
          </w:p>
        </w:tc>
        <w:tc>
          <w:tcPr>
            <w:tcW w:w="3092" w:type="dxa"/>
            <w:tcMar>
              <w:top w:w="60" w:type="dxa"/>
              <w:left w:w="90" w:type="dxa"/>
              <w:bottom w:w="60" w:type="dxa"/>
              <w:right w:w="90" w:type="dxa"/>
            </w:tcMar>
          </w:tcPr>
          <w:p w14:paraId="471469F8" w14:textId="77777777" w:rsidR="001A09A4" w:rsidRDefault="00000000">
            <w:r>
              <w:rPr>
                <w:sz w:val="18"/>
                <w:szCs w:val="18"/>
              </w:rPr>
              <w:t>Development security settings reach a hosted environment. Priority High.</w:t>
            </w:r>
          </w:p>
        </w:tc>
        <w:tc>
          <w:tcPr>
            <w:tcW w:w="3710" w:type="dxa"/>
            <w:tcMar>
              <w:top w:w="60" w:type="dxa"/>
              <w:left w:w="90" w:type="dxa"/>
              <w:bottom w:w="60" w:type="dxa"/>
              <w:right w:w="90" w:type="dxa"/>
            </w:tcMar>
          </w:tcPr>
          <w:p w14:paraId="75323A8A" w14:textId="77777777" w:rsidR="001A09A4" w:rsidRDefault="00000000">
            <w:r>
              <w:rPr>
                <w:sz w:val="18"/>
                <w:szCs w:val="18"/>
              </w:rPr>
              <w:t>D-05.</w:t>
            </w:r>
          </w:p>
        </w:tc>
        <w:tc>
          <w:tcPr>
            <w:tcW w:w="1547" w:type="dxa"/>
            <w:tcMar>
              <w:top w:w="60" w:type="dxa"/>
              <w:left w:w="90" w:type="dxa"/>
              <w:bottom w:w="60" w:type="dxa"/>
              <w:right w:w="90" w:type="dxa"/>
            </w:tcMar>
          </w:tcPr>
          <w:p w14:paraId="22FCAC1B" w14:textId="77777777" w:rsidR="001A09A4" w:rsidRDefault="00000000">
            <w:r>
              <w:rPr>
                <w:sz w:val="18"/>
                <w:szCs w:val="18"/>
              </w:rPr>
              <w:t>Rivan (proposed)</w:t>
            </w:r>
          </w:p>
        </w:tc>
      </w:tr>
      <w:tr w:rsidR="001A09A4" w14:paraId="5FFF0996" w14:textId="77777777">
        <w:trPr>
          <w:cantSplit/>
        </w:trPr>
        <w:tc>
          <w:tcPr>
            <w:tcW w:w="1391" w:type="dxa"/>
            <w:tcMar>
              <w:top w:w="60" w:type="dxa"/>
              <w:left w:w="90" w:type="dxa"/>
              <w:bottom w:w="60" w:type="dxa"/>
              <w:right w:w="90" w:type="dxa"/>
            </w:tcMar>
          </w:tcPr>
          <w:p w14:paraId="48303FCA" w14:textId="77777777" w:rsidR="001A09A4" w:rsidRDefault="00000000">
            <w:r>
              <w:rPr>
                <w:sz w:val="18"/>
                <w:szCs w:val="18"/>
              </w:rPr>
              <w:t>R-019 (new)</w:t>
            </w:r>
          </w:p>
        </w:tc>
        <w:tc>
          <w:tcPr>
            <w:tcW w:w="3092" w:type="dxa"/>
            <w:tcMar>
              <w:top w:w="60" w:type="dxa"/>
              <w:left w:w="90" w:type="dxa"/>
              <w:bottom w:w="60" w:type="dxa"/>
              <w:right w:w="90" w:type="dxa"/>
            </w:tcMar>
          </w:tcPr>
          <w:p w14:paraId="7E0C006C" w14:textId="77777777" w:rsidR="001A09A4" w:rsidRDefault="00000000">
            <w:r>
              <w:rPr>
                <w:sz w:val="18"/>
                <w:szCs w:val="18"/>
              </w:rPr>
              <w:t>Tests exist but never run, giving false confidence. Priority Medium.</w:t>
            </w:r>
          </w:p>
        </w:tc>
        <w:tc>
          <w:tcPr>
            <w:tcW w:w="3710" w:type="dxa"/>
            <w:tcMar>
              <w:top w:w="60" w:type="dxa"/>
              <w:left w:w="90" w:type="dxa"/>
              <w:bottom w:w="60" w:type="dxa"/>
              <w:right w:w="90" w:type="dxa"/>
            </w:tcMar>
          </w:tcPr>
          <w:p w14:paraId="2D79197C" w14:textId="77777777" w:rsidR="001A09A4" w:rsidRDefault="00000000">
            <w:r>
              <w:rPr>
                <w:sz w:val="18"/>
                <w:szCs w:val="18"/>
              </w:rPr>
              <w:t>No CI yet; tests could not be executed during this review.</w:t>
            </w:r>
          </w:p>
        </w:tc>
        <w:tc>
          <w:tcPr>
            <w:tcW w:w="1547" w:type="dxa"/>
            <w:tcMar>
              <w:top w:w="60" w:type="dxa"/>
              <w:left w:w="90" w:type="dxa"/>
              <w:bottom w:w="60" w:type="dxa"/>
              <w:right w:w="90" w:type="dxa"/>
            </w:tcMar>
          </w:tcPr>
          <w:p w14:paraId="19D37368" w14:textId="77777777" w:rsidR="001A09A4" w:rsidRDefault="00000000">
            <w:r>
              <w:rPr>
                <w:sz w:val="18"/>
                <w:szCs w:val="18"/>
              </w:rPr>
              <w:t>Nicholas (proposed)</w:t>
            </w:r>
          </w:p>
        </w:tc>
      </w:tr>
      <w:tr w:rsidR="001A09A4" w14:paraId="2FBD376F" w14:textId="77777777">
        <w:trPr>
          <w:cantSplit/>
        </w:trPr>
        <w:tc>
          <w:tcPr>
            <w:tcW w:w="1391" w:type="dxa"/>
            <w:tcMar>
              <w:top w:w="60" w:type="dxa"/>
              <w:left w:w="90" w:type="dxa"/>
              <w:bottom w:w="60" w:type="dxa"/>
              <w:right w:w="90" w:type="dxa"/>
            </w:tcMar>
          </w:tcPr>
          <w:p w14:paraId="561FB128" w14:textId="77777777" w:rsidR="001A09A4" w:rsidRDefault="00000000">
            <w:r>
              <w:rPr>
                <w:sz w:val="18"/>
                <w:szCs w:val="18"/>
              </w:rPr>
              <w:t>R-004</w:t>
            </w:r>
          </w:p>
        </w:tc>
        <w:tc>
          <w:tcPr>
            <w:tcW w:w="3092" w:type="dxa"/>
            <w:tcMar>
              <w:top w:w="60" w:type="dxa"/>
              <w:left w:w="90" w:type="dxa"/>
              <w:bottom w:w="60" w:type="dxa"/>
              <w:right w:w="90" w:type="dxa"/>
            </w:tcMar>
          </w:tcPr>
          <w:p w14:paraId="18DC3A6E" w14:textId="77777777" w:rsidR="001A09A4" w:rsidRDefault="00000000">
            <w:r>
              <w:rPr>
                <w:sz w:val="18"/>
                <w:szCs w:val="18"/>
              </w:rPr>
              <w:t>Partly materialised; now an issue.</w:t>
            </w:r>
          </w:p>
        </w:tc>
        <w:tc>
          <w:tcPr>
            <w:tcW w:w="3710" w:type="dxa"/>
            <w:tcMar>
              <w:top w:w="60" w:type="dxa"/>
              <w:left w:w="90" w:type="dxa"/>
              <w:bottom w:w="60" w:type="dxa"/>
              <w:right w:w="90" w:type="dxa"/>
            </w:tcMar>
          </w:tcPr>
          <w:p w14:paraId="53BA3AD8" w14:textId="77777777" w:rsidR="001A09A4" w:rsidRDefault="00000000">
            <w:r>
              <w:rPr>
                <w:sz w:val="18"/>
                <w:szCs w:val="18"/>
              </w:rPr>
              <w:t>The learning curve split the work across branches.</w:t>
            </w:r>
          </w:p>
        </w:tc>
        <w:tc>
          <w:tcPr>
            <w:tcW w:w="1547" w:type="dxa"/>
            <w:tcMar>
              <w:top w:w="60" w:type="dxa"/>
              <w:left w:w="90" w:type="dxa"/>
              <w:bottom w:w="60" w:type="dxa"/>
              <w:right w:w="90" w:type="dxa"/>
            </w:tcMar>
          </w:tcPr>
          <w:p w14:paraId="2A7042BE" w14:textId="77777777" w:rsidR="001A09A4" w:rsidRDefault="00000000">
            <w:r>
              <w:rPr>
                <w:sz w:val="18"/>
                <w:szCs w:val="18"/>
              </w:rPr>
              <w:t>Entire team</w:t>
            </w:r>
          </w:p>
        </w:tc>
      </w:tr>
      <w:tr w:rsidR="001A09A4" w14:paraId="0D05AA5D" w14:textId="77777777">
        <w:trPr>
          <w:cantSplit/>
        </w:trPr>
        <w:tc>
          <w:tcPr>
            <w:tcW w:w="1391" w:type="dxa"/>
            <w:tcMar>
              <w:top w:w="60" w:type="dxa"/>
              <w:left w:w="90" w:type="dxa"/>
              <w:bottom w:w="60" w:type="dxa"/>
              <w:right w:w="90" w:type="dxa"/>
            </w:tcMar>
          </w:tcPr>
          <w:p w14:paraId="090470F3" w14:textId="77777777" w:rsidR="001A09A4" w:rsidRDefault="00000000">
            <w:r>
              <w:rPr>
                <w:sz w:val="18"/>
                <w:szCs w:val="18"/>
              </w:rPr>
              <w:t>R-006</w:t>
            </w:r>
          </w:p>
        </w:tc>
        <w:tc>
          <w:tcPr>
            <w:tcW w:w="3092" w:type="dxa"/>
            <w:tcMar>
              <w:top w:w="60" w:type="dxa"/>
              <w:left w:w="90" w:type="dxa"/>
              <w:bottom w:w="60" w:type="dxa"/>
              <w:right w:w="90" w:type="dxa"/>
            </w:tcMar>
          </w:tcPr>
          <w:p w14:paraId="0A6DC2AB" w14:textId="77777777" w:rsidR="001A09A4" w:rsidRDefault="00000000">
            <w:r>
              <w:rPr>
                <w:sz w:val="18"/>
                <w:szCs w:val="18"/>
              </w:rPr>
              <w:t>Watch.</w:t>
            </w:r>
          </w:p>
        </w:tc>
        <w:tc>
          <w:tcPr>
            <w:tcW w:w="3710" w:type="dxa"/>
            <w:tcMar>
              <w:top w:w="60" w:type="dxa"/>
              <w:left w:w="90" w:type="dxa"/>
              <w:bottom w:w="60" w:type="dxa"/>
              <w:right w:w="90" w:type="dxa"/>
            </w:tcMar>
          </w:tcPr>
          <w:p w14:paraId="2FD1C9ED" w14:textId="77777777" w:rsidR="001A09A4" w:rsidRDefault="00000000">
            <w:r>
              <w:rPr>
                <w:sz w:val="18"/>
                <w:szCs w:val="18"/>
              </w:rPr>
              <w:t>Large single commits ("Backend", "Frontend code added to the project") weaken the progressive-history evidence.</w:t>
            </w:r>
          </w:p>
        </w:tc>
        <w:tc>
          <w:tcPr>
            <w:tcW w:w="1547" w:type="dxa"/>
            <w:tcMar>
              <w:top w:w="60" w:type="dxa"/>
              <w:left w:w="90" w:type="dxa"/>
              <w:bottom w:w="60" w:type="dxa"/>
              <w:right w:w="90" w:type="dxa"/>
            </w:tcMar>
          </w:tcPr>
          <w:p w14:paraId="1E3C5E98" w14:textId="77777777" w:rsidR="001A09A4" w:rsidRDefault="00000000">
            <w:r>
              <w:rPr>
                <w:sz w:val="18"/>
                <w:szCs w:val="18"/>
              </w:rPr>
              <w:t>Nicholas</w:t>
            </w:r>
          </w:p>
        </w:tc>
      </w:tr>
      <w:tr w:rsidR="001A09A4" w14:paraId="741828B9" w14:textId="77777777">
        <w:trPr>
          <w:cantSplit/>
        </w:trPr>
        <w:tc>
          <w:tcPr>
            <w:tcW w:w="1391" w:type="dxa"/>
            <w:tcMar>
              <w:top w:w="60" w:type="dxa"/>
              <w:left w:w="90" w:type="dxa"/>
              <w:bottom w:w="60" w:type="dxa"/>
              <w:right w:w="90" w:type="dxa"/>
            </w:tcMar>
          </w:tcPr>
          <w:p w14:paraId="2D656DA8" w14:textId="77777777" w:rsidR="001A09A4" w:rsidRDefault="00000000">
            <w:r>
              <w:rPr>
                <w:sz w:val="18"/>
                <w:szCs w:val="18"/>
              </w:rPr>
              <w:t>R-008</w:t>
            </w:r>
          </w:p>
        </w:tc>
        <w:tc>
          <w:tcPr>
            <w:tcW w:w="3092" w:type="dxa"/>
            <w:tcMar>
              <w:top w:w="60" w:type="dxa"/>
              <w:left w:w="90" w:type="dxa"/>
              <w:bottom w:w="60" w:type="dxa"/>
              <w:right w:w="90" w:type="dxa"/>
            </w:tcMar>
          </w:tcPr>
          <w:p w14:paraId="272C7E87" w14:textId="77777777" w:rsidR="001A09A4" w:rsidRDefault="00000000">
            <w:r>
              <w:rPr>
                <w:sz w:val="18"/>
                <w:szCs w:val="18"/>
              </w:rPr>
              <w:t>Still open; highest security risk.</w:t>
            </w:r>
          </w:p>
        </w:tc>
        <w:tc>
          <w:tcPr>
            <w:tcW w:w="3710" w:type="dxa"/>
            <w:tcMar>
              <w:top w:w="60" w:type="dxa"/>
              <w:left w:w="90" w:type="dxa"/>
              <w:bottom w:w="60" w:type="dxa"/>
              <w:right w:w="90" w:type="dxa"/>
            </w:tcMar>
          </w:tcPr>
          <w:p w14:paraId="70FED93B" w14:textId="77777777" w:rsidR="001A09A4" w:rsidRDefault="00000000">
            <w:r>
              <w:rPr>
                <w:sz w:val="18"/>
                <w:szCs w:val="18"/>
              </w:rPr>
              <w:t>No RBAC implemented yet.</w:t>
            </w:r>
          </w:p>
        </w:tc>
        <w:tc>
          <w:tcPr>
            <w:tcW w:w="1547" w:type="dxa"/>
            <w:tcMar>
              <w:top w:w="60" w:type="dxa"/>
              <w:left w:w="90" w:type="dxa"/>
              <w:bottom w:w="60" w:type="dxa"/>
              <w:right w:w="90" w:type="dxa"/>
            </w:tcMar>
          </w:tcPr>
          <w:p w14:paraId="7BE0A49E" w14:textId="77777777" w:rsidR="001A09A4" w:rsidRDefault="00000000">
            <w:r>
              <w:rPr>
                <w:sz w:val="18"/>
                <w:szCs w:val="18"/>
              </w:rPr>
              <w:t>Rivan</w:t>
            </w:r>
          </w:p>
        </w:tc>
      </w:tr>
      <w:tr w:rsidR="001A09A4" w14:paraId="7DF82B48" w14:textId="77777777">
        <w:trPr>
          <w:cantSplit/>
        </w:trPr>
        <w:tc>
          <w:tcPr>
            <w:tcW w:w="1391" w:type="dxa"/>
            <w:tcMar>
              <w:top w:w="60" w:type="dxa"/>
              <w:left w:w="90" w:type="dxa"/>
              <w:bottom w:w="60" w:type="dxa"/>
              <w:right w:w="90" w:type="dxa"/>
            </w:tcMar>
          </w:tcPr>
          <w:p w14:paraId="5DDF2DA0" w14:textId="77777777" w:rsidR="001A09A4" w:rsidRDefault="00000000">
            <w:r>
              <w:rPr>
                <w:sz w:val="18"/>
                <w:szCs w:val="18"/>
              </w:rPr>
              <w:t>R-010</w:t>
            </w:r>
          </w:p>
        </w:tc>
        <w:tc>
          <w:tcPr>
            <w:tcW w:w="3092" w:type="dxa"/>
            <w:tcMar>
              <w:top w:w="60" w:type="dxa"/>
              <w:left w:w="90" w:type="dxa"/>
              <w:bottom w:w="60" w:type="dxa"/>
              <w:right w:w="90" w:type="dxa"/>
            </w:tcMar>
          </w:tcPr>
          <w:p w14:paraId="55E64D08" w14:textId="77777777" w:rsidR="001A09A4" w:rsidRDefault="00000000">
            <w:r>
              <w:rPr>
                <w:sz w:val="18"/>
                <w:szCs w:val="18"/>
              </w:rPr>
              <w:t>Reduced.</w:t>
            </w:r>
          </w:p>
        </w:tc>
        <w:tc>
          <w:tcPr>
            <w:tcW w:w="3710" w:type="dxa"/>
            <w:tcMar>
              <w:top w:w="60" w:type="dxa"/>
              <w:left w:w="90" w:type="dxa"/>
              <w:bottom w:w="60" w:type="dxa"/>
              <w:right w:w="90" w:type="dxa"/>
            </w:tcMar>
          </w:tcPr>
          <w:p w14:paraId="7F261A0C" w14:textId="77777777" w:rsidR="001A09A4" w:rsidRDefault="00000000">
            <w:r>
              <w:rPr>
                <w:sz w:val="18"/>
                <w:szCs w:val="18"/>
              </w:rPr>
              <w:t>State pattern implemented with T-01 to T-03; ArchUnit test outstanding (TD-04).</w:t>
            </w:r>
          </w:p>
        </w:tc>
        <w:tc>
          <w:tcPr>
            <w:tcW w:w="1547" w:type="dxa"/>
            <w:tcMar>
              <w:top w:w="60" w:type="dxa"/>
              <w:left w:w="90" w:type="dxa"/>
              <w:bottom w:w="60" w:type="dxa"/>
              <w:right w:w="90" w:type="dxa"/>
            </w:tcMar>
          </w:tcPr>
          <w:p w14:paraId="73C23F02" w14:textId="77777777" w:rsidR="001A09A4" w:rsidRDefault="00000000">
            <w:r>
              <w:rPr>
                <w:sz w:val="18"/>
                <w:szCs w:val="18"/>
              </w:rPr>
              <w:t>Rivan</w:t>
            </w:r>
          </w:p>
        </w:tc>
      </w:tr>
      <w:tr w:rsidR="001A09A4" w14:paraId="42400FCA" w14:textId="77777777">
        <w:trPr>
          <w:cantSplit/>
        </w:trPr>
        <w:tc>
          <w:tcPr>
            <w:tcW w:w="1391" w:type="dxa"/>
            <w:tcMar>
              <w:top w:w="60" w:type="dxa"/>
              <w:left w:w="90" w:type="dxa"/>
              <w:bottom w:w="60" w:type="dxa"/>
              <w:right w:w="90" w:type="dxa"/>
            </w:tcMar>
          </w:tcPr>
          <w:p w14:paraId="34A1573A" w14:textId="77777777" w:rsidR="001A09A4" w:rsidRDefault="00000000">
            <w:r>
              <w:rPr>
                <w:sz w:val="18"/>
                <w:szCs w:val="18"/>
              </w:rPr>
              <w:t>R-014</w:t>
            </w:r>
          </w:p>
        </w:tc>
        <w:tc>
          <w:tcPr>
            <w:tcW w:w="3092" w:type="dxa"/>
            <w:tcMar>
              <w:top w:w="60" w:type="dxa"/>
              <w:left w:w="90" w:type="dxa"/>
              <w:bottom w:w="60" w:type="dxa"/>
              <w:right w:w="90" w:type="dxa"/>
            </w:tcMar>
          </w:tcPr>
          <w:p w14:paraId="2C9C1F78" w14:textId="77777777" w:rsidR="001A09A4" w:rsidRDefault="00000000">
            <w:r>
              <w:rPr>
                <w:sz w:val="18"/>
                <w:szCs w:val="18"/>
              </w:rPr>
              <w:t>Reduce to Low once CI builds Spring Boot 4.1.x.</w:t>
            </w:r>
          </w:p>
        </w:tc>
        <w:tc>
          <w:tcPr>
            <w:tcW w:w="3710" w:type="dxa"/>
            <w:tcMar>
              <w:top w:w="60" w:type="dxa"/>
              <w:left w:w="90" w:type="dxa"/>
              <w:bottom w:w="60" w:type="dxa"/>
              <w:right w:w="90" w:type="dxa"/>
            </w:tcMar>
          </w:tcPr>
          <w:p w14:paraId="7C6FF86F" w14:textId="77777777" w:rsidR="001A09A4" w:rsidRDefault="00000000">
            <w:r>
              <w:rPr>
                <w:sz w:val="18"/>
                <w:szCs w:val="18"/>
              </w:rPr>
              <w:t>Java-Backend already uses 4.1.1.</w:t>
            </w:r>
          </w:p>
        </w:tc>
        <w:tc>
          <w:tcPr>
            <w:tcW w:w="1547" w:type="dxa"/>
            <w:tcMar>
              <w:top w:w="60" w:type="dxa"/>
              <w:left w:w="90" w:type="dxa"/>
              <w:bottom w:w="60" w:type="dxa"/>
              <w:right w:w="90" w:type="dxa"/>
            </w:tcMar>
          </w:tcPr>
          <w:p w14:paraId="6E9AC337" w14:textId="77777777" w:rsidR="001A09A4" w:rsidRDefault="00000000">
            <w:r>
              <w:rPr>
                <w:sz w:val="18"/>
                <w:szCs w:val="18"/>
              </w:rPr>
              <w:t>Michiel</w:t>
            </w:r>
          </w:p>
        </w:tc>
      </w:tr>
    </w:tbl>
    <w:p w14:paraId="2EAA8722" w14:textId="77777777" w:rsidR="001A09A4" w:rsidRDefault="001A09A4"/>
    <w:p w14:paraId="5F0EF984" w14:textId="77777777" w:rsidR="001A09A4" w:rsidRDefault="00000000">
      <w:pPr>
        <w:pStyle w:val="Heading1"/>
      </w:pPr>
      <w:bookmarkStart w:id="132" w:name="_TocM3_223"/>
      <w:bookmarkStart w:id="133" w:name="_Toc243217994"/>
      <w:r>
        <w:t>38. RTM v3.0 Part C: Implementation and Verification</w:t>
      </w:r>
      <w:bookmarkEnd w:id="132"/>
      <w:bookmarkEnd w:id="133"/>
    </w:p>
    <w:p w14:paraId="5C8738CF" w14:textId="77777777" w:rsidR="001A09A4" w:rsidRDefault="00000000">
      <w:r>
        <w:t>Same requirement IDs and order as Parts A and B (Section 12). Execution evidence is "Pending CI" until a run exists; it must not be filled in from local runs without a retained report.</w:t>
      </w:r>
    </w:p>
    <w:p w14:paraId="4A9B40B4" w14:textId="77777777" w:rsidR="001A09A4" w:rsidRDefault="00000000">
      <w:r>
        <w:t>M4 note: this table is preserved as the M3 record. The final status of every requirement is in Section 49 (RTM Part D).</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8"/>
        <w:gridCol w:w="2823"/>
        <w:gridCol w:w="2399"/>
        <w:gridCol w:w="1835"/>
        <w:gridCol w:w="1695"/>
      </w:tblGrid>
      <w:tr w:rsidR="001A09A4" w14:paraId="275A5C26" w14:textId="77777777">
        <w:trPr>
          <w:cantSplit/>
          <w:tblHeader/>
        </w:trPr>
        <w:tc>
          <w:tcPr>
            <w:tcW w:w="988" w:type="dxa"/>
            <w:shd w:val="clear" w:color="auto" w:fill="1F4E5F"/>
            <w:tcMar>
              <w:top w:w="60" w:type="dxa"/>
              <w:left w:w="90" w:type="dxa"/>
              <w:bottom w:w="60" w:type="dxa"/>
              <w:right w:w="90" w:type="dxa"/>
            </w:tcMar>
          </w:tcPr>
          <w:p w14:paraId="410E1B9F" w14:textId="77777777" w:rsidR="001A09A4" w:rsidRDefault="00000000">
            <w:r>
              <w:rPr>
                <w:b/>
                <w:bCs/>
                <w:color w:val="FFFFFF"/>
                <w:sz w:val="18"/>
                <w:szCs w:val="18"/>
              </w:rPr>
              <w:t>ID</w:t>
            </w:r>
          </w:p>
        </w:tc>
        <w:tc>
          <w:tcPr>
            <w:tcW w:w="2823" w:type="dxa"/>
            <w:shd w:val="clear" w:color="auto" w:fill="1F4E5F"/>
            <w:tcMar>
              <w:top w:w="60" w:type="dxa"/>
              <w:left w:w="90" w:type="dxa"/>
              <w:bottom w:w="60" w:type="dxa"/>
              <w:right w:w="90" w:type="dxa"/>
            </w:tcMar>
          </w:tcPr>
          <w:p w14:paraId="5546819F" w14:textId="77777777" w:rsidR="001A09A4" w:rsidRDefault="00000000">
            <w:r>
              <w:rPr>
                <w:b/>
                <w:bCs/>
                <w:color w:val="FFFFFF"/>
                <w:sz w:val="18"/>
                <w:szCs w:val="18"/>
              </w:rPr>
              <w:t>Acceptance criterion (short)</w:t>
            </w:r>
          </w:p>
        </w:tc>
        <w:tc>
          <w:tcPr>
            <w:tcW w:w="2399" w:type="dxa"/>
            <w:shd w:val="clear" w:color="auto" w:fill="1F4E5F"/>
            <w:tcMar>
              <w:top w:w="60" w:type="dxa"/>
              <w:left w:w="90" w:type="dxa"/>
              <w:bottom w:w="60" w:type="dxa"/>
              <w:right w:w="90" w:type="dxa"/>
            </w:tcMar>
          </w:tcPr>
          <w:p w14:paraId="0CE788F5" w14:textId="77777777" w:rsidR="001A09A4" w:rsidRDefault="00000000">
            <w:r>
              <w:rPr>
                <w:b/>
                <w:bCs/>
                <w:color w:val="FFFFFF"/>
                <w:sz w:val="18"/>
                <w:szCs w:val="18"/>
              </w:rPr>
              <w:t>Implementation</w:t>
            </w:r>
          </w:p>
        </w:tc>
        <w:tc>
          <w:tcPr>
            <w:tcW w:w="1835" w:type="dxa"/>
            <w:shd w:val="clear" w:color="auto" w:fill="1F4E5F"/>
            <w:tcMar>
              <w:top w:w="60" w:type="dxa"/>
              <w:left w:w="90" w:type="dxa"/>
              <w:bottom w:w="60" w:type="dxa"/>
              <w:right w:w="90" w:type="dxa"/>
            </w:tcMar>
          </w:tcPr>
          <w:p w14:paraId="297DCA77" w14:textId="77777777" w:rsidR="001A09A4" w:rsidRDefault="00000000">
            <w:r>
              <w:rPr>
                <w:b/>
                <w:bCs/>
                <w:color w:val="FFFFFF"/>
                <w:sz w:val="18"/>
                <w:szCs w:val="18"/>
              </w:rPr>
              <w:t>Test case(s)</w:t>
            </w:r>
          </w:p>
        </w:tc>
        <w:tc>
          <w:tcPr>
            <w:tcW w:w="1695" w:type="dxa"/>
            <w:shd w:val="clear" w:color="auto" w:fill="1F4E5F"/>
            <w:tcMar>
              <w:top w:w="60" w:type="dxa"/>
              <w:left w:w="90" w:type="dxa"/>
              <w:bottom w:w="60" w:type="dxa"/>
              <w:right w:w="90" w:type="dxa"/>
            </w:tcMar>
          </w:tcPr>
          <w:p w14:paraId="59CCF831" w14:textId="77777777" w:rsidR="001A09A4" w:rsidRDefault="00000000">
            <w:r>
              <w:rPr>
                <w:b/>
                <w:bCs/>
                <w:color w:val="FFFFFF"/>
                <w:sz w:val="18"/>
                <w:szCs w:val="18"/>
              </w:rPr>
              <w:t>Defect / status</w:t>
            </w:r>
          </w:p>
        </w:tc>
      </w:tr>
      <w:tr w:rsidR="001A09A4" w14:paraId="00F9494F" w14:textId="77777777">
        <w:trPr>
          <w:cantSplit/>
        </w:trPr>
        <w:tc>
          <w:tcPr>
            <w:tcW w:w="988" w:type="dxa"/>
            <w:tcMar>
              <w:top w:w="60" w:type="dxa"/>
              <w:left w:w="90" w:type="dxa"/>
              <w:bottom w:w="60" w:type="dxa"/>
              <w:right w:w="90" w:type="dxa"/>
            </w:tcMar>
          </w:tcPr>
          <w:p w14:paraId="508DEA4E" w14:textId="77777777" w:rsidR="001A09A4" w:rsidRDefault="00000000">
            <w:r>
              <w:rPr>
                <w:sz w:val="18"/>
                <w:szCs w:val="18"/>
              </w:rPr>
              <w:t>FR-001</w:t>
            </w:r>
          </w:p>
        </w:tc>
        <w:tc>
          <w:tcPr>
            <w:tcW w:w="2823" w:type="dxa"/>
            <w:tcMar>
              <w:top w:w="60" w:type="dxa"/>
              <w:left w:w="90" w:type="dxa"/>
              <w:bottom w:w="60" w:type="dxa"/>
              <w:right w:w="90" w:type="dxa"/>
            </w:tcMar>
          </w:tcPr>
          <w:p w14:paraId="6F629DA1" w14:textId="77777777" w:rsidR="001A09A4" w:rsidRDefault="00000000">
            <w:r>
              <w:rPr>
                <w:sz w:val="18"/>
                <w:szCs w:val="18"/>
              </w:rPr>
              <w:t>Category and description of 10+ characters saves and shows a unique reference within 3 s</w:t>
            </w:r>
          </w:p>
        </w:tc>
        <w:tc>
          <w:tcPr>
            <w:tcW w:w="2399" w:type="dxa"/>
            <w:tcMar>
              <w:top w:w="60" w:type="dxa"/>
              <w:left w:w="90" w:type="dxa"/>
              <w:bottom w:w="60" w:type="dxa"/>
              <w:right w:w="90" w:type="dxa"/>
            </w:tcMar>
          </w:tcPr>
          <w:p w14:paraId="35462DE3" w14:textId="77777777" w:rsidR="001A09A4" w:rsidRDefault="00000000">
            <w:r>
              <w:rPr>
                <w:sz w:val="18"/>
                <w:szCs w:val="18"/>
              </w:rPr>
              <w:t>RequestService.create; POST /api/requests</w:t>
            </w:r>
          </w:p>
        </w:tc>
        <w:tc>
          <w:tcPr>
            <w:tcW w:w="1835" w:type="dxa"/>
            <w:tcMar>
              <w:top w:w="60" w:type="dxa"/>
              <w:left w:w="90" w:type="dxa"/>
              <w:bottom w:w="60" w:type="dxa"/>
              <w:right w:w="90" w:type="dxa"/>
            </w:tcMar>
          </w:tcPr>
          <w:p w14:paraId="605B35CE" w14:textId="77777777" w:rsidR="001A09A4" w:rsidRDefault="00000000">
            <w:r>
              <w:rPr>
                <w:sz w:val="18"/>
                <w:szCs w:val="18"/>
              </w:rPr>
              <w:t>T-12, T-13, A-01, A-02, E-01</w:t>
            </w:r>
          </w:p>
        </w:tc>
        <w:tc>
          <w:tcPr>
            <w:tcW w:w="1695" w:type="dxa"/>
            <w:tcMar>
              <w:top w:w="60" w:type="dxa"/>
              <w:left w:w="90" w:type="dxa"/>
              <w:bottom w:w="60" w:type="dxa"/>
              <w:right w:w="90" w:type="dxa"/>
            </w:tcMar>
          </w:tcPr>
          <w:p w14:paraId="262BFF99" w14:textId="77777777" w:rsidR="001A09A4" w:rsidRDefault="00000000">
            <w:r>
              <w:rPr>
                <w:sz w:val="18"/>
                <w:szCs w:val="18"/>
              </w:rPr>
              <w:t>D-02; In development</w:t>
            </w:r>
          </w:p>
        </w:tc>
      </w:tr>
      <w:tr w:rsidR="001A09A4" w14:paraId="4222F807" w14:textId="77777777">
        <w:trPr>
          <w:cantSplit/>
        </w:trPr>
        <w:tc>
          <w:tcPr>
            <w:tcW w:w="988" w:type="dxa"/>
            <w:tcMar>
              <w:top w:w="60" w:type="dxa"/>
              <w:left w:w="90" w:type="dxa"/>
              <w:bottom w:w="60" w:type="dxa"/>
              <w:right w:w="90" w:type="dxa"/>
            </w:tcMar>
          </w:tcPr>
          <w:p w14:paraId="767DFC11" w14:textId="77777777" w:rsidR="001A09A4" w:rsidRDefault="00000000">
            <w:r>
              <w:rPr>
                <w:sz w:val="18"/>
                <w:szCs w:val="18"/>
              </w:rPr>
              <w:t>FR-002</w:t>
            </w:r>
          </w:p>
        </w:tc>
        <w:tc>
          <w:tcPr>
            <w:tcW w:w="2823" w:type="dxa"/>
            <w:tcMar>
              <w:top w:w="60" w:type="dxa"/>
              <w:left w:w="90" w:type="dxa"/>
              <w:bottom w:w="60" w:type="dxa"/>
              <w:right w:w="90" w:type="dxa"/>
            </w:tcMar>
          </w:tcPr>
          <w:p w14:paraId="5A3C03FF" w14:textId="77777777" w:rsidR="001A09A4" w:rsidRDefault="00000000">
            <w:r>
              <w:rPr>
                <w:sz w:val="18"/>
                <w:szCs w:val="18"/>
              </w:rPr>
              <w:t>No category blocks submission</w:t>
            </w:r>
          </w:p>
        </w:tc>
        <w:tc>
          <w:tcPr>
            <w:tcW w:w="2399" w:type="dxa"/>
            <w:tcMar>
              <w:top w:w="60" w:type="dxa"/>
              <w:left w:w="90" w:type="dxa"/>
              <w:bottom w:w="60" w:type="dxa"/>
              <w:right w:w="90" w:type="dxa"/>
            </w:tcMar>
          </w:tcPr>
          <w:p w14:paraId="4B7241B3" w14:textId="77777777" w:rsidR="001A09A4" w:rsidRDefault="00000000">
            <w:r>
              <w:rPr>
                <w:sz w:val="18"/>
                <w:szCs w:val="18"/>
              </w:rPr>
              <w:t>CategoryCatalog; categories.active; foreign key</w:t>
            </w:r>
          </w:p>
        </w:tc>
        <w:tc>
          <w:tcPr>
            <w:tcW w:w="1835" w:type="dxa"/>
            <w:tcMar>
              <w:top w:w="60" w:type="dxa"/>
              <w:left w:w="90" w:type="dxa"/>
              <w:bottom w:w="60" w:type="dxa"/>
              <w:right w:w="90" w:type="dxa"/>
            </w:tcMar>
          </w:tcPr>
          <w:p w14:paraId="794F57BA" w14:textId="77777777" w:rsidR="001A09A4" w:rsidRDefault="00000000">
            <w:r>
              <w:rPr>
                <w:sz w:val="18"/>
                <w:szCs w:val="18"/>
              </w:rPr>
              <w:t>T-13, A-02</w:t>
            </w:r>
          </w:p>
        </w:tc>
        <w:tc>
          <w:tcPr>
            <w:tcW w:w="1695" w:type="dxa"/>
            <w:tcMar>
              <w:top w:w="60" w:type="dxa"/>
              <w:left w:w="90" w:type="dxa"/>
              <w:bottom w:w="60" w:type="dxa"/>
              <w:right w:w="90" w:type="dxa"/>
            </w:tcMar>
          </w:tcPr>
          <w:p w14:paraId="73E56364" w14:textId="77777777" w:rsidR="001A09A4" w:rsidRDefault="00000000">
            <w:r>
              <w:rPr>
                <w:sz w:val="18"/>
                <w:szCs w:val="18"/>
              </w:rPr>
              <w:t>In development</w:t>
            </w:r>
          </w:p>
        </w:tc>
      </w:tr>
      <w:tr w:rsidR="001A09A4" w14:paraId="0E069CB4" w14:textId="77777777">
        <w:trPr>
          <w:cantSplit/>
        </w:trPr>
        <w:tc>
          <w:tcPr>
            <w:tcW w:w="988" w:type="dxa"/>
            <w:tcMar>
              <w:top w:w="60" w:type="dxa"/>
              <w:left w:w="90" w:type="dxa"/>
              <w:bottom w:w="60" w:type="dxa"/>
              <w:right w:w="90" w:type="dxa"/>
            </w:tcMar>
          </w:tcPr>
          <w:p w14:paraId="5291F265" w14:textId="77777777" w:rsidR="001A09A4" w:rsidRDefault="00000000">
            <w:r>
              <w:rPr>
                <w:sz w:val="18"/>
                <w:szCs w:val="18"/>
              </w:rPr>
              <w:t>FR-003</w:t>
            </w:r>
          </w:p>
        </w:tc>
        <w:tc>
          <w:tcPr>
            <w:tcW w:w="2823" w:type="dxa"/>
            <w:tcMar>
              <w:top w:w="60" w:type="dxa"/>
              <w:left w:w="90" w:type="dxa"/>
              <w:bottom w:w="60" w:type="dxa"/>
              <w:right w:w="90" w:type="dxa"/>
            </w:tcMar>
          </w:tcPr>
          <w:p w14:paraId="440CDBF7" w14:textId="77777777" w:rsidR="001A09A4" w:rsidRDefault="00000000">
            <w:r>
              <w:rPr>
                <w:sz w:val="18"/>
                <w:szCs w:val="18"/>
              </w:rPr>
              <w:t>Own request shows stage and last update</w:t>
            </w:r>
          </w:p>
        </w:tc>
        <w:tc>
          <w:tcPr>
            <w:tcW w:w="2399" w:type="dxa"/>
            <w:tcMar>
              <w:top w:w="60" w:type="dxa"/>
              <w:left w:w="90" w:type="dxa"/>
              <w:bottom w:w="60" w:type="dxa"/>
              <w:right w:w="90" w:type="dxa"/>
            </w:tcMar>
          </w:tcPr>
          <w:p w14:paraId="3C5F7350" w14:textId="77777777" w:rsidR="001A09A4" w:rsidRDefault="00000000">
            <w:r>
              <w:rPr>
                <w:sz w:val="18"/>
                <w:szCs w:val="18"/>
              </w:rPr>
              <w:t>GET /api/requests/{id}</w:t>
            </w:r>
          </w:p>
        </w:tc>
        <w:tc>
          <w:tcPr>
            <w:tcW w:w="1835" w:type="dxa"/>
            <w:tcMar>
              <w:top w:w="60" w:type="dxa"/>
              <w:left w:w="90" w:type="dxa"/>
              <w:bottom w:w="60" w:type="dxa"/>
              <w:right w:w="90" w:type="dxa"/>
            </w:tcMar>
          </w:tcPr>
          <w:p w14:paraId="34D7A313" w14:textId="77777777" w:rsidR="001A09A4" w:rsidRDefault="00000000">
            <w:r>
              <w:rPr>
                <w:sz w:val="18"/>
                <w:szCs w:val="18"/>
              </w:rPr>
              <w:t>E-01</w:t>
            </w:r>
          </w:p>
        </w:tc>
        <w:tc>
          <w:tcPr>
            <w:tcW w:w="1695" w:type="dxa"/>
            <w:tcMar>
              <w:top w:w="60" w:type="dxa"/>
              <w:left w:w="90" w:type="dxa"/>
              <w:bottom w:w="60" w:type="dxa"/>
              <w:right w:w="90" w:type="dxa"/>
            </w:tcMar>
          </w:tcPr>
          <w:p w14:paraId="4F97CFAA" w14:textId="77777777" w:rsidR="001A09A4" w:rsidRDefault="00000000">
            <w:r>
              <w:rPr>
                <w:sz w:val="18"/>
                <w:szCs w:val="18"/>
              </w:rPr>
              <w:t>Gap: no unit test</w:t>
            </w:r>
          </w:p>
        </w:tc>
      </w:tr>
      <w:tr w:rsidR="001A09A4" w14:paraId="0638EAC1" w14:textId="77777777">
        <w:trPr>
          <w:cantSplit/>
        </w:trPr>
        <w:tc>
          <w:tcPr>
            <w:tcW w:w="988" w:type="dxa"/>
            <w:tcMar>
              <w:top w:w="60" w:type="dxa"/>
              <w:left w:w="90" w:type="dxa"/>
              <w:bottom w:w="60" w:type="dxa"/>
              <w:right w:w="90" w:type="dxa"/>
            </w:tcMar>
          </w:tcPr>
          <w:p w14:paraId="2EB6671B" w14:textId="77777777" w:rsidR="001A09A4" w:rsidRDefault="00000000">
            <w:r>
              <w:rPr>
                <w:sz w:val="18"/>
                <w:szCs w:val="18"/>
              </w:rPr>
              <w:lastRenderedPageBreak/>
              <w:t>FR-004</w:t>
            </w:r>
          </w:p>
        </w:tc>
        <w:tc>
          <w:tcPr>
            <w:tcW w:w="2823" w:type="dxa"/>
            <w:tcMar>
              <w:top w:w="60" w:type="dxa"/>
              <w:left w:w="90" w:type="dxa"/>
              <w:bottom w:w="60" w:type="dxa"/>
              <w:right w:w="90" w:type="dxa"/>
            </w:tcMar>
          </w:tcPr>
          <w:p w14:paraId="269E35C0" w14:textId="77777777" w:rsidR="001A09A4" w:rsidRDefault="00000000">
            <w:r>
              <w:rPr>
                <w:sz w:val="18"/>
                <w:szCs w:val="18"/>
              </w:rPr>
              <w:t>History lists every own request</w:t>
            </w:r>
          </w:p>
        </w:tc>
        <w:tc>
          <w:tcPr>
            <w:tcW w:w="2399" w:type="dxa"/>
            <w:tcMar>
              <w:top w:w="60" w:type="dxa"/>
              <w:left w:w="90" w:type="dxa"/>
              <w:bottom w:w="60" w:type="dxa"/>
              <w:right w:w="90" w:type="dxa"/>
            </w:tcMar>
          </w:tcPr>
          <w:p w14:paraId="1E80D068" w14:textId="77777777" w:rsidR="001A09A4" w:rsidRDefault="00000000">
            <w:r>
              <w:rPr>
                <w:sz w:val="18"/>
                <w:szCs w:val="18"/>
              </w:rPr>
              <w:t>RequestService.listForRequester</w:t>
            </w:r>
          </w:p>
        </w:tc>
        <w:tc>
          <w:tcPr>
            <w:tcW w:w="1835" w:type="dxa"/>
            <w:tcMar>
              <w:top w:w="60" w:type="dxa"/>
              <w:left w:w="90" w:type="dxa"/>
              <w:bottom w:w="60" w:type="dxa"/>
              <w:right w:w="90" w:type="dxa"/>
            </w:tcMar>
          </w:tcPr>
          <w:p w14:paraId="4EC7EE76" w14:textId="77777777" w:rsidR="001A09A4" w:rsidRDefault="00000000">
            <w:r>
              <w:rPr>
                <w:sz w:val="18"/>
                <w:szCs w:val="18"/>
              </w:rPr>
              <w:t>T-16</w:t>
            </w:r>
          </w:p>
        </w:tc>
        <w:tc>
          <w:tcPr>
            <w:tcW w:w="1695" w:type="dxa"/>
            <w:tcMar>
              <w:top w:w="60" w:type="dxa"/>
              <w:left w:w="90" w:type="dxa"/>
              <w:bottom w:w="60" w:type="dxa"/>
              <w:right w:w="90" w:type="dxa"/>
            </w:tcMar>
          </w:tcPr>
          <w:p w14:paraId="6714060C" w14:textId="77777777" w:rsidR="001A09A4" w:rsidRDefault="00000000">
            <w:r>
              <w:rPr>
                <w:sz w:val="18"/>
                <w:szCs w:val="18"/>
              </w:rPr>
              <w:t>In development</w:t>
            </w:r>
          </w:p>
        </w:tc>
      </w:tr>
      <w:tr w:rsidR="001A09A4" w14:paraId="0DAE1FB9" w14:textId="77777777">
        <w:trPr>
          <w:cantSplit/>
        </w:trPr>
        <w:tc>
          <w:tcPr>
            <w:tcW w:w="988" w:type="dxa"/>
            <w:tcMar>
              <w:top w:w="60" w:type="dxa"/>
              <w:left w:w="90" w:type="dxa"/>
              <w:bottom w:w="60" w:type="dxa"/>
              <w:right w:w="90" w:type="dxa"/>
            </w:tcMar>
          </w:tcPr>
          <w:p w14:paraId="5092B345" w14:textId="77777777" w:rsidR="001A09A4" w:rsidRDefault="00000000">
            <w:r>
              <w:rPr>
                <w:sz w:val="18"/>
                <w:szCs w:val="18"/>
              </w:rPr>
              <w:t>FR-005</w:t>
            </w:r>
          </w:p>
        </w:tc>
        <w:tc>
          <w:tcPr>
            <w:tcW w:w="2823" w:type="dxa"/>
            <w:tcMar>
              <w:top w:w="60" w:type="dxa"/>
              <w:left w:w="90" w:type="dxa"/>
              <w:bottom w:w="60" w:type="dxa"/>
              <w:right w:w="90" w:type="dxa"/>
            </w:tcMar>
          </w:tcPr>
          <w:p w14:paraId="26F45102" w14:textId="77777777" w:rsidR="001A09A4" w:rsidRDefault="00000000">
            <w:r>
              <w:rPr>
                <w:sz w:val="18"/>
                <w:szCs w:val="18"/>
              </w:rPr>
              <w:t>Status-specific message after each change</w:t>
            </w:r>
          </w:p>
        </w:tc>
        <w:tc>
          <w:tcPr>
            <w:tcW w:w="2399" w:type="dxa"/>
            <w:tcMar>
              <w:top w:w="60" w:type="dxa"/>
              <w:left w:w="90" w:type="dxa"/>
              <w:bottom w:w="60" w:type="dxa"/>
              <w:right w:w="90" w:type="dxa"/>
            </w:tcMar>
          </w:tcPr>
          <w:p w14:paraId="05D485A2" w14:textId="77777777" w:rsidR="001A09A4" w:rsidRDefault="00000000">
            <w:r>
              <w:rPr>
                <w:sz w:val="18"/>
                <w:szCs w:val="18"/>
              </w:rPr>
              <w:t>NotificationListener (after commit)</w:t>
            </w:r>
          </w:p>
        </w:tc>
        <w:tc>
          <w:tcPr>
            <w:tcW w:w="1835" w:type="dxa"/>
            <w:tcMar>
              <w:top w:w="60" w:type="dxa"/>
              <w:left w:w="90" w:type="dxa"/>
              <w:bottom w:w="60" w:type="dxa"/>
              <w:right w:w="90" w:type="dxa"/>
            </w:tcMar>
          </w:tcPr>
          <w:p w14:paraId="45174B67" w14:textId="77777777" w:rsidR="001A09A4" w:rsidRDefault="00000000">
            <w:r>
              <w:rPr>
                <w:sz w:val="18"/>
                <w:szCs w:val="18"/>
              </w:rPr>
              <w:t>T-19, T-20, E-01</w:t>
            </w:r>
          </w:p>
        </w:tc>
        <w:tc>
          <w:tcPr>
            <w:tcW w:w="1695" w:type="dxa"/>
            <w:tcMar>
              <w:top w:w="60" w:type="dxa"/>
              <w:left w:w="90" w:type="dxa"/>
              <w:bottom w:w="60" w:type="dxa"/>
              <w:right w:w="90" w:type="dxa"/>
            </w:tcMar>
          </w:tcPr>
          <w:p w14:paraId="29B4870F" w14:textId="77777777" w:rsidR="001A09A4" w:rsidRDefault="00000000">
            <w:r>
              <w:rPr>
                <w:sz w:val="18"/>
                <w:szCs w:val="18"/>
              </w:rPr>
              <w:t>CC-01 (CR-04)</w:t>
            </w:r>
          </w:p>
        </w:tc>
      </w:tr>
      <w:tr w:rsidR="001A09A4" w14:paraId="7DD0EA0C" w14:textId="77777777">
        <w:trPr>
          <w:cantSplit/>
        </w:trPr>
        <w:tc>
          <w:tcPr>
            <w:tcW w:w="988" w:type="dxa"/>
            <w:tcMar>
              <w:top w:w="60" w:type="dxa"/>
              <w:left w:w="90" w:type="dxa"/>
              <w:bottom w:w="60" w:type="dxa"/>
              <w:right w:w="90" w:type="dxa"/>
            </w:tcMar>
          </w:tcPr>
          <w:p w14:paraId="6C03A471" w14:textId="77777777" w:rsidR="001A09A4" w:rsidRDefault="00000000">
            <w:r>
              <w:rPr>
                <w:sz w:val="18"/>
                <w:szCs w:val="18"/>
              </w:rPr>
              <w:t>FR-006</w:t>
            </w:r>
          </w:p>
        </w:tc>
        <w:tc>
          <w:tcPr>
            <w:tcW w:w="2823" w:type="dxa"/>
            <w:tcMar>
              <w:top w:w="60" w:type="dxa"/>
              <w:left w:w="90" w:type="dxa"/>
              <w:bottom w:w="60" w:type="dxa"/>
              <w:right w:w="90" w:type="dxa"/>
            </w:tcMar>
          </w:tcPr>
          <w:p w14:paraId="62C871A5" w14:textId="77777777" w:rsidR="001A09A4" w:rsidRDefault="00000000">
            <w:r>
              <w:rPr>
                <w:sz w:val="18"/>
                <w:szCs w:val="18"/>
              </w:rPr>
              <w:t>Staff see only authorised categories</w:t>
            </w:r>
          </w:p>
        </w:tc>
        <w:tc>
          <w:tcPr>
            <w:tcW w:w="2399" w:type="dxa"/>
            <w:tcMar>
              <w:top w:w="60" w:type="dxa"/>
              <w:left w:w="90" w:type="dxa"/>
              <w:bottom w:w="60" w:type="dxa"/>
              <w:right w:w="90" w:type="dxa"/>
            </w:tcMar>
          </w:tcPr>
          <w:p w14:paraId="3EBCA4AD" w14:textId="77777777" w:rsidR="001A09A4" w:rsidRDefault="00000000">
            <w:r>
              <w:rPr>
                <w:sz w:val="18"/>
                <w:szCs w:val="18"/>
              </w:rPr>
              <w:t>AccessControlService; user_category</w:t>
            </w:r>
          </w:p>
        </w:tc>
        <w:tc>
          <w:tcPr>
            <w:tcW w:w="1835" w:type="dxa"/>
            <w:tcMar>
              <w:top w:w="60" w:type="dxa"/>
              <w:left w:w="90" w:type="dxa"/>
              <w:bottom w:w="60" w:type="dxa"/>
              <w:right w:w="90" w:type="dxa"/>
            </w:tcMar>
          </w:tcPr>
          <w:p w14:paraId="6606639A" w14:textId="77777777" w:rsidR="001A09A4" w:rsidRDefault="00000000">
            <w:r>
              <w:rPr>
                <w:sz w:val="18"/>
                <w:szCs w:val="18"/>
              </w:rPr>
              <w:t>T-06, T-17, A-04, E-02</w:t>
            </w:r>
          </w:p>
        </w:tc>
        <w:tc>
          <w:tcPr>
            <w:tcW w:w="1695" w:type="dxa"/>
            <w:tcMar>
              <w:top w:w="60" w:type="dxa"/>
              <w:left w:w="90" w:type="dxa"/>
              <w:bottom w:w="60" w:type="dxa"/>
              <w:right w:w="90" w:type="dxa"/>
            </w:tcMar>
          </w:tcPr>
          <w:p w14:paraId="1E27F439" w14:textId="77777777" w:rsidR="001A09A4" w:rsidRDefault="00000000">
            <w:r>
              <w:rPr>
                <w:sz w:val="18"/>
                <w:szCs w:val="18"/>
              </w:rPr>
              <w:t>D-05 blocker</w:t>
            </w:r>
          </w:p>
        </w:tc>
      </w:tr>
      <w:tr w:rsidR="001A09A4" w14:paraId="2590D64C" w14:textId="77777777">
        <w:trPr>
          <w:cantSplit/>
        </w:trPr>
        <w:tc>
          <w:tcPr>
            <w:tcW w:w="988" w:type="dxa"/>
            <w:tcMar>
              <w:top w:w="60" w:type="dxa"/>
              <w:left w:w="90" w:type="dxa"/>
              <w:bottom w:w="60" w:type="dxa"/>
              <w:right w:w="90" w:type="dxa"/>
            </w:tcMar>
          </w:tcPr>
          <w:p w14:paraId="52AFC92B" w14:textId="77777777" w:rsidR="001A09A4" w:rsidRDefault="00000000">
            <w:r>
              <w:rPr>
                <w:sz w:val="18"/>
                <w:szCs w:val="18"/>
              </w:rPr>
              <w:t>FR-007</w:t>
            </w:r>
          </w:p>
        </w:tc>
        <w:tc>
          <w:tcPr>
            <w:tcW w:w="2823" w:type="dxa"/>
            <w:tcMar>
              <w:top w:w="60" w:type="dxa"/>
              <w:left w:w="90" w:type="dxa"/>
              <w:bottom w:w="60" w:type="dxa"/>
              <w:right w:w="90" w:type="dxa"/>
            </w:tcMar>
          </w:tcPr>
          <w:p w14:paraId="3CC5455F" w14:textId="77777777" w:rsidR="001A09A4" w:rsidRDefault="00000000">
            <w:r>
              <w:rPr>
                <w:sz w:val="18"/>
                <w:szCs w:val="18"/>
              </w:rPr>
              <w:t>Category filter, oldest first</w:t>
            </w:r>
          </w:p>
        </w:tc>
        <w:tc>
          <w:tcPr>
            <w:tcW w:w="2399" w:type="dxa"/>
            <w:tcMar>
              <w:top w:w="60" w:type="dxa"/>
              <w:left w:w="90" w:type="dxa"/>
              <w:bottom w:w="60" w:type="dxa"/>
              <w:right w:w="90" w:type="dxa"/>
            </w:tcMar>
          </w:tcPr>
          <w:p w14:paraId="770323AD" w14:textId="77777777" w:rsidR="001A09A4" w:rsidRDefault="00000000">
            <w:r>
              <w:rPr>
                <w:sz w:val="18"/>
                <w:szCs w:val="18"/>
              </w:rPr>
              <w:t>RequestFilter, RequestSort</w:t>
            </w:r>
          </w:p>
        </w:tc>
        <w:tc>
          <w:tcPr>
            <w:tcW w:w="1835" w:type="dxa"/>
            <w:tcMar>
              <w:top w:w="60" w:type="dxa"/>
              <w:left w:w="90" w:type="dxa"/>
              <w:bottom w:w="60" w:type="dxa"/>
              <w:right w:w="90" w:type="dxa"/>
            </w:tcMar>
          </w:tcPr>
          <w:p w14:paraId="4E7C9FB4" w14:textId="77777777" w:rsidR="001A09A4" w:rsidRDefault="00000000">
            <w:r>
              <w:rPr>
                <w:sz w:val="18"/>
                <w:szCs w:val="18"/>
              </w:rPr>
              <w:t>T-18</w:t>
            </w:r>
          </w:p>
        </w:tc>
        <w:tc>
          <w:tcPr>
            <w:tcW w:w="1695" w:type="dxa"/>
            <w:tcMar>
              <w:top w:w="60" w:type="dxa"/>
              <w:left w:w="90" w:type="dxa"/>
              <w:bottom w:w="60" w:type="dxa"/>
              <w:right w:w="90" w:type="dxa"/>
            </w:tcMar>
          </w:tcPr>
          <w:p w14:paraId="1E079FF9" w14:textId="77777777" w:rsidR="001A09A4" w:rsidRDefault="00000000">
            <w:r>
              <w:rPr>
                <w:sz w:val="18"/>
                <w:szCs w:val="18"/>
              </w:rPr>
              <w:t>In development</w:t>
            </w:r>
          </w:p>
        </w:tc>
      </w:tr>
      <w:tr w:rsidR="001A09A4" w14:paraId="56618540" w14:textId="77777777">
        <w:trPr>
          <w:cantSplit/>
        </w:trPr>
        <w:tc>
          <w:tcPr>
            <w:tcW w:w="988" w:type="dxa"/>
            <w:tcMar>
              <w:top w:w="60" w:type="dxa"/>
              <w:left w:w="90" w:type="dxa"/>
              <w:bottom w:w="60" w:type="dxa"/>
              <w:right w:w="90" w:type="dxa"/>
            </w:tcMar>
          </w:tcPr>
          <w:p w14:paraId="4079D5FC" w14:textId="77777777" w:rsidR="001A09A4" w:rsidRDefault="00000000">
            <w:r>
              <w:rPr>
                <w:sz w:val="18"/>
                <w:szCs w:val="18"/>
              </w:rPr>
              <w:t>FR-008</w:t>
            </w:r>
          </w:p>
        </w:tc>
        <w:tc>
          <w:tcPr>
            <w:tcW w:w="2823" w:type="dxa"/>
            <w:tcMar>
              <w:top w:w="60" w:type="dxa"/>
              <w:left w:w="90" w:type="dxa"/>
              <w:bottom w:w="60" w:type="dxa"/>
              <w:right w:w="90" w:type="dxa"/>
            </w:tcMar>
          </w:tcPr>
          <w:p w14:paraId="1D12FD1D" w14:textId="77777777" w:rsidR="001A09A4" w:rsidRDefault="00000000">
            <w:r>
              <w:rPr>
                <w:sz w:val="18"/>
                <w:szCs w:val="18"/>
              </w:rPr>
              <w:t>Full detail incl. history and comments</w:t>
            </w:r>
          </w:p>
        </w:tc>
        <w:tc>
          <w:tcPr>
            <w:tcW w:w="2399" w:type="dxa"/>
            <w:tcMar>
              <w:top w:w="60" w:type="dxa"/>
              <w:left w:w="90" w:type="dxa"/>
              <w:bottom w:w="60" w:type="dxa"/>
              <w:right w:w="90" w:type="dxa"/>
            </w:tcMar>
          </w:tcPr>
          <w:p w14:paraId="7C850FD5" w14:textId="77777777" w:rsidR="001A09A4" w:rsidRDefault="00000000">
            <w:r>
              <w:rPr>
                <w:sz w:val="18"/>
                <w:szCs w:val="18"/>
              </w:rPr>
              <w:t>RequestDetailDto</w:t>
            </w:r>
          </w:p>
        </w:tc>
        <w:tc>
          <w:tcPr>
            <w:tcW w:w="1835" w:type="dxa"/>
            <w:tcMar>
              <w:top w:w="60" w:type="dxa"/>
              <w:left w:w="90" w:type="dxa"/>
              <w:bottom w:w="60" w:type="dxa"/>
              <w:right w:w="90" w:type="dxa"/>
            </w:tcMar>
          </w:tcPr>
          <w:p w14:paraId="17BD5777" w14:textId="77777777" w:rsidR="001A09A4" w:rsidRDefault="00000000">
            <w:r>
              <w:rPr>
                <w:sz w:val="18"/>
                <w:szCs w:val="18"/>
              </w:rPr>
              <w:t>None yet</w:t>
            </w:r>
          </w:p>
        </w:tc>
        <w:tc>
          <w:tcPr>
            <w:tcW w:w="1695" w:type="dxa"/>
            <w:tcMar>
              <w:top w:w="60" w:type="dxa"/>
              <w:left w:w="90" w:type="dxa"/>
              <w:bottom w:w="60" w:type="dxa"/>
              <w:right w:w="90" w:type="dxa"/>
            </w:tcMar>
          </w:tcPr>
          <w:p w14:paraId="55D13816" w14:textId="77777777" w:rsidR="001A09A4" w:rsidRDefault="00000000">
            <w:r>
              <w:rPr>
                <w:sz w:val="18"/>
                <w:szCs w:val="18"/>
              </w:rPr>
              <w:t>Gap</w:t>
            </w:r>
          </w:p>
        </w:tc>
      </w:tr>
      <w:tr w:rsidR="001A09A4" w14:paraId="0644B157" w14:textId="77777777">
        <w:trPr>
          <w:cantSplit/>
        </w:trPr>
        <w:tc>
          <w:tcPr>
            <w:tcW w:w="988" w:type="dxa"/>
            <w:tcMar>
              <w:top w:w="60" w:type="dxa"/>
              <w:left w:w="90" w:type="dxa"/>
              <w:bottom w:w="60" w:type="dxa"/>
              <w:right w:w="90" w:type="dxa"/>
            </w:tcMar>
          </w:tcPr>
          <w:p w14:paraId="7641B93F" w14:textId="77777777" w:rsidR="001A09A4" w:rsidRDefault="00000000">
            <w:r>
              <w:rPr>
                <w:sz w:val="18"/>
                <w:szCs w:val="18"/>
              </w:rPr>
              <w:t>FR-009</w:t>
            </w:r>
          </w:p>
        </w:tc>
        <w:tc>
          <w:tcPr>
            <w:tcW w:w="2823" w:type="dxa"/>
            <w:tcMar>
              <w:top w:w="60" w:type="dxa"/>
              <w:left w:w="90" w:type="dxa"/>
              <w:bottom w:w="60" w:type="dxa"/>
              <w:right w:w="90" w:type="dxa"/>
            </w:tcMar>
          </w:tcPr>
          <w:p w14:paraId="526C8D49" w14:textId="77777777" w:rsidR="001A09A4" w:rsidRDefault="00000000">
            <w:r>
              <w:rPr>
                <w:sz w:val="18"/>
                <w:szCs w:val="18"/>
              </w:rPr>
              <w:t>Owner and assignment time recorded</w:t>
            </w:r>
          </w:p>
        </w:tc>
        <w:tc>
          <w:tcPr>
            <w:tcW w:w="2399" w:type="dxa"/>
            <w:tcMar>
              <w:top w:w="60" w:type="dxa"/>
              <w:left w:w="90" w:type="dxa"/>
              <w:bottom w:w="60" w:type="dxa"/>
              <w:right w:w="90" w:type="dxa"/>
            </w:tcMar>
          </w:tcPr>
          <w:p w14:paraId="29751CD6" w14:textId="77777777" w:rsidR="001A09A4" w:rsidRDefault="00000000">
            <w:r>
              <w:rPr>
                <w:sz w:val="18"/>
                <w:szCs w:val="18"/>
              </w:rPr>
              <w:t>AssignmentService</w:t>
            </w:r>
          </w:p>
        </w:tc>
        <w:tc>
          <w:tcPr>
            <w:tcW w:w="1835" w:type="dxa"/>
            <w:tcMar>
              <w:top w:w="60" w:type="dxa"/>
              <w:left w:w="90" w:type="dxa"/>
              <w:bottom w:w="60" w:type="dxa"/>
              <w:right w:w="90" w:type="dxa"/>
            </w:tcMar>
          </w:tcPr>
          <w:p w14:paraId="0CE00620" w14:textId="77777777" w:rsidR="001A09A4" w:rsidRDefault="00000000">
            <w:r>
              <w:rPr>
                <w:sz w:val="18"/>
                <w:szCs w:val="18"/>
              </w:rPr>
              <w:t>T-05, T-09, T-10</w:t>
            </w:r>
          </w:p>
        </w:tc>
        <w:tc>
          <w:tcPr>
            <w:tcW w:w="1695" w:type="dxa"/>
            <w:tcMar>
              <w:top w:w="60" w:type="dxa"/>
              <w:left w:w="90" w:type="dxa"/>
              <w:bottom w:w="60" w:type="dxa"/>
              <w:right w:w="90" w:type="dxa"/>
            </w:tcMar>
          </w:tcPr>
          <w:p w14:paraId="0957BEF0" w14:textId="77777777" w:rsidR="001A09A4" w:rsidRDefault="00000000">
            <w:r>
              <w:rPr>
                <w:sz w:val="18"/>
                <w:szCs w:val="18"/>
              </w:rPr>
              <w:t>In development</w:t>
            </w:r>
          </w:p>
        </w:tc>
      </w:tr>
      <w:tr w:rsidR="001A09A4" w14:paraId="1A659421" w14:textId="77777777">
        <w:trPr>
          <w:cantSplit/>
        </w:trPr>
        <w:tc>
          <w:tcPr>
            <w:tcW w:w="988" w:type="dxa"/>
            <w:tcMar>
              <w:top w:w="60" w:type="dxa"/>
              <w:left w:w="90" w:type="dxa"/>
              <w:bottom w:w="60" w:type="dxa"/>
              <w:right w:w="90" w:type="dxa"/>
            </w:tcMar>
          </w:tcPr>
          <w:p w14:paraId="14541A45" w14:textId="77777777" w:rsidR="001A09A4" w:rsidRDefault="00000000">
            <w:r>
              <w:rPr>
                <w:sz w:val="18"/>
                <w:szCs w:val="18"/>
              </w:rPr>
              <w:t>FR-010</w:t>
            </w:r>
          </w:p>
        </w:tc>
        <w:tc>
          <w:tcPr>
            <w:tcW w:w="2823" w:type="dxa"/>
            <w:tcMar>
              <w:top w:w="60" w:type="dxa"/>
              <w:left w:w="90" w:type="dxa"/>
              <w:bottom w:w="60" w:type="dxa"/>
              <w:right w:w="90" w:type="dxa"/>
            </w:tcMar>
          </w:tcPr>
          <w:p w14:paraId="79807D5D" w14:textId="77777777" w:rsidR="001A09A4" w:rsidRDefault="00000000">
            <w:r>
              <w:rPr>
                <w:sz w:val="18"/>
                <w:szCs w:val="18"/>
              </w:rPr>
              <w:t>Invalid jump rejected; valid steps timestamped</w:t>
            </w:r>
          </w:p>
        </w:tc>
        <w:tc>
          <w:tcPr>
            <w:tcW w:w="2399" w:type="dxa"/>
            <w:tcMar>
              <w:top w:w="60" w:type="dxa"/>
              <w:left w:w="90" w:type="dxa"/>
              <w:bottom w:w="60" w:type="dxa"/>
              <w:right w:w="90" w:type="dxa"/>
            </w:tcMar>
          </w:tcPr>
          <w:p w14:paraId="515650BF" w14:textId="77777777" w:rsidR="001A09A4" w:rsidRDefault="00000000">
            <w:r>
              <w:rPr>
                <w:sz w:val="18"/>
                <w:szCs w:val="18"/>
              </w:rPr>
              <w:t>State classes; StatusTransitionService</w:t>
            </w:r>
          </w:p>
        </w:tc>
        <w:tc>
          <w:tcPr>
            <w:tcW w:w="1835" w:type="dxa"/>
            <w:tcMar>
              <w:top w:w="60" w:type="dxa"/>
              <w:left w:w="90" w:type="dxa"/>
              <w:bottom w:w="60" w:type="dxa"/>
              <w:right w:w="90" w:type="dxa"/>
            </w:tcMar>
          </w:tcPr>
          <w:p w14:paraId="776481E1" w14:textId="77777777" w:rsidR="001A09A4" w:rsidRDefault="00000000">
            <w:r>
              <w:rPr>
                <w:sz w:val="18"/>
                <w:szCs w:val="18"/>
              </w:rPr>
              <w:t>T-01, T-02, A-03, E-01</w:t>
            </w:r>
          </w:p>
        </w:tc>
        <w:tc>
          <w:tcPr>
            <w:tcW w:w="1695" w:type="dxa"/>
            <w:tcMar>
              <w:top w:w="60" w:type="dxa"/>
              <w:left w:w="90" w:type="dxa"/>
              <w:bottom w:w="60" w:type="dxa"/>
              <w:right w:w="90" w:type="dxa"/>
            </w:tcMar>
          </w:tcPr>
          <w:p w14:paraId="65D7946A" w14:textId="77777777" w:rsidR="001A09A4" w:rsidRDefault="00000000">
            <w:r>
              <w:rPr>
                <w:sz w:val="18"/>
                <w:szCs w:val="18"/>
              </w:rPr>
              <w:t>In development</w:t>
            </w:r>
          </w:p>
        </w:tc>
      </w:tr>
      <w:tr w:rsidR="001A09A4" w14:paraId="3FA820B8" w14:textId="77777777">
        <w:trPr>
          <w:cantSplit/>
        </w:trPr>
        <w:tc>
          <w:tcPr>
            <w:tcW w:w="988" w:type="dxa"/>
            <w:tcMar>
              <w:top w:w="60" w:type="dxa"/>
              <w:left w:w="90" w:type="dxa"/>
              <w:bottom w:w="60" w:type="dxa"/>
              <w:right w:w="90" w:type="dxa"/>
            </w:tcMar>
          </w:tcPr>
          <w:p w14:paraId="45F085DD" w14:textId="77777777" w:rsidR="001A09A4" w:rsidRDefault="00000000">
            <w:r>
              <w:rPr>
                <w:sz w:val="18"/>
                <w:szCs w:val="18"/>
              </w:rPr>
              <w:t>FR-011</w:t>
            </w:r>
          </w:p>
        </w:tc>
        <w:tc>
          <w:tcPr>
            <w:tcW w:w="2823" w:type="dxa"/>
            <w:tcMar>
              <w:top w:w="60" w:type="dxa"/>
              <w:left w:w="90" w:type="dxa"/>
              <w:bottom w:w="60" w:type="dxa"/>
              <w:right w:w="90" w:type="dxa"/>
            </w:tcMar>
          </w:tcPr>
          <w:p w14:paraId="374C3AE3" w14:textId="77777777" w:rsidR="001A09A4" w:rsidRDefault="00000000">
            <w:r>
              <w:rPr>
                <w:sz w:val="18"/>
                <w:szCs w:val="18"/>
              </w:rPr>
              <w:t>Comment stored with author and time</w:t>
            </w:r>
          </w:p>
        </w:tc>
        <w:tc>
          <w:tcPr>
            <w:tcW w:w="2399" w:type="dxa"/>
            <w:tcMar>
              <w:top w:w="60" w:type="dxa"/>
              <w:left w:w="90" w:type="dxa"/>
              <w:bottom w:w="60" w:type="dxa"/>
              <w:right w:w="90" w:type="dxa"/>
            </w:tcMar>
          </w:tcPr>
          <w:p w14:paraId="027BFADF" w14:textId="77777777" w:rsidR="001A09A4" w:rsidRDefault="00000000">
            <w:r>
              <w:rPr>
                <w:sz w:val="18"/>
                <w:szCs w:val="18"/>
              </w:rPr>
              <w:t>RequestComment</w:t>
            </w:r>
          </w:p>
        </w:tc>
        <w:tc>
          <w:tcPr>
            <w:tcW w:w="1835" w:type="dxa"/>
            <w:tcMar>
              <w:top w:w="60" w:type="dxa"/>
              <w:left w:w="90" w:type="dxa"/>
              <w:bottom w:w="60" w:type="dxa"/>
              <w:right w:w="90" w:type="dxa"/>
            </w:tcMar>
          </w:tcPr>
          <w:p w14:paraId="6953FFC5" w14:textId="77777777" w:rsidR="001A09A4" w:rsidRDefault="00000000">
            <w:r>
              <w:rPr>
                <w:sz w:val="18"/>
                <w:szCs w:val="18"/>
              </w:rPr>
              <w:t>T-11 (refusal only)</w:t>
            </w:r>
          </w:p>
        </w:tc>
        <w:tc>
          <w:tcPr>
            <w:tcW w:w="1695" w:type="dxa"/>
            <w:tcMar>
              <w:top w:w="60" w:type="dxa"/>
              <w:left w:w="90" w:type="dxa"/>
              <w:bottom w:w="60" w:type="dxa"/>
              <w:right w:w="90" w:type="dxa"/>
            </w:tcMar>
          </w:tcPr>
          <w:p w14:paraId="568822B3" w14:textId="77777777" w:rsidR="001A09A4" w:rsidRDefault="00000000">
            <w:r>
              <w:rPr>
                <w:sz w:val="18"/>
                <w:szCs w:val="18"/>
              </w:rPr>
              <w:t>Gap: positive case</w:t>
            </w:r>
          </w:p>
        </w:tc>
      </w:tr>
      <w:tr w:rsidR="001A09A4" w14:paraId="2F63731B" w14:textId="77777777">
        <w:trPr>
          <w:cantSplit/>
        </w:trPr>
        <w:tc>
          <w:tcPr>
            <w:tcW w:w="988" w:type="dxa"/>
            <w:tcMar>
              <w:top w:w="60" w:type="dxa"/>
              <w:left w:w="90" w:type="dxa"/>
              <w:bottom w:w="60" w:type="dxa"/>
              <w:right w:w="90" w:type="dxa"/>
            </w:tcMar>
          </w:tcPr>
          <w:p w14:paraId="2FFBF7B4" w14:textId="77777777" w:rsidR="001A09A4" w:rsidRDefault="00000000">
            <w:r>
              <w:rPr>
                <w:sz w:val="18"/>
                <w:szCs w:val="18"/>
              </w:rPr>
              <w:t>FR-012</w:t>
            </w:r>
          </w:p>
        </w:tc>
        <w:tc>
          <w:tcPr>
            <w:tcW w:w="2823" w:type="dxa"/>
            <w:tcMar>
              <w:top w:w="60" w:type="dxa"/>
              <w:left w:w="90" w:type="dxa"/>
              <w:bottom w:w="60" w:type="dxa"/>
              <w:right w:w="90" w:type="dxa"/>
            </w:tcMar>
          </w:tcPr>
          <w:p w14:paraId="705A8B74" w14:textId="77777777" w:rsidR="001A09A4" w:rsidRDefault="00000000">
            <w:r>
              <w:rPr>
                <w:sz w:val="18"/>
                <w:szCs w:val="18"/>
              </w:rPr>
              <w:t>Resolve with note, then read-only</w:t>
            </w:r>
          </w:p>
        </w:tc>
        <w:tc>
          <w:tcPr>
            <w:tcW w:w="2399" w:type="dxa"/>
            <w:tcMar>
              <w:top w:w="60" w:type="dxa"/>
              <w:left w:w="90" w:type="dxa"/>
              <w:bottom w:w="60" w:type="dxa"/>
              <w:right w:w="90" w:type="dxa"/>
            </w:tcMar>
          </w:tcPr>
          <w:p w14:paraId="5CA4E3E4" w14:textId="77777777" w:rsidR="001A09A4" w:rsidRDefault="00000000">
            <w:r>
              <w:rPr>
                <w:sz w:val="18"/>
                <w:szCs w:val="18"/>
              </w:rPr>
              <w:t>ResolvedState, ClosedState</w:t>
            </w:r>
          </w:p>
        </w:tc>
        <w:tc>
          <w:tcPr>
            <w:tcW w:w="1835" w:type="dxa"/>
            <w:tcMar>
              <w:top w:w="60" w:type="dxa"/>
              <w:left w:w="90" w:type="dxa"/>
              <w:bottom w:w="60" w:type="dxa"/>
              <w:right w:w="90" w:type="dxa"/>
            </w:tcMar>
          </w:tcPr>
          <w:p w14:paraId="3CC77A52" w14:textId="77777777" w:rsidR="001A09A4" w:rsidRDefault="00000000">
            <w:r>
              <w:rPr>
                <w:sz w:val="18"/>
                <w:szCs w:val="18"/>
              </w:rPr>
              <w:t>T-03, T-04, T-11</w:t>
            </w:r>
          </w:p>
        </w:tc>
        <w:tc>
          <w:tcPr>
            <w:tcW w:w="1695" w:type="dxa"/>
            <w:tcMar>
              <w:top w:w="60" w:type="dxa"/>
              <w:left w:w="90" w:type="dxa"/>
              <w:bottom w:w="60" w:type="dxa"/>
              <w:right w:w="90" w:type="dxa"/>
            </w:tcMar>
          </w:tcPr>
          <w:p w14:paraId="4BAC631F" w14:textId="77777777" w:rsidR="001A09A4" w:rsidRDefault="00000000">
            <w:r>
              <w:rPr>
                <w:sz w:val="18"/>
                <w:szCs w:val="18"/>
              </w:rPr>
              <w:t>In development</w:t>
            </w:r>
          </w:p>
        </w:tc>
      </w:tr>
      <w:tr w:rsidR="001A09A4" w14:paraId="74C2C199" w14:textId="77777777">
        <w:trPr>
          <w:cantSplit/>
        </w:trPr>
        <w:tc>
          <w:tcPr>
            <w:tcW w:w="988" w:type="dxa"/>
            <w:tcMar>
              <w:top w:w="60" w:type="dxa"/>
              <w:left w:w="90" w:type="dxa"/>
              <w:bottom w:w="60" w:type="dxa"/>
              <w:right w:w="90" w:type="dxa"/>
            </w:tcMar>
          </w:tcPr>
          <w:p w14:paraId="15439A4B" w14:textId="77777777" w:rsidR="001A09A4" w:rsidRDefault="00000000">
            <w:r>
              <w:rPr>
                <w:sz w:val="18"/>
                <w:szCs w:val="18"/>
              </w:rPr>
              <w:t>FR-013</w:t>
            </w:r>
          </w:p>
        </w:tc>
        <w:tc>
          <w:tcPr>
            <w:tcW w:w="2823" w:type="dxa"/>
            <w:tcMar>
              <w:top w:w="60" w:type="dxa"/>
              <w:left w:w="90" w:type="dxa"/>
              <w:bottom w:w="60" w:type="dxa"/>
              <w:right w:w="90" w:type="dxa"/>
            </w:tcMar>
          </w:tcPr>
          <w:p w14:paraId="5D82EDA9" w14:textId="77777777" w:rsidR="001A09A4" w:rsidRDefault="00000000">
            <w:r>
              <w:rPr>
                <w:sz w:val="18"/>
                <w:szCs w:val="18"/>
              </w:rPr>
              <w:t>Counts by status, default 7 days</w:t>
            </w:r>
          </w:p>
        </w:tc>
        <w:tc>
          <w:tcPr>
            <w:tcW w:w="2399" w:type="dxa"/>
            <w:tcMar>
              <w:top w:w="60" w:type="dxa"/>
              <w:left w:w="90" w:type="dxa"/>
              <w:bottom w:w="60" w:type="dxa"/>
              <w:right w:w="90" w:type="dxa"/>
            </w:tcMar>
          </w:tcPr>
          <w:p w14:paraId="02E45200" w14:textId="77777777" w:rsidR="001A09A4" w:rsidRDefault="00000000">
            <w:r>
              <w:rPr>
                <w:sz w:val="18"/>
                <w:szCs w:val="18"/>
              </w:rPr>
              <w:t>ReportingService</w:t>
            </w:r>
          </w:p>
        </w:tc>
        <w:tc>
          <w:tcPr>
            <w:tcW w:w="1835" w:type="dxa"/>
            <w:tcMar>
              <w:top w:w="60" w:type="dxa"/>
              <w:left w:w="90" w:type="dxa"/>
              <w:bottom w:w="60" w:type="dxa"/>
              <w:right w:w="90" w:type="dxa"/>
            </w:tcMar>
          </w:tcPr>
          <w:p w14:paraId="0C2A892B" w14:textId="77777777" w:rsidR="001A09A4" w:rsidRDefault="00000000">
            <w:r>
              <w:rPr>
                <w:sz w:val="18"/>
                <w:szCs w:val="18"/>
              </w:rPr>
              <w:t>T-21, T-24</w:t>
            </w:r>
          </w:p>
        </w:tc>
        <w:tc>
          <w:tcPr>
            <w:tcW w:w="1695" w:type="dxa"/>
            <w:tcMar>
              <w:top w:w="60" w:type="dxa"/>
              <w:left w:w="90" w:type="dxa"/>
              <w:bottom w:w="60" w:type="dxa"/>
              <w:right w:w="90" w:type="dxa"/>
            </w:tcMar>
          </w:tcPr>
          <w:p w14:paraId="56DCEED2" w14:textId="77777777" w:rsidR="001A09A4" w:rsidRDefault="00000000">
            <w:r>
              <w:rPr>
                <w:sz w:val="18"/>
                <w:szCs w:val="18"/>
              </w:rPr>
              <w:t>In development</w:t>
            </w:r>
          </w:p>
        </w:tc>
      </w:tr>
      <w:tr w:rsidR="001A09A4" w14:paraId="05EF4C7F" w14:textId="77777777">
        <w:trPr>
          <w:cantSplit/>
        </w:trPr>
        <w:tc>
          <w:tcPr>
            <w:tcW w:w="988" w:type="dxa"/>
            <w:tcMar>
              <w:top w:w="60" w:type="dxa"/>
              <w:left w:w="90" w:type="dxa"/>
              <w:bottom w:w="60" w:type="dxa"/>
              <w:right w:w="90" w:type="dxa"/>
            </w:tcMar>
          </w:tcPr>
          <w:p w14:paraId="6E89FAE6" w14:textId="77777777" w:rsidR="001A09A4" w:rsidRDefault="00000000">
            <w:r>
              <w:rPr>
                <w:sz w:val="18"/>
                <w:szCs w:val="18"/>
              </w:rPr>
              <w:t>FR-014</w:t>
            </w:r>
          </w:p>
        </w:tc>
        <w:tc>
          <w:tcPr>
            <w:tcW w:w="2823" w:type="dxa"/>
            <w:tcMar>
              <w:top w:w="60" w:type="dxa"/>
              <w:left w:w="90" w:type="dxa"/>
              <w:bottom w:w="60" w:type="dxa"/>
              <w:right w:w="90" w:type="dxa"/>
            </w:tcMar>
          </w:tcPr>
          <w:p w14:paraId="3E6B2E2F" w14:textId="77777777" w:rsidR="001A09A4" w:rsidRDefault="00000000">
            <w:r>
              <w:rPr>
                <w:sz w:val="18"/>
                <w:szCs w:val="18"/>
              </w:rPr>
              <w:t>Overdue by category threshold</w:t>
            </w:r>
          </w:p>
        </w:tc>
        <w:tc>
          <w:tcPr>
            <w:tcW w:w="2399" w:type="dxa"/>
            <w:tcMar>
              <w:top w:w="60" w:type="dxa"/>
              <w:left w:w="90" w:type="dxa"/>
              <w:bottom w:w="60" w:type="dxa"/>
              <w:right w:w="90" w:type="dxa"/>
            </w:tcMar>
          </w:tcPr>
          <w:p w14:paraId="30D798D1" w14:textId="77777777" w:rsidR="001A09A4" w:rsidRDefault="00000000">
            <w:r>
              <w:rPr>
                <w:sz w:val="18"/>
                <w:szCs w:val="18"/>
              </w:rPr>
              <w:t>ReportingService; overdue_after_hours</w:t>
            </w:r>
          </w:p>
        </w:tc>
        <w:tc>
          <w:tcPr>
            <w:tcW w:w="1835" w:type="dxa"/>
            <w:tcMar>
              <w:top w:w="60" w:type="dxa"/>
              <w:left w:w="90" w:type="dxa"/>
              <w:bottom w:w="60" w:type="dxa"/>
              <w:right w:w="90" w:type="dxa"/>
            </w:tcMar>
          </w:tcPr>
          <w:p w14:paraId="5A0E584D" w14:textId="77777777" w:rsidR="001A09A4" w:rsidRDefault="00000000">
            <w:r>
              <w:rPr>
                <w:sz w:val="18"/>
                <w:szCs w:val="18"/>
              </w:rPr>
              <w:t>T-22</w:t>
            </w:r>
          </w:p>
        </w:tc>
        <w:tc>
          <w:tcPr>
            <w:tcW w:w="1695" w:type="dxa"/>
            <w:tcMar>
              <w:top w:w="60" w:type="dxa"/>
              <w:left w:w="90" w:type="dxa"/>
              <w:bottom w:w="60" w:type="dxa"/>
              <w:right w:w="90" w:type="dxa"/>
            </w:tcMar>
          </w:tcPr>
          <w:p w14:paraId="735E5BA9" w14:textId="77777777" w:rsidR="001A09A4" w:rsidRDefault="00000000">
            <w:r>
              <w:rPr>
                <w:sz w:val="18"/>
                <w:szCs w:val="18"/>
              </w:rPr>
              <w:t>CC-01 (CR-02); TD-02</w:t>
            </w:r>
          </w:p>
        </w:tc>
      </w:tr>
      <w:tr w:rsidR="001A09A4" w14:paraId="10E38BA0" w14:textId="77777777">
        <w:trPr>
          <w:cantSplit/>
        </w:trPr>
        <w:tc>
          <w:tcPr>
            <w:tcW w:w="988" w:type="dxa"/>
            <w:tcMar>
              <w:top w:w="60" w:type="dxa"/>
              <w:left w:w="90" w:type="dxa"/>
              <w:bottom w:w="60" w:type="dxa"/>
              <w:right w:w="90" w:type="dxa"/>
            </w:tcMar>
          </w:tcPr>
          <w:p w14:paraId="48565F68" w14:textId="77777777" w:rsidR="001A09A4" w:rsidRDefault="00000000">
            <w:r>
              <w:rPr>
                <w:sz w:val="18"/>
                <w:szCs w:val="18"/>
              </w:rPr>
              <w:t>FR-015</w:t>
            </w:r>
          </w:p>
        </w:tc>
        <w:tc>
          <w:tcPr>
            <w:tcW w:w="2823" w:type="dxa"/>
            <w:tcMar>
              <w:top w:w="60" w:type="dxa"/>
              <w:left w:w="90" w:type="dxa"/>
              <w:bottom w:w="60" w:type="dxa"/>
              <w:right w:w="90" w:type="dxa"/>
            </w:tcMar>
          </w:tcPr>
          <w:p w14:paraId="3496E642" w14:textId="77777777" w:rsidR="001A09A4" w:rsidRDefault="00000000">
            <w:r>
              <w:rPr>
                <w:sz w:val="18"/>
                <w:szCs w:val="18"/>
              </w:rPr>
              <w:t>Category filter on activity view</w:t>
            </w:r>
          </w:p>
        </w:tc>
        <w:tc>
          <w:tcPr>
            <w:tcW w:w="2399" w:type="dxa"/>
            <w:tcMar>
              <w:top w:w="60" w:type="dxa"/>
              <w:left w:w="90" w:type="dxa"/>
              <w:bottom w:w="60" w:type="dxa"/>
              <w:right w:w="90" w:type="dxa"/>
            </w:tcMar>
          </w:tcPr>
          <w:p w14:paraId="1C0C44C6" w14:textId="77777777" w:rsidR="001A09A4" w:rsidRDefault="00000000">
            <w:r>
              <w:rPr>
                <w:sz w:val="18"/>
                <w:szCs w:val="18"/>
              </w:rPr>
              <w:t>ReportingService (category parameter)</w:t>
            </w:r>
          </w:p>
        </w:tc>
        <w:tc>
          <w:tcPr>
            <w:tcW w:w="1835" w:type="dxa"/>
            <w:tcMar>
              <w:top w:w="60" w:type="dxa"/>
              <w:left w:w="90" w:type="dxa"/>
              <w:bottom w:w="60" w:type="dxa"/>
              <w:right w:w="90" w:type="dxa"/>
            </w:tcMar>
          </w:tcPr>
          <w:p w14:paraId="1DB72EC2" w14:textId="77777777" w:rsidR="001A09A4" w:rsidRDefault="00000000">
            <w:r>
              <w:rPr>
                <w:sz w:val="18"/>
                <w:szCs w:val="18"/>
              </w:rPr>
              <w:t>None yet</w:t>
            </w:r>
          </w:p>
        </w:tc>
        <w:tc>
          <w:tcPr>
            <w:tcW w:w="1695" w:type="dxa"/>
            <w:tcMar>
              <w:top w:w="60" w:type="dxa"/>
              <w:left w:w="90" w:type="dxa"/>
              <w:bottom w:w="60" w:type="dxa"/>
              <w:right w:w="90" w:type="dxa"/>
            </w:tcMar>
          </w:tcPr>
          <w:p w14:paraId="17897F40" w14:textId="77777777" w:rsidR="001A09A4" w:rsidRDefault="00000000">
            <w:r>
              <w:rPr>
                <w:sz w:val="18"/>
                <w:szCs w:val="18"/>
              </w:rPr>
              <w:t>Gap</w:t>
            </w:r>
          </w:p>
        </w:tc>
      </w:tr>
      <w:tr w:rsidR="001A09A4" w14:paraId="2A295D0A" w14:textId="77777777">
        <w:trPr>
          <w:cantSplit/>
        </w:trPr>
        <w:tc>
          <w:tcPr>
            <w:tcW w:w="988" w:type="dxa"/>
            <w:tcMar>
              <w:top w:w="60" w:type="dxa"/>
              <w:left w:w="90" w:type="dxa"/>
              <w:bottom w:w="60" w:type="dxa"/>
              <w:right w:w="90" w:type="dxa"/>
            </w:tcMar>
          </w:tcPr>
          <w:p w14:paraId="047036A5" w14:textId="77777777" w:rsidR="001A09A4" w:rsidRDefault="00000000">
            <w:r>
              <w:rPr>
                <w:sz w:val="18"/>
                <w:szCs w:val="18"/>
              </w:rPr>
              <w:t>FR-016</w:t>
            </w:r>
          </w:p>
        </w:tc>
        <w:tc>
          <w:tcPr>
            <w:tcW w:w="2823" w:type="dxa"/>
            <w:tcMar>
              <w:top w:w="60" w:type="dxa"/>
              <w:left w:w="90" w:type="dxa"/>
              <w:bottom w:w="60" w:type="dxa"/>
              <w:right w:w="90" w:type="dxa"/>
            </w:tcMar>
          </w:tcPr>
          <w:p w14:paraId="5FED1049" w14:textId="77777777" w:rsidR="001A09A4" w:rsidRDefault="00000000">
            <w:r>
              <w:rPr>
                <w:sz w:val="18"/>
                <w:szCs w:val="18"/>
              </w:rPr>
              <w:t>Average resolution time per category</w:t>
            </w:r>
          </w:p>
        </w:tc>
        <w:tc>
          <w:tcPr>
            <w:tcW w:w="2399" w:type="dxa"/>
            <w:tcMar>
              <w:top w:w="60" w:type="dxa"/>
              <w:left w:w="90" w:type="dxa"/>
              <w:bottom w:w="60" w:type="dxa"/>
              <w:right w:w="90" w:type="dxa"/>
            </w:tcMar>
          </w:tcPr>
          <w:p w14:paraId="2496B124" w14:textId="77777777" w:rsidR="001A09A4" w:rsidRDefault="00000000">
            <w:r>
              <w:rPr>
                <w:sz w:val="18"/>
                <w:szCs w:val="18"/>
              </w:rPr>
              <w:t>ReportingService</w:t>
            </w:r>
          </w:p>
        </w:tc>
        <w:tc>
          <w:tcPr>
            <w:tcW w:w="1835" w:type="dxa"/>
            <w:tcMar>
              <w:top w:w="60" w:type="dxa"/>
              <w:left w:w="90" w:type="dxa"/>
              <w:bottom w:w="60" w:type="dxa"/>
              <w:right w:w="90" w:type="dxa"/>
            </w:tcMar>
          </w:tcPr>
          <w:p w14:paraId="441665C7" w14:textId="77777777" w:rsidR="001A09A4" w:rsidRDefault="00000000">
            <w:r>
              <w:rPr>
                <w:sz w:val="18"/>
                <w:szCs w:val="18"/>
              </w:rPr>
              <w:t>T-23</w:t>
            </w:r>
          </w:p>
        </w:tc>
        <w:tc>
          <w:tcPr>
            <w:tcW w:w="1695" w:type="dxa"/>
            <w:tcMar>
              <w:top w:w="60" w:type="dxa"/>
              <w:left w:w="90" w:type="dxa"/>
              <w:bottom w:w="60" w:type="dxa"/>
              <w:right w:w="90" w:type="dxa"/>
            </w:tcMar>
          </w:tcPr>
          <w:p w14:paraId="2A4B69DF" w14:textId="77777777" w:rsidR="001A09A4" w:rsidRDefault="00000000">
            <w:r>
              <w:rPr>
                <w:sz w:val="18"/>
                <w:szCs w:val="18"/>
              </w:rPr>
              <w:t>In development</w:t>
            </w:r>
          </w:p>
        </w:tc>
      </w:tr>
      <w:tr w:rsidR="001A09A4" w14:paraId="6F45241F" w14:textId="77777777">
        <w:trPr>
          <w:cantSplit/>
        </w:trPr>
        <w:tc>
          <w:tcPr>
            <w:tcW w:w="988" w:type="dxa"/>
            <w:tcMar>
              <w:top w:w="60" w:type="dxa"/>
              <w:left w:w="90" w:type="dxa"/>
              <w:bottom w:w="60" w:type="dxa"/>
              <w:right w:w="90" w:type="dxa"/>
            </w:tcMar>
          </w:tcPr>
          <w:p w14:paraId="0FE317FC" w14:textId="77777777" w:rsidR="001A09A4" w:rsidRDefault="00000000">
            <w:r>
              <w:rPr>
                <w:sz w:val="18"/>
                <w:szCs w:val="18"/>
              </w:rPr>
              <w:t>NFR-001</w:t>
            </w:r>
          </w:p>
        </w:tc>
        <w:tc>
          <w:tcPr>
            <w:tcW w:w="2823" w:type="dxa"/>
            <w:tcMar>
              <w:top w:w="60" w:type="dxa"/>
              <w:left w:w="90" w:type="dxa"/>
              <w:bottom w:w="60" w:type="dxa"/>
              <w:right w:w="90" w:type="dxa"/>
            </w:tcMar>
          </w:tcPr>
          <w:p w14:paraId="161BDFBD" w14:textId="77777777" w:rsidR="001A09A4" w:rsidRDefault="00000000">
            <w:r>
              <w:rPr>
                <w:sz w:val="18"/>
                <w:szCs w:val="18"/>
              </w:rPr>
              <w:t>p95 at most 3 s, 50 users, warm</w:t>
            </w:r>
          </w:p>
        </w:tc>
        <w:tc>
          <w:tcPr>
            <w:tcW w:w="2399" w:type="dxa"/>
            <w:tcMar>
              <w:top w:w="60" w:type="dxa"/>
              <w:left w:w="90" w:type="dxa"/>
              <w:bottom w:w="60" w:type="dxa"/>
              <w:right w:w="90" w:type="dxa"/>
            </w:tcMar>
          </w:tcPr>
          <w:p w14:paraId="46630A2F" w14:textId="77777777" w:rsidR="001A09A4" w:rsidRDefault="00000000">
            <w:r>
              <w:rPr>
                <w:sz w:val="18"/>
                <w:szCs w:val="18"/>
              </w:rPr>
              <w:t>Submission path</w:t>
            </w:r>
          </w:p>
        </w:tc>
        <w:tc>
          <w:tcPr>
            <w:tcW w:w="1835" w:type="dxa"/>
            <w:tcMar>
              <w:top w:w="60" w:type="dxa"/>
              <w:left w:w="90" w:type="dxa"/>
              <w:bottom w:w="60" w:type="dxa"/>
              <w:right w:w="90" w:type="dxa"/>
            </w:tcMar>
          </w:tcPr>
          <w:p w14:paraId="608A9393" w14:textId="77777777" w:rsidR="001A09A4" w:rsidRDefault="00000000">
            <w:r>
              <w:rPr>
                <w:sz w:val="18"/>
                <w:szCs w:val="18"/>
              </w:rPr>
              <w:t>P-01</w:t>
            </w:r>
          </w:p>
        </w:tc>
        <w:tc>
          <w:tcPr>
            <w:tcW w:w="1695" w:type="dxa"/>
            <w:tcMar>
              <w:top w:w="60" w:type="dxa"/>
              <w:left w:w="90" w:type="dxa"/>
              <w:bottom w:w="60" w:type="dxa"/>
              <w:right w:w="90" w:type="dxa"/>
            </w:tcMar>
          </w:tcPr>
          <w:p w14:paraId="3F4C5AD3" w14:textId="77777777" w:rsidR="001A09A4" w:rsidRDefault="00000000">
            <w:r>
              <w:rPr>
                <w:sz w:val="18"/>
                <w:szCs w:val="18"/>
              </w:rPr>
              <w:t>Not run</w:t>
            </w:r>
          </w:p>
        </w:tc>
      </w:tr>
      <w:tr w:rsidR="001A09A4" w14:paraId="604D98CA" w14:textId="77777777">
        <w:trPr>
          <w:cantSplit/>
        </w:trPr>
        <w:tc>
          <w:tcPr>
            <w:tcW w:w="988" w:type="dxa"/>
            <w:tcMar>
              <w:top w:w="60" w:type="dxa"/>
              <w:left w:w="90" w:type="dxa"/>
              <w:bottom w:w="60" w:type="dxa"/>
              <w:right w:w="90" w:type="dxa"/>
            </w:tcMar>
          </w:tcPr>
          <w:p w14:paraId="4A87A070" w14:textId="77777777" w:rsidR="001A09A4" w:rsidRDefault="00000000">
            <w:r>
              <w:rPr>
                <w:sz w:val="18"/>
                <w:szCs w:val="18"/>
              </w:rPr>
              <w:t>NFR-002</w:t>
            </w:r>
          </w:p>
        </w:tc>
        <w:tc>
          <w:tcPr>
            <w:tcW w:w="2823" w:type="dxa"/>
            <w:tcMar>
              <w:top w:w="60" w:type="dxa"/>
              <w:left w:w="90" w:type="dxa"/>
              <w:bottom w:w="60" w:type="dxa"/>
              <w:right w:w="90" w:type="dxa"/>
            </w:tcMar>
          </w:tcPr>
          <w:p w14:paraId="5022C72C" w14:textId="77777777" w:rsidR="001A09A4" w:rsidRDefault="00000000">
            <w:r>
              <w:rPr>
                <w:sz w:val="18"/>
                <w:szCs w:val="18"/>
              </w:rPr>
              <w:t>Zero duplicates in 100,000</w:t>
            </w:r>
          </w:p>
        </w:tc>
        <w:tc>
          <w:tcPr>
            <w:tcW w:w="2399" w:type="dxa"/>
            <w:tcMar>
              <w:top w:w="60" w:type="dxa"/>
              <w:left w:w="90" w:type="dxa"/>
              <w:bottom w:w="60" w:type="dxa"/>
              <w:right w:w="90" w:type="dxa"/>
            </w:tcMar>
          </w:tcPr>
          <w:p w14:paraId="613FBEB2" w14:textId="77777777" w:rsidR="001A09A4" w:rsidRDefault="00000000">
            <w:r>
              <w:rPr>
                <w:sz w:val="18"/>
                <w:szCs w:val="18"/>
              </w:rPr>
              <w:t>Database sequence and UNIQUE constraint</w:t>
            </w:r>
          </w:p>
        </w:tc>
        <w:tc>
          <w:tcPr>
            <w:tcW w:w="1835" w:type="dxa"/>
            <w:tcMar>
              <w:top w:w="60" w:type="dxa"/>
              <w:left w:w="90" w:type="dxa"/>
              <w:bottom w:w="60" w:type="dxa"/>
              <w:right w:w="90" w:type="dxa"/>
            </w:tcMar>
          </w:tcPr>
          <w:p w14:paraId="65839917" w14:textId="77777777" w:rsidR="001A09A4" w:rsidRDefault="00000000">
            <w:r>
              <w:rPr>
                <w:sz w:val="18"/>
                <w:szCs w:val="18"/>
              </w:rPr>
              <w:t>T-15, A-05</w:t>
            </w:r>
          </w:p>
        </w:tc>
        <w:tc>
          <w:tcPr>
            <w:tcW w:w="1695" w:type="dxa"/>
            <w:tcMar>
              <w:top w:w="60" w:type="dxa"/>
              <w:left w:w="90" w:type="dxa"/>
              <w:bottom w:w="60" w:type="dxa"/>
              <w:right w:w="90" w:type="dxa"/>
            </w:tcMar>
          </w:tcPr>
          <w:p w14:paraId="0494ECD0" w14:textId="77777777" w:rsidR="001A09A4" w:rsidRDefault="00000000">
            <w:r>
              <w:rPr>
                <w:sz w:val="18"/>
                <w:szCs w:val="18"/>
              </w:rPr>
              <w:t>In development</w:t>
            </w:r>
          </w:p>
        </w:tc>
      </w:tr>
      <w:tr w:rsidR="001A09A4" w14:paraId="3922C797" w14:textId="77777777">
        <w:trPr>
          <w:cantSplit/>
        </w:trPr>
        <w:tc>
          <w:tcPr>
            <w:tcW w:w="988" w:type="dxa"/>
            <w:tcMar>
              <w:top w:w="60" w:type="dxa"/>
              <w:left w:w="90" w:type="dxa"/>
              <w:bottom w:w="60" w:type="dxa"/>
              <w:right w:w="90" w:type="dxa"/>
            </w:tcMar>
          </w:tcPr>
          <w:p w14:paraId="1BEB6430" w14:textId="77777777" w:rsidR="001A09A4" w:rsidRDefault="00000000">
            <w:r>
              <w:rPr>
                <w:sz w:val="18"/>
                <w:szCs w:val="18"/>
              </w:rPr>
              <w:t>NFR-003</w:t>
            </w:r>
          </w:p>
        </w:tc>
        <w:tc>
          <w:tcPr>
            <w:tcW w:w="2823" w:type="dxa"/>
            <w:tcMar>
              <w:top w:w="60" w:type="dxa"/>
              <w:left w:w="90" w:type="dxa"/>
              <w:bottom w:w="60" w:type="dxa"/>
              <w:right w:w="90" w:type="dxa"/>
            </w:tcMar>
          </w:tcPr>
          <w:p w14:paraId="306F4102" w14:textId="77777777" w:rsidR="001A09A4" w:rsidRDefault="00000000">
            <w:r>
              <w:rPr>
                <w:sz w:val="18"/>
                <w:szCs w:val="18"/>
              </w:rPr>
              <w:t>No personal data without authorisation</w:t>
            </w:r>
          </w:p>
        </w:tc>
        <w:tc>
          <w:tcPr>
            <w:tcW w:w="2399" w:type="dxa"/>
            <w:tcMar>
              <w:top w:w="60" w:type="dxa"/>
              <w:left w:w="90" w:type="dxa"/>
              <w:bottom w:w="60" w:type="dxa"/>
              <w:right w:w="90" w:type="dxa"/>
            </w:tcMar>
          </w:tcPr>
          <w:p w14:paraId="371DACB7" w14:textId="77777777" w:rsidR="001A09A4" w:rsidRDefault="00000000">
            <w:r>
              <w:rPr>
                <w:sz w:val="18"/>
                <w:szCs w:val="18"/>
              </w:rPr>
              <w:t>Spring Security (pending ADR-M3-01)</w:t>
            </w:r>
          </w:p>
        </w:tc>
        <w:tc>
          <w:tcPr>
            <w:tcW w:w="1835" w:type="dxa"/>
            <w:tcMar>
              <w:top w:w="60" w:type="dxa"/>
              <w:left w:w="90" w:type="dxa"/>
              <w:bottom w:w="60" w:type="dxa"/>
              <w:right w:w="90" w:type="dxa"/>
            </w:tcMar>
          </w:tcPr>
          <w:p w14:paraId="0877AACC" w14:textId="77777777" w:rsidR="001A09A4" w:rsidRDefault="00000000">
            <w:r>
              <w:rPr>
                <w:sz w:val="18"/>
                <w:szCs w:val="18"/>
              </w:rPr>
              <w:t>T-14, T-16, T-24, A-04</w:t>
            </w:r>
          </w:p>
        </w:tc>
        <w:tc>
          <w:tcPr>
            <w:tcW w:w="1695" w:type="dxa"/>
            <w:tcMar>
              <w:top w:w="60" w:type="dxa"/>
              <w:left w:w="90" w:type="dxa"/>
              <w:bottom w:w="60" w:type="dxa"/>
              <w:right w:w="90" w:type="dxa"/>
            </w:tcMar>
          </w:tcPr>
          <w:p w14:paraId="71DFFE11" w14:textId="77777777" w:rsidR="001A09A4" w:rsidRDefault="00000000">
            <w:r>
              <w:rPr>
                <w:sz w:val="18"/>
                <w:szCs w:val="18"/>
              </w:rPr>
              <w:t>D-05 blocker</w:t>
            </w:r>
          </w:p>
        </w:tc>
      </w:tr>
      <w:tr w:rsidR="001A09A4" w14:paraId="30479062" w14:textId="77777777">
        <w:trPr>
          <w:cantSplit/>
        </w:trPr>
        <w:tc>
          <w:tcPr>
            <w:tcW w:w="988" w:type="dxa"/>
            <w:tcMar>
              <w:top w:w="60" w:type="dxa"/>
              <w:left w:w="90" w:type="dxa"/>
              <w:bottom w:w="60" w:type="dxa"/>
              <w:right w:w="90" w:type="dxa"/>
            </w:tcMar>
          </w:tcPr>
          <w:p w14:paraId="064FB79D" w14:textId="77777777" w:rsidR="001A09A4" w:rsidRDefault="00000000">
            <w:r>
              <w:rPr>
                <w:sz w:val="18"/>
                <w:szCs w:val="18"/>
              </w:rPr>
              <w:t>NFR-004, 005, 007</w:t>
            </w:r>
          </w:p>
        </w:tc>
        <w:tc>
          <w:tcPr>
            <w:tcW w:w="2823" w:type="dxa"/>
            <w:tcMar>
              <w:top w:w="60" w:type="dxa"/>
              <w:left w:w="90" w:type="dxa"/>
              <w:bottom w:w="60" w:type="dxa"/>
              <w:right w:w="90" w:type="dxa"/>
            </w:tcMar>
          </w:tcPr>
          <w:p w14:paraId="3B43A7A6" w14:textId="77777777" w:rsidR="001A09A4" w:rsidRDefault="00000000">
            <w:r>
              <w:rPr>
                <w:sz w:val="18"/>
                <w:szCs w:val="18"/>
              </w:rPr>
              <w:t>Uptime, usability, cost</w:t>
            </w:r>
          </w:p>
        </w:tc>
        <w:tc>
          <w:tcPr>
            <w:tcW w:w="2399" w:type="dxa"/>
            <w:tcMar>
              <w:top w:w="60" w:type="dxa"/>
              <w:left w:w="90" w:type="dxa"/>
              <w:bottom w:w="60" w:type="dxa"/>
              <w:right w:w="90" w:type="dxa"/>
            </w:tcMar>
          </w:tcPr>
          <w:p w14:paraId="2D836C30" w14:textId="77777777" w:rsidR="001A09A4" w:rsidRDefault="00000000">
            <w:r>
              <w:rPr>
                <w:sz w:val="18"/>
                <w:szCs w:val="18"/>
              </w:rPr>
              <w:t>Hosted environment</w:t>
            </w:r>
          </w:p>
        </w:tc>
        <w:tc>
          <w:tcPr>
            <w:tcW w:w="1835" w:type="dxa"/>
            <w:tcMar>
              <w:top w:w="60" w:type="dxa"/>
              <w:left w:w="90" w:type="dxa"/>
              <w:bottom w:w="60" w:type="dxa"/>
              <w:right w:w="90" w:type="dxa"/>
            </w:tcMar>
          </w:tcPr>
          <w:p w14:paraId="25DA41F5" w14:textId="77777777" w:rsidR="001A09A4" w:rsidRDefault="00000000">
            <w:r>
              <w:rPr>
                <w:sz w:val="18"/>
                <w:szCs w:val="18"/>
              </w:rPr>
              <w:t>M4</w:t>
            </w:r>
          </w:p>
        </w:tc>
        <w:tc>
          <w:tcPr>
            <w:tcW w:w="1695" w:type="dxa"/>
            <w:tcMar>
              <w:top w:w="60" w:type="dxa"/>
              <w:left w:w="90" w:type="dxa"/>
              <w:bottom w:w="60" w:type="dxa"/>
              <w:right w:w="90" w:type="dxa"/>
            </w:tcMar>
          </w:tcPr>
          <w:p w14:paraId="412129A6" w14:textId="77777777" w:rsidR="001A09A4" w:rsidRDefault="00000000">
            <w:r>
              <w:rPr>
                <w:sz w:val="18"/>
                <w:szCs w:val="18"/>
              </w:rPr>
              <w:t>Deferred</w:t>
            </w:r>
          </w:p>
        </w:tc>
      </w:tr>
      <w:tr w:rsidR="001A09A4" w14:paraId="0760C46F" w14:textId="77777777">
        <w:trPr>
          <w:cantSplit/>
        </w:trPr>
        <w:tc>
          <w:tcPr>
            <w:tcW w:w="988" w:type="dxa"/>
            <w:tcMar>
              <w:top w:w="60" w:type="dxa"/>
              <w:left w:w="90" w:type="dxa"/>
              <w:bottom w:w="60" w:type="dxa"/>
              <w:right w:w="90" w:type="dxa"/>
            </w:tcMar>
          </w:tcPr>
          <w:p w14:paraId="447AD997" w14:textId="77777777" w:rsidR="001A09A4" w:rsidRDefault="00000000">
            <w:r>
              <w:rPr>
                <w:sz w:val="18"/>
                <w:szCs w:val="18"/>
              </w:rPr>
              <w:t>NFR-006</w:t>
            </w:r>
          </w:p>
        </w:tc>
        <w:tc>
          <w:tcPr>
            <w:tcW w:w="2823" w:type="dxa"/>
            <w:tcMar>
              <w:top w:w="60" w:type="dxa"/>
              <w:left w:w="90" w:type="dxa"/>
              <w:bottom w:w="60" w:type="dxa"/>
              <w:right w:w="90" w:type="dxa"/>
            </w:tcMar>
          </w:tcPr>
          <w:p w14:paraId="37FA5577" w14:textId="77777777" w:rsidR="001A09A4" w:rsidRDefault="00000000">
            <w:r>
              <w:rPr>
                <w:sz w:val="18"/>
                <w:szCs w:val="18"/>
              </w:rPr>
              <w:t>Gap-free ordered audit history</w:t>
            </w:r>
          </w:p>
        </w:tc>
        <w:tc>
          <w:tcPr>
            <w:tcW w:w="2399" w:type="dxa"/>
            <w:tcMar>
              <w:top w:w="60" w:type="dxa"/>
              <w:left w:w="90" w:type="dxa"/>
              <w:bottom w:w="60" w:type="dxa"/>
              <w:right w:w="90" w:type="dxa"/>
            </w:tcMar>
          </w:tcPr>
          <w:p w14:paraId="19AD8761" w14:textId="77777777" w:rsidR="001A09A4" w:rsidRDefault="00000000">
            <w:r>
              <w:rPr>
                <w:sz w:val="18"/>
                <w:szCs w:val="18"/>
              </w:rPr>
              <w:t>AuditLogService; status_history</w:t>
            </w:r>
          </w:p>
        </w:tc>
        <w:tc>
          <w:tcPr>
            <w:tcW w:w="1835" w:type="dxa"/>
            <w:tcMar>
              <w:top w:w="60" w:type="dxa"/>
              <w:left w:w="90" w:type="dxa"/>
              <w:bottom w:w="60" w:type="dxa"/>
              <w:right w:w="90" w:type="dxa"/>
            </w:tcMar>
          </w:tcPr>
          <w:p w14:paraId="312F6337" w14:textId="77777777" w:rsidR="001A09A4" w:rsidRDefault="00000000">
            <w:r>
              <w:rPr>
                <w:sz w:val="18"/>
                <w:szCs w:val="18"/>
              </w:rPr>
              <w:t>T-02, T-07, A-01</w:t>
            </w:r>
          </w:p>
        </w:tc>
        <w:tc>
          <w:tcPr>
            <w:tcW w:w="1695" w:type="dxa"/>
            <w:tcMar>
              <w:top w:w="60" w:type="dxa"/>
              <w:left w:w="90" w:type="dxa"/>
              <w:bottom w:w="60" w:type="dxa"/>
              <w:right w:w="90" w:type="dxa"/>
            </w:tcMar>
          </w:tcPr>
          <w:p w14:paraId="01FDF9B2" w14:textId="77777777" w:rsidR="001A09A4" w:rsidRDefault="00000000">
            <w:r>
              <w:rPr>
                <w:sz w:val="18"/>
                <w:szCs w:val="18"/>
              </w:rPr>
              <w:t>In development</w:t>
            </w:r>
          </w:p>
        </w:tc>
      </w:tr>
    </w:tbl>
    <w:p w14:paraId="265C9498" w14:textId="77777777" w:rsidR="001A09A4" w:rsidRDefault="001A09A4"/>
    <w:p w14:paraId="48BD5384" w14:textId="77777777" w:rsidR="001A09A4" w:rsidRDefault="00000000">
      <w:r>
        <w:t>Every row's expected result is the acceptance criterion in Section 3. The execution-evidence column ([OUTSTANDING: CI run link per row]) is filled from the release-candidate run only.</w:t>
      </w:r>
    </w:p>
    <w:p w14:paraId="2239C469" w14:textId="77777777" w:rsidR="001A09A4" w:rsidRDefault="00000000">
      <w:pPr>
        <w:pStyle w:val="Heading1"/>
      </w:pPr>
      <w:bookmarkStart w:id="134" w:name="_TocM3_224"/>
      <w:bookmarkStart w:id="135" w:name="_Toc243217995"/>
      <w:r>
        <w:t>39. Release Evidence Summary and Residual Risk</w:t>
      </w:r>
      <w:bookmarkEnd w:id="134"/>
      <w:bookmarkEnd w:id="135"/>
    </w:p>
    <w:p w14:paraId="1D30BD06" w14:textId="77777777" w:rsidR="001A09A4" w:rsidRDefault="00000000">
      <w:r>
        <w:t>Provisional, as at 16/10/2026. Re-run this table against the tagged release candidate before submission.</w:t>
      </w:r>
    </w:p>
    <w:p w14:paraId="71D05097" w14:textId="77777777" w:rsidR="001A09A4" w:rsidRDefault="00000000">
      <w:r>
        <w:t>M4 note: this table is the M3 record. The re-run against the final build is in Sections 46 and 50.</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8"/>
        <w:gridCol w:w="2435"/>
        <w:gridCol w:w="3246"/>
        <w:gridCol w:w="2111"/>
      </w:tblGrid>
      <w:tr w:rsidR="001A09A4" w14:paraId="3C99A736" w14:textId="77777777">
        <w:trPr>
          <w:cantSplit/>
          <w:tblHeader/>
        </w:trPr>
        <w:tc>
          <w:tcPr>
            <w:tcW w:w="1948" w:type="dxa"/>
            <w:shd w:val="clear" w:color="auto" w:fill="1F4E5F"/>
            <w:tcMar>
              <w:top w:w="60" w:type="dxa"/>
              <w:left w:w="90" w:type="dxa"/>
              <w:bottom w:w="60" w:type="dxa"/>
              <w:right w:w="90" w:type="dxa"/>
            </w:tcMar>
          </w:tcPr>
          <w:p w14:paraId="5FB0A0A6" w14:textId="77777777" w:rsidR="001A09A4" w:rsidRDefault="00000000">
            <w:r>
              <w:rPr>
                <w:b/>
                <w:bCs/>
                <w:color w:val="FFFFFF"/>
                <w:sz w:val="18"/>
                <w:szCs w:val="18"/>
              </w:rPr>
              <w:t>Evidence area</w:t>
            </w:r>
          </w:p>
        </w:tc>
        <w:tc>
          <w:tcPr>
            <w:tcW w:w="2435" w:type="dxa"/>
            <w:shd w:val="clear" w:color="auto" w:fill="1F4E5F"/>
            <w:tcMar>
              <w:top w:w="60" w:type="dxa"/>
              <w:left w:w="90" w:type="dxa"/>
              <w:bottom w:w="60" w:type="dxa"/>
              <w:right w:w="90" w:type="dxa"/>
            </w:tcMar>
          </w:tcPr>
          <w:p w14:paraId="160FDA72" w14:textId="77777777" w:rsidR="001A09A4" w:rsidRDefault="00000000">
            <w:r>
              <w:rPr>
                <w:b/>
                <w:bCs/>
                <w:color w:val="FFFFFF"/>
                <w:sz w:val="18"/>
                <w:szCs w:val="18"/>
              </w:rPr>
              <w:t>Result now</w:t>
            </w:r>
          </w:p>
        </w:tc>
        <w:tc>
          <w:tcPr>
            <w:tcW w:w="3246" w:type="dxa"/>
            <w:shd w:val="clear" w:color="auto" w:fill="1F4E5F"/>
            <w:tcMar>
              <w:top w:w="60" w:type="dxa"/>
              <w:left w:w="90" w:type="dxa"/>
              <w:bottom w:w="60" w:type="dxa"/>
              <w:right w:w="90" w:type="dxa"/>
            </w:tcMar>
          </w:tcPr>
          <w:p w14:paraId="793C0E98" w14:textId="77777777" w:rsidR="001A09A4" w:rsidRDefault="00000000">
            <w:r>
              <w:rPr>
                <w:b/>
                <w:bCs/>
                <w:color w:val="FFFFFF"/>
                <w:sz w:val="18"/>
                <w:szCs w:val="18"/>
              </w:rPr>
              <w:t>Interpretation</w:t>
            </w:r>
          </w:p>
        </w:tc>
        <w:tc>
          <w:tcPr>
            <w:tcW w:w="2111" w:type="dxa"/>
            <w:shd w:val="clear" w:color="auto" w:fill="1F4E5F"/>
            <w:tcMar>
              <w:top w:w="60" w:type="dxa"/>
              <w:left w:w="90" w:type="dxa"/>
              <w:bottom w:w="60" w:type="dxa"/>
              <w:right w:w="90" w:type="dxa"/>
            </w:tcMar>
          </w:tcPr>
          <w:p w14:paraId="1008CC7E" w14:textId="77777777" w:rsidR="001A09A4" w:rsidRDefault="00000000">
            <w:r>
              <w:rPr>
                <w:b/>
                <w:bCs/>
                <w:color w:val="FFFFFF"/>
                <w:sz w:val="18"/>
                <w:szCs w:val="18"/>
              </w:rPr>
              <w:t>Action</w:t>
            </w:r>
          </w:p>
        </w:tc>
      </w:tr>
      <w:tr w:rsidR="001A09A4" w14:paraId="180F71D6" w14:textId="77777777">
        <w:trPr>
          <w:cantSplit/>
        </w:trPr>
        <w:tc>
          <w:tcPr>
            <w:tcW w:w="1948" w:type="dxa"/>
            <w:tcMar>
              <w:top w:w="60" w:type="dxa"/>
              <w:left w:w="90" w:type="dxa"/>
              <w:bottom w:w="60" w:type="dxa"/>
              <w:right w:w="90" w:type="dxa"/>
            </w:tcMar>
          </w:tcPr>
          <w:p w14:paraId="6DB08740" w14:textId="77777777" w:rsidR="001A09A4" w:rsidRDefault="00000000">
            <w:r>
              <w:rPr>
                <w:sz w:val="18"/>
                <w:szCs w:val="18"/>
              </w:rPr>
              <w:t>Build and CI</w:t>
            </w:r>
          </w:p>
        </w:tc>
        <w:tc>
          <w:tcPr>
            <w:tcW w:w="2435" w:type="dxa"/>
            <w:tcMar>
              <w:top w:w="60" w:type="dxa"/>
              <w:left w:w="90" w:type="dxa"/>
              <w:bottom w:w="60" w:type="dxa"/>
              <w:right w:w="90" w:type="dxa"/>
            </w:tcMar>
          </w:tcPr>
          <w:p w14:paraId="28418AC7" w14:textId="77777777" w:rsidR="001A09A4" w:rsidRDefault="00000000">
            <w:r>
              <w:rPr>
                <w:sz w:val="18"/>
                <w:szCs w:val="18"/>
              </w:rPr>
              <w:t>No pipeline</w:t>
            </w:r>
          </w:p>
        </w:tc>
        <w:tc>
          <w:tcPr>
            <w:tcW w:w="3246" w:type="dxa"/>
            <w:tcMar>
              <w:top w:w="60" w:type="dxa"/>
              <w:left w:w="90" w:type="dxa"/>
              <w:bottom w:w="60" w:type="dxa"/>
              <w:right w:w="90" w:type="dxa"/>
            </w:tcMar>
          </w:tcPr>
          <w:p w14:paraId="7575B6C0" w14:textId="77777777" w:rsidR="001A09A4" w:rsidRDefault="00000000">
            <w:r>
              <w:rPr>
                <w:sz w:val="18"/>
                <w:szCs w:val="18"/>
              </w:rPr>
              <w:t>Nothing is verified automatically.</w:t>
            </w:r>
          </w:p>
        </w:tc>
        <w:tc>
          <w:tcPr>
            <w:tcW w:w="2111" w:type="dxa"/>
            <w:tcMar>
              <w:top w:w="60" w:type="dxa"/>
              <w:left w:w="90" w:type="dxa"/>
              <w:bottom w:w="60" w:type="dxa"/>
              <w:right w:w="90" w:type="dxa"/>
            </w:tcMar>
          </w:tcPr>
          <w:p w14:paraId="3FF0E860" w14:textId="77777777" w:rsidR="001A09A4" w:rsidRDefault="00000000">
            <w:r>
              <w:rPr>
                <w:sz w:val="18"/>
                <w:szCs w:val="18"/>
              </w:rPr>
              <w:t>Section 30.</w:t>
            </w:r>
          </w:p>
        </w:tc>
      </w:tr>
      <w:tr w:rsidR="001A09A4" w14:paraId="6FE859FF" w14:textId="77777777">
        <w:trPr>
          <w:cantSplit/>
        </w:trPr>
        <w:tc>
          <w:tcPr>
            <w:tcW w:w="1948" w:type="dxa"/>
            <w:tcMar>
              <w:top w:w="60" w:type="dxa"/>
              <w:left w:w="90" w:type="dxa"/>
              <w:bottom w:w="60" w:type="dxa"/>
              <w:right w:w="90" w:type="dxa"/>
            </w:tcMar>
          </w:tcPr>
          <w:p w14:paraId="238ED2BF" w14:textId="77777777" w:rsidR="001A09A4" w:rsidRDefault="00000000">
            <w:r>
              <w:rPr>
                <w:sz w:val="18"/>
                <w:szCs w:val="18"/>
              </w:rPr>
              <w:t>Automated regression</w:t>
            </w:r>
          </w:p>
        </w:tc>
        <w:tc>
          <w:tcPr>
            <w:tcW w:w="2435" w:type="dxa"/>
            <w:tcMar>
              <w:top w:w="60" w:type="dxa"/>
              <w:left w:w="90" w:type="dxa"/>
              <w:bottom w:w="60" w:type="dxa"/>
              <w:right w:w="90" w:type="dxa"/>
            </w:tcMar>
          </w:tcPr>
          <w:p w14:paraId="39379F1C" w14:textId="77777777" w:rsidR="001A09A4" w:rsidRDefault="00000000">
            <w:r>
              <w:rPr>
                <w:sz w:val="18"/>
                <w:szCs w:val="18"/>
              </w:rPr>
              <w:t>24 tests written, not executed</w:t>
            </w:r>
          </w:p>
        </w:tc>
        <w:tc>
          <w:tcPr>
            <w:tcW w:w="3246" w:type="dxa"/>
            <w:tcMar>
              <w:top w:w="60" w:type="dxa"/>
              <w:left w:w="90" w:type="dxa"/>
              <w:bottom w:w="60" w:type="dxa"/>
              <w:right w:w="90" w:type="dxa"/>
            </w:tcMar>
          </w:tcPr>
          <w:p w14:paraId="25DFD814" w14:textId="77777777" w:rsidR="001A09A4" w:rsidRDefault="00000000">
            <w:r>
              <w:rPr>
                <w:sz w:val="18"/>
                <w:szCs w:val="18"/>
              </w:rPr>
              <w:t>Core rules are specified as tests, but not proven.</w:t>
            </w:r>
          </w:p>
        </w:tc>
        <w:tc>
          <w:tcPr>
            <w:tcW w:w="2111" w:type="dxa"/>
            <w:tcMar>
              <w:top w:w="60" w:type="dxa"/>
              <w:left w:w="90" w:type="dxa"/>
              <w:bottom w:w="60" w:type="dxa"/>
              <w:right w:w="90" w:type="dxa"/>
            </w:tcMar>
          </w:tcPr>
          <w:p w14:paraId="1771481E" w14:textId="77777777" w:rsidR="001A09A4" w:rsidRDefault="00000000">
            <w:r>
              <w:rPr>
                <w:sz w:val="18"/>
                <w:szCs w:val="18"/>
              </w:rPr>
              <w:t>Run in CI.</w:t>
            </w:r>
          </w:p>
        </w:tc>
      </w:tr>
      <w:tr w:rsidR="001A09A4" w14:paraId="006321A1" w14:textId="77777777">
        <w:trPr>
          <w:cantSplit/>
        </w:trPr>
        <w:tc>
          <w:tcPr>
            <w:tcW w:w="1948" w:type="dxa"/>
            <w:tcMar>
              <w:top w:w="60" w:type="dxa"/>
              <w:left w:w="90" w:type="dxa"/>
              <w:bottom w:w="60" w:type="dxa"/>
              <w:right w:w="90" w:type="dxa"/>
            </w:tcMar>
          </w:tcPr>
          <w:p w14:paraId="3FD18732" w14:textId="77777777" w:rsidR="001A09A4" w:rsidRDefault="00000000">
            <w:r>
              <w:rPr>
                <w:sz w:val="18"/>
                <w:szCs w:val="18"/>
              </w:rPr>
              <w:t>API / integration</w:t>
            </w:r>
          </w:p>
        </w:tc>
        <w:tc>
          <w:tcPr>
            <w:tcW w:w="2435" w:type="dxa"/>
            <w:tcMar>
              <w:top w:w="60" w:type="dxa"/>
              <w:left w:w="90" w:type="dxa"/>
              <w:bottom w:w="60" w:type="dxa"/>
              <w:right w:w="90" w:type="dxa"/>
            </w:tcMar>
          </w:tcPr>
          <w:p w14:paraId="643C50DE" w14:textId="77777777" w:rsidR="001A09A4" w:rsidRDefault="00000000">
            <w:r>
              <w:rPr>
                <w:sz w:val="18"/>
                <w:szCs w:val="18"/>
              </w:rPr>
              <w:t>None</w:t>
            </w:r>
          </w:p>
        </w:tc>
        <w:tc>
          <w:tcPr>
            <w:tcW w:w="3246" w:type="dxa"/>
            <w:tcMar>
              <w:top w:w="60" w:type="dxa"/>
              <w:left w:w="90" w:type="dxa"/>
              <w:bottom w:w="60" w:type="dxa"/>
              <w:right w:w="90" w:type="dxa"/>
            </w:tcMar>
          </w:tcPr>
          <w:p w14:paraId="78F74E54" w14:textId="77777777" w:rsidR="001A09A4" w:rsidRDefault="00000000">
            <w:r>
              <w:rPr>
                <w:sz w:val="18"/>
                <w:szCs w:val="18"/>
              </w:rPr>
              <w:t>Database behaviour unproven.</w:t>
            </w:r>
          </w:p>
        </w:tc>
        <w:tc>
          <w:tcPr>
            <w:tcW w:w="2111" w:type="dxa"/>
            <w:tcMar>
              <w:top w:w="60" w:type="dxa"/>
              <w:left w:w="90" w:type="dxa"/>
              <w:bottom w:w="60" w:type="dxa"/>
              <w:right w:w="90" w:type="dxa"/>
            </w:tcMar>
          </w:tcPr>
          <w:p w14:paraId="4284EC1E" w14:textId="77777777" w:rsidR="001A09A4" w:rsidRDefault="00000000">
            <w:r>
              <w:rPr>
                <w:sz w:val="18"/>
                <w:szCs w:val="18"/>
              </w:rPr>
              <w:t>A-01 to A-05.</w:t>
            </w:r>
          </w:p>
        </w:tc>
      </w:tr>
      <w:tr w:rsidR="001A09A4" w14:paraId="5991BCC8" w14:textId="77777777">
        <w:trPr>
          <w:cantSplit/>
        </w:trPr>
        <w:tc>
          <w:tcPr>
            <w:tcW w:w="1948" w:type="dxa"/>
            <w:tcMar>
              <w:top w:w="60" w:type="dxa"/>
              <w:left w:w="90" w:type="dxa"/>
              <w:bottom w:w="60" w:type="dxa"/>
              <w:right w:w="90" w:type="dxa"/>
            </w:tcMar>
          </w:tcPr>
          <w:p w14:paraId="760DD216" w14:textId="77777777" w:rsidR="001A09A4" w:rsidRDefault="00000000">
            <w:r>
              <w:rPr>
                <w:sz w:val="18"/>
                <w:szCs w:val="18"/>
              </w:rPr>
              <w:t>System / E2E</w:t>
            </w:r>
          </w:p>
        </w:tc>
        <w:tc>
          <w:tcPr>
            <w:tcW w:w="2435" w:type="dxa"/>
            <w:tcMar>
              <w:top w:w="60" w:type="dxa"/>
              <w:left w:w="90" w:type="dxa"/>
              <w:bottom w:w="60" w:type="dxa"/>
              <w:right w:w="90" w:type="dxa"/>
            </w:tcMar>
          </w:tcPr>
          <w:p w14:paraId="0B418378" w14:textId="77777777" w:rsidR="001A09A4" w:rsidRDefault="00000000">
            <w:r>
              <w:rPr>
                <w:sz w:val="18"/>
                <w:szCs w:val="18"/>
              </w:rPr>
              <w:t>None</w:t>
            </w:r>
          </w:p>
        </w:tc>
        <w:tc>
          <w:tcPr>
            <w:tcW w:w="3246" w:type="dxa"/>
            <w:tcMar>
              <w:top w:w="60" w:type="dxa"/>
              <w:left w:w="90" w:type="dxa"/>
              <w:bottom w:w="60" w:type="dxa"/>
              <w:right w:w="90" w:type="dxa"/>
            </w:tcMar>
          </w:tcPr>
          <w:p w14:paraId="6B5D3CA0" w14:textId="77777777" w:rsidR="001A09A4" w:rsidRDefault="00000000">
            <w:r>
              <w:rPr>
                <w:sz w:val="18"/>
                <w:szCs w:val="18"/>
              </w:rPr>
              <w:t>No integrated journey exists yet.</w:t>
            </w:r>
          </w:p>
        </w:tc>
        <w:tc>
          <w:tcPr>
            <w:tcW w:w="2111" w:type="dxa"/>
            <w:tcMar>
              <w:top w:w="60" w:type="dxa"/>
              <w:left w:w="90" w:type="dxa"/>
              <w:bottom w:w="60" w:type="dxa"/>
              <w:right w:w="90" w:type="dxa"/>
            </w:tcMar>
          </w:tcPr>
          <w:p w14:paraId="72EBC281" w14:textId="77777777" w:rsidR="001A09A4" w:rsidRDefault="00000000">
            <w:r>
              <w:rPr>
                <w:sz w:val="18"/>
                <w:szCs w:val="18"/>
              </w:rPr>
              <w:t>E-01, E-02.</w:t>
            </w:r>
          </w:p>
        </w:tc>
      </w:tr>
      <w:tr w:rsidR="001A09A4" w14:paraId="712035F0" w14:textId="77777777">
        <w:trPr>
          <w:cantSplit/>
        </w:trPr>
        <w:tc>
          <w:tcPr>
            <w:tcW w:w="1948" w:type="dxa"/>
            <w:tcMar>
              <w:top w:w="60" w:type="dxa"/>
              <w:left w:w="90" w:type="dxa"/>
              <w:bottom w:w="60" w:type="dxa"/>
              <w:right w:w="90" w:type="dxa"/>
            </w:tcMar>
          </w:tcPr>
          <w:p w14:paraId="4704307A" w14:textId="77777777" w:rsidR="001A09A4" w:rsidRDefault="00000000">
            <w:r>
              <w:rPr>
                <w:sz w:val="18"/>
                <w:szCs w:val="18"/>
              </w:rPr>
              <w:t>Static / security</w:t>
            </w:r>
          </w:p>
        </w:tc>
        <w:tc>
          <w:tcPr>
            <w:tcW w:w="2435" w:type="dxa"/>
            <w:tcMar>
              <w:top w:w="60" w:type="dxa"/>
              <w:left w:w="90" w:type="dxa"/>
              <w:bottom w:w="60" w:type="dxa"/>
              <w:right w:w="90" w:type="dxa"/>
            </w:tcMar>
          </w:tcPr>
          <w:p w14:paraId="06C4A0C6" w14:textId="77777777" w:rsidR="001A09A4" w:rsidRDefault="00000000">
            <w:r>
              <w:rPr>
                <w:sz w:val="18"/>
                <w:szCs w:val="18"/>
              </w:rPr>
              <w:t>Not run; D-05 found by review</w:t>
            </w:r>
          </w:p>
        </w:tc>
        <w:tc>
          <w:tcPr>
            <w:tcW w:w="3246" w:type="dxa"/>
            <w:tcMar>
              <w:top w:w="60" w:type="dxa"/>
              <w:left w:w="90" w:type="dxa"/>
              <w:bottom w:w="60" w:type="dxa"/>
              <w:right w:w="90" w:type="dxa"/>
            </w:tcMar>
          </w:tcPr>
          <w:p w14:paraId="40588759" w14:textId="77777777" w:rsidR="001A09A4" w:rsidRDefault="00000000">
            <w:r>
              <w:rPr>
                <w:sz w:val="18"/>
                <w:szCs w:val="18"/>
              </w:rPr>
              <w:t>Release-blocking configuration risk.</w:t>
            </w:r>
          </w:p>
        </w:tc>
        <w:tc>
          <w:tcPr>
            <w:tcW w:w="2111" w:type="dxa"/>
            <w:tcMar>
              <w:top w:w="60" w:type="dxa"/>
              <w:left w:w="90" w:type="dxa"/>
              <w:bottom w:w="60" w:type="dxa"/>
              <w:right w:w="90" w:type="dxa"/>
            </w:tcMar>
          </w:tcPr>
          <w:p w14:paraId="1F4D3CBF" w14:textId="77777777" w:rsidR="001A09A4" w:rsidRDefault="00000000">
            <w:r>
              <w:rPr>
                <w:sz w:val="18"/>
                <w:szCs w:val="18"/>
              </w:rPr>
              <w:t>CodeQL, fix D-05.</w:t>
            </w:r>
          </w:p>
        </w:tc>
      </w:tr>
      <w:tr w:rsidR="001A09A4" w14:paraId="55E05D15" w14:textId="77777777">
        <w:trPr>
          <w:cantSplit/>
        </w:trPr>
        <w:tc>
          <w:tcPr>
            <w:tcW w:w="1948" w:type="dxa"/>
            <w:tcMar>
              <w:top w:w="60" w:type="dxa"/>
              <w:left w:w="90" w:type="dxa"/>
              <w:bottom w:w="60" w:type="dxa"/>
              <w:right w:w="90" w:type="dxa"/>
            </w:tcMar>
          </w:tcPr>
          <w:p w14:paraId="7BC22E1F" w14:textId="77777777" w:rsidR="001A09A4" w:rsidRDefault="00000000">
            <w:r>
              <w:rPr>
                <w:sz w:val="18"/>
                <w:szCs w:val="18"/>
              </w:rPr>
              <w:lastRenderedPageBreak/>
              <w:t>Performance</w:t>
            </w:r>
          </w:p>
        </w:tc>
        <w:tc>
          <w:tcPr>
            <w:tcW w:w="2435" w:type="dxa"/>
            <w:tcMar>
              <w:top w:w="60" w:type="dxa"/>
              <w:left w:w="90" w:type="dxa"/>
              <w:bottom w:w="60" w:type="dxa"/>
              <w:right w:w="90" w:type="dxa"/>
            </w:tcMar>
          </w:tcPr>
          <w:p w14:paraId="637057DE" w14:textId="77777777" w:rsidR="001A09A4" w:rsidRDefault="00000000">
            <w:r>
              <w:rPr>
                <w:sz w:val="18"/>
                <w:szCs w:val="18"/>
              </w:rPr>
              <w:t>Not run</w:t>
            </w:r>
          </w:p>
        </w:tc>
        <w:tc>
          <w:tcPr>
            <w:tcW w:w="3246" w:type="dxa"/>
            <w:tcMar>
              <w:top w:w="60" w:type="dxa"/>
              <w:left w:w="90" w:type="dxa"/>
              <w:bottom w:w="60" w:type="dxa"/>
              <w:right w:w="90" w:type="dxa"/>
            </w:tcMar>
          </w:tcPr>
          <w:p w14:paraId="67E7BC2F" w14:textId="77777777" w:rsidR="001A09A4" w:rsidRDefault="00000000">
            <w:r>
              <w:rPr>
                <w:sz w:val="18"/>
                <w:szCs w:val="18"/>
              </w:rPr>
              <w:t>NFR-001 unproven.</w:t>
            </w:r>
          </w:p>
        </w:tc>
        <w:tc>
          <w:tcPr>
            <w:tcW w:w="2111" w:type="dxa"/>
            <w:tcMar>
              <w:top w:w="60" w:type="dxa"/>
              <w:left w:w="90" w:type="dxa"/>
              <w:bottom w:w="60" w:type="dxa"/>
              <w:right w:w="90" w:type="dxa"/>
            </w:tcMar>
          </w:tcPr>
          <w:p w14:paraId="402B3D6D" w14:textId="77777777" w:rsidR="001A09A4" w:rsidRDefault="00000000">
            <w:r>
              <w:rPr>
                <w:sz w:val="18"/>
                <w:szCs w:val="18"/>
              </w:rPr>
              <w:t>P-01.</w:t>
            </w:r>
          </w:p>
        </w:tc>
      </w:tr>
      <w:tr w:rsidR="001A09A4" w14:paraId="33E448E4" w14:textId="77777777">
        <w:trPr>
          <w:cantSplit/>
        </w:trPr>
        <w:tc>
          <w:tcPr>
            <w:tcW w:w="1948" w:type="dxa"/>
            <w:tcMar>
              <w:top w:w="60" w:type="dxa"/>
              <w:left w:w="90" w:type="dxa"/>
              <w:bottom w:w="60" w:type="dxa"/>
              <w:right w:w="90" w:type="dxa"/>
            </w:tcMar>
          </w:tcPr>
          <w:p w14:paraId="1B5FCA58" w14:textId="77777777" w:rsidR="001A09A4" w:rsidRDefault="00000000">
            <w:r>
              <w:rPr>
                <w:sz w:val="18"/>
                <w:szCs w:val="18"/>
              </w:rPr>
              <w:t>Known defects</w:t>
            </w:r>
          </w:p>
        </w:tc>
        <w:tc>
          <w:tcPr>
            <w:tcW w:w="2435" w:type="dxa"/>
            <w:tcMar>
              <w:top w:w="60" w:type="dxa"/>
              <w:left w:w="90" w:type="dxa"/>
              <w:bottom w:w="60" w:type="dxa"/>
              <w:right w:w="90" w:type="dxa"/>
            </w:tcMar>
          </w:tcPr>
          <w:p w14:paraId="44E25208" w14:textId="77777777" w:rsidR="001A09A4" w:rsidRDefault="00000000">
            <w:r>
              <w:rPr>
                <w:sz w:val="18"/>
                <w:szCs w:val="18"/>
              </w:rPr>
              <w:t>D-01 to D-07 open; D-04 and D-05 High</w:t>
            </w:r>
          </w:p>
        </w:tc>
        <w:tc>
          <w:tcPr>
            <w:tcW w:w="3246" w:type="dxa"/>
            <w:tcMar>
              <w:top w:w="60" w:type="dxa"/>
              <w:left w:w="90" w:type="dxa"/>
              <w:bottom w:w="60" w:type="dxa"/>
              <w:right w:w="90" w:type="dxa"/>
            </w:tcMar>
          </w:tcPr>
          <w:p w14:paraId="3971E25C" w14:textId="77777777" w:rsidR="001A09A4" w:rsidRDefault="00000000">
            <w:r>
              <w:rPr>
                <w:sz w:val="18"/>
                <w:szCs w:val="18"/>
              </w:rPr>
              <w:t>Two release blockers.</w:t>
            </w:r>
          </w:p>
        </w:tc>
        <w:tc>
          <w:tcPr>
            <w:tcW w:w="2111" w:type="dxa"/>
            <w:tcMar>
              <w:top w:w="60" w:type="dxa"/>
              <w:left w:w="90" w:type="dxa"/>
              <w:bottom w:w="60" w:type="dxa"/>
              <w:right w:w="90" w:type="dxa"/>
            </w:tcMar>
          </w:tcPr>
          <w:p w14:paraId="6105BB03" w14:textId="77777777" w:rsidR="001A09A4" w:rsidRDefault="00000000">
            <w:r>
              <w:rPr>
                <w:sz w:val="18"/>
                <w:szCs w:val="18"/>
              </w:rPr>
              <w:t>Close before tagging.</w:t>
            </w:r>
          </w:p>
        </w:tc>
      </w:tr>
      <w:tr w:rsidR="001A09A4" w14:paraId="1A8C4F1A" w14:textId="77777777">
        <w:trPr>
          <w:cantSplit/>
        </w:trPr>
        <w:tc>
          <w:tcPr>
            <w:tcW w:w="1948" w:type="dxa"/>
            <w:tcMar>
              <w:top w:w="60" w:type="dxa"/>
              <w:left w:w="90" w:type="dxa"/>
              <w:bottom w:w="60" w:type="dxa"/>
              <w:right w:w="90" w:type="dxa"/>
            </w:tcMar>
          </w:tcPr>
          <w:p w14:paraId="57CD34C2" w14:textId="77777777" w:rsidR="001A09A4" w:rsidRDefault="00000000">
            <w:r>
              <w:rPr>
                <w:sz w:val="18"/>
                <w:szCs w:val="18"/>
              </w:rPr>
              <w:t>Acceptance</w:t>
            </w:r>
          </w:p>
        </w:tc>
        <w:tc>
          <w:tcPr>
            <w:tcW w:w="2435" w:type="dxa"/>
            <w:tcMar>
              <w:top w:w="60" w:type="dxa"/>
              <w:left w:w="90" w:type="dxa"/>
              <w:bottom w:w="60" w:type="dxa"/>
              <w:right w:w="90" w:type="dxa"/>
            </w:tcMar>
          </w:tcPr>
          <w:p w14:paraId="766DDFD3" w14:textId="77777777" w:rsidR="001A09A4" w:rsidRDefault="00000000">
            <w:r>
              <w:rPr>
                <w:sz w:val="18"/>
                <w:szCs w:val="18"/>
              </w:rPr>
              <w:t>Partial</w:t>
            </w:r>
          </w:p>
        </w:tc>
        <w:tc>
          <w:tcPr>
            <w:tcW w:w="3246" w:type="dxa"/>
            <w:tcMar>
              <w:top w:w="60" w:type="dxa"/>
              <w:left w:w="90" w:type="dxa"/>
              <w:bottom w:w="60" w:type="dxa"/>
              <w:right w:w="90" w:type="dxa"/>
            </w:tcMar>
          </w:tcPr>
          <w:p w14:paraId="70308A53" w14:textId="77777777" w:rsidR="001A09A4" w:rsidRDefault="00000000">
            <w:r>
              <w:rPr>
                <w:sz w:val="18"/>
                <w:szCs w:val="18"/>
              </w:rPr>
              <w:t>Gaps on FR-003, FR-008, FR-011, FR-015.</w:t>
            </w:r>
          </w:p>
        </w:tc>
        <w:tc>
          <w:tcPr>
            <w:tcW w:w="2111" w:type="dxa"/>
            <w:tcMar>
              <w:top w:w="60" w:type="dxa"/>
              <w:left w:w="90" w:type="dxa"/>
              <w:bottom w:w="60" w:type="dxa"/>
              <w:right w:w="90" w:type="dxa"/>
            </w:tcMar>
          </w:tcPr>
          <w:p w14:paraId="113788EB" w14:textId="77777777" w:rsidR="001A09A4" w:rsidRDefault="00000000">
            <w:r>
              <w:rPr>
                <w:sz w:val="18"/>
                <w:szCs w:val="18"/>
              </w:rPr>
              <w:t>Add tests or record as limitations.</w:t>
            </w:r>
          </w:p>
        </w:tc>
      </w:tr>
    </w:tbl>
    <w:p w14:paraId="13C366F9" w14:textId="77777777" w:rsidR="001A09A4" w:rsidRDefault="001A09A4"/>
    <w:p w14:paraId="4A521FB8" w14:textId="77777777" w:rsidR="001A09A4" w:rsidRDefault="00000000">
      <w:r>
        <w:rPr>
          <w:b/>
          <w:bCs/>
        </w:rPr>
        <w:t>Classification now: NOT READY. There is no integrated build, no CI, RBAC is missing and D-05 is open. Target at submission: CONDITIONALLY READY, if Section 26.3 is complete, D-04 and D-05 are closed and the only remaining items are the limitations below. [Recorded at M4: see the final classification in Section 50]</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9"/>
        <w:gridCol w:w="2513"/>
        <w:gridCol w:w="2513"/>
        <w:gridCol w:w="2515"/>
      </w:tblGrid>
      <w:tr w:rsidR="001A09A4" w14:paraId="59742A0D" w14:textId="77777777">
        <w:trPr>
          <w:cantSplit/>
          <w:tblHeader/>
        </w:trPr>
        <w:tc>
          <w:tcPr>
            <w:tcW w:w="2199" w:type="dxa"/>
            <w:shd w:val="clear" w:color="auto" w:fill="1F4E5F"/>
            <w:tcMar>
              <w:top w:w="60" w:type="dxa"/>
              <w:left w:w="90" w:type="dxa"/>
              <w:bottom w:w="60" w:type="dxa"/>
              <w:right w:w="90" w:type="dxa"/>
            </w:tcMar>
          </w:tcPr>
          <w:p w14:paraId="4B97B7B3" w14:textId="77777777" w:rsidR="001A09A4" w:rsidRDefault="00000000">
            <w:r>
              <w:rPr>
                <w:b/>
                <w:bCs/>
                <w:color w:val="FFFFFF"/>
                <w:sz w:val="18"/>
                <w:szCs w:val="18"/>
              </w:rPr>
              <w:t>Residual risk</w:t>
            </w:r>
          </w:p>
        </w:tc>
        <w:tc>
          <w:tcPr>
            <w:tcW w:w="2513" w:type="dxa"/>
            <w:shd w:val="clear" w:color="auto" w:fill="1F4E5F"/>
            <w:tcMar>
              <w:top w:w="60" w:type="dxa"/>
              <w:left w:w="90" w:type="dxa"/>
              <w:bottom w:w="60" w:type="dxa"/>
              <w:right w:w="90" w:type="dxa"/>
            </w:tcMar>
          </w:tcPr>
          <w:p w14:paraId="166F3069" w14:textId="77777777" w:rsidR="001A09A4" w:rsidRDefault="00000000">
            <w:r>
              <w:rPr>
                <w:b/>
                <w:bCs/>
                <w:color w:val="FFFFFF"/>
                <w:sz w:val="18"/>
                <w:szCs w:val="18"/>
              </w:rPr>
              <w:t>Why it remains</w:t>
            </w:r>
          </w:p>
        </w:tc>
        <w:tc>
          <w:tcPr>
            <w:tcW w:w="2513" w:type="dxa"/>
            <w:shd w:val="clear" w:color="auto" w:fill="1F4E5F"/>
            <w:tcMar>
              <w:top w:w="60" w:type="dxa"/>
              <w:left w:w="90" w:type="dxa"/>
              <w:bottom w:w="60" w:type="dxa"/>
              <w:right w:w="90" w:type="dxa"/>
            </w:tcMar>
          </w:tcPr>
          <w:p w14:paraId="42A0F294" w14:textId="77777777" w:rsidR="001A09A4" w:rsidRDefault="00000000">
            <w:r>
              <w:rPr>
                <w:b/>
                <w:bCs/>
                <w:color w:val="FFFFFF"/>
                <w:sz w:val="18"/>
                <w:szCs w:val="18"/>
              </w:rPr>
              <w:t>Current mitigation</w:t>
            </w:r>
          </w:p>
        </w:tc>
        <w:tc>
          <w:tcPr>
            <w:tcW w:w="2515" w:type="dxa"/>
            <w:shd w:val="clear" w:color="auto" w:fill="1F4E5F"/>
            <w:tcMar>
              <w:top w:w="60" w:type="dxa"/>
              <w:left w:w="90" w:type="dxa"/>
              <w:bottom w:w="60" w:type="dxa"/>
              <w:right w:w="90" w:type="dxa"/>
            </w:tcMar>
          </w:tcPr>
          <w:p w14:paraId="3386E7B7" w14:textId="77777777" w:rsidR="001A09A4" w:rsidRDefault="00000000">
            <w:r>
              <w:rPr>
                <w:b/>
                <w:bCs/>
                <w:color w:val="FFFFFF"/>
                <w:sz w:val="18"/>
                <w:szCs w:val="18"/>
              </w:rPr>
              <w:t>Next action / owner</w:t>
            </w:r>
          </w:p>
        </w:tc>
      </w:tr>
      <w:tr w:rsidR="001A09A4" w14:paraId="6B255BDD" w14:textId="77777777">
        <w:trPr>
          <w:cantSplit/>
        </w:trPr>
        <w:tc>
          <w:tcPr>
            <w:tcW w:w="2199" w:type="dxa"/>
            <w:tcMar>
              <w:top w:w="60" w:type="dxa"/>
              <w:left w:w="90" w:type="dxa"/>
              <w:bottom w:w="60" w:type="dxa"/>
              <w:right w:w="90" w:type="dxa"/>
            </w:tcMar>
          </w:tcPr>
          <w:p w14:paraId="587E1501" w14:textId="77777777" w:rsidR="001A09A4" w:rsidRDefault="00000000">
            <w:r>
              <w:rPr>
                <w:sz w:val="18"/>
                <w:szCs w:val="18"/>
              </w:rPr>
              <w:t>Production-scale load untested</w:t>
            </w:r>
          </w:p>
        </w:tc>
        <w:tc>
          <w:tcPr>
            <w:tcW w:w="2513" w:type="dxa"/>
            <w:tcMar>
              <w:top w:w="60" w:type="dxa"/>
              <w:left w:w="90" w:type="dxa"/>
              <w:bottom w:w="60" w:type="dxa"/>
              <w:right w:w="90" w:type="dxa"/>
            </w:tcMar>
          </w:tcPr>
          <w:p w14:paraId="77F8B0DC" w14:textId="77777777" w:rsidR="001A09A4" w:rsidRDefault="00000000">
            <w:r>
              <w:rPr>
                <w:sz w:val="18"/>
                <w:szCs w:val="18"/>
              </w:rPr>
              <w:t>A student environment cannot represent a municipality.</w:t>
            </w:r>
          </w:p>
        </w:tc>
        <w:tc>
          <w:tcPr>
            <w:tcW w:w="2513" w:type="dxa"/>
            <w:tcMar>
              <w:top w:w="60" w:type="dxa"/>
              <w:left w:w="90" w:type="dxa"/>
              <w:bottom w:w="60" w:type="dxa"/>
              <w:right w:w="90" w:type="dxa"/>
            </w:tcMar>
          </w:tcPr>
          <w:p w14:paraId="1AA5DE89" w14:textId="77777777" w:rsidR="001A09A4" w:rsidRDefault="00000000">
            <w:r>
              <w:rPr>
                <w:sz w:val="18"/>
                <w:szCs w:val="18"/>
              </w:rPr>
              <w:t>P-01 at 50 users; single-instance design reviewed.</w:t>
            </w:r>
          </w:p>
        </w:tc>
        <w:tc>
          <w:tcPr>
            <w:tcW w:w="2515" w:type="dxa"/>
            <w:tcMar>
              <w:top w:w="60" w:type="dxa"/>
              <w:left w:w="90" w:type="dxa"/>
              <w:bottom w:w="60" w:type="dxa"/>
              <w:right w:w="90" w:type="dxa"/>
            </w:tcMar>
          </w:tcPr>
          <w:p w14:paraId="6856F5EC" w14:textId="77777777" w:rsidR="001A09A4" w:rsidRDefault="00000000">
            <w:r>
              <w:rPr>
                <w:sz w:val="18"/>
                <w:szCs w:val="18"/>
              </w:rPr>
              <w:t>Re-test on representative infrastructure before real use.</w:t>
            </w:r>
          </w:p>
        </w:tc>
      </w:tr>
      <w:tr w:rsidR="001A09A4" w14:paraId="62B8B23B" w14:textId="77777777">
        <w:trPr>
          <w:cantSplit/>
        </w:trPr>
        <w:tc>
          <w:tcPr>
            <w:tcW w:w="2199" w:type="dxa"/>
            <w:tcMar>
              <w:top w:w="60" w:type="dxa"/>
              <w:left w:w="90" w:type="dxa"/>
              <w:bottom w:w="60" w:type="dxa"/>
              <w:right w:w="90" w:type="dxa"/>
            </w:tcMar>
          </w:tcPr>
          <w:p w14:paraId="1342142A" w14:textId="77777777" w:rsidR="001A09A4" w:rsidRDefault="00000000">
            <w:r>
              <w:rPr>
                <w:sz w:val="18"/>
                <w:szCs w:val="18"/>
              </w:rPr>
              <w:t>Free-tier cold start and quotas (R-011, R-012)</w:t>
            </w:r>
          </w:p>
        </w:tc>
        <w:tc>
          <w:tcPr>
            <w:tcW w:w="2513" w:type="dxa"/>
            <w:tcMar>
              <w:top w:w="60" w:type="dxa"/>
              <w:left w:w="90" w:type="dxa"/>
              <w:bottom w:w="60" w:type="dxa"/>
              <w:right w:w="90" w:type="dxa"/>
            </w:tcMar>
          </w:tcPr>
          <w:p w14:paraId="690C51DE" w14:textId="77777777" w:rsidR="001A09A4" w:rsidRDefault="00000000">
            <w:r>
              <w:rPr>
                <w:sz w:val="18"/>
                <w:szCs w:val="18"/>
              </w:rPr>
              <w:t>Provider limits outside the team's control.</w:t>
            </w:r>
          </w:p>
        </w:tc>
        <w:tc>
          <w:tcPr>
            <w:tcW w:w="2513" w:type="dxa"/>
            <w:tcMar>
              <w:top w:w="60" w:type="dxa"/>
              <w:left w:w="90" w:type="dxa"/>
              <w:bottom w:w="60" w:type="dxa"/>
              <w:right w:w="90" w:type="dxa"/>
            </w:tcMar>
          </w:tcPr>
          <w:p w14:paraId="18AD9DD9" w14:textId="77777777" w:rsidR="001A09A4" w:rsidRDefault="00000000">
            <w:r>
              <w:rPr>
                <w:sz w:val="18"/>
                <w:szCs w:val="18"/>
              </w:rPr>
              <w:t>Warm-instance rule; local Docker fallback.</w:t>
            </w:r>
          </w:p>
        </w:tc>
        <w:tc>
          <w:tcPr>
            <w:tcW w:w="2515" w:type="dxa"/>
            <w:tcMar>
              <w:top w:w="60" w:type="dxa"/>
              <w:left w:w="90" w:type="dxa"/>
              <w:bottom w:w="60" w:type="dxa"/>
              <w:right w:w="90" w:type="dxa"/>
            </w:tcMar>
          </w:tcPr>
          <w:p w14:paraId="578D4C65" w14:textId="77777777" w:rsidR="001A09A4" w:rsidRDefault="00000000">
            <w:r>
              <w:rPr>
                <w:sz w:val="18"/>
                <w:szCs w:val="18"/>
              </w:rPr>
              <w:t>Monitor during M4 hosting.</w:t>
            </w:r>
          </w:p>
        </w:tc>
      </w:tr>
      <w:tr w:rsidR="001A09A4" w14:paraId="07B8AFF9" w14:textId="77777777">
        <w:trPr>
          <w:cantSplit/>
        </w:trPr>
        <w:tc>
          <w:tcPr>
            <w:tcW w:w="2199" w:type="dxa"/>
            <w:tcMar>
              <w:top w:w="60" w:type="dxa"/>
              <w:left w:w="90" w:type="dxa"/>
              <w:bottom w:w="60" w:type="dxa"/>
              <w:right w:w="90" w:type="dxa"/>
            </w:tcMar>
          </w:tcPr>
          <w:p w14:paraId="629A5EB8" w14:textId="77777777" w:rsidR="001A09A4" w:rsidRDefault="00000000">
            <w:r>
              <w:rPr>
                <w:sz w:val="18"/>
                <w:szCs w:val="18"/>
              </w:rPr>
              <w:t>Security review not independent</w:t>
            </w:r>
          </w:p>
        </w:tc>
        <w:tc>
          <w:tcPr>
            <w:tcW w:w="2513" w:type="dxa"/>
            <w:tcMar>
              <w:top w:w="60" w:type="dxa"/>
              <w:left w:w="90" w:type="dxa"/>
              <w:bottom w:w="60" w:type="dxa"/>
              <w:right w:w="90" w:type="dxa"/>
            </w:tcMar>
          </w:tcPr>
          <w:p w14:paraId="57309827" w14:textId="77777777" w:rsidR="001A09A4" w:rsidRDefault="00000000">
            <w:r>
              <w:rPr>
                <w:sz w:val="18"/>
                <w:szCs w:val="18"/>
              </w:rPr>
              <w:t>All reviewers are team members.</w:t>
            </w:r>
          </w:p>
        </w:tc>
        <w:tc>
          <w:tcPr>
            <w:tcW w:w="2513" w:type="dxa"/>
            <w:tcMar>
              <w:top w:w="60" w:type="dxa"/>
              <w:left w:w="90" w:type="dxa"/>
              <w:bottom w:w="60" w:type="dxa"/>
              <w:right w:w="90" w:type="dxa"/>
            </w:tcMar>
          </w:tcPr>
          <w:p w14:paraId="7E49EBCD" w14:textId="77777777" w:rsidR="001A09A4" w:rsidRDefault="00000000">
            <w:r>
              <w:rPr>
                <w:sz w:val="18"/>
                <w:szCs w:val="18"/>
              </w:rPr>
              <w:t>CodeQL, negative tests, two-person review.</w:t>
            </w:r>
          </w:p>
        </w:tc>
        <w:tc>
          <w:tcPr>
            <w:tcW w:w="2515" w:type="dxa"/>
            <w:tcMar>
              <w:top w:w="60" w:type="dxa"/>
              <w:left w:w="90" w:type="dxa"/>
              <w:bottom w:w="60" w:type="dxa"/>
              <w:right w:w="90" w:type="dxa"/>
            </w:tcMar>
          </w:tcPr>
          <w:p w14:paraId="74E81D4B" w14:textId="77777777" w:rsidR="001A09A4" w:rsidRDefault="00000000">
            <w:r>
              <w:rPr>
                <w:sz w:val="18"/>
                <w:szCs w:val="18"/>
              </w:rPr>
              <w:t>Request a lecturer or peer review before M4.</w:t>
            </w:r>
          </w:p>
        </w:tc>
      </w:tr>
      <w:tr w:rsidR="001A09A4" w14:paraId="791C90E7" w14:textId="77777777">
        <w:trPr>
          <w:cantSplit/>
        </w:trPr>
        <w:tc>
          <w:tcPr>
            <w:tcW w:w="2199" w:type="dxa"/>
            <w:tcMar>
              <w:top w:w="60" w:type="dxa"/>
              <w:left w:w="90" w:type="dxa"/>
              <w:bottom w:w="60" w:type="dxa"/>
              <w:right w:w="90" w:type="dxa"/>
            </w:tcMar>
          </w:tcPr>
          <w:p w14:paraId="5343A252" w14:textId="77777777" w:rsidR="001A09A4" w:rsidRDefault="00000000">
            <w:r>
              <w:rPr>
                <w:sz w:val="18"/>
                <w:szCs w:val="18"/>
              </w:rPr>
              <w:t>Time handling</w:t>
            </w:r>
          </w:p>
        </w:tc>
        <w:tc>
          <w:tcPr>
            <w:tcW w:w="2513" w:type="dxa"/>
            <w:tcMar>
              <w:top w:w="60" w:type="dxa"/>
              <w:left w:w="90" w:type="dxa"/>
              <w:bottom w:w="60" w:type="dxa"/>
              <w:right w:w="90" w:type="dxa"/>
            </w:tcMar>
          </w:tcPr>
          <w:p w14:paraId="64B70CD6" w14:textId="77777777" w:rsidR="001A09A4" w:rsidRDefault="00000000">
            <w:r>
              <w:rPr>
                <w:sz w:val="18"/>
                <w:szCs w:val="18"/>
              </w:rPr>
              <w:t>Overdue and reporting depend on UTC storage and SAST display.</w:t>
            </w:r>
          </w:p>
        </w:tc>
        <w:tc>
          <w:tcPr>
            <w:tcW w:w="2513" w:type="dxa"/>
            <w:tcMar>
              <w:top w:w="60" w:type="dxa"/>
              <w:left w:w="90" w:type="dxa"/>
              <w:bottom w:w="60" w:type="dxa"/>
              <w:right w:w="90" w:type="dxa"/>
            </w:tcMar>
          </w:tcPr>
          <w:p w14:paraId="5D7460E8" w14:textId="77777777" w:rsidR="001A09A4" w:rsidRDefault="00000000">
            <w:r>
              <w:rPr>
                <w:sz w:val="18"/>
                <w:szCs w:val="18"/>
              </w:rPr>
              <w:t>timestamptz columns; fixed test clock.</w:t>
            </w:r>
          </w:p>
        </w:tc>
        <w:tc>
          <w:tcPr>
            <w:tcW w:w="2515" w:type="dxa"/>
            <w:tcMar>
              <w:top w:w="60" w:type="dxa"/>
              <w:left w:w="90" w:type="dxa"/>
              <w:bottom w:w="60" w:type="dxa"/>
              <w:right w:w="90" w:type="dxa"/>
            </w:tcMar>
          </w:tcPr>
          <w:p w14:paraId="54B68516" w14:textId="77777777" w:rsidR="001A09A4" w:rsidRDefault="00000000">
            <w:r>
              <w:rPr>
                <w:sz w:val="18"/>
                <w:szCs w:val="18"/>
              </w:rPr>
              <w:t>Add a test across midnight SAST.</w:t>
            </w:r>
          </w:p>
        </w:tc>
      </w:tr>
    </w:tbl>
    <w:p w14:paraId="57EFEE0B" w14:textId="77777777" w:rsidR="001A09A4" w:rsidRDefault="001A09A4"/>
    <w:p w14:paraId="2A8C0D37" w14:textId="77777777" w:rsidR="001A09A4" w:rsidRDefault="00000000">
      <w:pPr>
        <w:pStyle w:val="Heading1"/>
      </w:pPr>
      <w:bookmarkStart w:id="136" w:name="_TocM3_225"/>
      <w:bookmarkStart w:id="137" w:name="_Toc243217996"/>
      <w:r>
        <w:t>40. AI Usage Register: M3 Additions</w:t>
      </w:r>
      <w:bookmarkEnd w:id="136"/>
      <w:bookmarkEnd w:id="137"/>
    </w:p>
    <w:p w14:paraId="59E3BC10" w14:textId="77777777" w:rsidR="001A09A4" w:rsidRDefault="00000000">
      <w:r>
        <w:t>Continues the register in Section 18.</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0"/>
        <w:gridCol w:w="1069"/>
        <w:gridCol w:w="712"/>
        <w:gridCol w:w="1544"/>
        <w:gridCol w:w="1544"/>
        <w:gridCol w:w="1544"/>
        <w:gridCol w:w="950"/>
        <w:gridCol w:w="1427"/>
      </w:tblGrid>
      <w:tr w:rsidR="001A09A4" w14:paraId="6F4B6A43" w14:textId="77777777">
        <w:trPr>
          <w:cantSplit/>
          <w:tblHeader/>
        </w:trPr>
        <w:tc>
          <w:tcPr>
            <w:tcW w:w="950" w:type="dxa"/>
            <w:shd w:val="clear" w:color="auto" w:fill="1F4E5F"/>
            <w:tcMar>
              <w:top w:w="60" w:type="dxa"/>
              <w:left w:w="90" w:type="dxa"/>
              <w:bottom w:w="60" w:type="dxa"/>
              <w:right w:w="90" w:type="dxa"/>
            </w:tcMar>
          </w:tcPr>
          <w:p w14:paraId="10B29DCA" w14:textId="77777777" w:rsidR="001A09A4" w:rsidRDefault="00000000">
            <w:r>
              <w:rPr>
                <w:b/>
                <w:bCs/>
                <w:color w:val="FFFFFF"/>
                <w:sz w:val="18"/>
                <w:szCs w:val="18"/>
              </w:rPr>
              <w:t>Date</w:t>
            </w:r>
          </w:p>
        </w:tc>
        <w:tc>
          <w:tcPr>
            <w:tcW w:w="1069" w:type="dxa"/>
            <w:shd w:val="clear" w:color="auto" w:fill="1F4E5F"/>
            <w:tcMar>
              <w:top w:w="60" w:type="dxa"/>
              <w:left w:w="90" w:type="dxa"/>
              <w:bottom w:w="60" w:type="dxa"/>
              <w:right w:w="90" w:type="dxa"/>
            </w:tcMar>
          </w:tcPr>
          <w:p w14:paraId="2F5BF80B" w14:textId="77777777" w:rsidR="001A09A4" w:rsidRDefault="00000000">
            <w:r>
              <w:rPr>
                <w:b/>
                <w:bCs/>
                <w:color w:val="FFFFFF"/>
                <w:sz w:val="18"/>
                <w:szCs w:val="18"/>
              </w:rPr>
              <w:t>Student</w:t>
            </w:r>
          </w:p>
        </w:tc>
        <w:tc>
          <w:tcPr>
            <w:tcW w:w="712" w:type="dxa"/>
            <w:shd w:val="clear" w:color="auto" w:fill="1F4E5F"/>
            <w:tcMar>
              <w:top w:w="60" w:type="dxa"/>
              <w:left w:w="90" w:type="dxa"/>
              <w:bottom w:w="60" w:type="dxa"/>
              <w:right w:w="90" w:type="dxa"/>
            </w:tcMar>
          </w:tcPr>
          <w:p w14:paraId="76479788" w14:textId="77777777" w:rsidR="001A09A4" w:rsidRDefault="00000000">
            <w:r>
              <w:rPr>
                <w:b/>
                <w:bCs/>
                <w:color w:val="FFFFFF"/>
                <w:sz w:val="18"/>
                <w:szCs w:val="18"/>
              </w:rPr>
              <w:t>Tool</w:t>
            </w:r>
          </w:p>
        </w:tc>
        <w:tc>
          <w:tcPr>
            <w:tcW w:w="1544" w:type="dxa"/>
            <w:shd w:val="clear" w:color="auto" w:fill="1F4E5F"/>
            <w:tcMar>
              <w:top w:w="60" w:type="dxa"/>
              <w:left w:w="90" w:type="dxa"/>
              <w:bottom w:w="60" w:type="dxa"/>
              <w:right w:w="90" w:type="dxa"/>
            </w:tcMar>
          </w:tcPr>
          <w:p w14:paraId="338D3EEF" w14:textId="77777777" w:rsidR="001A09A4" w:rsidRDefault="00000000">
            <w:r>
              <w:rPr>
                <w:b/>
                <w:bCs/>
                <w:color w:val="FFFFFF"/>
                <w:sz w:val="18"/>
                <w:szCs w:val="18"/>
              </w:rPr>
              <w:t>Engineering task</w:t>
            </w:r>
          </w:p>
        </w:tc>
        <w:tc>
          <w:tcPr>
            <w:tcW w:w="1544" w:type="dxa"/>
            <w:shd w:val="clear" w:color="auto" w:fill="1F4E5F"/>
            <w:tcMar>
              <w:top w:w="60" w:type="dxa"/>
              <w:left w:w="90" w:type="dxa"/>
              <w:bottom w:w="60" w:type="dxa"/>
              <w:right w:w="90" w:type="dxa"/>
            </w:tcMar>
          </w:tcPr>
          <w:p w14:paraId="4CB41A7C" w14:textId="77777777" w:rsidR="001A09A4" w:rsidRDefault="00000000">
            <w:r>
              <w:rPr>
                <w:b/>
                <w:bCs/>
                <w:color w:val="FFFFFF"/>
                <w:sz w:val="18"/>
                <w:szCs w:val="18"/>
              </w:rPr>
              <w:t>AI contribution</w:t>
            </w:r>
          </w:p>
        </w:tc>
        <w:tc>
          <w:tcPr>
            <w:tcW w:w="1544" w:type="dxa"/>
            <w:shd w:val="clear" w:color="auto" w:fill="1F4E5F"/>
            <w:tcMar>
              <w:top w:w="60" w:type="dxa"/>
              <w:left w:w="90" w:type="dxa"/>
              <w:bottom w:w="60" w:type="dxa"/>
              <w:right w:w="90" w:type="dxa"/>
            </w:tcMar>
          </w:tcPr>
          <w:p w14:paraId="3468E1B6" w14:textId="77777777" w:rsidR="001A09A4" w:rsidRDefault="00000000">
            <w:r>
              <w:rPr>
                <w:b/>
                <w:bCs/>
                <w:color w:val="FFFFFF"/>
                <w:sz w:val="18"/>
                <w:szCs w:val="18"/>
              </w:rPr>
              <w:t>Verification</w:t>
            </w:r>
          </w:p>
        </w:tc>
        <w:tc>
          <w:tcPr>
            <w:tcW w:w="950" w:type="dxa"/>
            <w:shd w:val="clear" w:color="auto" w:fill="1F4E5F"/>
            <w:tcMar>
              <w:top w:w="60" w:type="dxa"/>
              <w:left w:w="90" w:type="dxa"/>
              <w:bottom w:w="60" w:type="dxa"/>
              <w:right w:w="90" w:type="dxa"/>
            </w:tcMar>
          </w:tcPr>
          <w:p w14:paraId="36A7D4B7" w14:textId="77777777" w:rsidR="001A09A4" w:rsidRDefault="00000000">
            <w:r>
              <w:rPr>
                <w:b/>
                <w:bCs/>
                <w:color w:val="FFFFFF"/>
                <w:sz w:val="18"/>
                <w:szCs w:val="18"/>
              </w:rPr>
              <w:t>Decision</w:t>
            </w:r>
          </w:p>
        </w:tc>
        <w:tc>
          <w:tcPr>
            <w:tcW w:w="1427" w:type="dxa"/>
            <w:shd w:val="clear" w:color="auto" w:fill="1F4E5F"/>
            <w:tcMar>
              <w:top w:w="60" w:type="dxa"/>
              <w:left w:w="90" w:type="dxa"/>
              <w:bottom w:w="60" w:type="dxa"/>
              <w:right w:w="90" w:type="dxa"/>
            </w:tcMar>
          </w:tcPr>
          <w:p w14:paraId="5F9842E6" w14:textId="77777777" w:rsidR="001A09A4" w:rsidRDefault="00000000">
            <w:r>
              <w:rPr>
                <w:b/>
                <w:bCs/>
                <w:color w:val="FFFFFF"/>
                <w:sz w:val="18"/>
                <w:szCs w:val="18"/>
              </w:rPr>
              <w:t>Issues found</w:t>
            </w:r>
          </w:p>
        </w:tc>
      </w:tr>
      <w:tr w:rsidR="001A09A4" w14:paraId="1EA89072" w14:textId="77777777">
        <w:trPr>
          <w:cantSplit/>
        </w:trPr>
        <w:tc>
          <w:tcPr>
            <w:tcW w:w="950" w:type="dxa"/>
            <w:tcMar>
              <w:top w:w="60" w:type="dxa"/>
              <w:left w:w="90" w:type="dxa"/>
              <w:bottom w:w="60" w:type="dxa"/>
              <w:right w:w="90" w:type="dxa"/>
            </w:tcMar>
          </w:tcPr>
          <w:p w14:paraId="3B387E15" w14:textId="77777777" w:rsidR="001A09A4" w:rsidRDefault="00000000">
            <w:r>
              <w:rPr>
                <w:sz w:val="18"/>
                <w:szCs w:val="18"/>
              </w:rPr>
              <w:t>16/10/2026</w:t>
            </w:r>
          </w:p>
        </w:tc>
        <w:tc>
          <w:tcPr>
            <w:tcW w:w="1069" w:type="dxa"/>
            <w:tcMar>
              <w:top w:w="60" w:type="dxa"/>
              <w:left w:w="90" w:type="dxa"/>
              <w:bottom w:w="60" w:type="dxa"/>
              <w:right w:w="90" w:type="dxa"/>
            </w:tcMar>
          </w:tcPr>
          <w:p w14:paraId="0149BB48" w14:textId="77777777" w:rsidR="001A09A4" w:rsidRDefault="00000000">
            <w:r>
              <w:rPr>
                <w:sz w:val="18"/>
                <w:szCs w:val="18"/>
              </w:rPr>
              <w:t>Nicholas Armin Vronka</w:t>
            </w:r>
          </w:p>
        </w:tc>
        <w:tc>
          <w:tcPr>
            <w:tcW w:w="712" w:type="dxa"/>
            <w:tcMar>
              <w:top w:w="60" w:type="dxa"/>
              <w:left w:w="90" w:type="dxa"/>
              <w:bottom w:w="60" w:type="dxa"/>
              <w:right w:w="90" w:type="dxa"/>
            </w:tcMar>
          </w:tcPr>
          <w:p w14:paraId="04A26FDC" w14:textId="77777777" w:rsidR="001A09A4" w:rsidRDefault="00000000">
            <w:r>
              <w:rPr>
                <w:sz w:val="18"/>
                <w:szCs w:val="18"/>
              </w:rPr>
              <w:t>Claude AI</w:t>
            </w:r>
          </w:p>
        </w:tc>
        <w:tc>
          <w:tcPr>
            <w:tcW w:w="1544" w:type="dxa"/>
            <w:tcMar>
              <w:top w:w="60" w:type="dxa"/>
              <w:left w:w="90" w:type="dxa"/>
              <w:bottom w:w="60" w:type="dxa"/>
              <w:right w:w="90" w:type="dxa"/>
            </w:tcMar>
          </w:tcPr>
          <w:p w14:paraId="66A9EEF6" w14:textId="77777777" w:rsidR="001A09A4" w:rsidRDefault="00000000">
            <w:r>
              <w:rPr>
                <w:sz w:val="18"/>
                <w:szCs w:val="18"/>
              </w:rPr>
              <w:t>Gap analysis of PED v2.0 and the repository against the M3 brief; draft of PED v3.0 Sections 25 to 41</w:t>
            </w:r>
          </w:p>
        </w:tc>
        <w:tc>
          <w:tcPr>
            <w:tcW w:w="1544" w:type="dxa"/>
            <w:tcMar>
              <w:top w:w="60" w:type="dxa"/>
              <w:left w:w="90" w:type="dxa"/>
              <w:bottom w:w="60" w:type="dxa"/>
              <w:right w:w="90" w:type="dxa"/>
            </w:tcMar>
          </w:tcPr>
          <w:p w14:paraId="204146DE" w14:textId="77777777" w:rsidR="001A09A4" w:rsidRDefault="00000000">
            <w:r>
              <w:rPr>
                <w:sz w:val="18"/>
                <w:szCs w:val="18"/>
              </w:rPr>
              <w:t>Draft sections, findings D-01 to D-07, mapping of existing tests to requirements</w:t>
            </w:r>
          </w:p>
        </w:tc>
        <w:tc>
          <w:tcPr>
            <w:tcW w:w="1544" w:type="dxa"/>
            <w:tcMar>
              <w:top w:w="60" w:type="dxa"/>
              <w:left w:w="90" w:type="dxa"/>
              <w:bottom w:w="60" w:type="dxa"/>
              <w:right w:w="90" w:type="dxa"/>
            </w:tcMar>
          </w:tcPr>
          <w:p w14:paraId="034871AB" w14:textId="77777777" w:rsidR="001A09A4" w:rsidRDefault="00CE18FE">
            <w:r>
              <w:rPr>
                <w:b/>
                <w:bCs/>
                <w:sz w:val="18"/>
                <w:szCs w:val="18"/>
              </w:rPr>
              <w:t>Had the whole team review the finalised document and edit it so that it is closer to our vision of the project</w:t>
            </w:r>
          </w:p>
        </w:tc>
        <w:tc>
          <w:tcPr>
            <w:tcW w:w="950" w:type="dxa"/>
            <w:tcMar>
              <w:top w:w="60" w:type="dxa"/>
              <w:left w:w="90" w:type="dxa"/>
              <w:bottom w:w="60" w:type="dxa"/>
              <w:right w:w="90" w:type="dxa"/>
            </w:tcMar>
          </w:tcPr>
          <w:p w14:paraId="0D3D5762" w14:textId="77777777" w:rsidR="001A09A4" w:rsidRDefault="00000000">
            <w:r>
              <w:rPr>
                <w:sz w:val="18"/>
                <w:szCs w:val="18"/>
              </w:rPr>
              <w:t>Draft kept for team review</w:t>
            </w:r>
          </w:p>
        </w:tc>
        <w:tc>
          <w:tcPr>
            <w:tcW w:w="1427" w:type="dxa"/>
            <w:tcMar>
              <w:top w:w="60" w:type="dxa"/>
              <w:left w:w="90" w:type="dxa"/>
              <w:bottom w:w="60" w:type="dxa"/>
              <w:right w:w="90" w:type="dxa"/>
            </w:tcMar>
          </w:tcPr>
          <w:p w14:paraId="054E0F2B" w14:textId="77777777" w:rsidR="001A09A4" w:rsidRDefault="00000000">
            <w:r>
              <w:rPr>
                <w:sz w:val="18"/>
                <w:szCs w:val="18"/>
              </w:rPr>
              <w:t>The AI could not build or run the tests (no Maven access), so all execution results were left pending.</w:t>
            </w:r>
          </w:p>
        </w:tc>
      </w:tr>
    </w:tbl>
    <w:p w14:paraId="43BA39F6" w14:textId="77777777" w:rsidR="001A09A4" w:rsidRDefault="001A09A4"/>
    <w:p w14:paraId="5A4E6F6D" w14:textId="77777777" w:rsidR="001A09A4" w:rsidRDefault="00000000">
      <w:pPr>
        <w:pStyle w:val="Heading1"/>
      </w:pPr>
      <w:bookmarkStart w:id="138" w:name="_TocM3_226"/>
      <w:bookmarkStart w:id="139" w:name="_Toc243217997"/>
      <w:r>
        <w:t>41. Outstanding M3 Actions</w:t>
      </w:r>
      <w:bookmarkEnd w:id="138"/>
      <w:bookmarkEnd w:id="13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6"/>
        <w:gridCol w:w="1416"/>
        <w:gridCol w:w="1770"/>
        <w:gridCol w:w="888"/>
      </w:tblGrid>
      <w:tr w:rsidR="001A09A4" w14:paraId="39A32AEB" w14:textId="77777777">
        <w:trPr>
          <w:cantSplit/>
          <w:tblHeader/>
        </w:trPr>
        <w:tc>
          <w:tcPr>
            <w:tcW w:w="5666" w:type="dxa"/>
            <w:shd w:val="clear" w:color="auto" w:fill="1F4E5F"/>
            <w:tcMar>
              <w:top w:w="60" w:type="dxa"/>
              <w:left w:w="90" w:type="dxa"/>
              <w:bottom w:w="60" w:type="dxa"/>
              <w:right w:w="90" w:type="dxa"/>
            </w:tcMar>
          </w:tcPr>
          <w:p w14:paraId="0E15995E" w14:textId="77777777" w:rsidR="001A09A4" w:rsidRDefault="00000000">
            <w:r>
              <w:rPr>
                <w:b/>
                <w:bCs/>
                <w:color w:val="FFFFFF"/>
                <w:sz w:val="18"/>
                <w:szCs w:val="18"/>
              </w:rPr>
              <w:t>Action</w:t>
            </w:r>
          </w:p>
        </w:tc>
        <w:tc>
          <w:tcPr>
            <w:tcW w:w="1416" w:type="dxa"/>
            <w:shd w:val="clear" w:color="auto" w:fill="1F4E5F"/>
            <w:tcMar>
              <w:top w:w="60" w:type="dxa"/>
              <w:left w:w="90" w:type="dxa"/>
              <w:bottom w:w="60" w:type="dxa"/>
              <w:right w:w="90" w:type="dxa"/>
            </w:tcMar>
          </w:tcPr>
          <w:p w14:paraId="6DA96CC8" w14:textId="77777777" w:rsidR="001A09A4" w:rsidRDefault="00000000">
            <w:r>
              <w:rPr>
                <w:b/>
                <w:bCs/>
                <w:color w:val="FFFFFF"/>
                <w:sz w:val="18"/>
                <w:szCs w:val="18"/>
              </w:rPr>
              <w:t>Section</w:t>
            </w:r>
          </w:p>
        </w:tc>
        <w:tc>
          <w:tcPr>
            <w:tcW w:w="1770" w:type="dxa"/>
            <w:shd w:val="clear" w:color="auto" w:fill="1F4E5F"/>
            <w:tcMar>
              <w:top w:w="60" w:type="dxa"/>
              <w:left w:w="90" w:type="dxa"/>
              <w:bottom w:w="60" w:type="dxa"/>
              <w:right w:w="90" w:type="dxa"/>
            </w:tcMar>
          </w:tcPr>
          <w:p w14:paraId="17BF395B" w14:textId="77777777" w:rsidR="001A09A4" w:rsidRDefault="00000000">
            <w:r>
              <w:rPr>
                <w:b/>
                <w:bCs/>
                <w:color w:val="FFFFFF"/>
                <w:sz w:val="18"/>
                <w:szCs w:val="18"/>
              </w:rPr>
              <w:t>Owner</w:t>
            </w:r>
          </w:p>
        </w:tc>
        <w:tc>
          <w:tcPr>
            <w:tcW w:w="888" w:type="dxa"/>
            <w:shd w:val="clear" w:color="auto" w:fill="1F4E5F"/>
            <w:tcMar>
              <w:top w:w="60" w:type="dxa"/>
              <w:left w:w="90" w:type="dxa"/>
              <w:bottom w:w="60" w:type="dxa"/>
              <w:right w:w="90" w:type="dxa"/>
            </w:tcMar>
          </w:tcPr>
          <w:p w14:paraId="1E0825E9" w14:textId="77777777" w:rsidR="001A09A4" w:rsidRDefault="00000000">
            <w:r>
              <w:rPr>
                <w:b/>
                <w:bCs/>
                <w:color w:val="FFFFFF"/>
                <w:sz w:val="18"/>
                <w:szCs w:val="18"/>
              </w:rPr>
              <w:t>Done</w:t>
            </w:r>
          </w:p>
        </w:tc>
      </w:tr>
      <w:tr w:rsidR="001A09A4" w14:paraId="3AB0E8D5" w14:textId="77777777">
        <w:trPr>
          <w:cantSplit/>
        </w:trPr>
        <w:tc>
          <w:tcPr>
            <w:tcW w:w="5666" w:type="dxa"/>
            <w:tcMar>
              <w:top w:w="60" w:type="dxa"/>
              <w:left w:w="90" w:type="dxa"/>
              <w:bottom w:w="60" w:type="dxa"/>
              <w:right w:w="90" w:type="dxa"/>
            </w:tcMar>
          </w:tcPr>
          <w:p w14:paraId="37362B94" w14:textId="77777777" w:rsidR="001A09A4" w:rsidRDefault="00000000">
            <w:r>
              <w:rPr>
                <w:sz w:val="18"/>
                <w:szCs w:val="18"/>
              </w:rPr>
              <w:t>Write ADR-M3-01 (authentication)</w:t>
            </w:r>
          </w:p>
        </w:tc>
        <w:tc>
          <w:tcPr>
            <w:tcW w:w="1416" w:type="dxa"/>
            <w:tcMar>
              <w:top w:w="60" w:type="dxa"/>
              <w:left w:w="90" w:type="dxa"/>
              <w:bottom w:w="60" w:type="dxa"/>
              <w:right w:w="90" w:type="dxa"/>
            </w:tcMar>
          </w:tcPr>
          <w:p w14:paraId="3432966C" w14:textId="77777777" w:rsidR="001A09A4" w:rsidRDefault="00000000">
            <w:r>
              <w:rPr>
                <w:sz w:val="18"/>
                <w:szCs w:val="18"/>
              </w:rPr>
              <w:t>28</w:t>
            </w:r>
          </w:p>
        </w:tc>
        <w:tc>
          <w:tcPr>
            <w:tcW w:w="1770" w:type="dxa"/>
            <w:tcMar>
              <w:top w:w="60" w:type="dxa"/>
              <w:left w:w="90" w:type="dxa"/>
              <w:bottom w:w="60" w:type="dxa"/>
              <w:right w:w="90" w:type="dxa"/>
            </w:tcMar>
          </w:tcPr>
          <w:p w14:paraId="13C175EB" w14:textId="77777777" w:rsidR="001A09A4" w:rsidRDefault="00D5409C">
            <w:r>
              <w:rPr>
                <w:b/>
                <w:bCs/>
                <w:sz w:val="18"/>
                <w:szCs w:val="18"/>
              </w:rPr>
              <w:t>Rivan Maritz</w:t>
            </w:r>
          </w:p>
        </w:tc>
        <w:tc>
          <w:tcPr>
            <w:tcW w:w="888" w:type="dxa"/>
            <w:tcMar>
              <w:top w:w="60" w:type="dxa"/>
              <w:left w:w="90" w:type="dxa"/>
              <w:bottom w:w="60" w:type="dxa"/>
              <w:right w:w="90" w:type="dxa"/>
            </w:tcMar>
          </w:tcPr>
          <w:p w14:paraId="7FD57330" w14:textId="77777777" w:rsidR="001A09A4" w:rsidRDefault="00000000">
            <w:r>
              <w:rPr>
                <w:sz w:val="18"/>
                <w:szCs w:val="18"/>
              </w:rPr>
              <w:t>☐</w:t>
            </w:r>
          </w:p>
        </w:tc>
      </w:tr>
      <w:tr w:rsidR="001A09A4" w14:paraId="20F96F93" w14:textId="77777777">
        <w:trPr>
          <w:cantSplit/>
        </w:trPr>
        <w:tc>
          <w:tcPr>
            <w:tcW w:w="5666" w:type="dxa"/>
            <w:tcMar>
              <w:top w:w="60" w:type="dxa"/>
              <w:left w:w="90" w:type="dxa"/>
              <w:bottom w:w="60" w:type="dxa"/>
              <w:right w:w="90" w:type="dxa"/>
            </w:tcMar>
          </w:tcPr>
          <w:p w14:paraId="2FE0F88A" w14:textId="77777777" w:rsidR="001A09A4" w:rsidRDefault="00000000">
            <w:r>
              <w:rPr>
                <w:sz w:val="18"/>
                <w:szCs w:val="18"/>
              </w:rPr>
              <w:t>Integrate branches and remove node_modules (D-01, D-04)</w:t>
            </w:r>
          </w:p>
        </w:tc>
        <w:tc>
          <w:tcPr>
            <w:tcW w:w="1416" w:type="dxa"/>
            <w:tcMar>
              <w:top w:w="60" w:type="dxa"/>
              <w:left w:w="90" w:type="dxa"/>
              <w:bottom w:w="60" w:type="dxa"/>
              <w:right w:w="90" w:type="dxa"/>
            </w:tcMar>
          </w:tcPr>
          <w:p w14:paraId="64AB92B5" w14:textId="77777777" w:rsidR="001A09A4" w:rsidRDefault="00000000">
            <w:r>
              <w:rPr>
                <w:sz w:val="18"/>
                <w:szCs w:val="18"/>
              </w:rPr>
              <w:t>26.3</w:t>
            </w:r>
          </w:p>
        </w:tc>
        <w:tc>
          <w:tcPr>
            <w:tcW w:w="1770" w:type="dxa"/>
            <w:tcMar>
              <w:top w:w="60" w:type="dxa"/>
              <w:left w:w="90" w:type="dxa"/>
              <w:bottom w:w="60" w:type="dxa"/>
              <w:right w:w="90" w:type="dxa"/>
            </w:tcMar>
          </w:tcPr>
          <w:p w14:paraId="25281C06" w14:textId="77777777" w:rsidR="001A09A4" w:rsidRDefault="00D5409C">
            <w:r>
              <w:rPr>
                <w:b/>
                <w:bCs/>
                <w:sz w:val="18"/>
                <w:szCs w:val="18"/>
              </w:rPr>
              <w:t>Nicholas Armin Vronka</w:t>
            </w:r>
          </w:p>
        </w:tc>
        <w:tc>
          <w:tcPr>
            <w:tcW w:w="888" w:type="dxa"/>
            <w:tcMar>
              <w:top w:w="60" w:type="dxa"/>
              <w:left w:w="90" w:type="dxa"/>
              <w:bottom w:w="60" w:type="dxa"/>
              <w:right w:w="90" w:type="dxa"/>
            </w:tcMar>
          </w:tcPr>
          <w:p w14:paraId="0EC7C5BC" w14:textId="77777777" w:rsidR="001A09A4" w:rsidRDefault="00000000">
            <w:r>
              <w:rPr>
                <w:sz w:val="18"/>
                <w:szCs w:val="18"/>
              </w:rPr>
              <w:t>☐</w:t>
            </w:r>
          </w:p>
        </w:tc>
      </w:tr>
      <w:tr w:rsidR="001A09A4" w14:paraId="794A95CE" w14:textId="77777777">
        <w:trPr>
          <w:cantSplit/>
        </w:trPr>
        <w:tc>
          <w:tcPr>
            <w:tcW w:w="5666" w:type="dxa"/>
            <w:tcMar>
              <w:top w:w="60" w:type="dxa"/>
              <w:left w:w="90" w:type="dxa"/>
              <w:bottom w:w="60" w:type="dxa"/>
              <w:right w:w="90" w:type="dxa"/>
            </w:tcMar>
          </w:tcPr>
          <w:p w14:paraId="1C3A2FAC" w14:textId="77777777" w:rsidR="001A09A4" w:rsidRDefault="00000000">
            <w:r>
              <w:rPr>
                <w:sz w:val="18"/>
                <w:szCs w:val="18"/>
              </w:rPr>
              <w:t>Fix D-05 and implement RBAC</w:t>
            </w:r>
          </w:p>
        </w:tc>
        <w:tc>
          <w:tcPr>
            <w:tcW w:w="1416" w:type="dxa"/>
            <w:tcMar>
              <w:top w:w="60" w:type="dxa"/>
              <w:left w:w="90" w:type="dxa"/>
              <w:bottom w:w="60" w:type="dxa"/>
              <w:right w:w="90" w:type="dxa"/>
            </w:tcMar>
          </w:tcPr>
          <w:p w14:paraId="7F43A815" w14:textId="77777777" w:rsidR="001A09A4" w:rsidRDefault="00000000">
            <w:r>
              <w:rPr>
                <w:sz w:val="18"/>
                <w:szCs w:val="18"/>
              </w:rPr>
              <w:t>35</w:t>
            </w:r>
          </w:p>
        </w:tc>
        <w:tc>
          <w:tcPr>
            <w:tcW w:w="1770" w:type="dxa"/>
            <w:tcMar>
              <w:top w:w="60" w:type="dxa"/>
              <w:left w:w="90" w:type="dxa"/>
              <w:bottom w:w="60" w:type="dxa"/>
              <w:right w:w="90" w:type="dxa"/>
            </w:tcMar>
          </w:tcPr>
          <w:p w14:paraId="61941C39" w14:textId="77777777" w:rsidR="001A09A4" w:rsidRPr="00D5409C" w:rsidRDefault="00D5409C">
            <w:pPr>
              <w:rPr>
                <w:b/>
                <w:bCs/>
                <w:sz w:val="18"/>
                <w:szCs w:val="18"/>
              </w:rPr>
            </w:pPr>
            <w:r w:rsidRPr="00D5409C">
              <w:rPr>
                <w:b/>
                <w:bCs/>
                <w:sz w:val="18"/>
                <w:szCs w:val="18"/>
              </w:rPr>
              <w:t>Michiel Coenraad TerBlanche</w:t>
            </w:r>
          </w:p>
        </w:tc>
        <w:tc>
          <w:tcPr>
            <w:tcW w:w="888" w:type="dxa"/>
            <w:tcMar>
              <w:top w:w="60" w:type="dxa"/>
              <w:left w:w="90" w:type="dxa"/>
              <w:bottom w:w="60" w:type="dxa"/>
              <w:right w:w="90" w:type="dxa"/>
            </w:tcMar>
          </w:tcPr>
          <w:p w14:paraId="0A0B9472" w14:textId="77777777" w:rsidR="001A09A4" w:rsidRDefault="00000000">
            <w:r>
              <w:rPr>
                <w:sz w:val="18"/>
                <w:szCs w:val="18"/>
              </w:rPr>
              <w:t>☐</w:t>
            </w:r>
          </w:p>
        </w:tc>
      </w:tr>
      <w:tr w:rsidR="001A09A4" w14:paraId="38A53E27" w14:textId="77777777">
        <w:trPr>
          <w:cantSplit/>
        </w:trPr>
        <w:tc>
          <w:tcPr>
            <w:tcW w:w="5666" w:type="dxa"/>
            <w:tcMar>
              <w:top w:w="60" w:type="dxa"/>
              <w:left w:w="90" w:type="dxa"/>
              <w:bottom w:w="60" w:type="dxa"/>
              <w:right w:w="90" w:type="dxa"/>
            </w:tcMar>
          </w:tcPr>
          <w:p w14:paraId="3D61E91C" w14:textId="77777777" w:rsidR="001A09A4" w:rsidRDefault="00000000">
            <w:r>
              <w:rPr>
                <w:sz w:val="18"/>
                <w:szCs w:val="18"/>
              </w:rPr>
              <w:t>Add ci.yml, CodeQL, Dependabot, secret scanning; make CI a required check</w:t>
            </w:r>
          </w:p>
        </w:tc>
        <w:tc>
          <w:tcPr>
            <w:tcW w:w="1416" w:type="dxa"/>
            <w:tcMar>
              <w:top w:w="60" w:type="dxa"/>
              <w:left w:w="90" w:type="dxa"/>
              <w:bottom w:w="60" w:type="dxa"/>
              <w:right w:w="90" w:type="dxa"/>
            </w:tcMar>
          </w:tcPr>
          <w:p w14:paraId="7038B8F3" w14:textId="77777777" w:rsidR="001A09A4" w:rsidRDefault="00000000">
            <w:r>
              <w:rPr>
                <w:sz w:val="18"/>
                <w:szCs w:val="18"/>
              </w:rPr>
              <w:t>30</w:t>
            </w:r>
          </w:p>
        </w:tc>
        <w:tc>
          <w:tcPr>
            <w:tcW w:w="1770" w:type="dxa"/>
            <w:tcMar>
              <w:top w:w="60" w:type="dxa"/>
              <w:left w:w="90" w:type="dxa"/>
              <w:bottom w:w="60" w:type="dxa"/>
              <w:right w:w="90" w:type="dxa"/>
            </w:tcMar>
          </w:tcPr>
          <w:p w14:paraId="4B1C440E" w14:textId="77777777"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166B97A4" w14:textId="77777777" w:rsidR="001A09A4" w:rsidRDefault="00000000">
            <w:r>
              <w:rPr>
                <w:sz w:val="18"/>
                <w:szCs w:val="18"/>
              </w:rPr>
              <w:t>☐</w:t>
            </w:r>
          </w:p>
        </w:tc>
      </w:tr>
      <w:tr w:rsidR="001A09A4" w14:paraId="5491A5C1" w14:textId="77777777">
        <w:trPr>
          <w:cantSplit/>
        </w:trPr>
        <w:tc>
          <w:tcPr>
            <w:tcW w:w="5666" w:type="dxa"/>
            <w:tcMar>
              <w:top w:w="60" w:type="dxa"/>
              <w:left w:w="90" w:type="dxa"/>
              <w:bottom w:w="60" w:type="dxa"/>
              <w:right w:w="90" w:type="dxa"/>
            </w:tcMar>
          </w:tcPr>
          <w:p w14:paraId="364E3443" w14:textId="77777777" w:rsidR="001A09A4" w:rsidRDefault="00000000">
            <w:r>
              <w:rPr>
                <w:sz w:val="18"/>
                <w:szCs w:val="18"/>
              </w:rPr>
              <w:t>Add PR template (D-06)</w:t>
            </w:r>
          </w:p>
        </w:tc>
        <w:tc>
          <w:tcPr>
            <w:tcW w:w="1416" w:type="dxa"/>
            <w:tcMar>
              <w:top w:w="60" w:type="dxa"/>
              <w:left w:w="90" w:type="dxa"/>
              <w:bottom w:w="60" w:type="dxa"/>
              <w:right w:w="90" w:type="dxa"/>
            </w:tcMar>
          </w:tcPr>
          <w:p w14:paraId="7137BCDD" w14:textId="77777777" w:rsidR="001A09A4" w:rsidRDefault="00000000">
            <w:r>
              <w:rPr>
                <w:sz w:val="18"/>
                <w:szCs w:val="18"/>
              </w:rPr>
              <w:t>35</w:t>
            </w:r>
          </w:p>
        </w:tc>
        <w:tc>
          <w:tcPr>
            <w:tcW w:w="1770" w:type="dxa"/>
            <w:tcMar>
              <w:top w:w="60" w:type="dxa"/>
              <w:left w:w="90" w:type="dxa"/>
              <w:bottom w:w="60" w:type="dxa"/>
              <w:right w:w="90" w:type="dxa"/>
            </w:tcMar>
          </w:tcPr>
          <w:p w14:paraId="025551EA" w14:textId="77777777"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1E343994" w14:textId="77777777" w:rsidR="001A09A4" w:rsidRDefault="00000000">
            <w:r>
              <w:rPr>
                <w:sz w:val="18"/>
                <w:szCs w:val="18"/>
              </w:rPr>
              <w:t>☐</w:t>
            </w:r>
          </w:p>
        </w:tc>
      </w:tr>
      <w:tr w:rsidR="001A09A4" w14:paraId="5A765E35" w14:textId="77777777">
        <w:trPr>
          <w:cantSplit/>
        </w:trPr>
        <w:tc>
          <w:tcPr>
            <w:tcW w:w="5666" w:type="dxa"/>
            <w:tcMar>
              <w:top w:w="60" w:type="dxa"/>
              <w:left w:w="90" w:type="dxa"/>
              <w:bottom w:w="60" w:type="dxa"/>
              <w:right w:w="90" w:type="dxa"/>
            </w:tcMar>
          </w:tcPr>
          <w:p w14:paraId="7290B66D" w14:textId="77777777" w:rsidR="001A09A4" w:rsidRDefault="00000000">
            <w:r>
              <w:rPr>
                <w:sz w:val="18"/>
                <w:szCs w:val="18"/>
              </w:rPr>
              <w:t>Write A-01 to A-05, E-01, E-02; extend T-13 and T-22</w:t>
            </w:r>
          </w:p>
        </w:tc>
        <w:tc>
          <w:tcPr>
            <w:tcW w:w="1416" w:type="dxa"/>
            <w:tcMar>
              <w:top w:w="60" w:type="dxa"/>
              <w:left w:w="90" w:type="dxa"/>
              <w:bottom w:w="60" w:type="dxa"/>
              <w:right w:w="90" w:type="dxa"/>
            </w:tcMar>
          </w:tcPr>
          <w:p w14:paraId="34B36138" w14:textId="77777777" w:rsidR="001A09A4" w:rsidRDefault="00000000">
            <w:r>
              <w:rPr>
                <w:sz w:val="18"/>
                <w:szCs w:val="18"/>
              </w:rPr>
              <w:t>32</w:t>
            </w:r>
          </w:p>
        </w:tc>
        <w:tc>
          <w:tcPr>
            <w:tcW w:w="1770" w:type="dxa"/>
            <w:tcMar>
              <w:top w:w="60" w:type="dxa"/>
              <w:left w:w="90" w:type="dxa"/>
              <w:bottom w:w="60" w:type="dxa"/>
              <w:right w:w="90" w:type="dxa"/>
            </w:tcMar>
          </w:tcPr>
          <w:p w14:paraId="60A5714A" w14:textId="77777777" w:rsidR="001A09A4" w:rsidRDefault="00D5409C">
            <w:r>
              <w:rPr>
                <w:b/>
                <w:bCs/>
                <w:sz w:val="18"/>
                <w:szCs w:val="18"/>
              </w:rPr>
              <w:t>Nicholas Armin Vronka</w:t>
            </w:r>
          </w:p>
        </w:tc>
        <w:tc>
          <w:tcPr>
            <w:tcW w:w="888" w:type="dxa"/>
            <w:tcMar>
              <w:top w:w="60" w:type="dxa"/>
              <w:left w:w="90" w:type="dxa"/>
              <w:bottom w:w="60" w:type="dxa"/>
              <w:right w:w="90" w:type="dxa"/>
            </w:tcMar>
          </w:tcPr>
          <w:p w14:paraId="45F81CD1" w14:textId="77777777" w:rsidR="001A09A4" w:rsidRDefault="00000000">
            <w:r>
              <w:rPr>
                <w:sz w:val="18"/>
                <w:szCs w:val="18"/>
              </w:rPr>
              <w:t>☐</w:t>
            </w:r>
          </w:p>
        </w:tc>
      </w:tr>
      <w:tr w:rsidR="001A09A4" w14:paraId="42F19F69" w14:textId="77777777">
        <w:trPr>
          <w:cantSplit/>
        </w:trPr>
        <w:tc>
          <w:tcPr>
            <w:tcW w:w="5666" w:type="dxa"/>
            <w:tcMar>
              <w:top w:w="60" w:type="dxa"/>
              <w:left w:w="90" w:type="dxa"/>
              <w:bottom w:w="60" w:type="dxa"/>
              <w:right w:w="90" w:type="dxa"/>
            </w:tcMar>
          </w:tcPr>
          <w:p w14:paraId="0A0900C2" w14:textId="77777777" w:rsidR="001A09A4" w:rsidRDefault="00000000">
            <w:r>
              <w:rPr>
                <w:sz w:val="18"/>
                <w:szCs w:val="18"/>
              </w:rPr>
              <w:lastRenderedPageBreak/>
              <w:t>Run P-01 and record results</w:t>
            </w:r>
          </w:p>
        </w:tc>
        <w:tc>
          <w:tcPr>
            <w:tcW w:w="1416" w:type="dxa"/>
            <w:tcMar>
              <w:top w:w="60" w:type="dxa"/>
              <w:left w:w="90" w:type="dxa"/>
              <w:bottom w:w="60" w:type="dxa"/>
              <w:right w:w="90" w:type="dxa"/>
            </w:tcMar>
          </w:tcPr>
          <w:p w14:paraId="166EBC5D" w14:textId="77777777" w:rsidR="001A09A4" w:rsidRDefault="00000000">
            <w:r>
              <w:rPr>
                <w:sz w:val="18"/>
                <w:szCs w:val="18"/>
              </w:rPr>
              <w:t>33</w:t>
            </w:r>
          </w:p>
        </w:tc>
        <w:tc>
          <w:tcPr>
            <w:tcW w:w="1770" w:type="dxa"/>
            <w:tcMar>
              <w:top w:w="60" w:type="dxa"/>
              <w:left w:w="90" w:type="dxa"/>
              <w:bottom w:w="60" w:type="dxa"/>
              <w:right w:w="90" w:type="dxa"/>
            </w:tcMar>
          </w:tcPr>
          <w:p w14:paraId="313D03DE" w14:textId="77777777" w:rsidR="001A09A4" w:rsidRDefault="00D5409C">
            <w:r>
              <w:rPr>
                <w:b/>
                <w:bCs/>
                <w:sz w:val="18"/>
                <w:szCs w:val="18"/>
              </w:rPr>
              <w:t>Rivan Maritz</w:t>
            </w:r>
          </w:p>
        </w:tc>
        <w:tc>
          <w:tcPr>
            <w:tcW w:w="888" w:type="dxa"/>
            <w:tcMar>
              <w:top w:w="60" w:type="dxa"/>
              <w:left w:w="90" w:type="dxa"/>
              <w:bottom w:w="60" w:type="dxa"/>
              <w:right w:w="90" w:type="dxa"/>
            </w:tcMar>
          </w:tcPr>
          <w:p w14:paraId="0CCA2B73" w14:textId="77777777" w:rsidR="001A09A4" w:rsidRDefault="00000000">
            <w:r>
              <w:rPr>
                <w:sz w:val="18"/>
                <w:szCs w:val="18"/>
              </w:rPr>
              <w:t>☐</w:t>
            </w:r>
          </w:p>
        </w:tc>
      </w:tr>
      <w:tr w:rsidR="001A09A4" w14:paraId="301C3CC2" w14:textId="77777777">
        <w:trPr>
          <w:cantSplit/>
        </w:trPr>
        <w:tc>
          <w:tcPr>
            <w:tcW w:w="5666" w:type="dxa"/>
            <w:tcMar>
              <w:top w:w="60" w:type="dxa"/>
              <w:left w:w="90" w:type="dxa"/>
              <w:bottom w:w="60" w:type="dxa"/>
              <w:right w:w="90" w:type="dxa"/>
            </w:tcMar>
          </w:tcPr>
          <w:p w14:paraId="4A7D67AB" w14:textId="77777777" w:rsidR="001A09A4" w:rsidRDefault="00000000">
            <w:r>
              <w:rPr>
                <w:sz w:val="18"/>
                <w:szCs w:val="18"/>
              </w:rPr>
              <w:t>Set up staging and record the rollback test</w:t>
            </w:r>
          </w:p>
        </w:tc>
        <w:tc>
          <w:tcPr>
            <w:tcW w:w="1416" w:type="dxa"/>
            <w:tcMar>
              <w:top w:w="60" w:type="dxa"/>
              <w:left w:w="90" w:type="dxa"/>
              <w:bottom w:w="60" w:type="dxa"/>
              <w:right w:w="90" w:type="dxa"/>
            </w:tcMar>
          </w:tcPr>
          <w:p w14:paraId="47FEF3DF" w14:textId="77777777" w:rsidR="001A09A4" w:rsidRDefault="00000000">
            <w:r>
              <w:rPr>
                <w:sz w:val="18"/>
                <w:szCs w:val="18"/>
              </w:rPr>
              <w:t>34</w:t>
            </w:r>
          </w:p>
        </w:tc>
        <w:tc>
          <w:tcPr>
            <w:tcW w:w="1770" w:type="dxa"/>
            <w:tcMar>
              <w:top w:w="60" w:type="dxa"/>
              <w:left w:w="90" w:type="dxa"/>
              <w:bottom w:w="60" w:type="dxa"/>
              <w:right w:w="90" w:type="dxa"/>
            </w:tcMar>
          </w:tcPr>
          <w:p w14:paraId="1ADE894E" w14:textId="77777777" w:rsidR="001A09A4" w:rsidRDefault="00D5409C">
            <w:r>
              <w:rPr>
                <w:b/>
                <w:bCs/>
                <w:sz w:val="18"/>
                <w:szCs w:val="18"/>
              </w:rPr>
              <w:t>Rivan Maritz</w:t>
            </w:r>
          </w:p>
        </w:tc>
        <w:tc>
          <w:tcPr>
            <w:tcW w:w="888" w:type="dxa"/>
            <w:tcMar>
              <w:top w:w="60" w:type="dxa"/>
              <w:left w:w="90" w:type="dxa"/>
              <w:bottom w:w="60" w:type="dxa"/>
              <w:right w:w="90" w:type="dxa"/>
            </w:tcMar>
          </w:tcPr>
          <w:p w14:paraId="66464043" w14:textId="77777777" w:rsidR="001A09A4" w:rsidRDefault="00000000">
            <w:r>
              <w:rPr>
                <w:sz w:val="18"/>
                <w:szCs w:val="18"/>
              </w:rPr>
              <w:t>☐</w:t>
            </w:r>
          </w:p>
        </w:tc>
      </w:tr>
      <w:tr w:rsidR="001A09A4" w14:paraId="1A44F4FB" w14:textId="77777777">
        <w:trPr>
          <w:cantSplit/>
        </w:trPr>
        <w:tc>
          <w:tcPr>
            <w:tcW w:w="5666" w:type="dxa"/>
            <w:tcMar>
              <w:top w:w="60" w:type="dxa"/>
              <w:left w:w="90" w:type="dxa"/>
              <w:bottom w:w="60" w:type="dxa"/>
              <w:right w:w="90" w:type="dxa"/>
            </w:tcMar>
          </w:tcPr>
          <w:p w14:paraId="46539FF7" w14:textId="77777777" w:rsidR="001A09A4" w:rsidRDefault="00000000">
            <w:r>
              <w:rPr>
                <w:sz w:val="18"/>
                <w:szCs w:val="18"/>
              </w:rPr>
              <w:t>Tag v3.0.0-rc1; fill Sections 25, 38 and 39 from that run</w:t>
            </w:r>
          </w:p>
        </w:tc>
        <w:tc>
          <w:tcPr>
            <w:tcW w:w="1416" w:type="dxa"/>
            <w:tcMar>
              <w:top w:w="60" w:type="dxa"/>
              <w:left w:w="90" w:type="dxa"/>
              <w:bottom w:w="60" w:type="dxa"/>
              <w:right w:w="90" w:type="dxa"/>
            </w:tcMar>
          </w:tcPr>
          <w:p w14:paraId="112C9722" w14:textId="77777777" w:rsidR="001A09A4" w:rsidRDefault="00000000">
            <w:r>
              <w:rPr>
                <w:sz w:val="18"/>
                <w:szCs w:val="18"/>
              </w:rPr>
              <w:t>25, 38, 39</w:t>
            </w:r>
          </w:p>
        </w:tc>
        <w:tc>
          <w:tcPr>
            <w:tcW w:w="1770" w:type="dxa"/>
            <w:tcMar>
              <w:top w:w="60" w:type="dxa"/>
              <w:left w:w="90" w:type="dxa"/>
              <w:bottom w:w="60" w:type="dxa"/>
              <w:right w:w="90" w:type="dxa"/>
            </w:tcMar>
          </w:tcPr>
          <w:p w14:paraId="76AEA301" w14:textId="77777777" w:rsidR="001A09A4" w:rsidRDefault="00D5409C">
            <w:r>
              <w:rPr>
                <w:b/>
                <w:bCs/>
                <w:sz w:val="18"/>
                <w:szCs w:val="18"/>
              </w:rPr>
              <w:t>Nicholas Armin Vronka</w:t>
            </w:r>
          </w:p>
        </w:tc>
        <w:tc>
          <w:tcPr>
            <w:tcW w:w="888" w:type="dxa"/>
            <w:tcMar>
              <w:top w:w="60" w:type="dxa"/>
              <w:left w:w="90" w:type="dxa"/>
              <w:bottom w:w="60" w:type="dxa"/>
              <w:right w:w="90" w:type="dxa"/>
            </w:tcMar>
          </w:tcPr>
          <w:p w14:paraId="24B04B49" w14:textId="77777777" w:rsidR="001A09A4" w:rsidRDefault="00000000">
            <w:r>
              <w:rPr>
                <w:sz w:val="18"/>
                <w:szCs w:val="18"/>
              </w:rPr>
              <w:t>☐</w:t>
            </w:r>
          </w:p>
        </w:tc>
      </w:tr>
      <w:tr w:rsidR="001A09A4" w14:paraId="2E0618A0" w14:textId="77777777">
        <w:trPr>
          <w:cantSplit/>
        </w:trPr>
        <w:tc>
          <w:tcPr>
            <w:tcW w:w="5666" w:type="dxa"/>
            <w:tcMar>
              <w:top w:w="60" w:type="dxa"/>
              <w:left w:w="90" w:type="dxa"/>
              <w:bottom w:w="60" w:type="dxa"/>
              <w:right w:w="90" w:type="dxa"/>
            </w:tcMar>
          </w:tcPr>
          <w:p w14:paraId="62770345" w14:textId="77777777" w:rsidR="001A09A4" w:rsidRDefault="00000000">
            <w:r>
              <w:rPr>
                <w:sz w:val="18"/>
                <w:szCs w:val="18"/>
              </w:rPr>
              <w:t>Export PED v3.0 to PDF</w:t>
            </w:r>
          </w:p>
        </w:tc>
        <w:tc>
          <w:tcPr>
            <w:tcW w:w="1416" w:type="dxa"/>
            <w:tcMar>
              <w:top w:w="60" w:type="dxa"/>
              <w:left w:w="90" w:type="dxa"/>
              <w:bottom w:w="60" w:type="dxa"/>
              <w:right w:w="90" w:type="dxa"/>
            </w:tcMar>
          </w:tcPr>
          <w:p w14:paraId="0AC54FDA" w14:textId="77777777" w:rsidR="001A09A4" w:rsidRDefault="00000000">
            <w:r>
              <w:rPr>
                <w:sz w:val="18"/>
                <w:szCs w:val="18"/>
              </w:rPr>
              <w:t>-</w:t>
            </w:r>
          </w:p>
        </w:tc>
        <w:tc>
          <w:tcPr>
            <w:tcW w:w="1770" w:type="dxa"/>
            <w:tcMar>
              <w:top w:w="60" w:type="dxa"/>
              <w:left w:w="90" w:type="dxa"/>
              <w:bottom w:w="60" w:type="dxa"/>
              <w:right w:w="90" w:type="dxa"/>
            </w:tcMar>
          </w:tcPr>
          <w:p w14:paraId="4E95133E" w14:textId="77777777" w:rsidR="001A09A4" w:rsidRDefault="00D5409C">
            <w:r w:rsidRPr="00D5409C">
              <w:rPr>
                <w:b/>
                <w:bCs/>
                <w:sz w:val="18"/>
                <w:szCs w:val="18"/>
              </w:rPr>
              <w:t>Michiel Coenraad TerBlanche</w:t>
            </w:r>
          </w:p>
        </w:tc>
        <w:tc>
          <w:tcPr>
            <w:tcW w:w="888" w:type="dxa"/>
            <w:tcMar>
              <w:top w:w="60" w:type="dxa"/>
              <w:left w:w="90" w:type="dxa"/>
              <w:bottom w:w="60" w:type="dxa"/>
              <w:right w:w="90" w:type="dxa"/>
            </w:tcMar>
          </w:tcPr>
          <w:p w14:paraId="48102271" w14:textId="77777777" w:rsidR="001A09A4" w:rsidRDefault="00000000">
            <w:r>
              <w:rPr>
                <w:sz w:val="18"/>
                <w:szCs w:val="18"/>
              </w:rPr>
              <w:t>☐</w:t>
            </w:r>
          </w:p>
        </w:tc>
      </w:tr>
    </w:tbl>
    <w:p w14:paraId="3AEB8838" w14:textId="77777777" w:rsidR="001A09A4" w:rsidRDefault="001A09A4"/>
    <w:p w14:paraId="78D59ADE" w14:textId="77777777" w:rsidR="008C1D57" w:rsidRDefault="008C1D57">
      <w:r>
        <w:br w:type="page"/>
      </w:r>
    </w:p>
    <w:p w14:paraId="35A31E46" w14:textId="77777777" w:rsidR="00A043B6" w:rsidRDefault="00000000">
      <w:pPr>
        <w:pStyle w:val="Heading1"/>
      </w:pPr>
      <w:bookmarkStart w:id="140" w:name="_Toc243217998"/>
      <w:r>
        <w:lastRenderedPageBreak/>
        <w:t>42. M4 Submission Information (PED v4.0 Final)</w:t>
      </w:r>
      <w:bookmarkEnd w:id="140"/>
    </w:p>
    <w:p w14:paraId="4DCD455C" w14:textId="77777777" w:rsidR="00A043B6" w:rsidRDefault="00000000">
      <w:r>
        <w:t>PED v3.0 is continued as PED v4.0. Sections 1 to 41 keep the project history; where M4 changed a status, the cell was updated and marked "M4". Sections 42 to 53 are the closing record. This is not a new report. Fields highlighted in yellow need evidence that only the team can supply.</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7140"/>
      </w:tblGrid>
      <w:tr w:rsidR="001A09A4" w14:paraId="531E2BD9" w14:textId="77777777">
        <w:trPr>
          <w:cantSplit/>
          <w:tblHeader/>
        </w:trPr>
        <w:tc>
          <w:tcPr>
            <w:tcW w:w="2600" w:type="dxa"/>
            <w:shd w:val="clear" w:color="auto" w:fill="1F4E5F"/>
            <w:tcMar>
              <w:top w:w="60" w:type="dxa"/>
              <w:left w:w="90" w:type="dxa"/>
              <w:bottom w:w="60" w:type="dxa"/>
              <w:right w:w="90" w:type="dxa"/>
            </w:tcMar>
          </w:tcPr>
          <w:p w14:paraId="56EAC3C5" w14:textId="77777777" w:rsidR="001A09A4" w:rsidRDefault="00000000">
            <w:r>
              <w:rPr>
                <w:b/>
                <w:bCs/>
                <w:color w:val="FFFFFF"/>
                <w:sz w:val="18"/>
                <w:szCs w:val="18"/>
              </w:rPr>
              <w:t>Item</w:t>
            </w:r>
          </w:p>
        </w:tc>
        <w:tc>
          <w:tcPr>
            <w:tcW w:w="7140" w:type="dxa"/>
            <w:shd w:val="clear" w:color="auto" w:fill="1F4E5F"/>
            <w:tcMar>
              <w:top w:w="60" w:type="dxa"/>
              <w:left w:w="90" w:type="dxa"/>
              <w:bottom w:w="60" w:type="dxa"/>
              <w:right w:w="90" w:type="dxa"/>
            </w:tcMar>
          </w:tcPr>
          <w:p w14:paraId="0765453F" w14:textId="77777777" w:rsidR="001A09A4" w:rsidRDefault="00000000">
            <w:r>
              <w:rPr>
                <w:b/>
                <w:bCs/>
                <w:color w:val="FFFFFF"/>
                <w:sz w:val="18"/>
                <w:szCs w:val="18"/>
              </w:rPr>
              <w:t>Value</w:t>
            </w:r>
          </w:p>
        </w:tc>
      </w:tr>
      <w:tr w:rsidR="001A09A4" w14:paraId="444024AA" w14:textId="77777777">
        <w:trPr>
          <w:cantSplit/>
        </w:trPr>
        <w:tc>
          <w:tcPr>
            <w:tcW w:w="2600" w:type="dxa"/>
            <w:tcMar>
              <w:top w:w="60" w:type="dxa"/>
              <w:left w:w="90" w:type="dxa"/>
              <w:bottom w:w="60" w:type="dxa"/>
              <w:right w:w="90" w:type="dxa"/>
            </w:tcMar>
          </w:tcPr>
          <w:p w14:paraId="4784F2E2" w14:textId="77777777" w:rsidR="001A09A4" w:rsidRDefault="00000000">
            <w:r>
              <w:rPr>
                <w:sz w:val="18"/>
                <w:szCs w:val="18"/>
              </w:rPr>
              <w:t>Team name / number</w:t>
            </w:r>
          </w:p>
        </w:tc>
        <w:tc>
          <w:tcPr>
            <w:tcW w:w="7140" w:type="dxa"/>
            <w:tcMar>
              <w:top w:w="60" w:type="dxa"/>
              <w:left w:w="90" w:type="dxa"/>
              <w:bottom w:w="60" w:type="dxa"/>
              <w:right w:w="90" w:type="dxa"/>
            </w:tcMar>
          </w:tcPr>
          <w:p w14:paraId="526693C7" w14:textId="77777777" w:rsidR="001A09A4" w:rsidRDefault="00000000">
            <w:r>
              <w:rPr>
                <w:sz w:val="18"/>
                <w:szCs w:val="18"/>
              </w:rPr>
              <w:t>Git Gud</w:t>
            </w:r>
          </w:p>
        </w:tc>
      </w:tr>
      <w:tr w:rsidR="001A09A4" w14:paraId="1B277ACA" w14:textId="77777777">
        <w:trPr>
          <w:cantSplit/>
        </w:trPr>
        <w:tc>
          <w:tcPr>
            <w:tcW w:w="2600" w:type="dxa"/>
            <w:tcMar>
              <w:top w:w="60" w:type="dxa"/>
              <w:left w:w="90" w:type="dxa"/>
              <w:bottom w:w="60" w:type="dxa"/>
              <w:right w:w="90" w:type="dxa"/>
            </w:tcMar>
          </w:tcPr>
          <w:p w14:paraId="6BCB72C2" w14:textId="77777777" w:rsidR="001A09A4" w:rsidRDefault="00000000">
            <w:r>
              <w:rPr>
                <w:sz w:val="18"/>
                <w:szCs w:val="18"/>
              </w:rPr>
              <w:t>Team members</w:t>
            </w:r>
          </w:p>
        </w:tc>
        <w:tc>
          <w:tcPr>
            <w:tcW w:w="7140" w:type="dxa"/>
            <w:tcMar>
              <w:top w:w="60" w:type="dxa"/>
              <w:left w:w="90" w:type="dxa"/>
              <w:bottom w:w="60" w:type="dxa"/>
              <w:right w:w="90" w:type="dxa"/>
            </w:tcMar>
          </w:tcPr>
          <w:p w14:paraId="76FE76FB" w14:textId="77777777" w:rsidR="001A09A4" w:rsidRDefault="00000000">
            <w:r>
              <w:rPr>
                <w:sz w:val="18"/>
                <w:szCs w:val="18"/>
              </w:rPr>
              <w:t>Rivan Maritz, Nicholas Armin Vronka, Michiel Coenraad TerBlanche</w:t>
            </w:r>
          </w:p>
        </w:tc>
      </w:tr>
      <w:tr w:rsidR="001A09A4" w14:paraId="60D4E4CD" w14:textId="77777777">
        <w:trPr>
          <w:cantSplit/>
        </w:trPr>
        <w:tc>
          <w:tcPr>
            <w:tcW w:w="2600" w:type="dxa"/>
            <w:tcMar>
              <w:top w:w="60" w:type="dxa"/>
              <w:left w:w="90" w:type="dxa"/>
              <w:bottom w:w="60" w:type="dxa"/>
              <w:right w:w="90" w:type="dxa"/>
            </w:tcMar>
          </w:tcPr>
          <w:p w14:paraId="549E57BF" w14:textId="77777777" w:rsidR="001A09A4" w:rsidRDefault="00000000">
            <w:r>
              <w:rPr>
                <w:sz w:val="18"/>
                <w:szCs w:val="18"/>
              </w:rPr>
              <w:t>GitHub repository URL</w:t>
            </w:r>
          </w:p>
        </w:tc>
        <w:tc>
          <w:tcPr>
            <w:tcW w:w="7140" w:type="dxa"/>
            <w:tcMar>
              <w:top w:w="60" w:type="dxa"/>
              <w:left w:w="90" w:type="dxa"/>
              <w:bottom w:w="60" w:type="dxa"/>
              <w:right w:w="90" w:type="dxa"/>
            </w:tcMar>
          </w:tcPr>
          <w:p w14:paraId="59991559" w14:textId="77777777" w:rsidR="001A09A4" w:rsidRDefault="00000000">
            <w:r>
              <w:rPr>
                <w:sz w:val="18"/>
                <w:szCs w:val="18"/>
              </w:rPr>
              <w:t>https://github.com/Nicholas005/SEN381-Project-CivicConnect</w:t>
            </w:r>
          </w:p>
        </w:tc>
      </w:tr>
      <w:tr w:rsidR="001A09A4" w14:paraId="551DC695" w14:textId="77777777">
        <w:trPr>
          <w:cantSplit/>
        </w:trPr>
        <w:tc>
          <w:tcPr>
            <w:tcW w:w="2600" w:type="dxa"/>
            <w:tcMar>
              <w:top w:w="60" w:type="dxa"/>
              <w:left w:w="90" w:type="dxa"/>
              <w:bottom w:w="60" w:type="dxa"/>
              <w:right w:w="90" w:type="dxa"/>
            </w:tcMar>
          </w:tcPr>
          <w:p w14:paraId="625A74C5" w14:textId="77777777" w:rsidR="001A09A4" w:rsidRDefault="00000000">
            <w:r>
              <w:rPr>
                <w:sz w:val="18"/>
                <w:szCs w:val="18"/>
              </w:rPr>
              <w:t>Final commit / tag / release</w:t>
            </w:r>
          </w:p>
        </w:tc>
        <w:tc>
          <w:tcPr>
            <w:tcW w:w="7140" w:type="dxa"/>
            <w:tcMar>
              <w:top w:w="60" w:type="dxa"/>
              <w:left w:w="90" w:type="dxa"/>
              <w:bottom w:w="60" w:type="dxa"/>
              <w:right w:w="90" w:type="dxa"/>
            </w:tcMar>
          </w:tcPr>
          <w:p w14:paraId="433EA3C6" w14:textId="31020444" w:rsidR="001A09A4" w:rsidRDefault="005D527E">
            <w:r w:rsidRPr="005D527E">
              <w:rPr>
                <w:sz w:val="18"/>
                <w:szCs w:val="18"/>
              </w:rPr>
              <w:t>Merge pull request #45 from Nicholas005/Hosting-PED-Control</w:t>
            </w:r>
          </w:p>
        </w:tc>
      </w:tr>
      <w:tr w:rsidR="001A09A4" w14:paraId="3DA7DE03" w14:textId="77777777">
        <w:trPr>
          <w:cantSplit/>
        </w:trPr>
        <w:tc>
          <w:tcPr>
            <w:tcW w:w="2600" w:type="dxa"/>
            <w:tcMar>
              <w:top w:w="60" w:type="dxa"/>
              <w:left w:w="90" w:type="dxa"/>
              <w:bottom w:w="60" w:type="dxa"/>
              <w:right w:w="90" w:type="dxa"/>
            </w:tcMar>
          </w:tcPr>
          <w:p w14:paraId="7258324B" w14:textId="77777777" w:rsidR="001A09A4" w:rsidRDefault="00000000">
            <w:r>
              <w:rPr>
                <w:sz w:val="18"/>
                <w:szCs w:val="18"/>
              </w:rPr>
              <w:t>PED version</w:t>
            </w:r>
          </w:p>
        </w:tc>
        <w:tc>
          <w:tcPr>
            <w:tcW w:w="7140" w:type="dxa"/>
            <w:tcMar>
              <w:top w:w="60" w:type="dxa"/>
              <w:left w:w="90" w:type="dxa"/>
              <w:bottom w:w="60" w:type="dxa"/>
              <w:right w:w="90" w:type="dxa"/>
            </w:tcMar>
          </w:tcPr>
          <w:p w14:paraId="3C8E643A" w14:textId="77777777" w:rsidR="001A09A4" w:rsidRDefault="00000000">
            <w:r>
              <w:rPr>
                <w:sz w:val="18"/>
                <w:szCs w:val="18"/>
              </w:rPr>
              <w:t>v4.0 Final</w:t>
            </w:r>
          </w:p>
        </w:tc>
      </w:tr>
      <w:tr w:rsidR="001A09A4" w14:paraId="2F11DBCB" w14:textId="77777777">
        <w:trPr>
          <w:cantSplit/>
        </w:trPr>
        <w:tc>
          <w:tcPr>
            <w:tcW w:w="2600" w:type="dxa"/>
            <w:tcMar>
              <w:top w:w="60" w:type="dxa"/>
              <w:left w:w="90" w:type="dxa"/>
              <w:bottom w:w="60" w:type="dxa"/>
              <w:right w:w="90" w:type="dxa"/>
            </w:tcMar>
          </w:tcPr>
          <w:p w14:paraId="6BFCE3DE" w14:textId="77777777" w:rsidR="001A09A4" w:rsidRDefault="00000000">
            <w:r>
              <w:rPr>
                <w:sz w:val="18"/>
                <w:szCs w:val="18"/>
              </w:rPr>
              <w:t>Final RTM location</w:t>
            </w:r>
          </w:p>
        </w:tc>
        <w:tc>
          <w:tcPr>
            <w:tcW w:w="7140" w:type="dxa"/>
            <w:tcMar>
              <w:top w:w="60" w:type="dxa"/>
              <w:left w:w="90" w:type="dxa"/>
              <w:bottom w:w="60" w:type="dxa"/>
              <w:right w:w="90" w:type="dxa"/>
            </w:tcMar>
          </w:tcPr>
          <w:p w14:paraId="5FBEA020" w14:textId="77777777" w:rsidR="001A09A4" w:rsidRDefault="00000000">
            <w:r>
              <w:rPr>
                <w:sz w:val="18"/>
                <w:szCs w:val="18"/>
              </w:rPr>
              <w:t>Section 49 (RTM Part D), continuing RTM Parts A and B (Sections 5 and 12) and Part C (Section 38)</w:t>
            </w:r>
          </w:p>
        </w:tc>
      </w:tr>
      <w:tr w:rsidR="001A09A4" w14:paraId="4FB56B59" w14:textId="77777777">
        <w:trPr>
          <w:cantSplit/>
        </w:trPr>
        <w:tc>
          <w:tcPr>
            <w:tcW w:w="2600" w:type="dxa"/>
            <w:tcMar>
              <w:top w:w="60" w:type="dxa"/>
              <w:left w:w="90" w:type="dxa"/>
              <w:bottom w:w="60" w:type="dxa"/>
              <w:right w:w="90" w:type="dxa"/>
            </w:tcMar>
          </w:tcPr>
          <w:p w14:paraId="5B29D15D" w14:textId="77777777" w:rsidR="001A09A4" w:rsidRDefault="00000000">
            <w:r>
              <w:rPr>
                <w:sz w:val="18"/>
                <w:szCs w:val="18"/>
              </w:rPr>
              <w:t>Registers</w:t>
            </w:r>
          </w:p>
        </w:tc>
        <w:tc>
          <w:tcPr>
            <w:tcW w:w="7140" w:type="dxa"/>
            <w:tcMar>
              <w:top w:w="60" w:type="dxa"/>
              <w:left w:w="90" w:type="dxa"/>
              <w:bottom w:w="60" w:type="dxa"/>
              <w:right w:w="90" w:type="dxa"/>
            </w:tcMar>
          </w:tcPr>
          <w:p w14:paraId="6E51B5B9" w14:textId="77777777" w:rsidR="001A09A4" w:rsidRDefault="00000000">
            <w:r>
              <w:rPr>
                <w:sz w:val="18"/>
                <w:szCs w:val="18"/>
              </w:rPr>
              <w:t>Risk: Sections 37 and 47. Defect: Section 35. Technical debt: Section 36. Decision/ADR/Change: Sections 28 and 48. AI usage: Sections 18 and 40</w:t>
            </w:r>
          </w:p>
        </w:tc>
      </w:tr>
      <w:tr w:rsidR="001A09A4" w14:paraId="428782D4" w14:textId="77777777">
        <w:trPr>
          <w:cantSplit/>
        </w:trPr>
        <w:tc>
          <w:tcPr>
            <w:tcW w:w="2600" w:type="dxa"/>
            <w:tcMar>
              <w:top w:w="60" w:type="dxa"/>
              <w:left w:w="90" w:type="dxa"/>
              <w:bottom w:w="60" w:type="dxa"/>
              <w:right w:w="90" w:type="dxa"/>
            </w:tcMar>
          </w:tcPr>
          <w:p w14:paraId="7DE419F5" w14:textId="77777777" w:rsidR="001A09A4" w:rsidRDefault="00000000">
            <w:r>
              <w:rPr>
                <w:sz w:val="18"/>
                <w:szCs w:val="18"/>
              </w:rPr>
              <w:t>CI / test evidence</w:t>
            </w:r>
          </w:p>
        </w:tc>
        <w:tc>
          <w:tcPr>
            <w:tcW w:w="7140" w:type="dxa"/>
            <w:tcMar>
              <w:top w:w="60" w:type="dxa"/>
              <w:left w:w="90" w:type="dxa"/>
              <w:bottom w:w="60" w:type="dxa"/>
              <w:right w:w="90" w:type="dxa"/>
            </w:tcMar>
          </w:tcPr>
          <w:p w14:paraId="32C4CA09" w14:textId="388B090B" w:rsidR="001A09A4" w:rsidRDefault="009B61AE">
            <w:r w:rsidRPr="009B61AE">
              <w:rPr>
                <w:sz w:val="18"/>
                <w:szCs w:val="18"/>
              </w:rPr>
              <w:t>https://github.com/Nicholas005/SEN381-Project-CivicConnect/actions/runs/39121194829</w:t>
            </w:r>
            <w:r w:rsidRPr="009B61AE">
              <w:rPr>
                <w:sz w:val="18"/>
                <w:szCs w:val="18"/>
              </w:rPr>
              <w:t xml:space="preserve"> </w:t>
            </w:r>
            <w:r>
              <w:rPr>
                <w:sz w:val="18"/>
                <w:szCs w:val="18"/>
              </w:rPr>
              <w:t xml:space="preserve"> </w:t>
            </w:r>
            <w:r w:rsidR="00000000">
              <w:rPr>
                <w:sz w:val="18"/>
                <w:szCs w:val="18"/>
              </w:rPr>
              <w:t>Workflow: .github/workflows/ci.yml. Test map: docs/TEST_TRACEABILITY.md</w:t>
            </w:r>
          </w:p>
        </w:tc>
      </w:tr>
      <w:tr w:rsidR="001A09A4" w14:paraId="20A893AD" w14:textId="77777777">
        <w:trPr>
          <w:cantSplit/>
        </w:trPr>
        <w:tc>
          <w:tcPr>
            <w:tcW w:w="2600" w:type="dxa"/>
            <w:tcMar>
              <w:top w:w="60" w:type="dxa"/>
              <w:left w:w="90" w:type="dxa"/>
              <w:bottom w:w="60" w:type="dxa"/>
              <w:right w:w="90" w:type="dxa"/>
            </w:tcMar>
          </w:tcPr>
          <w:p w14:paraId="63B2C466" w14:textId="77777777" w:rsidR="001A09A4" w:rsidRDefault="00000000">
            <w:r>
              <w:rPr>
                <w:sz w:val="18"/>
                <w:szCs w:val="18"/>
              </w:rPr>
              <w:t>Final product access / demonstration</w:t>
            </w:r>
          </w:p>
        </w:tc>
        <w:tc>
          <w:tcPr>
            <w:tcW w:w="7140" w:type="dxa"/>
            <w:tcMar>
              <w:top w:w="60" w:type="dxa"/>
              <w:left w:w="90" w:type="dxa"/>
              <w:bottom w:w="60" w:type="dxa"/>
              <w:right w:w="90" w:type="dxa"/>
            </w:tcMar>
          </w:tcPr>
          <w:p w14:paraId="5C255E89" w14:textId="38DC1566" w:rsidR="001A09A4" w:rsidRDefault="00000000">
            <w:r>
              <w:rPr>
                <w:sz w:val="18"/>
                <w:szCs w:val="18"/>
              </w:rPr>
              <w:t>Local build of the tagged commit with Docker Compose (Section 50). Demo accounts are in the dev seed (db/dev).</w:t>
            </w:r>
            <w:r w:rsidR="00D74411">
              <w:rPr>
                <w:sz w:val="18"/>
                <w:szCs w:val="18"/>
              </w:rPr>
              <w:t xml:space="preserve"> </w:t>
            </w:r>
            <w:r w:rsidR="00D74411" w:rsidRPr="00D74411">
              <w:rPr>
                <w:sz w:val="18"/>
                <w:szCs w:val="18"/>
              </w:rPr>
              <w:t>http://localhost:5173/login</w:t>
            </w:r>
          </w:p>
        </w:tc>
      </w:tr>
      <w:tr w:rsidR="001A09A4" w14:paraId="4BFC3271" w14:textId="77777777">
        <w:trPr>
          <w:cantSplit/>
        </w:trPr>
        <w:tc>
          <w:tcPr>
            <w:tcW w:w="2600" w:type="dxa"/>
            <w:tcMar>
              <w:top w:w="60" w:type="dxa"/>
              <w:left w:w="90" w:type="dxa"/>
              <w:bottom w:w="60" w:type="dxa"/>
              <w:right w:w="90" w:type="dxa"/>
            </w:tcMar>
          </w:tcPr>
          <w:p w14:paraId="7E360885" w14:textId="77777777" w:rsidR="001A09A4" w:rsidRDefault="00000000">
            <w:r>
              <w:rPr>
                <w:sz w:val="18"/>
                <w:szCs w:val="18"/>
              </w:rPr>
              <w:t>Date submitted</w:t>
            </w:r>
          </w:p>
        </w:tc>
        <w:tc>
          <w:tcPr>
            <w:tcW w:w="7140" w:type="dxa"/>
            <w:tcMar>
              <w:top w:w="60" w:type="dxa"/>
              <w:left w:w="90" w:type="dxa"/>
              <w:bottom w:w="60" w:type="dxa"/>
              <w:right w:w="90" w:type="dxa"/>
            </w:tcMar>
          </w:tcPr>
          <w:p w14:paraId="79F1CAC0" w14:textId="360E3C94" w:rsidR="001A09A4" w:rsidRDefault="005D527E">
            <w:r>
              <w:rPr>
                <w:sz w:val="18"/>
                <w:szCs w:val="18"/>
              </w:rPr>
              <w:t>18/10/2026</w:t>
            </w:r>
          </w:p>
        </w:tc>
      </w:tr>
    </w:tbl>
    <w:p w14:paraId="2527FB49" w14:textId="77777777" w:rsidR="00A043B6" w:rsidRDefault="00A043B6"/>
    <w:p w14:paraId="09DFD805" w14:textId="77777777" w:rsidR="00A043B6" w:rsidRDefault="00000000">
      <w:pPr>
        <w:pStyle w:val="Heading1"/>
      </w:pPr>
      <w:bookmarkStart w:id="141" w:name="_Toc243217999"/>
      <w:r>
        <w:t>43. Final Release Baseline and What Changed Since M3</w:t>
      </w:r>
      <w:bookmarkEnd w:id="141"/>
    </w:p>
    <w:p w14:paraId="6B6EE9A4" w14:textId="1B11DFD4" w:rsidR="00A043B6" w:rsidRDefault="00000000">
      <w:r>
        <w:t xml:space="preserve">The product assessed is the integrated CivicConnect application: one Spring Boot 4.1.1 backend (Java 21) with a React 18 / TypeScript frontend, served from one jar, on a PostgreSQL schema managed by Flyway V1 to V3. The evidence in this document refers to that build only. </w:t>
      </w:r>
      <w:r w:rsidR="009F3BAD" w:rsidRPr="009F3BAD">
        <w:t>Merge pull request #45 from</w:t>
      </w:r>
      <w:r w:rsidR="00D103CC">
        <w:t xml:space="preserve"> </w:t>
      </w:r>
      <w:r w:rsidR="009F3BAD" w:rsidRPr="009F3BAD">
        <w:t>Nicholas005/Hosting-PED-Control</w:t>
      </w:r>
    </w:p>
    <w:p w14:paraId="190630C4" w14:textId="77777777" w:rsidR="00A043B6" w:rsidRDefault="00000000">
      <w:pPr>
        <w:pStyle w:val="Heading2"/>
      </w:pPr>
      <w:bookmarkStart w:id="142" w:name="_Toc243218000"/>
      <w:r>
        <w:t>43.1 Changes between the M3 release candidate plan and the final build</w:t>
      </w:r>
      <w:bookmarkEnd w:id="142"/>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00"/>
        <w:gridCol w:w="5200"/>
        <w:gridCol w:w="1240"/>
      </w:tblGrid>
      <w:tr w:rsidR="001A09A4" w14:paraId="07071D80" w14:textId="77777777">
        <w:trPr>
          <w:cantSplit/>
          <w:tblHeader/>
        </w:trPr>
        <w:tc>
          <w:tcPr>
            <w:tcW w:w="3300" w:type="dxa"/>
            <w:shd w:val="clear" w:color="auto" w:fill="1F4E5F"/>
            <w:tcMar>
              <w:top w:w="60" w:type="dxa"/>
              <w:left w:w="90" w:type="dxa"/>
              <w:bottom w:w="60" w:type="dxa"/>
              <w:right w:w="90" w:type="dxa"/>
            </w:tcMar>
          </w:tcPr>
          <w:p w14:paraId="1D89902B" w14:textId="77777777" w:rsidR="001A09A4" w:rsidRDefault="00000000">
            <w:r>
              <w:rPr>
                <w:b/>
                <w:bCs/>
                <w:color w:val="FFFFFF"/>
                <w:sz w:val="18"/>
                <w:szCs w:val="18"/>
              </w:rPr>
              <w:t>M3 position (Section 26.1)</w:t>
            </w:r>
          </w:p>
        </w:tc>
        <w:tc>
          <w:tcPr>
            <w:tcW w:w="5200" w:type="dxa"/>
            <w:shd w:val="clear" w:color="auto" w:fill="1F4E5F"/>
            <w:tcMar>
              <w:top w:w="60" w:type="dxa"/>
              <w:left w:w="90" w:type="dxa"/>
              <w:bottom w:w="60" w:type="dxa"/>
              <w:right w:w="90" w:type="dxa"/>
            </w:tcMar>
          </w:tcPr>
          <w:p w14:paraId="416C879B" w14:textId="77777777" w:rsidR="001A09A4" w:rsidRDefault="00000000">
            <w:r>
              <w:rPr>
                <w:b/>
                <w:bCs/>
                <w:color w:val="FFFFFF"/>
                <w:sz w:val="18"/>
                <w:szCs w:val="18"/>
              </w:rPr>
              <w:t>Final position</w:t>
            </w:r>
          </w:p>
        </w:tc>
        <w:tc>
          <w:tcPr>
            <w:tcW w:w="1240" w:type="dxa"/>
            <w:shd w:val="clear" w:color="auto" w:fill="1F4E5F"/>
            <w:tcMar>
              <w:top w:w="60" w:type="dxa"/>
              <w:left w:w="90" w:type="dxa"/>
              <w:bottom w:w="60" w:type="dxa"/>
              <w:right w:w="90" w:type="dxa"/>
            </w:tcMar>
          </w:tcPr>
          <w:p w14:paraId="7B9B11CF" w14:textId="77777777" w:rsidR="001A09A4" w:rsidRDefault="00000000">
            <w:r>
              <w:rPr>
                <w:b/>
                <w:bCs/>
                <w:color w:val="FFFFFF"/>
                <w:sz w:val="18"/>
                <w:szCs w:val="18"/>
              </w:rPr>
              <w:t>Reference</w:t>
            </w:r>
          </w:p>
        </w:tc>
      </w:tr>
      <w:tr w:rsidR="001A09A4" w14:paraId="31912DD7" w14:textId="77777777">
        <w:trPr>
          <w:cantSplit/>
        </w:trPr>
        <w:tc>
          <w:tcPr>
            <w:tcW w:w="3300" w:type="dxa"/>
            <w:tcMar>
              <w:top w:w="60" w:type="dxa"/>
              <w:left w:w="90" w:type="dxa"/>
              <w:bottom w:w="60" w:type="dxa"/>
              <w:right w:w="90" w:type="dxa"/>
            </w:tcMar>
          </w:tcPr>
          <w:p w14:paraId="37036F2C" w14:textId="77777777" w:rsidR="001A09A4" w:rsidRDefault="00000000">
            <w:r>
              <w:rPr>
                <w:sz w:val="18"/>
                <w:szCs w:val="18"/>
              </w:rPr>
              <w:t>Four branches; no integrated build.</w:t>
            </w:r>
          </w:p>
        </w:tc>
        <w:tc>
          <w:tcPr>
            <w:tcW w:w="5200" w:type="dxa"/>
            <w:tcMar>
              <w:top w:w="60" w:type="dxa"/>
              <w:left w:w="90" w:type="dxa"/>
              <w:bottom w:w="60" w:type="dxa"/>
              <w:right w:w="90" w:type="dxa"/>
            </w:tcMar>
          </w:tcPr>
          <w:p w14:paraId="19CCC341" w14:textId="77777777" w:rsidR="001A09A4" w:rsidRDefault="00000000">
            <w:r>
              <w:rPr>
                <w:sz w:val="18"/>
                <w:szCs w:val="18"/>
              </w:rPr>
              <w:t>One project: backend, frontend, database scripts and Docker files together. The unused earlier frontend branch is not part of it.</w:t>
            </w:r>
          </w:p>
        </w:tc>
        <w:tc>
          <w:tcPr>
            <w:tcW w:w="1240" w:type="dxa"/>
            <w:tcMar>
              <w:top w:w="60" w:type="dxa"/>
              <w:left w:w="90" w:type="dxa"/>
              <w:bottom w:w="60" w:type="dxa"/>
              <w:right w:w="90" w:type="dxa"/>
            </w:tcMar>
          </w:tcPr>
          <w:p w14:paraId="5F6B470A" w14:textId="77777777" w:rsidR="001A09A4" w:rsidRDefault="00000000">
            <w:r>
              <w:rPr>
                <w:sz w:val="18"/>
                <w:szCs w:val="18"/>
              </w:rPr>
              <w:t>D-04</w:t>
            </w:r>
          </w:p>
        </w:tc>
      </w:tr>
      <w:tr w:rsidR="001A09A4" w14:paraId="5DA8ED9B" w14:textId="77777777">
        <w:trPr>
          <w:cantSplit/>
        </w:trPr>
        <w:tc>
          <w:tcPr>
            <w:tcW w:w="3300" w:type="dxa"/>
            <w:tcMar>
              <w:top w:w="60" w:type="dxa"/>
              <w:left w:w="90" w:type="dxa"/>
              <w:bottom w:w="60" w:type="dxa"/>
              <w:right w:w="90" w:type="dxa"/>
            </w:tcMar>
          </w:tcPr>
          <w:p w14:paraId="29985777" w14:textId="77777777" w:rsidR="001A09A4" w:rsidRDefault="00000000">
            <w:r>
              <w:rPr>
                <w:sz w:val="18"/>
                <w:szCs w:val="18"/>
              </w:rPr>
              <w:t>In-memory stores and user directory were main code.</w:t>
            </w:r>
          </w:p>
        </w:tc>
        <w:tc>
          <w:tcPr>
            <w:tcW w:w="5200" w:type="dxa"/>
            <w:tcMar>
              <w:top w:w="60" w:type="dxa"/>
              <w:left w:w="90" w:type="dxa"/>
              <w:bottom w:w="60" w:type="dxa"/>
              <w:right w:w="90" w:type="dxa"/>
            </w:tcMar>
          </w:tcPr>
          <w:p w14:paraId="54603936" w14:textId="77777777" w:rsidR="001A09A4" w:rsidRDefault="00000000">
            <w:r>
              <w:rPr>
                <w:sz w:val="18"/>
                <w:szCs w:val="18"/>
              </w:rPr>
              <w:t>Spring Data JPA adapters (Jpa*Store, JpaUserDirectory) implement the same interfaces; in-memory stores moved to test scope.</w:t>
            </w:r>
          </w:p>
        </w:tc>
        <w:tc>
          <w:tcPr>
            <w:tcW w:w="1240" w:type="dxa"/>
            <w:tcMar>
              <w:top w:w="60" w:type="dxa"/>
              <w:left w:w="90" w:type="dxa"/>
              <w:bottom w:w="60" w:type="dxa"/>
              <w:right w:w="90" w:type="dxa"/>
            </w:tcMar>
          </w:tcPr>
          <w:p w14:paraId="0A7FA350" w14:textId="77777777" w:rsidR="001A09A4" w:rsidRDefault="00000000">
            <w:r>
              <w:rPr>
                <w:sz w:val="18"/>
                <w:szCs w:val="18"/>
              </w:rPr>
              <w:t>CC-03, TD-01</w:t>
            </w:r>
          </w:p>
        </w:tc>
      </w:tr>
      <w:tr w:rsidR="001A09A4" w14:paraId="4B860140" w14:textId="77777777">
        <w:trPr>
          <w:cantSplit/>
        </w:trPr>
        <w:tc>
          <w:tcPr>
            <w:tcW w:w="3300" w:type="dxa"/>
            <w:tcMar>
              <w:top w:w="60" w:type="dxa"/>
              <w:left w:w="90" w:type="dxa"/>
              <w:bottom w:w="60" w:type="dxa"/>
              <w:right w:w="90" w:type="dxa"/>
            </w:tcMar>
          </w:tcPr>
          <w:p w14:paraId="34B04055" w14:textId="77777777" w:rsidR="001A09A4" w:rsidRDefault="00000000">
            <w:r>
              <w:rPr>
                <w:sz w:val="18"/>
                <w:szCs w:val="18"/>
              </w:rPr>
              <w:t>No real authentication; permit-all on the dev profile.</w:t>
            </w:r>
          </w:p>
        </w:tc>
        <w:tc>
          <w:tcPr>
            <w:tcW w:w="5200" w:type="dxa"/>
            <w:tcMar>
              <w:top w:w="60" w:type="dxa"/>
              <w:left w:w="90" w:type="dxa"/>
              <w:bottom w:w="60" w:type="dxa"/>
              <w:right w:w="90" w:type="dxa"/>
            </w:tcMar>
          </w:tcPr>
          <w:p w14:paraId="68A0BB5E" w14:textId="77777777" w:rsidR="001A09A4" w:rsidRDefault="00000000">
            <w:r>
              <w:rPr>
                <w:sz w:val="18"/>
                <w:szCs w:val="18"/>
              </w:rPr>
              <w:t>Login with BCrypt passwords and signed HS256 tokens, stateless; /api/** authenticated by default; roles enforced on the server; start-up fails without a 32-character secret.</w:t>
            </w:r>
          </w:p>
        </w:tc>
        <w:tc>
          <w:tcPr>
            <w:tcW w:w="1240" w:type="dxa"/>
            <w:tcMar>
              <w:top w:w="60" w:type="dxa"/>
              <w:left w:w="90" w:type="dxa"/>
              <w:bottom w:w="60" w:type="dxa"/>
              <w:right w:w="90" w:type="dxa"/>
            </w:tcMar>
          </w:tcPr>
          <w:p w14:paraId="7940F1B7" w14:textId="77777777" w:rsidR="001A09A4" w:rsidRDefault="00000000">
            <w:r>
              <w:rPr>
                <w:sz w:val="18"/>
                <w:szCs w:val="18"/>
              </w:rPr>
              <w:t>CC-06, ADR-M3-01 (Section 48), D-05</w:t>
            </w:r>
          </w:p>
        </w:tc>
      </w:tr>
      <w:tr w:rsidR="001A09A4" w14:paraId="43054794" w14:textId="77777777">
        <w:trPr>
          <w:cantSplit/>
        </w:trPr>
        <w:tc>
          <w:tcPr>
            <w:tcW w:w="3300" w:type="dxa"/>
            <w:tcMar>
              <w:top w:w="60" w:type="dxa"/>
              <w:left w:w="90" w:type="dxa"/>
              <w:bottom w:w="60" w:type="dxa"/>
              <w:right w:w="90" w:type="dxa"/>
            </w:tcMar>
          </w:tcPr>
          <w:p w14:paraId="6EEAD32E" w14:textId="77777777" w:rsidR="001A09A4" w:rsidRDefault="00000000">
            <w:r>
              <w:rPr>
                <w:sz w:val="18"/>
                <w:szCs w:val="18"/>
              </w:rPr>
              <w:t>No RejectedState.</w:t>
            </w:r>
          </w:p>
        </w:tc>
        <w:tc>
          <w:tcPr>
            <w:tcW w:w="5200" w:type="dxa"/>
            <w:tcMar>
              <w:top w:w="60" w:type="dxa"/>
              <w:left w:w="90" w:type="dxa"/>
              <w:bottom w:w="60" w:type="dxa"/>
              <w:right w:w="90" w:type="dxa"/>
            </w:tcMar>
          </w:tcPr>
          <w:p w14:paraId="41B4913C" w14:textId="77777777" w:rsidR="001A09A4" w:rsidRDefault="00000000">
            <w:r>
              <w:rPr>
                <w:sz w:val="18"/>
                <w:szCs w:val="18"/>
              </w:rPr>
              <w:t>RejectedState added: a reason is required and only a Submitted request can be rejected.</w:t>
            </w:r>
          </w:p>
        </w:tc>
        <w:tc>
          <w:tcPr>
            <w:tcW w:w="1240" w:type="dxa"/>
            <w:tcMar>
              <w:top w:w="60" w:type="dxa"/>
              <w:left w:w="90" w:type="dxa"/>
              <w:bottom w:w="60" w:type="dxa"/>
              <w:right w:w="90" w:type="dxa"/>
            </w:tcMar>
          </w:tcPr>
          <w:p w14:paraId="473478A6" w14:textId="77777777" w:rsidR="001A09A4" w:rsidRDefault="00000000">
            <w:r>
              <w:rPr>
                <w:sz w:val="18"/>
                <w:szCs w:val="18"/>
              </w:rPr>
              <w:t>D-03, CC-01</w:t>
            </w:r>
          </w:p>
        </w:tc>
      </w:tr>
      <w:tr w:rsidR="001A09A4" w14:paraId="2442A2E1" w14:textId="77777777">
        <w:trPr>
          <w:cantSplit/>
        </w:trPr>
        <w:tc>
          <w:tcPr>
            <w:tcW w:w="3300" w:type="dxa"/>
            <w:tcMar>
              <w:top w:w="60" w:type="dxa"/>
              <w:left w:w="90" w:type="dxa"/>
              <w:bottom w:w="60" w:type="dxa"/>
              <w:right w:w="90" w:type="dxa"/>
            </w:tcMar>
          </w:tcPr>
          <w:p w14:paraId="3C97D959" w14:textId="77777777" w:rsidR="001A09A4" w:rsidRDefault="00000000">
            <w:r>
              <w:rPr>
                <w:sz w:val="18"/>
                <w:szCs w:val="18"/>
              </w:rPr>
              <w:t>No comments table or comments in the schema view.</w:t>
            </w:r>
          </w:p>
        </w:tc>
        <w:tc>
          <w:tcPr>
            <w:tcW w:w="5200" w:type="dxa"/>
            <w:tcMar>
              <w:top w:w="60" w:type="dxa"/>
              <w:left w:w="90" w:type="dxa"/>
              <w:bottom w:w="60" w:type="dxa"/>
              <w:right w:w="90" w:type="dxa"/>
            </w:tcMar>
          </w:tcPr>
          <w:p w14:paraId="287A0A58" w14:textId="77777777" w:rsidR="001A09A4" w:rsidRDefault="00000000">
            <w:r>
              <w:rPr>
                <w:sz w:val="18"/>
                <w:szCs w:val="18"/>
              </w:rPr>
              <w:t>V3 migration adds request_comments (append-only) and updates the overview view; comments are visible to staff and never to requesters.</w:t>
            </w:r>
          </w:p>
        </w:tc>
        <w:tc>
          <w:tcPr>
            <w:tcW w:w="1240" w:type="dxa"/>
            <w:tcMar>
              <w:top w:w="60" w:type="dxa"/>
              <w:left w:w="90" w:type="dxa"/>
              <w:bottom w:w="60" w:type="dxa"/>
              <w:right w:w="90" w:type="dxa"/>
            </w:tcMar>
          </w:tcPr>
          <w:p w14:paraId="6CEB91BB" w14:textId="77777777" w:rsidR="001A09A4" w:rsidRDefault="00000000">
            <w:r>
              <w:rPr>
                <w:sz w:val="18"/>
                <w:szCs w:val="18"/>
              </w:rPr>
              <w:t>FR-011</w:t>
            </w:r>
          </w:p>
        </w:tc>
      </w:tr>
      <w:tr w:rsidR="001A09A4" w14:paraId="36FDB49B" w14:textId="77777777">
        <w:trPr>
          <w:cantSplit/>
        </w:trPr>
        <w:tc>
          <w:tcPr>
            <w:tcW w:w="3300" w:type="dxa"/>
            <w:tcMar>
              <w:top w:w="60" w:type="dxa"/>
              <w:left w:w="90" w:type="dxa"/>
              <w:bottom w:w="60" w:type="dxa"/>
              <w:right w:w="90" w:type="dxa"/>
            </w:tcMar>
          </w:tcPr>
          <w:p w14:paraId="2B6F539A" w14:textId="77777777" w:rsidR="001A09A4" w:rsidRDefault="00000000">
            <w:r>
              <w:rPr>
                <w:sz w:val="18"/>
                <w:szCs w:val="18"/>
              </w:rPr>
              <w:t>Frontend ran on a mock API only.</w:t>
            </w:r>
          </w:p>
        </w:tc>
        <w:tc>
          <w:tcPr>
            <w:tcW w:w="5200" w:type="dxa"/>
            <w:tcMar>
              <w:top w:w="60" w:type="dxa"/>
              <w:left w:w="90" w:type="dxa"/>
              <w:bottom w:w="60" w:type="dxa"/>
              <w:right w:w="90" w:type="dxa"/>
            </w:tcMar>
          </w:tcPr>
          <w:p w14:paraId="68E707D2" w14:textId="77777777" w:rsidR="001A09A4" w:rsidRDefault="00000000">
            <w:r>
              <w:rPr>
                <w:sz w:val="18"/>
                <w:szCs w:val="18"/>
              </w:rPr>
              <w:t>Frontend calls the real API (VITE_USE_MOCK=false). Mock data matches the database seed.</w:t>
            </w:r>
          </w:p>
        </w:tc>
        <w:tc>
          <w:tcPr>
            <w:tcW w:w="1240" w:type="dxa"/>
            <w:tcMar>
              <w:top w:w="60" w:type="dxa"/>
              <w:left w:w="90" w:type="dxa"/>
              <w:bottom w:w="60" w:type="dxa"/>
              <w:right w:w="90" w:type="dxa"/>
            </w:tcMar>
          </w:tcPr>
          <w:p w14:paraId="0223EB12" w14:textId="77777777" w:rsidR="001A09A4" w:rsidRDefault="00000000">
            <w:r>
              <w:rPr>
                <w:sz w:val="18"/>
                <w:szCs w:val="18"/>
              </w:rPr>
              <w:t>TD-06</w:t>
            </w:r>
          </w:p>
        </w:tc>
      </w:tr>
      <w:tr w:rsidR="001A09A4" w14:paraId="351F8197" w14:textId="77777777">
        <w:trPr>
          <w:cantSplit/>
        </w:trPr>
        <w:tc>
          <w:tcPr>
            <w:tcW w:w="3300" w:type="dxa"/>
            <w:tcMar>
              <w:top w:w="60" w:type="dxa"/>
              <w:left w:w="90" w:type="dxa"/>
              <w:bottom w:w="60" w:type="dxa"/>
              <w:right w:w="90" w:type="dxa"/>
            </w:tcMar>
          </w:tcPr>
          <w:p w14:paraId="3E067873" w14:textId="77777777" w:rsidR="001A09A4" w:rsidRDefault="00000000">
            <w:r>
              <w:rPr>
                <w:sz w:val="18"/>
                <w:szCs w:val="18"/>
              </w:rPr>
              <w:t>24 unit tests, none run; no API, E2E or performance tests; no CI.</w:t>
            </w:r>
          </w:p>
        </w:tc>
        <w:tc>
          <w:tcPr>
            <w:tcW w:w="5200" w:type="dxa"/>
            <w:tcMar>
              <w:top w:w="60" w:type="dxa"/>
              <w:left w:w="90" w:type="dxa"/>
              <w:bottom w:w="60" w:type="dxa"/>
              <w:right w:w="90" w:type="dxa"/>
            </w:tcMar>
          </w:tcPr>
          <w:p w14:paraId="1947B1F7" w14:textId="77777777" w:rsidR="001A09A4" w:rsidRDefault="00000000">
            <w:r>
              <w:rPr>
                <w:sz w:val="18"/>
                <w:szCs w:val="18"/>
              </w:rPr>
              <w:t>60 unit tests, 33 integration tests (PostgreSQL), 5 browser tests, 37 frontend unit tests, k6 script, GitHub Actions workflows. Execution status is in Section 46.</w:t>
            </w:r>
          </w:p>
        </w:tc>
        <w:tc>
          <w:tcPr>
            <w:tcW w:w="1240" w:type="dxa"/>
            <w:tcMar>
              <w:top w:w="60" w:type="dxa"/>
              <w:left w:w="90" w:type="dxa"/>
              <w:bottom w:w="60" w:type="dxa"/>
              <w:right w:w="90" w:type="dxa"/>
            </w:tcMar>
          </w:tcPr>
          <w:p w14:paraId="6E831091" w14:textId="77777777" w:rsidR="001A09A4" w:rsidRDefault="00000000">
            <w:r>
              <w:rPr>
                <w:sz w:val="18"/>
                <w:szCs w:val="18"/>
              </w:rPr>
              <w:t>Sections 30 to 33</w:t>
            </w:r>
          </w:p>
        </w:tc>
      </w:tr>
      <w:tr w:rsidR="001A09A4" w14:paraId="61F935E9" w14:textId="77777777">
        <w:trPr>
          <w:cantSplit/>
        </w:trPr>
        <w:tc>
          <w:tcPr>
            <w:tcW w:w="3300" w:type="dxa"/>
            <w:tcMar>
              <w:top w:w="60" w:type="dxa"/>
              <w:left w:w="90" w:type="dxa"/>
              <w:bottom w:w="60" w:type="dxa"/>
              <w:right w:w="90" w:type="dxa"/>
            </w:tcMar>
          </w:tcPr>
          <w:p w14:paraId="14BB3B86" w14:textId="77777777" w:rsidR="001A09A4" w:rsidRDefault="00000000">
            <w:r>
              <w:rPr>
                <w:sz w:val="18"/>
                <w:szCs w:val="18"/>
              </w:rPr>
              <w:lastRenderedPageBreak/>
              <w:t>No PR template; no .github folder.</w:t>
            </w:r>
          </w:p>
        </w:tc>
        <w:tc>
          <w:tcPr>
            <w:tcW w:w="5200" w:type="dxa"/>
            <w:tcMar>
              <w:top w:w="60" w:type="dxa"/>
              <w:left w:w="90" w:type="dxa"/>
              <w:bottom w:w="60" w:type="dxa"/>
              <w:right w:w="90" w:type="dxa"/>
            </w:tcMar>
          </w:tcPr>
          <w:p w14:paraId="6DE749F6" w14:textId="77777777" w:rsidR="001A09A4" w:rsidRDefault="00000000">
            <w:r>
              <w:rPr>
                <w:sz w:val="18"/>
                <w:szCs w:val="18"/>
              </w:rPr>
              <w:t>.github holds the workflows, Dependabot configuration and the PR template.</w:t>
            </w:r>
          </w:p>
        </w:tc>
        <w:tc>
          <w:tcPr>
            <w:tcW w:w="1240" w:type="dxa"/>
            <w:tcMar>
              <w:top w:w="60" w:type="dxa"/>
              <w:left w:w="90" w:type="dxa"/>
              <w:bottom w:w="60" w:type="dxa"/>
              <w:right w:w="90" w:type="dxa"/>
            </w:tcMar>
          </w:tcPr>
          <w:p w14:paraId="5D0D4ABE" w14:textId="77777777" w:rsidR="001A09A4" w:rsidRDefault="00000000">
            <w:r>
              <w:rPr>
                <w:sz w:val="18"/>
                <w:szCs w:val="18"/>
              </w:rPr>
              <w:t>D-06</w:t>
            </w:r>
          </w:p>
        </w:tc>
      </w:tr>
    </w:tbl>
    <w:p w14:paraId="30961226" w14:textId="77777777" w:rsidR="00A043B6" w:rsidRDefault="00A043B6"/>
    <w:p w14:paraId="084301DE" w14:textId="77777777" w:rsidR="00A043B6" w:rsidRDefault="00000000">
      <w:pPr>
        <w:pStyle w:val="Heading2"/>
      </w:pPr>
      <w:bookmarkStart w:id="143" w:name="_Toc243218001"/>
      <w:r>
        <w:t>43.2 What M4 deliberately did not add</w:t>
      </w:r>
      <w:bookmarkEnd w:id="143"/>
    </w:p>
    <w:p w14:paraId="0DAB4EC2" w14:textId="77777777" w:rsidR="00A043B6" w:rsidRDefault="00000000">
      <w:r>
        <w:t>No new feature, architecture, security capability, performance programme or monitoring was introduced for M4. The only application change made while finalising was the Location header on POST /api/requests, which A-01 expects.</w:t>
      </w:r>
    </w:p>
    <w:p w14:paraId="7FF92949" w14:textId="77777777" w:rsidR="00A043B6" w:rsidRDefault="00000000">
      <w:pPr>
        <w:pStyle w:val="Heading1"/>
      </w:pPr>
      <w:bookmarkStart w:id="144" w:name="_Toc243218002"/>
      <w:r>
        <w:t>44. M1 Scope to Final Delivery</w:t>
      </w:r>
      <w:bookmarkEnd w:id="144"/>
    </w:p>
    <w:p w14:paraId="14B1DA4C" w14:textId="77777777" w:rsidR="00A043B6" w:rsidRDefault="00000000">
      <w:r>
        <w:t>Every in-scope commitment from Section 2 is listed with its final status. Status categories: IMPLEMENTED, PARTIALLY IMPLEMENTED, NOT IMPLEMENTED, CHANGED/REMOVED THROUGH APPROVED CHANGE. Out-of-scope and future items are shown separately so they are not read as failed commitments.</w:t>
      </w:r>
    </w:p>
    <w:p w14:paraId="061043FE" w14:textId="77777777" w:rsidR="00A043B6" w:rsidRDefault="00000000">
      <w:pPr>
        <w:pStyle w:val="Heading2"/>
      </w:pPr>
      <w:bookmarkStart w:id="145" w:name="_Toc243218003"/>
      <w:r>
        <w:t>44.1 In-scope commitments (Section 2.1)</w:t>
      </w:r>
      <w:bookmarkEnd w:id="145"/>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950"/>
        <w:gridCol w:w="1350"/>
        <w:gridCol w:w="900"/>
        <w:gridCol w:w="1950"/>
        <w:gridCol w:w="2790"/>
      </w:tblGrid>
      <w:tr w:rsidR="001A09A4" w14:paraId="00AA0785" w14:textId="77777777">
        <w:trPr>
          <w:cantSplit/>
          <w:tblHeader/>
        </w:trPr>
        <w:tc>
          <w:tcPr>
            <w:tcW w:w="1800" w:type="dxa"/>
            <w:shd w:val="clear" w:color="auto" w:fill="1F4E5F"/>
            <w:tcMar>
              <w:top w:w="60" w:type="dxa"/>
              <w:left w:w="90" w:type="dxa"/>
              <w:bottom w:w="60" w:type="dxa"/>
              <w:right w:w="90" w:type="dxa"/>
            </w:tcMar>
          </w:tcPr>
          <w:p w14:paraId="390D2B75" w14:textId="77777777" w:rsidR="001A09A4" w:rsidRDefault="00000000">
            <w:r>
              <w:rPr>
                <w:b/>
                <w:bCs/>
                <w:color w:val="FFFFFF"/>
                <w:sz w:val="18"/>
                <w:szCs w:val="18"/>
              </w:rPr>
              <w:t>M1 scope item</w:t>
            </w:r>
          </w:p>
        </w:tc>
        <w:tc>
          <w:tcPr>
            <w:tcW w:w="950" w:type="dxa"/>
            <w:shd w:val="clear" w:color="auto" w:fill="1F4E5F"/>
            <w:tcMar>
              <w:top w:w="60" w:type="dxa"/>
              <w:left w:w="90" w:type="dxa"/>
              <w:bottom w:w="60" w:type="dxa"/>
              <w:right w:w="90" w:type="dxa"/>
            </w:tcMar>
          </w:tcPr>
          <w:p w14:paraId="49490C95" w14:textId="77777777" w:rsidR="001A09A4" w:rsidRDefault="00000000">
            <w:r>
              <w:rPr>
                <w:b/>
                <w:bCs/>
                <w:color w:val="FFFFFF"/>
                <w:sz w:val="18"/>
                <w:szCs w:val="18"/>
              </w:rPr>
              <w:t>M1 priority / status</w:t>
            </w:r>
          </w:p>
        </w:tc>
        <w:tc>
          <w:tcPr>
            <w:tcW w:w="1350" w:type="dxa"/>
            <w:shd w:val="clear" w:color="auto" w:fill="1F4E5F"/>
            <w:tcMar>
              <w:top w:w="60" w:type="dxa"/>
              <w:left w:w="90" w:type="dxa"/>
              <w:bottom w:w="60" w:type="dxa"/>
              <w:right w:w="90" w:type="dxa"/>
            </w:tcMar>
          </w:tcPr>
          <w:p w14:paraId="12748B3F" w14:textId="77777777" w:rsidR="001A09A4" w:rsidRDefault="00000000">
            <w:r>
              <w:rPr>
                <w:b/>
                <w:bCs/>
                <w:color w:val="FFFFFF"/>
                <w:sz w:val="18"/>
                <w:szCs w:val="18"/>
              </w:rPr>
              <w:t>Final status</w:t>
            </w:r>
          </w:p>
        </w:tc>
        <w:tc>
          <w:tcPr>
            <w:tcW w:w="900" w:type="dxa"/>
            <w:shd w:val="clear" w:color="auto" w:fill="1F4E5F"/>
            <w:tcMar>
              <w:top w:w="60" w:type="dxa"/>
              <w:left w:w="90" w:type="dxa"/>
              <w:bottom w:w="60" w:type="dxa"/>
              <w:right w:w="90" w:type="dxa"/>
            </w:tcMar>
          </w:tcPr>
          <w:p w14:paraId="1C0E9E92" w14:textId="77777777" w:rsidR="001A09A4" w:rsidRDefault="00000000">
            <w:r>
              <w:rPr>
                <w:b/>
                <w:bCs/>
                <w:color w:val="FFFFFF"/>
                <w:sz w:val="18"/>
                <w:szCs w:val="18"/>
              </w:rPr>
              <w:t>Acceptance criteria</w:t>
            </w:r>
          </w:p>
        </w:tc>
        <w:tc>
          <w:tcPr>
            <w:tcW w:w="1950" w:type="dxa"/>
            <w:shd w:val="clear" w:color="auto" w:fill="1F4E5F"/>
            <w:tcMar>
              <w:top w:w="60" w:type="dxa"/>
              <w:left w:w="90" w:type="dxa"/>
              <w:bottom w:w="60" w:type="dxa"/>
              <w:right w:w="90" w:type="dxa"/>
            </w:tcMar>
          </w:tcPr>
          <w:p w14:paraId="77E600BB" w14:textId="77777777" w:rsidR="001A09A4" w:rsidRDefault="00000000">
            <w:r>
              <w:rPr>
                <w:b/>
                <w:bCs/>
                <w:color w:val="FFFFFF"/>
                <w:sz w:val="18"/>
                <w:szCs w:val="18"/>
              </w:rPr>
              <w:t>Evidence</w:t>
            </w:r>
          </w:p>
        </w:tc>
        <w:tc>
          <w:tcPr>
            <w:tcW w:w="2790" w:type="dxa"/>
            <w:shd w:val="clear" w:color="auto" w:fill="1F4E5F"/>
            <w:tcMar>
              <w:top w:w="60" w:type="dxa"/>
              <w:left w:w="90" w:type="dxa"/>
              <w:bottom w:w="60" w:type="dxa"/>
              <w:right w:w="90" w:type="dxa"/>
            </w:tcMar>
          </w:tcPr>
          <w:p w14:paraId="4DB700E4" w14:textId="77777777" w:rsidR="001A09A4" w:rsidRDefault="00000000">
            <w:r>
              <w:rPr>
                <w:b/>
                <w:bCs/>
                <w:color w:val="FFFFFF"/>
                <w:sz w:val="18"/>
                <w:szCs w:val="18"/>
              </w:rPr>
              <w:t>Conclusion / reason</w:t>
            </w:r>
          </w:p>
        </w:tc>
      </w:tr>
      <w:tr w:rsidR="001A09A4" w14:paraId="359822B1" w14:textId="77777777">
        <w:trPr>
          <w:cantSplit/>
        </w:trPr>
        <w:tc>
          <w:tcPr>
            <w:tcW w:w="1800" w:type="dxa"/>
            <w:tcMar>
              <w:top w:w="60" w:type="dxa"/>
              <w:left w:w="90" w:type="dxa"/>
              <w:bottom w:w="60" w:type="dxa"/>
              <w:right w:w="90" w:type="dxa"/>
            </w:tcMar>
          </w:tcPr>
          <w:p w14:paraId="15EF20E2" w14:textId="77777777" w:rsidR="001A09A4" w:rsidRDefault="00000000">
            <w:r>
              <w:rPr>
                <w:sz w:val="18"/>
                <w:szCs w:val="18"/>
              </w:rPr>
              <w:t>Requester submits a request with category, description and details (FR-001)</w:t>
            </w:r>
          </w:p>
        </w:tc>
        <w:tc>
          <w:tcPr>
            <w:tcW w:w="950" w:type="dxa"/>
            <w:tcMar>
              <w:top w:w="60" w:type="dxa"/>
              <w:left w:w="90" w:type="dxa"/>
              <w:bottom w:w="60" w:type="dxa"/>
              <w:right w:w="90" w:type="dxa"/>
            </w:tcMar>
          </w:tcPr>
          <w:p w14:paraId="11CD2DFC" w14:textId="77777777" w:rsidR="001A09A4" w:rsidRDefault="00000000">
            <w:r>
              <w:rPr>
                <w:sz w:val="18"/>
                <w:szCs w:val="18"/>
              </w:rPr>
              <w:t>High / In scope</w:t>
            </w:r>
          </w:p>
        </w:tc>
        <w:tc>
          <w:tcPr>
            <w:tcW w:w="1350" w:type="dxa"/>
            <w:tcMar>
              <w:top w:w="60" w:type="dxa"/>
              <w:left w:w="90" w:type="dxa"/>
              <w:bottom w:w="60" w:type="dxa"/>
              <w:right w:w="90" w:type="dxa"/>
            </w:tcMar>
          </w:tcPr>
          <w:p w14:paraId="0769DE26" w14:textId="77777777" w:rsidR="001A09A4" w:rsidRDefault="00000000">
            <w:r>
              <w:rPr>
                <w:sz w:val="18"/>
                <w:szCs w:val="18"/>
              </w:rPr>
              <w:t>IMPLEMENTED</w:t>
            </w:r>
          </w:p>
        </w:tc>
        <w:tc>
          <w:tcPr>
            <w:tcW w:w="900" w:type="dxa"/>
            <w:tcMar>
              <w:top w:w="60" w:type="dxa"/>
              <w:left w:w="90" w:type="dxa"/>
              <w:bottom w:w="60" w:type="dxa"/>
              <w:right w:w="90" w:type="dxa"/>
            </w:tcMar>
          </w:tcPr>
          <w:p w14:paraId="037C1F7A" w14:textId="77777777" w:rsidR="001A09A4" w:rsidRDefault="00000000">
            <w:r>
              <w:rPr>
                <w:sz w:val="18"/>
                <w:szCs w:val="18"/>
              </w:rPr>
              <w:t>Met</w:t>
            </w:r>
          </w:p>
        </w:tc>
        <w:tc>
          <w:tcPr>
            <w:tcW w:w="1950" w:type="dxa"/>
            <w:tcMar>
              <w:top w:w="60" w:type="dxa"/>
              <w:left w:w="90" w:type="dxa"/>
              <w:bottom w:w="60" w:type="dxa"/>
              <w:right w:w="90" w:type="dxa"/>
            </w:tcMar>
          </w:tcPr>
          <w:p w14:paraId="4BD047F9" w14:textId="77777777" w:rsidR="001A09A4" w:rsidRDefault="00000000">
            <w:r>
              <w:rPr>
                <w:sz w:val="18"/>
                <w:szCs w:val="18"/>
              </w:rPr>
              <w:t>T-12, T-13, A-01, A-02, E-01, E-05</w:t>
            </w:r>
          </w:p>
        </w:tc>
        <w:tc>
          <w:tcPr>
            <w:tcW w:w="2790" w:type="dxa"/>
            <w:tcMar>
              <w:top w:w="60" w:type="dxa"/>
              <w:left w:w="90" w:type="dxa"/>
              <w:bottom w:w="60" w:type="dxa"/>
              <w:right w:w="90" w:type="dxa"/>
            </w:tcMar>
          </w:tcPr>
          <w:p w14:paraId="106609F1" w14:textId="77777777" w:rsidR="001A09A4" w:rsidRDefault="00000000">
            <w:r>
              <w:rPr>
                <w:sz w:val="18"/>
                <w:szCs w:val="18"/>
              </w:rPr>
              <w:t>Delivered as committed. The 3-second response is only checked indirectly (P-01 not run).</w:t>
            </w:r>
          </w:p>
        </w:tc>
      </w:tr>
      <w:tr w:rsidR="001A09A4" w14:paraId="5E0F4CFC" w14:textId="77777777">
        <w:trPr>
          <w:cantSplit/>
        </w:trPr>
        <w:tc>
          <w:tcPr>
            <w:tcW w:w="1800" w:type="dxa"/>
            <w:tcMar>
              <w:top w:w="60" w:type="dxa"/>
              <w:left w:w="90" w:type="dxa"/>
              <w:bottom w:w="60" w:type="dxa"/>
              <w:right w:w="90" w:type="dxa"/>
            </w:tcMar>
          </w:tcPr>
          <w:p w14:paraId="2877A65C" w14:textId="77777777" w:rsidR="001A09A4" w:rsidRDefault="00000000">
            <w:r>
              <w:rPr>
                <w:sz w:val="18"/>
                <w:szCs w:val="18"/>
              </w:rPr>
              <w:t>Controlled category list (FR-002)</w:t>
            </w:r>
          </w:p>
        </w:tc>
        <w:tc>
          <w:tcPr>
            <w:tcW w:w="950" w:type="dxa"/>
            <w:tcMar>
              <w:top w:w="60" w:type="dxa"/>
              <w:left w:w="90" w:type="dxa"/>
              <w:bottom w:w="60" w:type="dxa"/>
              <w:right w:w="90" w:type="dxa"/>
            </w:tcMar>
          </w:tcPr>
          <w:p w14:paraId="1135EAE5" w14:textId="77777777" w:rsidR="001A09A4" w:rsidRDefault="00000000">
            <w:r>
              <w:rPr>
                <w:sz w:val="18"/>
                <w:szCs w:val="18"/>
              </w:rPr>
              <w:t>High / In scope</w:t>
            </w:r>
          </w:p>
        </w:tc>
        <w:tc>
          <w:tcPr>
            <w:tcW w:w="1350" w:type="dxa"/>
            <w:tcMar>
              <w:top w:w="60" w:type="dxa"/>
              <w:left w:w="90" w:type="dxa"/>
              <w:bottom w:w="60" w:type="dxa"/>
              <w:right w:w="90" w:type="dxa"/>
            </w:tcMar>
          </w:tcPr>
          <w:p w14:paraId="5C811401" w14:textId="77777777" w:rsidR="001A09A4" w:rsidRDefault="00000000">
            <w:r>
              <w:rPr>
                <w:sz w:val="18"/>
                <w:szCs w:val="18"/>
              </w:rPr>
              <w:t>IMPLEMENTED</w:t>
            </w:r>
          </w:p>
        </w:tc>
        <w:tc>
          <w:tcPr>
            <w:tcW w:w="900" w:type="dxa"/>
            <w:tcMar>
              <w:top w:w="60" w:type="dxa"/>
              <w:left w:w="90" w:type="dxa"/>
              <w:bottom w:w="60" w:type="dxa"/>
              <w:right w:w="90" w:type="dxa"/>
            </w:tcMar>
          </w:tcPr>
          <w:p w14:paraId="5EE948C5" w14:textId="77777777" w:rsidR="001A09A4" w:rsidRDefault="00000000">
            <w:r>
              <w:rPr>
                <w:sz w:val="18"/>
                <w:szCs w:val="18"/>
              </w:rPr>
              <w:t>Met</w:t>
            </w:r>
          </w:p>
        </w:tc>
        <w:tc>
          <w:tcPr>
            <w:tcW w:w="1950" w:type="dxa"/>
            <w:tcMar>
              <w:top w:w="60" w:type="dxa"/>
              <w:left w:w="90" w:type="dxa"/>
              <w:bottom w:w="60" w:type="dxa"/>
              <w:right w:w="90" w:type="dxa"/>
            </w:tcMar>
          </w:tcPr>
          <w:p w14:paraId="3699A8AD" w14:textId="77777777" w:rsidR="001A09A4" w:rsidRDefault="00000000">
            <w:r>
              <w:rPr>
                <w:sz w:val="18"/>
                <w:szCs w:val="18"/>
              </w:rPr>
              <w:t>T-13, A-02, categories table and foreign key, E-05</w:t>
            </w:r>
          </w:p>
        </w:tc>
        <w:tc>
          <w:tcPr>
            <w:tcW w:w="2790" w:type="dxa"/>
            <w:tcMar>
              <w:top w:w="60" w:type="dxa"/>
              <w:left w:w="90" w:type="dxa"/>
              <w:bottom w:w="60" w:type="dxa"/>
              <w:right w:w="90" w:type="dxa"/>
            </w:tcMar>
          </w:tcPr>
          <w:p w14:paraId="3FE8B908" w14:textId="77777777" w:rsidR="001A09A4" w:rsidRDefault="00000000">
            <w:r>
              <w:rPr>
                <w:sz w:val="18"/>
                <w:szCs w:val="18"/>
              </w:rPr>
              <w:t>Delivered as committed.</w:t>
            </w:r>
          </w:p>
        </w:tc>
      </w:tr>
      <w:tr w:rsidR="001A09A4" w14:paraId="3829D58A" w14:textId="77777777">
        <w:trPr>
          <w:cantSplit/>
        </w:trPr>
        <w:tc>
          <w:tcPr>
            <w:tcW w:w="1800" w:type="dxa"/>
            <w:tcMar>
              <w:top w:w="60" w:type="dxa"/>
              <w:left w:w="90" w:type="dxa"/>
              <w:bottom w:w="60" w:type="dxa"/>
              <w:right w:w="90" w:type="dxa"/>
            </w:tcMar>
          </w:tcPr>
          <w:p w14:paraId="0C093AAA" w14:textId="77777777" w:rsidR="001A09A4" w:rsidRDefault="00000000">
            <w:r>
              <w:rPr>
                <w:sz w:val="18"/>
                <w:szCs w:val="18"/>
              </w:rPr>
              <w:t>Requester views status of a request (FR-003)</w:t>
            </w:r>
          </w:p>
        </w:tc>
        <w:tc>
          <w:tcPr>
            <w:tcW w:w="950" w:type="dxa"/>
            <w:tcMar>
              <w:top w:w="60" w:type="dxa"/>
              <w:left w:w="90" w:type="dxa"/>
              <w:bottom w:w="60" w:type="dxa"/>
              <w:right w:w="90" w:type="dxa"/>
            </w:tcMar>
          </w:tcPr>
          <w:p w14:paraId="591C3A70" w14:textId="77777777" w:rsidR="001A09A4" w:rsidRDefault="00000000">
            <w:r>
              <w:rPr>
                <w:sz w:val="18"/>
                <w:szCs w:val="18"/>
              </w:rPr>
              <w:t>High / In scope</w:t>
            </w:r>
          </w:p>
        </w:tc>
        <w:tc>
          <w:tcPr>
            <w:tcW w:w="1350" w:type="dxa"/>
            <w:tcMar>
              <w:top w:w="60" w:type="dxa"/>
              <w:left w:w="90" w:type="dxa"/>
              <w:bottom w:w="60" w:type="dxa"/>
              <w:right w:w="90" w:type="dxa"/>
            </w:tcMar>
          </w:tcPr>
          <w:p w14:paraId="2AFABABF" w14:textId="77777777" w:rsidR="001A09A4" w:rsidRDefault="00000000">
            <w:r>
              <w:rPr>
                <w:sz w:val="18"/>
                <w:szCs w:val="18"/>
              </w:rPr>
              <w:t>IMPLEMENTED</w:t>
            </w:r>
          </w:p>
        </w:tc>
        <w:tc>
          <w:tcPr>
            <w:tcW w:w="900" w:type="dxa"/>
            <w:tcMar>
              <w:top w:w="60" w:type="dxa"/>
              <w:left w:w="90" w:type="dxa"/>
              <w:bottom w:w="60" w:type="dxa"/>
              <w:right w:w="90" w:type="dxa"/>
            </w:tcMar>
          </w:tcPr>
          <w:p w14:paraId="6FDB05FA" w14:textId="77777777" w:rsidR="001A09A4" w:rsidRDefault="00000000">
            <w:r>
              <w:rPr>
                <w:sz w:val="18"/>
                <w:szCs w:val="18"/>
              </w:rPr>
              <w:t>Met</w:t>
            </w:r>
          </w:p>
        </w:tc>
        <w:tc>
          <w:tcPr>
            <w:tcW w:w="1950" w:type="dxa"/>
            <w:tcMar>
              <w:top w:w="60" w:type="dxa"/>
              <w:left w:w="90" w:type="dxa"/>
              <w:bottom w:w="60" w:type="dxa"/>
              <w:right w:w="90" w:type="dxa"/>
            </w:tcMar>
          </w:tcPr>
          <w:p w14:paraId="40814ACC" w14:textId="77777777" w:rsidR="001A09A4" w:rsidRDefault="00000000">
            <w:r>
              <w:rPr>
                <w:sz w:val="18"/>
                <w:szCs w:val="18"/>
              </w:rPr>
              <w:t>BoundaryAndAcceptanceTest, LifecycleIT, E-01</w:t>
            </w:r>
          </w:p>
        </w:tc>
        <w:tc>
          <w:tcPr>
            <w:tcW w:w="2790" w:type="dxa"/>
            <w:tcMar>
              <w:top w:w="60" w:type="dxa"/>
              <w:left w:w="90" w:type="dxa"/>
              <w:bottom w:w="60" w:type="dxa"/>
              <w:right w:w="90" w:type="dxa"/>
            </w:tcMar>
          </w:tcPr>
          <w:p w14:paraId="3B1F3B11" w14:textId="77777777" w:rsidR="001A09A4" w:rsidRDefault="00000000">
            <w:r>
              <w:rPr>
                <w:sz w:val="18"/>
                <w:szCs w:val="18"/>
              </w:rPr>
              <w:t>Closes the M3 gap "no unit test".</w:t>
            </w:r>
          </w:p>
        </w:tc>
      </w:tr>
      <w:tr w:rsidR="001A09A4" w14:paraId="6E157E9D" w14:textId="77777777">
        <w:trPr>
          <w:cantSplit/>
        </w:trPr>
        <w:tc>
          <w:tcPr>
            <w:tcW w:w="1800" w:type="dxa"/>
            <w:tcMar>
              <w:top w:w="60" w:type="dxa"/>
              <w:left w:w="90" w:type="dxa"/>
              <w:bottom w:w="60" w:type="dxa"/>
              <w:right w:w="90" w:type="dxa"/>
            </w:tcMar>
          </w:tcPr>
          <w:p w14:paraId="37F1EB38" w14:textId="77777777" w:rsidR="001A09A4" w:rsidRDefault="00000000">
            <w:r>
              <w:rPr>
                <w:sz w:val="18"/>
                <w:szCs w:val="18"/>
              </w:rPr>
              <w:t>Requester views history of requests (FR-004)</w:t>
            </w:r>
          </w:p>
        </w:tc>
        <w:tc>
          <w:tcPr>
            <w:tcW w:w="950" w:type="dxa"/>
            <w:tcMar>
              <w:top w:w="60" w:type="dxa"/>
              <w:left w:w="90" w:type="dxa"/>
              <w:bottom w:w="60" w:type="dxa"/>
              <w:right w:w="90" w:type="dxa"/>
            </w:tcMar>
          </w:tcPr>
          <w:p w14:paraId="56D9A63F" w14:textId="77777777" w:rsidR="001A09A4" w:rsidRDefault="00000000">
            <w:r>
              <w:rPr>
                <w:sz w:val="18"/>
                <w:szCs w:val="18"/>
              </w:rPr>
              <w:t>High / In scope</w:t>
            </w:r>
          </w:p>
        </w:tc>
        <w:tc>
          <w:tcPr>
            <w:tcW w:w="1350" w:type="dxa"/>
            <w:tcMar>
              <w:top w:w="60" w:type="dxa"/>
              <w:left w:w="90" w:type="dxa"/>
              <w:bottom w:w="60" w:type="dxa"/>
              <w:right w:w="90" w:type="dxa"/>
            </w:tcMar>
          </w:tcPr>
          <w:p w14:paraId="76CBB618" w14:textId="77777777" w:rsidR="001A09A4" w:rsidRDefault="00000000">
            <w:r>
              <w:rPr>
                <w:sz w:val="18"/>
                <w:szCs w:val="18"/>
              </w:rPr>
              <w:t>IMPLEMENTED</w:t>
            </w:r>
          </w:p>
        </w:tc>
        <w:tc>
          <w:tcPr>
            <w:tcW w:w="900" w:type="dxa"/>
            <w:tcMar>
              <w:top w:w="60" w:type="dxa"/>
              <w:left w:w="90" w:type="dxa"/>
              <w:bottom w:w="60" w:type="dxa"/>
              <w:right w:w="90" w:type="dxa"/>
            </w:tcMar>
          </w:tcPr>
          <w:p w14:paraId="0015B68D" w14:textId="77777777" w:rsidR="001A09A4" w:rsidRDefault="00000000">
            <w:r>
              <w:rPr>
                <w:sz w:val="18"/>
                <w:szCs w:val="18"/>
              </w:rPr>
              <w:t>Met</w:t>
            </w:r>
          </w:p>
        </w:tc>
        <w:tc>
          <w:tcPr>
            <w:tcW w:w="1950" w:type="dxa"/>
            <w:tcMar>
              <w:top w:w="60" w:type="dxa"/>
              <w:left w:w="90" w:type="dxa"/>
              <w:bottom w:w="60" w:type="dxa"/>
              <w:right w:w="90" w:type="dxa"/>
            </w:tcMar>
          </w:tcPr>
          <w:p w14:paraId="5C08EE34" w14:textId="77777777" w:rsidR="001A09A4" w:rsidRDefault="00000000">
            <w:r>
              <w:rPr>
                <w:sz w:val="18"/>
                <w:szCs w:val="18"/>
              </w:rPr>
              <w:t>T-16, RequestApiIT</w:t>
            </w:r>
          </w:p>
        </w:tc>
        <w:tc>
          <w:tcPr>
            <w:tcW w:w="2790" w:type="dxa"/>
            <w:tcMar>
              <w:top w:w="60" w:type="dxa"/>
              <w:left w:w="90" w:type="dxa"/>
              <w:bottom w:w="60" w:type="dxa"/>
              <w:right w:w="90" w:type="dxa"/>
            </w:tcMar>
          </w:tcPr>
          <w:p w14:paraId="5DA71675" w14:textId="77777777" w:rsidR="001A09A4" w:rsidRDefault="00000000">
            <w:r>
              <w:rPr>
                <w:sz w:val="18"/>
                <w:szCs w:val="18"/>
              </w:rPr>
              <w:t>Delivered as committed.</w:t>
            </w:r>
          </w:p>
        </w:tc>
      </w:tr>
      <w:tr w:rsidR="001A09A4" w14:paraId="323C1143" w14:textId="77777777">
        <w:trPr>
          <w:cantSplit/>
        </w:trPr>
        <w:tc>
          <w:tcPr>
            <w:tcW w:w="1800" w:type="dxa"/>
            <w:tcMar>
              <w:top w:w="60" w:type="dxa"/>
              <w:left w:w="90" w:type="dxa"/>
              <w:bottom w:w="60" w:type="dxa"/>
              <w:right w:w="90" w:type="dxa"/>
            </w:tcMar>
          </w:tcPr>
          <w:p w14:paraId="49A72D65" w14:textId="77777777" w:rsidR="001A09A4" w:rsidRDefault="00000000">
            <w:r>
              <w:rPr>
                <w:sz w:val="18"/>
                <w:szCs w:val="18"/>
              </w:rPr>
              <w:t>Requester receives feedback on accept, reject, update, complete (FR-005)</w:t>
            </w:r>
          </w:p>
        </w:tc>
        <w:tc>
          <w:tcPr>
            <w:tcW w:w="950" w:type="dxa"/>
            <w:tcMar>
              <w:top w:w="60" w:type="dxa"/>
              <w:left w:w="90" w:type="dxa"/>
              <w:bottom w:w="60" w:type="dxa"/>
              <w:right w:w="90" w:type="dxa"/>
            </w:tcMar>
          </w:tcPr>
          <w:p w14:paraId="2D8545F2" w14:textId="77777777" w:rsidR="001A09A4" w:rsidRDefault="00000000">
            <w:r>
              <w:rPr>
                <w:sz w:val="18"/>
                <w:szCs w:val="18"/>
              </w:rPr>
              <w:t>High / In scope</w:t>
            </w:r>
          </w:p>
        </w:tc>
        <w:tc>
          <w:tcPr>
            <w:tcW w:w="1350" w:type="dxa"/>
            <w:tcMar>
              <w:top w:w="60" w:type="dxa"/>
              <w:left w:w="90" w:type="dxa"/>
              <w:bottom w:w="60" w:type="dxa"/>
              <w:right w:w="90" w:type="dxa"/>
            </w:tcMar>
          </w:tcPr>
          <w:p w14:paraId="6CD92EFA" w14:textId="77777777" w:rsidR="001A09A4" w:rsidRDefault="00000000">
            <w:r>
              <w:rPr>
                <w:sz w:val="18"/>
                <w:szCs w:val="18"/>
              </w:rPr>
              <w:t>IMPLEMENTED</w:t>
            </w:r>
          </w:p>
        </w:tc>
        <w:tc>
          <w:tcPr>
            <w:tcW w:w="900" w:type="dxa"/>
            <w:tcMar>
              <w:top w:w="60" w:type="dxa"/>
              <w:left w:w="90" w:type="dxa"/>
              <w:bottom w:w="60" w:type="dxa"/>
              <w:right w:w="90" w:type="dxa"/>
            </w:tcMar>
          </w:tcPr>
          <w:p w14:paraId="62EC1365" w14:textId="77777777" w:rsidR="001A09A4" w:rsidRDefault="00000000">
            <w:r>
              <w:rPr>
                <w:sz w:val="18"/>
                <w:szCs w:val="18"/>
              </w:rPr>
              <w:t>Met</w:t>
            </w:r>
          </w:p>
        </w:tc>
        <w:tc>
          <w:tcPr>
            <w:tcW w:w="1950" w:type="dxa"/>
            <w:tcMar>
              <w:top w:w="60" w:type="dxa"/>
              <w:left w:w="90" w:type="dxa"/>
              <w:bottom w:w="60" w:type="dxa"/>
              <w:right w:w="90" w:type="dxa"/>
            </w:tcMar>
          </w:tcPr>
          <w:p w14:paraId="15B0FD29" w14:textId="77777777" w:rsidR="001A09A4" w:rsidRDefault="00000000">
            <w:r>
              <w:rPr>
                <w:sz w:val="18"/>
                <w:szCs w:val="18"/>
              </w:rPr>
              <w:t>T-19, T-20, LifecycleIT, E-01, E-04</w:t>
            </w:r>
          </w:p>
        </w:tc>
        <w:tc>
          <w:tcPr>
            <w:tcW w:w="2790" w:type="dxa"/>
            <w:tcMar>
              <w:top w:w="60" w:type="dxa"/>
              <w:left w:w="90" w:type="dxa"/>
              <w:bottom w:w="60" w:type="dxa"/>
              <w:right w:w="90" w:type="dxa"/>
            </w:tcMar>
          </w:tcPr>
          <w:p w14:paraId="41ECBDD9" w14:textId="77777777" w:rsidR="001A09A4" w:rsidRDefault="00000000">
            <w:r>
              <w:rPr>
                <w:sz w:val="18"/>
                <w:szCs w:val="18"/>
              </w:rPr>
              <w:t>In-app notifications only (no email or SMS), which the criterion allows. Rejection exists through CR-03.</w:t>
            </w:r>
          </w:p>
        </w:tc>
      </w:tr>
      <w:tr w:rsidR="001A09A4" w14:paraId="691158AC" w14:textId="77777777">
        <w:trPr>
          <w:cantSplit/>
        </w:trPr>
        <w:tc>
          <w:tcPr>
            <w:tcW w:w="1800" w:type="dxa"/>
            <w:tcMar>
              <w:top w:w="60" w:type="dxa"/>
              <w:left w:w="90" w:type="dxa"/>
              <w:bottom w:w="60" w:type="dxa"/>
              <w:right w:w="90" w:type="dxa"/>
            </w:tcMar>
          </w:tcPr>
          <w:p w14:paraId="456F129A" w14:textId="77777777" w:rsidR="001A09A4" w:rsidRDefault="00000000">
            <w:r>
              <w:rPr>
                <w:sz w:val="18"/>
                <w:szCs w:val="18"/>
              </w:rPr>
              <w:t>Staff see only requests they are authorised for (FR-006)</w:t>
            </w:r>
          </w:p>
        </w:tc>
        <w:tc>
          <w:tcPr>
            <w:tcW w:w="950" w:type="dxa"/>
            <w:tcMar>
              <w:top w:w="60" w:type="dxa"/>
              <w:left w:w="90" w:type="dxa"/>
              <w:bottom w:w="60" w:type="dxa"/>
              <w:right w:w="90" w:type="dxa"/>
            </w:tcMar>
          </w:tcPr>
          <w:p w14:paraId="512980ED" w14:textId="77777777" w:rsidR="001A09A4" w:rsidRDefault="00000000">
            <w:r>
              <w:rPr>
                <w:sz w:val="18"/>
                <w:szCs w:val="18"/>
              </w:rPr>
              <w:t>High / In scope</w:t>
            </w:r>
          </w:p>
        </w:tc>
        <w:tc>
          <w:tcPr>
            <w:tcW w:w="1350" w:type="dxa"/>
            <w:tcMar>
              <w:top w:w="60" w:type="dxa"/>
              <w:left w:w="90" w:type="dxa"/>
              <w:bottom w:w="60" w:type="dxa"/>
              <w:right w:w="90" w:type="dxa"/>
            </w:tcMar>
          </w:tcPr>
          <w:p w14:paraId="4043DBEA" w14:textId="77777777" w:rsidR="001A09A4" w:rsidRDefault="00000000">
            <w:r>
              <w:rPr>
                <w:sz w:val="18"/>
                <w:szCs w:val="18"/>
              </w:rPr>
              <w:t>IMPLEMENTED</w:t>
            </w:r>
          </w:p>
        </w:tc>
        <w:tc>
          <w:tcPr>
            <w:tcW w:w="900" w:type="dxa"/>
            <w:tcMar>
              <w:top w:w="60" w:type="dxa"/>
              <w:left w:w="90" w:type="dxa"/>
              <w:bottom w:w="60" w:type="dxa"/>
              <w:right w:w="90" w:type="dxa"/>
            </w:tcMar>
          </w:tcPr>
          <w:p w14:paraId="0658755B" w14:textId="77777777" w:rsidR="001A09A4" w:rsidRDefault="00000000">
            <w:r>
              <w:rPr>
                <w:sz w:val="18"/>
                <w:szCs w:val="18"/>
              </w:rPr>
              <w:t>Met</w:t>
            </w:r>
          </w:p>
        </w:tc>
        <w:tc>
          <w:tcPr>
            <w:tcW w:w="1950" w:type="dxa"/>
            <w:tcMar>
              <w:top w:w="60" w:type="dxa"/>
              <w:left w:w="90" w:type="dxa"/>
              <w:bottom w:w="60" w:type="dxa"/>
              <w:right w:w="90" w:type="dxa"/>
            </w:tcMar>
          </w:tcPr>
          <w:p w14:paraId="0A9AD344" w14:textId="77777777" w:rsidR="001A09A4" w:rsidRDefault="00000000">
            <w:r>
              <w:rPr>
                <w:sz w:val="18"/>
                <w:szCs w:val="18"/>
              </w:rPr>
              <w:t>T-06, T-17, A-04, E-02</w:t>
            </w:r>
          </w:p>
        </w:tc>
        <w:tc>
          <w:tcPr>
            <w:tcW w:w="2790" w:type="dxa"/>
            <w:tcMar>
              <w:top w:w="60" w:type="dxa"/>
              <w:left w:w="90" w:type="dxa"/>
              <w:bottom w:w="60" w:type="dxa"/>
              <w:right w:w="90" w:type="dxa"/>
            </w:tcMar>
          </w:tcPr>
          <w:p w14:paraId="70A79BCF" w14:textId="77777777" w:rsidR="001A09A4" w:rsidRDefault="00000000">
            <w:r>
              <w:rPr>
                <w:sz w:val="18"/>
                <w:szCs w:val="18"/>
              </w:rPr>
              <w:t>Delivered. Enforced on the server, not only in the interface.</w:t>
            </w:r>
          </w:p>
        </w:tc>
      </w:tr>
      <w:tr w:rsidR="001A09A4" w14:paraId="3A656379" w14:textId="77777777">
        <w:trPr>
          <w:cantSplit/>
        </w:trPr>
        <w:tc>
          <w:tcPr>
            <w:tcW w:w="1800" w:type="dxa"/>
            <w:tcMar>
              <w:top w:w="60" w:type="dxa"/>
              <w:left w:w="90" w:type="dxa"/>
              <w:bottom w:w="60" w:type="dxa"/>
              <w:right w:w="90" w:type="dxa"/>
            </w:tcMar>
          </w:tcPr>
          <w:p w14:paraId="59839DB8" w14:textId="77777777" w:rsidR="001A09A4" w:rsidRDefault="00000000">
            <w:r>
              <w:rPr>
                <w:sz w:val="18"/>
                <w:szCs w:val="18"/>
              </w:rPr>
              <w:t>Staff search, filter and sort (FR-007)</w:t>
            </w:r>
          </w:p>
        </w:tc>
        <w:tc>
          <w:tcPr>
            <w:tcW w:w="950" w:type="dxa"/>
            <w:tcMar>
              <w:top w:w="60" w:type="dxa"/>
              <w:left w:w="90" w:type="dxa"/>
              <w:bottom w:w="60" w:type="dxa"/>
              <w:right w:w="90" w:type="dxa"/>
            </w:tcMar>
          </w:tcPr>
          <w:p w14:paraId="29467084" w14:textId="77777777" w:rsidR="001A09A4" w:rsidRDefault="00000000">
            <w:r>
              <w:rPr>
                <w:sz w:val="18"/>
                <w:szCs w:val="18"/>
              </w:rPr>
              <w:t>High / In scope</w:t>
            </w:r>
          </w:p>
        </w:tc>
        <w:tc>
          <w:tcPr>
            <w:tcW w:w="1350" w:type="dxa"/>
            <w:tcMar>
              <w:top w:w="60" w:type="dxa"/>
              <w:left w:w="90" w:type="dxa"/>
              <w:bottom w:w="60" w:type="dxa"/>
              <w:right w:w="90" w:type="dxa"/>
            </w:tcMar>
          </w:tcPr>
          <w:p w14:paraId="0E57352C" w14:textId="77777777" w:rsidR="001A09A4" w:rsidRDefault="00000000">
            <w:r>
              <w:rPr>
                <w:sz w:val="18"/>
                <w:szCs w:val="18"/>
              </w:rPr>
              <w:t>IMPLEMENTED</w:t>
            </w:r>
          </w:p>
        </w:tc>
        <w:tc>
          <w:tcPr>
            <w:tcW w:w="900" w:type="dxa"/>
            <w:tcMar>
              <w:top w:w="60" w:type="dxa"/>
              <w:left w:w="90" w:type="dxa"/>
              <w:bottom w:w="60" w:type="dxa"/>
              <w:right w:w="90" w:type="dxa"/>
            </w:tcMar>
          </w:tcPr>
          <w:p w14:paraId="429F9BD2" w14:textId="77777777" w:rsidR="001A09A4" w:rsidRDefault="00000000">
            <w:r>
              <w:rPr>
                <w:sz w:val="18"/>
                <w:szCs w:val="18"/>
              </w:rPr>
              <w:t>Met</w:t>
            </w:r>
          </w:p>
        </w:tc>
        <w:tc>
          <w:tcPr>
            <w:tcW w:w="1950" w:type="dxa"/>
            <w:tcMar>
              <w:top w:w="60" w:type="dxa"/>
              <w:left w:w="90" w:type="dxa"/>
              <w:bottom w:w="60" w:type="dxa"/>
              <w:right w:w="90" w:type="dxa"/>
            </w:tcMar>
          </w:tcPr>
          <w:p w14:paraId="0029A208" w14:textId="77777777" w:rsidR="001A09A4" w:rsidRDefault="00000000">
            <w:r>
              <w:rPr>
                <w:sz w:val="18"/>
                <w:szCs w:val="18"/>
              </w:rPr>
              <w:t>T-18, LifecycleIT</w:t>
            </w:r>
          </w:p>
        </w:tc>
        <w:tc>
          <w:tcPr>
            <w:tcW w:w="2790" w:type="dxa"/>
            <w:tcMar>
              <w:top w:w="60" w:type="dxa"/>
              <w:left w:w="90" w:type="dxa"/>
              <w:bottom w:w="60" w:type="dxa"/>
              <w:right w:w="90" w:type="dxa"/>
            </w:tcMar>
          </w:tcPr>
          <w:p w14:paraId="5839BF1B" w14:textId="77777777" w:rsidR="001A09A4" w:rsidRDefault="00000000">
            <w:r>
              <w:rPr>
                <w:sz w:val="18"/>
                <w:szCs w:val="18"/>
              </w:rPr>
              <w:t>Delivered as committed.</w:t>
            </w:r>
          </w:p>
        </w:tc>
      </w:tr>
      <w:tr w:rsidR="001A09A4" w14:paraId="16264D27" w14:textId="77777777">
        <w:trPr>
          <w:cantSplit/>
        </w:trPr>
        <w:tc>
          <w:tcPr>
            <w:tcW w:w="1800" w:type="dxa"/>
            <w:tcMar>
              <w:top w:w="60" w:type="dxa"/>
              <w:left w:w="90" w:type="dxa"/>
              <w:bottom w:w="60" w:type="dxa"/>
              <w:right w:w="90" w:type="dxa"/>
            </w:tcMar>
          </w:tcPr>
          <w:p w14:paraId="5EA5FA10" w14:textId="77777777" w:rsidR="001A09A4" w:rsidRDefault="00000000">
            <w:r>
              <w:rPr>
                <w:sz w:val="18"/>
                <w:szCs w:val="18"/>
              </w:rPr>
              <w:t>Staff view full request detail (FR-008)</w:t>
            </w:r>
          </w:p>
        </w:tc>
        <w:tc>
          <w:tcPr>
            <w:tcW w:w="950" w:type="dxa"/>
            <w:tcMar>
              <w:top w:w="60" w:type="dxa"/>
              <w:left w:w="90" w:type="dxa"/>
              <w:bottom w:w="60" w:type="dxa"/>
              <w:right w:w="90" w:type="dxa"/>
            </w:tcMar>
          </w:tcPr>
          <w:p w14:paraId="2077213D" w14:textId="77777777" w:rsidR="001A09A4" w:rsidRDefault="00000000">
            <w:r>
              <w:rPr>
                <w:sz w:val="18"/>
                <w:szCs w:val="18"/>
              </w:rPr>
              <w:t>High / In scope</w:t>
            </w:r>
          </w:p>
        </w:tc>
        <w:tc>
          <w:tcPr>
            <w:tcW w:w="1350" w:type="dxa"/>
            <w:tcMar>
              <w:top w:w="60" w:type="dxa"/>
              <w:left w:w="90" w:type="dxa"/>
              <w:bottom w:w="60" w:type="dxa"/>
              <w:right w:w="90" w:type="dxa"/>
            </w:tcMar>
          </w:tcPr>
          <w:p w14:paraId="1542EA71" w14:textId="77777777" w:rsidR="001A09A4" w:rsidRDefault="00000000">
            <w:r>
              <w:rPr>
                <w:sz w:val="18"/>
                <w:szCs w:val="18"/>
              </w:rPr>
              <w:t>IMPLEMENTED</w:t>
            </w:r>
          </w:p>
        </w:tc>
        <w:tc>
          <w:tcPr>
            <w:tcW w:w="900" w:type="dxa"/>
            <w:tcMar>
              <w:top w:w="60" w:type="dxa"/>
              <w:left w:w="90" w:type="dxa"/>
              <w:bottom w:w="60" w:type="dxa"/>
              <w:right w:w="90" w:type="dxa"/>
            </w:tcMar>
          </w:tcPr>
          <w:p w14:paraId="4328BD41" w14:textId="77777777" w:rsidR="001A09A4" w:rsidRDefault="00000000">
            <w:r>
              <w:rPr>
                <w:sz w:val="18"/>
                <w:szCs w:val="18"/>
              </w:rPr>
              <w:t>Met</w:t>
            </w:r>
          </w:p>
        </w:tc>
        <w:tc>
          <w:tcPr>
            <w:tcW w:w="1950" w:type="dxa"/>
            <w:tcMar>
              <w:top w:w="60" w:type="dxa"/>
              <w:left w:w="90" w:type="dxa"/>
              <w:bottom w:w="60" w:type="dxa"/>
              <w:right w:w="90" w:type="dxa"/>
            </w:tcMar>
          </w:tcPr>
          <w:p w14:paraId="0CF1360A" w14:textId="77777777" w:rsidR="001A09A4" w:rsidRDefault="00000000">
            <w:r>
              <w:rPr>
                <w:sz w:val="18"/>
                <w:szCs w:val="18"/>
              </w:rPr>
              <w:t>BoundaryAndAcceptanceTest, RequestAssemblerTest</w:t>
            </w:r>
          </w:p>
        </w:tc>
        <w:tc>
          <w:tcPr>
            <w:tcW w:w="2790" w:type="dxa"/>
            <w:tcMar>
              <w:top w:w="60" w:type="dxa"/>
              <w:left w:w="90" w:type="dxa"/>
              <w:bottom w:w="60" w:type="dxa"/>
              <w:right w:w="90" w:type="dxa"/>
            </w:tcMar>
          </w:tcPr>
          <w:p w14:paraId="1CB2E5CB" w14:textId="77777777" w:rsidR="001A09A4" w:rsidRDefault="00000000">
            <w:r>
              <w:rPr>
                <w:sz w:val="18"/>
                <w:szCs w:val="18"/>
              </w:rPr>
              <w:t>Closes the M3 gap.</w:t>
            </w:r>
          </w:p>
        </w:tc>
      </w:tr>
      <w:tr w:rsidR="001A09A4" w14:paraId="12607B05" w14:textId="77777777">
        <w:trPr>
          <w:cantSplit/>
        </w:trPr>
        <w:tc>
          <w:tcPr>
            <w:tcW w:w="1800" w:type="dxa"/>
            <w:tcMar>
              <w:top w:w="60" w:type="dxa"/>
              <w:left w:w="90" w:type="dxa"/>
              <w:bottom w:w="60" w:type="dxa"/>
              <w:right w:w="90" w:type="dxa"/>
            </w:tcMar>
          </w:tcPr>
          <w:p w14:paraId="566A91AE" w14:textId="77777777" w:rsidR="001A09A4" w:rsidRDefault="00000000">
            <w:r>
              <w:rPr>
                <w:sz w:val="18"/>
                <w:szCs w:val="18"/>
              </w:rPr>
              <w:t>Staff assign or accept responsibility (FR-009)</w:t>
            </w:r>
          </w:p>
        </w:tc>
        <w:tc>
          <w:tcPr>
            <w:tcW w:w="950" w:type="dxa"/>
            <w:tcMar>
              <w:top w:w="60" w:type="dxa"/>
              <w:left w:w="90" w:type="dxa"/>
              <w:bottom w:w="60" w:type="dxa"/>
              <w:right w:w="90" w:type="dxa"/>
            </w:tcMar>
          </w:tcPr>
          <w:p w14:paraId="5163A91C" w14:textId="77777777" w:rsidR="001A09A4" w:rsidRDefault="00000000">
            <w:r>
              <w:rPr>
                <w:sz w:val="18"/>
                <w:szCs w:val="18"/>
              </w:rPr>
              <w:t>High / In scope</w:t>
            </w:r>
          </w:p>
        </w:tc>
        <w:tc>
          <w:tcPr>
            <w:tcW w:w="1350" w:type="dxa"/>
            <w:tcMar>
              <w:top w:w="60" w:type="dxa"/>
              <w:left w:w="90" w:type="dxa"/>
              <w:bottom w:w="60" w:type="dxa"/>
              <w:right w:w="90" w:type="dxa"/>
            </w:tcMar>
          </w:tcPr>
          <w:p w14:paraId="775B7C66" w14:textId="77777777" w:rsidR="001A09A4" w:rsidRDefault="00000000">
            <w:r>
              <w:rPr>
                <w:sz w:val="18"/>
                <w:szCs w:val="18"/>
              </w:rPr>
              <w:t>IMPLEMENTED</w:t>
            </w:r>
          </w:p>
        </w:tc>
        <w:tc>
          <w:tcPr>
            <w:tcW w:w="900" w:type="dxa"/>
            <w:tcMar>
              <w:top w:w="60" w:type="dxa"/>
              <w:left w:w="90" w:type="dxa"/>
              <w:bottom w:w="60" w:type="dxa"/>
              <w:right w:w="90" w:type="dxa"/>
            </w:tcMar>
          </w:tcPr>
          <w:p w14:paraId="0BC03E1C" w14:textId="77777777" w:rsidR="001A09A4" w:rsidRDefault="00000000">
            <w:r>
              <w:rPr>
                <w:sz w:val="18"/>
                <w:szCs w:val="18"/>
              </w:rPr>
              <w:t>Met</w:t>
            </w:r>
          </w:p>
        </w:tc>
        <w:tc>
          <w:tcPr>
            <w:tcW w:w="1950" w:type="dxa"/>
            <w:tcMar>
              <w:top w:w="60" w:type="dxa"/>
              <w:left w:w="90" w:type="dxa"/>
              <w:bottom w:w="60" w:type="dxa"/>
              <w:right w:w="90" w:type="dxa"/>
            </w:tcMar>
          </w:tcPr>
          <w:p w14:paraId="691B5EC2" w14:textId="77777777" w:rsidR="001A09A4" w:rsidRDefault="00000000">
            <w:r>
              <w:rPr>
                <w:sz w:val="18"/>
                <w:szCs w:val="18"/>
              </w:rPr>
              <w:t>T-05, T-09, T-10, E-01</w:t>
            </w:r>
          </w:p>
        </w:tc>
        <w:tc>
          <w:tcPr>
            <w:tcW w:w="2790" w:type="dxa"/>
            <w:tcMar>
              <w:top w:w="60" w:type="dxa"/>
              <w:left w:w="90" w:type="dxa"/>
              <w:bottom w:w="60" w:type="dxa"/>
              <w:right w:w="90" w:type="dxa"/>
            </w:tcMar>
          </w:tcPr>
          <w:p w14:paraId="5A0F2738" w14:textId="77777777" w:rsidR="001A09A4" w:rsidRDefault="00000000">
            <w:r>
              <w:rPr>
                <w:sz w:val="18"/>
                <w:szCs w:val="18"/>
              </w:rPr>
              <w:t>Delivered. Managers can assign through the API but the interface has no manager action screen (D-13).</w:t>
            </w:r>
          </w:p>
        </w:tc>
      </w:tr>
      <w:tr w:rsidR="001A09A4" w14:paraId="71A77CD9" w14:textId="77777777">
        <w:trPr>
          <w:cantSplit/>
        </w:trPr>
        <w:tc>
          <w:tcPr>
            <w:tcW w:w="1800" w:type="dxa"/>
            <w:tcMar>
              <w:top w:w="60" w:type="dxa"/>
              <w:left w:w="90" w:type="dxa"/>
              <w:bottom w:w="60" w:type="dxa"/>
              <w:right w:w="90" w:type="dxa"/>
            </w:tcMar>
          </w:tcPr>
          <w:p w14:paraId="1A5C22F8" w14:textId="77777777" w:rsidR="001A09A4" w:rsidRDefault="00000000">
            <w:r>
              <w:rPr>
                <w:sz w:val="18"/>
                <w:szCs w:val="18"/>
              </w:rPr>
              <w:t>Staff update status through controlled transitions (FR-010)</w:t>
            </w:r>
          </w:p>
        </w:tc>
        <w:tc>
          <w:tcPr>
            <w:tcW w:w="950" w:type="dxa"/>
            <w:tcMar>
              <w:top w:w="60" w:type="dxa"/>
              <w:left w:w="90" w:type="dxa"/>
              <w:bottom w:w="60" w:type="dxa"/>
              <w:right w:w="90" w:type="dxa"/>
            </w:tcMar>
          </w:tcPr>
          <w:p w14:paraId="5BB647C1" w14:textId="77777777" w:rsidR="001A09A4" w:rsidRDefault="00000000">
            <w:r>
              <w:rPr>
                <w:sz w:val="18"/>
                <w:szCs w:val="18"/>
              </w:rPr>
              <w:t>High / In scope</w:t>
            </w:r>
          </w:p>
        </w:tc>
        <w:tc>
          <w:tcPr>
            <w:tcW w:w="1350" w:type="dxa"/>
            <w:tcMar>
              <w:top w:w="60" w:type="dxa"/>
              <w:left w:w="90" w:type="dxa"/>
              <w:bottom w:w="60" w:type="dxa"/>
              <w:right w:w="90" w:type="dxa"/>
            </w:tcMar>
          </w:tcPr>
          <w:p w14:paraId="7AEB91C6" w14:textId="77777777" w:rsidR="001A09A4" w:rsidRDefault="00000000">
            <w:r>
              <w:rPr>
                <w:sz w:val="18"/>
                <w:szCs w:val="18"/>
              </w:rPr>
              <w:t>IMPLEMENTED</w:t>
            </w:r>
          </w:p>
        </w:tc>
        <w:tc>
          <w:tcPr>
            <w:tcW w:w="900" w:type="dxa"/>
            <w:tcMar>
              <w:top w:w="60" w:type="dxa"/>
              <w:left w:w="90" w:type="dxa"/>
              <w:bottom w:w="60" w:type="dxa"/>
              <w:right w:w="90" w:type="dxa"/>
            </w:tcMar>
          </w:tcPr>
          <w:p w14:paraId="3A4450E4" w14:textId="77777777" w:rsidR="001A09A4" w:rsidRDefault="00000000">
            <w:r>
              <w:rPr>
                <w:sz w:val="18"/>
                <w:szCs w:val="18"/>
              </w:rPr>
              <w:t>Met</w:t>
            </w:r>
          </w:p>
        </w:tc>
        <w:tc>
          <w:tcPr>
            <w:tcW w:w="1950" w:type="dxa"/>
            <w:tcMar>
              <w:top w:w="60" w:type="dxa"/>
              <w:left w:w="90" w:type="dxa"/>
              <w:bottom w:w="60" w:type="dxa"/>
              <w:right w:w="90" w:type="dxa"/>
            </w:tcMar>
          </w:tcPr>
          <w:p w14:paraId="69E00D52" w14:textId="77777777" w:rsidR="001A09A4" w:rsidRDefault="00000000">
            <w:r>
              <w:rPr>
                <w:sz w:val="18"/>
                <w:szCs w:val="18"/>
              </w:rPr>
              <w:t>T-01, T-02, A-03, E-01</w:t>
            </w:r>
          </w:p>
        </w:tc>
        <w:tc>
          <w:tcPr>
            <w:tcW w:w="2790" w:type="dxa"/>
            <w:tcMar>
              <w:top w:w="60" w:type="dxa"/>
              <w:left w:w="90" w:type="dxa"/>
              <w:bottom w:w="60" w:type="dxa"/>
              <w:right w:w="90" w:type="dxa"/>
            </w:tcMar>
          </w:tcPr>
          <w:p w14:paraId="536C0277" w14:textId="77777777" w:rsidR="001A09A4" w:rsidRDefault="00000000">
            <w:r>
              <w:rPr>
                <w:sz w:val="18"/>
                <w:szCs w:val="18"/>
              </w:rPr>
              <w:t>Delivered with the State pattern (ED-007).</w:t>
            </w:r>
          </w:p>
        </w:tc>
      </w:tr>
      <w:tr w:rsidR="001A09A4" w14:paraId="3A0F3365" w14:textId="77777777">
        <w:trPr>
          <w:cantSplit/>
        </w:trPr>
        <w:tc>
          <w:tcPr>
            <w:tcW w:w="1800" w:type="dxa"/>
            <w:tcMar>
              <w:top w:w="60" w:type="dxa"/>
              <w:left w:w="90" w:type="dxa"/>
              <w:bottom w:w="60" w:type="dxa"/>
              <w:right w:w="90" w:type="dxa"/>
            </w:tcMar>
          </w:tcPr>
          <w:p w14:paraId="416D8712" w14:textId="77777777" w:rsidR="001A09A4" w:rsidRDefault="00000000">
            <w:r>
              <w:rPr>
                <w:sz w:val="18"/>
                <w:szCs w:val="18"/>
              </w:rPr>
              <w:lastRenderedPageBreak/>
              <w:t>Staff record comments and resolution notes (FR-011)</w:t>
            </w:r>
          </w:p>
        </w:tc>
        <w:tc>
          <w:tcPr>
            <w:tcW w:w="950" w:type="dxa"/>
            <w:tcMar>
              <w:top w:w="60" w:type="dxa"/>
              <w:left w:w="90" w:type="dxa"/>
              <w:bottom w:w="60" w:type="dxa"/>
              <w:right w:w="90" w:type="dxa"/>
            </w:tcMar>
          </w:tcPr>
          <w:p w14:paraId="21E3894B" w14:textId="77777777" w:rsidR="001A09A4" w:rsidRDefault="00000000">
            <w:r>
              <w:rPr>
                <w:sz w:val="18"/>
                <w:szCs w:val="18"/>
              </w:rPr>
              <w:t>High / In scope</w:t>
            </w:r>
          </w:p>
        </w:tc>
        <w:tc>
          <w:tcPr>
            <w:tcW w:w="1350" w:type="dxa"/>
            <w:tcMar>
              <w:top w:w="60" w:type="dxa"/>
              <w:left w:w="90" w:type="dxa"/>
              <w:bottom w:w="60" w:type="dxa"/>
              <w:right w:w="90" w:type="dxa"/>
            </w:tcMar>
          </w:tcPr>
          <w:p w14:paraId="3116CE3A" w14:textId="77777777" w:rsidR="001A09A4" w:rsidRDefault="00000000">
            <w:r>
              <w:rPr>
                <w:sz w:val="18"/>
                <w:szCs w:val="18"/>
              </w:rPr>
              <w:t>IMPLEMENTED</w:t>
            </w:r>
          </w:p>
        </w:tc>
        <w:tc>
          <w:tcPr>
            <w:tcW w:w="900" w:type="dxa"/>
            <w:tcMar>
              <w:top w:w="60" w:type="dxa"/>
              <w:left w:w="90" w:type="dxa"/>
              <w:bottom w:w="60" w:type="dxa"/>
              <w:right w:w="90" w:type="dxa"/>
            </w:tcMar>
          </w:tcPr>
          <w:p w14:paraId="52F24197" w14:textId="77777777" w:rsidR="001A09A4" w:rsidRDefault="00000000">
            <w:r>
              <w:rPr>
                <w:sz w:val="18"/>
                <w:szCs w:val="18"/>
              </w:rPr>
              <w:t>Met</w:t>
            </w:r>
          </w:p>
        </w:tc>
        <w:tc>
          <w:tcPr>
            <w:tcW w:w="1950" w:type="dxa"/>
            <w:tcMar>
              <w:top w:w="60" w:type="dxa"/>
              <w:left w:w="90" w:type="dxa"/>
              <w:bottom w:w="60" w:type="dxa"/>
              <w:right w:w="90" w:type="dxa"/>
            </w:tcMar>
          </w:tcPr>
          <w:p w14:paraId="32CB1260" w14:textId="77777777" w:rsidR="001A09A4" w:rsidRDefault="00000000">
            <w:r>
              <w:rPr>
                <w:sz w:val="18"/>
                <w:szCs w:val="18"/>
              </w:rPr>
              <w:t>T-11, BoundaryAndAcceptanceTest, DatabaseConstraintIT</w:t>
            </w:r>
          </w:p>
        </w:tc>
        <w:tc>
          <w:tcPr>
            <w:tcW w:w="2790" w:type="dxa"/>
            <w:tcMar>
              <w:top w:w="60" w:type="dxa"/>
              <w:left w:w="90" w:type="dxa"/>
              <w:bottom w:w="60" w:type="dxa"/>
              <w:right w:w="90" w:type="dxa"/>
            </w:tcMar>
          </w:tcPr>
          <w:p w14:paraId="338CC285" w14:textId="77777777" w:rsidR="001A09A4" w:rsidRDefault="00000000">
            <w:r>
              <w:rPr>
                <w:sz w:val="18"/>
                <w:szCs w:val="18"/>
              </w:rPr>
              <w:t>Positive case added since M3.</w:t>
            </w:r>
          </w:p>
        </w:tc>
      </w:tr>
      <w:tr w:rsidR="001A09A4" w14:paraId="0ED7310B" w14:textId="77777777">
        <w:trPr>
          <w:cantSplit/>
        </w:trPr>
        <w:tc>
          <w:tcPr>
            <w:tcW w:w="1800" w:type="dxa"/>
            <w:tcMar>
              <w:top w:w="60" w:type="dxa"/>
              <w:left w:w="90" w:type="dxa"/>
              <w:bottom w:w="60" w:type="dxa"/>
              <w:right w:w="90" w:type="dxa"/>
            </w:tcMar>
          </w:tcPr>
          <w:p w14:paraId="743383AD" w14:textId="77777777" w:rsidR="001A09A4" w:rsidRDefault="00000000">
            <w:r>
              <w:rPr>
                <w:sz w:val="18"/>
                <w:szCs w:val="18"/>
              </w:rPr>
              <w:t>Staff resolve or close requests (FR-012)</w:t>
            </w:r>
          </w:p>
        </w:tc>
        <w:tc>
          <w:tcPr>
            <w:tcW w:w="950" w:type="dxa"/>
            <w:tcMar>
              <w:top w:w="60" w:type="dxa"/>
              <w:left w:w="90" w:type="dxa"/>
              <w:bottom w:w="60" w:type="dxa"/>
              <w:right w:w="90" w:type="dxa"/>
            </w:tcMar>
          </w:tcPr>
          <w:p w14:paraId="774F89D1" w14:textId="77777777" w:rsidR="001A09A4" w:rsidRDefault="00000000">
            <w:r>
              <w:rPr>
                <w:sz w:val="18"/>
                <w:szCs w:val="18"/>
              </w:rPr>
              <w:t>High / In scope</w:t>
            </w:r>
          </w:p>
        </w:tc>
        <w:tc>
          <w:tcPr>
            <w:tcW w:w="1350" w:type="dxa"/>
            <w:tcMar>
              <w:top w:w="60" w:type="dxa"/>
              <w:left w:w="90" w:type="dxa"/>
              <w:bottom w:w="60" w:type="dxa"/>
              <w:right w:w="90" w:type="dxa"/>
            </w:tcMar>
          </w:tcPr>
          <w:p w14:paraId="41670E70" w14:textId="77777777" w:rsidR="001A09A4" w:rsidRDefault="00000000">
            <w:r>
              <w:rPr>
                <w:sz w:val="18"/>
                <w:szCs w:val="18"/>
              </w:rPr>
              <w:t>IMPLEMENTED</w:t>
            </w:r>
          </w:p>
        </w:tc>
        <w:tc>
          <w:tcPr>
            <w:tcW w:w="900" w:type="dxa"/>
            <w:tcMar>
              <w:top w:w="60" w:type="dxa"/>
              <w:left w:w="90" w:type="dxa"/>
              <w:bottom w:w="60" w:type="dxa"/>
              <w:right w:w="90" w:type="dxa"/>
            </w:tcMar>
          </w:tcPr>
          <w:p w14:paraId="29A1ADBD" w14:textId="77777777" w:rsidR="001A09A4" w:rsidRDefault="00000000">
            <w:r>
              <w:rPr>
                <w:sz w:val="18"/>
                <w:szCs w:val="18"/>
              </w:rPr>
              <w:t>Met</w:t>
            </w:r>
          </w:p>
        </w:tc>
        <w:tc>
          <w:tcPr>
            <w:tcW w:w="1950" w:type="dxa"/>
            <w:tcMar>
              <w:top w:w="60" w:type="dxa"/>
              <w:left w:w="90" w:type="dxa"/>
              <w:bottom w:w="60" w:type="dxa"/>
              <w:right w:w="90" w:type="dxa"/>
            </w:tcMar>
          </w:tcPr>
          <w:p w14:paraId="3A92F757" w14:textId="77777777" w:rsidR="001A09A4" w:rsidRDefault="00000000">
            <w:r>
              <w:rPr>
                <w:sz w:val="18"/>
                <w:szCs w:val="18"/>
              </w:rPr>
              <w:t>T-03, T-04, T-11, E-01</w:t>
            </w:r>
          </w:p>
        </w:tc>
        <w:tc>
          <w:tcPr>
            <w:tcW w:w="2790" w:type="dxa"/>
            <w:tcMar>
              <w:top w:w="60" w:type="dxa"/>
              <w:left w:w="90" w:type="dxa"/>
              <w:bottom w:w="60" w:type="dxa"/>
              <w:right w:w="90" w:type="dxa"/>
            </w:tcMar>
          </w:tcPr>
          <w:p w14:paraId="3327899E" w14:textId="77777777" w:rsidR="001A09A4" w:rsidRDefault="00000000">
            <w:r>
              <w:rPr>
                <w:sz w:val="18"/>
                <w:szCs w:val="18"/>
              </w:rPr>
              <w:t>Delivered. Resolved and closed are read-only.</w:t>
            </w:r>
          </w:p>
        </w:tc>
      </w:tr>
      <w:tr w:rsidR="001A09A4" w14:paraId="03A7BD11" w14:textId="77777777">
        <w:trPr>
          <w:cantSplit/>
        </w:trPr>
        <w:tc>
          <w:tcPr>
            <w:tcW w:w="1800" w:type="dxa"/>
            <w:tcMar>
              <w:top w:w="60" w:type="dxa"/>
              <w:left w:w="90" w:type="dxa"/>
              <w:bottom w:w="60" w:type="dxa"/>
              <w:right w:w="90" w:type="dxa"/>
            </w:tcMar>
          </w:tcPr>
          <w:p w14:paraId="708120C6" w14:textId="77777777" w:rsidR="001A09A4" w:rsidRDefault="00000000">
            <w:r>
              <w:rPr>
                <w:sz w:val="18"/>
                <w:szCs w:val="18"/>
              </w:rPr>
              <w:t>Management views service activity: open, overdue, resolved, closed (FR-013, FR-014)</w:t>
            </w:r>
          </w:p>
        </w:tc>
        <w:tc>
          <w:tcPr>
            <w:tcW w:w="950" w:type="dxa"/>
            <w:tcMar>
              <w:top w:w="60" w:type="dxa"/>
              <w:left w:w="90" w:type="dxa"/>
              <w:bottom w:w="60" w:type="dxa"/>
              <w:right w:w="90" w:type="dxa"/>
            </w:tcMar>
          </w:tcPr>
          <w:p w14:paraId="24D34B76" w14:textId="77777777" w:rsidR="001A09A4" w:rsidRDefault="00000000">
            <w:r>
              <w:rPr>
                <w:sz w:val="18"/>
                <w:szCs w:val="18"/>
              </w:rPr>
              <w:t>High / In scope</w:t>
            </w:r>
          </w:p>
        </w:tc>
        <w:tc>
          <w:tcPr>
            <w:tcW w:w="1350" w:type="dxa"/>
            <w:tcMar>
              <w:top w:w="60" w:type="dxa"/>
              <w:left w:w="90" w:type="dxa"/>
              <w:bottom w:w="60" w:type="dxa"/>
              <w:right w:w="90" w:type="dxa"/>
            </w:tcMar>
          </w:tcPr>
          <w:p w14:paraId="5902A756" w14:textId="77777777" w:rsidR="001A09A4" w:rsidRDefault="00000000">
            <w:r>
              <w:rPr>
                <w:sz w:val="18"/>
                <w:szCs w:val="18"/>
              </w:rPr>
              <w:t>IMPLEMENTED</w:t>
            </w:r>
          </w:p>
        </w:tc>
        <w:tc>
          <w:tcPr>
            <w:tcW w:w="900" w:type="dxa"/>
            <w:tcMar>
              <w:top w:w="60" w:type="dxa"/>
              <w:left w:w="90" w:type="dxa"/>
              <w:bottom w:w="60" w:type="dxa"/>
              <w:right w:w="90" w:type="dxa"/>
            </w:tcMar>
          </w:tcPr>
          <w:p w14:paraId="55DA744B" w14:textId="77777777" w:rsidR="001A09A4" w:rsidRDefault="00000000">
            <w:r>
              <w:rPr>
                <w:sz w:val="18"/>
                <w:szCs w:val="18"/>
              </w:rPr>
              <w:t>Met</w:t>
            </w:r>
          </w:p>
        </w:tc>
        <w:tc>
          <w:tcPr>
            <w:tcW w:w="1950" w:type="dxa"/>
            <w:tcMar>
              <w:top w:w="60" w:type="dxa"/>
              <w:left w:w="90" w:type="dxa"/>
              <w:bottom w:w="60" w:type="dxa"/>
              <w:right w:w="90" w:type="dxa"/>
            </w:tcMar>
          </w:tcPr>
          <w:p w14:paraId="38AC4A39" w14:textId="77777777" w:rsidR="001A09A4" w:rsidRDefault="00000000">
            <w:r>
              <w:rPr>
                <w:sz w:val="18"/>
                <w:szCs w:val="18"/>
              </w:rPr>
              <w:t>T-21, T-22, T-24, LifecycleIT</w:t>
            </w:r>
          </w:p>
        </w:tc>
        <w:tc>
          <w:tcPr>
            <w:tcW w:w="2790" w:type="dxa"/>
            <w:tcMar>
              <w:top w:w="60" w:type="dxa"/>
              <w:left w:w="90" w:type="dxa"/>
              <w:bottom w:w="60" w:type="dxa"/>
              <w:right w:w="90" w:type="dxa"/>
            </w:tcMar>
          </w:tcPr>
          <w:p w14:paraId="44A8328A" w14:textId="77777777" w:rsidR="001A09A4" w:rsidRDefault="00000000">
            <w:r>
              <w:rPr>
                <w:sz w:val="18"/>
                <w:szCs w:val="18"/>
              </w:rPr>
              <w:t>Overdue thresholds are placeholders at 72 hours (TD-02). The mechanism is complete.</w:t>
            </w:r>
          </w:p>
        </w:tc>
      </w:tr>
      <w:tr w:rsidR="001A09A4" w14:paraId="29335645" w14:textId="77777777">
        <w:trPr>
          <w:cantSplit/>
        </w:trPr>
        <w:tc>
          <w:tcPr>
            <w:tcW w:w="1800" w:type="dxa"/>
            <w:tcMar>
              <w:top w:w="60" w:type="dxa"/>
              <w:left w:w="90" w:type="dxa"/>
              <w:bottom w:w="60" w:type="dxa"/>
              <w:right w:w="90" w:type="dxa"/>
            </w:tcMar>
          </w:tcPr>
          <w:p w14:paraId="550CDBFD" w14:textId="77777777" w:rsidR="001A09A4" w:rsidRDefault="00000000">
            <w:r>
              <w:rPr>
                <w:sz w:val="18"/>
                <w:szCs w:val="18"/>
              </w:rPr>
              <w:t>Management views requests by category or status (FR-015)</w:t>
            </w:r>
          </w:p>
        </w:tc>
        <w:tc>
          <w:tcPr>
            <w:tcW w:w="950" w:type="dxa"/>
            <w:tcMar>
              <w:top w:w="60" w:type="dxa"/>
              <w:left w:w="90" w:type="dxa"/>
              <w:bottom w:w="60" w:type="dxa"/>
              <w:right w:w="90" w:type="dxa"/>
            </w:tcMar>
          </w:tcPr>
          <w:p w14:paraId="69605632" w14:textId="77777777" w:rsidR="001A09A4" w:rsidRDefault="00000000">
            <w:r>
              <w:rPr>
                <w:sz w:val="18"/>
                <w:szCs w:val="18"/>
              </w:rPr>
              <w:t>Medium / In scope</w:t>
            </w:r>
          </w:p>
        </w:tc>
        <w:tc>
          <w:tcPr>
            <w:tcW w:w="1350" w:type="dxa"/>
            <w:tcMar>
              <w:top w:w="60" w:type="dxa"/>
              <w:left w:w="90" w:type="dxa"/>
              <w:bottom w:w="60" w:type="dxa"/>
              <w:right w:w="90" w:type="dxa"/>
            </w:tcMar>
          </w:tcPr>
          <w:p w14:paraId="2FD79B79" w14:textId="77777777" w:rsidR="001A09A4" w:rsidRDefault="00000000">
            <w:r>
              <w:rPr>
                <w:sz w:val="18"/>
                <w:szCs w:val="18"/>
              </w:rPr>
              <w:t>IMPLEMENTED</w:t>
            </w:r>
          </w:p>
        </w:tc>
        <w:tc>
          <w:tcPr>
            <w:tcW w:w="900" w:type="dxa"/>
            <w:tcMar>
              <w:top w:w="60" w:type="dxa"/>
              <w:left w:w="90" w:type="dxa"/>
              <w:bottom w:w="60" w:type="dxa"/>
              <w:right w:w="90" w:type="dxa"/>
            </w:tcMar>
          </w:tcPr>
          <w:p w14:paraId="7D744C97" w14:textId="77777777" w:rsidR="001A09A4" w:rsidRDefault="00000000">
            <w:r>
              <w:rPr>
                <w:sz w:val="18"/>
                <w:szCs w:val="18"/>
              </w:rPr>
              <w:t>Met</w:t>
            </w:r>
          </w:p>
        </w:tc>
        <w:tc>
          <w:tcPr>
            <w:tcW w:w="1950" w:type="dxa"/>
            <w:tcMar>
              <w:top w:w="60" w:type="dxa"/>
              <w:left w:w="90" w:type="dxa"/>
              <w:bottom w:w="60" w:type="dxa"/>
              <w:right w:w="90" w:type="dxa"/>
            </w:tcMar>
          </w:tcPr>
          <w:p w14:paraId="71AB42AD" w14:textId="77777777" w:rsidR="001A09A4" w:rsidRDefault="00000000">
            <w:r>
              <w:rPr>
                <w:sz w:val="18"/>
                <w:szCs w:val="18"/>
              </w:rPr>
              <w:t>BoundaryAndAcceptanceTest, dashboard category filter</w:t>
            </w:r>
          </w:p>
        </w:tc>
        <w:tc>
          <w:tcPr>
            <w:tcW w:w="2790" w:type="dxa"/>
            <w:tcMar>
              <w:top w:w="60" w:type="dxa"/>
              <w:left w:w="90" w:type="dxa"/>
              <w:bottom w:w="60" w:type="dxa"/>
              <w:right w:w="90" w:type="dxa"/>
            </w:tcMar>
          </w:tcPr>
          <w:p w14:paraId="5229D092" w14:textId="77777777" w:rsidR="001A09A4" w:rsidRDefault="00000000">
            <w:r>
              <w:rPr>
                <w:sz w:val="18"/>
                <w:szCs w:val="18"/>
              </w:rPr>
              <w:t>Closes the M3 gap.</w:t>
            </w:r>
          </w:p>
        </w:tc>
      </w:tr>
      <w:tr w:rsidR="001A09A4" w14:paraId="0855D712" w14:textId="77777777">
        <w:trPr>
          <w:cantSplit/>
        </w:trPr>
        <w:tc>
          <w:tcPr>
            <w:tcW w:w="1800" w:type="dxa"/>
            <w:tcMar>
              <w:top w:w="60" w:type="dxa"/>
              <w:left w:w="90" w:type="dxa"/>
              <w:bottom w:w="60" w:type="dxa"/>
              <w:right w:w="90" w:type="dxa"/>
            </w:tcMar>
          </w:tcPr>
          <w:p w14:paraId="318157C1" w14:textId="77777777" w:rsidR="001A09A4" w:rsidRDefault="00000000">
            <w:r>
              <w:rPr>
                <w:sz w:val="18"/>
                <w:szCs w:val="18"/>
              </w:rPr>
              <w:t>Management supports accountability and analysis (FR-016)</w:t>
            </w:r>
          </w:p>
        </w:tc>
        <w:tc>
          <w:tcPr>
            <w:tcW w:w="950" w:type="dxa"/>
            <w:tcMar>
              <w:top w:w="60" w:type="dxa"/>
              <w:left w:w="90" w:type="dxa"/>
              <w:bottom w:w="60" w:type="dxa"/>
              <w:right w:w="90" w:type="dxa"/>
            </w:tcMar>
          </w:tcPr>
          <w:p w14:paraId="4A1053EA" w14:textId="77777777" w:rsidR="001A09A4" w:rsidRDefault="00000000">
            <w:r>
              <w:rPr>
                <w:sz w:val="18"/>
                <w:szCs w:val="18"/>
              </w:rPr>
              <w:t>Medium / In scope</w:t>
            </w:r>
          </w:p>
        </w:tc>
        <w:tc>
          <w:tcPr>
            <w:tcW w:w="1350" w:type="dxa"/>
            <w:tcMar>
              <w:top w:w="60" w:type="dxa"/>
              <w:left w:w="90" w:type="dxa"/>
              <w:bottom w:w="60" w:type="dxa"/>
              <w:right w:w="90" w:type="dxa"/>
            </w:tcMar>
          </w:tcPr>
          <w:p w14:paraId="6F7018D0" w14:textId="77777777" w:rsidR="001A09A4" w:rsidRDefault="00000000">
            <w:r>
              <w:rPr>
                <w:sz w:val="18"/>
                <w:szCs w:val="18"/>
              </w:rPr>
              <w:t>IMPLEMENTED</w:t>
            </w:r>
          </w:p>
        </w:tc>
        <w:tc>
          <w:tcPr>
            <w:tcW w:w="900" w:type="dxa"/>
            <w:tcMar>
              <w:top w:w="60" w:type="dxa"/>
              <w:left w:w="90" w:type="dxa"/>
              <w:bottom w:w="60" w:type="dxa"/>
              <w:right w:w="90" w:type="dxa"/>
            </w:tcMar>
          </w:tcPr>
          <w:p w14:paraId="3A74D77A" w14:textId="77777777" w:rsidR="001A09A4" w:rsidRDefault="00000000">
            <w:r>
              <w:rPr>
                <w:sz w:val="18"/>
                <w:szCs w:val="18"/>
              </w:rPr>
              <w:t>Met</w:t>
            </w:r>
          </w:p>
        </w:tc>
        <w:tc>
          <w:tcPr>
            <w:tcW w:w="1950" w:type="dxa"/>
            <w:tcMar>
              <w:top w:w="60" w:type="dxa"/>
              <w:left w:w="90" w:type="dxa"/>
              <w:bottom w:w="60" w:type="dxa"/>
              <w:right w:w="90" w:type="dxa"/>
            </w:tcMar>
          </w:tcPr>
          <w:p w14:paraId="2F7B3D29" w14:textId="77777777" w:rsidR="001A09A4" w:rsidRDefault="00000000">
            <w:r>
              <w:rPr>
                <w:sz w:val="18"/>
                <w:szCs w:val="18"/>
              </w:rPr>
              <w:t>T-23</w:t>
            </w:r>
          </w:p>
        </w:tc>
        <w:tc>
          <w:tcPr>
            <w:tcW w:w="2790" w:type="dxa"/>
            <w:tcMar>
              <w:top w:w="60" w:type="dxa"/>
              <w:left w:w="90" w:type="dxa"/>
              <w:bottom w:w="60" w:type="dxa"/>
              <w:right w:w="90" w:type="dxa"/>
            </w:tcMar>
          </w:tcPr>
          <w:p w14:paraId="25E61F91" w14:textId="77777777" w:rsidR="001A09A4" w:rsidRDefault="00000000">
            <w:r>
              <w:rPr>
                <w:sz w:val="18"/>
                <w:szCs w:val="18"/>
              </w:rPr>
              <w:t>Average time to resolution per category.</w:t>
            </w:r>
          </w:p>
        </w:tc>
      </w:tr>
    </w:tbl>
    <w:p w14:paraId="60287566" w14:textId="77777777" w:rsidR="00A043B6" w:rsidRDefault="00A043B6"/>
    <w:p w14:paraId="0B2CBC2D" w14:textId="77777777" w:rsidR="00A043B6" w:rsidRDefault="00000000">
      <w:pPr>
        <w:pStyle w:val="Heading2"/>
      </w:pPr>
      <w:bookmarkStart w:id="146" w:name="_Toc243218004"/>
      <w:r>
        <w:t>44.2 Non-functional commitments (Section 3.2)</w:t>
      </w:r>
      <w:bookmarkEnd w:id="146"/>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800"/>
        <w:gridCol w:w="1350"/>
        <w:gridCol w:w="950"/>
        <w:gridCol w:w="2150"/>
        <w:gridCol w:w="2590"/>
      </w:tblGrid>
      <w:tr w:rsidR="001A09A4" w14:paraId="18CA9D8E" w14:textId="77777777">
        <w:trPr>
          <w:cantSplit/>
          <w:tblHeader/>
        </w:trPr>
        <w:tc>
          <w:tcPr>
            <w:tcW w:w="1900" w:type="dxa"/>
            <w:shd w:val="clear" w:color="auto" w:fill="1F4E5F"/>
            <w:tcMar>
              <w:top w:w="60" w:type="dxa"/>
              <w:left w:w="90" w:type="dxa"/>
              <w:bottom w:w="60" w:type="dxa"/>
              <w:right w:w="90" w:type="dxa"/>
            </w:tcMar>
          </w:tcPr>
          <w:p w14:paraId="4E3BAFF6" w14:textId="77777777" w:rsidR="001A09A4" w:rsidRDefault="00000000">
            <w:r>
              <w:rPr>
                <w:b/>
                <w:bCs/>
                <w:color w:val="FFFFFF"/>
                <w:sz w:val="18"/>
                <w:szCs w:val="18"/>
              </w:rPr>
              <w:t>Item</w:t>
            </w:r>
          </w:p>
        </w:tc>
        <w:tc>
          <w:tcPr>
            <w:tcW w:w="800" w:type="dxa"/>
            <w:shd w:val="clear" w:color="auto" w:fill="1F4E5F"/>
            <w:tcMar>
              <w:top w:w="60" w:type="dxa"/>
              <w:left w:w="90" w:type="dxa"/>
              <w:bottom w:w="60" w:type="dxa"/>
              <w:right w:w="90" w:type="dxa"/>
            </w:tcMar>
          </w:tcPr>
          <w:p w14:paraId="62DA513F" w14:textId="77777777" w:rsidR="001A09A4" w:rsidRDefault="00000000">
            <w:r>
              <w:rPr>
                <w:b/>
                <w:bCs/>
                <w:color w:val="FFFFFF"/>
                <w:sz w:val="18"/>
                <w:szCs w:val="18"/>
              </w:rPr>
              <w:t>M1 priority</w:t>
            </w:r>
          </w:p>
        </w:tc>
        <w:tc>
          <w:tcPr>
            <w:tcW w:w="1350" w:type="dxa"/>
            <w:shd w:val="clear" w:color="auto" w:fill="1F4E5F"/>
            <w:tcMar>
              <w:top w:w="60" w:type="dxa"/>
              <w:left w:w="90" w:type="dxa"/>
              <w:bottom w:w="60" w:type="dxa"/>
              <w:right w:w="90" w:type="dxa"/>
            </w:tcMar>
          </w:tcPr>
          <w:p w14:paraId="6C6BD8C4" w14:textId="77777777" w:rsidR="001A09A4" w:rsidRDefault="00000000">
            <w:r>
              <w:rPr>
                <w:b/>
                <w:bCs/>
                <w:color w:val="FFFFFF"/>
                <w:sz w:val="18"/>
                <w:szCs w:val="18"/>
              </w:rPr>
              <w:t>Final status</w:t>
            </w:r>
          </w:p>
        </w:tc>
        <w:tc>
          <w:tcPr>
            <w:tcW w:w="950" w:type="dxa"/>
            <w:shd w:val="clear" w:color="auto" w:fill="1F4E5F"/>
            <w:tcMar>
              <w:top w:w="60" w:type="dxa"/>
              <w:left w:w="90" w:type="dxa"/>
              <w:bottom w:w="60" w:type="dxa"/>
              <w:right w:w="90" w:type="dxa"/>
            </w:tcMar>
          </w:tcPr>
          <w:p w14:paraId="0067D337" w14:textId="77777777" w:rsidR="001A09A4" w:rsidRDefault="00000000">
            <w:r>
              <w:rPr>
                <w:b/>
                <w:bCs/>
                <w:color w:val="FFFFFF"/>
                <w:sz w:val="18"/>
                <w:szCs w:val="18"/>
              </w:rPr>
              <w:t>Acceptance criteria</w:t>
            </w:r>
          </w:p>
        </w:tc>
        <w:tc>
          <w:tcPr>
            <w:tcW w:w="2150" w:type="dxa"/>
            <w:shd w:val="clear" w:color="auto" w:fill="1F4E5F"/>
            <w:tcMar>
              <w:top w:w="60" w:type="dxa"/>
              <w:left w:w="90" w:type="dxa"/>
              <w:bottom w:w="60" w:type="dxa"/>
              <w:right w:w="90" w:type="dxa"/>
            </w:tcMar>
          </w:tcPr>
          <w:p w14:paraId="2A1E89C6" w14:textId="77777777" w:rsidR="001A09A4" w:rsidRDefault="00000000">
            <w:r>
              <w:rPr>
                <w:b/>
                <w:bCs/>
                <w:color w:val="FFFFFF"/>
                <w:sz w:val="18"/>
                <w:szCs w:val="18"/>
              </w:rPr>
              <w:t>Evidence</w:t>
            </w:r>
          </w:p>
        </w:tc>
        <w:tc>
          <w:tcPr>
            <w:tcW w:w="2590" w:type="dxa"/>
            <w:shd w:val="clear" w:color="auto" w:fill="1F4E5F"/>
            <w:tcMar>
              <w:top w:w="60" w:type="dxa"/>
              <w:left w:w="90" w:type="dxa"/>
              <w:bottom w:w="60" w:type="dxa"/>
              <w:right w:w="90" w:type="dxa"/>
            </w:tcMar>
          </w:tcPr>
          <w:p w14:paraId="70982B86" w14:textId="77777777" w:rsidR="001A09A4" w:rsidRDefault="00000000">
            <w:r>
              <w:rPr>
                <w:b/>
                <w:bCs/>
                <w:color w:val="FFFFFF"/>
                <w:sz w:val="18"/>
                <w:szCs w:val="18"/>
              </w:rPr>
              <w:t>Conclusion / reason</w:t>
            </w:r>
          </w:p>
        </w:tc>
      </w:tr>
      <w:tr w:rsidR="001A09A4" w14:paraId="2DE92204" w14:textId="77777777">
        <w:trPr>
          <w:cantSplit/>
        </w:trPr>
        <w:tc>
          <w:tcPr>
            <w:tcW w:w="1900" w:type="dxa"/>
            <w:tcMar>
              <w:top w:w="60" w:type="dxa"/>
              <w:left w:w="90" w:type="dxa"/>
              <w:bottom w:w="60" w:type="dxa"/>
              <w:right w:w="90" w:type="dxa"/>
            </w:tcMar>
          </w:tcPr>
          <w:p w14:paraId="300B1D64" w14:textId="77777777" w:rsidR="001A09A4" w:rsidRDefault="00000000">
            <w:r>
              <w:rPr>
                <w:sz w:val="18"/>
                <w:szCs w:val="18"/>
              </w:rPr>
              <w:t>NFR-001 submission within 3 s at 50 users</w:t>
            </w:r>
          </w:p>
        </w:tc>
        <w:tc>
          <w:tcPr>
            <w:tcW w:w="800" w:type="dxa"/>
            <w:tcMar>
              <w:top w:w="60" w:type="dxa"/>
              <w:left w:w="90" w:type="dxa"/>
              <w:bottom w:w="60" w:type="dxa"/>
              <w:right w:w="90" w:type="dxa"/>
            </w:tcMar>
          </w:tcPr>
          <w:p w14:paraId="35733FC6" w14:textId="77777777" w:rsidR="001A09A4" w:rsidRDefault="00000000">
            <w:r>
              <w:rPr>
                <w:sz w:val="18"/>
                <w:szCs w:val="18"/>
              </w:rPr>
              <w:t>Medium</w:t>
            </w:r>
          </w:p>
        </w:tc>
        <w:tc>
          <w:tcPr>
            <w:tcW w:w="1350" w:type="dxa"/>
            <w:tcMar>
              <w:top w:w="60" w:type="dxa"/>
              <w:left w:w="90" w:type="dxa"/>
              <w:bottom w:w="60" w:type="dxa"/>
              <w:right w:w="90" w:type="dxa"/>
            </w:tcMar>
          </w:tcPr>
          <w:p w14:paraId="21625C7C" w14:textId="77777777" w:rsidR="001A09A4" w:rsidRDefault="00000000">
            <w:r>
              <w:rPr>
                <w:sz w:val="18"/>
                <w:szCs w:val="18"/>
              </w:rPr>
              <w:t>NOT IMPLEMENTED (not verified)</w:t>
            </w:r>
          </w:p>
        </w:tc>
        <w:tc>
          <w:tcPr>
            <w:tcW w:w="950" w:type="dxa"/>
            <w:tcMar>
              <w:top w:w="60" w:type="dxa"/>
              <w:left w:w="90" w:type="dxa"/>
              <w:bottom w:w="60" w:type="dxa"/>
              <w:right w:w="90" w:type="dxa"/>
            </w:tcMar>
          </w:tcPr>
          <w:p w14:paraId="5582B472" w14:textId="77777777" w:rsidR="001A09A4" w:rsidRDefault="00000000">
            <w:r>
              <w:rPr>
                <w:sz w:val="18"/>
                <w:szCs w:val="18"/>
              </w:rPr>
              <w:t>Not met</w:t>
            </w:r>
          </w:p>
        </w:tc>
        <w:tc>
          <w:tcPr>
            <w:tcW w:w="2150" w:type="dxa"/>
            <w:tcMar>
              <w:top w:w="60" w:type="dxa"/>
              <w:left w:w="90" w:type="dxa"/>
              <w:bottom w:w="60" w:type="dxa"/>
              <w:right w:w="90" w:type="dxa"/>
            </w:tcMar>
          </w:tcPr>
          <w:p w14:paraId="12516A7C" w14:textId="77777777" w:rsidR="001A09A4" w:rsidRDefault="00000000">
            <w:r>
              <w:rPr>
                <w:sz w:val="18"/>
                <w:szCs w:val="18"/>
              </w:rPr>
              <w:t>P-01 script exists; never run</w:t>
            </w:r>
          </w:p>
        </w:tc>
        <w:tc>
          <w:tcPr>
            <w:tcW w:w="2590" w:type="dxa"/>
            <w:tcMar>
              <w:top w:w="60" w:type="dxa"/>
              <w:left w:w="90" w:type="dxa"/>
              <w:bottom w:w="60" w:type="dxa"/>
              <w:right w:w="90" w:type="dxa"/>
            </w:tcMar>
          </w:tcPr>
          <w:p w14:paraId="586ECE31" w14:textId="77777777" w:rsidR="001A09A4" w:rsidRDefault="00000000">
            <w:r>
              <w:rPr>
                <w:sz w:val="18"/>
                <w:szCs w:val="18"/>
              </w:rPr>
              <w:t>The feature exists but the criterion needs the load test. It scores zero until P-01 is run.</w:t>
            </w:r>
          </w:p>
        </w:tc>
      </w:tr>
      <w:tr w:rsidR="001A09A4" w14:paraId="52F72ECA" w14:textId="77777777">
        <w:trPr>
          <w:cantSplit/>
        </w:trPr>
        <w:tc>
          <w:tcPr>
            <w:tcW w:w="1900" w:type="dxa"/>
            <w:tcMar>
              <w:top w:w="60" w:type="dxa"/>
              <w:left w:w="90" w:type="dxa"/>
              <w:bottom w:w="60" w:type="dxa"/>
              <w:right w:w="90" w:type="dxa"/>
            </w:tcMar>
          </w:tcPr>
          <w:p w14:paraId="63CAC2BA" w14:textId="77777777" w:rsidR="001A09A4" w:rsidRDefault="00000000">
            <w:r>
              <w:rPr>
                <w:sz w:val="18"/>
                <w:szCs w:val="18"/>
              </w:rPr>
              <w:t>NFR-002 unique reference</w:t>
            </w:r>
          </w:p>
        </w:tc>
        <w:tc>
          <w:tcPr>
            <w:tcW w:w="800" w:type="dxa"/>
            <w:tcMar>
              <w:top w:w="60" w:type="dxa"/>
              <w:left w:w="90" w:type="dxa"/>
              <w:bottom w:w="60" w:type="dxa"/>
              <w:right w:w="90" w:type="dxa"/>
            </w:tcMar>
          </w:tcPr>
          <w:p w14:paraId="749D3A26" w14:textId="77777777" w:rsidR="001A09A4" w:rsidRDefault="00000000">
            <w:r>
              <w:rPr>
                <w:sz w:val="18"/>
                <w:szCs w:val="18"/>
              </w:rPr>
              <w:t>High</w:t>
            </w:r>
          </w:p>
        </w:tc>
        <w:tc>
          <w:tcPr>
            <w:tcW w:w="1350" w:type="dxa"/>
            <w:tcMar>
              <w:top w:w="60" w:type="dxa"/>
              <w:left w:w="90" w:type="dxa"/>
              <w:bottom w:w="60" w:type="dxa"/>
              <w:right w:w="90" w:type="dxa"/>
            </w:tcMar>
          </w:tcPr>
          <w:p w14:paraId="4ECCC92D" w14:textId="77777777" w:rsidR="001A09A4" w:rsidRDefault="00000000">
            <w:r>
              <w:rPr>
                <w:sz w:val="18"/>
                <w:szCs w:val="18"/>
              </w:rPr>
              <w:t>IMPLEMENTED</w:t>
            </w:r>
          </w:p>
        </w:tc>
        <w:tc>
          <w:tcPr>
            <w:tcW w:w="950" w:type="dxa"/>
            <w:tcMar>
              <w:top w:w="60" w:type="dxa"/>
              <w:left w:w="90" w:type="dxa"/>
              <w:bottom w:w="60" w:type="dxa"/>
              <w:right w:w="90" w:type="dxa"/>
            </w:tcMar>
          </w:tcPr>
          <w:p w14:paraId="214EA97A" w14:textId="77777777" w:rsidR="001A09A4" w:rsidRDefault="00000000">
            <w:r>
              <w:rPr>
                <w:sz w:val="18"/>
                <w:szCs w:val="18"/>
              </w:rPr>
              <w:t>Met</w:t>
            </w:r>
          </w:p>
        </w:tc>
        <w:tc>
          <w:tcPr>
            <w:tcW w:w="2150" w:type="dxa"/>
            <w:tcMar>
              <w:top w:w="60" w:type="dxa"/>
              <w:left w:w="90" w:type="dxa"/>
              <w:bottom w:w="60" w:type="dxa"/>
              <w:right w:w="90" w:type="dxa"/>
            </w:tcMar>
          </w:tcPr>
          <w:p w14:paraId="61C876E6" w14:textId="77777777" w:rsidR="001A09A4" w:rsidRDefault="00000000">
            <w:r>
              <w:rPr>
                <w:sz w:val="18"/>
                <w:szCs w:val="18"/>
              </w:rPr>
              <w:t>T-15 (100,000), A-05, database sequence and UNIQUE constraint</w:t>
            </w:r>
          </w:p>
        </w:tc>
        <w:tc>
          <w:tcPr>
            <w:tcW w:w="2590" w:type="dxa"/>
            <w:tcMar>
              <w:top w:w="60" w:type="dxa"/>
              <w:left w:w="90" w:type="dxa"/>
              <w:bottom w:w="60" w:type="dxa"/>
              <w:right w:w="90" w:type="dxa"/>
            </w:tcMar>
          </w:tcPr>
          <w:p w14:paraId="62863DA1" w14:textId="77777777" w:rsidR="001A09A4" w:rsidRDefault="00000000">
            <w:r>
              <w:rPr>
                <w:sz w:val="18"/>
                <w:szCs w:val="18"/>
              </w:rPr>
              <w:t>Delivered. The constraint was also confirmed on a real PostgreSQL.</w:t>
            </w:r>
          </w:p>
        </w:tc>
      </w:tr>
      <w:tr w:rsidR="001A09A4" w14:paraId="73BD0744" w14:textId="77777777">
        <w:trPr>
          <w:cantSplit/>
        </w:trPr>
        <w:tc>
          <w:tcPr>
            <w:tcW w:w="1900" w:type="dxa"/>
            <w:tcMar>
              <w:top w:w="60" w:type="dxa"/>
              <w:left w:w="90" w:type="dxa"/>
              <w:bottom w:w="60" w:type="dxa"/>
              <w:right w:w="90" w:type="dxa"/>
            </w:tcMar>
          </w:tcPr>
          <w:p w14:paraId="6FCAEB66" w14:textId="77777777" w:rsidR="001A09A4" w:rsidRDefault="00000000">
            <w:r>
              <w:rPr>
                <w:sz w:val="18"/>
                <w:szCs w:val="18"/>
              </w:rPr>
              <w:t>NFR-003 data protected from unauthorised access</w:t>
            </w:r>
          </w:p>
        </w:tc>
        <w:tc>
          <w:tcPr>
            <w:tcW w:w="800" w:type="dxa"/>
            <w:tcMar>
              <w:top w:w="60" w:type="dxa"/>
              <w:left w:w="90" w:type="dxa"/>
              <w:bottom w:w="60" w:type="dxa"/>
              <w:right w:w="90" w:type="dxa"/>
            </w:tcMar>
          </w:tcPr>
          <w:p w14:paraId="56B59719" w14:textId="77777777" w:rsidR="001A09A4" w:rsidRDefault="00000000">
            <w:r>
              <w:rPr>
                <w:sz w:val="18"/>
                <w:szCs w:val="18"/>
              </w:rPr>
              <w:t>High</w:t>
            </w:r>
          </w:p>
        </w:tc>
        <w:tc>
          <w:tcPr>
            <w:tcW w:w="1350" w:type="dxa"/>
            <w:tcMar>
              <w:top w:w="60" w:type="dxa"/>
              <w:left w:w="90" w:type="dxa"/>
              <w:bottom w:w="60" w:type="dxa"/>
              <w:right w:w="90" w:type="dxa"/>
            </w:tcMar>
          </w:tcPr>
          <w:p w14:paraId="0F727B6B" w14:textId="77777777" w:rsidR="001A09A4" w:rsidRDefault="00000000">
            <w:r>
              <w:rPr>
                <w:sz w:val="18"/>
                <w:szCs w:val="18"/>
              </w:rPr>
              <w:t>PARTIALLY IMPLEMENTED</w:t>
            </w:r>
          </w:p>
        </w:tc>
        <w:tc>
          <w:tcPr>
            <w:tcW w:w="950" w:type="dxa"/>
            <w:tcMar>
              <w:top w:w="60" w:type="dxa"/>
              <w:left w:w="90" w:type="dxa"/>
              <w:bottom w:w="60" w:type="dxa"/>
              <w:right w:w="90" w:type="dxa"/>
            </w:tcMar>
          </w:tcPr>
          <w:p w14:paraId="35F56979" w14:textId="77777777" w:rsidR="001A09A4" w:rsidRDefault="00000000">
            <w:r>
              <w:rPr>
                <w:sz w:val="18"/>
                <w:szCs w:val="18"/>
              </w:rPr>
              <w:t>Partially met</w:t>
            </w:r>
          </w:p>
        </w:tc>
        <w:tc>
          <w:tcPr>
            <w:tcW w:w="2150" w:type="dxa"/>
            <w:tcMar>
              <w:top w:w="60" w:type="dxa"/>
              <w:left w:w="90" w:type="dxa"/>
              <w:bottom w:w="60" w:type="dxa"/>
              <w:right w:w="90" w:type="dxa"/>
            </w:tcMar>
          </w:tcPr>
          <w:p w14:paraId="22DC2A3D" w14:textId="77777777" w:rsidR="001A09A4" w:rsidRDefault="00000000">
            <w:r>
              <w:rPr>
                <w:sz w:val="18"/>
                <w:szCs w:val="18"/>
              </w:rPr>
              <w:t>A-04, T-06, T-14, T-16, T-24, E-03; CodeQL not run</w:t>
            </w:r>
          </w:p>
        </w:tc>
        <w:tc>
          <w:tcPr>
            <w:tcW w:w="2590" w:type="dxa"/>
            <w:tcMar>
              <w:top w:w="60" w:type="dxa"/>
              <w:left w:w="90" w:type="dxa"/>
              <w:bottom w:w="60" w:type="dxa"/>
              <w:right w:w="90" w:type="dxa"/>
            </w:tcMar>
          </w:tcPr>
          <w:p w14:paraId="734D337C" w14:textId="77777777" w:rsidR="001A09A4" w:rsidRDefault="00000000">
            <w:r>
              <w:rPr>
                <w:sz w:val="18"/>
                <w:szCs w:val="18"/>
              </w:rPr>
              <w:t>Controls and tests exist. The criterion asks for an independent review or scan, which has not happened. No rate limiting on login (D-12).</w:t>
            </w:r>
          </w:p>
        </w:tc>
      </w:tr>
      <w:tr w:rsidR="001A09A4" w14:paraId="2CC78924" w14:textId="77777777">
        <w:trPr>
          <w:cantSplit/>
        </w:trPr>
        <w:tc>
          <w:tcPr>
            <w:tcW w:w="1900" w:type="dxa"/>
            <w:tcMar>
              <w:top w:w="60" w:type="dxa"/>
              <w:left w:w="90" w:type="dxa"/>
              <w:bottom w:w="60" w:type="dxa"/>
              <w:right w:w="90" w:type="dxa"/>
            </w:tcMar>
          </w:tcPr>
          <w:p w14:paraId="35CCB935" w14:textId="77777777" w:rsidR="001A09A4" w:rsidRDefault="00000000">
            <w:r>
              <w:rPr>
                <w:sz w:val="18"/>
                <w:szCs w:val="18"/>
              </w:rPr>
              <w:t>NFR-004 99% uptime in business hours</w:t>
            </w:r>
          </w:p>
        </w:tc>
        <w:tc>
          <w:tcPr>
            <w:tcW w:w="800" w:type="dxa"/>
            <w:tcMar>
              <w:top w:w="60" w:type="dxa"/>
              <w:left w:w="90" w:type="dxa"/>
              <w:bottom w:w="60" w:type="dxa"/>
              <w:right w:w="90" w:type="dxa"/>
            </w:tcMar>
          </w:tcPr>
          <w:p w14:paraId="09EA09B0" w14:textId="77777777" w:rsidR="001A09A4" w:rsidRDefault="00000000">
            <w:r>
              <w:rPr>
                <w:sz w:val="18"/>
                <w:szCs w:val="18"/>
              </w:rPr>
              <w:t>Medium</w:t>
            </w:r>
          </w:p>
        </w:tc>
        <w:tc>
          <w:tcPr>
            <w:tcW w:w="1350" w:type="dxa"/>
            <w:tcMar>
              <w:top w:w="60" w:type="dxa"/>
              <w:left w:w="90" w:type="dxa"/>
              <w:bottom w:w="60" w:type="dxa"/>
              <w:right w:w="90" w:type="dxa"/>
            </w:tcMar>
          </w:tcPr>
          <w:p w14:paraId="728259D6" w14:textId="77777777" w:rsidR="001A09A4" w:rsidRDefault="00000000">
            <w:r>
              <w:rPr>
                <w:sz w:val="18"/>
                <w:szCs w:val="18"/>
              </w:rPr>
              <w:t>NOT IMPLEMENTED</w:t>
            </w:r>
          </w:p>
        </w:tc>
        <w:tc>
          <w:tcPr>
            <w:tcW w:w="950" w:type="dxa"/>
            <w:tcMar>
              <w:top w:w="60" w:type="dxa"/>
              <w:left w:w="90" w:type="dxa"/>
              <w:bottom w:w="60" w:type="dxa"/>
              <w:right w:w="90" w:type="dxa"/>
            </w:tcMar>
          </w:tcPr>
          <w:p w14:paraId="0DBD49BA" w14:textId="77777777" w:rsidR="001A09A4" w:rsidRDefault="00000000">
            <w:r>
              <w:rPr>
                <w:sz w:val="18"/>
                <w:szCs w:val="18"/>
              </w:rPr>
              <w:t>Not met</w:t>
            </w:r>
          </w:p>
        </w:tc>
        <w:tc>
          <w:tcPr>
            <w:tcW w:w="2150" w:type="dxa"/>
            <w:tcMar>
              <w:top w:w="60" w:type="dxa"/>
              <w:left w:w="90" w:type="dxa"/>
              <w:bottom w:w="60" w:type="dxa"/>
              <w:right w:w="90" w:type="dxa"/>
            </w:tcMar>
          </w:tcPr>
          <w:p w14:paraId="31C21619" w14:textId="77777777" w:rsidR="001A09A4" w:rsidRDefault="00000000">
            <w:r>
              <w:rPr>
                <w:sz w:val="18"/>
                <w:szCs w:val="18"/>
              </w:rPr>
              <w:t>None</w:t>
            </w:r>
          </w:p>
        </w:tc>
        <w:tc>
          <w:tcPr>
            <w:tcW w:w="2590" w:type="dxa"/>
            <w:tcMar>
              <w:top w:w="60" w:type="dxa"/>
              <w:left w:w="90" w:type="dxa"/>
              <w:bottom w:w="60" w:type="dxa"/>
              <w:right w:w="90" w:type="dxa"/>
            </w:tcMar>
          </w:tcPr>
          <w:p w14:paraId="7DD69964" w14:textId="77777777" w:rsidR="001A09A4" w:rsidRDefault="00000000">
            <w:r>
              <w:rPr>
                <w:sz w:val="18"/>
                <w:szCs w:val="18"/>
              </w:rPr>
              <w:t>Needs 30 days of hosting and a monitor. The team stayed in staging (Section 50). Carried to future work, not a failed build.</w:t>
            </w:r>
          </w:p>
        </w:tc>
      </w:tr>
      <w:tr w:rsidR="001A09A4" w14:paraId="363FB0D9" w14:textId="77777777">
        <w:trPr>
          <w:cantSplit/>
        </w:trPr>
        <w:tc>
          <w:tcPr>
            <w:tcW w:w="1900" w:type="dxa"/>
            <w:tcMar>
              <w:top w:w="60" w:type="dxa"/>
              <w:left w:w="90" w:type="dxa"/>
              <w:bottom w:w="60" w:type="dxa"/>
              <w:right w:w="90" w:type="dxa"/>
            </w:tcMar>
          </w:tcPr>
          <w:p w14:paraId="7DE4EEA2" w14:textId="77777777" w:rsidR="001A09A4" w:rsidRDefault="00000000">
            <w:r>
              <w:rPr>
                <w:sz w:val="18"/>
                <w:szCs w:val="18"/>
              </w:rPr>
              <w:t>NFR-005 usability: 80% unaided in 5 minutes</w:t>
            </w:r>
          </w:p>
        </w:tc>
        <w:tc>
          <w:tcPr>
            <w:tcW w:w="800" w:type="dxa"/>
            <w:tcMar>
              <w:top w:w="60" w:type="dxa"/>
              <w:left w:w="90" w:type="dxa"/>
              <w:bottom w:w="60" w:type="dxa"/>
              <w:right w:w="90" w:type="dxa"/>
            </w:tcMar>
          </w:tcPr>
          <w:p w14:paraId="52A3C4C5" w14:textId="77777777" w:rsidR="001A09A4" w:rsidRDefault="00000000">
            <w:r>
              <w:rPr>
                <w:sz w:val="18"/>
                <w:szCs w:val="18"/>
              </w:rPr>
              <w:t>Medium</w:t>
            </w:r>
          </w:p>
        </w:tc>
        <w:tc>
          <w:tcPr>
            <w:tcW w:w="1350" w:type="dxa"/>
            <w:tcMar>
              <w:top w:w="60" w:type="dxa"/>
              <w:left w:w="90" w:type="dxa"/>
              <w:bottom w:w="60" w:type="dxa"/>
              <w:right w:w="90" w:type="dxa"/>
            </w:tcMar>
          </w:tcPr>
          <w:p w14:paraId="6FC0A696" w14:textId="77777777" w:rsidR="001A09A4" w:rsidRDefault="00000000">
            <w:r>
              <w:rPr>
                <w:sz w:val="18"/>
                <w:szCs w:val="18"/>
              </w:rPr>
              <w:t>NOT IMPLEMENTED</w:t>
            </w:r>
          </w:p>
        </w:tc>
        <w:tc>
          <w:tcPr>
            <w:tcW w:w="950" w:type="dxa"/>
            <w:tcMar>
              <w:top w:w="60" w:type="dxa"/>
              <w:left w:w="90" w:type="dxa"/>
              <w:bottom w:w="60" w:type="dxa"/>
              <w:right w:w="90" w:type="dxa"/>
            </w:tcMar>
          </w:tcPr>
          <w:p w14:paraId="4CC3AD58" w14:textId="77777777" w:rsidR="001A09A4" w:rsidRDefault="00000000">
            <w:r>
              <w:rPr>
                <w:sz w:val="18"/>
                <w:szCs w:val="18"/>
              </w:rPr>
              <w:t>Not met</w:t>
            </w:r>
          </w:p>
        </w:tc>
        <w:tc>
          <w:tcPr>
            <w:tcW w:w="2150" w:type="dxa"/>
            <w:tcMar>
              <w:top w:w="60" w:type="dxa"/>
              <w:left w:w="90" w:type="dxa"/>
              <w:bottom w:w="60" w:type="dxa"/>
              <w:right w:w="90" w:type="dxa"/>
            </w:tcMar>
          </w:tcPr>
          <w:p w14:paraId="09DDF5B1" w14:textId="77777777" w:rsidR="001A09A4" w:rsidRDefault="00000000">
            <w:r>
              <w:rPr>
                <w:sz w:val="18"/>
                <w:szCs w:val="18"/>
              </w:rPr>
              <w:t>None</w:t>
            </w:r>
          </w:p>
        </w:tc>
        <w:tc>
          <w:tcPr>
            <w:tcW w:w="2590" w:type="dxa"/>
            <w:tcMar>
              <w:top w:w="60" w:type="dxa"/>
              <w:left w:w="90" w:type="dxa"/>
              <w:bottom w:w="60" w:type="dxa"/>
              <w:right w:w="90" w:type="dxa"/>
            </w:tcMar>
          </w:tcPr>
          <w:p w14:paraId="23275048" w14:textId="77777777" w:rsidR="001A09A4" w:rsidRDefault="00000000">
            <w:r>
              <w:rPr>
                <w:sz w:val="18"/>
                <w:szCs w:val="18"/>
              </w:rPr>
              <w:t>Needs moderated participants; none were recruited.</w:t>
            </w:r>
          </w:p>
        </w:tc>
      </w:tr>
      <w:tr w:rsidR="001A09A4" w14:paraId="69E9AD71" w14:textId="77777777">
        <w:trPr>
          <w:cantSplit/>
        </w:trPr>
        <w:tc>
          <w:tcPr>
            <w:tcW w:w="1900" w:type="dxa"/>
            <w:tcMar>
              <w:top w:w="60" w:type="dxa"/>
              <w:left w:w="90" w:type="dxa"/>
              <w:bottom w:w="60" w:type="dxa"/>
              <w:right w:w="90" w:type="dxa"/>
            </w:tcMar>
          </w:tcPr>
          <w:p w14:paraId="447054BE" w14:textId="77777777" w:rsidR="001A09A4" w:rsidRDefault="00000000">
            <w:r>
              <w:rPr>
                <w:sz w:val="18"/>
                <w:szCs w:val="18"/>
              </w:rPr>
              <w:t>NFR-006 every status change audited</w:t>
            </w:r>
          </w:p>
        </w:tc>
        <w:tc>
          <w:tcPr>
            <w:tcW w:w="800" w:type="dxa"/>
            <w:tcMar>
              <w:top w:w="60" w:type="dxa"/>
              <w:left w:w="90" w:type="dxa"/>
              <w:bottom w:w="60" w:type="dxa"/>
              <w:right w:w="90" w:type="dxa"/>
            </w:tcMar>
          </w:tcPr>
          <w:p w14:paraId="246FC3AF" w14:textId="77777777" w:rsidR="001A09A4" w:rsidRDefault="00000000">
            <w:r>
              <w:rPr>
                <w:sz w:val="18"/>
                <w:szCs w:val="18"/>
              </w:rPr>
              <w:t>High</w:t>
            </w:r>
          </w:p>
        </w:tc>
        <w:tc>
          <w:tcPr>
            <w:tcW w:w="1350" w:type="dxa"/>
            <w:tcMar>
              <w:top w:w="60" w:type="dxa"/>
              <w:left w:w="90" w:type="dxa"/>
              <w:bottom w:w="60" w:type="dxa"/>
              <w:right w:w="90" w:type="dxa"/>
            </w:tcMar>
          </w:tcPr>
          <w:p w14:paraId="6EB2CF10" w14:textId="77777777" w:rsidR="001A09A4" w:rsidRDefault="00000000">
            <w:r>
              <w:rPr>
                <w:sz w:val="18"/>
                <w:szCs w:val="18"/>
              </w:rPr>
              <w:t>IMPLEMENTED</w:t>
            </w:r>
          </w:p>
        </w:tc>
        <w:tc>
          <w:tcPr>
            <w:tcW w:w="950" w:type="dxa"/>
            <w:tcMar>
              <w:top w:w="60" w:type="dxa"/>
              <w:left w:w="90" w:type="dxa"/>
              <w:bottom w:w="60" w:type="dxa"/>
              <w:right w:w="90" w:type="dxa"/>
            </w:tcMar>
          </w:tcPr>
          <w:p w14:paraId="5CBE8562" w14:textId="77777777" w:rsidR="001A09A4" w:rsidRDefault="00000000">
            <w:r>
              <w:rPr>
                <w:sz w:val="18"/>
                <w:szCs w:val="18"/>
              </w:rPr>
              <w:t>Met</w:t>
            </w:r>
          </w:p>
        </w:tc>
        <w:tc>
          <w:tcPr>
            <w:tcW w:w="2150" w:type="dxa"/>
            <w:tcMar>
              <w:top w:w="60" w:type="dxa"/>
              <w:left w:w="90" w:type="dxa"/>
              <w:bottom w:w="60" w:type="dxa"/>
              <w:right w:w="90" w:type="dxa"/>
            </w:tcMar>
          </w:tcPr>
          <w:p w14:paraId="140FE216" w14:textId="77777777" w:rsidR="001A09A4" w:rsidRDefault="00000000">
            <w:r>
              <w:rPr>
                <w:sz w:val="18"/>
                <w:szCs w:val="18"/>
              </w:rPr>
              <w:t>T-02, T-07, A-01, A-03, RollbackIT, append-only trigger</w:t>
            </w:r>
          </w:p>
        </w:tc>
        <w:tc>
          <w:tcPr>
            <w:tcW w:w="2590" w:type="dxa"/>
            <w:tcMar>
              <w:top w:w="60" w:type="dxa"/>
              <w:left w:w="90" w:type="dxa"/>
              <w:bottom w:w="60" w:type="dxa"/>
              <w:right w:w="90" w:type="dxa"/>
            </w:tcMar>
          </w:tcPr>
          <w:p w14:paraId="40612588" w14:textId="77777777" w:rsidR="001A09A4" w:rsidRDefault="00000000">
            <w:r>
              <w:rPr>
                <w:sz w:val="18"/>
                <w:szCs w:val="18"/>
              </w:rPr>
              <w:t>Delivered. Audit write is in the same transaction as the status change.</w:t>
            </w:r>
          </w:p>
        </w:tc>
      </w:tr>
      <w:tr w:rsidR="001A09A4" w14:paraId="0DBD8E59" w14:textId="77777777">
        <w:trPr>
          <w:cantSplit/>
        </w:trPr>
        <w:tc>
          <w:tcPr>
            <w:tcW w:w="1900" w:type="dxa"/>
            <w:tcMar>
              <w:top w:w="60" w:type="dxa"/>
              <w:left w:w="90" w:type="dxa"/>
              <w:bottom w:w="60" w:type="dxa"/>
              <w:right w:w="90" w:type="dxa"/>
            </w:tcMar>
          </w:tcPr>
          <w:p w14:paraId="44AFBC7D" w14:textId="77777777" w:rsidR="001A09A4" w:rsidRDefault="00000000">
            <w:r>
              <w:rPr>
                <w:sz w:val="18"/>
                <w:szCs w:val="18"/>
              </w:rPr>
              <w:t>NFR-007 cost within free tiers</w:t>
            </w:r>
          </w:p>
        </w:tc>
        <w:tc>
          <w:tcPr>
            <w:tcW w:w="800" w:type="dxa"/>
            <w:tcMar>
              <w:top w:w="60" w:type="dxa"/>
              <w:left w:w="90" w:type="dxa"/>
              <w:bottom w:w="60" w:type="dxa"/>
              <w:right w:w="90" w:type="dxa"/>
            </w:tcMar>
          </w:tcPr>
          <w:p w14:paraId="24DEEB97" w14:textId="77777777" w:rsidR="001A09A4" w:rsidRDefault="00000000">
            <w:r>
              <w:rPr>
                <w:sz w:val="18"/>
                <w:szCs w:val="18"/>
              </w:rPr>
              <w:t>High</w:t>
            </w:r>
          </w:p>
        </w:tc>
        <w:tc>
          <w:tcPr>
            <w:tcW w:w="1350" w:type="dxa"/>
            <w:tcMar>
              <w:top w:w="60" w:type="dxa"/>
              <w:left w:w="90" w:type="dxa"/>
              <w:bottom w:w="60" w:type="dxa"/>
              <w:right w:w="90" w:type="dxa"/>
            </w:tcMar>
          </w:tcPr>
          <w:p w14:paraId="1700D414" w14:textId="77777777" w:rsidR="001A09A4" w:rsidRDefault="00000000">
            <w:r>
              <w:rPr>
                <w:sz w:val="18"/>
                <w:szCs w:val="18"/>
              </w:rPr>
              <w:t>PARTIALLY IMPLEMENTED</w:t>
            </w:r>
          </w:p>
        </w:tc>
        <w:tc>
          <w:tcPr>
            <w:tcW w:w="950" w:type="dxa"/>
            <w:tcMar>
              <w:top w:w="60" w:type="dxa"/>
              <w:left w:w="90" w:type="dxa"/>
              <w:bottom w:w="60" w:type="dxa"/>
              <w:right w:w="90" w:type="dxa"/>
            </w:tcMar>
          </w:tcPr>
          <w:p w14:paraId="15D4BD0A" w14:textId="77777777" w:rsidR="001A09A4" w:rsidRDefault="00000000">
            <w:r>
              <w:rPr>
                <w:sz w:val="18"/>
                <w:szCs w:val="18"/>
              </w:rPr>
              <w:t>Partially met</w:t>
            </w:r>
          </w:p>
        </w:tc>
        <w:tc>
          <w:tcPr>
            <w:tcW w:w="2150" w:type="dxa"/>
            <w:tcMar>
              <w:top w:w="60" w:type="dxa"/>
              <w:left w:w="90" w:type="dxa"/>
              <w:bottom w:w="60" w:type="dxa"/>
              <w:right w:w="90" w:type="dxa"/>
            </w:tcMar>
          </w:tcPr>
          <w:p w14:paraId="1D64DDD6" w14:textId="77777777" w:rsidR="001A09A4" w:rsidRDefault="00000000">
            <w:r>
              <w:rPr>
                <w:sz w:val="18"/>
                <w:szCs w:val="18"/>
              </w:rPr>
              <w:t>Free tooling only; no billing dashboard</w:t>
            </w:r>
          </w:p>
        </w:tc>
        <w:tc>
          <w:tcPr>
            <w:tcW w:w="2590" w:type="dxa"/>
            <w:tcMar>
              <w:top w:w="60" w:type="dxa"/>
              <w:left w:w="90" w:type="dxa"/>
              <w:bottom w:w="60" w:type="dxa"/>
              <w:right w:w="90" w:type="dxa"/>
            </w:tcMar>
          </w:tcPr>
          <w:p w14:paraId="419F0CDF" w14:textId="77777777" w:rsidR="001A09A4" w:rsidRDefault="00000000">
            <w:r>
              <w:rPr>
                <w:sz w:val="18"/>
                <w:szCs w:val="18"/>
              </w:rPr>
              <w:t>No paid service is used, but nothing is hosted, so the criterion cannot be shown over time.</w:t>
            </w:r>
          </w:p>
        </w:tc>
      </w:tr>
    </w:tbl>
    <w:p w14:paraId="3C0A9CD0" w14:textId="77777777" w:rsidR="00A043B6" w:rsidRDefault="00A043B6"/>
    <w:p w14:paraId="7E2E9F0A" w14:textId="77777777" w:rsidR="00A043B6" w:rsidRDefault="00000000">
      <w:pPr>
        <w:pStyle w:val="Heading2"/>
      </w:pPr>
      <w:bookmarkStart w:id="147" w:name="_Toc243218005"/>
      <w:r>
        <w:t>44.3 Out of scope and future items (Sections 2.2 and 2.3)</w:t>
      </w:r>
      <w:bookmarkEnd w:id="14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1200"/>
        <w:gridCol w:w="1500"/>
        <w:gridCol w:w="2300"/>
        <w:gridCol w:w="2040"/>
      </w:tblGrid>
      <w:tr w:rsidR="001A09A4" w14:paraId="68CDFCD4" w14:textId="77777777">
        <w:trPr>
          <w:cantSplit/>
          <w:tblHeader/>
        </w:trPr>
        <w:tc>
          <w:tcPr>
            <w:tcW w:w="2700" w:type="dxa"/>
            <w:shd w:val="clear" w:color="auto" w:fill="1F4E5F"/>
            <w:tcMar>
              <w:top w:w="60" w:type="dxa"/>
              <w:left w:w="90" w:type="dxa"/>
              <w:bottom w:w="60" w:type="dxa"/>
              <w:right w:w="90" w:type="dxa"/>
            </w:tcMar>
          </w:tcPr>
          <w:p w14:paraId="5D984DC6" w14:textId="77777777" w:rsidR="001A09A4" w:rsidRDefault="00000000">
            <w:r>
              <w:rPr>
                <w:b/>
                <w:bCs/>
                <w:color w:val="FFFFFF"/>
                <w:sz w:val="18"/>
                <w:szCs w:val="18"/>
              </w:rPr>
              <w:lastRenderedPageBreak/>
              <w:t>Item</w:t>
            </w:r>
          </w:p>
        </w:tc>
        <w:tc>
          <w:tcPr>
            <w:tcW w:w="1200" w:type="dxa"/>
            <w:shd w:val="clear" w:color="auto" w:fill="1F4E5F"/>
            <w:tcMar>
              <w:top w:w="60" w:type="dxa"/>
              <w:left w:w="90" w:type="dxa"/>
              <w:bottom w:w="60" w:type="dxa"/>
              <w:right w:w="90" w:type="dxa"/>
            </w:tcMar>
          </w:tcPr>
          <w:p w14:paraId="36EC8A9C" w14:textId="77777777" w:rsidR="001A09A4" w:rsidRDefault="00000000">
            <w:r>
              <w:rPr>
                <w:b/>
                <w:bCs/>
                <w:color w:val="FFFFFF"/>
                <w:sz w:val="18"/>
                <w:szCs w:val="18"/>
              </w:rPr>
              <w:t>M1 status</w:t>
            </w:r>
          </w:p>
        </w:tc>
        <w:tc>
          <w:tcPr>
            <w:tcW w:w="1500" w:type="dxa"/>
            <w:shd w:val="clear" w:color="auto" w:fill="1F4E5F"/>
            <w:tcMar>
              <w:top w:w="60" w:type="dxa"/>
              <w:left w:w="90" w:type="dxa"/>
              <w:bottom w:w="60" w:type="dxa"/>
              <w:right w:w="90" w:type="dxa"/>
            </w:tcMar>
          </w:tcPr>
          <w:p w14:paraId="2B8E48CE" w14:textId="77777777" w:rsidR="001A09A4" w:rsidRDefault="00000000">
            <w:r>
              <w:rPr>
                <w:b/>
                <w:bCs/>
                <w:color w:val="FFFFFF"/>
                <w:sz w:val="18"/>
                <w:szCs w:val="18"/>
              </w:rPr>
              <w:t>Final status</w:t>
            </w:r>
          </w:p>
        </w:tc>
        <w:tc>
          <w:tcPr>
            <w:tcW w:w="2300" w:type="dxa"/>
            <w:shd w:val="clear" w:color="auto" w:fill="1F4E5F"/>
            <w:tcMar>
              <w:top w:w="60" w:type="dxa"/>
              <w:left w:w="90" w:type="dxa"/>
              <w:bottom w:w="60" w:type="dxa"/>
              <w:right w:w="90" w:type="dxa"/>
            </w:tcMar>
          </w:tcPr>
          <w:p w14:paraId="0C8BE147" w14:textId="77777777" w:rsidR="001A09A4" w:rsidRDefault="00000000">
            <w:r>
              <w:rPr>
                <w:b/>
                <w:bCs/>
                <w:color w:val="FFFFFF"/>
                <w:sz w:val="18"/>
                <w:szCs w:val="18"/>
              </w:rPr>
              <w:t>Evidence</w:t>
            </w:r>
          </w:p>
        </w:tc>
        <w:tc>
          <w:tcPr>
            <w:tcW w:w="2040" w:type="dxa"/>
            <w:shd w:val="clear" w:color="auto" w:fill="1F4E5F"/>
            <w:tcMar>
              <w:top w:w="60" w:type="dxa"/>
              <w:left w:w="90" w:type="dxa"/>
              <w:bottom w:w="60" w:type="dxa"/>
              <w:right w:w="90" w:type="dxa"/>
            </w:tcMar>
          </w:tcPr>
          <w:p w14:paraId="6D4E1D7C" w14:textId="77777777" w:rsidR="001A09A4" w:rsidRDefault="00000000">
            <w:r>
              <w:rPr>
                <w:b/>
                <w:bCs/>
                <w:color w:val="FFFFFF"/>
                <w:sz w:val="18"/>
                <w:szCs w:val="18"/>
              </w:rPr>
              <w:t>Conclusion</w:t>
            </w:r>
          </w:p>
        </w:tc>
      </w:tr>
      <w:tr w:rsidR="001A09A4" w14:paraId="604DE48E" w14:textId="77777777">
        <w:trPr>
          <w:cantSplit/>
        </w:trPr>
        <w:tc>
          <w:tcPr>
            <w:tcW w:w="2700" w:type="dxa"/>
            <w:tcMar>
              <w:top w:w="60" w:type="dxa"/>
              <w:left w:w="90" w:type="dxa"/>
              <w:bottom w:w="60" w:type="dxa"/>
              <w:right w:w="90" w:type="dxa"/>
            </w:tcMar>
          </w:tcPr>
          <w:p w14:paraId="416948AD" w14:textId="77777777" w:rsidR="001A09A4" w:rsidRDefault="00000000">
            <w:r>
              <w:rPr>
                <w:sz w:val="18"/>
                <w:szCs w:val="18"/>
              </w:rPr>
              <w:t>Payment processing or billing</w:t>
            </w:r>
          </w:p>
        </w:tc>
        <w:tc>
          <w:tcPr>
            <w:tcW w:w="1200" w:type="dxa"/>
            <w:tcMar>
              <w:top w:w="60" w:type="dxa"/>
              <w:left w:w="90" w:type="dxa"/>
              <w:bottom w:w="60" w:type="dxa"/>
              <w:right w:w="90" w:type="dxa"/>
            </w:tcMar>
          </w:tcPr>
          <w:p w14:paraId="7F15F1C1" w14:textId="77777777" w:rsidR="001A09A4" w:rsidRDefault="00000000">
            <w:r>
              <w:rPr>
                <w:sz w:val="18"/>
                <w:szCs w:val="18"/>
              </w:rPr>
              <w:t>Out of scope</w:t>
            </w:r>
          </w:p>
        </w:tc>
        <w:tc>
          <w:tcPr>
            <w:tcW w:w="1500" w:type="dxa"/>
            <w:tcMar>
              <w:top w:w="60" w:type="dxa"/>
              <w:left w:w="90" w:type="dxa"/>
              <w:bottom w:w="60" w:type="dxa"/>
              <w:right w:w="90" w:type="dxa"/>
            </w:tcMar>
          </w:tcPr>
          <w:p w14:paraId="07E88250" w14:textId="77777777" w:rsidR="001A09A4" w:rsidRDefault="00000000">
            <w:r>
              <w:rPr>
                <w:sz w:val="18"/>
                <w:szCs w:val="18"/>
              </w:rPr>
              <w:t>Still out of scope</w:t>
            </w:r>
          </w:p>
        </w:tc>
        <w:tc>
          <w:tcPr>
            <w:tcW w:w="2300" w:type="dxa"/>
            <w:tcMar>
              <w:top w:w="60" w:type="dxa"/>
              <w:left w:w="90" w:type="dxa"/>
              <w:bottom w:w="60" w:type="dxa"/>
              <w:right w:w="90" w:type="dxa"/>
            </w:tcMar>
          </w:tcPr>
          <w:p w14:paraId="7DDBDAA6" w14:textId="77777777" w:rsidR="001A09A4" w:rsidRDefault="00000000">
            <w:r>
              <w:rPr>
                <w:sz w:val="18"/>
                <w:szCs w:val="18"/>
              </w:rPr>
              <w:t>PED Section 2.2</w:t>
            </w:r>
          </w:p>
        </w:tc>
        <w:tc>
          <w:tcPr>
            <w:tcW w:w="2040" w:type="dxa"/>
            <w:tcMar>
              <w:top w:w="60" w:type="dxa"/>
              <w:left w:w="90" w:type="dxa"/>
              <w:bottom w:w="60" w:type="dxa"/>
              <w:right w:w="90" w:type="dxa"/>
            </w:tcMar>
          </w:tcPr>
          <w:p w14:paraId="76601D38" w14:textId="77777777" w:rsidR="001A09A4" w:rsidRDefault="00000000">
            <w:r>
              <w:rPr>
                <w:sz w:val="18"/>
                <w:szCs w:val="18"/>
              </w:rPr>
              <w:t>Correctly excluded.</w:t>
            </w:r>
          </w:p>
        </w:tc>
      </w:tr>
      <w:tr w:rsidR="001A09A4" w14:paraId="74D92B49" w14:textId="77777777">
        <w:trPr>
          <w:cantSplit/>
        </w:trPr>
        <w:tc>
          <w:tcPr>
            <w:tcW w:w="2700" w:type="dxa"/>
            <w:tcMar>
              <w:top w:w="60" w:type="dxa"/>
              <w:left w:w="90" w:type="dxa"/>
              <w:bottom w:w="60" w:type="dxa"/>
              <w:right w:w="90" w:type="dxa"/>
            </w:tcMar>
          </w:tcPr>
          <w:p w14:paraId="2745F521" w14:textId="77777777" w:rsidR="001A09A4" w:rsidRDefault="00000000">
            <w:r>
              <w:rPr>
                <w:sz w:val="18"/>
                <w:szCs w:val="18"/>
              </w:rPr>
              <w:t>Automated, rules-based or AI request routing</w:t>
            </w:r>
          </w:p>
        </w:tc>
        <w:tc>
          <w:tcPr>
            <w:tcW w:w="1200" w:type="dxa"/>
            <w:tcMar>
              <w:top w:w="60" w:type="dxa"/>
              <w:left w:w="90" w:type="dxa"/>
              <w:bottom w:w="60" w:type="dxa"/>
              <w:right w:w="90" w:type="dxa"/>
            </w:tcMar>
          </w:tcPr>
          <w:p w14:paraId="41D9A8C9" w14:textId="77777777" w:rsidR="001A09A4" w:rsidRDefault="00000000">
            <w:r>
              <w:rPr>
                <w:sz w:val="18"/>
                <w:szCs w:val="18"/>
              </w:rPr>
              <w:t>Out of scope</w:t>
            </w:r>
          </w:p>
        </w:tc>
        <w:tc>
          <w:tcPr>
            <w:tcW w:w="1500" w:type="dxa"/>
            <w:tcMar>
              <w:top w:w="60" w:type="dxa"/>
              <w:left w:w="90" w:type="dxa"/>
              <w:bottom w:w="60" w:type="dxa"/>
              <w:right w:w="90" w:type="dxa"/>
            </w:tcMar>
          </w:tcPr>
          <w:p w14:paraId="562D10E4" w14:textId="77777777" w:rsidR="001A09A4" w:rsidRDefault="00000000">
            <w:r>
              <w:rPr>
                <w:sz w:val="18"/>
                <w:szCs w:val="18"/>
              </w:rPr>
              <w:t>Still out of scope</w:t>
            </w:r>
          </w:p>
        </w:tc>
        <w:tc>
          <w:tcPr>
            <w:tcW w:w="2300" w:type="dxa"/>
            <w:tcMar>
              <w:top w:w="60" w:type="dxa"/>
              <w:left w:w="90" w:type="dxa"/>
              <w:bottom w:w="60" w:type="dxa"/>
              <w:right w:w="90" w:type="dxa"/>
            </w:tcMar>
          </w:tcPr>
          <w:p w14:paraId="19EDEDEC" w14:textId="77777777" w:rsidR="001A09A4" w:rsidRDefault="00000000">
            <w:r>
              <w:rPr>
                <w:sz w:val="18"/>
                <w:szCs w:val="18"/>
              </w:rPr>
              <w:t>Assignment is manual (AssignmentService)</w:t>
            </w:r>
          </w:p>
        </w:tc>
        <w:tc>
          <w:tcPr>
            <w:tcW w:w="2040" w:type="dxa"/>
            <w:tcMar>
              <w:top w:w="60" w:type="dxa"/>
              <w:left w:w="90" w:type="dxa"/>
              <w:bottom w:w="60" w:type="dxa"/>
              <w:right w:w="90" w:type="dxa"/>
            </w:tcMar>
          </w:tcPr>
          <w:p w14:paraId="57CD2A36" w14:textId="77777777" w:rsidR="001A09A4" w:rsidRDefault="00000000">
            <w:r>
              <w:rPr>
                <w:sz w:val="18"/>
                <w:szCs w:val="18"/>
              </w:rPr>
              <w:t>Correctly excluded.</w:t>
            </w:r>
          </w:p>
        </w:tc>
      </w:tr>
      <w:tr w:rsidR="001A09A4" w14:paraId="256C2535" w14:textId="77777777">
        <w:trPr>
          <w:cantSplit/>
        </w:trPr>
        <w:tc>
          <w:tcPr>
            <w:tcW w:w="2700" w:type="dxa"/>
            <w:tcMar>
              <w:top w:w="60" w:type="dxa"/>
              <w:left w:w="90" w:type="dxa"/>
              <w:bottom w:w="60" w:type="dxa"/>
              <w:right w:w="90" w:type="dxa"/>
            </w:tcMar>
          </w:tcPr>
          <w:p w14:paraId="4A5E8F46" w14:textId="77777777" w:rsidR="001A09A4" w:rsidRDefault="00000000">
            <w:r>
              <w:rPr>
                <w:sz w:val="18"/>
                <w:szCs w:val="18"/>
              </w:rPr>
              <w:t>Integration with emergency or dispatch systems</w:t>
            </w:r>
          </w:p>
        </w:tc>
        <w:tc>
          <w:tcPr>
            <w:tcW w:w="1200" w:type="dxa"/>
            <w:tcMar>
              <w:top w:w="60" w:type="dxa"/>
              <w:left w:w="90" w:type="dxa"/>
              <w:bottom w:w="60" w:type="dxa"/>
              <w:right w:w="90" w:type="dxa"/>
            </w:tcMar>
          </w:tcPr>
          <w:p w14:paraId="28AB3EBB" w14:textId="77777777" w:rsidR="001A09A4" w:rsidRDefault="00000000">
            <w:r>
              <w:rPr>
                <w:sz w:val="18"/>
                <w:szCs w:val="18"/>
              </w:rPr>
              <w:t>Out of scope</w:t>
            </w:r>
          </w:p>
        </w:tc>
        <w:tc>
          <w:tcPr>
            <w:tcW w:w="1500" w:type="dxa"/>
            <w:tcMar>
              <w:top w:w="60" w:type="dxa"/>
              <w:left w:w="90" w:type="dxa"/>
              <w:bottom w:w="60" w:type="dxa"/>
              <w:right w:w="90" w:type="dxa"/>
            </w:tcMar>
          </w:tcPr>
          <w:p w14:paraId="4C925EA7" w14:textId="77777777" w:rsidR="001A09A4" w:rsidRDefault="00000000">
            <w:r>
              <w:rPr>
                <w:sz w:val="18"/>
                <w:szCs w:val="18"/>
              </w:rPr>
              <w:t>Still out of scope</w:t>
            </w:r>
          </w:p>
        </w:tc>
        <w:tc>
          <w:tcPr>
            <w:tcW w:w="2300" w:type="dxa"/>
            <w:tcMar>
              <w:top w:w="60" w:type="dxa"/>
              <w:left w:w="90" w:type="dxa"/>
              <w:bottom w:w="60" w:type="dxa"/>
              <w:right w:w="90" w:type="dxa"/>
            </w:tcMar>
          </w:tcPr>
          <w:p w14:paraId="26461AE4" w14:textId="77777777" w:rsidR="001A09A4" w:rsidRDefault="00000000">
            <w:r>
              <w:rPr>
                <w:sz w:val="18"/>
                <w:szCs w:val="18"/>
              </w:rPr>
              <w:t>PED Section 2.2</w:t>
            </w:r>
          </w:p>
        </w:tc>
        <w:tc>
          <w:tcPr>
            <w:tcW w:w="2040" w:type="dxa"/>
            <w:tcMar>
              <w:top w:w="60" w:type="dxa"/>
              <w:left w:w="90" w:type="dxa"/>
              <w:bottom w:w="60" w:type="dxa"/>
              <w:right w:w="90" w:type="dxa"/>
            </w:tcMar>
          </w:tcPr>
          <w:p w14:paraId="6A8257B8" w14:textId="77777777" w:rsidR="001A09A4" w:rsidRDefault="00000000">
            <w:r>
              <w:rPr>
                <w:sz w:val="18"/>
                <w:szCs w:val="18"/>
              </w:rPr>
              <w:t>Correctly excluded.</w:t>
            </w:r>
          </w:p>
        </w:tc>
      </w:tr>
      <w:tr w:rsidR="001A09A4" w14:paraId="7978B530" w14:textId="77777777">
        <w:trPr>
          <w:cantSplit/>
        </w:trPr>
        <w:tc>
          <w:tcPr>
            <w:tcW w:w="2700" w:type="dxa"/>
            <w:tcMar>
              <w:top w:w="60" w:type="dxa"/>
              <w:left w:w="90" w:type="dxa"/>
              <w:bottom w:w="60" w:type="dxa"/>
              <w:right w:w="90" w:type="dxa"/>
            </w:tcMar>
          </w:tcPr>
          <w:p w14:paraId="40DC234B" w14:textId="77777777" w:rsidR="001A09A4" w:rsidRDefault="00000000">
            <w:r>
              <w:rPr>
                <w:sz w:val="18"/>
                <w:szCs w:val="18"/>
              </w:rPr>
              <w:t>Native mobile apps</w:t>
            </w:r>
          </w:p>
        </w:tc>
        <w:tc>
          <w:tcPr>
            <w:tcW w:w="1200" w:type="dxa"/>
            <w:tcMar>
              <w:top w:w="60" w:type="dxa"/>
              <w:left w:w="90" w:type="dxa"/>
              <w:bottom w:w="60" w:type="dxa"/>
              <w:right w:w="90" w:type="dxa"/>
            </w:tcMar>
          </w:tcPr>
          <w:p w14:paraId="5842C132" w14:textId="77777777" w:rsidR="001A09A4" w:rsidRDefault="00000000">
            <w:r>
              <w:rPr>
                <w:sz w:val="18"/>
                <w:szCs w:val="18"/>
              </w:rPr>
              <w:t>Out of scope</w:t>
            </w:r>
          </w:p>
        </w:tc>
        <w:tc>
          <w:tcPr>
            <w:tcW w:w="1500" w:type="dxa"/>
            <w:tcMar>
              <w:top w:w="60" w:type="dxa"/>
              <w:left w:w="90" w:type="dxa"/>
              <w:bottom w:w="60" w:type="dxa"/>
              <w:right w:w="90" w:type="dxa"/>
            </w:tcMar>
          </w:tcPr>
          <w:p w14:paraId="13FA89E9" w14:textId="77777777" w:rsidR="001A09A4" w:rsidRDefault="00000000">
            <w:r>
              <w:rPr>
                <w:sz w:val="18"/>
                <w:szCs w:val="18"/>
              </w:rPr>
              <w:t>Still out of scope</w:t>
            </w:r>
          </w:p>
        </w:tc>
        <w:tc>
          <w:tcPr>
            <w:tcW w:w="2300" w:type="dxa"/>
            <w:tcMar>
              <w:top w:w="60" w:type="dxa"/>
              <w:left w:w="90" w:type="dxa"/>
              <w:bottom w:w="60" w:type="dxa"/>
              <w:right w:w="90" w:type="dxa"/>
            </w:tcMar>
          </w:tcPr>
          <w:p w14:paraId="0D8974F5" w14:textId="77777777" w:rsidR="001A09A4" w:rsidRDefault="00000000">
            <w:r>
              <w:rPr>
                <w:sz w:val="18"/>
                <w:szCs w:val="18"/>
              </w:rPr>
              <w:t>Responsive web interface</w:t>
            </w:r>
          </w:p>
        </w:tc>
        <w:tc>
          <w:tcPr>
            <w:tcW w:w="2040" w:type="dxa"/>
            <w:tcMar>
              <w:top w:w="60" w:type="dxa"/>
              <w:left w:w="90" w:type="dxa"/>
              <w:bottom w:w="60" w:type="dxa"/>
              <w:right w:w="90" w:type="dxa"/>
            </w:tcMar>
          </w:tcPr>
          <w:p w14:paraId="6D588F27" w14:textId="77777777" w:rsidR="001A09A4" w:rsidRDefault="00000000">
            <w:r>
              <w:rPr>
                <w:sz w:val="18"/>
                <w:szCs w:val="18"/>
              </w:rPr>
              <w:t>Correctly excluded.</w:t>
            </w:r>
          </w:p>
        </w:tc>
      </w:tr>
      <w:tr w:rsidR="001A09A4" w14:paraId="65CCD4DC" w14:textId="77777777">
        <w:trPr>
          <w:cantSplit/>
        </w:trPr>
        <w:tc>
          <w:tcPr>
            <w:tcW w:w="2700" w:type="dxa"/>
            <w:tcMar>
              <w:top w:w="60" w:type="dxa"/>
              <w:left w:w="90" w:type="dxa"/>
              <w:bottom w:w="60" w:type="dxa"/>
              <w:right w:w="90" w:type="dxa"/>
            </w:tcMar>
          </w:tcPr>
          <w:p w14:paraId="26CBF38A" w14:textId="77777777" w:rsidR="001A09A4" w:rsidRDefault="00000000">
            <w:r>
              <w:rPr>
                <w:sz w:val="18"/>
                <w:szCs w:val="18"/>
              </w:rPr>
              <w:t>Automated or optimised assignment</w:t>
            </w:r>
          </w:p>
        </w:tc>
        <w:tc>
          <w:tcPr>
            <w:tcW w:w="1200" w:type="dxa"/>
            <w:tcMar>
              <w:top w:w="60" w:type="dxa"/>
              <w:left w:w="90" w:type="dxa"/>
              <w:bottom w:w="60" w:type="dxa"/>
              <w:right w:w="90" w:type="dxa"/>
            </w:tcMar>
          </w:tcPr>
          <w:p w14:paraId="794ACDC5" w14:textId="77777777" w:rsidR="001A09A4" w:rsidRDefault="00000000">
            <w:r>
              <w:rPr>
                <w:sz w:val="18"/>
                <w:szCs w:val="18"/>
              </w:rPr>
              <w:t>Future</w:t>
            </w:r>
          </w:p>
        </w:tc>
        <w:tc>
          <w:tcPr>
            <w:tcW w:w="1500" w:type="dxa"/>
            <w:tcMar>
              <w:top w:w="60" w:type="dxa"/>
              <w:left w:w="90" w:type="dxa"/>
              <w:bottom w:w="60" w:type="dxa"/>
              <w:right w:w="90" w:type="dxa"/>
            </w:tcMar>
          </w:tcPr>
          <w:p w14:paraId="45C4FA33" w14:textId="77777777" w:rsidR="001A09A4" w:rsidRDefault="00000000">
            <w:r>
              <w:rPr>
                <w:sz w:val="18"/>
                <w:szCs w:val="18"/>
              </w:rPr>
              <w:t>Still deferred</w:t>
            </w:r>
          </w:p>
        </w:tc>
        <w:tc>
          <w:tcPr>
            <w:tcW w:w="2300" w:type="dxa"/>
            <w:tcMar>
              <w:top w:w="60" w:type="dxa"/>
              <w:left w:w="90" w:type="dxa"/>
              <w:bottom w:w="60" w:type="dxa"/>
              <w:right w:w="90" w:type="dxa"/>
            </w:tcMar>
          </w:tcPr>
          <w:p w14:paraId="30BF4547" w14:textId="77777777" w:rsidR="001A09A4" w:rsidRDefault="00000000">
            <w:r>
              <w:rPr>
                <w:sz w:val="18"/>
                <w:szCs w:val="18"/>
              </w:rPr>
              <w:t>PED Section 2.3</w:t>
            </w:r>
          </w:p>
        </w:tc>
        <w:tc>
          <w:tcPr>
            <w:tcW w:w="2040" w:type="dxa"/>
            <w:tcMar>
              <w:top w:w="60" w:type="dxa"/>
              <w:left w:w="90" w:type="dxa"/>
              <w:bottom w:w="60" w:type="dxa"/>
              <w:right w:w="90" w:type="dxa"/>
            </w:tcMar>
          </w:tcPr>
          <w:p w14:paraId="34D18AF6" w14:textId="77777777" w:rsidR="001A09A4" w:rsidRDefault="00000000">
            <w:r>
              <w:rPr>
                <w:sz w:val="18"/>
                <w:szCs w:val="18"/>
              </w:rPr>
              <w:t>Not a failed commitment.</w:t>
            </w:r>
          </w:p>
        </w:tc>
      </w:tr>
      <w:tr w:rsidR="001A09A4" w14:paraId="427115AA" w14:textId="77777777">
        <w:trPr>
          <w:cantSplit/>
        </w:trPr>
        <w:tc>
          <w:tcPr>
            <w:tcW w:w="2700" w:type="dxa"/>
            <w:tcMar>
              <w:top w:w="60" w:type="dxa"/>
              <w:left w:w="90" w:type="dxa"/>
              <w:bottom w:w="60" w:type="dxa"/>
              <w:right w:w="90" w:type="dxa"/>
            </w:tcMar>
          </w:tcPr>
          <w:p w14:paraId="7E0EDF6C" w14:textId="77777777" w:rsidR="001A09A4" w:rsidRDefault="00000000">
            <w:r>
              <w:rPr>
                <w:sz w:val="18"/>
                <w:szCs w:val="18"/>
              </w:rPr>
              <w:t>Requester satisfaction survey</w:t>
            </w:r>
          </w:p>
        </w:tc>
        <w:tc>
          <w:tcPr>
            <w:tcW w:w="1200" w:type="dxa"/>
            <w:tcMar>
              <w:top w:w="60" w:type="dxa"/>
              <w:left w:w="90" w:type="dxa"/>
              <w:bottom w:w="60" w:type="dxa"/>
              <w:right w:w="90" w:type="dxa"/>
            </w:tcMar>
          </w:tcPr>
          <w:p w14:paraId="1B9E3AD5" w14:textId="77777777" w:rsidR="001A09A4" w:rsidRDefault="00000000">
            <w:r>
              <w:rPr>
                <w:sz w:val="18"/>
                <w:szCs w:val="18"/>
              </w:rPr>
              <w:t>Future</w:t>
            </w:r>
          </w:p>
        </w:tc>
        <w:tc>
          <w:tcPr>
            <w:tcW w:w="1500" w:type="dxa"/>
            <w:tcMar>
              <w:top w:w="60" w:type="dxa"/>
              <w:left w:w="90" w:type="dxa"/>
              <w:bottom w:w="60" w:type="dxa"/>
              <w:right w:w="90" w:type="dxa"/>
            </w:tcMar>
          </w:tcPr>
          <w:p w14:paraId="2043B5F4" w14:textId="77777777" w:rsidR="001A09A4" w:rsidRDefault="00000000">
            <w:r>
              <w:rPr>
                <w:sz w:val="18"/>
                <w:szCs w:val="18"/>
              </w:rPr>
              <w:t>Still deferred</w:t>
            </w:r>
          </w:p>
        </w:tc>
        <w:tc>
          <w:tcPr>
            <w:tcW w:w="2300" w:type="dxa"/>
            <w:tcMar>
              <w:top w:w="60" w:type="dxa"/>
              <w:left w:w="90" w:type="dxa"/>
              <w:bottom w:w="60" w:type="dxa"/>
              <w:right w:w="90" w:type="dxa"/>
            </w:tcMar>
          </w:tcPr>
          <w:p w14:paraId="60A80A6F" w14:textId="77777777" w:rsidR="001A09A4" w:rsidRDefault="00000000">
            <w:r>
              <w:rPr>
                <w:sz w:val="18"/>
                <w:szCs w:val="18"/>
              </w:rPr>
              <w:t>PED Section 2.3</w:t>
            </w:r>
          </w:p>
        </w:tc>
        <w:tc>
          <w:tcPr>
            <w:tcW w:w="2040" w:type="dxa"/>
            <w:tcMar>
              <w:top w:w="60" w:type="dxa"/>
              <w:left w:w="90" w:type="dxa"/>
              <w:bottom w:w="60" w:type="dxa"/>
              <w:right w:w="90" w:type="dxa"/>
            </w:tcMar>
          </w:tcPr>
          <w:p w14:paraId="29A53864" w14:textId="77777777" w:rsidR="001A09A4" w:rsidRDefault="00000000">
            <w:r>
              <w:rPr>
                <w:sz w:val="18"/>
                <w:szCs w:val="18"/>
              </w:rPr>
              <w:t>Not a failed commitment.</w:t>
            </w:r>
          </w:p>
        </w:tc>
      </w:tr>
      <w:tr w:rsidR="001A09A4" w14:paraId="157F71D5" w14:textId="77777777">
        <w:trPr>
          <w:cantSplit/>
        </w:trPr>
        <w:tc>
          <w:tcPr>
            <w:tcW w:w="2700" w:type="dxa"/>
            <w:tcMar>
              <w:top w:w="60" w:type="dxa"/>
              <w:left w:w="90" w:type="dxa"/>
              <w:bottom w:w="60" w:type="dxa"/>
              <w:right w:w="90" w:type="dxa"/>
            </w:tcMar>
          </w:tcPr>
          <w:p w14:paraId="07590396" w14:textId="77777777" w:rsidR="001A09A4" w:rsidRDefault="00000000">
            <w:r>
              <w:rPr>
                <w:sz w:val="18"/>
                <w:szCs w:val="18"/>
              </w:rPr>
              <w:t>Public analytics dashboard</w:t>
            </w:r>
          </w:p>
        </w:tc>
        <w:tc>
          <w:tcPr>
            <w:tcW w:w="1200" w:type="dxa"/>
            <w:tcMar>
              <w:top w:w="60" w:type="dxa"/>
              <w:left w:w="90" w:type="dxa"/>
              <w:bottom w:w="60" w:type="dxa"/>
              <w:right w:w="90" w:type="dxa"/>
            </w:tcMar>
          </w:tcPr>
          <w:p w14:paraId="7CEB4963" w14:textId="77777777" w:rsidR="001A09A4" w:rsidRDefault="00000000">
            <w:r>
              <w:rPr>
                <w:sz w:val="18"/>
                <w:szCs w:val="18"/>
              </w:rPr>
              <w:t>Future</w:t>
            </w:r>
          </w:p>
        </w:tc>
        <w:tc>
          <w:tcPr>
            <w:tcW w:w="1500" w:type="dxa"/>
            <w:tcMar>
              <w:top w:w="60" w:type="dxa"/>
              <w:left w:w="90" w:type="dxa"/>
              <w:bottom w:w="60" w:type="dxa"/>
              <w:right w:w="90" w:type="dxa"/>
            </w:tcMar>
          </w:tcPr>
          <w:p w14:paraId="696B4822" w14:textId="77777777" w:rsidR="001A09A4" w:rsidRDefault="00000000">
            <w:r>
              <w:rPr>
                <w:sz w:val="18"/>
                <w:szCs w:val="18"/>
              </w:rPr>
              <w:t>Still deferred</w:t>
            </w:r>
          </w:p>
        </w:tc>
        <w:tc>
          <w:tcPr>
            <w:tcW w:w="2300" w:type="dxa"/>
            <w:tcMar>
              <w:top w:w="60" w:type="dxa"/>
              <w:left w:w="90" w:type="dxa"/>
              <w:bottom w:w="60" w:type="dxa"/>
              <w:right w:w="90" w:type="dxa"/>
            </w:tcMar>
          </w:tcPr>
          <w:p w14:paraId="53BB3337" w14:textId="77777777" w:rsidR="001A09A4" w:rsidRDefault="00000000">
            <w:r>
              <w:rPr>
                <w:sz w:val="18"/>
                <w:szCs w:val="18"/>
              </w:rPr>
              <w:t>PED Section 2.3</w:t>
            </w:r>
          </w:p>
        </w:tc>
        <w:tc>
          <w:tcPr>
            <w:tcW w:w="2040" w:type="dxa"/>
            <w:tcMar>
              <w:top w:w="60" w:type="dxa"/>
              <w:left w:w="90" w:type="dxa"/>
              <w:bottom w:w="60" w:type="dxa"/>
              <w:right w:w="90" w:type="dxa"/>
            </w:tcMar>
          </w:tcPr>
          <w:p w14:paraId="4FA8B047" w14:textId="77777777" w:rsidR="001A09A4" w:rsidRDefault="00000000">
            <w:r>
              <w:rPr>
                <w:sz w:val="18"/>
                <w:szCs w:val="18"/>
              </w:rPr>
              <w:t>Not a failed commitment.</w:t>
            </w:r>
          </w:p>
        </w:tc>
      </w:tr>
    </w:tbl>
    <w:p w14:paraId="553EAA48" w14:textId="77777777" w:rsidR="00A043B6" w:rsidRDefault="00A043B6"/>
    <w:p w14:paraId="601764F2" w14:textId="77777777" w:rsidR="00A043B6" w:rsidRDefault="00000000">
      <w:pPr>
        <w:pStyle w:val="Heading2"/>
      </w:pPr>
      <w:bookmarkStart w:id="148" w:name="_Toc243218006"/>
      <w:r>
        <w:t>44.4 Approved scope changes</w:t>
      </w:r>
      <w:bookmarkEnd w:id="148"/>
    </w:p>
    <w:p w14:paraId="7C887B1E" w14:textId="5DA8B7BA" w:rsidR="00A043B6" w:rsidRDefault="00000000">
      <w:r>
        <w:t xml:space="preserve">Changes CC-01 to CC-06 and CR-02 to CR-04 did not remove or add any M1 acceptance criterion, so the denominator in Section 45 is unchanged. CR-02 (per-category overdue threshold) and CR-04 (notifications) are what FR-014 and FR-005 need. CR-03 (rejected state) added behaviour but no new criterion. </w:t>
      </w:r>
    </w:p>
    <w:p w14:paraId="1AE81A9F" w14:textId="77777777" w:rsidR="00A043B6" w:rsidRDefault="00000000">
      <w:r>
        <w:t>Conclusion: the delivered functional scope is complete and coherent. All 16 functional requirements are implemented. What remains incomplete is the non-functional evidence that needs a hosted environment, load, an independent review or real participants.</w:t>
      </w:r>
    </w:p>
    <w:p w14:paraId="55520ED1" w14:textId="77777777" w:rsidR="00A043B6" w:rsidRDefault="00000000">
      <w:pPr>
        <w:pStyle w:val="Heading1"/>
      </w:pPr>
      <w:bookmarkStart w:id="149" w:name="_Toc243218007"/>
      <w:r>
        <w:t>45. Scope Completion Percentage</w:t>
      </w:r>
      <w:bookmarkEnd w:id="149"/>
    </w:p>
    <w:p w14:paraId="480F4596" w14:textId="77777777" w:rsidR="00A043B6" w:rsidRDefault="00000000">
      <w:r>
        <w:t>Method (Final Project brief): Met = 1.0, Partially Met = 0.5, Not Met = 0.0. Scope Completion % = sum of values divided by 23 applicable acceptance criteria (16 FR and 7 NFR), times 100. The statuses below are the team's draft based on the evidence in Section 46 and must be confirmed once the CI run exists.</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1100"/>
        <w:gridCol w:w="1300"/>
        <w:gridCol w:w="1700"/>
        <w:gridCol w:w="1300"/>
        <w:gridCol w:w="1240"/>
      </w:tblGrid>
      <w:tr w:rsidR="001A09A4" w14:paraId="329B8190" w14:textId="77777777">
        <w:trPr>
          <w:cantSplit/>
          <w:tblHeader/>
        </w:trPr>
        <w:tc>
          <w:tcPr>
            <w:tcW w:w="3100" w:type="dxa"/>
            <w:shd w:val="clear" w:color="auto" w:fill="1F4E5F"/>
            <w:tcMar>
              <w:top w:w="60" w:type="dxa"/>
              <w:left w:w="90" w:type="dxa"/>
              <w:bottom w:w="60" w:type="dxa"/>
              <w:right w:w="90" w:type="dxa"/>
            </w:tcMar>
          </w:tcPr>
          <w:p w14:paraId="0CED6748" w14:textId="77777777" w:rsidR="001A09A4" w:rsidRDefault="00000000">
            <w:r>
              <w:rPr>
                <w:b/>
                <w:bCs/>
                <w:color w:val="FFFFFF"/>
                <w:sz w:val="18"/>
                <w:szCs w:val="18"/>
              </w:rPr>
              <w:t>Group</w:t>
            </w:r>
          </w:p>
        </w:tc>
        <w:tc>
          <w:tcPr>
            <w:tcW w:w="1100" w:type="dxa"/>
            <w:shd w:val="clear" w:color="auto" w:fill="1F4E5F"/>
            <w:tcMar>
              <w:top w:w="60" w:type="dxa"/>
              <w:left w:w="90" w:type="dxa"/>
              <w:bottom w:w="60" w:type="dxa"/>
              <w:right w:w="90" w:type="dxa"/>
            </w:tcMar>
          </w:tcPr>
          <w:p w14:paraId="0A9FFC31" w14:textId="77777777" w:rsidR="001A09A4" w:rsidRDefault="00000000">
            <w:r>
              <w:rPr>
                <w:b/>
                <w:bCs/>
                <w:color w:val="FFFFFF"/>
                <w:sz w:val="18"/>
                <w:szCs w:val="18"/>
              </w:rPr>
              <w:t>Criteria</w:t>
            </w:r>
          </w:p>
        </w:tc>
        <w:tc>
          <w:tcPr>
            <w:tcW w:w="1300" w:type="dxa"/>
            <w:shd w:val="clear" w:color="auto" w:fill="1F4E5F"/>
            <w:tcMar>
              <w:top w:w="60" w:type="dxa"/>
              <w:left w:w="90" w:type="dxa"/>
              <w:bottom w:w="60" w:type="dxa"/>
              <w:right w:w="90" w:type="dxa"/>
            </w:tcMar>
          </w:tcPr>
          <w:p w14:paraId="369A9EC5" w14:textId="77777777" w:rsidR="001A09A4" w:rsidRDefault="00000000">
            <w:r>
              <w:rPr>
                <w:b/>
                <w:bCs/>
                <w:color w:val="FFFFFF"/>
                <w:sz w:val="18"/>
                <w:szCs w:val="18"/>
              </w:rPr>
              <w:t>Met (1.0)</w:t>
            </w:r>
          </w:p>
        </w:tc>
        <w:tc>
          <w:tcPr>
            <w:tcW w:w="1700" w:type="dxa"/>
            <w:shd w:val="clear" w:color="auto" w:fill="1F4E5F"/>
            <w:tcMar>
              <w:top w:w="60" w:type="dxa"/>
              <w:left w:w="90" w:type="dxa"/>
              <w:bottom w:w="60" w:type="dxa"/>
              <w:right w:w="90" w:type="dxa"/>
            </w:tcMar>
          </w:tcPr>
          <w:p w14:paraId="64C9C388" w14:textId="77777777" w:rsidR="001A09A4" w:rsidRDefault="00000000">
            <w:r>
              <w:rPr>
                <w:b/>
                <w:bCs/>
                <w:color w:val="FFFFFF"/>
                <w:sz w:val="18"/>
                <w:szCs w:val="18"/>
              </w:rPr>
              <w:t>Partially met (0.5)</w:t>
            </w:r>
          </w:p>
        </w:tc>
        <w:tc>
          <w:tcPr>
            <w:tcW w:w="1300" w:type="dxa"/>
            <w:shd w:val="clear" w:color="auto" w:fill="1F4E5F"/>
            <w:tcMar>
              <w:top w:w="60" w:type="dxa"/>
              <w:left w:w="90" w:type="dxa"/>
              <w:bottom w:w="60" w:type="dxa"/>
              <w:right w:w="90" w:type="dxa"/>
            </w:tcMar>
          </w:tcPr>
          <w:p w14:paraId="2B5F1BB0" w14:textId="77777777" w:rsidR="001A09A4" w:rsidRDefault="00000000">
            <w:r>
              <w:rPr>
                <w:b/>
                <w:bCs/>
                <w:color w:val="FFFFFF"/>
                <w:sz w:val="18"/>
                <w:szCs w:val="18"/>
              </w:rPr>
              <w:t>Not met (0.0)</w:t>
            </w:r>
          </w:p>
        </w:tc>
        <w:tc>
          <w:tcPr>
            <w:tcW w:w="1240" w:type="dxa"/>
            <w:shd w:val="clear" w:color="auto" w:fill="1F4E5F"/>
            <w:tcMar>
              <w:top w:w="60" w:type="dxa"/>
              <w:left w:w="90" w:type="dxa"/>
              <w:bottom w:w="60" w:type="dxa"/>
              <w:right w:w="90" w:type="dxa"/>
            </w:tcMar>
          </w:tcPr>
          <w:p w14:paraId="7AB5FC43" w14:textId="77777777" w:rsidR="001A09A4" w:rsidRDefault="00000000">
            <w:r>
              <w:rPr>
                <w:b/>
                <w:bCs/>
                <w:color w:val="FFFFFF"/>
                <w:sz w:val="18"/>
                <w:szCs w:val="18"/>
              </w:rPr>
              <w:t>Points</w:t>
            </w:r>
          </w:p>
        </w:tc>
      </w:tr>
      <w:tr w:rsidR="001A09A4" w14:paraId="6E9AE970" w14:textId="77777777">
        <w:trPr>
          <w:cantSplit/>
        </w:trPr>
        <w:tc>
          <w:tcPr>
            <w:tcW w:w="3100" w:type="dxa"/>
            <w:tcMar>
              <w:top w:w="60" w:type="dxa"/>
              <w:left w:w="90" w:type="dxa"/>
              <w:bottom w:w="60" w:type="dxa"/>
              <w:right w:w="90" w:type="dxa"/>
            </w:tcMar>
          </w:tcPr>
          <w:p w14:paraId="12C64875" w14:textId="77777777" w:rsidR="001A09A4" w:rsidRDefault="00000000">
            <w:r>
              <w:rPr>
                <w:sz w:val="18"/>
                <w:szCs w:val="18"/>
              </w:rPr>
              <w:t>Functional FR-001 to FR-016</w:t>
            </w:r>
          </w:p>
        </w:tc>
        <w:tc>
          <w:tcPr>
            <w:tcW w:w="1100" w:type="dxa"/>
            <w:tcMar>
              <w:top w:w="60" w:type="dxa"/>
              <w:left w:w="90" w:type="dxa"/>
              <w:bottom w:w="60" w:type="dxa"/>
              <w:right w:w="90" w:type="dxa"/>
            </w:tcMar>
          </w:tcPr>
          <w:p w14:paraId="5BD66D7F" w14:textId="77777777" w:rsidR="001A09A4" w:rsidRDefault="00000000">
            <w:r>
              <w:rPr>
                <w:sz w:val="18"/>
                <w:szCs w:val="18"/>
              </w:rPr>
              <w:t>16</w:t>
            </w:r>
          </w:p>
        </w:tc>
        <w:tc>
          <w:tcPr>
            <w:tcW w:w="1300" w:type="dxa"/>
            <w:tcMar>
              <w:top w:w="60" w:type="dxa"/>
              <w:left w:w="90" w:type="dxa"/>
              <w:bottom w:w="60" w:type="dxa"/>
              <w:right w:w="90" w:type="dxa"/>
            </w:tcMar>
          </w:tcPr>
          <w:p w14:paraId="4C33756E" w14:textId="77777777" w:rsidR="001A09A4" w:rsidRDefault="00000000">
            <w:r>
              <w:rPr>
                <w:sz w:val="18"/>
                <w:szCs w:val="18"/>
              </w:rPr>
              <w:t>16</w:t>
            </w:r>
          </w:p>
        </w:tc>
        <w:tc>
          <w:tcPr>
            <w:tcW w:w="1700" w:type="dxa"/>
            <w:tcMar>
              <w:top w:w="60" w:type="dxa"/>
              <w:left w:w="90" w:type="dxa"/>
              <w:bottom w:w="60" w:type="dxa"/>
              <w:right w:w="90" w:type="dxa"/>
            </w:tcMar>
          </w:tcPr>
          <w:p w14:paraId="6D2CE40F" w14:textId="77777777" w:rsidR="001A09A4" w:rsidRDefault="00000000">
            <w:r>
              <w:rPr>
                <w:sz w:val="18"/>
                <w:szCs w:val="18"/>
              </w:rPr>
              <w:t>0</w:t>
            </w:r>
          </w:p>
        </w:tc>
        <w:tc>
          <w:tcPr>
            <w:tcW w:w="1300" w:type="dxa"/>
            <w:tcMar>
              <w:top w:w="60" w:type="dxa"/>
              <w:left w:w="90" w:type="dxa"/>
              <w:bottom w:w="60" w:type="dxa"/>
              <w:right w:w="90" w:type="dxa"/>
            </w:tcMar>
          </w:tcPr>
          <w:p w14:paraId="6E361140" w14:textId="77777777" w:rsidR="001A09A4" w:rsidRDefault="00000000">
            <w:r>
              <w:rPr>
                <w:sz w:val="18"/>
                <w:szCs w:val="18"/>
              </w:rPr>
              <w:t>0</w:t>
            </w:r>
          </w:p>
        </w:tc>
        <w:tc>
          <w:tcPr>
            <w:tcW w:w="1240" w:type="dxa"/>
            <w:tcMar>
              <w:top w:w="60" w:type="dxa"/>
              <w:left w:w="90" w:type="dxa"/>
              <w:bottom w:w="60" w:type="dxa"/>
              <w:right w:w="90" w:type="dxa"/>
            </w:tcMar>
          </w:tcPr>
          <w:p w14:paraId="2B40C38E" w14:textId="77777777" w:rsidR="001A09A4" w:rsidRDefault="00000000">
            <w:r>
              <w:rPr>
                <w:sz w:val="18"/>
                <w:szCs w:val="18"/>
              </w:rPr>
              <w:t>16.0</w:t>
            </w:r>
          </w:p>
        </w:tc>
      </w:tr>
      <w:tr w:rsidR="001A09A4" w14:paraId="575D9E8A" w14:textId="77777777">
        <w:trPr>
          <w:cantSplit/>
        </w:trPr>
        <w:tc>
          <w:tcPr>
            <w:tcW w:w="3100" w:type="dxa"/>
            <w:tcMar>
              <w:top w:w="60" w:type="dxa"/>
              <w:left w:w="90" w:type="dxa"/>
              <w:bottom w:w="60" w:type="dxa"/>
              <w:right w:w="90" w:type="dxa"/>
            </w:tcMar>
          </w:tcPr>
          <w:p w14:paraId="47FA5922" w14:textId="77777777" w:rsidR="001A09A4" w:rsidRDefault="00000000">
            <w:r>
              <w:rPr>
                <w:sz w:val="18"/>
                <w:szCs w:val="18"/>
              </w:rPr>
              <w:t>NFR-002, NFR-006</w:t>
            </w:r>
          </w:p>
        </w:tc>
        <w:tc>
          <w:tcPr>
            <w:tcW w:w="1100" w:type="dxa"/>
            <w:tcMar>
              <w:top w:w="60" w:type="dxa"/>
              <w:left w:w="90" w:type="dxa"/>
              <w:bottom w:w="60" w:type="dxa"/>
              <w:right w:w="90" w:type="dxa"/>
            </w:tcMar>
          </w:tcPr>
          <w:p w14:paraId="6A3A5979" w14:textId="77777777" w:rsidR="001A09A4" w:rsidRDefault="00000000">
            <w:r>
              <w:rPr>
                <w:sz w:val="18"/>
                <w:szCs w:val="18"/>
              </w:rPr>
              <w:t>2</w:t>
            </w:r>
          </w:p>
        </w:tc>
        <w:tc>
          <w:tcPr>
            <w:tcW w:w="1300" w:type="dxa"/>
            <w:tcMar>
              <w:top w:w="60" w:type="dxa"/>
              <w:left w:w="90" w:type="dxa"/>
              <w:bottom w:w="60" w:type="dxa"/>
              <w:right w:w="90" w:type="dxa"/>
            </w:tcMar>
          </w:tcPr>
          <w:p w14:paraId="5B8754EA" w14:textId="77777777" w:rsidR="001A09A4" w:rsidRDefault="00000000">
            <w:r>
              <w:rPr>
                <w:sz w:val="18"/>
                <w:szCs w:val="18"/>
              </w:rPr>
              <w:t>2</w:t>
            </w:r>
          </w:p>
        </w:tc>
        <w:tc>
          <w:tcPr>
            <w:tcW w:w="1700" w:type="dxa"/>
            <w:tcMar>
              <w:top w:w="60" w:type="dxa"/>
              <w:left w:w="90" w:type="dxa"/>
              <w:bottom w:w="60" w:type="dxa"/>
              <w:right w:w="90" w:type="dxa"/>
            </w:tcMar>
          </w:tcPr>
          <w:p w14:paraId="71D18CAA" w14:textId="77777777" w:rsidR="001A09A4" w:rsidRDefault="00000000">
            <w:r>
              <w:rPr>
                <w:sz w:val="18"/>
                <w:szCs w:val="18"/>
              </w:rPr>
              <w:t>0</w:t>
            </w:r>
          </w:p>
        </w:tc>
        <w:tc>
          <w:tcPr>
            <w:tcW w:w="1300" w:type="dxa"/>
            <w:tcMar>
              <w:top w:w="60" w:type="dxa"/>
              <w:left w:w="90" w:type="dxa"/>
              <w:bottom w:w="60" w:type="dxa"/>
              <w:right w:w="90" w:type="dxa"/>
            </w:tcMar>
          </w:tcPr>
          <w:p w14:paraId="0F0E5909" w14:textId="77777777" w:rsidR="001A09A4" w:rsidRDefault="00000000">
            <w:r>
              <w:rPr>
                <w:sz w:val="18"/>
                <w:szCs w:val="18"/>
              </w:rPr>
              <w:t>0</w:t>
            </w:r>
          </w:p>
        </w:tc>
        <w:tc>
          <w:tcPr>
            <w:tcW w:w="1240" w:type="dxa"/>
            <w:tcMar>
              <w:top w:w="60" w:type="dxa"/>
              <w:left w:w="90" w:type="dxa"/>
              <w:bottom w:w="60" w:type="dxa"/>
              <w:right w:w="90" w:type="dxa"/>
            </w:tcMar>
          </w:tcPr>
          <w:p w14:paraId="347A6ABD" w14:textId="77777777" w:rsidR="001A09A4" w:rsidRDefault="00000000">
            <w:r>
              <w:rPr>
                <w:sz w:val="18"/>
                <w:szCs w:val="18"/>
              </w:rPr>
              <w:t>2.0</w:t>
            </w:r>
          </w:p>
        </w:tc>
      </w:tr>
      <w:tr w:rsidR="001A09A4" w14:paraId="396E1D49" w14:textId="77777777">
        <w:trPr>
          <w:cantSplit/>
        </w:trPr>
        <w:tc>
          <w:tcPr>
            <w:tcW w:w="3100" w:type="dxa"/>
            <w:tcMar>
              <w:top w:w="60" w:type="dxa"/>
              <w:left w:w="90" w:type="dxa"/>
              <w:bottom w:w="60" w:type="dxa"/>
              <w:right w:w="90" w:type="dxa"/>
            </w:tcMar>
          </w:tcPr>
          <w:p w14:paraId="3D97F1B8" w14:textId="77777777" w:rsidR="001A09A4" w:rsidRDefault="00000000">
            <w:r>
              <w:rPr>
                <w:sz w:val="18"/>
                <w:szCs w:val="18"/>
              </w:rPr>
              <w:t>NFR-003, NFR-007</w:t>
            </w:r>
          </w:p>
        </w:tc>
        <w:tc>
          <w:tcPr>
            <w:tcW w:w="1100" w:type="dxa"/>
            <w:tcMar>
              <w:top w:w="60" w:type="dxa"/>
              <w:left w:w="90" w:type="dxa"/>
              <w:bottom w:w="60" w:type="dxa"/>
              <w:right w:w="90" w:type="dxa"/>
            </w:tcMar>
          </w:tcPr>
          <w:p w14:paraId="0920F4AB" w14:textId="77777777" w:rsidR="001A09A4" w:rsidRDefault="00000000">
            <w:r>
              <w:rPr>
                <w:sz w:val="18"/>
                <w:szCs w:val="18"/>
              </w:rPr>
              <w:t>2</w:t>
            </w:r>
          </w:p>
        </w:tc>
        <w:tc>
          <w:tcPr>
            <w:tcW w:w="1300" w:type="dxa"/>
            <w:tcMar>
              <w:top w:w="60" w:type="dxa"/>
              <w:left w:w="90" w:type="dxa"/>
              <w:bottom w:w="60" w:type="dxa"/>
              <w:right w:w="90" w:type="dxa"/>
            </w:tcMar>
          </w:tcPr>
          <w:p w14:paraId="5056E8E9" w14:textId="77777777" w:rsidR="001A09A4" w:rsidRDefault="00000000">
            <w:r>
              <w:rPr>
                <w:sz w:val="18"/>
                <w:szCs w:val="18"/>
              </w:rPr>
              <w:t>0</w:t>
            </w:r>
          </w:p>
        </w:tc>
        <w:tc>
          <w:tcPr>
            <w:tcW w:w="1700" w:type="dxa"/>
            <w:tcMar>
              <w:top w:w="60" w:type="dxa"/>
              <w:left w:w="90" w:type="dxa"/>
              <w:bottom w:w="60" w:type="dxa"/>
              <w:right w:w="90" w:type="dxa"/>
            </w:tcMar>
          </w:tcPr>
          <w:p w14:paraId="3132139A" w14:textId="77777777" w:rsidR="001A09A4" w:rsidRDefault="00000000">
            <w:r>
              <w:rPr>
                <w:sz w:val="18"/>
                <w:szCs w:val="18"/>
              </w:rPr>
              <w:t>2</w:t>
            </w:r>
          </w:p>
        </w:tc>
        <w:tc>
          <w:tcPr>
            <w:tcW w:w="1300" w:type="dxa"/>
            <w:tcMar>
              <w:top w:w="60" w:type="dxa"/>
              <w:left w:w="90" w:type="dxa"/>
              <w:bottom w:w="60" w:type="dxa"/>
              <w:right w:w="90" w:type="dxa"/>
            </w:tcMar>
          </w:tcPr>
          <w:p w14:paraId="6926D66E" w14:textId="77777777" w:rsidR="001A09A4" w:rsidRDefault="00000000">
            <w:r>
              <w:rPr>
                <w:sz w:val="18"/>
                <w:szCs w:val="18"/>
              </w:rPr>
              <w:t>0</w:t>
            </w:r>
          </w:p>
        </w:tc>
        <w:tc>
          <w:tcPr>
            <w:tcW w:w="1240" w:type="dxa"/>
            <w:tcMar>
              <w:top w:w="60" w:type="dxa"/>
              <w:left w:w="90" w:type="dxa"/>
              <w:bottom w:w="60" w:type="dxa"/>
              <w:right w:w="90" w:type="dxa"/>
            </w:tcMar>
          </w:tcPr>
          <w:p w14:paraId="11FD31D9" w14:textId="77777777" w:rsidR="001A09A4" w:rsidRDefault="00000000">
            <w:r>
              <w:rPr>
                <w:sz w:val="18"/>
                <w:szCs w:val="18"/>
              </w:rPr>
              <w:t>1.0</w:t>
            </w:r>
          </w:p>
        </w:tc>
      </w:tr>
      <w:tr w:rsidR="001A09A4" w14:paraId="0BC16D75" w14:textId="77777777">
        <w:trPr>
          <w:cantSplit/>
        </w:trPr>
        <w:tc>
          <w:tcPr>
            <w:tcW w:w="3100" w:type="dxa"/>
            <w:tcMar>
              <w:top w:w="60" w:type="dxa"/>
              <w:left w:w="90" w:type="dxa"/>
              <w:bottom w:w="60" w:type="dxa"/>
              <w:right w:w="90" w:type="dxa"/>
            </w:tcMar>
          </w:tcPr>
          <w:p w14:paraId="50664FFC" w14:textId="77777777" w:rsidR="001A09A4" w:rsidRDefault="00000000">
            <w:r>
              <w:rPr>
                <w:sz w:val="18"/>
                <w:szCs w:val="18"/>
              </w:rPr>
              <w:t>NFR-001, NFR-004, NFR-005</w:t>
            </w:r>
          </w:p>
        </w:tc>
        <w:tc>
          <w:tcPr>
            <w:tcW w:w="1100" w:type="dxa"/>
            <w:tcMar>
              <w:top w:w="60" w:type="dxa"/>
              <w:left w:w="90" w:type="dxa"/>
              <w:bottom w:w="60" w:type="dxa"/>
              <w:right w:w="90" w:type="dxa"/>
            </w:tcMar>
          </w:tcPr>
          <w:p w14:paraId="001767EB" w14:textId="77777777" w:rsidR="001A09A4" w:rsidRDefault="00000000">
            <w:r>
              <w:rPr>
                <w:sz w:val="18"/>
                <w:szCs w:val="18"/>
              </w:rPr>
              <w:t>3</w:t>
            </w:r>
          </w:p>
        </w:tc>
        <w:tc>
          <w:tcPr>
            <w:tcW w:w="1300" w:type="dxa"/>
            <w:tcMar>
              <w:top w:w="60" w:type="dxa"/>
              <w:left w:w="90" w:type="dxa"/>
              <w:bottom w:w="60" w:type="dxa"/>
              <w:right w:w="90" w:type="dxa"/>
            </w:tcMar>
          </w:tcPr>
          <w:p w14:paraId="1CFA4F08" w14:textId="77777777" w:rsidR="001A09A4" w:rsidRDefault="00000000">
            <w:r>
              <w:rPr>
                <w:sz w:val="18"/>
                <w:szCs w:val="18"/>
              </w:rPr>
              <w:t>0</w:t>
            </w:r>
          </w:p>
        </w:tc>
        <w:tc>
          <w:tcPr>
            <w:tcW w:w="1700" w:type="dxa"/>
            <w:tcMar>
              <w:top w:w="60" w:type="dxa"/>
              <w:left w:w="90" w:type="dxa"/>
              <w:bottom w:w="60" w:type="dxa"/>
              <w:right w:w="90" w:type="dxa"/>
            </w:tcMar>
          </w:tcPr>
          <w:p w14:paraId="49B6A346" w14:textId="77777777" w:rsidR="001A09A4" w:rsidRDefault="00000000">
            <w:r>
              <w:rPr>
                <w:sz w:val="18"/>
                <w:szCs w:val="18"/>
              </w:rPr>
              <w:t>0</w:t>
            </w:r>
          </w:p>
        </w:tc>
        <w:tc>
          <w:tcPr>
            <w:tcW w:w="1300" w:type="dxa"/>
            <w:tcMar>
              <w:top w:w="60" w:type="dxa"/>
              <w:left w:w="90" w:type="dxa"/>
              <w:bottom w:w="60" w:type="dxa"/>
              <w:right w:w="90" w:type="dxa"/>
            </w:tcMar>
          </w:tcPr>
          <w:p w14:paraId="7EA292D6" w14:textId="77777777" w:rsidR="001A09A4" w:rsidRDefault="00000000">
            <w:r>
              <w:rPr>
                <w:sz w:val="18"/>
                <w:szCs w:val="18"/>
              </w:rPr>
              <w:t>3</w:t>
            </w:r>
          </w:p>
        </w:tc>
        <w:tc>
          <w:tcPr>
            <w:tcW w:w="1240" w:type="dxa"/>
            <w:tcMar>
              <w:top w:w="60" w:type="dxa"/>
              <w:left w:w="90" w:type="dxa"/>
              <w:bottom w:w="60" w:type="dxa"/>
              <w:right w:w="90" w:type="dxa"/>
            </w:tcMar>
          </w:tcPr>
          <w:p w14:paraId="3DE816DA" w14:textId="77777777" w:rsidR="001A09A4" w:rsidRDefault="00000000">
            <w:r>
              <w:rPr>
                <w:sz w:val="18"/>
                <w:szCs w:val="18"/>
              </w:rPr>
              <w:t>0.0</w:t>
            </w:r>
          </w:p>
        </w:tc>
      </w:tr>
      <w:tr w:rsidR="001A09A4" w14:paraId="7A63942E" w14:textId="77777777">
        <w:trPr>
          <w:cantSplit/>
        </w:trPr>
        <w:tc>
          <w:tcPr>
            <w:tcW w:w="3100" w:type="dxa"/>
            <w:tcMar>
              <w:top w:w="60" w:type="dxa"/>
              <w:left w:w="90" w:type="dxa"/>
              <w:bottom w:w="60" w:type="dxa"/>
              <w:right w:w="90" w:type="dxa"/>
            </w:tcMar>
          </w:tcPr>
          <w:p w14:paraId="1690E731" w14:textId="77777777" w:rsidR="001A09A4" w:rsidRDefault="00000000">
            <w:r>
              <w:rPr>
                <w:sz w:val="18"/>
                <w:szCs w:val="18"/>
              </w:rPr>
              <w:t>Total</w:t>
            </w:r>
          </w:p>
        </w:tc>
        <w:tc>
          <w:tcPr>
            <w:tcW w:w="1100" w:type="dxa"/>
            <w:tcMar>
              <w:top w:w="60" w:type="dxa"/>
              <w:left w:w="90" w:type="dxa"/>
              <w:bottom w:w="60" w:type="dxa"/>
              <w:right w:w="90" w:type="dxa"/>
            </w:tcMar>
          </w:tcPr>
          <w:p w14:paraId="5001F36E" w14:textId="77777777" w:rsidR="001A09A4" w:rsidRDefault="00000000">
            <w:r>
              <w:rPr>
                <w:sz w:val="18"/>
                <w:szCs w:val="18"/>
              </w:rPr>
              <w:t>23</w:t>
            </w:r>
          </w:p>
        </w:tc>
        <w:tc>
          <w:tcPr>
            <w:tcW w:w="1300" w:type="dxa"/>
            <w:tcMar>
              <w:top w:w="60" w:type="dxa"/>
              <w:left w:w="90" w:type="dxa"/>
              <w:bottom w:w="60" w:type="dxa"/>
              <w:right w:w="90" w:type="dxa"/>
            </w:tcMar>
          </w:tcPr>
          <w:p w14:paraId="75E49860" w14:textId="77777777" w:rsidR="001A09A4" w:rsidRDefault="00000000">
            <w:r>
              <w:rPr>
                <w:sz w:val="18"/>
                <w:szCs w:val="18"/>
              </w:rPr>
              <w:t>18</w:t>
            </w:r>
          </w:p>
        </w:tc>
        <w:tc>
          <w:tcPr>
            <w:tcW w:w="1700" w:type="dxa"/>
            <w:tcMar>
              <w:top w:w="60" w:type="dxa"/>
              <w:left w:w="90" w:type="dxa"/>
              <w:bottom w:w="60" w:type="dxa"/>
              <w:right w:w="90" w:type="dxa"/>
            </w:tcMar>
          </w:tcPr>
          <w:p w14:paraId="5DB69DC6" w14:textId="77777777" w:rsidR="001A09A4" w:rsidRDefault="00000000">
            <w:r>
              <w:rPr>
                <w:sz w:val="18"/>
                <w:szCs w:val="18"/>
              </w:rPr>
              <w:t>2</w:t>
            </w:r>
          </w:p>
        </w:tc>
        <w:tc>
          <w:tcPr>
            <w:tcW w:w="1300" w:type="dxa"/>
            <w:tcMar>
              <w:top w:w="60" w:type="dxa"/>
              <w:left w:w="90" w:type="dxa"/>
              <w:bottom w:w="60" w:type="dxa"/>
              <w:right w:w="90" w:type="dxa"/>
            </w:tcMar>
          </w:tcPr>
          <w:p w14:paraId="41CF9B5B" w14:textId="77777777" w:rsidR="001A09A4" w:rsidRDefault="00000000">
            <w:r>
              <w:rPr>
                <w:sz w:val="18"/>
                <w:szCs w:val="18"/>
              </w:rPr>
              <w:t>3</w:t>
            </w:r>
          </w:p>
        </w:tc>
        <w:tc>
          <w:tcPr>
            <w:tcW w:w="1240" w:type="dxa"/>
            <w:tcMar>
              <w:top w:w="60" w:type="dxa"/>
              <w:left w:w="90" w:type="dxa"/>
              <w:bottom w:w="60" w:type="dxa"/>
              <w:right w:w="90" w:type="dxa"/>
            </w:tcMar>
          </w:tcPr>
          <w:p w14:paraId="5487D783" w14:textId="77777777" w:rsidR="001A09A4" w:rsidRDefault="00000000">
            <w:r>
              <w:rPr>
                <w:sz w:val="18"/>
                <w:szCs w:val="18"/>
              </w:rPr>
              <w:t>19.0</w:t>
            </w:r>
          </w:p>
        </w:tc>
      </w:tr>
    </w:tbl>
    <w:p w14:paraId="59388F83" w14:textId="77777777" w:rsidR="00A043B6" w:rsidRDefault="00A043B6"/>
    <w:p w14:paraId="69E67685" w14:textId="77777777" w:rsidR="00A043B6" w:rsidRDefault="00000000">
      <w:r>
        <w:rPr>
          <w:b/>
        </w:rPr>
        <w:t>Scope Completion Percentage = 19.0 / 23 = 82.6%. This is in the 80 to 89% band: substantial completion, provided the critical evidence is credible.</w:t>
      </w:r>
    </w:p>
    <w:p w14:paraId="495DB5AA" w14:textId="77777777" w:rsidR="00A043B6" w:rsidRDefault="00000000">
      <w:pPr>
        <w:pStyle w:val="Heading2"/>
      </w:pPr>
      <w:bookmarkStart w:id="150" w:name="_Toc243218008"/>
      <w:r>
        <w:t>45.1 How far the result can be trusted</w:t>
      </w:r>
      <w:bookmarkEnd w:id="150"/>
    </w:p>
    <w:p w14:paraId="2B0F236F" w14:textId="77777777" w:rsidR="00A043B6" w:rsidRDefault="00000000">
      <w:pPr>
        <w:pStyle w:val="ListParagraph"/>
      </w:pPr>
      <w:r>
        <w:t>-  The 16 functional criteria are scored Met on evidence from the build environment, not from CI. The 80% line is 18.4 points. If one functional criterion drops to Partially Met in CI the total is 18.5 (80.4%); if two drop it is 18.0 (78.3%) and the band changes. The team should re-score after the CI run.</w:t>
      </w:r>
    </w:p>
    <w:p w14:paraId="7ECF29A5" w14:textId="77777777" w:rsidR="00A043B6" w:rsidRDefault="00000000">
      <w:pPr>
        <w:pStyle w:val="ListParagraph"/>
      </w:pPr>
      <w:r>
        <w:t>-  NFR-001 is the cheapest improvement: running P-01 and passing it adds 1.0 (20.0 / 23 = 87.0%). A failing result would be recorded as Not Met, as now.</w:t>
      </w:r>
    </w:p>
    <w:p w14:paraId="6C7D945A" w14:textId="77777777" w:rsidR="00A043B6" w:rsidRDefault="00000000">
      <w:pPr>
        <w:pStyle w:val="ListParagraph"/>
      </w:pPr>
      <w:r>
        <w:t>-  High-priority criteria that are not fully met: NFR-003 (no independent review or scan, no login rate limiting) and NFR-007 (not hosted, so not measurable). Both are justified by the staging decision in Section 50 and are not hidden.</w:t>
      </w:r>
    </w:p>
    <w:p w14:paraId="28B132D0" w14:textId="77777777" w:rsidR="00A043B6" w:rsidRDefault="00000000">
      <w:pPr>
        <w:pStyle w:val="ListParagraph"/>
      </w:pPr>
      <w:r>
        <w:t>-  Medium-priority omissions: NFR-001 (not run), NFR-004 and NFR-005 (need hosting and participants). No Must-have functional requirement is omitted.</w:t>
      </w:r>
    </w:p>
    <w:p w14:paraId="30F7219E" w14:textId="77777777" w:rsidR="00A043B6" w:rsidRDefault="00000000">
      <w:pPr>
        <w:pStyle w:val="ListParagraph"/>
      </w:pPr>
      <w:r>
        <w:lastRenderedPageBreak/>
        <w:t>-  The percentage is a control, not the judgement. It does not make the product ready for production; Section 50 says it is not.</w:t>
      </w:r>
    </w:p>
    <w:p w14:paraId="13D16BE4" w14:textId="77777777" w:rsidR="00A043B6" w:rsidRDefault="00000000">
      <w:pPr>
        <w:pStyle w:val="Heading1"/>
      </w:pPr>
      <w:bookmarkStart w:id="151" w:name="_Toc243218009"/>
      <w:r>
        <w:t>46. Final Acceptance and Verification Evidence</w:t>
      </w:r>
      <w:bookmarkEnd w:id="151"/>
    </w:p>
    <w:p w14:paraId="6424B3DC" w14:textId="77777777" w:rsidR="00A043B6" w:rsidRDefault="00000000">
      <w:r>
        <w:t>M4 adds no testing quota. This section records what exists, where it was run, and what is still unproven. "Build environment" means a run outside GitHub Actions; it is useful evidence but is not the CI evidence the PED requires.</w:t>
      </w:r>
    </w:p>
    <w:p w14:paraId="6F14FB4D" w14:textId="77777777" w:rsidR="00A043B6" w:rsidRDefault="00000000">
      <w:pPr>
        <w:pStyle w:val="Heading2"/>
      </w:pPr>
      <w:bookmarkStart w:id="152" w:name="_Toc243218010"/>
      <w:r>
        <w:t>46.1 Execution status of the verification evidence</w:t>
      </w:r>
      <w:bookmarkEnd w:id="152"/>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800"/>
        <w:gridCol w:w="900"/>
        <w:gridCol w:w="1900"/>
        <w:gridCol w:w="3240"/>
      </w:tblGrid>
      <w:tr w:rsidR="001A09A4" w14:paraId="214881DD" w14:textId="77777777">
        <w:trPr>
          <w:cantSplit/>
          <w:tblHeader/>
        </w:trPr>
        <w:tc>
          <w:tcPr>
            <w:tcW w:w="2900" w:type="dxa"/>
            <w:shd w:val="clear" w:color="auto" w:fill="1F4E5F"/>
            <w:tcMar>
              <w:top w:w="60" w:type="dxa"/>
              <w:left w:w="90" w:type="dxa"/>
              <w:bottom w:w="60" w:type="dxa"/>
              <w:right w:w="90" w:type="dxa"/>
            </w:tcMar>
          </w:tcPr>
          <w:p w14:paraId="12F9A6E5" w14:textId="77777777" w:rsidR="001A09A4" w:rsidRDefault="00000000">
            <w:r>
              <w:rPr>
                <w:b/>
                <w:bCs/>
                <w:color w:val="FFFFFF"/>
                <w:sz w:val="18"/>
                <w:szCs w:val="18"/>
              </w:rPr>
              <w:t>Evidence</w:t>
            </w:r>
          </w:p>
        </w:tc>
        <w:tc>
          <w:tcPr>
            <w:tcW w:w="800" w:type="dxa"/>
            <w:shd w:val="clear" w:color="auto" w:fill="1F4E5F"/>
            <w:tcMar>
              <w:top w:w="60" w:type="dxa"/>
              <w:left w:w="90" w:type="dxa"/>
              <w:bottom w:w="60" w:type="dxa"/>
              <w:right w:w="90" w:type="dxa"/>
            </w:tcMar>
          </w:tcPr>
          <w:p w14:paraId="0E8464A7" w14:textId="77777777" w:rsidR="001A09A4" w:rsidRDefault="00000000">
            <w:r>
              <w:rPr>
                <w:b/>
                <w:bCs/>
                <w:color w:val="FFFFFF"/>
                <w:sz w:val="18"/>
                <w:szCs w:val="18"/>
              </w:rPr>
              <w:t>Written</w:t>
            </w:r>
          </w:p>
        </w:tc>
        <w:tc>
          <w:tcPr>
            <w:tcW w:w="900" w:type="dxa"/>
            <w:shd w:val="clear" w:color="auto" w:fill="1F4E5F"/>
            <w:tcMar>
              <w:top w:w="60" w:type="dxa"/>
              <w:left w:w="90" w:type="dxa"/>
              <w:bottom w:w="60" w:type="dxa"/>
              <w:right w:w="90" w:type="dxa"/>
            </w:tcMar>
          </w:tcPr>
          <w:p w14:paraId="08161CC2" w14:textId="77777777" w:rsidR="001A09A4" w:rsidRDefault="00000000">
            <w:r>
              <w:rPr>
                <w:b/>
                <w:bCs/>
                <w:color w:val="FFFFFF"/>
                <w:sz w:val="18"/>
                <w:szCs w:val="18"/>
              </w:rPr>
              <w:t>Executed</w:t>
            </w:r>
          </w:p>
        </w:tc>
        <w:tc>
          <w:tcPr>
            <w:tcW w:w="1900" w:type="dxa"/>
            <w:shd w:val="clear" w:color="auto" w:fill="1F4E5F"/>
            <w:tcMar>
              <w:top w:w="60" w:type="dxa"/>
              <w:left w:w="90" w:type="dxa"/>
              <w:bottom w:w="60" w:type="dxa"/>
              <w:right w:w="90" w:type="dxa"/>
            </w:tcMar>
          </w:tcPr>
          <w:p w14:paraId="5359F9E5" w14:textId="77777777" w:rsidR="001A09A4" w:rsidRDefault="00000000">
            <w:r>
              <w:rPr>
                <w:b/>
                <w:bCs/>
                <w:color w:val="FFFFFF"/>
                <w:sz w:val="18"/>
                <w:szCs w:val="18"/>
              </w:rPr>
              <w:t>Result</w:t>
            </w:r>
          </w:p>
        </w:tc>
        <w:tc>
          <w:tcPr>
            <w:tcW w:w="3240" w:type="dxa"/>
            <w:shd w:val="clear" w:color="auto" w:fill="1F4E5F"/>
            <w:tcMar>
              <w:top w:w="60" w:type="dxa"/>
              <w:left w:w="90" w:type="dxa"/>
              <w:bottom w:w="60" w:type="dxa"/>
              <w:right w:w="90" w:type="dxa"/>
            </w:tcMar>
          </w:tcPr>
          <w:p w14:paraId="3DD4A19B" w14:textId="77777777" w:rsidR="001A09A4" w:rsidRDefault="00000000">
            <w:r>
              <w:rPr>
                <w:b/>
                <w:bCs/>
                <w:color w:val="FFFFFF"/>
                <w:sz w:val="18"/>
                <w:szCs w:val="18"/>
              </w:rPr>
              <w:t>Where / limit</w:t>
            </w:r>
          </w:p>
        </w:tc>
      </w:tr>
      <w:tr w:rsidR="001A09A4" w14:paraId="015945BB" w14:textId="77777777">
        <w:trPr>
          <w:cantSplit/>
        </w:trPr>
        <w:tc>
          <w:tcPr>
            <w:tcW w:w="2900" w:type="dxa"/>
            <w:tcMar>
              <w:top w:w="60" w:type="dxa"/>
              <w:left w:w="90" w:type="dxa"/>
              <w:bottom w:w="60" w:type="dxa"/>
              <w:right w:w="90" w:type="dxa"/>
            </w:tcMar>
          </w:tcPr>
          <w:p w14:paraId="75AACADB" w14:textId="77777777" w:rsidR="001A09A4" w:rsidRDefault="00000000">
            <w:r>
              <w:rPr>
                <w:sz w:val="18"/>
                <w:szCs w:val="18"/>
              </w:rPr>
              <w:t>Unit and component tests (T-01 to T-24 and additions)</w:t>
            </w:r>
          </w:p>
        </w:tc>
        <w:tc>
          <w:tcPr>
            <w:tcW w:w="800" w:type="dxa"/>
            <w:tcMar>
              <w:top w:w="60" w:type="dxa"/>
              <w:left w:w="90" w:type="dxa"/>
              <w:bottom w:w="60" w:type="dxa"/>
              <w:right w:w="90" w:type="dxa"/>
            </w:tcMar>
          </w:tcPr>
          <w:p w14:paraId="34353004" w14:textId="77777777" w:rsidR="001A09A4" w:rsidRDefault="00000000">
            <w:r>
              <w:rPr>
                <w:sz w:val="18"/>
                <w:szCs w:val="18"/>
              </w:rPr>
              <w:t>60</w:t>
            </w:r>
          </w:p>
        </w:tc>
        <w:tc>
          <w:tcPr>
            <w:tcW w:w="900" w:type="dxa"/>
            <w:tcMar>
              <w:top w:w="60" w:type="dxa"/>
              <w:left w:w="90" w:type="dxa"/>
              <w:bottom w:w="60" w:type="dxa"/>
              <w:right w:w="90" w:type="dxa"/>
            </w:tcMar>
          </w:tcPr>
          <w:p w14:paraId="777FD80D" w14:textId="77777777" w:rsidR="001A09A4" w:rsidRDefault="00000000">
            <w:r>
              <w:rPr>
                <w:sz w:val="18"/>
                <w:szCs w:val="18"/>
              </w:rPr>
              <w:t>56</w:t>
            </w:r>
          </w:p>
        </w:tc>
        <w:tc>
          <w:tcPr>
            <w:tcW w:w="1900" w:type="dxa"/>
            <w:tcMar>
              <w:top w:w="60" w:type="dxa"/>
              <w:left w:w="90" w:type="dxa"/>
              <w:bottom w:w="60" w:type="dxa"/>
              <w:right w:w="90" w:type="dxa"/>
            </w:tcMar>
          </w:tcPr>
          <w:p w14:paraId="7E905950" w14:textId="77777777" w:rsidR="001A09A4" w:rsidRDefault="00000000">
            <w:r>
              <w:rPr>
                <w:sz w:val="18"/>
                <w:szCs w:val="18"/>
              </w:rPr>
              <w:t>All 56 passed</w:t>
            </w:r>
          </w:p>
        </w:tc>
        <w:tc>
          <w:tcPr>
            <w:tcW w:w="3240" w:type="dxa"/>
            <w:tcMar>
              <w:top w:w="60" w:type="dxa"/>
              <w:left w:w="90" w:type="dxa"/>
              <w:bottom w:w="60" w:type="dxa"/>
              <w:right w:w="90" w:type="dxa"/>
            </w:tcMar>
          </w:tcPr>
          <w:p w14:paraId="02BF562A" w14:textId="77777777" w:rsidR="001A09A4" w:rsidRDefault="00000000">
            <w:r>
              <w:rPr>
                <w:sz w:val="18"/>
                <w:szCs w:val="18"/>
              </w:rPr>
              <w:t>Build environment, with a stand-in JUnit runner and in-memory test doubles. Not run through Maven.</w:t>
            </w:r>
          </w:p>
        </w:tc>
      </w:tr>
      <w:tr w:rsidR="001A09A4" w14:paraId="6F86DAE4" w14:textId="77777777">
        <w:trPr>
          <w:cantSplit/>
        </w:trPr>
        <w:tc>
          <w:tcPr>
            <w:tcW w:w="2900" w:type="dxa"/>
            <w:tcMar>
              <w:top w:w="60" w:type="dxa"/>
              <w:left w:w="90" w:type="dxa"/>
              <w:bottom w:w="60" w:type="dxa"/>
              <w:right w:w="90" w:type="dxa"/>
            </w:tcMar>
          </w:tcPr>
          <w:p w14:paraId="58D4BA73" w14:textId="77777777" w:rsidR="001A09A4" w:rsidRDefault="00000000">
            <w:r>
              <w:rPr>
                <w:sz w:val="18"/>
                <w:szCs w:val="18"/>
              </w:rPr>
              <w:t>ArchUnit rules (ADR-M2-02)</w:t>
            </w:r>
          </w:p>
        </w:tc>
        <w:tc>
          <w:tcPr>
            <w:tcW w:w="800" w:type="dxa"/>
            <w:tcMar>
              <w:top w:w="60" w:type="dxa"/>
              <w:left w:w="90" w:type="dxa"/>
              <w:bottom w:w="60" w:type="dxa"/>
              <w:right w:w="90" w:type="dxa"/>
            </w:tcMar>
          </w:tcPr>
          <w:p w14:paraId="7401C25B" w14:textId="77777777" w:rsidR="001A09A4" w:rsidRDefault="00000000">
            <w:r>
              <w:rPr>
                <w:sz w:val="18"/>
                <w:szCs w:val="18"/>
              </w:rPr>
              <w:t>4</w:t>
            </w:r>
          </w:p>
        </w:tc>
        <w:tc>
          <w:tcPr>
            <w:tcW w:w="900" w:type="dxa"/>
            <w:tcMar>
              <w:top w:w="60" w:type="dxa"/>
              <w:left w:w="90" w:type="dxa"/>
              <w:bottom w:w="60" w:type="dxa"/>
              <w:right w:w="90" w:type="dxa"/>
            </w:tcMar>
          </w:tcPr>
          <w:p w14:paraId="028A226F" w14:textId="77777777" w:rsidR="001A09A4" w:rsidRDefault="00000000">
            <w:r>
              <w:rPr>
                <w:sz w:val="18"/>
                <w:szCs w:val="18"/>
              </w:rPr>
              <w:t>0</w:t>
            </w:r>
          </w:p>
        </w:tc>
        <w:tc>
          <w:tcPr>
            <w:tcW w:w="1900" w:type="dxa"/>
            <w:tcMar>
              <w:top w:w="60" w:type="dxa"/>
              <w:left w:w="90" w:type="dxa"/>
              <w:bottom w:w="60" w:type="dxa"/>
              <w:right w:w="90" w:type="dxa"/>
            </w:tcMar>
          </w:tcPr>
          <w:p w14:paraId="0857BC18" w14:textId="77777777" w:rsidR="001A09A4" w:rsidRDefault="00000000">
            <w:r>
              <w:rPr>
                <w:sz w:val="18"/>
                <w:szCs w:val="18"/>
              </w:rPr>
              <w:t>Not run</w:t>
            </w:r>
          </w:p>
        </w:tc>
        <w:tc>
          <w:tcPr>
            <w:tcW w:w="3240" w:type="dxa"/>
            <w:tcMar>
              <w:top w:w="60" w:type="dxa"/>
              <w:left w:w="90" w:type="dxa"/>
              <w:bottom w:w="60" w:type="dxa"/>
              <w:right w:w="90" w:type="dxa"/>
            </w:tcMar>
          </w:tcPr>
          <w:p w14:paraId="28D787F0" w14:textId="77777777" w:rsidR="001A09A4" w:rsidRDefault="00000000">
            <w:r>
              <w:rPr>
                <w:sz w:val="18"/>
                <w:szCs w:val="18"/>
              </w:rPr>
              <w:t>Written to run in ./mvnw verify.</w:t>
            </w:r>
          </w:p>
        </w:tc>
      </w:tr>
      <w:tr w:rsidR="001A09A4" w14:paraId="2D2A8EA4" w14:textId="77777777">
        <w:trPr>
          <w:cantSplit/>
        </w:trPr>
        <w:tc>
          <w:tcPr>
            <w:tcW w:w="2900" w:type="dxa"/>
            <w:tcMar>
              <w:top w:w="60" w:type="dxa"/>
              <w:left w:w="90" w:type="dxa"/>
              <w:bottom w:w="60" w:type="dxa"/>
              <w:right w:w="90" w:type="dxa"/>
            </w:tcMar>
          </w:tcPr>
          <w:p w14:paraId="2388502F" w14:textId="77777777" w:rsidR="001A09A4" w:rsidRDefault="00000000">
            <w:r>
              <w:rPr>
                <w:sz w:val="18"/>
                <w:szCs w:val="18"/>
              </w:rPr>
              <w:t>API / integration tests on PostgreSQL (A-01 to A-05 and more)</w:t>
            </w:r>
          </w:p>
        </w:tc>
        <w:tc>
          <w:tcPr>
            <w:tcW w:w="800" w:type="dxa"/>
            <w:tcMar>
              <w:top w:w="60" w:type="dxa"/>
              <w:left w:w="90" w:type="dxa"/>
              <w:bottom w:w="60" w:type="dxa"/>
              <w:right w:w="90" w:type="dxa"/>
            </w:tcMar>
          </w:tcPr>
          <w:p w14:paraId="3F78D3CC" w14:textId="77777777" w:rsidR="001A09A4" w:rsidRDefault="00000000">
            <w:r>
              <w:rPr>
                <w:sz w:val="18"/>
                <w:szCs w:val="18"/>
              </w:rPr>
              <w:t>33</w:t>
            </w:r>
          </w:p>
        </w:tc>
        <w:tc>
          <w:tcPr>
            <w:tcW w:w="900" w:type="dxa"/>
            <w:tcMar>
              <w:top w:w="60" w:type="dxa"/>
              <w:left w:w="90" w:type="dxa"/>
              <w:bottom w:w="60" w:type="dxa"/>
              <w:right w:w="90" w:type="dxa"/>
            </w:tcMar>
          </w:tcPr>
          <w:p w14:paraId="1961FFD8" w14:textId="77777777" w:rsidR="001A09A4" w:rsidRDefault="00000000">
            <w:r>
              <w:rPr>
                <w:sz w:val="18"/>
                <w:szCs w:val="18"/>
              </w:rPr>
              <w:t>0</w:t>
            </w:r>
          </w:p>
        </w:tc>
        <w:tc>
          <w:tcPr>
            <w:tcW w:w="1900" w:type="dxa"/>
            <w:tcMar>
              <w:top w:w="60" w:type="dxa"/>
              <w:left w:w="90" w:type="dxa"/>
              <w:bottom w:w="60" w:type="dxa"/>
              <w:right w:w="90" w:type="dxa"/>
            </w:tcMar>
          </w:tcPr>
          <w:p w14:paraId="5FA0C6ED" w14:textId="77777777" w:rsidR="001A09A4" w:rsidRDefault="00000000">
            <w:r>
              <w:rPr>
                <w:sz w:val="18"/>
                <w:szCs w:val="18"/>
              </w:rPr>
              <w:t>Not run</w:t>
            </w:r>
          </w:p>
        </w:tc>
        <w:tc>
          <w:tcPr>
            <w:tcW w:w="3240" w:type="dxa"/>
            <w:tcMar>
              <w:top w:w="60" w:type="dxa"/>
              <w:left w:w="90" w:type="dxa"/>
              <w:bottom w:w="60" w:type="dxa"/>
              <w:right w:w="90" w:type="dxa"/>
            </w:tcMar>
          </w:tcPr>
          <w:p w14:paraId="35FC5A8C" w14:textId="77777777" w:rsidR="001A09A4" w:rsidRDefault="00000000">
            <w:r>
              <w:rPr>
                <w:sz w:val="18"/>
                <w:szCs w:val="18"/>
              </w:rPr>
              <w:t>The SQL they depend on (unique reference, append-only triggers, CHECK constraints, application role permission errors) was checked by hand on PostgreSQL. The Spring application itself was run by the team.</w:t>
            </w:r>
          </w:p>
        </w:tc>
      </w:tr>
      <w:tr w:rsidR="001A09A4" w14:paraId="38023019" w14:textId="77777777">
        <w:trPr>
          <w:cantSplit/>
        </w:trPr>
        <w:tc>
          <w:tcPr>
            <w:tcW w:w="2900" w:type="dxa"/>
            <w:tcMar>
              <w:top w:w="60" w:type="dxa"/>
              <w:left w:w="90" w:type="dxa"/>
              <w:bottom w:w="60" w:type="dxa"/>
              <w:right w:w="90" w:type="dxa"/>
            </w:tcMar>
          </w:tcPr>
          <w:p w14:paraId="54AF04FD" w14:textId="77777777" w:rsidR="001A09A4" w:rsidRDefault="00000000">
            <w:r>
              <w:rPr>
                <w:sz w:val="18"/>
                <w:szCs w:val="18"/>
              </w:rPr>
              <w:t>Frontend unit tests (Vitest)</w:t>
            </w:r>
          </w:p>
        </w:tc>
        <w:tc>
          <w:tcPr>
            <w:tcW w:w="800" w:type="dxa"/>
            <w:tcMar>
              <w:top w:w="60" w:type="dxa"/>
              <w:left w:w="90" w:type="dxa"/>
              <w:bottom w:w="60" w:type="dxa"/>
              <w:right w:w="90" w:type="dxa"/>
            </w:tcMar>
          </w:tcPr>
          <w:p w14:paraId="595F4ED3" w14:textId="77777777" w:rsidR="001A09A4" w:rsidRDefault="00000000">
            <w:r>
              <w:rPr>
                <w:sz w:val="18"/>
                <w:szCs w:val="18"/>
              </w:rPr>
              <w:t>37</w:t>
            </w:r>
          </w:p>
        </w:tc>
        <w:tc>
          <w:tcPr>
            <w:tcW w:w="900" w:type="dxa"/>
            <w:tcMar>
              <w:top w:w="60" w:type="dxa"/>
              <w:left w:w="90" w:type="dxa"/>
              <w:bottom w:w="60" w:type="dxa"/>
              <w:right w:w="90" w:type="dxa"/>
            </w:tcMar>
          </w:tcPr>
          <w:p w14:paraId="385FEA97" w14:textId="77777777" w:rsidR="001A09A4" w:rsidRDefault="00000000">
            <w:r>
              <w:rPr>
                <w:sz w:val="18"/>
                <w:szCs w:val="18"/>
              </w:rPr>
              <w:t>37</w:t>
            </w:r>
          </w:p>
        </w:tc>
        <w:tc>
          <w:tcPr>
            <w:tcW w:w="1900" w:type="dxa"/>
            <w:tcMar>
              <w:top w:w="60" w:type="dxa"/>
              <w:left w:w="90" w:type="dxa"/>
              <w:bottom w:w="60" w:type="dxa"/>
              <w:right w:w="90" w:type="dxa"/>
            </w:tcMar>
          </w:tcPr>
          <w:p w14:paraId="52B778F2" w14:textId="77777777" w:rsidR="001A09A4" w:rsidRDefault="00000000">
            <w:r>
              <w:rPr>
                <w:sz w:val="18"/>
                <w:szCs w:val="18"/>
              </w:rPr>
              <w:t>All passed</w:t>
            </w:r>
          </w:p>
        </w:tc>
        <w:tc>
          <w:tcPr>
            <w:tcW w:w="3240" w:type="dxa"/>
            <w:tcMar>
              <w:top w:w="60" w:type="dxa"/>
              <w:left w:w="90" w:type="dxa"/>
              <w:bottom w:w="60" w:type="dxa"/>
              <w:right w:w="90" w:type="dxa"/>
            </w:tcMar>
          </w:tcPr>
          <w:p w14:paraId="63A7D0CD" w14:textId="77777777" w:rsidR="001A09A4" w:rsidRDefault="00000000">
            <w:r>
              <w:rPr>
                <w:sz w:val="18"/>
                <w:szCs w:val="18"/>
              </w:rPr>
              <w:t>Build environment.</w:t>
            </w:r>
          </w:p>
        </w:tc>
      </w:tr>
      <w:tr w:rsidR="001A09A4" w14:paraId="6A665E6C" w14:textId="77777777">
        <w:trPr>
          <w:cantSplit/>
        </w:trPr>
        <w:tc>
          <w:tcPr>
            <w:tcW w:w="2900" w:type="dxa"/>
            <w:tcMar>
              <w:top w:w="60" w:type="dxa"/>
              <w:left w:w="90" w:type="dxa"/>
              <w:bottom w:w="60" w:type="dxa"/>
              <w:right w:w="90" w:type="dxa"/>
            </w:tcMar>
          </w:tcPr>
          <w:p w14:paraId="46FC10F0" w14:textId="77777777" w:rsidR="001A09A4" w:rsidRDefault="00000000">
            <w:r>
              <w:rPr>
                <w:sz w:val="18"/>
                <w:szCs w:val="18"/>
              </w:rPr>
              <w:t>Browser tests E-01 to E-05 (Playwright)</w:t>
            </w:r>
          </w:p>
        </w:tc>
        <w:tc>
          <w:tcPr>
            <w:tcW w:w="800" w:type="dxa"/>
            <w:tcMar>
              <w:top w:w="60" w:type="dxa"/>
              <w:left w:w="90" w:type="dxa"/>
              <w:bottom w:w="60" w:type="dxa"/>
              <w:right w:w="90" w:type="dxa"/>
            </w:tcMar>
          </w:tcPr>
          <w:p w14:paraId="4F22A991" w14:textId="77777777" w:rsidR="001A09A4" w:rsidRDefault="00000000">
            <w:r>
              <w:rPr>
                <w:sz w:val="18"/>
                <w:szCs w:val="18"/>
              </w:rPr>
              <w:t>5</w:t>
            </w:r>
          </w:p>
        </w:tc>
        <w:tc>
          <w:tcPr>
            <w:tcW w:w="900" w:type="dxa"/>
            <w:tcMar>
              <w:top w:w="60" w:type="dxa"/>
              <w:left w:w="90" w:type="dxa"/>
              <w:bottom w:w="60" w:type="dxa"/>
              <w:right w:w="90" w:type="dxa"/>
            </w:tcMar>
          </w:tcPr>
          <w:p w14:paraId="7FD00C78" w14:textId="77777777" w:rsidR="001A09A4" w:rsidRDefault="00000000">
            <w:r>
              <w:rPr>
                <w:sz w:val="18"/>
                <w:szCs w:val="18"/>
              </w:rPr>
              <w:t>5</w:t>
            </w:r>
          </w:p>
        </w:tc>
        <w:tc>
          <w:tcPr>
            <w:tcW w:w="1900" w:type="dxa"/>
            <w:tcMar>
              <w:top w:w="60" w:type="dxa"/>
              <w:left w:w="90" w:type="dxa"/>
              <w:bottom w:w="60" w:type="dxa"/>
              <w:right w:w="90" w:type="dxa"/>
            </w:tcMar>
          </w:tcPr>
          <w:p w14:paraId="6B7B4DE7" w14:textId="77777777" w:rsidR="001A09A4" w:rsidRDefault="00000000">
            <w:r>
              <w:rPr>
                <w:sz w:val="18"/>
                <w:szCs w:val="18"/>
              </w:rPr>
              <w:t>Passed, repeated 30 times</w:t>
            </w:r>
          </w:p>
        </w:tc>
        <w:tc>
          <w:tcPr>
            <w:tcW w:w="3240" w:type="dxa"/>
            <w:tcMar>
              <w:top w:w="60" w:type="dxa"/>
              <w:left w:w="90" w:type="dxa"/>
              <w:bottom w:w="60" w:type="dxa"/>
              <w:right w:w="90" w:type="dxa"/>
            </w:tcMar>
          </w:tcPr>
          <w:p w14:paraId="74688FED" w14:textId="77777777" w:rsidR="001A09A4" w:rsidRDefault="00000000">
            <w:r>
              <w:rPr>
                <w:sz w:val="18"/>
                <w:szCs w:val="18"/>
              </w:rPr>
              <w:t>Mock API only. Real-API run is the CI system job.</w:t>
            </w:r>
          </w:p>
        </w:tc>
      </w:tr>
      <w:tr w:rsidR="001A09A4" w14:paraId="57D9EEDF" w14:textId="77777777">
        <w:trPr>
          <w:cantSplit/>
        </w:trPr>
        <w:tc>
          <w:tcPr>
            <w:tcW w:w="2900" w:type="dxa"/>
            <w:tcMar>
              <w:top w:w="60" w:type="dxa"/>
              <w:left w:w="90" w:type="dxa"/>
              <w:bottom w:w="60" w:type="dxa"/>
              <w:right w:w="90" w:type="dxa"/>
            </w:tcMar>
          </w:tcPr>
          <w:p w14:paraId="744141A7" w14:textId="77777777" w:rsidR="001A09A4" w:rsidRDefault="00000000">
            <w:r>
              <w:rPr>
                <w:sz w:val="18"/>
                <w:szCs w:val="18"/>
              </w:rPr>
              <w:t>Performance P-01 (k6)</w:t>
            </w:r>
          </w:p>
        </w:tc>
        <w:tc>
          <w:tcPr>
            <w:tcW w:w="800" w:type="dxa"/>
            <w:tcMar>
              <w:top w:w="60" w:type="dxa"/>
              <w:left w:w="90" w:type="dxa"/>
              <w:bottom w:w="60" w:type="dxa"/>
              <w:right w:w="90" w:type="dxa"/>
            </w:tcMar>
          </w:tcPr>
          <w:p w14:paraId="06809D81" w14:textId="77777777" w:rsidR="001A09A4" w:rsidRDefault="00000000">
            <w:r>
              <w:rPr>
                <w:sz w:val="18"/>
                <w:szCs w:val="18"/>
              </w:rPr>
              <w:t>1</w:t>
            </w:r>
          </w:p>
        </w:tc>
        <w:tc>
          <w:tcPr>
            <w:tcW w:w="900" w:type="dxa"/>
            <w:tcMar>
              <w:top w:w="60" w:type="dxa"/>
              <w:left w:w="90" w:type="dxa"/>
              <w:bottom w:w="60" w:type="dxa"/>
              <w:right w:w="90" w:type="dxa"/>
            </w:tcMar>
          </w:tcPr>
          <w:p w14:paraId="0F271ED4" w14:textId="77777777" w:rsidR="001A09A4" w:rsidRDefault="00000000">
            <w:r>
              <w:rPr>
                <w:sz w:val="18"/>
                <w:szCs w:val="18"/>
              </w:rPr>
              <w:t>0</w:t>
            </w:r>
          </w:p>
        </w:tc>
        <w:tc>
          <w:tcPr>
            <w:tcW w:w="1900" w:type="dxa"/>
            <w:tcMar>
              <w:top w:w="60" w:type="dxa"/>
              <w:left w:w="90" w:type="dxa"/>
              <w:bottom w:w="60" w:type="dxa"/>
              <w:right w:w="90" w:type="dxa"/>
            </w:tcMar>
          </w:tcPr>
          <w:p w14:paraId="6AD670FF" w14:textId="77777777" w:rsidR="001A09A4" w:rsidRDefault="00000000">
            <w:r>
              <w:rPr>
                <w:sz w:val="18"/>
                <w:szCs w:val="18"/>
              </w:rPr>
              <w:t>Not run</w:t>
            </w:r>
          </w:p>
        </w:tc>
        <w:tc>
          <w:tcPr>
            <w:tcW w:w="3240" w:type="dxa"/>
            <w:tcMar>
              <w:top w:w="60" w:type="dxa"/>
              <w:left w:w="90" w:type="dxa"/>
              <w:bottom w:w="60" w:type="dxa"/>
              <w:right w:w="90" w:type="dxa"/>
            </w:tcMar>
          </w:tcPr>
          <w:p w14:paraId="3FB9D981" w14:textId="77777777" w:rsidR="001A09A4" w:rsidRDefault="00000000">
            <w:r>
              <w:rPr>
                <w:sz w:val="18"/>
                <w:szCs w:val="18"/>
              </w:rPr>
              <w:t>Script is tests/performance/submit.js.</w:t>
            </w:r>
          </w:p>
        </w:tc>
      </w:tr>
      <w:tr w:rsidR="001A09A4" w14:paraId="171AF9E3" w14:textId="77777777">
        <w:trPr>
          <w:cantSplit/>
        </w:trPr>
        <w:tc>
          <w:tcPr>
            <w:tcW w:w="2900" w:type="dxa"/>
            <w:tcMar>
              <w:top w:w="60" w:type="dxa"/>
              <w:left w:w="90" w:type="dxa"/>
              <w:bottom w:w="60" w:type="dxa"/>
              <w:right w:w="90" w:type="dxa"/>
            </w:tcMar>
          </w:tcPr>
          <w:p w14:paraId="5EADC603" w14:textId="77777777" w:rsidR="001A09A4" w:rsidRDefault="00000000">
            <w:r>
              <w:rPr>
                <w:sz w:val="18"/>
                <w:szCs w:val="18"/>
              </w:rPr>
              <w:t>CodeQL, dependency review, secret scanning</w:t>
            </w:r>
          </w:p>
        </w:tc>
        <w:tc>
          <w:tcPr>
            <w:tcW w:w="800" w:type="dxa"/>
            <w:tcMar>
              <w:top w:w="60" w:type="dxa"/>
              <w:left w:w="90" w:type="dxa"/>
              <w:bottom w:w="60" w:type="dxa"/>
              <w:right w:w="90" w:type="dxa"/>
            </w:tcMar>
          </w:tcPr>
          <w:p w14:paraId="4B925B99" w14:textId="77777777" w:rsidR="001A09A4" w:rsidRDefault="00000000">
            <w:r>
              <w:rPr>
                <w:sz w:val="18"/>
                <w:szCs w:val="18"/>
              </w:rPr>
              <w:t>Configured</w:t>
            </w:r>
          </w:p>
        </w:tc>
        <w:tc>
          <w:tcPr>
            <w:tcW w:w="900" w:type="dxa"/>
            <w:tcMar>
              <w:top w:w="60" w:type="dxa"/>
              <w:left w:w="90" w:type="dxa"/>
              <w:bottom w:w="60" w:type="dxa"/>
              <w:right w:w="90" w:type="dxa"/>
            </w:tcMar>
          </w:tcPr>
          <w:p w14:paraId="48D0D5BF" w14:textId="77777777" w:rsidR="001A09A4" w:rsidRDefault="00000000">
            <w:r>
              <w:rPr>
                <w:sz w:val="18"/>
                <w:szCs w:val="18"/>
              </w:rPr>
              <w:t>0</w:t>
            </w:r>
          </w:p>
        </w:tc>
        <w:tc>
          <w:tcPr>
            <w:tcW w:w="1900" w:type="dxa"/>
            <w:tcMar>
              <w:top w:w="60" w:type="dxa"/>
              <w:left w:w="90" w:type="dxa"/>
              <w:bottom w:w="60" w:type="dxa"/>
              <w:right w:w="90" w:type="dxa"/>
            </w:tcMar>
          </w:tcPr>
          <w:p w14:paraId="0EA4E013" w14:textId="77777777" w:rsidR="001A09A4" w:rsidRDefault="00000000">
            <w:r>
              <w:rPr>
                <w:sz w:val="18"/>
                <w:szCs w:val="18"/>
              </w:rPr>
              <w:t>Not run</w:t>
            </w:r>
          </w:p>
        </w:tc>
        <w:tc>
          <w:tcPr>
            <w:tcW w:w="3240" w:type="dxa"/>
            <w:tcMar>
              <w:top w:w="60" w:type="dxa"/>
              <w:left w:w="90" w:type="dxa"/>
              <w:bottom w:w="60" w:type="dxa"/>
              <w:right w:w="90" w:type="dxa"/>
            </w:tcMar>
          </w:tcPr>
          <w:p w14:paraId="6634EAA7" w14:textId="77777777" w:rsidR="001A09A4" w:rsidRDefault="00000000">
            <w:r>
              <w:rPr>
                <w:sz w:val="18"/>
                <w:szCs w:val="18"/>
              </w:rPr>
              <w:t>Workflows exist; GitHub settings must be switched on.</w:t>
            </w:r>
          </w:p>
        </w:tc>
      </w:tr>
      <w:tr w:rsidR="001A09A4" w14:paraId="74664066" w14:textId="77777777">
        <w:trPr>
          <w:cantSplit/>
        </w:trPr>
        <w:tc>
          <w:tcPr>
            <w:tcW w:w="2900" w:type="dxa"/>
            <w:tcMar>
              <w:top w:w="60" w:type="dxa"/>
              <w:left w:w="90" w:type="dxa"/>
              <w:bottom w:w="60" w:type="dxa"/>
              <w:right w:w="90" w:type="dxa"/>
            </w:tcMar>
          </w:tcPr>
          <w:p w14:paraId="00F13E8E" w14:textId="77777777" w:rsidR="001A09A4" w:rsidRDefault="00000000">
            <w:r>
              <w:rPr>
                <w:sz w:val="18"/>
                <w:szCs w:val="18"/>
              </w:rPr>
              <w:t>Whole product demonstration</w:t>
            </w:r>
          </w:p>
        </w:tc>
        <w:tc>
          <w:tcPr>
            <w:tcW w:w="800" w:type="dxa"/>
            <w:tcMar>
              <w:top w:w="60" w:type="dxa"/>
              <w:left w:w="90" w:type="dxa"/>
              <w:bottom w:w="60" w:type="dxa"/>
              <w:right w:w="90" w:type="dxa"/>
            </w:tcMar>
          </w:tcPr>
          <w:p w14:paraId="41F96CD5" w14:textId="77777777" w:rsidR="001A09A4" w:rsidRDefault="00000000">
            <w:r>
              <w:rPr>
                <w:sz w:val="18"/>
                <w:szCs w:val="18"/>
              </w:rPr>
              <w:t>-</w:t>
            </w:r>
          </w:p>
        </w:tc>
        <w:tc>
          <w:tcPr>
            <w:tcW w:w="900" w:type="dxa"/>
            <w:tcMar>
              <w:top w:w="60" w:type="dxa"/>
              <w:left w:w="90" w:type="dxa"/>
              <w:bottom w:w="60" w:type="dxa"/>
              <w:right w:w="90" w:type="dxa"/>
            </w:tcMar>
          </w:tcPr>
          <w:p w14:paraId="18D0F768" w14:textId="77777777" w:rsidR="001A09A4" w:rsidRDefault="00000000">
            <w:r>
              <w:rPr>
                <w:sz w:val="18"/>
                <w:szCs w:val="18"/>
              </w:rPr>
              <w:t>Yes</w:t>
            </w:r>
          </w:p>
        </w:tc>
        <w:tc>
          <w:tcPr>
            <w:tcW w:w="1900" w:type="dxa"/>
            <w:tcMar>
              <w:top w:w="60" w:type="dxa"/>
              <w:left w:w="90" w:type="dxa"/>
              <w:bottom w:w="60" w:type="dxa"/>
              <w:right w:w="90" w:type="dxa"/>
            </w:tcMar>
          </w:tcPr>
          <w:p w14:paraId="23B00F6C" w14:textId="77777777" w:rsidR="001A09A4" w:rsidRDefault="00000000">
            <w:r>
              <w:rPr>
                <w:sz w:val="18"/>
                <w:szCs w:val="18"/>
              </w:rPr>
              <w:t>The team ran the merged project and reported it working</w:t>
            </w:r>
          </w:p>
        </w:tc>
        <w:tc>
          <w:tcPr>
            <w:tcW w:w="3240" w:type="dxa"/>
            <w:tcMar>
              <w:top w:w="60" w:type="dxa"/>
              <w:left w:w="90" w:type="dxa"/>
              <w:bottom w:w="60" w:type="dxa"/>
              <w:right w:w="90" w:type="dxa"/>
            </w:tcMar>
          </w:tcPr>
          <w:p w14:paraId="344C7661" w14:textId="77777777" w:rsidR="001A09A4" w:rsidRDefault="00000000">
            <w:r>
              <w:rPr>
                <w:sz w:val="18"/>
                <w:szCs w:val="18"/>
              </w:rPr>
              <w:t>Local. Repeat on the tagged build.</w:t>
            </w:r>
          </w:p>
        </w:tc>
      </w:tr>
    </w:tbl>
    <w:p w14:paraId="11C18F1B" w14:textId="77777777" w:rsidR="00A043B6" w:rsidRDefault="00A043B6"/>
    <w:p w14:paraId="499BB0A3" w14:textId="77777777" w:rsidR="00A043B6" w:rsidRDefault="00000000">
      <w:pPr>
        <w:pStyle w:val="Heading2"/>
      </w:pPr>
      <w:bookmarkStart w:id="153" w:name="_Toc243218011"/>
      <w:r>
        <w:t>46.2 Critical journeys and acceptance criteria re-checked</w:t>
      </w:r>
      <w:bookmarkEnd w:id="153"/>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2700"/>
        <w:gridCol w:w="1100"/>
        <w:gridCol w:w="2500"/>
        <w:gridCol w:w="1340"/>
      </w:tblGrid>
      <w:tr w:rsidR="001A09A4" w14:paraId="18594DEC" w14:textId="77777777">
        <w:trPr>
          <w:cantSplit/>
          <w:tblHeader/>
        </w:trPr>
        <w:tc>
          <w:tcPr>
            <w:tcW w:w="2100" w:type="dxa"/>
            <w:shd w:val="clear" w:color="auto" w:fill="1F4E5F"/>
            <w:tcMar>
              <w:top w:w="60" w:type="dxa"/>
              <w:left w:w="90" w:type="dxa"/>
              <w:bottom w:w="60" w:type="dxa"/>
              <w:right w:w="90" w:type="dxa"/>
            </w:tcMar>
          </w:tcPr>
          <w:p w14:paraId="74D42F09" w14:textId="77777777" w:rsidR="001A09A4" w:rsidRDefault="00000000">
            <w:r>
              <w:rPr>
                <w:b/>
                <w:bCs/>
                <w:color w:val="FFFFFF"/>
                <w:sz w:val="18"/>
                <w:szCs w:val="18"/>
              </w:rPr>
              <w:t>Critical requirement / journey</w:t>
            </w:r>
          </w:p>
        </w:tc>
        <w:tc>
          <w:tcPr>
            <w:tcW w:w="2700" w:type="dxa"/>
            <w:shd w:val="clear" w:color="auto" w:fill="1F4E5F"/>
            <w:tcMar>
              <w:top w:w="60" w:type="dxa"/>
              <w:left w:w="90" w:type="dxa"/>
              <w:bottom w:w="60" w:type="dxa"/>
              <w:right w:w="90" w:type="dxa"/>
            </w:tcMar>
          </w:tcPr>
          <w:p w14:paraId="0B1D5399" w14:textId="77777777" w:rsidR="001A09A4" w:rsidRDefault="00000000">
            <w:r>
              <w:rPr>
                <w:b/>
                <w:bCs/>
                <w:color w:val="FFFFFF"/>
                <w:sz w:val="18"/>
                <w:szCs w:val="18"/>
              </w:rPr>
              <w:t>Acceptance criterion</w:t>
            </w:r>
          </w:p>
        </w:tc>
        <w:tc>
          <w:tcPr>
            <w:tcW w:w="1100" w:type="dxa"/>
            <w:shd w:val="clear" w:color="auto" w:fill="1F4E5F"/>
            <w:tcMar>
              <w:top w:w="60" w:type="dxa"/>
              <w:left w:w="90" w:type="dxa"/>
              <w:bottom w:w="60" w:type="dxa"/>
              <w:right w:w="90" w:type="dxa"/>
            </w:tcMar>
          </w:tcPr>
          <w:p w14:paraId="7F1CDAA3" w14:textId="77777777" w:rsidR="001A09A4" w:rsidRDefault="00000000">
            <w:r>
              <w:rPr>
                <w:b/>
                <w:bCs/>
                <w:color w:val="FFFFFF"/>
                <w:sz w:val="18"/>
                <w:szCs w:val="18"/>
              </w:rPr>
              <w:t>Final status</w:t>
            </w:r>
          </w:p>
        </w:tc>
        <w:tc>
          <w:tcPr>
            <w:tcW w:w="2500" w:type="dxa"/>
            <w:shd w:val="clear" w:color="auto" w:fill="1F4E5F"/>
            <w:tcMar>
              <w:top w:w="60" w:type="dxa"/>
              <w:left w:w="90" w:type="dxa"/>
              <w:bottom w:w="60" w:type="dxa"/>
              <w:right w:w="90" w:type="dxa"/>
            </w:tcMar>
          </w:tcPr>
          <w:p w14:paraId="10FC990D" w14:textId="77777777" w:rsidR="001A09A4" w:rsidRDefault="00000000">
            <w:r>
              <w:rPr>
                <w:b/>
                <w:bCs/>
                <w:color w:val="FFFFFF"/>
                <w:sz w:val="18"/>
                <w:szCs w:val="18"/>
              </w:rPr>
              <w:t>Evidence</w:t>
            </w:r>
          </w:p>
        </w:tc>
        <w:tc>
          <w:tcPr>
            <w:tcW w:w="1340" w:type="dxa"/>
            <w:shd w:val="clear" w:color="auto" w:fill="1F4E5F"/>
            <w:tcMar>
              <w:top w:w="60" w:type="dxa"/>
              <w:left w:w="90" w:type="dxa"/>
              <w:bottom w:w="60" w:type="dxa"/>
              <w:right w:w="90" w:type="dxa"/>
            </w:tcMar>
          </w:tcPr>
          <w:p w14:paraId="458848AF" w14:textId="77777777" w:rsidR="001A09A4" w:rsidRDefault="00000000">
            <w:r>
              <w:rPr>
                <w:b/>
                <w:bCs/>
                <w:color w:val="FFFFFF"/>
                <w:sz w:val="18"/>
                <w:szCs w:val="18"/>
              </w:rPr>
              <w:t>Strength</w:t>
            </w:r>
          </w:p>
        </w:tc>
      </w:tr>
      <w:tr w:rsidR="001A09A4" w14:paraId="23E75BC0" w14:textId="77777777">
        <w:trPr>
          <w:cantSplit/>
        </w:trPr>
        <w:tc>
          <w:tcPr>
            <w:tcW w:w="2100" w:type="dxa"/>
            <w:tcMar>
              <w:top w:w="60" w:type="dxa"/>
              <w:left w:w="90" w:type="dxa"/>
              <w:bottom w:w="60" w:type="dxa"/>
              <w:right w:w="90" w:type="dxa"/>
            </w:tcMar>
          </w:tcPr>
          <w:p w14:paraId="350F233D" w14:textId="77777777" w:rsidR="001A09A4" w:rsidRDefault="00000000">
            <w:r>
              <w:rPr>
                <w:sz w:val="18"/>
                <w:szCs w:val="18"/>
              </w:rPr>
              <w:t>FR-001 submit a request</w:t>
            </w:r>
          </w:p>
        </w:tc>
        <w:tc>
          <w:tcPr>
            <w:tcW w:w="2700" w:type="dxa"/>
            <w:tcMar>
              <w:top w:w="60" w:type="dxa"/>
              <w:left w:w="90" w:type="dxa"/>
              <w:bottom w:w="60" w:type="dxa"/>
              <w:right w:w="90" w:type="dxa"/>
            </w:tcMar>
          </w:tcPr>
          <w:p w14:paraId="20C7A019" w14:textId="77777777" w:rsidR="001A09A4" w:rsidRDefault="00000000">
            <w:r>
              <w:rPr>
                <w:sz w:val="18"/>
                <w:szCs w:val="18"/>
              </w:rPr>
              <w:t>10+ character description, unique reference shown within 3 s</w:t>
            </w:r>
          </w:p>
        </w:tc>
        <w:tc>
          <w:tcPr>
            <w:tcW w:w="1100" w:type="dxa"/>
            <w:tcMar>
              <w:top w:w="60" w:type="dxa"/>
              <w:left w:w="90" w:type="dxa"/>
              <w:bottom w:w="60" w:type="dxa"/>
              <w:right w:w="90" w:type="dxa"/>
            </w:tcMar>
          </w:tcPr>
          <w:p w14:paraId="255596C1" w14:textId="77777777" w:rsidR="001A09A4" w:rsidRDefault="00000000">
            <w:r>
              <w:rPr>
                <w:sz w:val="18"/>
                <w:szCs w:val="18"/>
              </w:rPr>
              <w:t>Met</w:t>
            </w:r>
          </w:p>
        </w:tc>
        <w:tc>
          <w:tcPr>
            <w:tcW w:w="2500" w:type="dxa"/>
            <w:tcMar>
              <w:top w:w="60" w:type="dxa"/>
              <w:left w:w="90" w:type="dxa"/>
              <w:bottom w:w="60" w:type="dxa"/>
              <w:right w:w="90" w:type="dxa"/>
            </w:tcMar>
          </w:tcPr>
          <w:p w14:paraId="5F854261" w14:textId="77777777" w:rsidR="001A09A4" w:rsidRDefault="00000000">
            <w:r>
              <w:rPr>
                <w:sz w:val="18"/>
                <w:szCs w:val="18"/>
              </w:rPr>
              <w:t>T-12, T-13, boundary tests (9 and 10 characters), A-01, E-01, E-05</w:t>
            </w:r>
          </w:p>
        </w:tc>
        <w:tc>
          <w:tcPr>
            <w:tcW w:w="1340" w:type="dxa"/>
            <w:tcMar>
              <w:top w:w="60" w:type="dxa"/>
              <w:left w:w="90" w:type="dxa"/>
              <w:bottom w:w="60" w:type="dxa"/>
              <w:right w:w="90" w:type="dxa"/>
            </w:tcMar>
          </w:tcPr>
          <w:p w14:paraId="16505C08" w14:textId="77777777" w:rsidR="001A09A4" w:rsidRDefault="00000000">
            <w:r>
              <w:rPr>
                <w:sz w:val="18"/>
                <w:szCs w:val="18"/>
              </w:rPr>
              <w:t>Strong; the 3 s part is unmeasured</w:t>
            </w:r>
          </w:p>
        </w:tc>
      </w:tr>
      <w:tr w:rsidR="001A09A4" w14:paraId="24FE279B" w14:textId="77777777">
        <w:trPr>
          <w:cantSplit/>
        </w:trPr>
        <w:tc>
          <w:tcPr>
            <w:tcW w:w="2100" w:type="dxa"/>
            <w:tcMar>
              <w:top w:w="60" w:type="dxa"/>
              <w:left w:w="90" w:type="dxa"/>
              <w:bottom w:w="60" w:type="dxa"/>
              <w:right w:w="90" w:type="dxa"/>
            </w:tcMar>
          </w:tcPr>
          <w:p w14:paraId="7DB79B1B" w14:textId="77777777" w:rsidR="001A09A4" w:rsidRDefault="00000000">
            <w:r>
              <w:rPr>
                <w:sz w:val="18"/>
                <w:szCs w:val="18"/>
              </w:rPr>
              <w:t>FR-010 controlled transitions</w:t>
            </w:r>
          </w:p>
        </w:tc>
        <w:tc>
          <w:tcPr>
            <w:tcW w:w="2700" w:type="dxa"/>
            <w:tcMar>
              <w:top w:w="60" w:type="dxa"/>
              <w:left w:w="90" w:type="dxa"/>
              <w:bottom w:w="60" w:type="dxa"/>
              <w:right w:w="90" w:type="dxa"/>
            </w:tcMar>
          </w:tcPr>
          <w:p w14:paraId="07C64A28" w14:textId="77777777" w:rsidR="001A09A4" w:rsidRDefault="00000000">
            <w:r>
              <w:rPr>
                <w:sz w:val="18"/>
                <w:szCs w:val="18"/>
              </w:rPr>
              <w:t>Submitted to Resolved directly is rejected; valid steps timestamped</w:t>
            </w:r>
          </w:p>
        </w:tc>
        <w:tc>
          <w:tcPr>
            <w:tcW w:w="1100" w:type="dxa"/>
            <w:tcMar>
              <w:top w:w="60" w:type="dxa"/>
              <w:left w:w="90" w:type="dxa"/>
              <w:bottom w:w="60" w:type="dxa"/>
              <w:right w:w="90" w:type="dxa"/>
            </w:tcMar>
          </w:tcPr>
          <w:p w14:paraId="5D179102" w14:textId="77777777" w:rsidR="001A09A4" w:rsidRDefault="00000000">
            <w:r>
              <w:rPr>
                <w:sz w:val="18"/>
                <w:szCs w:val="18"/>
              </w:rPr>
              <w:t>Met</w:t>
            </w:r>
          </w:p>
        </w:tc>
        <w:tc>
          <w:tcPr>
            <w:tcW w:w="2500" w:type="dxa"/>
            <w:tcMar>
              <w:top w:w="60" w:type="dxa"/>
              <w:left w:w="90" w:type="dxa"/>
              <w:bottom w:w="60" w:type="dxa"/>
              <w:right w:w="90" w:type="dxa"/>
            </w:tcMar>
          </w:tcPr>
          <w:p w14:paraId="6C22E792" w14:textId="77777777" w:rsidR="001A09A4" w:rsidRDefault="00000000">
            <w:r>
              <w:rPr>
                <w:sz w:val="18"/>
                <w:szCs w:val="18"/>
              </w:rPr>
              <w:t>T-01, T-02, A-03, E-01</w:t>
            </w:r>
          </w:p>
        </w:tc>
        <w:tc>
          <w:tcPr>
            <w:tcW w:w="1340" w:type="dxa"/>
            <w:tcMar>
              <w:top w:w="60" w:type="dxa"/>
              <w:left w:w="90" w:type="dxa"/>
              <w:bottom w:w="60" w:type="dxa"/>
              <w:right w:w="90" w:type="dxa"/>
            </w:tcMar>
          </w:tcPr>
          <w:p w14:paraId="121AB0D2" w14:textId="77777777" w:rsidR="001A09A4" w:rsidRDefault="00000000">
            <w:r>
              <w:rPr>
                <w:sz w:val="18"/>
                <w:szCs w:val="18"/>
              </w:rPr>
              <w:t>Strong</w:t>
            </w:r>
          </w:p>
        </w:tc>
      </w:tr>
      <w:tr w:rsidR="001A09A4" w14:paraId="52D596CA" w14:textId="77777777">
        <w:trPr>
          <w:cantSplit/>
        </w:trPr>
        <w:tc>
          <w:tcPr>
            <w:tcW w:w="2100" w:type="dxa"/>
            <w:tcMar>
              <w:top w:w="60" w:type="dxa"/>
              <w:left w:w="90" w:type="dxa"/>
              <w:bottom w:w="60" w:type="dxa"/>
              <w:right w:w="90" w:type="dxa"/>
            </w:tcMar>
          </w:tcPr>
          <w:p w14:paraId="45422B71" w14:textId="77777777" w:rsidR="001A09A4" w:rsidRDefault="00000000">
            <w:r>
              <w:rPr>
                <w:sz w:val="18"/>
                <w:szCs w:val="18"/>
              </w:rPr>
              <w:t>FR-006 / NFR-003 access scope</w:t>
            </w:r>
          </w:p>
        </w:tc>
        <w:tc>
          <w:tcPr>
            <w:tcW w:w="2700" w:type="dxa"/>
            <w:tcMar>
              <w:top w:w="60" w:type="dxa"/>
              <w:left w:w="90" w:type="dxa"/>
              <w:bottom w:w="60" w:type="dxa"/>
              <w:right w:w="90" w:type="dxa"/>
            </w:tcMar>
          </w:tcPr>
          <w:p w14:paraId="1689687E" w14:textId="77777777" w:rsidR="001A09A4" w:rsidRDefault="00000000">
            <w:r>
              <w:rPr>
                <w:sz w:val="18"/>
                <w:szCs w:val="18"/>
              </w:rPr>
              <w:t>Staff see only authorised categories; no data for the wrong role</w:t>
            </w:r>
          </w:p>
        </w:tc>
        <w:tc>
          <w:tcPr>
            <w:tcW w:w="1100" w:type="dxa"/>
            <w:tcMar>
              <w:top w:w="60" w:type="dxa"/>
              <w:left w:w="90" w:type="dxa"/>
              <w:bottom w:w="60" w:type="dxa"/>
              <w:right w:w="90" w:type="dxa"/>
            </w:tcMar>
          </w:tcPr>
          <w:p w14:paraId="307A6677" w14:textId="77777777" w:rsidR="001A09A4" w:rsidRDefault="00000000">
            <w:r>
              <w:rPr>
                <w:sz w:val="18"/>
                <w:szCs w:val="18"/>
              </w:rPr>
              <w:t>Met / Partially met</w:t>
            </w:r>
          </w:p>
        </w:tc>
        <w:tc>
          <w:tcPr>
            <w:tcW w:w="2500" w:type="dxa"/>
            <w:tcMar>
              <w:top w:w="60" w:type="dxa"/>
              <w:left w:w="90" w:type="dxa"/>
              <w:bottom w:w="60" w:type="dxa"/>
              <w:right w:w="90" w:type="dxa"/>
            </w:tcMar>
          </w:tcPr>
          <w:p w14:paraId="62B9C203" w14:textId="77777777" w:rsidR="001A09A4" w:rsidRDefault="00000000">
            <w:r>
              <w:rPr>
                <w:sz w:val="18"/>
                <w:szCs w:val="18"/>
              </w:rPr>
              <w:t>T-06, T-17, A-04, E-02, E-03</w:t>
            </w:r>
          </w:p>
        </w:tc>
        <w:tc>
          <w:tcPr>
            <w:tcW w:w="1340" w:type="dxa"/>
            <w:tcMar>
              <w:top w:w="60" w:type="dxa"/>
              <w:left w:w="90" w:type="dxa"/>
              <w:bottom w:w="60" w:type="dxa"/>
              <w:right w:w="90" w:type="dxa"/>
            </w:tcMar>
          </w:tcPr>
          <w:p w14:paraId="0B54E4AE" w14:textId="77777777" w:rsidR="001A09A4" w:rsidRDefault="00000000">
            <w:r>
              <w:rPr>
                <w:sz w:val="18"/>
                <w:szCs w:val="18"/>
              </w:rPr>
              <w:t>Strong on tests; no independent review</w:t>
            </w:r>
          </w:p>
        </w:tc>
      </w:tr>
      <w:tr w:rsidR="001A09A4" w14:paraId="6D971B66" w14:textId="77777777">
        <w:trPr>
          <w:cantSplit/>
        </w:trPr>
        <w:tc>
          <w:tcPr>
            <w:tcW w:w="2100" w:type="dxa"/>
            <w:tcMar>
              <w:top w:w="60" w:type="dxa"/>
              <w:left w:w="90" w:type="dxa"/>
              <w:bottom w:w="60" w:type="dxa"/>
              <w:right w:w="90" w:type="dxa"/>
            </w:tcMar>
          </w:tcPr>
          <w:p w14:paraId="6706AA55" w14:textId="77777777" w:rsidR="001A09A4" w:rsidRDefault="00000000">
            <w:r>
              <w:rPr>
                <w:sz w:val="18"/>
                <w:szCs w:val="18"/>
              </w:rPr>
              <w:t>NFR-006 / ASR-01 audit</w:t>
            </w:r>
          </w:p>
        </w:tc>
        <w:tc>
          <w:tcPr>
            <w:tcW w:w="2700" w:type="dxa"/>
            <w:tcMar>
              <w:top w:w="60" w:type="dxa"/>
              <w:left w:w="90" w:type="dxa"/>
              <w:bottom w:w="60" w:type="dxa"/>
              <w:right w:w="90" w:type="dxa"/>
            </w:tcMar>
          </w:tcPr>
          <w:p w14:paraId="05C16EC0" w14:textId="77777777" w:rsidR="001A09A4" w:rsidRDefault="00000000">
            <w:r>
              <w:rPr>
                <w:sz w:val="18"/>
                <w:szCs w:val="18"/>
              </w:rPr>
              <w:t>Gap-free ordered history; failed audit write leaves status unchanged</w:t>
            </w:r>
          </w:p>
        </w:tc>
        <w:tc>
          <w:tcPr>
            <w:tcW w:w="1100" w:type="dxa"/>
            <w:tcMar>
              <w:top w:w="60" w:type="dxa"/>
              <w:left w:w="90" w:type="dxa"/>
              <w:bottom w:w="60" w:type="dxa"/>
              <w:right w:w="90" w:type="dxa"/>
            </w:tcMar>
          </w:tcPr>
          <w:p w14:paraId="68C2767E" w14:textId="77777777" w:rsidR="001A09A4" w:rsidRDefault="00000000">
            <w:r>
              <w:rPr>
                <w:sz w:val="18"/>
                <w:szCs w:val="18"/>
              </w:rPr>
              <w:t>Met</w:t>
            </w:r>
          </w:p>
        </w:tc>
        <w:tc>
          <w:tcPr>
            <w:tcW w:w="2500" w:type="dxa"/>
            <w:tcMar>
              <w:top w:w="60" w:type="dxa"/>
              <w:left w:w="90" w:type="dxa"/>
              <w:bottom w:w="60" w:type="dxa"/>
              <w:right w:w="90" w:type="dxa"/>
            </w:tcMar>
          </w:tcPr>
          <w:p w14:paraId="0748A934" w14:textId="77777777" w:rsidR="001A09A4" w:rsidRDefault="00000000">
            <w:r>
              <w:rPr>
                <w:sz w:val="18"/>
                <w:szCs w:val="18"/>
              </w:rPr>
              <w:t>T-02, T-07, RollbackIT, append-only trigger</w:t>
            </w:r>
          </w:p>
        </w:tc>
        <w:tc>
          <w:tcPr>
            <w:tcW w:w="1340" w:type="dxa"/>
            <w:tcMar>
              <w:top w:w="60" w:type="dxa"/>
              <w:left w:w="90" w:type="dxa"/>
              <w:bottom w:w="60" w:type="dxa"/>
              <w:right w:w="90" w:type="dxa"/>
            </w:tcMar>
          </w:tcPr>
          <w:p w14:paraId="098FD2D0" w14:textId="77777777" w:rsidR="001A09A4" w:rsidRDefault="00000000">
            <w:r>
              <w:rPr>
                <w:sz w:val="18"/>
                <w:szCs w:val="18"/>
              </w:rPr>
              <w:t>Strong</w:t>
            </w:r>
          </w:p>
        </w:tc>
      </w:tr>
      <w:tr w:rsidR="001A09A4" w14:paraId="7A5F8E1C" w14:textId="77777777">
        <w:trPr>
          <w:cantSplit/>
        </w:trPr>
        <w:tc>
          <w:tcPr>
            <w:tcW w:w="2100" w:type="dxa"/>
            <w:tcMar>
              <w:top w:w="60" w:type="dxa"/>
              <w:left w:w="90" w:type="dxa"/>
              <w:bottom w:w="60" w:type="dxa"/>
              <w:right w:w="90" w:type="dxa"/>
            </w:tcMar>
          </w:tcPr>
          <w:p w14:paraId="59030DD7" w14:textId="77777777" w:rsidR="001A09A4" w:rsidRDefault="00000000">
            <w:r>
              <w:rPr>
                <w:sz w:val="18"/>
                <w:szCs w:val="18"/>
              </w:rPr>
              <w:t>NFR-002 / ASR-03 integrity</w:t>
            </w:r>
          </w:p>
        </w:tc>
        <w:tc>
          <w:tcPr>
            <w:tcW w:w="2700" w:type="dxa"/>
            <w:tcMar>
              <w:top w:w="60" w:type="dxa"/>
              <w:left w:w="90" w:type="dxa"/>
              <w:bottom w:w="60" w:type="dxa"/>
              <w:right w:w="90" w:type="dxa"/>
            </w:tcMar>
          </w:tcPr>
          <w:p w14:paraId="6536DF9F" w14:textId="77777777" w:rsidR="001A09A4" w:rsidRDefault="00000000">
            <w:r>
              <w:rPr>
                <w:sz w:val="18"/>
                <w:szCs w:val="18"/>
              </w:rPr>
              <w:t>No duplicate references; one winner on concurrent update</w:t>
            </w:r>
          </w:p>
        </w:tc>
        <w:tc>
          <w:tcPr>
            <w:tcW w:w="1100" w:type="dxa"/>
            <w:tcMar>
              <w:top w:w="60" w:type="dxa"/>
              <w:left w:w="90" w:type="dxa"/>
              <w:bottom w:w="60" w:type="dxa"/>
              <w:right w:w="90" w:type="dxa"/>
            </w:tcMar>
          </w:tcPr>
          <w:p w14:paraId="052DD3E5" w14:textId="77777777" w:rsidR="001A09A4" w:rsidRDefault="00000000">
            <w:r>
              <w:rPr>
                <w:sz w:val="18"/>
                <w:szCs w:val="18"/>
              </w:rPr>
              <w:t>Met</w:t>
            </w:r>
          </w:p>
        </w:tc>
        <w:tc>
          <w:tcPr>
            <w:tcW w:w="2500" w:type="dxa"/>
            <w:tcMar>
              <w:top w:w="60" w:type="dxa"/>
              <w:left w:w="90" w:type="dxa"/>
              <w:bottom w:w="60" w:type="dxa"/>
              <w:right w:w="90" w:type="dxa"/>
            </w:tcMar>
          </w:tcPr>
          <w:p w14:paraId="4A26B8B4" w14:textId="77777777" w:rsidR="001A09A4" w:rsidRDefault="00000000">
            <w:r>
              <w:rPr>
                <w:sz w:val="18"/>
                <w:szCs w:val="18"/>
              </w:rPr>
              <w:t>T-15, T-08, A-05, ConcurrencyIT</w:t>
            </w:r>
          </w:p>
        </w:tc>
        <w:tc>
          <w:tcPr>
            <w:tcW w:w="1340" w:type="dxa"/>
            <w:tcMar>
              <w:top w:w="60" w:type="dxa"/>
              <w:left w:w="90" w:type="dxa"/>
              <w:bottom w:w="60" w:type="dxa"/>
              <w:right w:w="90" w:type="dxa"/>
            </w:tcMar>
          </w:tcPr>
          <w:p w14:paraId="4A88BA4A" w14:textId="77777777" w:rsidR="001A09A4" w:rsidRDefault="00000000">
            <w:r>
              <w:rPr>
                <w:sz w:val="18"/>
                <w:szCs w:val="18"/>
              </w:rPr>
              <w:t>Strong</w:t>
            </w:r>
          </w:p>
        </w:tc>
      </w:tr>
      <w:tr w:rsidR="001A09A4" w14:paraId="310DE287" w14:textId="77777777">
        <w:trPr>
          <w:cantSplit/>
        </w:trPr>
        <w:tc>
          <w:tcPr>
            <w:tcW w:w="2100" w:type="dxa"/>
            <w:tcMar>
              <w:top w:w="60" w:type="dxa"/>
              <w:left w:w="90" w:type="dxa"/>
              <w:bottom w:w="60" w:type="dxa"/>
              <w:right w:w="90" w:type="dxa"/>
            </w:tcMar>
          </w:tcPr>
          <w:p w14:paraId="3EDBB139" w14:textId="77777777" w:rsidR="001A09A4" w:rsidRDefault="00000000">
            <w:r>
              <w:rPr>
                <w:sz w:val="18"/>
                <w:szCs w:val="18"/>
              </w:rPr>
              <w:t>FR-013 / FR-014 reporting</w:t>
            </w:r>
          </w:p>
        </w:tc>
        <w:tc>
          <w:tcPr>
            <w:tcW w:w="2700" w:type="dxa"/>
            <w:tcMar>
              <w:top w:w="60" w:type="dxa"/>
              <w:left w:w="90" w:type="dxa"/>
              <w:bottom w:w="60" w:type="dxa"/>
              <w:right w:w="90" w:type="dxa"/>
            </w:tcMar>
          </w:tcPr>
          <w:p w14:paraId="0D2AA4A9" w14:textId="77777777" w:rsidR="001A09A4" w:rsidRDefault="00000000">
            <w:r>
              <w:rPr>
                <w:sz w:val="18"/>
                <w:szCs w:val="18"/>
              </w:rPr>
              <w:t>Counts by status over 7 days; overdue by category threshold</w:t>
            </w:r>
          </w:p>
        </w:tc>
        <w:tc>
          <w:tcPr>
            <w:tcW w:w="1100" w:type="dxa"/>
            <w:tcMar>
              <w:top w:w="60" w:type="dxa"/>
              <w:left w:w="90" w:type="dxa"/>
              <w:bottom w:w="60" w:type="dxa"/>
              <w:right w:w="90" w:type="dxa"/>
            </w:tcMar>
          </w:tcPr>
          <w:p w14:paraId="37FBAFC7" w14:textId="77777777" w:rsidR="001A09A4" w:rsidRDefault="00000000">
            <w:r>
              <w:rPr>
                <w:sz w:val="18"/>
                <w:szCs w:val="18"/>
              </w:rPr>
              <w:t>Met</w:t>
            </w:r>
          </w:p>
        </w:tc>
        <w:tc>
          <w:tcPr>
            <w:tcW w:w="2500" w:type="dxa"/>
            <w:tcMar>
              <w:top w:w="60" w:type="dxa"/>
              <w:left w:w="90" w:type="dxa"/>
              <w:bottom w:w="60" w:type="dxa"/>
              <w:right w:w="90" w:type="dxa"/>
            </w:tcMar>
          </w:tcPr>
          <w:p w14:paraId="4D932A9A" w14:textId="77777777" w:rsidR="001A09A4" w:rsidRDefault="00000000">
            <w:r>
              <w:rPr>
                <w:sz w:val="18"/>
                <w:szCs w:val="18"/>
              </w:rPr>
              <w:t>T-21, T-22 and boundary tests</w:t>
            </w:r>
          </w:p>
        </w:tc>
        <w:tc>
          <w:tcPr>
            <w:tcW w:w="1340" w:type="dxa"/>
            <w:tcMar>
              <w:top w:w="60" w:type="dxa"/>
              <w:left w:w="90" w:type="dxa"/>
              <w:bottom w:w="60" w:type="dxa"/>
              <w:right w:w="90" w:type="dxa"/>
            </w:tcMar>
          </w:tcPr>
          <w:p w14:paraId="21D63076" w14:textId="77777777" w:rsidR="001A09A4" w:rsidRDefault="00000000">
            <w:r>
              <w:rPr>
                <w:sz w:val="18"/>
                <w:szCs w:val="18"/>
              </w:rPr>
              <w:t>Medium; thresholds are placeholders</w:t>
            </w:r>
          </w:p>
        </w:tc>
      </w:tr>
      <w:tr w:rsidR="001A09A4" w14:paraId="759A8467" w14:textId="77777777">
        <w:trPr>
          <w:cantSplit/>
        </w:trPr>
        <w:tc>
          <w:tcPr>
            <w:tcW w:w="2100" w:type="dxa"/>
            <w:tcMar>
              <w:top w:w="60" w:type="dxa"/>
              <w:left w:w="90" w:type="dxa"/>
              <w:bottom w:w="60" w:type="dxa"/>
              <w:right w:w="90" w:type="dxa"/>
            </w:tcMar>
          </w:tcPr>
          <w:p w14:paraId="7CB82FB4" w14:textId="77777777" w:rsidR="001A09A4" w:rsidRDefault="00000000">
            <w:r>
              <w:rPr>
                <w:sz w:val="18"/>
                <w:szCs w:val="18"/>
              </w:rPr>
              <w:lastRenderedPageBreak/>
              <w:t>NFR-001 performance</w:t>
            </w:r>
          </w:p>
        </w:tc>
        <w:tc>
          <w:tcPr>
            <w:tcW w:w="2700" w:type="dxa"/>
            <w:tcMar>
              <w:top w:w="60" w:type="dxa"/>
              <w:left w:w="90" w:type="dxa"/>
              <w:bottom w:w="60" w:type="dxa"/>
              <w:right w:w="90" w:type="dxa"/>
            </w:tcMar>
          </w:tcPr>
          <w:p w14:paraId="410B045A" w14:textId="77777777" w:rsidR="001A09A4" w:rsidRDefault="00000000">
            <w:r>
              <w:rPr>
                <w:sz w:val="18"/>
                <w:szCs w:val="18"/>
              </w:rPr>
              <w:t>p95 at most 3 s at 50 users</w:t>
            </w:r>
          </w:p>
        </w:tc>
        <w:tc>
          <w:tcPr>
            <w:tcW w:w="1100" w:type="dxa"/>
            <w:tcMar>
              <w:top w:w="60" w:type="dxa"/>
              <w:left w:w="90" w:type="dxa"/>
              <w:bottom w:w="60" w:type="dxa"/>
              <w:right w:w="90" w:type="dxa"/>
            </w:tcMar>
          </w:tcPr>
          <w:p w14:paraId="5EB2C331" w14:textId="77777777" w:rsidR="001A09A4" w:rsidRDefault="00000000">
            <w:r>
              <w:rPr>
                <w:sz w:val="18"/>
                <w:szCs w:val="18"/>
              </w:rPr>
              <w:t>Not met</w:t>
            </w:r>
          </w:p>
        </w:tc>
        <w:tc>
          <w:tcPr>
            <w:tcW w:w="2500" w:type="dxa"/>
            <w:tcMar>
              <w:top w:w="60" w:type="dxa"/>
              <w:left w:w="90" w:type="dxa"/>
              <w:bottom w:w="60" w:type="dxa"/>
              <w:right w:w="90" w:type="dxa"/>
            </w:tcMar>
          </w:tcPr>
          <w:p w14:paraId="0AF7081E" w14:textId="77777777" w:rsidR="001A09A4" w:rsidRDefault="00000000">
            <w:r>
              <w:rPr>
                <w:sz w:val="18"/>
                <w:szCs w:val="18"/>
              </w:rPr>
              <w:t>None</w:t>
            </w:r>
          </w:p>
        </w:tc>
        <w:tc>
          <w:tcPr>
            <w:tcW w:w="1340" w:type="dxa"/>
            <w:tcMar>
              <w:top w:w="60" w:type="dxa"/>
              <w:left w:w="90" w:type="dxa"/>
              <w:bottom w:w="60" w:type="dxa"/>
              <w:right w:w="90" w:type="dxa"/>
            </w:tcMar>
          </w:tcPr>
          <w:p w14:paraId="41FF2E28" w14:textId="77777777" w:rsidR="001A09A4" w:rsidRDefault="00000000">
            <w:r>
              <w:rPr>
                <w:sz w:val="18"/>
                <w:szCs w:val="18"/>
              </w:rPr>
              <w:t>Weakest evidence</w:t>
            </w:r>
          </w:p>
        </w:tc>
      </w:tr>
    </w:tbl>
    <w:p w14:paraId="43D65562" w14:textId="77777777" w:rsidR="00A043B6" w:rsidRDefault="00A043B6"/>
    <w:p w14:paraId="10967515" w14:textId="77777777" w:rsidR="00A043B6" w:rsidRDefault="00000000">
      <w:r>
        <w:t>Strongest evidence: FR-010, NFR-006, NFR-002 (several independent techniques, including a database-level check). Weakest: NFR-001, NFR-004, NFR-005 (no execution). A working screen alone does not prove a requirement: FR-006 passes the interface test E-02 but is only accepted because A-04 shows the server refuses the same request without the interface.</w:t>
      </w:r>
    </w:p>
    <w:p w14:paraId="7716705B" w14:textId="2082F8C8" w:rsidR="00A043B6" w:rsidRDefault="00000000">
      <w:r>
        <w:t xml:space="preserve">Regression: no previously passing acceptance criterion was found to fail after the final fixes. The one behaviour change in the final build (Location header on creation) is covered by A-01. </w:t>
      </w:r>
      <w:r w:rsidR="00713FD5" w:rsidRPr="00713FD5">
        <w:drawing>
          <wp:inline distT="0" distB="0" distL="0" distR="0" wp14:anchorId="5B8EC15C" wp14:editId="72E4D517">
            <wp:extent cx="6188710" cy="2917825"/>
            <wp:effectExtent l="0" t="0" r="2540" b="0"/>
            <wp:docPr id="210765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52674" name=""/>
                    <pic:cNvPicPr/>
                  </pic:nvPicPr>
                  <pic:blipFill>
                    <a:blip r:embed="rId18"/>
                    <a:stretch>
                      <a:fillRect/>
                    </a:stretch>
                  </pic:blipFill>
                  <pic:spPr>
                    <a:xfrm>
                      <a:off x="0" y="0"/>
                      <a:ext cx="6188710" cy="2917825"/>
                    </a:xfrm>
                    <a:prstGeom prst="rect">
                      <a:avLst/>
                    </a:prstGeom>
                  </pic:spPr>
                </pic:pic>
              </a:graphicData>
            </a:graphic>
          </wp:inline>
        </w:drawing>
      </w:r>
    </w:p>
    <w:p w14:paraId="32E14912" w14:textId="77777777" w:rsidR="00A043B6" w:rsidRDefault="00000000">
      <w:pPr>
        <w:pStyle w:val="Heading1"/>
      </w:pPr>
      <w:bookmarkStart w:id="154" w:name="_Toc243218012"/>
      <w:r>
        <w:t>47. M3 Issue Closure</w:t>
      </w:r>
      <w:bookmarkEnd w:id="154"/>
    </w:p>
    <w:p w14:paraId="07BD14AE" w14:textId="77777777" w:rsidR="00A043B6" w:rsidRDefault="00000000">
      <w:r>
        <w:t>Defects D-01 to D-13 and technical debt TD-01 to TD-06 were updated in place in Sections 35 and 36. This section summarises the position and closes the remaining M3 items.</w:t>
      </w:r>
    </w:p>
    <w:p w14:paraId="7BCF0237" w14:textId="77777777" w:rsidR="00A043B6" w:rsidRDefault="00000000">
      <w:pPr>
        <w:pStyle w:val="Heading2"/>
      </w:pPr>
      <w:bookmarkStart w:id="155" w:name="_Toc243218013"/>
      <w:r>
        <w:t>47.1 Summary</w:t>
      </w:r>
      <w:bookmarkEnd w:id="155"/>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5640"/>
        <w:gridCol w:w="1800"/>
      </w:tblGrid>
      <w:tr w:rsidR="001A09A4" w14:paraId="30F03195" w14:textId="77777777">
        <w:trPr>
          <w:cantSplit/>
          <w:tblHeader/>
        </w:trPr>
        <w:tc>
          <w:tcPr>
            <w:tcW w:w="2300" w:type="dxa"/>
            <w:shd w:val="clear" w:color="auto" w:fill="1F4E5F"/>
            <w:tcMar>
              <w:top w:w="60" w:type="dxa"/>
              <w:left w:w="90" w:type="dxa"/>
              <w:bottom w:w="60" w:type="dxa"/>
              <w:right w:w="90" w:type="dxa"/>
            </w:tcMar>
          </w:tcPr>
          <w:p w14:paraId="4F950239" w14:textId="77777777" w:rsidR="001A09A4" w:rsidRDefault="00000000">
            <w:r>
              <w:rPr>
                <w:b/>
                <w:bCs/>
                <w:color w:val="FFFFFF"/>
                <w:sz w:val="18"/>
                <w:szCs w:val="18"/>
              </w:rPr>
              <w:t>M3 item</w:t>
            </w:r>
          </w:p>
        </w:tc>
        <w:tc>
          <w:tcPr>
            <w:tcW w:w="5640" w:type="dxa"/>
            <w:shd w:val="clear" w:color="auto" w:fill="1F4E5F"/>
            <w:tcMar>
              <w:top w:w="60" w:type="dxa"/>
              <w:left w:w="90" w:type="dxa"/>
              <w:bottom w:w="60" w:type="dxa"/>
              <w:right w:w="90" w:type="dxa"/>
            </w:tcMar>
          </w:tcPr>
          <w:p w14:paraId="2283237E" w14:textId="77777777" w:rsidR="001A09A4" w:rsidRDefault="00000000">
            <w:r>
              <w:rPr>
                <w:b/>
                <w:bCs/>
                <w:color w:val="FFFFFF"/>
                <w:sz w:val="18"/>
                <w:szCs w:val="18"/>
              </w:rPr>
              <w:t>Final conclusion</w:t>
            </w:r>
          </w:p>
        </w:tc>
        <w:tc>
          <w:tcPr>
            <w:tcW w:w="1800" w:type="dxa"/>
            <w:shd w:val="clear" w:color="auto" w:fill="1F4E5F"/>
            <w:tcMar>
              <w:top w:w="60" w:type="dxa"/>
              <w:left w:w="90" w:type="dxa"/>
              <w:bottom w:w="60" w:type="dxa"/>
              <w:right w:w="90" w:type="dxa"/>
            </w:tcMar>
          </w:tcPr>
          <w:p w14:paraId="1BF56A00" w14:textId="77777777" w:rsidR="001A09A4" w:rsidRDefault="00000000">
            <w:r>
              <w:rPr>
                <w:b/>
                <w:bCs/>
                <w:color w:val="FFFFFF"/>
                <w:sz w:val="18"/>
                <w:szCs w:val="18"/>
              </w:rPr>
              <w:t>Evidence</w:t>
            </w:r>
          </w:p>
        </w:tc>
      </w:tr>
      <w:tr w:rsidR="001A09A4" w14:paraId="3D884E1D" w14:textId="77777777">
        <w:trPr>
          <w:cantSplit/>
        </w:trPr>
        <w:tc>
          <w:tcPr>
            <w:tcW w:w="2300" w:type="dxa"/>
            <w:tcMar>
              <w:top w:w="60" w:type="dxa"/>
              <w:left w:w="90" w:type="dxa"/>
              <w:bottom w:w="60" w:type="dxa"/>
              <w:right w:w="90" w:type="dxa"/>
            </w:tcMar>
          </w:tcPr>
          <w:p w14:paraId="09AAE1B9" w14:textId="77777777" w:rsidR="001A09A4" w:rsidRDefault="00000000">
            <w:r>
              <w:rPr>
                <w:sz w:val="18"/>
                <w:szCs w:val="18"/>
              </w:rPr>
              <w:t>Open defects D-01 to D-07</w:t>
            </w:r>
          </w:p>
        </w:tc>
        <w:tc>
          <w:tcPr>
            <w:tcW w:w="5640" w:type="dxa"/>
            <w:tcMar>
              <w:top w:w="60" w:type="dxa"/>
              <w:left w:w="90" w:type="dxa"/>
              <w:bottom w:w="60" w:type="dxa"/>
              <w:right w:w="90" w:type="dxa"/>
            </w:tcMar>
          </w:tcPr>
          <w:p w14:paraId="7BA21958" w14:textId="77777777" w:rsidR="001A09A4" w:rsidRDefault="00000000">
            <w:r>
              <w:rPr>
                <w:sz w:val="18"/>
                <w:szCs w:val="18"/>
              </w:rPr>
              <w:t>D-01, D-02, D-03, D-04, D-06 fixed in the final tree. D-07 fixed, pending CI. D-05 reduced but open: permit-all removed, but the default profile is still dev.</w:t>
            </w:r>
          </w:p>
        </w:tc>
        <w:tc>
          <w:tcPr>
            <w:tcW w:w="1800" w:type="dxa"/>
            <w:tcMar>
              <w:top w:w="60" w:type="dxa"/>
              <w:left w:w="90" w:type="dxa"/>
              <w:bottom w:w="60" w:type="dxa"/>
              <w:right w:w="90" w:type="dxa"/>
            </w:tcMar>
          </w:tcPr>
          <w:p w14:paraId="14B34C71" w14:textId="77777777" w:rsidR="001A09A4" w:rsidRDefault="00000000">
            <w:r>
              <w:rPr>
                <w:sz w:val="18"/>
                <w:szCs w:val="18"/>
              </w:rPr>
              <w:t>Section 35</w:t>
            </w:r>
          </w:p>
        </w:tc>
      </w:tr>
      <w:tr w:rsidR="001A09A4" w14:paraId="4CC6A8AA" w14:textId="77777777">
        <w:trPr>
          <w:cantSplit/>
        </w:trPr>
        <w:tc>
          <w:tcPr>
            <w:tcW w:w="2300" w:type="dxa"/>
            <w:tcMar>
              <w:top w:w="60" w:type="dxa"/>
              <w:left w:w="90" w:type="dxa"/>
              <w:bottom w:w="60" w:type="dxa"/>
              <w:right w:w="90" w:type="dxa"/>
            </w:tcMar>
          </w:tcPr>
          <w:p w14:paraId="312977D1" w14:textId="77777777" w:rsidR="001A09A4" w:rsidRDefault="00000000">
            <w:r>
              <w:rPr>
                <w:sz w:val="18"/>
                <w:szCs w:val="18"/>
              </w:rPr>
              <w:t>New findings at M4 (D-08 to D-13)</w:t>
            </w:r>
          </w:p>
        </w:tc>
        <w:tc>
          <w:tcPr>
            <w:tcW w:w="5640" w:type="dxa"/>
            <w:tcMar>
              <w:top w:w="60" w:type="dxa"/>
              <w:left w:w="90" w:type="dxa"/>
              <w:bottom w:w="60" w:type="dxa"/>
              <w:right w:w="90" w:type="dxa"/>
            </w:tcMar>
          </w:tcPr>
          <w:p w14:paraId="1EE65921" w14:textId="77777777" w:rsidR="001A09A4" w:rsidRDefault="00000000">
            <w:r>
              <w:rPr>
                <w:sz w:val="18"/>
                <w:szCs w:val="18"/>
              </w:rPr>
              <w:t>D-11 (committed passwords) is High and open. D-10 and D-12 are Medium and open. D-08, D-09, D-13 are Low.</w:t>
            </w:r>
          </w:p>
        </w:tc>
        <w:tc>
          <w:tcPr>
            <w:tcW w:w="1800" w:type="dxa"/>
            <w:tcMar>
              <w:top w:w="60" w:type="dxa"/>
              <w:left w:w="90" w:type="dxa"/>
              <w:bottom w:w="60" w:type="dxa"/>
              <w:right w:w="90" w:type="dxa"/>
            </w:tcMar>
          </w:tcPr>
          <w:p w14:paraId="05F6166B" w14:textId="77777777" w:rsidR="001A09A4" w:rsidRDefault="00000000">
            <w:r>
              <w:rPr>
                <w:sz w:val="18"/>
                <w:szCs w:val="18"/>
              </w:rPr>
              <w:t>Section 35</w:t>
            </w:r>
          </w:p>
        </w:tc>
      </w:tr>
      <w:tr w:rsidR="001A09A4" w14:paraId="76E89538" w14:textId="77777777">
        <w:trPr>
          <w:cantSplit/>
        </w:trPr>
        <w:tc>
          <w:tcPr>
            <w:tcW w:w="2300" w:type="dxa"/>
            <w:tcMar>
              <w:top w:w="60" w:type="dxa"/>
              <w:left w:w="90" w:type="dxa"/>
              <w:bottom w:w="60" w:type="dxa"/>
              <w:right w:w="90" w:type="dxa"/>
            </w:tcMar>
          </w:tcPr>
          <w:p w14:paraId="7C415885" w14:textId="77777777" w:rsidR="001A09A4" w:rsidRDefault="00000000">
            <w:r>
              <w:rPr>
                <w:sz w:val="18"/>
                <w:szCs w:val="18"/>
              </w:rPr>
              <w:t>Failed or conditional quality checks</w:t>
            </w:r>
          </w:p>
        </w:tc>
        <w:tc>
          <w:tcPr>
            <w:tcW w:w="5640" w:type="dxa"/>
            <w:tcMar>
              <w:top w:w="60" w:type="dxa"/>
              <w:left w:w="90" w:type="dxa"/>
              <w:bottom w:w="60" w:type="dxa"/>
              <w:right w:w="90" w:type="dxa"/>
            </w:tcMar>
          </w:tcPr>
          <w:p w14:paraId="71EDF38E" w14:textId="77777777" w:rsidR="001A09A4" w:rsidRDefault="00000000">
            <w:r>
              <w:rPr>
                <w:sz w:val="18"/>
                <w:szCs w:val="18"/>
              </w:rPr>
              <w:t>M3 had no API, E2E, performance or CI evidence. API and E2E tests now exist (E2E run on mock only); performance and CI remain unrun and are carried as known limitations.</w:t>
            </w:r>
          </w:p>
        </w:tc>
        <w:tc>
          <w:tcPr>
            <w:tcW w:w="1800" w:type="dxa"/>
            <w:tcMar>
              <w:top w:w="60" w:type="dxa"/>
              <w:left w:w="90" w:type="dxa"/>
              <w:bottom w:w="60" w:type="dxa"/>
              <w:right w:w="90" w:type="dxa"/>
            </w:tcMar>
          </w:tcPr>
          <w:p w14:paraId="50A5778F" w14:textId="77777777" w:rsidR="001A09A4" w:rsidRDefault="00000000">
            <w:r>
              <w:rPr>
                <w:sz w:val="18"/>
                <w:szCs w:val="18"/>
              </w:rPr>
              <w:t>Section 46</w:t>
            </w:r>
          </w:p>
        </w:tc>
      </w:tr>
      <w:tr w:rsidR="001A09A4" w14:paraId="4D955062" w14:textId="77777777">
        <w:trPr>
          <w:cantSplit/>
        </w:trPr>
        <w:tc>
          <w:tcPr>
            <w:tcW w:w="2300" w:type="dxa"/>
            <w:tcMar>
              <w:top w:w="60" w:type="dxa"/>
              <w:left w:w="90" w:type="dxa"/>
              <w:bottom w:w="60" w:type="dxa"/>
              <w:right w:w="90" w:type="dxa"/>
            </w:tcMar>
          </w:tcPr>
          <w:p w14:paraId="53B1713D" w14:textId="77777777" w:rsidR="001A09A4" w:rsidRDefault="00000000">
            <w:r>
              <w:rPr>
                <w:sz w:val="18"/>
                <w:szCs w:val="18"/>
              </w:rPr>
              <w:t>Residual risks (Section 39)</w:t>
            </w:r>
          </w:p>
        </w:tc>
        <w:tc>
          <w:tcPr>
            <w:tcW w:w="5640" w:type="dxa"/>
            <w:tcMar>
              <w:top w:w="60" w:type="dxa"/>
              <w:left w:w="90" w:type="dxa"/>
              <w:bottom w:w="60" w:type="dxa"/>
              <w:right w:w="90" w:type="dxa"/>
            </w:tcMar>
          </w:tcPr>
          <w:p w14:paraId="59522094" w14:textId="77777777" w:rsidR="001A09A4" w:rsidRDefault="00000000">
            <w:r>
              <w:rPr>
                <w:sz w:val="18"/>
                <w:szCs w:val="18"/>
              </w:rPr>
              <w:t>Production-scale load: untested. Free-tier limits: not hit because nothing is hosted. Security review: still by team members only. Midnight SAST time handling: no test written.</w:t>
            </w:r>
          </w:p>
        </w:tc>
        <w:tc>
          <w:tcPr>
            <w:tcW w:w="1800" w:type="dxa"/>
            <w:tcMar>
              <w:top w:w="60" w:type="dxa"/>
              <w:left w:w="90" w:type="dxa"/>
              <w:bottom w:w="60" w:type="dxa"/>
              <w:right w:w="90" w:type="dxa"/>
            </w:tcMar>
          </w:tcPr>
          <w:p w14:paraId="3EB8AB6D" w14:textId="77777777" w:rsidR="001A09A4" w:rsidRDefault="00000000">
            <w:r>
              <w:rPr>
                <w:sz w:val="18"/>
                <w:szCs w:val="18"/>
              </w:rPr>
              <w:t>Section 39</w:t>
            </w:r>
          </w:p>
        </w:tc>
      </w:tr>
      <w:tr w:rsidR="001A09A4" w14:paraId="3C21279A" w14:textId="77777777">
        <w:trPr>
          <w:cantSplit/>
        </w:trPr>
        <w:tc>
          <w:tcPr>
            <w:tcW w:w="2300" w:type="dxa"/>
            <w:tcMar>
              <w:top w:w="60" w:type="dxa"/>
              <w:left w:w="90" w:type="dxa"/>
              <w:bottom w:w="60" w:type="dxa"/>
              <w:right w:w="90" w:type="dxa"/>
            </w:tcMar>
          </w:tcPr>
          <w:p w14:paraId="7439ACFE" w14:textId="77777777" w:rsidR="001A09A4" w:rsidRDefault="00000000">
            <w:r>
              <w:rPr>
                <w:sz w:val="18"/>
                <w:szCs w:val="18"/>
              </w:rPr>
              <w:t>Technical debt</w:t>
            </w:r>
          </w:p>
        </w:tc>
        <w:tc>
          <w:tcPr>
            <w:tcW w:w="5640" w:type="dxa"/>
            <w:tcMar>
              <w:top w:w="60" w:type="dxa"/>
              <w:left w:w="90" w:type="dxa"/>
              <w:bottom w:w="60" w:type="dxa"/>
              <w:right w:w="90" w:type="dxa"/>
            </w:tcMar>
          </w:tcPr>
          <w:p w14:paraId="63AE93F7" w14:textId="77777777" w:rsidR="001A09A4" w:rsidRDefault="00000000">
            <w:r>
              <w:rPr>
                <w:sz w:val="18"/>
                <w:szCs w:val="18"/>
              </w:rPr>
              <w:t>Repaid in code: TD-01, TD-04, TD-06 (in part). Retained with consequence: TD-02, TD-03, TD-05.</w:t>
            </w:r>
          </w:p>
        </w:tc>
        <w:tc>
          <w:tcPr>
            <w:tcW w:w="1800" w:type="dxa"/>
            <w:tcMar>
              <w:top w:w="60" w:type="dxa"/>
              <w:left w:w="90" w:type="dxa"/>
              <w:bottom w:w="60" w:type="dxa"/>
              <w:right w:w="90" w:type="dxa"/>
            </w:tcMar>
          </w:tcPr>
          <w:p w14:paraId="3B6F6923" w14:textId="77777777" w:rsidR="001A09A4" w:rsidRDefault="00000000">
            <w:r>
              <w:rPr>
                <w:sz w:val="18"/>
                <w:szCs w:val="18"/>
              </w:rPr>
              <w:t>Section 36</w:t>
            </w:r>
          </w:p>
        </w:tc>
      </w:tr>
      <w:tr w:rsidR="001A09A4" w14:paraId="49E53283" w14:textId="77777777">
        <w:trPr>
          <w:cantSplit/>
        </w:trPr>
        <w:tc>
          <w:tcPr>
            <w:tcW w:w="2300" w:type="dxa"/>
            <w:tcMar>
              <w:top w:w="60" w:type="dxa"/>
              <w:left w:w="90" w:type="dxa"/>
              <w:bottom w:w="60" w:type="dxa"/>
              <w:right w:w="90" w:type="dxa"/>
            </w:tcMar>
          </w:tcPr>
          <w:p w14:paraId="5EF90826" w14:textId="77777777" w:rsidR="001A09A4" w:rsidRDefault="00000000">
            <w:r>
              <w:rPr>
                <w:sz w:val="18"/>
                <w:szCs w:val="18"/>
              </w:rPr>
              <w:t>Incomplete integration</w:t>
            </w:r>
          </w:p>
        </w:tc>
        <w:tc>
          <w:tcPr>
            <w:tcW w:w="5640" w:type="dxa"/>
            <w:tcMar>
              <w:top w:w="60" w:type="dxa"/>
              <w:left w:w="90" w:type="dxa"/>
              <w:bottom w:w="60" w:type="dxa"/>
              <w:right w:w="90" w:type="dxa"/>
            </w:tcMar>
          </w:tcPr>
          <w:p w14:paraId="12BA8568" w14:textId="77777777" w:rsidR="001A09A4" w:rsidRDefault="00000000">
            <w:r>
              <w:rPr>
                <w:sz w:val="18"/>
                <w:szCs w:val="18"/>
              </w:rPr>
              <w:t>Finalised: one backend, one frontend, one database. Mock API still exists for demonstrations and differs in one status code (D-09).</w:t>
            </w:r>
          </w:p>
        </w:tc>
        <w:tc>
          <w:tcPr>
            <w:tcW w:w="1800" w:type="dxa"/>
            <w:tcMar>
              <w:top w:w="60" w:type="dxa"/>
              <w:left w:w="90" w:type="dxa"/>
              <w:bottom w:w="60" w:type="dxa"/>
              <w:right w:w="90" w:type="dxa"/>
            </w:tcMar>
          </w:tcPr>
          <w:p w14:paraId="189C93F7" w14:textId="77777777" w:rsidR="001A09A4" w:rsidRDefault="00000000">
            <w:r>
              <w:rPr>
                <w:sz w:val="18"/>
                <w:szCs w:val="18"/>
              </w:rPr>
              <w:t>Section 43</w:t>
            </w:r>
          </w:p>
        </w:tc>
      </w:tr>
      <w:tr w:rsidR="001A09A4" w14:paraId="00ED47F8" w14:textId="77777777">
        <w:trPr>
          <w:cantSplit/>
        </w:trPr>
        <w:tc>
          <w:tcPr>
            <w:tcW w:w="2300" w:type="dxa"/>
            <w:tcMar>
              <w:top w:w="60" w:type="dxa"/>
              <w:left w:w="90" w:type="dxa"/>
              <w:bottom w:w="60" w:type="dxa"/>
              <w:right w:w="90" w:type="dxa"/>
            </w:tcMar>
          </w:tcPr>
          <w:p w14:paraId="78CFA5E0" w14:textId="77777777" w:rsidR="001A09A4" w:rsidRDefault="00000000">
            <w:r>
              <w:rPr>
                <w:sz w:val="18"/>
                <w:szCs w:val="18"/>
              </w:rPr>
              <w:lastRenderedPageBreak/>
              <w:t>Release / staging evidence</w:t>
            </w:r>
          </w:p>
        </w:tc>
        <w:tc>
          <w:tcPr>
            <w:tcW w:w="5640" w:type="dxa"/>
            <w:tcMar>
              <w:top w:w="60" w:type="dxa"/>
              <w:left w:w="90" w:type="dxa"/>
              <w:bottom w:w="60" w:type="dxa"/>
              <w:right w:w="90" w:type="dxa"/>
            </w:tcMar>
          </w:tcPr>
          <w:p w14:paraId="511B7DDB" w14:textId="77777777" w:rsidR="001A09A4" w:rsidRDefault="00000000">
            <w:r>
              <w:rPr>
                <w:sz w:val="18"/>
                <w:szCs w:val="18"/>
              </w:rPr>
              <w:t>Staging plan reused. No hosted environment exists; simulated staging with Docker Compose is the declared state.</w:t>
            </w:r>
          </w:p>
        </w:tc>
        <w:tc>
          <w:tcPr>
            <w:tcW w:w="1800" w:type="dxa"/>
            <w:tcMar>
              <w:top w:w="60" w:type="dxa"/>
              <w:left w:w="90" w:type="dxa"/>
              <w:bottom w:w="60" w:type="dxa"/>
              <w:right w:w="90" w:type="dxa"/>
            </w:tcMar>
          </w:tcPr>
          <w:p w14:paraId="26B82196" w14:textId="77777777" w:rsidR="001A09A4" w:rsidRDefault="00000000">
            <w:r>
              <w:rPr>
                <w:sz w:val="18"/>
                <w:szCs w:val="18"/>
              </w:rPr>
              <w:t>Sections 34, 50</w:t>
            </w:r>
          </w:p>
        </w:tc>
      </w:tr>
    </w:tbl>
    <w:p w14:paraId="29EEABB8" w14:textId="77777777" w:rsidR="00A043B6" w:rsidRDefault="00A043B6"/>
    <w:p w14:paraId="443E7548" w14:textId="77777777" w:rsidR="00A043B6" w:rsidRDefault="00000000">
      <w:pPr>
        <w:pStyle w:val="Heading2"/>
      </w:pPr>
      <w:bookmarkStart w:id="156" w:name="_Toc243218014"/>
      <w:r>
        <w:t>47.2 Risk register: final status</w:t>
      </w:r>
      <w:bookmarkEnd w:id="156"/>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1400"/>
        <w:gridCol w:w="2200"/>
        <w:gridCol w:w="3340"/>
      </w:tblGrid>
      <w:tr w:rsidR="001A09A4" w14:paraId="0573D01B" w14:textId="77777777">
        <w:trPr>
          <w:cantSplit/>
          <w:tblHeader/>
        </w:trPr>
        <w:tc>
          <w:tcPr>
            <w:tcW w:w="2800" w:type="dxa"/>
            <w:shd w:val="clear" w:color="auto" w:fill="1F4E5F"/>
            <w:tcMar>
              <w:top w:w="60" w:type="dxa"/>
              <w:left w:w="90" w:type="dxa"/>
              <w:bottom w:w="60" w:type="dxa"/>
              <w:right w:w="90" w:type="dxa"/>
            </w:tcMar>
          </w:tcPr>
          <w:p w14:paraId="2B261C6B" w14:textId="77777777" w:rsidR="001A09A4" w:rsidRDefault="00000000">
            <w:r>
              <w:rPr>
                <w:b/>
                <w:bCs/>
                <w:color w:val="FFFFFF"/>
                <w:sz w:val="18"/>
                <w:szCs w:val="18"/>
              </w:rPr>
              <w:t>Risk</w:t>
            </w:r>
          </w:p>
        </w:tc>
        <w:tc>
          <w:tcPr>
            <w:tcW w:w="1400" w:type="dxa"/>
            <w:shd w:val="clear" w:color="auto" w:fill="1F4E5F"/>
            <w:tcMar>
              <w:top w:w="60" w:type="dxa"/>
              <w:left w:w="90" w:type="dxa"/>
              <w:bottom w:w="60" w:type="dxa"/>
              <w:right w:w="90" w:type="dxa"/>
            </w:tcMar>
          </w:tcPr>
          <w:p w14:paraId="701CFB27" w14:textId="77777777" w:rsidR="001A09A4" w:rsidRDefault="00000000">
            <w:r>
              <w:rPr>
                <w:b/>
                <w:bCs/>
                <w:color w:val="FFFFFF"/>
                <w:sz w:val="18"/>
                <w:szCs w:val="18"/>
              </w:rPr>
              <w:t>M3 position</w:t>
            </w:r>
          </w:p>
        </w:tc>
        <w:tc>
          <w:tcPr>
            <w:tcW w:w="2200" w:type="dxa"/>
            <w:shd w:val="clear" w:color="auto" w:fill="1F4E5F"/>
            <w:tcMar>
              <w:top w:w="60" w:type="dxa"/>
              <w:left w:w="90" w:type="dxa"/>
              <w:bottom w:w="60" w:type="dxa"/>
              <w:right w:w="90" w:type="dxa"/>
            </w:tcMar>
          </w:tcPr>
          <w:p w14:paraId="22DBEF8C" w14:textId="77777777" w:rsidR="001A09A4" w:rsidRDefault="00000000">
            <w:r>
              <w:rPr>
                <w:b/>
                <w:bCs/>
                <w:color w:val="FFFFFF"/>
                <w:sz w:val="18"/>
                <w:szCs w:val="18"/>
              </w:rPr>
              <w:t>Final status</w:t>
            </w:r>
          </w:p>
        </w:tc>
        <w:tc>
          <w:tcPr>
            <w:tcW w:w="3340" w:type="dxa"/>
            <w:shd w:val="clear" w:color="auto" w:fill="1F4E5F"/>
            <w:tcMar>
              <w:top w:w="60" w:type="dxa"/>
              <w:left w:w="90" w:type="dxa"/>
              <w:bottom w:w="60" w:type="dxa"/>
              <w:right w:w="90" w:type="dxa"/>
            </w:tcMar>
          </w:tcPr>
          <w:p w14:paraId="6A818262" w14:textId="77777777" w:rsidR="001A09A4" w:rsidRDefault="00000000">
            <w:r>
              <w:rPr>
                <w:b/>
                <w:bCs/>
                <w:color w:val="FFFFFF"/>
                <w:sz w:val="18"/>
                <w:szCs w:val="18"/>
              </w:rPr>
              <w:t>Consequence</w:t>
            </w:r>
          </w:p>
        </w:tc>
      </w:tr>
      <w:tr w:rsidR="001A09A4" w14:paraId="405F0BCF" w14:textId="77777777">
        <w:trPr>
          <w:cantSplit/>
        </w:trPr>
        <w:tc>
          <w:tcPr>
            <w:tcW w:w="2800" w:type="dxa"/>
            <w:tcMar>
              <w:top w:w="60" w:type="dxa"/>
              <w:left w:w="90" w:type="dxa"/>
              <w:bottom w:w="60" w:type="dxa"/>
              <w:right w:w="90" w:type="dxa"/>
            </w:tcMar>
          </w:tcPr>
          <w:p w14:paraId="470361DE" w14:textId="77777777" w:rsidR="001A09A4" w:rsidRDefault="00000000">
            <w:r>
              <w:rPr>
                <w:sz w:val="18"/>
                <w:szCs w:val="18"/>
              </w:rPr>
              <w:t>R-017 late integration of branches</w:t>
            </w:r>
          </w:p>
        </w:tc>
        <w:tc>
          <w:tcPr>
            <w:tcW w:w="1400" w:type="dxa"/>
            <w:tcMar>
              <w:top w:w="60" w:type="dxa"/>
              <w:left w:w="90" w:type="dxa"/>
              <w:bottom w:w="60" w:type="dxa"/>
              <w:right w:w="90" w:type="dxa"/>
            </w:tcMar>
          </w:tcPr>
          <w:p w14:paraId="67CE551E" w14:textId="77777777" w:rsidR="001A09A4" w:rsidRDefault="00000000">
            <w:r>
              <w:rPr>
                <w:sz w:val="18"/>
                <w:szCs w:val="18"/>
              </w:rPr>
              <w:t>High</w:t>
            </w:r>
          </w:p>
        </w:tc>
        <w:tc>
          <w:tcPr>
            <w:tcW w:w="2200" w:type="dxa"/>
            <w:tcMar>
              <w:top w:w="60" w:type="dxa"/>
              <w:left w:w="90" w:type="dxa"/>
              <w:bottom w:w="60" w:type="dxa"/>
              <w:right w:w="90" w:type="dxa"/>
            </w:tcMar>
          </w:tcPr>
          <w:p w14:paraId="71A44712" w14:textId="77777777" w:rsidR="001A09A4" w:rsidRDefault="00000000">
            <w:r>
              <w:rPr>
                <w:sz w:val="18"/>
                <w:szCs w:val="18"/>
              </w:rPr>
              <w:t>Closed: branches integrated</w:t>
            </w:r>
          </w:p>
        </w:tc>
        <w:tc>
          <w:tcPr>
            <w:tcW w:w="3340" w:type="dxa"/>
            <w:tcMar>
              <w:top w:w="60" w:type="dxa"/>
              <w:left w:w="90" w:type="dxa"/>
              <w:bottom w:w="60" w:type="dxa"/>
              <w:right w:w="90" w:type="dxa"/>
            </w:tcMar>
          </w:tcPr>
          <w:p w14:paraId="46478250" w14:textId="77777777" w:rsidR="001A09A4" w:rsidRDefault="00000000">
            <w:r>
              <w:rPr>
                <w:sz w:val="18"/>
                <w:szCs w:val="18"/>
              </w:rPr>
              <w:t>It did delay the work and cost the team its early test time.</w:t>
            </w:r>
          </w:p>
        </w:tc>
      </w:tr>
      <w:tr w:rsidR="001A09A4" w14:paraId="2EA07939" w14:textId="77777777">
        <w:trPr>
          <w:cantSplit/>
        </w:trPr>
        <w:tc>
          <w:tcPr>
            <w:tcW w:w="2800" w:type="dxa"/>
            <w:tcMar>
              <w:top w:w="60" w:type="dxa"/>
              <w:left w:w="90" w:type="dxa"/>
              <w:bottom w:w="60" w:type="dxa"/>
              <w:right w:w="90" w:type="dxa"/>
            </w:tcMar>
          </w:tcPr>
          <w:p w14:paraId="1954C863" w14:textId="77777777" w:rsidR="001A09A4" w:rsidRDefault="00000000">
            <w:r>
              <w:rPr>
                <w:sz w:val="18"/>
                <w:szCs w:val="18"/>
              </w:rPr>
              <w:t>R-018 dev settings reach a hosted environment</w:t>
            </w:r>
          </w:p>
        </w:tc>
        <w:tc>
          <w:tcPr>
            <w:tcW w:w="1400" w:type="dxa"/>
            <w:tcMar>
              <w:top w:w="60" w:type="dxa"/>
              <w:left w:w="90" w:type="dxa"/>
              <w:bottom w:w="60" w:type="dxa"/>
              <w:right w:w="90" w:type="dxa"/>
            </w:tcMar>
          </w:tcPr>
          <w:p w14:paraId="64983CAE" w14:textId="77777777" w:rsidR="001A09A4" w:rsidRDefault="00000000">
            <w:r>
              <w:rPr>
                <w:sz w:val="18"/>
                <w:szCs w:val="18"/>
              </w:rPr>
              <w:t>High</w:t>
            </w:r>
          </w:p>
        </w:tc>
        <w:tc>
          <w:tcPr>
            <w:tcW w:w="2200" w:type="dxa"/>
            <w:tcMar>
              <w:top w:w="60" w:type="dxa"/>
              <w:left w:w="90" w:type="dxa"/>
              <w:bottom w:w="60" w:type="dxa"/>
              <w:right w:w="90" w:type="dxa"/>
            </w:tcMar>
          </w:tcPr>
          <w:p w14:paraId="3F5CBA53" w14:textId="77777777" w:rsidR="001A09A4" w:rsidRDefault="00000000">
            <w:r>
              <w:rPr>
                <w:sz w:val="18"/>
                <w:szCs w:val="18"/>
              </w:rPr>
              <w:t>Open (reduced)</w:t>
            </w:r>
          </w:p>
        </w:tc>
        <w:tc>
          <w:tcPr>
            <w:tcW w:w="3340" w:type="dxa"/>
            <w:tcMar>
              <w:top w:w="60" w:type="dxa"/>
              <w:left w:w="90" w:type="dxa"/>
              <w:bottom w:w="60" w:type="dxa"/>
              <w:right w:w="90" w:type="dxa"/>
            </w:tcMar>
          </w:tcPr>
          <w:p w14:paraId="6364D732" w14:textId="77777777" w:rsidR="001A09A4" w:rsidRDefault="00000000">
            <w:r>
              <w:rPr>
                <w:sz w:val="18"/>
                <w:szCs w:val="18"/>
              </w:rPr>
              <w:t>Default profile is dev, so an unconfigured deployment loads demo accounts. Reason for the no-go decision.</w:t>
            </w:r>
          </w:p>
        </w:tc>
      </w:tr>
      <w:tr w:rsidR="001A09A4" w14:paraId="4133BA09" w14:textId="77777777">
        <w:trPr>
          <w:cantSplit/>
        </w:trPr>
        <w:tc>
          <w:tcPr>
            <w:tcW w:w="2800" w:type="dxa"/>
            <w:tcMar>
              <w:top w:w="60" w:type="dxa"/>
              <w:left w:w="90" w:type="dxa"/>
              <w:bottom w:w="60" w:type="dxa"/>
              <w:right w:w="90" w:type="dxa"/>
            </w:tcMar>
          </w:tcPr>
          <w:p w14:paraId="5D57544D" w14:textId="77777777" w:rsidR="001A09A4" w:rsidRDefault="00000000">
            <w:r>
              <w:rPr>
                <w:sz w:val="18"/>
                <w:szCs w:val="18"/>
              </w:rPr>
              <w:t>R-019 tests exist but never run</w:t>
            </w:r>
          </w:p>
        </w:tc>
        <w:tc>
          <w:tcPr>
            <w:tcW w:w="1400" w:type="dxa"/>
            <w:tcMar>
              <w:top w:w="60" w:type="dxa"/>
              <w:left w:w="90" w:type="dxa"/>
              <w:bottom w:w="60" w:type="dxa"/>
              <w:right w:w="90" w:type="dxa"/>
            </w:tcMar>
          </w:tcPr>
          <w:p w14:paraId="7A49EA95" w14:textId="77777777" w:rsidR="001A09A4" w:rsidRDefault="00000000">
            <w:r>
              <w:rPr>
                <w:sz w:val="18"/>
                <w:szCs w:val="18"/>
              </w:rPr>
              <w:t>Medium</w:t>
            </w:r>
          </w:p>
        </w:tc>
        <w:tc>
          <w:tcPr>
            <w:tcW w:w="2200" w:type="dxa"/>
            <w:tcMar>
              <w:top w:w="60" w:type="dxa"/>
              <w:left w:w="90" w:type="dxa"/>
              <w:bottom w:w="60" w:type="dxa"/>
              <w:right w:w="90" w:type="dxa"/>
            </w:tcMar>
          </w:tcPr>
          <w:p w14:paraId="00B94374" w14:textId="77777777" w:rsidR="001A09A4" w:rsidRDefault="00000000">
            <w:r>
              <w:rPr>
                <w:sz w:val="18"/>
                <w:szCs w:val="18"/>
              </w:rPr>
              <w:t>Open</w:t>
            </w:r>
          </w:p>
        </w:tc>
        <w:tc>
          <w:tcPr>
            <w:tcW w:w="3340" w:type="dxa"/>
            <w:tcMar>
              <w:top w:w="60" w:type="dxa"/>
              <w:left w:w="90" w:type="dxa"/>
              <w:bottom w:w="60" w:type="dxa"/>
              <w:right w:w="90" w:type="dxa"/>
            </w:tcMar>
          </w:tcPr>
          <w:p w14:paraId="5E5D6D37" w14:textId="77777777" w:rsidR="001A09A4" w:rsidRDefault="00000000">
            <w:r>
              <w:rPr>
                <w:sz w:val="18"/>
                <w:szCs w:val="18"/>
              </w:rPr>
              <w:t>Still true for the integration tests until a CI run exists.</w:t>
            </w:r>
          </w:p>
        </w:tc>
      </w:tr>
      <w:tr w:rsidR="001A09A4" w14:paraId="5E562642" w14:textId="77777777">
        <w:trPr>
          <w:cantSplit/>
        </w:trPr>
        <w:tc>
          <w:tcPr>
            <w:tcW w:w="2800" w:type="dxa"/>
            <w:tcMar>
              <w:top w:w="60" w:type="dxa"/>
              <w:left w:w="90" w:type="dxa"/>
              <w:bottom w:w="60" w:type="dxa"/>
              <w:right w:w="90" w:type="dxa"/>
            </w:tcMar>
          </w:tcPr>
          <w:p w14:paraId="7874D584" w14:textId="77777777" w:rsidR="001A09A4" w:rsidRDefault="00000000">
            <w:r>
              <w:rPr>
                <w:sz w:val="18"/>
                <w:szCs w:val="18"/>
              </w:rPr>
              <w:t>R-004 learning curve split the work</w:t>
            </w:r>
          </w:p>
        </w:tc>
        <w:tc>
          <w:tcPr>
            <w:tcW w:w="1400" w:type="dxa"/>
            <w:tcMar>
              <w:top w:w="60" w:type="dxa"/>
              <w:left w:w="90" w:type="dxa"/>
              <w:bottom w:w="60" w:type="dxa"/>
              <w:right w:w="90" w:type="dxa"/>
            </w:tcMar>
          </w:tcPr>
          <w:p w14:paraId="35301886" w14:textId="77777777" w:rsidR="001A09A4" w:rsidRDefault="00000000">
            <w:r>
              <w:rPr>
                <w:sz w:val="18"/>
                <w:szCs w:val="18"/>
              </w:rPr>
              <w:t>Materialised</w:t>
            </w:r>
          </w:p>
        </w:tc>
        <w:tc>
          <w:tcPr>
            <w:tcW w:w="2200" w:type="dxa"/>
            <w:tcMar>
              <w:top w:w="60" w:type="dxa"/>
              <w:left w:w="90" w:type="dxa"/>
              <w:bottom w:w="60" w:type="dxa"/>
              <w:right w:w="90" w:type="dxa"/>
            </w:tcMar>
          </w:tcPr>
          <w:p w14:paraId="112991FE" w14:textId="77777777" w:rsidR="001A09A4" w:rsidRDefault="00000000">
            <w:r>
              <w:rPr>
                <w:sz w:val="18"/>
                <w:szCs w:val="18"/>
              </w:rPr>
              <w:t>Closed as an issue; lesson recorded</w:t>
            </w:r>
          </w:p>
        </w:tc>
        <w:tc>
          <w:tcPr>
            <w:tcW w:w="3340" w:type="dxa"/>
            <w:tcMar>
              <w:top w:w="60" w:type="dxa"/>
              <w:left w:w="90" w:type="dxa"/>
              <w:bottom w:w="60" w:type="dxa"/>
              <w:right w:w="90" w:type="dxa"/>
            </w:tcMar>
          </w:tcPr>
          <w:p w14:paraId="02D2716D" w14:textId="77777777" w:rsidR="001A09A4" w:rsidRDefault="00000000">
            <w:r>
              <w:rPr>
                <w:sz w:val="18"/>
                <w:szCs w:val="18"/>
              </w:rPr>
              <w:t>See Section 51.</w:t>
            </w:r>
          </w:p>
        </w:tc>
      </w:tr>
      <w:tr w:rsidR="001A09A4" w14:paraId="49FAFAA2" w14:textId="77777777">
        <w:trPr>
          <w:cantSplit/>
        </w:trPr>
        <w:tc>
          <w:tcPr>
            <w:tcW w:w="2800" w:type="dxa"/>
            <w:tcMar>
              <w:top w:w="60" w:type="dxa"/>
              <w:left w:w="90" w:type="dxa"/>
              <w:bottom w:w="60" w:type="dxa"/>
              <w:right w:w="90" w:type="dxa"/>
            </w:tcMar>
          </w:tcPr>
          <w:p w14:paraId="2A068CA5" w14:textId="77777777" w:rsidR="001A09A4" w:rsidRDefault="00000000">
            <w:r>
              <w:rPr>
                <w:sz w:val="18"/>
                <w:szCs w:val="18"/>
              </w:rPr>
              <w:t>R-006 large single commits</w:t>
            </w:r>
          </w:p>
        </w:tc>
        <w:tc>
          <w:tcPr>
            <w:tcW w:w="1400" w:type="dxa"/>
            <w:tcMar>
              <w:top w:w="60" w:type="dxa"/>
              <w:left w:w="90" w:type="dxa"/>
              <w:bottom w:w="60" w:type="dxa"/>
              <w:right w:w="90" w:type="dxa"/>
            </w:tcMar>
          </w:tcPr>
          <w:p w14:paraId="584E582D" w14:textId="77777777" w:rsidR="001A09A4" w:rsidRDefault="00000000">
            <w:r>
              <w:rPr>
                <w:sz w:val="18"/>
                <w:szCs w:val="18"/>
              </w:rPr>
              <w:t>Watch</w:t>
            </w:r>
          </w:p>
        </w:tc>
        <w:tc>
          <w:tcPr>
            <w:tcW w:w="2200" w:type="dxa"/>
            <w:tcMar>
              <w:top w:w="60" w:type="dxa"/>
              <w:left w:w="90" w:type="dxa"/>
              <w:bottom w:w="60" w:type="dxa"/>
              <w:right w:w="90" w:type="dxa"/>
            </w:tcMar>
          </w:tcPr>
          <w:p w14:paraId="5099A611" w14:textId="77777777" w:rsidR="001A09A4" w:rsidRDefault="00000000">
            <w:r>
              <w:rPr>
                <w:sz w:val="18"/>
                <w:szCs w:val="18"/>
              </w:rPr>
              <w:t>Open</w:t>
            </w:r>
          </w:p>
        </w:tc>
        <w:tc>
          <w:tcPr>
            <w:tcW w:w="3340" w:type="dxa"/>
            <w:tcMar>
              <w:top w:w="60" w:type="dxa"/>
              <w:left w:w="90" w:type="dxa"/>
              <w:bottom w:w="60" w:type="dxa"/>
              <w:right w:w="90" w:type="dxa"/>
            </w:tcMar>
          </w:tcPr>
          <w:p w14:paraId="3184AD59" w14:textId="77777777" w:rsidR="001A09A4" w:rsidRDefault="00000000">
            <w:r>
              <w:rPr>
                <w:sz w:val="18"/>
                <w:szCs w:val="18"/>
              </w:rPr>
              <w:t>Authentic history must be preserved; do not squash it before submission.</w:t>
            </w:r>
          </w:p>
        </w:tc>
      </w:tr>
      <w:tr w:rsidR="001A09A4" w14:paraId="3FE90EE4" w14:textId="77777777">
        <w:trPr>
          <w:cantSplit/>
        </w:trPr>
        <w:tc>
          <w:tcPr>
            <w:tcW w:w="2800" w:type="dxa"/>
            <w:tcMar>
              <w:top w:w="60" w:type="dxa"/>
              <w:left w:w="90" w:type="dxa"/>
              <w:bottom w:w="60" w:type="dxa"/>
              <w:right w:w="90" w:type="dxa"/>
            </w:tcMar>
          </w:tcPr>
          <w:p w14:paraId="3C6E07BF" w14:textId="77777777" w:rsidR="001A09A4" w:rsidRDefault="00000000">
            <w:r>
              <w:rPr>
                <w:sz w:val="18"/>
                <w:szCs w:val="18"/>
              </w:rPr>
              <w:t>R-008 no RBAC</w:t>
            </w:r>
          </w:p>
        </w:tc>
        <w:tc>
          <w:tcPr>
            <w:tcW w:w="1400" w:type="dxa"/>
            <w:tcMar>
              <w:top w:w="60" w:type="dxa"/>
              <w:left w:w="90" w:type="dxa"/>
              <w:bottom w:w="60" w:type="dxa"/>
              <w:right w:w="90" w:type="dxa"/>
            </w:tcMar>
          </w:tcPr>
          <w:p w14:paraId="642BFDA1" w14:textId="77777777" w:rsidR="001A09A4" w:rsidRDefault="00000000">
            <w:r>
              <w:rPr>
                <w:sz w:val="18"/>
                <w:szCs w:val="18"/>
              </w:rPr>
              <w:t>Highest security risk</w:t>
            </w:r>
          </w:p>
        </w:tc>
        <w:tc>
          <w:tcPr>
            <w:tcW w:w="2200" w:type="dxa"/>
            <w:tcMar>
              <w:top w:w="60" w:type="dxa"/>
              <w:left w:w="90" w:type="dxa"/>
              <w:bottom w:w="60" w:type="dxa"/>
              <w:right w:w="90" w:type="dxa"/>
            </w:tcMar>
          </w:tcPr>
          <w:p w14:paraId="06AE0220" w14:textId="77777777" w:rsidR="001A09A4" w:rsidRDefault="00000000">
            <w:r>
              <w:rPr>
                <w:sz w:val="18"/>
                <w:szCs w:val="18"/>
              </w:rPr>
              <w:t>Reduced</w:t>
            </w:r>
          </w:p>
        </w:tc>
        <w:tc>
          <w:tcPr>
            <w:tcW w:w="3340" w:type="dxa"/>
            <w:tcMar>
              <w:top w:w="60" w:type="dxa"/>
              <w:left w:w="90" w:type="dxa"/>
              <w:bottom w:w="60" w:type="dxa"/>
              <w:right w:w="90" w:type="dxa"/>
            </w:tcMar>
          </w:tcPr>
          <w:p w14:paraId="5C944A08" w14:textId="77777777" w:rsidR="001A09A4" w:rsidRDefault="00000000">
            <w:r>
              <w:rPr>
                <w:sz w:val="18"/>
                <w:szCs w:val="18"/>
              </w:rPr>
              <w:t>RBAC implemented and tested; independent review still missing.</w:t>
            </w:r>
          </w:p>
        </w:tc>
      </w:tr>
      <w:tr w:rsidR="001A09A4" w14:paraId="0C12327A" w14:textId="77777777">
        <w:trPr>
          <w:cantSplit/>
        </w:trPr>
        <w:tc>
          <w:tcPr>
            <w:tcW w:w="2800" w:type="dxa"/>
            <w:tcMar>
              <w:top w:w="60" w:type="dxa"/>
              <w:left w:w="90" w:type="dxa"/>
              <w:bottom w:w="60" w:type="dxa"/>
              <w:right w:w="90" w:type="dxa"/>
            </w:tcMar>
          </w:tcPr>
          <w:p w14:paraId="6AED0F93" w14:textId="77777777" w:rsidR="001A09A4" w:rsidRDefault="00000000">
            <w:r>
              <w:rPr>
                <w:sz w:val="18"/>
                <w:szCs w:val="18"/>
              </w:rPr>
              <w:t>R-010 audit and boundary drift</w:t>
            </w:r>
          </w:p>
        </w:tc>
        <w:tc>
          <w:tcPr>
            <w:tcW w:w="1400" w:type="dxa"/>
            <w:tcMar>
              <w:top w:w="60" w:type="dxa"/>
              <w:left w:w="90" w:type="dxa"/>
              <w:bottom w:w="60" w:type="dxa"/>
              <w:right w:w="90" w:type="dxa"/>
            </w:tcMar>
          </w:tcPr>
          <w:p w14:paraId="237B76EF" w14:textId="77777777" w:rsidR="001A09A4" w:rsidRDefault="00000000">
            <w:r>
              <w:rPr>
                <w:sz w:val="18"/>
                <w:szCs w:val="18"/>
              </w:rPr>
              <w:t>Reduced</w:t>
            </w:r>
          </w:p>
        </w:tc>
        <w:tc>
          <w:tcPr>
            <w:tcW w:w="2200" w:type="dxa"/>
            <w:tcMar>
              <w:top w:w="60" w:type="dxa"/>
              <w:left w:w="90" w:type="dxa"/>
              <w:bottom w:w="60" w:type="dxa"/>
              <w:right w:w="90" w:type="dxa"/>
            </w:tcMar>
          </w:tcPr>
          <w:p w14:paraId="528E8477" w14:textId="77777777" w:rsidR="001A09A4" w:rsidRDefault="00000000">
            <w:r>
              <w:rPr>
                <w:sz w:val="18"/>
                <w:szCs w:val="18"/>
              </w:rPr>
              <w:t>Reduced</w:t>
            </w:r>
          </w:p>
        </w:tc>
        <w:tc>
          <w:tcPr>
            <w:tcW w:w="3340" w:type="dxa"/>
            <w:tcMar>
              <w:top w:w="60" w:type="dxa"/>
              <w:left w:w="90" w:type="dxa"/>
              <w:bottom w:w="60" w:type="dxa"/>
              <w:right w:w="90" w:type="dxa"/>
            </w:tcMar>
          </w:tcPr>
          <w:p w14:paraId="407CBAAC" w14:textId="77777777" w:rsidR="001A09A4" w:rsidRDefault="00000000">
            <w:r>
              <w:rPr>
                <w:sz w:val="18"/>
                <w:szCs w:val="18"/>
              </w:rPr>
              <w:t>ArchUnit rules written; not yet run.</w:t>
            </w:r>
          </w:p>
        </w:tc>
      </w:tr>
      <w:tr w:rsidR="001A09A4" w14:paraId="3F6005A8" w14:textId="77777777">
        <w:trPr>
          <w:cantSplit/>
        </w:trPr>
        <w:tc>
          <w:tcPr>
            <w:tcW w:w="2800" w:type="dxa"/>
            <w:tcMar>
              <w:top w:w="60" w:type="dxa"/>
              <w:left w:w="90" w:type="dxa"/>
              <w:bottom w:w="60" w:type="dxa"/>
              <w:right w:w="90" w:type="dxa"/>
            </w:tcMar>
          </w:tcPr>
          <w:p w14:paraId="31272B91" w14:textId="77777777" w:rsidR="001A09A4" w:rsidRDefault="00000000">
            <w:r>
              <w:rPr>
                <w:sz w:val="18"/>
                <w:szCs w:val="18"/>
              </w:rPr>
              <w:t>R-014 Spring Boot 4.1.x</w:t>
            </w:r>
          </w:p>
        </w:tc>
        <w:tc>
          <w:tcPr>
            <w:tcW w:w="1400" w:type="dxa"/>
            <w:tcMar>
              <w:top w:w="60" w:type="dxa"/>
              <w:left w:w="90" w:type="dxa"/>
              <w:bottom w:w="60" w:type="dxa"/>
              <w:right w:w="90" w:type="dxa"/>
            </w:tcMar>
          </w:tcPr>
          <w:p w14:paraId="46BF2AD3" w14:textId="77777777" w:rsidR="001A09A4" w:rsidRDefault="00000000">
            <w:r>
              <w:rPr>
                <w:sz w:val="18"/>
                <w:szCs w:val="18"/>
              </w:rPr>
              <w:t>Reduce once CI builds</w:t>
            </w:r>
          </w:p>
        </w:tc>
        <w:tc>
          <w:tcPr>
            <w:tcW w:w="2200" w:type="dxa"/>
            <w:tcMar>
              <w:top w:w="60" w:type="dxa"/>
              <w:left w:w="90" w:type="dxa"/>
              <w:bottom w:w="60" w:type="dxa"/>
              <w:right w:w="90" w:type="dxa"/>
            </w:tcMar>
          </w:tcPr>
          <w:p w14:paraId="2EDAAFA1" w14:textId="77777777" w:rsidR="001A09A4" w:rsidRDefault="00000000">
            <w:r>
              <w:rPr>
                <w:sz w:val="18"/>
                <w:szCs w:val="18"/>
              </w:rPr>
              <w:t>Open until CI runs</w:t>
            </w:r>
          </w:p>
        </w:tc>
        <w:tc>
          <w:tcPr>
            <w:tcW w:w="3340" w:type="dxa"/>
            <w:tcMar>
              <w:top w:w="60" w:type="dxa"/>
              <w:left w:w="90" w:type="dxa"/>
              <w:bottom w:w="60" w:type="dxa"/>
              <w:right w:w="90" w:type="dxa"/>
            </w:tcMar>
          </w:tcPr>
          <w:p w14:paraId="16907833" w14:textId="77777777" w:rsidR="001A09A4" w:rsidRDefault="00000000">
            <w:r>
              <w:rPr>
                <w:sz w:val="18"/>
                <w:szCs w:val="18"/>
              </w:rPr>
              <w:t>The project builds on 4.1.1 locally.</w:t>
            </w:r>
          </w:p>
        </w:tc>
      </w:tr>
    </w:tbl>
    <w:p w14:paraId="61C5E2A9" w14:textId="77777777" w:rsidR="00A043B6" w:rsidRDefault="00A043B6"/>
    <w:p w14:paraId="7F95450F" w14:textId="77777777" w:rsidR="00A043B6" w:rsidRDefault="00000000">
      <w:pPr>
        <w:pStyle w:val="Heading1"/>
      </w:pPr>
      <w:bookmarkStart w:id="157" w:name="_Toc243218015"/>
      <w:r>
        <w:t>48. Decisions and Controlled Changes: Final Status</w:t>
      </w:r>
      <w:bookmarkEnd w:id="157"/>
    </w:p>
    <w:p w14:paraId="1C873E39" w14:textId="77777777" w:rsidR="00A043B6" w:rsidRDefault="00000000">
      <w:pPr>
        <w:pStyle w:val="Heading2"/>
      </w:pPr>
      <w:bookmarkStart w:id="158" w:name="_Toc243218016"/>
      <w:r>
        <w:t>48.1 Controlled changes</w:t>
      </w:r>
      <w:bookmarkEnd w:id="158"/>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1300"/>
        <w:gridCol w:w="3600"/>
        <w:gridCol w:w="2340"/>
      </w:tblGrid>
      <w:tr w:rsidR="001A09A4" w14:paraId="52BACFFE" w14:textId="77777777">
        <w:trPr>
          <w:cantSplit/>
          <w:tblHeader/>
        </w:trPr>
        <w:tc>
          <w:tcPr>
            <w:tcW w:w="2500" w:type="dxa"/>
            <w:shd w:val="clear" w:color="auto" w:fill="1F4E5F"/>
            <w:tcMar>
              <w:top w:w="60" w:type="dxa"/>
              <w:left w:w="90" w:type="dxa"/>
              <w:bottom w:w="60" w:type="dxa"/>
              <w:right w:w="90" w:type="dxa"/>
            </w:tcMar>
          </w:tcPr>
          <w:p w14:paraId="0B6AC83C" w14:textId="77777777" w:rsidR="001A09A4" w:rsidRDefault="00000000">
            <w:r>
              <w:rPr>
                <w:b/>
                <w:bCs/>
                <w:color w:val="FFFFFF"/>
                <w:sz w:val="18"/>
                <w:szCs w:val="18"/>
              </w:rPr>
              <w:t>ID</w:t>
            </w:r>
          </w:p>
        </w:tc>
        <w:tc>
          <w:tcPr>
            <w:tcW w:w="1300" w:type="dxa"/>
            <w:shd w:val="clear" w:color="auto" w:fill="1F4E5F"/>
            <w:tcMar>
              <w:top w:w="60" w:type="dxa"/>
              <w:left w:w="90" w:type="dxa"/>
              <w:bottom w:w="60" w:type="dxa"/>
              <w:right w:w="90" w:type="dxa"/>
            </w:tcMar>
          </w:tcPr>
          <w:p w14:paraId="1A9049C4" w14:textId="77777777" w:rsidR="001A09A4" w:rsidRDefault="00000000">
            <w:r>
              <w:rPr>
                <w:b/>
                <w:bCs/>
                <w:color w:val="FFFFFF"/>
                <w:sz w:val="18"/>
                <w:szCs w:val="18"/>
              </w:rPr>
              <w:t>Final status</w:t>
            </w:r>
          </w:p>
        </w:tc>
        <w:tc>
          <w:tcPr>
            <w:tcW w:w="3600" w:type="dxa"/>
            <w:shd w:val="clear" w:color="auto" w:fill="1F4E5F"/>
            <w:tcMar>
              <w:top w:w="60" w:type="dxa"/>
              <w:left w:w="90" w:type="dxa"/>
              <w:bottom w:w="60" w:type="dxa"/>
              <w:right w:w="90" w:type="dxa"/>
            </w:tcMar>
          </w:tcPr>
          <w:p w14:paraId="2C6A9EE0" w14:textId="77777777" w:rsidR="001A09A4" w:rsidRDefault="00000000">
            <w:r>
              <w:rPr>
                <w:b/>
                <w:bCs/>
                <w:color w:val="FFFFFF"/>
                <w:sz w:val="18"/>
                <w:szCs w:val="18"/>
              </w:rPr>
              <w:t>Evidence in the final build</w:t>
            </w:r>
          </w:p>
        </w:tc>
        <w:tc>
          <w:tcPr>
            <w:tcW w:w="2340" w:type="dxa"/>
            <w:shd w:val="clear" w:color="auto" w:fill="1F4E5F"/>
            <w:tcMar>
              <w:top w:w="60" w:type="dxa"/>
              <w:left w:w="90" w:type="dxa"/>
              <w:bottom w:w="60" w:type="dxa"/>
              <w:right w:w="90" w:type="dxa"/>
            </w:tcMar>
          </w:tcPr>
          <w:p w14:paraId="115DB378" w14:textId="77777777" w:rsidR="001A09A4" w:rsidRDefault="00000000">
            <w:r>
              <w:rPr>
                <w:b/>
                <w:bCs/>
                <w:color w:val="FFFFFF"/>
                <w:sz w:val="18"/>
                <w:szCs w:val="18"/>
              </w:rPr>
              <w:t>Still needed</w:t>
            </w:r>
          </w:p>
        </w:tc>
      </w:tr>
      <w:tr w:rsidR="001A09A4" w14:paraId="7A215A57" w14:textId="77777777">
        <w:trPr>
          <w:cantSplit/>
        </w:trPr>
        <w:tc>
          <w:tcPr>
            <w:tcW w:w="2500" w:type="dxa"/>
            <w:tcMar>
              <w:top w:w="60" w:type="dxa"/>
              <w:left w:w="90" w:type="dxa"/>
              <w:bottom w:w="60" w:type="dxa"/>
              <w:right w:w="90" w:type="dxa"/>
            </w:tcMar>
          </w:tcPr>
          <w:p w14:paraId="3D632572" w14:textId="77777777" w:rsidR="001A09A4" w:rsidRDefault="00000000">
            <w:r>
              <w:rPr>
                <w:sz w:val="18"/>
                <w:szCs w:val="18"/>
              </w:rPr>
              <w:t>CC-02 submission time from status_history</w:t>
            </w:r>
          </w:p>
        </w:tc>
        <w:tc>
          <w:tcPr>
            <w:tcW w:w="1300" w:type="dxa"/>
            <w:tcMar>
              <w:top w:w="60" w:type="dxa"/>
              <w:left w:w="90" w:type="dxa"/>
              <w:bottom w:w="60" w:type="dxa"/>
              <w:right w:w="90" w:type="dxa"/>
            </w:tcMar>
          </w:tcPr>
          <w:p w14:paraId="1FA06247" w14:textId="77777777" w:rsidR="001A09A4" w:rsidRDefault="00000000">
            <w:r>
              <w:rPr>
                <w:sz w:val="18"/>
                <w:szCs w:val="18"/>
              </w:rPr>
              <w:t>Implemented</w:t>
            </w:r>
          </w:p>
        </w:tc>
        <w:tc>
          <w:tcPr>
            <w:tcW w:w="3600" w:type="dxa"/>
            <w:tcMar>
              <w:top w:w="60" w:type="dxa"/>
              <w:left w:w="90" w:type="dxa"/>
              <w:bottom w:w="60" w:type="dxa"/>
              <w:right w:w="90" w:type="dxa"/>
            </w:tcMar>
          </w:tcPr>
          <w:p w14:paraId="66E70BCB" w14:textId="77777777" w:rsidR="001A09A4" w:rsidRDefault="00000000">
            <w:r>
              <w:rPr>
                <w:sz w:val="18"/>
                <w:szCs w:val="18"/>
              </w:rPr>
              <w:t>v_request_overview</w:t>
            </w:r>
          </w:p>
        </w:tc>
        <w:tc>
          <w:tcPr>
            <w:tcW w:w="2340" w:type="dxa"/>
            <w:tcMar>
              <w:top w:w="60" w:type="dxa"/>
              <w:left w:w="90" w:type="dxa"/>
              <w:bottom w:w="60" w:type="dxa"/>
              <w:right w:w="90" w:type="dxa"/>
            </w:tcMar>
          </w:tcPr>
          <w:p w14:paraId="48BC47F5" w14:textId="77777777" w:rsidR="001A09A4" w:rsidRDefault="00000000">
            <w:r>
              <w:rPr>
                <w:sz w:val="18"/>
                <w:szCs w:val="18"/>
              </w:rPr>
              <w:t>Approval. Index review (TD-03).</w:t>
            </w:r>
          </w:p>
        </w:tc>
      </w:tr>
      <w:tr w:rsidR="001A09A4" w14:paraId="7F654C02" w14:textId="77777777">
        <w:trPr>
          <w:cantSplit/>
        </w:trPr>
        <w:tc>
          <w:tcPr>
            <w:tcW w:w="2500" w:type="dxa"/>
            <w:tcMar>
              <w:top w:w="60" w:type="dxa"/>
              <w:left w:w="90" w:type="dxa"/>
              <w:bottom w:w="60" w:type="dxa"/>
              <w:right w:w="90" w:type="dxa"/>
            </w:tcMar>
          </w:tcPr>
          <w:p w14:paraId="6C93C1BA" w14:textId="77777777" w:rsidR="001A09A4" w:rsidRDefault="00000000">
            <w:r>
              <w:rPr>
                <w:sz w:val="18"/>
                <w:szCs w:val="18"/>
              </w:rPr>
              <w:t>CC-03 storage interfaces with JPA adapters</w:t>
            </w:r>
          </w:p>
        </w:tc>
        <w:tc>
          <w:tcPr>
            <w:tcW w:w="1300" w:type="dxa"/>
            <w:tcMar>
              <w:top w:w="60" w:type="dxa"/>
              <w:left w:w="90" w:type="dxa"/>
              <w:bottom w:w="60" w:type="dxa"/>
              <w:right w:w="90" w:type="dxa"/>
            </w:tcMar>
          </w:tcPr>
          <w:p w14:paraId="7B7BDBCD" w14:textId="77777777" w:rsidR="001A09A4" w:rsidRDefault="00000000">
            <w:r>
              <w:rPr>
                <w:sz w:val="18"/>
                <w:szCs w:val="18"/>
              </w:rPr>
              <w:t>Implemented</w:t>
            </w:r>
          </w:p>
        </w:tc>
        <w:tc>
          <w:tcPr>
            <w:tcW w:w="3600" w:type="dxa"/>
            <w:tcMar>
              <w:top w:w="60" w:type="dxa"/>
              <w:left w:w="90" w:type="dxa"/>
              <w:bottom w:w="60" w:type="dxa"/>
              <w:right w:w="90" w:type="dxa"/>
            </w:tcMar>
          </w:tcPr>
          <w:p w14:paraId="59AC4294" w14:textId="77777777" w:rsidR="001A09A4" w:rsidRDefault="00000000">
            <w:r>
              <w:rPr>
                <w:sz w:val="18"/>
                <w:szCs w:val="18"/>
              </w:rPr>
              <w:t>RequestStore and other ports with Jpa* adapters; in-memory in test scope</w:t>
            </w:r>
          </w:p>
        </w:tc>
        <w:tc>
          <w:tcPr>
            <w:tcW w:w="2340" w:type="dxa"/>
            <w:tcMar>
              <w:top w:w="60" w:type="dxa"/>
              <w:left w:w="90" w:type="dxa"/>
              <w:bottom w:w="60" w:type="dxa"/>
              <w:right w:w="90" w:type="dxa"/>
            </w:tcMar>
          </w:tcPr>
          <w:p w14:paraId="40831264" w14:textId="77777777" w:rsidR="001A09A4" w:rsidRDefault="00000000">
            <w:r>
              <w:rPr>
                <w:sz w:val="18"/>
                <w:szCs w:val="18"/>
              </w:rPr>
              <w:t>Approval.</w:t>
            </w:r>
          </w:p>
        </w:tc>
      </w:tr>
      <w:tr w:rsidR="001A09A4" w14:paraId="6730DCF1" w14:textId="77777777">
        <w:trPr>
          <w:cantSplit/>
        </w:trPr>
        <w:tc>
          <w:tcPr>
            <w:tcW w:w="2500" w:type="dxa"/>
            <w:tcMar>
              <w:top w:w="60" w:type="dxa"/>
              <w:left w:w="90" w:type="dxa"/>
              <w:bottom w:w="60" w:type="dxa"/>
              <w:right w:w="90" w:type="dxa"/>
            </w:tcMar>
          </w:tcPr>
          <w:p w14:paraId="6C21E614" w14:textId="77777777" w:rsidR="001A09A4" w:rsidRDefault="00000000">
            <w:r>
              <w:rPr>
                <w:sz w:val="18"/>
                <w:szCs w:val="18"/>
              </w:rPr>
              <w:t>CC-04 Spring Boot 4.1.x</w:t>
            </w:r>
          </w:p>
        </w:tc>
        <w:tc>
          <w:tcPr>
            <w:tcW w:w="1300" w:type="dxa"/>
            <w:tcMar>
              <w:top w:w="60" w:type="dxa"/>
              <w:left w:w="90" w:type="dxa"/>
              <w:bottom w:w="60" w:type="dxa"/>
              <w:right w:w="90" w:type="dxa"/>
            </w:tcMar>
          </w:tcPr>
          <w:p w14:paraId="6B84891F" w14:textId="77777777" w:rsidR="001A09A4" w:rsidRDefault="00000000">
            <w:r>
              <w:rPr>
                <w:sz w:val="18"/>
                <w:szCs w:val="18"/>
              </w:rPr>
              <w:t>Implemented</w:t>
            </w:r>
          </w:p>
        </w:tc>
        <w:tc>
          <w:tcPr>
            <w:tcW w:w="3600" w:type="dxa"/>
            <w:tcMar>
              <w:top w:w="60" w:type="dxa"/>
              <w:left w:w="90" w:type="dxa"/>
              <w:bottom w:w="60" w:type="dxa"/>
              <w:right w:w="90" w:type="dxa"/>
            </w:tcMar>
          </w:tcPr>
          <w:p w14:paraId="568D4DD7" w14:textId="77777777" w:rsidR="001A09A4" w:rsidRDefault="00000000">
            <w:r>
              <w:rPr>
                <w:sz w:val="18"/>
                <w:szCs w:val="18"/>
              </w:rPr>
              <w:t>pom.xml on 4.1.1</w:t>
            </w:r>
          </w:p>
        </w:tc>
        <w:tc>
          <w:tcPr>
            <w:tcW w:w="2340" w:type="dxa"/>
            <w:tcMar>
              <w:top w:w="60" w:type="dxa"/>
              <w:left w:w="90" w:type="dxa"/>
              <w:bottom w:w="60" w:type="dxa"/>
              <w:right w:w="90" w:type="dxa"/>
            </w:tcMar>
          </w:tcPr>
          <w:p w14:paraId="05F01A62" w14:textId="77777777" w:rsidR="001A09A4" w:rsidRDefault="00000000">
            <w:r>
              <w:rPr>
                <w:sz w:val="18"/>
                <w:szCs w:val="18"/>
              </w:rPr>
              <w:t>Approval; CI build.</w:t>
            </w:r>
          </w:p>
        </w:tc>
      </w:tr>
      <w:tr w:rsidR="001A09A4" w14:paraId="5B956529" w14:textId="77777777">
        <w:trPr>
          <w:cantSplit/>
        </w:trPr>
        <w:tc>
          <w:tcPr>
            <w:tcW w:w="2500" w:type="dxa"/>
            <w:tcMar>
              <w:top w:w="60" w:type="dxa"/>
              <w:left w:w="90" w:type="dxa"/>
              <w:bottom w:w="60" w:type="dxa"/>
              <w:right w:w="90" w:type="dxa"/>
            </w:tcMar>
          </w:tcPr>
          <w:p w14:paraId="5899045B" w14:textId="77777777" w:rsidR="001A09A4" w:rsidRDefault="00000000">
            <w:r>
              <w:rPr>
                <w:sz w:val="18"/>
                <w:szCs w:val="18"/>
              </w:rPr>
              <w:t>CC-05 UUID keys</w:t>
            </w:r>
          </w:p>
        </w:tc>
        <w:tc>
          <w:tcPr>
            <w:tcW w:w="1300" w:type="dxa"/>
            <w:tcMar>
              <w:top w:w="60" w:type="dxa"/>
              <w:left w:w="90" w:type="dxa"/>
              <w:bottom w:w="60" w:type="dxa"/>
              <w:right w:w="90" w:type="dxa"/>
            </w:tcMar>
          </w:tcPr>
          <w:p w14:paraId="01490C1A" w14:textId="77777777" w:rsidR="001A09A4" w:rsidRDefault="00000000">
            <w:r>
              <w:rPr>
                <w:sz w:val="18"/>
                <w:szCs w:val="18"/>
              </w:rPr>
              <w:t>Implemented</w:t>
            </w:r>
          </w:p>
        </w:tc>
        <w:tc>
          <w:tcPr>
            <w:tcW w:w="3600" w:type="dxa"/>
            <w:tcMar>
              <w:top w:w="60" w:type="dxa"/>
              <w:left w:w="90" w:type="dxa"/>
              <w:bottom w:w="60" w:type="dxa"/>
              <w:right w:w="90" w:type="dxa"/>
            </w:tcMar>
          </w:tcPr>
          <w:p w14:paraId="6A61EA47" w14:textId="77777777" w:rsidR="001A09A4" w:rsidRDefault="00000000">
            <w:r>
              <w:rPr>
                <w:sz w:val="18"/>
                <w:szCs w:val="18"/>
              </w:rPr>
              <w:t>All entities and DTOs</w:t>
            </w:r>
          </w:p>
        </w:tc>
        <w:tc>
          <w:tcPr>
            <w:tcW w:w="2340" w:type="dxa"/>
            <w:tcMar>
              <w:top w:w="60" w:type="dxa"/>
              <w:left w:w="90" w:type="dxa"/>
              <w:bottom w:w="60" w:type="dxa"/>
              <w:right w:w="90" w:type="dxa"/>
            </w:tcMar>
          </w:tcPr>
          <w:p w14:paraId="4965A5C5" w14:textId="77777777" w:rsidR="001A09A4" w:rsidRDefault="00000000">
            <w:r>
              <w:rPr>
                <w:sz w:val="18"/>
                <w:szCs w:val="18"/>
              </w:rPr>
              <w:t>Approval.</w:t>
            </w:r>
          </w:p>
        </w:tc>
      </w:tr>
      <w:tr w:rsidR="001A09A4" w14:paraId="32FA2A5F" w14:textId="77777777">
        <w:trPr>
          <w:cantSplit/>
        </w:trPr>
        <w:tc>
          <w:tcPr>
            <w:tcW w:w="2500" w:type="dxa"/>
            <w:tcMar>
              <w:top w:w="60" w:type="dxa"/>
              <w:left w:w="90" w:type="dxa"/>
              <w:bottom w:w="60" w:type="dxa"/>
              <w:right w:w="90" w:type="dxa"/>
            </w:tcMar>
          </w:tcPr>
          <w:p w14:paraId="0D56B3A2" w14:textId="77777777" w:rsidR="001A09A4" w:rsidRDefault="00000000">
            <w:r>
              <w:rPr>
                <w:sz w:val="18"/>
                <w:szCs w:val="18"/>
              </w:rPr>
              <w:t>CC-06 authentication</w:t>
            </w:r>
          </w:p>
        </w:tc>
        <w:tc>
          <w:tcPr>
            <w:tcW w:w="1300" w:type="dxa"/>
            <w:tcMar>
              <w:top w:w="60" w:type="dxa"/>
              <w:left w:w="90" w:type="dxa"/>
              <w:bottom w:w="60" w:type="dxa"/>
              <w:right w:w="90" w:type="dxa"/>
            </w:tcMar>
          </w:tcPr>
          <w:p w14:paraId="52360A3E" w14:textId="77777777" w:rsidR="001A09A4" w:rsidRDefault="00000000">
            <w:r>
              <w:rPr>
                <w:sz w:val="18"/>
                <w:szCs w:val="18"/>
              </w:rPr>
              <w:t>Implemented</w:t>
            </w:r>
          </w:p>
        </w:tc>
        <w:tc>
          <w:tcPr>
            <w:tcW w:w="3600" w:type="dxa"/>
            <w:tcMar>
              <w:top w:w="60" w:type="dxa"/>
              <w:left w:w="90" w:type="dxa"/>
              <w:bottom w:w="60" w:type="dxa"/>
              <w:right w:w="90" w:type="dxa"/>
            </w:tcMar>
          </w:tcPr>
          <w:p w14:paraId="7E33D5CB" w14:textId="77777777" w:rsidR="001A09A4" w:rsidRDefault="00000000">
            <w:r>
              <w:rPr>
                <w:sz w:val="18"/>
                <w:szCs w:val="18"/>
              </w:rPr>
              <w:t>ADR-M3-01 draft below</w:t>
            </w:r>
          </w:p>
        </w:tc>
        <w:tc>
          <w:tcPr>
            <w:tcW w:w="2340" w:type="dxa"/>
            <w:tcMar>
              <w:top w:w="60" w:type="dxa"/>
              <w:left w:w="90" w:type="dxa"/>
              <w:bottom w:w="60" w:type="dxa"/>
              <w:right w:w="90" w:type="dxa"/>
            </w:tcMar>
          </w:tcPr>
          <w:p w14:paraId="259DD4D1" w14:textId="740F49B1" w:rsidR="001A09A4" w:rsidRDefault="00417460">
            <w:r>
              <w:rPr>
                <w:sz w:val="18"/>
                <w:szCs w:val="18"/>
              </w:rPr>
              <w:t>Approv</w:t>
            </w:r>
            <w:r w:rsidR="0097514A">
              <w:rPr>
                <w:sz w:val="18"/>
                <w:szCs w:val="18"/>
              </w:rPr>
              <w:t>al</w:t>
            </w:r>
          </w:p>
        </w:tc>
      </w:tr>
    </w:tbl>
    <w:p w14:paraId="42384D30" w14:textId="77777777" w:rsidR="00A043B6" w:rsidRDefault="00A043B6"/>
    <w:p w14:paraId="04F5F9A4" w14:textId="77777777" w:rsidR="00A043B6" w:rsidRDefault="00000000">
      <w:pPr>
        <w:pStyle w:val="Heading2"/>
      </w:pPr>
      <w:bookmarkStart w:id="159" w:name="_Toc243218017"/>
      <w:r>
        <w:t>48.2 ADR-M3-01: Authentication mechanism (draft for approval)</w:t>
      </w:r>
      <w:bookmarkEnd w:id="159"/>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8040"/>
      </w:tblGrid>
      <w:tr w:rsidR="001A09A4" w14:paraId="28834C45" w14:textId="77777777">
        <w:trPr>
          <w:cantSplit/>
          <w:tblHeader/>
        </w:trPr>
        <w:tc>
          <w:tcPr>
            <w:tcW w:w="1700" w:type="dxa"/>
            <w:shd w:val="clear" w:color="auto" w:fill="1F4E5F"/>
            <w:tcMar>
              <w:top w:w="60" w:type="dxa"/>
              <w:left w:w="90" w:type="dxa"/>
              <w:bottom w:w="60" w:type="dxa"/>
              <w:right w:w="90" w:type="dxa"/>
            </w:tcMar>
          </w:tcPr>
          <w:p w14:paraId="6B76BBD4" w14:textId="77777777" w:rsidR="001A09A4" w:rsidRDefault="00000000">
            <w:r>
              <w:rPr>
                <w:b/>
                <w:bCs/>
                <w:color w:val="FFFFFF"/>
                <w:sz w:val="18"/>
                <w:szCs w:val="18"/>
              </w:rPr>
              <w:t>Field</w:t>
            </w:r>
          </w:p>
        </w:tc>
        <w:tc>
          <w:tcPr>
            <w:tcW w:w="8040" w:type="dxa"/>
            <w:shd w:val="clear" w:color="auto" w:fill="1F4E5F"/>
            <w:tcMar>
              <w:top w:w="60" w:type="dxa"/>
              <w:left w:w="90" w:type="dxa"/>
              <w:bottom w:w="60" w:type="dxa"/>
              <w:right w:w="90" w:type="dxa"/>
            </w:tcMar>
          </w:tcPr>
          <w:p w14:paraId="45109725" w14:textId="77777777" w:rsidR="001A09A4" w:rsidRDefault="00000000">
            <w:r>
              <w:rPr>
                <w:b/>
                <w:bCs/>
                <w:color w:val="FFFFFF"/>
                <w:sz w:val="18"/>
                <w:szCs w:val="18"/>
              </w:rPr>
              <w:t>Content</w:t>
            </w:r>
          </w:p>
        </w:tc>
      </w:tr>
      <w:tr w:rsidR="001A09A4" w14:paraId="15FFDD74" w14:textId="77777777">
        <w:trPr>
          <w:cantSplit/>
        </w:trPr>
        <w:tc>
          <w:tcPr>
            <w:tcW w:w="1700" w:type="dxa"/>
            <w:tcMar>
              <w:top w:w="60" w:type="dxa"/>
              <w:left w:w="90" w:type="dxa"/>
              <w:bottom w:w="60" w:type="dxa"/>
              <w:right w:w="90" w:type="dxa"/>
            </w:tcMar>
          </w:tcPr>
          <w:p w14:paraId="5011C723" w14:textId="77777777" w:rsidR="001A09A4" w:rsidRDefault="00000000">
            <w:r>
              <w:rPr>
                <w:sz w:val="18"/>
                <w:szCs w:val="18"/>
              </w:rPr>
              <w:t>Context</w:t>
            </w:r>
          </w:p>
        </w:tc>
        <w:tc>
          <w:tcPr>
            <w:tcW w:w="8040" w:type="dxa"/>
            <w:tcMar>
              <w:top w:w="60" w:type="dxa"/>
              <w:left w:w="90" w:type="dxa"/>
              <w:bottom w:w="60" w:type="dxa"/>
              <w:right w:w="90" w:type="dxa"/>
            </w:tcMar>
          </w:tcPr>
          <w:p w14:paraId="55115BE9" w14:textId="77777777" w:rsidR="001A09A4" w:rsidRDefault="00000000">
            <w:r>
              <w:rPr>
                <w:sz w:val="18"/>
                <w:szCs w:val="18"/>
              </w:rPr>
              <w:t>The application must be stateless (ASR-05) and default-deny (ASR-02). The frontend is a single-page app served by the same jar.</w:t>
            </w:r>
          </w:p>
        </w:tc>
      </w:tr>
      <w:tr w:rsidR="001A09A4" w14:paraId="773EE7FD" w14:textId="77777777">
        <w:trPr>
          <w:cantSplit/>
        </w:trPr>
        <w:tc>
          <w:tcPr>
            <w:tcW w:w="1700" w:type="dxa"/>
            <w:tcMar>
              <w:top w:w="60" w:type="dxa"/>
              <w:left w:w="90" w:type="dxa"/>
              <w:bottom w:w="60" w:type="dxa"/>
              <w:right w:w="90" w:type="dxa"/>
            </w:tcMar>
          </w:tcPr>
          <w:p w14:paraId="13DF5C85" w14:textId="77777777" w:rsidR="001A09A4" w:rsidRDefault="00000000">
            <w:r>
              <w:rPr>
                <w:sz w:val="18"/>
                <w:szCs w:val="18"/>
              </w:rPr>
              <w:t>Decision</w:t>
            </w:r>
          </w:p>
        </w:tc>
        <w:tc>
          <w:tcPr>
            <w:tcW w:w="8040" w:type="dxa"/>
            <w:tcMar>
              <w:top w:w="60" w:type="dxa"/>
              <w:left w:w="90" w:type="dxa"/>
              <w:bottom w:w="60" w:type="dxa"/>
              <w:right w:w="90" w:type="dxa"/>
            </w:tcMar>
          </w:tcPr>
          <w:p w14:paraId="7AED28B0" w14:textId="77777777" w:rsidR="001A09A4" w:rsidRDefault="00000000">
            <w:r>
              <w:rPr>
                <w:sz w:val="18"/>
                <w:szCs w:val="18"/>
              </w:rPr>
              <w:t>Signed JSON Web Tokens (HS256) sent in the Authorization header. Passwords are stored as BCrypt hashes. Token lifetime defaults to 480 minutes. The signing secret comes from APP_AUTH_SECRET and the application will not start if it is shorter than 32 characters. CORS allows only the configured origins. Registration always creates a requester. All /api/** endpoints require a valid token except /api/auth/** and /api/health.</w:t>
            </w:r>
          </w:p>
        </w:tc>
      </w:tr>
      <w:tr w:rsidR="001A09A4" w14:paraId="3D208DA9" w14:textId="77777777">
        <w:trPr>
          <w:cantSplit/>
        </w:trPr>
        <w:tc>
          <w:tcPr>
            <w:tcW w:w="1700" w:type="dxa"/>
            <w:tcMar>
              <w:top w:w="60" w:type="dxa"/>
              <w:left w:w="90" w:type="dxa"/>
              <w:bottom w:w="60" w:type="dxa"/>
              <w:right w:w="90" w:type="dxa"/>
            </w:tcMar>
          </w:tcPr>
          <w:p w14:paraId="4356BF15" w14:textId="77777777" w:rsidR="001A09A4" w:rsidRDefault="00000000">
            <w:r>
              <w:rPr>
                <w:sz w:val="18"/>
                <w:szCs w:val="18"/>
              </w:rPr>
              <w:lastRenderedPageBreak/>
              <w:t>Alternatives</w:t>
            </w:r>
          </w:p>
        </w:tc>
        <w:tc>
          <w:tcPr>
            <w:tcW w:w="8040" w:type="dxa"/>
            <w:tcMar>
              <w:top w:w="60" w:type="dxa"/>
              <w:left w:w="90" w:type="dxa"/>
              <w:bottom w:w="60" w:type="dxa"/>
              <w:right w:w="90" w:type="dxa"/>
            </w:tcMar>
          </w:tcPr>
          <w:p w14:paraId="71ED714D" w14:textId="77777777" w:rsidR="001A09A4" w:rsidRDefault="00000000">
            <w:r>
              <w:rPr>
                <w:sz w:val="18"/>
                <w:szCs w:val="18"/>
              </w:rPr>
              <w:t>Database-backed sessions: rejected because they add server state. A third-party identity provider: rejected for cost and scope.</w:t>
            </w:r>
          </w:p>
        </w:tc>
      </w:tr>
      <w:tr w:rsidR="001A09A4" w14:paraId="11268DBB" w14:textId="77777777">
        <w:trPr>
          <w:cantSplit/>
        </w:trPr>
        <w:tc>
          <w:tcPr>
            <w:tcW w:w="1700" w:type="dxa"/>
            <w:tcMar>
              <w:top w:w="60" w:type="dxa"/>
              <w:left w:w="90" w:type="dxa"/>
              <w:bottom w:w="60" w:type="dxa"/>
              <w:right w:w="90" w:type="dxa"/>
            </w:tcMar>
          </w:tcPr>
          <w:p w14:paraId="24E75B72" w14:textId="77777777" w:rsidR="001A09A4" w:rsidRDefault="00000000">
            <w:r>
              <w:rPr>
                <w:sz w:val="18"/>
                <w:szCs w:val="18"/>
              </w:rPr>
              <w:t>Consequences</w:t>
            </w:r>
          </w:p>
        </w:tc>
        <w:tc>
          <w:tcPr>
            <w:tcW w:w="8040" w:type="dxa"/>
            <w:tcMar>
              <w:top w:w="60" w:type="dxa"/>
              <w:left w:w="90" w:type="dxa"/>
              <w:bottom w:w="60" w:type="dxa"/>
              <w:right w:w="90" w:type="dxa"/>
            </w:tcMar>
          </w:tcPr>
          <w:p w14:paraId="5AABF017" w14:textId="77777777" w:rsidR="001A09A4" w:rsidRDefault="00000000">
            <w:r>
              <w:rPr>
                <w:sz w:val="18"/>
                <w:szCs w:val="18"/>
              </w:rPr>
              <w:t>Good: no session store, simple to test (JwtServiceTest, AuthServiceTest, AuthApiIT). Cost: a token cannot be revoked before it expires; there is no refresh flow; there is no login rate limiting (D-12); a hand-rolled token implementation needs an independent review.</w:t>
            </w:r>
          </w:p>
        </w:tc>
      </w:tr>
      <w:tr w:rsidR="001A09A4" w14:paraId="75EC0805" w14:textId="77777777">
        <w:trPr>
          <w:cantSplit/>
        </w:trPr>
        <w:tc>
          <w:tcPr>
            <w:tcW w:w="1700" w:type="dxa"/>
            <w:tcMar>
              <w:top w:w="60" w:type="dxa"/>
              <w:left w:w="90" w:type="dxa"/>
              <w:bottom w:w="60" w:type="dxa"/>
              <w:right w:w="90" w:type="dxa"/>
            </w:tcMar>
          </w:tcPr>
          <w:p w14:paraId="0F17FD94" w14:textId="77777777" w:rsidR="001A09A4" w:rsidRDefault="00000000">
            <w:r>
              <w:rPr>
                <w:sz w:val="18"/>
                <w:szCs w:val="18"/>
              </w:rPr>
              <w:t>Status</w:t>
            </w:r>
          </w:p>
        </w:tc>
        <w:tc>
          <w:tcPr>
            <w:tcW w:w="8040" w:type="dxa"/>
            <w:tcMar>
              <w:top w:w="60" w:type="dxa"/>
              <w:left w:w="90" w:type="dxa"/>
              <w:bottom w:w="60" w:type="dxa"/>
              <w:right w:w="90" w:type="dxa"/>
            </w:tcMar>
          </w:tcPr>
          <w:p w14:paraId="2667C48C" w14:textId="3979A9AA" w:rsidR="001A09A4" w:rsidRPr="00552CA8" w:rsidRDefault="00552CA8">
            <w:pPr>
              <w:rPr>
                <w:sz w:val="18"/>
                <w:szCs w:val="18"/>
              </w:rPr>
            </w:pPr>
            <w:r w:rsidRPr="00552CA8">
              <w:rPr>
                <w:sz w:val="18"/>
                <w:szCs w:val="18"/>
              </w:rPr>
              <w:t>Michiel Coenraad TerBlanche</w:t>
            </w:r>
            <w:r w:rsidRPr="00552CA8">
              <w:rPr>
                <w:sz w:val="18"/>
                <w:szCs w:val="18"/>
              </w:rPr>
              <w:t xml:space="preserve"> Rivan Maritz</w:t>
            </w:r>
            <w:r>
              <w:rPr>
                <w:sz w:val="18"/>
                <w:szCs w:val="18"/>
              </w:rPr>
              <w:t xml:space="preserve"> 18/10/2026</w:t>
            </w:r>
          </w:p>
        </w:tc>
      </w:tr>
    </w:tbl>
    <w:p w14:paraId="7AFCADDC" w14:textId="77777777" w:rsidR="00A043B6" w:rsidRDefault="00A043B6"/>
    <w:p w14:paraId="4AA6CF7A" w14:textId="77777777" w:rsidR="00A043B6" w:rsidRDefault="00000000">
      <w:pPr>
        <w:pStyle w:val="Heading2"/>
      </w:pPr>
      <w:bookmarkStart w:id="160" w:name="_Toc243218018"/>
      <w:r>
        <w:t>48.3 Decisions with the clearest consequences</w:t>
      </w:r>
      <w:bookmarkEnd w:id="160"/>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3500"/>
        <w:gridCol w:w="3240"/>
      </w:tblGrid>
      <w:tr w:rsidR="001A09A4" w14:paraId="5622B7E8" w14:textId="77777777">
        <w:trPr>
          <w:cantSplit/>
          <w:tblHeader/>
        </w:trPr>
        <w:tc>
          <w:tcPr>
            <w:tcW w:w="3000" w:type="dxa"/>
            <w:shd w:val="clear" w:color="auto" w:fill="1F4E5F"/>
            <w:tcMar>
              <w:top w:w="60" w:type="dxa"/>
              <w:left w:w="90" w:type="dxa"/>
              <w:bottom w:w="60" w:type="dxa"/>
              <w:right w:w="90" w:type="dxa"/>
            </w:tcMar>
          </w:tcPr>
          <w:p w14:paraId="7C724D37" w14:textId="77777777" w:rsidR="001A09A4" w:rsidRDefault="00000000">
            <w:r>
              <w:rPr>
                <w:b/>
                <w:bCs/>
                <w:color w:val="FFFFFF"/>
                <w:sz w:val="18"/>
                <w:szCs w:val="18"/>
              </w:rPr>
              <w:t>Decision</w:t>
            </w:r>
          </w:p>
        </w:tc>
        <w:tc>
          <w:tcPr>
            <w:tcW w:w="3500" w:type="dxa"/>
            <w:shd w:val="clear" w:color="auto" w:fill="1F4E5F"/>
            <w:tcMar>
              <w:top w:w="60" w:type="dxa"/>
              <w:left w:w="90" w:type="dxa"/>
              <w:bottom w:w="60" w:type="dxa"/>
              <w:right w:w="90" w:type="dxa"/>
            </w:tcMar>
          </w:tcPr>
          <w:p w14:paraId="48092546" w14:textId="77777777" w:rsidR="001A09A4" w:rsidRDefault="00000000">
            <w:r>
              <w:rPr>
                <w:b/>
                <w:bCs/>
                <w:color w:val="FFFFFF"/>
                <w:sz w:val="18"/>
                <w:szCs w:val="18"/>
              </w:rPr>
              <w:t>Positive consequence</w:t>
            </w:r>
          </w:p>
        </w:tc>
        <w:tc>
          <w:tcPr>
            <w:tcW w:w="3240" w:type="dxa"/>
            <w:shd w:val="clear" w:color="auto" w:fill="1F4E5F"/>
            <w:tcMar>
              <w:top w:w="60" w:type="dxa"/>
              <w:left w:w="90" w:type="dxa"/>
              <w:bottom w:w="60" w:type="dxa"/>
              <w:right w:w="90" w:type="dxa"/>
            </w:tcMar>
          </w:tcPr>
          <w:p w14:paraId="21E7D6A8" w14:textId="77777777" w:rsidR="001A09A4" w:rsidRDefault="00000000">
            <w:r>
              <w:rPr>
                <w:b/>
                <w:bCs/>
                <w:color w:val="FFFFFF"/>
                <w:sz w:val="18"/>
                <w:szCs w:val="18"/>
              </w:rPr>
              <w:t>Negative consequence</w:t>
            </w:r>
          </w:p>
        </w:tc>
      </w:tr>
      <w:tr w:rsidR="001A09A4" w14:paraId="689B36EB" w14:textId="77777777">
        <w:trPr>
          <w:cantSplit/>
        </w:trPr>
        <w:tc>
          <w:tcPr>
            <w:tcW w:w="3000" w:type="dxa"/>
            <w:tcMar>
              <w:top w:w="60" w:type="dxa"/>
              <w:left w:w="90" w:type="dxa"/>
              <w:bottom w:w="60" w:type="dxa"/>
              <w:right w:w="90" w:type="dxa"/>
            </w:tcMar>
          </w:tcPr>
          <w:p w14:paraId="0CF6270F" w14:textId="77777777" w:rsidR="001A09A4" w:rsidRDefault="00000000">
            <w:r>
              <w:rPr>
                <w:sz w:val="18"/>
                <w:szCs w:val="18"/>
              </w:rPr>
              <w:t>ADR-M2-02 modular monolith with storage interfaces (CC-03)</w:t>
            </w:r>
          </w:p>
        </w:tc>
        <w:tc>
          <w:tcPr>
            <w:tcW w:w="3500" w:type="dxa"/>
            <w:tcMar>
              <w:top w:w="60" w:type="dxa"/>
              <w:left w:w="90" w:type="dxa"/>
              <w:bottom w:w="60" w:type="dxa"/>
              <w:right w:w="90" w:type="dxa"/>
            </w:tcMar>
          </w:tcPr>
          <w:p w14:paraId="5A4533E1" w14:textId="77777777" w:rsidR="001A09A4" w:rsidRDefault="00000000">
            <w:r>
              <w:rPr>
                <w:sz w:val="18"/>
                <w:szCs w:val="18"/>
              </w:rPr>
              <w:t>The business logic built on in-memory stores moved to PostgreSQL by adding adapters; the tests kept running.</w:t>
            </w:r>
          </w:p>
        </w:tc>
        <w:tc>
          <w:tcPr>
            <w:tcW w:w="3240" w:type="dxa"/>
            <w:tcMar>
              <w:top w:w="60" w:type="dxa"/>
              <w:left w:w="90" w:type="dxa"/>
              <w:bottom w:w="60" w:type="dxa"/>
              <w:right w:w="90" w:type="dxa"/>
            </w:tcMar>
          </w:tcPr>
          <w:p w14:paraId="2BE418E1" w14:textId="77777777" w:rsidR="001A09A4" w:rsidRDefault="00000000">
            <w:r>
              <w:rPr>
                <w:sz w:val="18"/>
                <w:szCs w:val="18"/>
              </w:rPr>
              <w:t>The backend and the database were built apart (D-04) and the merge was the largest piece of late work.</w:t>
            </w:r>
          </w:p>
        </w:tc>
      </w:tr>
      <w:tr w:rsidR="001A09A4" w14:paraId="6BC471A5" w14:textId="77777777">
        <w:trPr>
          <w:cantSplit/>
        </w:trPr>
        <w:tc>
          <w:tcPr>
            <w:tcW w:w="3000" w:type="dxa"/>
            <w:tcMar>
              <w:top w:w="60" w:type="dxa"/>
              <w:left w:w="90" w:type="dxa"/>
              <w:bottom w:w="60" w:type="dxa"/>
              <w:right w:w="90" w:type="dxa"/>
            </w:tcMar>
          </w:tcPr>
          <w:p w14:paraId="2596C4A4" w14:textId="77777777" w:rsidR="001A09A4" w:rsidRDefault="00000000">
            <w:r>
              <w:rPr>
                <w:sz w:val="18"/>
                <w:szCs w:val="18"/>
              </w:rPr>
              <w:t>Database-first with Flyway and separate roles (ED-010 area, Section 23.3)</w:t>
            </w:r>
          </w:p>
        </w:tc>
        <w:tc>
          <w:tcPr>
            <w:tcW w:w="3500" w:type="dxa"/>
            <w:tcMar>
              <w:top w:w="60" w:type="dxa"/>
              <w:left w:w="90" w:type="dxa"/>
              <w:bottom w:w="60" w:type="dxa"/>
              <w:right w:w="90" w:type="dxa"/>
            </w:tcMar>
          </w:tcPr>
          <w:p w14:paraId="2402974E" w14:textId="77777777" w:rsidR="001A09A4" w:rsidRDefault="00000000">
            <w:r>
              <w:rPr>
                <w:sz w:val="18"/>
                <w:szCs w:val="18"/>
              </w:rPr>
              <w:t>The database enforces what the application should: unique references, append-only history, CHECK constraints, and the application role cannot alter them.</w:t>
            </w:r>
          </w:p>
        </w:tc>
        <w:tc>
          <w:tcPr>
            <w:tcW w:w="3240" w:type="dxa"/>
            <w:tcMar>
              <w:top w:w="60" w:type="dxa"/>
              <w:left w:w="90" w:type="dxa"/>
              <w:bottom w:w="60" w:type="dxa"/>
              <w:right w:w="90" w:type="dxa"/>
            </w:tcMar>
          </w:tcPr>
          <w:p w14:paraId="12734901" w14:textId="77777777" w:rsidR="001A09A4" w:rsidRDefault="00000000">
            <w:r>
              <w:rPr>
                <w:sz w:val="18"/>
                <w:szCs w:val="18"/>
              </w:rPr>
              <w:t>Role passwords were committed (D-11); a second set of conventions (UUID, layers) had to be reconciled.</w:t>
            </w:r>
          </w:p>
        </w:tc>
      </w:tr>
      <w:tr w:rsidR="001A09A4" w14:paraId="7A27D0BB" w14:textId="77777777">
        <w:trPr>
          <w:cantSplit/>
        </w:trPr>
        <w:tc>
          <w:tcPr>
            <w:tcW w:w="3000" w:type="dxa"/>
            <w:tcMar>
              <w:top w:w="60" w:type="dxa"/>
              <w:left w:w="90" w:type="dxa"/>
              <w:bottom w:w="60" w:type="dxa"/>
              <w:right w:w="90" w:type="dxa"/>
            </w:tcMar>
          </w:tcPr>
          <w:p w14:paraId="6A48AF50" w14:textId="77777777" w:rsidR="001A09A4" w:rsidRDefault="00000000">
            <w:r>
              <w:rPr>
                <w:sz w:val="18"/>
                <w:szCs w:val="18"/>
              </w:rPr>
              <w:t>State pattern and Observer events (ED-007, ED-008)</w:t>
            </w:r>
          </w:p>
        </w:tc>
        <w:tc>
          <w:tcPr>
            <w:tcW w:w="3500" w:type="dxa"/>
            <w:tcMar>
              <w:top w:w="60" w:type="dxa"/>
              <w:left w:w="90" w:type="dxa"/>
              <w:bottom w:w="60" w:type="dxa"/>
              <w:right w:w="90" w:type="dxa"/>
            </w:tcMar>
          </w:tcPr>
          <w:p w14:paraId="017A9151" w14:textId="77777777" w:rsidR="001A09A4" w:rsidRDefault="00000000">
            <w:r>
              <w:rPr>
                <w:sz w:val="18"/>
                <w:szCs w:val="18"/>
              </w:rPr>
              <w:t>Illegal transitions are impossible by construction; audit is in the same transaction as the change; notification is after commit.</w:t>
            </w:r>
          </w:p>
        </w:tc>
        <w:tc>
          <w:tcPr>
            <w:tcW w:w="3240" w:type="dxa"/>
            <w:tcMar>
              <w:top w:w="60" w:type="dxa"/>
              <w:left w:w="90" w:type="dxa"/>
              <w:bottom w:w="60" w:type="dxa"/>
              <w:right w:w="90" w:type="dxa"/>
            </w:tcMar>
          </w:tcPr>
          <w:p w14:paraId="56259090" w14:textId="77777777" w:rsidR="001A09A4" w:rsidRDefault="00000000">
            <w:r>
              <w:rPr>
                <w:sz w:val="18"/>
                <w:szCs w:val="18"/>
              </w:rPr>
              <w:t>More classes to test; a failure in the after-commit listener must never undo the status change.</w:t>
            </w:r>
          </w:p>
        </w:tc>
      </w:tr>
    </w:tbl>
    <w:p w14:paraId="647F9B3B" w14:textId="77777777" w:rsidR="00A043B6" w:rsidRDefault="00A043B6"/>
    <w:p w14:paraId="0E7305AC" w14:textId="77777777" w:rsidR="00A043B6" w:rsidRDefault="00000000">
      <w:pPr>
        <w:pStyle w:val="Heading1"/>
      </w:pPr>
      <w:bookmarkStart w:id="161" w:name="_Toc243218019"/>
      <w:r>
        <w:t>49. Final RTM Part D: Final Implementation, Evidence and Status</w:t>
      </w:r>
      <w:bookmarkEnd w:id="161"/>
    </w:p>
    <w:p w14:paraId="6DAD45CA" w14:textId="77777777" w:rsidR="00A043B6" w:rsidRDefault="00000000">
      <w:r>
        <w:t>This continues the RTM (Parts A, B and C); it is not a new matrix. Trace: stakeholder need, requirement, acceptance criterion (Section 3), design, final implementation, final evidence, defect or status, outcome. Execution evidence refers to Section 46: "BE" is the build environment, "CI" is GitHub Actions (not yet run).</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1700"/>
        <w:gridCol w:w="2300"/>
        <w:gridCol w:w="2400"/>
        <w:gridCol w:w="1500"/>
        <w:gridCol w:w="1040"/>
      </w:tblGrid>
      <w:tr w:rsidR="001A09A4" w14:paraId="417BA48A" w14:textId="77777777">
        <w:trPr>
          <w:cantSplit/>
          <w:tblHeader/>
        </w:trPr>
        <w:tc>
          <w:tcPr>
            <w:tcW w:w="800" w:type="dxa"/>
            <w:shd w:val="clear" w:color="auto" w:fill="1F4E5F"/>
            <w:tcMar>
              <w:top w:w="60" w:type="dxa"/>
              <w:left w:w="90" w:type="dxa"/>
              <w:bottom w:w="60" w:type="dxa"/>
              <w:right w:w="90" w:type="dxa"/>
            </w:tcMar>
          </w:tcPr>
          <w:p w14:paraId="2B5B39F7" w14:textId="77777777" w:rsidR="001A09A4" w:rsidRDefault="00000000">
            <w:r>
              <w:rPr>
                <w:b/>
                <w:bCs/>
                <w:color w:val="FFFFFF"/>
                <w:sz w:val="18"/>
                <w:szCs w:val="18"/>
              </w:rPr>
              <w:t>ID</w:t>
            </w:r>
          </w:p>
        </w:tc>
        <w:tc>
          <w:tcPr>
            <w:tcW w:w="1700" w:type="dxa"/>
            <w:shd w:val="clear" w:color="auto" w:fill="1F4E5F"/>
            <w:tcMar>
              <w:top w:w="60" w:type="dxa"/>
              <w:left w:w="90" w:type="dxa"/>
              <w:bottom w:w="60" w:type="dxa"/>
              <w:right w:w="90" w:type="dxa"/>
            </w:tcMar>
          </w:tcPr>
          <w:p w14:paraId="65CB7BA4" w14:textId="77777777" w:rsidR="001A09A4" w:rsidRDefault="00000000">
            <w:r>
              <w:rPr>
                <w:b/>
                <w:bCs/>
                <w:color w:val="FFFFFF"/>
                <w:sz w:val="18"/>
                <w:szCs w:val="18"/>
              </w:rPr>
              <w:t>Stakeholder need</w:t>
            </w:r>
          </w:p>
        </w:tc>
        <w:tc>
          <w:tcPr>
            <w:tcW w:w="2300" w:type="dxa"/>
            <w:shd w:val="clear" w:color="auto" w:fill="1F4E5F"/>
            <w:tcMar>
              <w:top w:w="60" w:type="dxa"/>
              <w:left w:w="90" w:type="dxa"/>
              <w:bottom w:w="60" w:type="dxa"/>
              <w:right w:w="90" w:type="dxa"/>
            </w:tcMar>
          </w:tcPr>
          <w:p w14:paraId="4A532449" w14:textId="77777777" w:rsidR="001A09A4" w:rsidRDefault="00000000">
            <w:r>
              <w:rPr>
                <w:b/>
                <w:bCs/>
                <w:color w:val="FFFFFF"/>
                <w:sz w:val="18"/>
                <w:szCs w:val="18"/>
              </w:rPr>
              <w:t>Final implementation</w:t>
            </w:r>
          </w:p>
        </w:tc>
        <w:tc>
          <w:tcPr>
            <w:tcW w:w="2400" w:type="dxa"/>
            <w:shd w:val="clear" w:color="auto" w:fill="1F4E5F"/>
            <w:tcMar>
              <w:top w:w="60" w:type="dxa"/>
              <w:left w:w="90" w:type="dxa"/>
              <w:bottom w:w="60" w:type="dxa"/>
              <w:right w:w="90" w:type="dxa"/>
            </w:tcMar>
          </w:tcPr>
          <w:p w14:paraId="72A3D8F6" w14:textId="77777777" w:rsidR="001A09A4" w:rsidRDefault="00000000">
            <w:r>
              <w:rPr>
                <w:b/>
                <w:bCs/>
                <w:color w:val="FFFFFF"/>
                <w:sz w:val="18"/>
                <w:szCs w:val="18"/>
              </w:rPr>
              <w:t>Final evidence</w:t>
            </w:r>
          </w:p>
        </w:tc>
        <w:tc>
          <w:tcPr>
            <w:tcW w:w="1500" w:type="dxa"/>
            <w:shd w:val="clear" w:color="auto" w:fill="1F4E5F"/>
            <w:tcMar>
              <w:top w:w="60" w:type="dxa"/>
              <w:left w:w="90" w:type="dxa"/>
              <w:bottom w:w="60" w:type="dxa"/>
              <w:right w:w="90" w:type="dxa"/>
            </w:tcMar>
          </w:tcPr>
          <w:p w14:paraId="12C74A69" w14:textId="77777777" w:rsidR="001A09A4" w:rsidRDefault="00000000">
            <w:r>
              <w:rPr>
                <w:b/>
                <w:bCs/>
                <w:color w:val="FFFFFF"/>
                <w:sz w:val="18"/>
                <w:szCs w:val="18"/>
              </w:rPr>
              <w:t>Defect / issue</w:t>
            </w:r>
          </w:p>
        </w:tc>
        <w:tc>
          <w:tcPr>
            <w:tcW w:w="1040" w:type="dxa"/>
            <w:shd w:val="clear" w:color="auto" w:fill="1F4E5F"/>
            <w:tcMar>
              <w:top w:w="60" w:type="dxa"/>
              <w:left w:w="90" w:type="dxa"/>
              <w:bottom w:w="60" w:type="dxa"/>
              <w:right w:w="90" w:type="dxa"/>
            </w:tcMar>
          </w:tcPr>
          <w:p w14:paraId="027E4722" w14:textId="77777777" w:rsidR="001A09A4" w:rsidRDefault="00000000">
            <w:r>
              <w:rPr>
                <w:b/>
                <w:bCs/>
                <w:color w:val="FFFFFF"/>
                <w:sz w:val="18"/>
                <w:szCs w:val="18"/>
              </w:rPr>
              <w:t>Final status</w:t>
            </w:r>
          </w:p>
        </w:tc>
      </w:tr>
      <w:tr w:rsidR="001A09A4" w14:paraId="3C143226" w14:textId="77777777">
        <w:trPr>
          <w:cantSplit/>
        </w:trPr>
        <w:tc>
          <w:tcPr>
            <w:tcW w:w="800" w:type="dxa"/>
            <w:tcMar>
              <w:top w:w="60" w:type="dxa"/>
              <w:left w:w="90" w:type="dxa"/>
              <w:bottom w:w="60" w:type="dxa"/>
              <w:right w:w="90" w:type="dxa"/>
            </w:tcMar>
          </w:tcPr>
          <w:p w14:paraId="3F641D06" w14:textId="77777777" w:rsidR="001A09A4" w:rsidRDefault="00000000">
            <w:r>
              <w:rPr>
                <w:sz w:val="18"/>
                <w:szCs w:val="18"/>
              </w:rPr>
              <w:t>FR-001</w:t>
            </w:r>
          </w:p>
        </w:tc>
        <w:tc>
          <w:tcPr>
            <w:tcW w:w="1700" w:type="dxa"/>
            <w:tcMar>
              <w:top w:w="60" w:type="dxa"/>
              <w:left w:w="90" w:type="dxa"/>
              <w:bottom w:w="60" w:type="dxa"/>
              <w:right w:w="90" w:type="dxa"/>
            </w:tcMar>
          </w:tcPr>
          <w:p w14:paraId="7EBA4651" w14:textId="77777777" w:rsidR="001A09A4" w:rsidRDefault="00000000">
            <w:r>
              <w:rPr>
                <w:sz w:val="18"/>
                <w:szCs w:val="18"/>
              </w:rPr>
              <w:t>Requester: fast, simple submission</w:t>
            </w:r>
          </w:p>
        </w:tc>
        <w:tc>
          <w:tcPr>
            <w:tcW w:w="2300" w:type="dxa"/>
            <w:tcMar>
              <w:top w:w="60" w:type="dxa"/>
              <w:left w:w="90" w:type="dxa"/>
              <w:bottom w:w="60" w:type="dxa"/>
              <w:right w:w="90" w:type="dxa"/>
            </w:tcMar>
          </w:tcPr>
          <w:p w14:paraId="4B289B25" w14:textId="77777777" w:rsidR="001A09A4" w:rsidRDefault="00000000">
            <w:r>
              <w:rPr>
                <w:sz w:val="18"/>
                <w:szCs w:val="18"/>
              </w:rPr>
              <w:t>RequestService.create; POST /api/requests (201 and Location)</w:t>
            </w:r>
          </w:p>
        </w:tc>
        <w:tc>
          <w:tcPr>
            <w:tcW w:w="2400" w:type="dxa"/>
            <w:tcMar>
              <w:top w:w="60" w:type="dxa"/>
              <w:left w:w="90" w:type="dxa"/>
              <w:bottom w:w="60" w:type="dxa"/>
              <w:right w:w="90" w:type="dxa"/>
            </w:tcMar>
          </w:tcPr>
          <w:p w14:paraId="6FD4AEE2" w14:textId="77777777" w:rsidR="001A09A4" w:rsidRDefault="00000000">
            <w:r>
              <w:rPr>
                <w:sz w:val="18"/>
                <w:szCs w:val="18"/>
              </w:rPr>
              <w:t>T-12, T-13, A-01, A-02, E-01, E-05 (BE: unit, E2E; CI: A-01, A-02)</w:t>
            </w:r>
          </w:p>
        </w:tc>
        <w:tc>
          <w:tcPr>
            <w:tcW w:w="1500" w:type="dxa"/>
            <w:tcMar>
              <w:top w:w="60" w:type="dxa"/>
              <w:left w:w="90" w:type="dxa"/>
              <w:bottom w:w="60" w:type="dxa"/>
              <w:right w:w="90" w:type="dxa"/>
            </w:tcMar>
          </w:tcPr>
          <w:p w14:paraId="4D460924" w14:textId="77777777" w:rsidR="001A09A4" w:rsidRDefault="00000000">
            <w:r>
              <w:rPr>
                <w:sz w:val="18"/>
                <w:szCs w:val="18"/>
              </w:rPr>
              <w:t>D-02 fixed; D-08</w:t>
            </w:r>
          </w:p>
        </w:tc>
        <w:tc>
          <w:tcPr>
            <w:tcW w:w="1040" w:type="dxa"/>
            <w:tcMar>
              <w:top w:w="60" w:type="dxa"/>
              <w:left w:w="90" w:type="dxa"/>
              <w:bottom w:w="60" w:type="dxa"/>
              <w:right w:w="90" w:type="dxa"/>
            </w:tcMar>
          </w:tcPr>
          <w:p w14:paraId="12D9796E" w14:textId="77777777" w:rsidR="001A09A4" w:rsidRDefault="00000000">
            <w:r>
              <w:rPr>
                <w:sz w:val="18"/>
                <w:szCs w:val="18"/>
              </w:rPr>
              <w:t>Met</w:t>
            </w:r>
          </w:p>
        </w:tc>
      </w:tr>
      <w:tr w:rsidR="001A09A4" w14:paraId="4F0A5785" w14:textId="77777777">
        <w:trPr>
          <w:cantSplit/>
        </w:trPr>
        <w:tc>
          <w:tcPr>
            <w:tcW w:w="800" w:type="dxa"/>
            <w:tcMar>
              <w:top w:w="60" w:type="dxa"/>
              <w:left w:w="90" w:type="dxa"/>
              <w:bottom w:w="60" w:type="dxa"/>
              <w:right w:w="90" w:type="dxa"/>
            </w:tcMar>
          </w:tcPr>
          <w:p w14:paraId="6DD4B6B1" w14:textId="77777777" w:rsidR="001A09A4" w:rsidRDefault="00000000">
            <w:r>
              <w:rPr>
                <w:sz w:val="18"/>
                <w:szCs w:val="18"/>
              </w:rPr>
              <w:t>FR-002</w:t>
            </w:r>
          </w:p>
        </w:tc>
        <w:tc>
          <w:tcPr>
            <w:tcW w:w="1700" w:type="dxa"/>
            <w:tcMar>
              <w:top w:w="60" w:type="dxa"/>
              <w:left w:w="90" w:type="dxa"/>
              <w:bottom w:w="60" w:type="dxa"/>
              <w:right w:w="90" w:type="dxa"/>
            </w:tcMar>
          </w:tcPr>
          <w:p w14:paraId="14718ACE" w14:textId="77777777" w:rsidR="001A09A4" w:rsidRDefault="00000000">
            <w:r>
              <w:rPr>
                <w:sz w:val="18"/>
                <w:szCs w:val="18"/>
              </w:rPr>
              <w:t>Requester: controlled categories</w:t>
            </w:r>
          </w:p>
        </w:tc>
        <w:tc>
          <w:tcPr>
            <w:tcW w:w="2300" w:type="dxa"/>
            <w:tcMar>
              <w:top w:w="60" w:type="dxa"/>
              <w:left w:w="90" w:type="dxa"/>
              <w:bottom w:w="60" w:type="dxa"/>
              <w:right w:w="90" w:type="dxa"/>
            </w:tcMar>
          </w:tcPr>
          <w:p w14:paraId="62E6C6E4" w14:textId="77777777" w:rsidR="001A09A4" w:rsidRDefault="00000000">
            <w:r>
              <w:rPr>
                <w:sz w:val="18"/>
                <w:szCs w:val="18"/>
              </w:rPr>
              <w:t>CategoryCatalog; categories table; foreign key</w:t>
            </w:r>
          </w:p>
        </w:tc>
        <w:tc>
          <w:tcPr>
            <w:tcW w:w="2400" w:type="dxa"/>
            <w:tcMar>
              <w:top w:w="60" w:type="dxa"/>
              <w:left w:w="90" w:type="dxa"/>
              <w:bottom w:w="60" w:type="dxa"/>
              <w:right w:w="90" w:type="dxa"/>
            </w:tcMar>
          </w:tcPr>
          <w:p w14:paraId="4A6912A9" w14:textId="77777777" w:rsidR="001A09A4" w:rsidRDefault="00000000">
            <w:r>
              <w:rPr>
                <w:sz w:val="18"/>
                <w:szCs w:val="18"/>
              </w:rPr>
              <w:t>T-13, A-02, E-05</w:t>
            </w:r>
          </w:p>
        </w:tc>
        <w:tc>
          <w:tcPr>
            <w:tcW w:w="1500" w:type="dxa"/>
            <w:tcMar>
              <w:top w:w="60" w:type="dxa"/>
              <w:left w:w="90" w:type="dxa"/>
              <w:bottom w:w="60" w:type="dxa"/>
              <w:right w:w="90" w:type="dxa"/>
            </w:tcMar>
          </w:tcPr>
          <w:p w14:paraId="3BFDC492" w14:textId="77777777" w:rsidR="001A09A4" w:rsidRDefault="00000000">
            <w:r>
              <w:rPr>
                <w:sz w:val="18"/>
                <w:szCs w:val="18"/>
              </w:rPr>
              <w:t>None</w:t>
            </w:r>
          </w:p>
        </w:tc>
        <w:tc>
          <w:tcPr>
            <w:tcW w:w="1040" w:type="dxa"/>
            <w:tcMar>
              <w:top w:w="60" w:type="dxa"/>
              <w:left w:w="90" w:type="dxa"/>
              <w:bottom w:w="60" w:type="dxa"/>
              <w:right w:w="90" w:type="dxa"/>
            </w:tcMar>
          </w:tcPr>
          <w:p w14:paraId="116AF374" w14:textId="77777777" w:rsidR="001A09A4" w:rsidRDefault="00000000">
            <w:r>
              <w:rPr>
                <w:sz w:val="18"/>
                <w:szCs w:val="18"/>
              </w:rPr>
              <w:t>Met</w:t>
            </w:r>
          </w:p>
        </w:tc>
      </w:tr>
      <w:tr w:rsidR="001A09A4" w14:paraId="353499AC" w14:textId="77777777">
        <w:trPr>
          <w:cantSplit/>
        </w:trPr>
        <w:tc>
          <w:tcPr>
            <w:tcW w:w="800" w:type="dxa"/>
            <w:tcMar>
              <w:top w:w="60" w:type="dxa"/>
              <w:left w:w="90" w:type="dxa"/>
              <w:bottom w:w="60" w:type="dxa"/>
              <w:right w:w="90" w:type="dxa"/>
            </w:tcMar>
          </w:tcPr>
          <w:p w14:paraId="5ACC73DD" w14:textId="77777777" w:rsidR="001A09A4" w:rsidRDefault="00000000">
            <w:r>
              <w:rPr>
                <w:sz w:val="18"/>
                <w:szCs w:val="18"/>
              </w:rPr>
              <w:t>FR-003</w:t>
            </w:r>
          </w:p>
        </w:tc>
        <w:tc>
          <w:tcPr>
            <w:tcW w:w="1700" w:type="dxa"/>
            <w:tcMar>
              <w:top w:w="60" w:type="dxa"/>
              <w:left w:w="90" w:type="dxa"/>
              <w:bottom w:w="60" w:type="dxa"/>
              <w:right w:w="90" w:type="dxa"/>
            </w:tcMar>
          </w:tcPr>
          <w:p w14:paraId="7085CA5C" w14:textId="77777777" w:rsidR="001A09A4" w:rsidRDefault="00000000">
            <w:r>
              <w:rPr>
                <w:sz w:val="18"/>
                <w:szCs w:val="18"/>
              </w:rPr>
              <w:t>Requester: visibility of status</w:t>
            </w:r>
          </w:p>
        </w:tc>
        <w:tc>
          <w:tcPr>
            <w:tcW w:w="2300" w:type="dxa"/>
            <w:tcMar>
              <w:top w:w="60" w:type="dxa"/>
              <w:left w:w="90" w:type="dxa"/>
              <w:bottom w:w="60" w:type="dxa"/>
              <w:right w:w="90" w:type="dxa"/>
            </w:tcMar>
          </w:tcPr>
          <w:p w14:paraId="57B12CE6" w14:textId="77777777" w:rsidR="001A09A4" w:rsidRDefault="00000000">
            <w:r>
              <w:rPr>
                <w:sz w:val="18"/>
                <w:szCs w:val="18"/>
              </w:rPr>
              <w:t>GET /api/requests/{id}; RequestAssembler</w:t>
            </w:r>
          </w:p>
        </w:tc>
        <w:tc>
          <w:tcPr>
            <w:tcW w:w="2400" w:type="dxa"/>
            <w:tcMar>
              <w:top w:w="60" w:type="dxa"/>
              <w:left w:w="90" w:type="dxa"/>
              <w:bottom w:w="60" w:type="dxa"/>
              <w:right w:w="90" w:type="dxa"/>
            </w:tcMar>
          </w:tcPr>
          <w:p w14:paraId="43144899" w14:textId="77777777" w:rsidR="001A09A4" w:rsidRDefault="00000000">
            <w:r>
              <w:rPr>
                <w:sz w:val="18"/>
                <w:szCs w:val="18"/>
              </w:rPr>
              <w:t>BoundaryAndAcceptanceTest, E-01</w:t>
            </w:r>
          </w:p>
        </w:tc>
        <w:tc>
          <w:tcPr>
            <w:tcW w:w="1500" w:type="dxa"/>
            <w:tcMar>
              <w:top w:w="60" w:type="dxa"/>
              <w:left w:w="90" w:type="dxa"/>
              <w:bottom w:w="60" w:type="dxa"/>
              <w:right w:w="90" w:type="dxa"/>
            </w:tcMar>
          </w:tcPr>
          <w:p w14:paraId="7C31F5A3" w14:textId="77777777" w:rsidR="001A09A4" w:rsidRDefault="00000000">
            <w:r>
              <w:rPr>
                <w:sz w:val="18"/>
                <w:szCs w:val="18"/>
              </w:rPr>
              <w:t>M3 gap closed</w:t>
            </w:r>
          </w:p>
        </w:tc>
        <w:tc>
          <w:tcPr>
            <w:tcW w:w="1040" w:type="dxa"/>
            <w:tcMar>
              <w:top w:w="60" w:type="dxa"/>
              <w:left w:w="90" w:type="dxa"/>
              <w:bottom w:w="60" w:type="dxa"/>
              <w:right w:w="90" w:type="dxa"/>
            </w:tcMar>
          </w:tcPr>
          <w:p w14:paraId="23A9692D" w14:textId="77777777" w:rsidR="001A09A4" w:rsidRDefault="00000000">
            <w:r>
              <w:rPr>
                <w:sz w:val="18"/>
                <w:szCs w:val="18"/>
              </w:rPr>
              <w:t>Met</w:t>
            </w:r>
          </w:p>
        </w:tc>
      </w:tr>
      <w:tr w:rsidR="001A09A4" w14:paraId="5137F532" w14:textId="77777777">
        <w:trPr>
          <w:cantSplit/>
        </w:trPr>
        <w:tc>
          <w:tcPr>
            <w:tcW w:w="800" w:type="dxa"/>
            <w:tcMar>
              <w:top w:w="60" w:type="dxa"/>
              <w:left w:w="90" w:type="dxa"/>
              <w:bottom w:w="60" w:type="dxa"/>
              <w:right w:w="90" w:type="dxa"/>
            </w:tcMar>
          </w:tcPr>
          <w:p w14:paraId="3DF82969" w14:textId="77777777" w:rsidR="001A09A4" w:rsidRDefault="00000000">
            <w:r>
              <w:rPr>
                <w:sz w:val="18"/>
                <w:szCs w:val="18"/>
              </w:rPr>
              <w:t>FR-004</w:t>
            </w:r>
          </w:p>
        </w:tc>
        <w:tc>
          <w:tcPr>
            <w:tcW w:w="1700" w:type="dxa"/>
            <w:tcMar>
              <w:top w:w="60" w:type="dxa"/>
              <w:left w:w="90" w:type="dxa"/>
              <w:bottom w:w="60" w:type="dxa"/>
              <w:right w:w="90" w:type="dxa"/>
            </w:tcMar>
          </w:tcPr>
          <w:p w14:paraId="74597762" w14:textId="77777777" w:rsidR="001A09A4" w:rsidRDefault="00000000">
            <w:r>
              <w:rPr>
                <w:sz w:val="18"/>
                <w:szCs w:val="18"/>
              </w:rPr>
              <w:t>Requester: history</w:t>
            </w:r>
          </w:p>
        </w:tc>
        <w:tc>
          <w:tcPr>
            <w:tcW w:w="2300" w:type="dxa"/>
            <w:tcMar>
              <w:top w:w="60" w:type="dxa"/>
              <w:left w:w="90" w:type="dxa"/>
              <w:bottom w:w="60" w:type="dxa"/>
              <w:right w:w="90" w:type="dxa"/>
            </w:tcMar>
          </w:tcPr>
          <w:p w14:paraId="2745ED6E" w14:textId="77777777" w:rsidR="001A09A4" w:rsidRDefault="00000000">
            <w:r>
              <w:rPr>
                <w:sz w:val="18"/>
                <w:szCs w:val="18"/>
              </w:rPr>
              <w:t>RequestService.listForRequester</w:t>
            </w:r>
          </w:p>
        </w:tc>
        <w:tc>
          <w:tcPr>
            <w:tcW w:w="2400" w:type="dxa"/>
            <w:tcMar>
              <w:top w:w="60" w:type="dxa"/>
              <w:left w:w="90" w:type="dxa"/>
              <w:bottom w:w="60" w:type="dxa"/>
              <w:right w:w="90" w:type="dxa"/>
            </w:tcMar>
          </w:tcPr>
          <w:p w14:paraId="40B24E22" w14:textId="77777777" w:rsidR="001A09A4" w:rsidRDefault="00000000">
            <w:r>
              <w:rPr>
                <w:sz w:val="18"/>
                <w:szCs w:val="18"/>
              </w:rPr>
              <w:t>T-16, RequestApiIT</w:t>
            </w:r>
          </w:p>
        </w:tc>
        <w:tc>
          <w:tcPr>
            <w:tcW w:w="1500" w:type="dxa"/>
            <w:tcMar>
              <w:top w:w="60" w:type="dxa"/>
              <w:left w:w="90" w:type="dxa"/>
              <w:bottom w:w="60" w:type="dxa"/>
              <w:right w:w="90" w:type="dxa"/>
            </w:tcMar>
          </w:tcPr>
          <w:p w14:paraId="136C3889" w14:textId="77777777" w:rsidR="001A09A4" w:rsidRDefault="00000000">
            <w:r>
              <w:rPr>
                <w:sz w:val="18"/>
                <w:szCs w:val="18"/>
              </w:rPr>
              <w:t>None</w:t>
            </w:r>
          </w:p>
        </w:tc>
        <w:tc>
          <w:tcPr>
            <w:tcW w:w="1040" w:type="dxa"/>
            <w:tcMar>
              <w:top w:w="60" w:type="dxa"/>
              <w:left w:w="90" w:type="dxa"/>
              <w:bottom w:w="60" w:type="dxa"/>
              <w:right w:w="90" w:type="dxa"/>
            </w:tcMar>
          </w:tcPr>
          <w:p w14:paraId="39C18C81" w14:textId="77777777" w:rsidR="001A09A4" w:rsidRDefault="00000000">
            <w:r>
              <w:rPr>
                <w:sz w:val="18"/>
                <w:szCs w:val="18"/>
              </w:rPr>
              <w:t>Met</w:t>
            </w:r>
          </w:p>
        </w:tc>
      </w:tr>
      <w:tr w:rsidR="001A09A4" w14:paraId="63856BFA" w14:textId="77777777">
        <w:trPr>
          <w:cantSplit/>
        </w:trPr>
        <w:tc>
          <w:tcPr>
            <w:tcW w:w="800" w:type="dxa"/>
            <w:tcMar>
              <w:top w:w="60" w:type="dxa"/>
              <w:left w:w="90" w:type="dxa"/>
              <w:bottom w:w="60" w:type="dxa"/>
              <w:right w:w="90" w:type="dxa"/>
            </w:tcMar>
          </w:tcPr>
          <w:p w14:paraId="6AC6722D" w14:textId="77777777" w:rsidR="001A09A4" w:rsidRDefault="00000000">
            <w:r>
              <w:rPr>
                <w:sz w:val="18"/>
                <w:szCs w:val="18"/>
              </w:rPr>
              <w:t>FR-005</w:t>
            </w:r>
          </w:p>
        </w:tc>
        <w:tc>
          <w:tcPr>
            <w:tcW w:w="1700" w:type="dxa"/>
            <w:tcMar>
              <w:top w:w="60" w:type="dxa"/>
              <w:left w:w="90" w:type="dxa"/>
              <w:bottom w:w="60" w:type="dxa"/>
              <w:right w:w="90" w:type="dxa"/>
            </w:tcMar>
          </w:tcPr>
          <w:p w14:paraId="5A172195" w14:textId="77777777" w:rsidR="001A09A4" w:rsidRDefault="00000000">
            <w:r>
              <w:rPr>
                <w:sz w:val="18"/>
                <w:szCs w:val="18"/>
              </w:rPr>
              <w:t>Requester: feedback</w:t>
            </w:r>
          </w:p>
        </w:tc>
        <w:tc>
          <w:tcPr>
            <w:tcW w:w="2300" w:type="dxa"/>
            <w:tcMar>
              <w:top w:w="60" w:type="dxa"/>
              <w:left w:w="90" w:type="dxa"/>
              <w:bottom w:w="60" w:type="dxa"/>
              <w:right w:w="90" w:type="dxa"/>
            </w:tcMar>
          </w:tcPr>
          <w:p w14:paraId="44702712" w14:textId="77777777" w:rsidR="001A09A4" w:rsidRDefault="00000000">
            <w:r>
              <w:rPr>
                <w:sz w:val="18"/>
                <w:szCs w:val="18"/>
              </w:rPr>
              <w:t>NotificationListener (after commit); NotificationQueryService</w:t>
            </w:r>
          </w:p>
        </w:tc>
        <w:tc>
          <w:tcPr>
            <w:tcW w:w="2400" w:type="dxa"/>
            <w:tcMar>
              <w:top w:w="60" w:type="dxa"/>
              <w:left w:w="90" w:type="dxa"/>
              <w:bottom w:w="60" w:type="dxa"/>
              <w:right w:w="90" w:type="dxa"/>
            </w:tcMar>
          </w:tcPr>
          <w:p w14:paraId="1D97C47E" w14:textId="77777777" w:rsidR="001A09A4" w:rsidRDefault="00000000">
            <w:r>
              <w:rPr>
                <w:sz w:val="18"/>
                <w:szCs w:val="18"/>
              </w:rPr>
              <w:t>T-19, T-20, LifecycleIT, E-01, E-04</w:t>
            </w:r>
          </w:p>
        </w:tc>
        <w:tc>
          <w:tcPr>
            <w:tcW w:w="1500" w:type="dxa"/>
            <w:tcMar>
              <w:top w:w="60" w:type="dxa"/>
              <w:left w:w="90" w:type="dxa"/>
              <w:bottom w:w="60" w:type="dxa"/>
              <w:right w:w="90" w:type="dxa"/>
            </w:tcMar>
          </w:tcPr>
          <w:p w14:paraId="6259DF47" w14:textId="77777777" w:rsidR="001A09A4" w:rsidRDefault="00000000">
            <w:r>
              <w:rPr>
                <w:sz w:val="18"/>
                <w:szCs w:val="18"/>
              </w:rPr>
              <w:t>CC-01 approval pending</w:t>
            </w:r>
          </w:p>
        </w:tc>
        <w:tc>
          <w:tcPr>
            <w:tcW w:w="1040" w:type="dxa"/>
            <w:tcMar>
              <w:top w:w="60" w:type="dxa"/>
              <w:left w:w="90" w:type="dxa"/>
              <w:bottom w:w="60" w:type="dxa"/>
              <w:right w:w="90" w:type="dxa"/>
            </w:tcMar>
          </w:tcPr>
          <w:p w14:paraId="2CD787E7" w14:textId="77777777" w:rsidR="001A09A4" w:rsidRDefault="00000000">
            <w:r>
              <w:rPr>
                <w:sz w:val="18"/>
                <w:szCs w:val="18"/>
              </w:rPr>
              <w:t>Met</w:t>
            </w:r>
          </w:p>
        </w:tc>
      </w:tr>
      <w:tr w:rsidR="001A09A4" w14:paraId="07A06CB3" w14:textId="77777777">
        <w:trPr>
          <w:cantSplit/>
        </w:trPr>
        <w:tc>
          <w:tcPr>
            <w:tcW w:w="800" w:type="dxa"/>
            <w:tcMar>
              <w:top w:w="60" w:type="dxa"/>
              <w:left w:w="90" w:type="dxa"/>
              <w:bottom w:w="60" w:type="dxa"/>
              <w:right w:w="90" w:type="dxa"/>
            </w:tcMar>
          </w:tcPr>
          <w:p w14:paraId="108C4577" w14:textId="77777777" w:rsidR="001A09A4" w:rsidRDefault="00000000">
            <w:r>
              <w:rPr>
                <w:sz w:val="18"/>
                <w:szCs w:val="18"/>
              </w:rPr>
              <w:t>FR-006</w:t>
            </w:r>
          </w:p>
        </w:tc>
        <w:tc>
          <w:tcPr>
            <w:tcW w:w="1700" w:type="dxa"/>
            <w:tcMar>
              <w:top w:w="60" w:type="dxa"/>
              <w:left w:w="90" w:type="dxa"/>
              <w:bottom w:w="60" w:type="dxa"/>
              <w:right w:w="90" w:type="dxa"/>
            </w:tcMar>
          </w:tcPr>
          <w:p w14:paraId="7051B26E" w14:textId="77777777" w:rsidR="001A09A4" w:rsidRDefault="00000000">
            <w:r>
              <w:rPr>
                <w:sz w:val="18"/>
                <w:szCs w:val="18"/>
              </w:rPr>
              <w:t>Staff: relevant queue only</w:t>
            </w:r>
          </w:p>
        </w:tc>
        <w:tc>
          <w:tcPr>
            <w:tcW w:w="2300" w:type="dxa"/>
            <w:tcMar>
              <w:top w:w="60" w:type="dxa"/>
              <w:left w:w="90" w:type="dxa"/>
              <w:bottom w:w="60" w:type="dxa"/>
              <w:right w:w="90" w:type="dxa"/>
            </w:tcMar>
          </w:tcPr>
          <w:p w14:paraId="09371BC0" w14:textId="77777777" w:rsidR="001A09A4" w:rsidRDefault="00000000">
            <w:r>
              <w:rPr>
                <w:sz w:val="18"/>
                <w:szCs w:val="18"/>
              </w:rPr>
              <w:t>AccessControlService; user_category; JWT filter</w:t>
            </w:r>
          </w:p>
        </w:tc>
        <w:tc>
          <w:tcPr>
            <w:tcW w:w="2400" w:type="dxa"/>
            <w:tcMar>
              <w:top w:w="60" w:type="dxa"/>
              <w:left w:w="90" w:type="dxa"/>
              <w:bottom w:w="60" w:type="dxa"/>
              <w:right w:w="90" w:type="dxa"/>
            </w:tcMar>
          </w:tcPr>
          <w:p w14:paraId="22305CE8" w14:textId="77777777" w:rsidR="001A09A4" w:rsidRDefault="00000000">
            <w:r>
              <w:rPr>
                <w:sz w:val="18"/>
                <w:szCs w:val="18"/>
              </w:rPr>
              <w:t>T-06, T-17, A-04, E-02</w:t>
            </w:r>
          </w:p>
        </w:tc>
        <w:tc>
          <w:tcPr>
            <w:tcW w:w="1500" w:type="dxa"/>
            <w:tcMar>
              <w:top w:w="60" w:type="dxa"/>
              <w:left w:w="90" w:type="dxa"/>
              <w:bottom w:w="60" w:type="dxa"/>
              <w:right w:w="90" w:type="dxa"/>
            </w:tcMar>
          </w:tcPr>
          <w:p w14:paraId="3469070D" w14:textId="77777777" w:rsidR="001A09A4" w:rsidRDefault="00000000">
            <w:r>
              <w:rPr>
                <w:sz w:val="18"/>
                <w:szCs w:val="18"/>
              </w:rPr>
              <w:t>D-05 reduced</w:t>
            </w:r>
          </w:p>
        </w:tc>
        <w:tc>
          <w:tcPr>
            <w:tcW w:w="1040" w:type="dxa"/>
            <w:tcMar>
              <w:top w:w="60" w:type="dxa"/>
              <w:left w:w="90" w:type="dxa"/>
              <w:bottom w:w="60" w:type="dxa"/>
              <w:right w:w="90" w:type="dxa"/>
            </w:tcMar>
          </w:tcPr>
          <w:p w14:paraId="3C403E3D" w14:textId="77777777" w:rsidR="001A09A4" w:rsidRDefault="00000000">
            <w:r>
              <w:rPr>
                <w:sz w:val="18"/>
                <w:szCs w:val="18"/>
              </w:rPr>
              <w:t>Met</w:t>
            </w:r>
          </w:p>
        </w:tc>
      </w:tr>
      <w:tr w:rsidR="001A09A4" w14:paraId="52CBEE52" w14:textId="77777777">
        <w:trPr>
          <w:cantSplit/>
        </w:trPr>
        <w:tc>
          <w:tcPr>
            <w:tcW w:w="800" w:type="dxa"/>
            <w:tcMar>
              <w:top w:w="60" w:type="dxa"/>
              <w:left w:w="90" w:type="dxa"/>
              <w:bottom w:w="60" w:type="dxa"/>
              <w:right w:w="90" w:type="dxa"/>
            </w:tcMar>
          </w:tcPr>
          <w:p w14:paraId="3076CDE5" w14:textId="77777777" w:rsidR="001A09A4" w:rsidRDefault="00000000">
            <w:r>
              <w:rPr>
                <w:sz w:val="18"/>
                <w:szCs w:val="18"/>
              </w:rPr>
              <w:t>FR-007</w:t>
            </w:r>
          </w:p>
        </w:tc>
        <w:tc>
          <w:tcPr>
            <w:tcW w:w="1700" w:type="dxa"/>
            <w:tcMar>
              <w:top w:w="60" w:type="dxa"/>
              <w:left w:w="90" w:type="dxa"/>
              <w:bottom w:w="60" w:type="dxa"/>
              <w:right w:w="90" w:type="dxa"/>
            </w:tcMar>
          </w:tcPr>
          <w:p w14:paraId="58C58CE0" w14:textId="77777777" w:rsidR="001A09A4" w:rsidRDefault="00000000">
            <w:r>
              <w:rPr>
                <w:sz w:val="18"/>
                <w:szCs w:val="18"/>
              </w:rPr>
              <w:t>Staff: filter and sort</w:t>
            </w:r>
          </w:p>
        </w:tc>
        <w:tc>
          <w:tcPr>
            <w:tcW w:w="2300" w:type="dxa"/>
            <w:tcMar>
              <w:top w:w="60" w:type="dxa"/>
              <w:left w:w="90" w:type="dxa"/>
              <w:bottom w:w="60" w:type="dxa"/>
              <w:right w:w="90" w:type="dxa"/>
            </w:tcMar>
          </w:tcPr>
          <w:p w14:paraId="2DBA608B" w14:textId="77777777" w:rsidR="001A09A4" w:rsidRDefault="00000000">
            <w:r>
              <w:rPr>
                <w:sz w:val="18"/>
                <w:szCs w:val="18"/>
              </w:rPr>
              <w:t>RequestFilter, RequestSort</w:t>
            </w:r>
          </w:p>
        </w:tc>
        <w:tc>
          <w:tcPr>
            <w:tcW w:w="2400" w:type="dxa"/>
            <w:tcMar>
              <w:top w:w="60" w:type="dxa"/>
              <w:left w:w="90" w:type="dxa"/>
              <w:bottom w:w="60" w:type="dxa"/>
              <w:right w:w="90" w:type="dxa"/>
            </w:tcMar>
          </w:tcPr>
          <w:p w14:paraId="62166EF0" w14:textId="77777777" w:rsidR="001A09A4" w:rsidRDefault="00000000">
            <w:r>
              <w:rPr>
                <w:sz w:val="18"/>
                <w:szCs w:val="18"/>
              </w:rPr>
              <w:t>T-18, LifecycleIT</w:t>
            </w:r>
          </w:p>
        </w:tc>
        <w:tc>
          <w:tcPr>
            <w:tcW w:w="1500" w:type="dxa"/>
            <w:tcMar>
              <w:top w:w="60" w:type="dxa"/>
              <w:left w:w="90" w:type="dxa"/>
              <w:bottom w:w="60" w:type="dxa"/>
              <w:right w:w="90" w:type="dxa"/>
            </w:tcMar>
          </w:tcPr>
          <w:p w14:paraId="11AAE11B" w14:textId="77777777" w:rsidR="001A09A4" w:rsidRDefault="00000000">
            <w:r>
              <w:rPr>
                <w:sz w:val="18"/>
                <w:szCs w:val="18"/>
              </w:rPr>
              <w:t>None</w:t>
            </w:r>
          </w:p>
        </w:tc>
        <w:tc>
          <w:tcPr>
            <w:tcW w:w="1040" w:type="dxa"/>
            <w:tcMar>
              <w:top w:w="60" w:type="dxa"/>
              <w:left w:w="90" w:type="dxa"/>
              <w:bottom w:w="60" w:type="dxa"/>
              <w:right w:w="90" w:type="dxa"/>
            </w:tcMar>
          </w:tcPr>
          <w:p w14:paraId="638A7C35" w14:textId="77777777" w:rsidR="001A09A4" w:rsidRDefault="00000000">
            <w:r>
              <w:rPr>
                <w:sz w:val="18"/>
                <w:szCs w:val="18"/>
              </w:rPr>
              <w:t>Met</w:t>
            </w:r>
          </w:p>
        </w:tc>
      </w:tr>
      <w:tr w:rsidR="001A09A4" w14:paraId="5BA857C6" w14:textId="77777777">
        <w:trPr>
          <w:cantSplit/>
        </w:trPr>
        <w:tc>
          <w:tcPr>
            <w:tcW w:w="800" w:type="dxa"/>
            <w:tcMar>
              <w:top w:w="60" w:type="dxa"/>
              <w:left w:w="90" w:type="dxa"/>
              <w:bottom w:w="60" w:type="dxa"/>
              <w:right w:w="90" w:type="dxa"/>
            </w:tcMar>
          </w:tcPr>
          <w:p w14:paraId="74829D4C" w14:textId="77777777" w:rsidR="001A09A4" w:rsidRDefault="00000000">
            <w:r>
              <w:rPr>
                <w:sz w:val="18"/>
                <w:szCs w:val="18"/>
              </w:rPr>
              <w:t>FR-008</w:t>
            </w:r>
          </w:p>
        </w:tc>
        <w:tc>
          <w:tcPr>
            <w:tcW w:w="1700" w:type="dxa"/>
            <w:tcMar>
              <w:top w:w="60" w:type="dxa"/>
              <w:left w:w="90" w:type="dxa"/>
              <w:bottom w:w="60" w:type="dxa"/>
              <w:right w:w="90" w:type="dxa"/>
            </w:tcMar>
          </w:tcPr>
          <w:p w14:paraId="51D960D3" w14:textId="77777777" w:rsidR="001A09A4" w:rsidRDefault="00000000">
            <w:r>
              <w:rPr>
                <w:sz w:val="18"/>
                <w:szCs w:val="18"/>
              </w:rPr>
              <w:t>Staff / supervisor: full detail</w:t>
            </w:r>
          </w:p>
        </w:tc>
        <w:tc>
          <w:tcPr>
            <w:tcW w:w="2300" w:type="dxa"/>
            <w:tcMar>
              <w:top w:w="60" w:type="dxa"/>
              <w:left w:w="90" w:type="dxa"/>
              <w:bottom w:w="60" w:type="dxa"/>
              <w:right w:w="90" w:type="dxa"/>
            </w:tcMar>
          </w:tcPr>
          <w:p w14:paraId="1B644E01" w14:textId="77777777" w:rsidR="001A09A4" w:rsidRDefault="00000000">
            <w:r>
              <w:rPr>
                <w:sz w:val="18"/>
                <w:szCs w:val="18"/>
              </w:rPr>
              <w:t>RequestAssembler detail view</w:t>
            </w:r>
          </w:p>
        </w:tc>
        <w:tc>
          <w:tcPr>
            <w:tcW w:w="2400" w:type="dxa"/>
            <w:tcMar>
              <w:top w:w="60" w:type="dxa"/>
              <w:left w:w="90" w:type="dxa"/>
              <w:bottom w:w="60" w:type="dxa"/>
              <w:right w:w="90" w:type="dxa"/>
            </w:tcMar>
          </w:tcPr>
          <w:p w14:paraId="72113D8C" w14:textId="77777777" w:rsidR="001A09A4" w:rsidRDefault="00000000">
            <w:r>
              <w:rPr>
                <w:sz w:val="18"/>
                <w:szCs w:val="18"/>
              </w:rPr>
              <w:t>BoundaryAndAcceptanceTest, RequestAssemblerTest</w:t>
            </w:r>
          </w:p>
        </w:tc>
        <w:tc>
          <w:tcPr>
            <w:tcW w:w="1500" w:type="dxa"/>
            <w:tcMar>
              <w:top w:w="60" w:type="dxa"/>
              <w:left w:w="90" w:type="dxa"/>
              <w:bottom w:w="60" w:type="dxa"/>
              <w:right w:w="90" w:type="dxa"/>
            </w:tcMar>
          </w:tcPr>
          <w:p w14:paraId="1A73251D" w14:textId="77777777" w:rsidR="001A09A4" w:rsidRDefault="00000000">
            <w:r>
              <w:rPr>
                <w:sz w:val="18"/>
                <w:szCs w:val="18"/>
              </w:rPr>
              <w:t>M3 gap closed</w:t>
            </w:r>
          </w:p>
        </w:tc>
        <w:tc>
          <w:tcPr>
            <w:tcW w:w="1040" w:type="dxa"/>
            <w:tcMar>
              <w:top w:w="60" w:type="dxa"/>
              <w:left w:w="90" w:type="dxa"/>
              <w:bottom w:w="60" w:type="dxa"/>
              <w:right w:w="90" w:type="dxa"/>
            </w:tcMar>
          </w:tcPr>
          <w:p w14:paraId="4E6389C0" w14:textId="77777777" w:rsidR="001A09A4" w:rsidRDefault="00000000">
            <w:r>
              <w:rPr>
                <w:sz w:val="18"/>
                <w:szCs w:val="18"/>
              </w:rPr>
              <w:t>Met</w:t>
            </w:r>
          </w:p>
        </w:tc>
      </w:tr>
      <w:tr w:rsidR="001A09A4" w14:paraId="1E653F0A" w14:textId="77777777">
        <w:trPr>
          <w:cantSplit/>
        </w:trPr>
        <w:tc>
          <w:tcPr>
            <w:tcW w:w="800" w:type="dxa"/>
            <w:tcMar>
              <w:top w:w="60" w:type="dxa"/>
              <w:left w:w="90" w:type="dxa"/>
              <w:bottom w:w="60" w:type="dxa"/>
              <w:right w:w="90" w:type="dxa"/>
            </w:tcMar>
          </w:tcPr>
          <w:p w14:paraId="643C3CA4" w14:textId="77777777" w:rsidR="001A09A4" w:rsidRDefault="00000000">
            <w:r>
              <w:rPr>
                <w:sz w:val="18"/>
                <w:szCs w:val="18"/>
              </w:rPr>
              <w:t>FR-009</w:t>
            </w:r>
          </w:p>
        </w:tc>
        <w:tc>
          <w:tcPr>
            <w:tcW w:w="1700" w:type="dxa"/>
            <w:tcMar>
              <w:top w:w="60" w:type="dxa"/>
              <w:left w:w="90" w:type="dxa"/>
              <w:bottom w:w="60" w:type="dxa"/>
              <w:right w:w="90" w:type="dxa"/>
            </w:tcMar>
          </w:tcPr>
          <w:p w14:paraId="75EF4720" w14:textId="77777777" w:rsidR="001A09A4" w:rsidRDefault="00000000">
            <w:r>
              <w:rPr>
                <w:sz w:val="18"/>
                <w:szCs w:val="18"/>
              </w:rPr>
              <w:t>Supervisor: assignment</w:t>
            </w:r>
          </w:p>
        </w:tc>
        <w:tc>
          <w:tcPr>
            <w:tcW w:w="2300" w:type="dxa"/>
            <w:tcMar>
              <w:top w:w="60" w:type="dxa"/>
              <w:left w:w="90" w:type="dxa"/>
              <w:bottom w:w="60" w:type="dxa"/>
              <w:right w:w="90" w:type="dxa"/>
            </w:tcMar>
          </w:tcPr>
          <w:p w14:paraId="778897E0" w14:textId="77777777" w:rsidR="001A09A4" w:rsidRDefault="00000000">
            <w:r>
              <w:rPr>
                <w:sz w:val="18"/>
                <w:szCs w:val="18"/>
              </w:rPr>
              <w:t>AssignmentService</w:t>
            </w:r>
          </w:p>
        </w:tc>
        <w:tc>
          <w:tcPr>
            <w:tcW w:w="2400" w:type="dxa"/>
            <w:tcMar>
              <w:top w:w="60" w:type="dxa"/>
              <w:left w:w="90" w:type="dxa"/>
              <w:bottom w:w="60" w:type="dxa"/>
              <w:right w:w="90" w:type="dxa"/>
            </w:tcMar>
          </w:tcPr>
          <w:p w14:paraId="4E3752F4" w14:textId="77777777" w:rsidR="001A09A4" w:rsidRDefault="00000000">
            <w:r>
              <w:rPr>
                <w:sz w:val="18"/>
                <w:szCs w:val="18"/>
              </w:rPr>
              <w:t>T-05, T-09, T-10, E-01</w:t>
            </w:r>
          </w:p>
        </w:tc>
        <w:tc>
          <w:tcPr>
            <w:tcW w:w="1500" w:type="dxa"/>
            <w:tcMar>
              <w:top w:w="60" w:type="dxa"/>
              <w:left w:w="90" w:type="dxa"/>
              <w:bottom w:w="60" w:type="dxa"/>
              <w:right w:w="90" w:type="dxa"/>
            </w:tcMar>
          </w:tcPr>
          <w:p w14:paraId="3B7627BE" w14:textId="77777777" w:rsidR="001A09A4" w:rsidRDefault="00000000">
            <w:r>
              <w:rPr>
                <w:sz w:val="18"/>
                <w:szCs w:val="18"/>
              </w:rPr>
              <w:t>D-13 (no manager screen)</w:t>
            </w:r>
          </w:p>
        </w:tc>
        <w:tc>
          <w:tcPr>
            <w:tcW w:w="1040" w:type="dxa"/>
            <w:tcMar>
              <w:top w:w="60" w:type="dxa"/>
              <w:left w:w="90" w:type="dxa"/>
              <w:bottom w:w="60" w:type="dxa"/>
              <w:right w:w="90" w:type="dxa"/>
            </w:tcMar>
          </w:tcPr>
          <w:p w14:paraId="3EDF7A57" w14:textId="77777777" w:rsidR="001A09A4" w:rsidRDefault="00000000">
            <w:r>
              <w:rPr>
                <w:sz w:val="18"/>
                <w:szCs w:val="18"/>
              </w:rPr>
              <w:t>Met</w:t>
            </w:r>
          </w:p>
        </w:tc>
      </w:tr>
      <w:tr w:rsidR="001A09A4" w14:paraId="169233EB" w14:textId="77777777">
        <w:trPr>
          <w:cantSplit/>
        </w:trPr>
        <w:tc>
          <w:tcPr>
            <w:tcW w:w="800" w:type="dxa"/>
            <w:tcMar>
              <w:top w:w="60" w:type="dxa"/>
              <w:left w:w="90" w:type="dxa"/>
              <w:bottom w:w="60" w:type="dxa"/>
              <w:right w:w="90" w:type="dxa"/>
            </w:tcMar>
          </w:tcPr>
          <w:p w14:paraId="2D301789" w14:textId="77777777" w:rsidR="001A09A4" w:rsidRDefault="00000000">
            <w:r>
              <w:rPr>
                <w:sz w:val="18"/>
                <w:szCs w:val="18"/>
              </w:rPr>
              <w:t>FR-010</w:t>
            </w:r>
          </w:p>
        </w:tc>
        <w:tc>
          <w:tcPr>
            <w:tcW w:w="1700" w:type="dxa"/>
            <w:tcMar>
              <w:top w:w="60" w:type="dxa"/>
              <w:left w:w="90" w:type="dxa"/>
              <w:bottom w:w="60" w:type="dxa"/>
              <w:right w:w="90" w:type="dxa"/>
            </w:tcMar>
          </w:tcPr>
          <w:p w14:paraId="29039F63" w14:textId="77777777" w:rsidR="001A09A4" w:rsidRDefault="00000000">
            <w:r>
              <w:rPr>
                <w:sz w:val="18"/>
                <w:szCs w:val="18"/>
              </w:rPr>
              <w:t>Staff: controlled status</w:t>
            </w:r>
          </w:p>
        </w:tc>
        <w:tc>
          <w:tcPr>
            <w:tcW w:w="2300" w:type="dxa"/>
            <w:tcMar>
              <w:top w:w="60" w:type="dxa"/>
              <w:left w:w="90" w:type="dxa"/>
              <w:bottom w:w="60" w:type="dxa"/>
              <w:right w:w="90" w:type="dxa"/>
            </w:tcMar>
          </w:tcPr>
          <w:p w14:paraId="0B0670C9" w14:textId="77777777" w:rsidR="001A09A4" w:rsidRDefault="00000000">
            <w:r>
              <w:rPr>
                <w:sz w:val="18"/>
                <w:szCs w:val="18"/>
              </w:rPr>
              <w:t>State classes; StatusTransitionService</w:t>
            </w:r>
          </w:p>
        </w:tc>
        <w:tc>
          <w:tcPr>
            <w:tcW w:w="2400" w:type="dxa"/>
            <w:tcMar>
              <w:top w:w="60" w:type="dxa"/>
              <w:left w:w="90" w:type="dxa"/>
              <w:bottom w:w="60" w:type="dxa"/>
              <w:right w:w="90" w:type="dxa"/>
            </w:tcMar>
          </w:tcPr>
          <w:p w14:paraId="11217E01" w14:textId="77777777" w:rsidR="001A09A4" w:rsidRDefault="00000000">
            <w:r>
              <w:rPr>
                <w:sz w:val="18"/>
                <w:szCs w:val="18"/>
              </w:rPr>
              <w:t>T-01, T-02, A-03, E-01</w:t>
            </w:r>
          </w:p>
        </w:tc>
        <w:tc>
          <w:tcPr>
            <w:tcW w:w="1500" w:type="dxa"/>
            <w:tcMar>
              <w:top w:w="60" w:type="dxa"/>
              <w:left w:w="90" w:type="dxa"/>
              <w:bottom w:w="60" w:type="dxa"/>
              <w:right w:w="90" w:type="dxa"/>
            </w:tcMar>
          </w:tcPr>
          <w:p w14:paraId="4CEB9B91" w14:textId="77777777" w:rsidR="001A09A4" w:rsidRDefault="00000000">
            <w:r>
              <w:rPr>
                <w:sz w:val="18"/>
                <w:szCs w:val="18"/>
              </w:rPr>
              <w:t>D-09 (mock 400 vs 409)</w:t>
            </w:r>
          </w:p>
        </w:tc>
        <w:tc>
          <w:tcPr>
            <w:tcW w:w="1040" w:type="dxa"/>
            <w:tcMar>
              <w:top w:w="60" w:type="dxa"/>
              <w:left w:w="90" w:type="dxa"/>
              <w:bottom w:w="60" w:type="dxa"/>
              <w:right w:w="90" w:type="dxa"/>
            </w:tcMar>
          </w:tcPr>
          <w:p w14:paraId="05BBF427" w14:textId="77777777" w:rsidR="001A09A4" w:rsidRDefault="00000000">
            <w:r>
              <w:rPr>
                <w:sz w:val="18"/>
                <w:szCs w:val="18"/>
              </w:rPr>
              <w:t>Met</w:t>
            </w:r>
          </w:p>
        </w:tc>
      </w:tr>
      <w:tr w:rsidR="001A09A4" w14:paraId="3B23AFCF" w14:textId="77777777">
        <w:trPr>
          <w:cantSplit/>
        </w:trPr>
        <w:tc>
          <w:tcPr>
            <w:tcW w:w="800" w:type="dxa"/>
            <w:tcMar>
              <w:top w:w="60" w:type="dxa"/>
              <w:left w:w="90" w:type="dxa"/>
              <w:bottom w:w="60" w:type="dxa"/>
              <w:right w:w="90" w:type="dxa"/>
            </w:tcMar>
          </w:tcPr>
          <w:p w14:paraId="01DE773F" w14:textId="77777777" w:rsidR="001A09A4" w:rsidRDefault="00000000">
            <w:r>
              <w:rPr>
                <w:sz w:val="18"/>
                <w:szCs w:val="18"/>
              </w:rPr>
              <w:lastRenderedPageBreak/>
              <w:t>FR-011</w:t>
            </w:r>
          </w:p>
        </w:tc>
        <w:tc>
          <w:tcPr>
            <w:tcW w:w="1700" w:type="dxa"/>
            <w:tcMar>
              <w:top w:w="60" w:type="dxa"/>
              <w:left w:w="90" w:type="dxa"/>
              <w:bottom w:w="60" w:type="dxa"/>
              <w:right w:w="90" w:type="dxa"/>
            </w:tcMar>
          </w:tcPr>
          <w:p w14:paraId="4E915A31" w14:textId="77777777" w:rsidR="001A09A4" w:rsidRDefault="00000000">
            <w:r>
              <w:rPr>
                <w:sz w:val="18"/>
                <w:szCs w:val="18"/>
              </w:rPr>
              <w:t>Staff: record actions</w:t>
            </w:r>
          </w:p>
        </w:tc>
        <w:tc>
          <w:tcPr>
            <w:tcW w:w="2300" w:type="dxa"/>
            <w:tcMar>
              <w:top w:w="60" w:type="dxa"/>
              <w:left w:w="90" w:type="dxa"/>
              <w:bottom w:w="60" w:type="dxa"/>
              <w:right w:w="90" w:type="dxa"/>
            </w:tcMar>
          </w:tcPr>
          <w:p w14:paraId="393DED62" w14:textId="77777777" w:rsidR="001A09A4" w:rsidRDefault="00000000">
            <w:r>
              <w:rPr>
                <w:sz w:val="18"/>
                <w:szCs w:val="18"/>
              </w:rPr>
              <w:t>RequestComment; request_comments</w:t>
            </w:r>
          </w:p>
        </w:tc>
        <w:tc>
          <w:tcPr>
            <w:tcW w:w="2400" w:type="dxa"/>
            <w:tcMar>
              <w:top w:w="60" w:type="dxa"/>
              <w:left w:w="90" w:type="dxa"/>
              <w:bottom w:w="60" w:type="dxa"/>
              <w:right w:w="90" w:type="dxa"/>
            </w:tcMar>
          </w:tcPr>
          <w:p w14:paraId="17C8A272" w14:textId="77777777" w:rsidR="001A09A4" w:rsidRDefault="00000000">
            <w:r>
              <w:rPr>
                <w:sz w:val="18"/>
                <w:szCs w:val="18"/>
              </w:rPr>
              <w:t>T-11, BoundaryAndAcceptanceTest, DatabaseConstraintIT</w:t>
            </w:r>
          </w:p>
        </w:tc>
        <w:tc>
          <w:tcPr>
            <w:tcW w:w="1500" w:type="dxa"/>
            <w:tcMar>
              <w:top w:w="60" w:type="dxa"/>
              <w:left w:w="90" w:type="dxa"/>
              <w:bottom w:w="60" w:type="dxa"/>
              <w:right w:w="90" w:type="dxa"/>
            </w:tcMar>
          </w:tcPr>
          <w:p w14:paraId="070C9ABA" w14:textId="77777777" w:rsidR="001A09A4" w:rsidRDefault="00000000">
            <w:r>
              <w:rPr>
                <w:sz w:val="18"/>
                <w:szCs w:val="18"/>
              </w:rPr>
              <w:t>M3 gap closed</w:t>
            </w:r>
          </w:p>
        </w:tc>
        <w:tc>
          <w:tcPr>
            <w:tcW w:w="1040" w:type="dxa"/>
            <w:tcMar>
              <w:top w:w="60" w:type="dxa"/>
              <w:left w:w="90" w:type="dxa"/>
              <w:bottom w:w="60" w:type="dxa"/>
              <w:right w:w="90" w:type="dxa"/>
            </w:tcMar>
          </w:tcPr>
          <w:p w14:paraId="0998849A" w14:textId="77777777" w:rsidR="001A09A4" w:rsidRDefault="00000000">
            <w:r>
              <w:rPr>
                <w:sz w:val="18"/>
                <w:szCs w:val="18"/>
              </w:rPr>
              <w:t>Met</w:t>
            </w:r>
          </w:p>
        </w:tc>
      </w:tr>
      <w:tr w:rsidR="001A09A4" w14:paraId="4A372E2F" w14:textId="77777777">
        <w:trPr>
          <w:cantSplit/>
        </w:trPr>
        <w:tc>
          <w:tcPr>
            <w:tcW w:w="800" w:type="dxa"/>
            <w:tcMar>
              <w:top w:w="60" w:type="dxa"/>
              <w:left w:w="90" w:type="dxa"/>
              <w:bottom w:w="60" w:type="dxa"/>
              <w:right w:w="90" w:type="dxa"/>
            </w:tcMar>
          </w:tcPr>
          <w:p w14:paraId="631C63F3" w14:textId="77777777" w:rsidR="001A09A4" w:rsidRDefault="00000000">
            <w:r>
              <w:rPr>
                <w:sz w:val="18"/>
                <w:szCs w:val="18"/>
              </w:rPr>
              <w:t>FR-012</w:t>
            </w:r>
          </w:p>
        </w:tc>
        <w:tc>
          <w:tcPr>
            <w:tcW w:w="1700" w:type="dxa"/>
            <w:tcMar>
              <w:top w:w="60" w:type="dxa"/>
              <w:left w:w="90" w:type="dxa"/>
              <w:bottom w:w="60" w:type="dxa"/>
              <w:right w:w="90" w:type="dxa"/>
            </w:tcMar>
          </w:tcPr>
          <w:p w14:paraId="5333539E" w14:textId="77777777" w:rsidR="001A09A4" w:rsidRDefault="00000000">
            <w:r>
              <w:rPr>
                <w:sz w:val="18"/>
                <w:szCs w:val="18"/>
              </w:rPr>
              <w:t>Staff: resolve and close</w:t>
            </w:r>
          </w:p>
        </w:tc>
        <w:tc>
          <w:tcPr>
            <w:tcW w:w="2300" w:type="dxa"/>
            <w:tcMar>
              <w:top w:w="60" w:type="dxa"/>
              <w:left w:w="90" w:type="dxa"/>
              <w:bottom w:w="60" w:type="dxa"/>
              <w:right w:w="90" w:type="dxa"/>
            </w:tcMar>
          </w:tcPr>
          <w:p w14:paraId="731BB547" w14:textId="77777777" w:rsidR="001A09A4" w:rsidRDefault="00000000">
            <w:r>
              <w:rPr>
                <w:sz w:val="18"/>
                <w:szCs w:val="18"/>
              </w:rPr>
              <w:t>ResolvedState, ClosedState</w:t>
            </w:r>
          </w:p>
        </w:tc>
        <w:tc>
          <w:tcPr>
            <w:tcW w:w="2400" w:type="dxa"/>
            <w:tcMar>
              <w:top w:w="60" w:type="dxa"/>
              <w:left w:w="90" w:type="dxa"/>
              <w:bottom w:w="60" w:type="dxa"/>
              <w:right w:w="90" w:type="dxa"/>
            </w:tcMar>
          </w:tcPr>
          <w:p w14:paraId="09065FAE" w14:textId="77777777" w:rsidR="001A09A4" w:rsidRDefault="00000000">
            <w:r>
              <w:rPr>
                <w:sz w:val="18"/>
                <w:szCs w:val="18"/>
              </w:rPr>
              <w:t>T-03, T-04, T-11, E-01</w:t>
            </w:r>
          </w:p>
        </w:tc>
        <w:tc>
          <w:tcPr>
            <w:tcW w:w="1500" w:type="dxa"/>
            <w:tcMar>
              <w:top w:w="60" w:type="dxa"/>
              <w:left w:w="90" w:type="dxa"/>
              <w:bottom w:w="60" w:type="dxa"/>
              <w:right w:w="90" w:type="dxa"/>
            </w:tcMar>
          </w:tcPr>
          <w:p w14:paraId="5491457D" w14:textId="77777777" w:rsidR="001A09A4" w:rsidRDefault="00000000">
            <w:r>
              <w:rPr>
                <w:sz w:val="18"/>
                <w:szCs w:val="18"/>
              </w:rPr>
              <w:t>None</w:t>
            </w:r>
          </w:p>
        </w:tc>
        <w:tc>
          <w:tcPr>
            <w:tcW w:w="1040" w:type="dxa"/>
            <w:tcMar>
              <w:top w:w="60" w:type="dxa"/>
              <w:left w:w="90" w:type="dxa"/>
              <w:bottom w:w="60" w:type="dxa"/>
              <w:right w:w="90" w:type="dxa"/>
            </w:tcMar>
          </w:tcPr>
          <w:p w14:paraId="6423BDDA" w14:textId="77777777" w:rsidR="001A09A4" w:rsidRDefault="00000000">
            <w:r>
              <w:rPr>
                <w:sz w:val="18"/>
                <w:szCs w:val="18"/>
              </w:rPr>
              <w:t>Met</w:t>
            </w:r>
          </w:p>
        </w:tc>
      </w:tr>
      <w:tr w:rsidR="001A09A4" w14:paraId="034B14FF" w14:textId="77777777">
        <w:trPr>
          <w:cantSplit/>
        </w:trPr>
        <w:tc>
          <w:tcPr>
            <w:tcW w:w="800" w:type="dxa"/>
            <w:tcMar>
              <w:top w:w="60" w:type="dxa"/>
              <w:left w:w="90" w:type="dxa"/>
              <w:bottom w:w="60" w:type="dxa"/>
              <w:right w:w="90" w:type="dxa"/>
            </w:tcMar>
          </w:tcPr>
          <w:p w14:paraId="41F3A0AF" w14:textId="77777777" w:rsidR="001A09A4" w:rsidRDefault="00000000">
            <w:r>
              <w:rPr>
                <w:sz w:val="18"/>
                <w:szCs w:val="18"/>
              </w:rPr>
              <w:t>FR-013</w:t>
            </w:r>
          </w:p>
        </w:tc>
        <w:tc>
          <w:tcPr>
            <w:tcW w:w="1700" w:type="dxa"/>
            <w:tcMar>
              <w:top w:w="60" w:type="dxa"/>
              <w:left w:w="90" w:type="dxa"/>
              <w:bottom w:w="60" w:type="dxa"/>
              <w:right w:w="90" w:type="dxa"/>
            </w:tcMar>
          </w:tcPr>
          <w:p w14:paraId="3A682AB9" w14:textId="77777777" w:rsidR="001A09A4" w:rsidRDefault="00000000">
            <w:r>
              <w:rPr>
                <w:sz w:val="18"/>
                <w:szCs w:val="18"/>
              </w:rPr>
              <w:t>Management: activity</w:t>
            </w:r>
          </w:p>
        </w:tc>
        <w:tc>
          <w:tcPr>
            <w:tcW w:w="2300" w:type="dxa"/>
            <w:tcMar>
              <w:top w:w="60" w:type="dxa"/>
              <w:left w:w="90" w:type="dxa"/>
              <w:bottom w:w="60" w:type="dxa"/>
              <w:right w:w="90" w:type="dxa"/>
            </w:tcMar>
          </w:tcPr>
          <w:p w14:paraId="493BCA2E" w14:textId="77777777" w:rsidR="001A09A4" w:rsidRDefault="00000000">
            <w:r>
              <w:rPr>
                <w:sz w:val="18"/>
                <w:szCs w:val="18"/>
              </w:rPr>
              <w:t>ReportingService.countsByStatus</w:t>
            </w:r>
          </w:p>
        </w:tc>
        <w:tc>
          <w:tcPr>
            <w:tcW w:w="2400" w:type="dxa"/>
            <w:tcMar>
              <w:top w:w="60" w:type="dxa"/>
              <w:left w:w="90" w:type="dxa"/>
              <w:bottom w:w="60" w:type="dxa"/>
              <w:right w:w="90" w:type="dxa"/>
            </w:tcMar>
          </w:tcPr>
          <w:p w14:paraId="15C831C9" w14:textId="77777777" w:rsidR="001A09A4" w:rsidRDefault="00000000">
            <w:r>
              <w:rPr>
                <w:sz w:val="18"/>
                <w:szCs w:val="18"/>
              </w:rPr>
              <w:t>T-21, T-24, LifecycleIT</w:t>
            </w:r>
          </w:p>
        </w:tc>
        <w:tc>
          <w:tcPr>
            <w:tcW w:w="1500" w:type="dxa"/>
            <w:tcMar>
              <w:top w:w="60" w:type="dxa"/>
              <w:left w:w="90" w:type="dxa"/>
              <w:bottom w:w="60" w:type="dxa"/>
              <w:right w:w="90" w:type="dxa"/>
            </w:tcMar>
          </w:tcPr>
          <w:p w14:paraId="3C2AB526" w14:textId="77777777" w:rsidR="001A09A4" w:rsidRDefault="00000000">
            <w:r>
              <w:rPr>
                <w:sz w:val="18"/>
                <w:szCs w:val="18"/>
              </w:rPr>
              <w:t>None</w:t>
            </w:r>
          </w:p>
        </w:tc>
        <w:tc>
          <w:tcPr>
            <w:tcW w:w="1040" w:type="dxa"/>
            <w:tcMar>
              <w:top w:w="60" w:type="dxa"/>
              <w:left w:w="90" w:type="dxa"/>
              <w:bottom w:w="60" w:type="dxa"/>
              <w:right w:w="90" w:type="dxa"/>
            </w:tcMar>
          </w:tcPr>
          <w:p w14:paraId="4D74576F" w14:textId="77777777" w:rsidR="001A09A4" w:rsidRDefault="00000000">
            <w:r>
              <w:rPr>
                <w:sz w:val="18"/>
                <w:szCs w:val="18"/>
              </w:rPr>
              <w:t>Met</w:t>
            </w:r>
          </w:p>
        </w:tc>
      </w:tr>
      <w:tr w:rsidR="001A09A4" w14:paraId="1647E103" w14:textId="77777777">
        <w:trPr>
          <w:cantSplit/>
        </w:trPr>
        <w:tc>
          <w:tcPr>
            <w:tcW w:w="800" w:type="dxa"/>
            <w:tcMar>
              <w:top w:w="60" w:type="dxa"/>
              <w:left w:w="90" w:type="dxa"/>
              <w:bottom w:w="60" w:type="dxa"/>
              <w:right w:w="90" w:type="dxa"/>
            </w:tcMar>
          </w:tcPr>
          <w:p w14:paraId="72711BAD" w14:textId="77777777" w:rsidR="001A09A4" w:rsidRDefault="00000000">
            <w:r>
              <w:rPr>
                <w:sz w:val="18"/>
                <w:szCs w:val="18"/>
              </w:rPr>
              <w:t>FR-014</w:t>
            </w:r>
          </w:p>
        </w:tc>
        <w:tc>
          <w:tcPr>
            <w:tcW w:w="1700" w:type="dxa"/>
            <w:tcMar>
              <w:top w:w="60" w:type="dxa"/>
              <w:left w:w="90" w:type="dxa"/>
              <w:bottom w:w="60" w:type="dxa"/>
              <w:right w:w="90" w:type="dxa"/>
            </w:tcMar>
          </w:tcPr>
          <w:p w14:paraId="783FC005" w14:textId="77777777" w:rsidR="001A09A4" w:rsidRDefault="00000000">
            <w:r>
              <w:rPr>
                <w:sz w:val="18"/>
                <w:szCs w:val="18"/>
              </w:rPr>
              <w:t>Management: overdue</w:t>
            </w:r>
          </w:p>
        </w:tc>
        <w:tc>
          <w:tcPr>
            <w:tcW w:w="2300" w:type="dxa"/>
            <w:tcMar>
              <w:top w:w="60" w:type="dxa"/>
              <w:left w:w="90" w:type="dxa"/>
              <w:bottom w:w="60" w:type="dxa"/>
              <w:right w:w="90" w:type="dxa"/>
            </w:tcMar>
          </w:tcPr>
          <w:p w14:paraId="40B6809E" w14:textId="77777777" w:rsidR="001A09A4" w:rsidRDefault="00000000">
            <w:r>
              <w:rPr>
                <w:sz w:val="18"/>
                <w:szCs w:val="18"/>
              </w:rPr>
              <w:t>ReportingService.overdue; overdue_after_hours</w:t>
            </w:r>
          </w:p>
        </w:tc>
        <w:tc>
          <w:tcPr>
            <w:tcW w:w="2400" w:type="dxa"/>
            <w:tcMar>
              <w:top w:w="60" w:type="dxa"/>
              <w:left w:w="90" w:type="dxa"/>
              <w:bottom w:w="60" w:type="dxa"/>
              <w:right w:w="90" w:type="dxa"/>
            </w:tcMar>
          </w:tcPr>
          <w:p w14:paraId="34711088" w14:textId="77777777" w:rsidR="001A09A4" w:rsidRDefault="00000000">
            <w:r>
              <w:rPr>
                <w:sz w:val="18"/>
                <w:szCs w:val="18"/>
              </w:rPr>
              <w:t>T-22 and boundary tests</w:t>
            </w:r>
          </w:p>
        </w:tc>
        <w:tc>
          <w:tcPr>
            <w:tcW w:w="1500" w:type="dxa"/>
            <w:tcMar>
              <w:top w:w="60" w:type="dxa"/>
              <w:left w:w="90" w:type="dxa"/>
              <w:bottom w:w="60" w:type="dxa"/>
              <w:right w:w="90" w:type="dxa"/>
            </w:tcMar>
          </w:tcPr>
          <w:p w14:paraId="7093F0CB" w14:textId="77777777" w:rsidR="001A09A4" w:rsidRDefault="00000000">
            <w:r>
              <w:rPr>
                <w:sz w:val="18"/>
                <w:szCs w:val="18"/>
              </w:rPr>
              <w:t>TD-02 placeholder thresholds</w:t>
            </w:r>
          </w:p>
        </w:tc>
        <w:tc>
          <w:tcPr>
            <w:tcW w:w="1040" w:type="dxa"/>
            <w:tcMar>
              <w:top w:w="60" w:type="dxa"/>
              <w:left w:w="90" w:type="dxa"/>
              <w:bottom w:w="60" w:type="dxa"/>
              <w:right w:w="90" w:type="dxa"/>
            </w:tcMar>
          </w:tcPr>
          <w:p w14:paraId="76898F35" w14:textId="77777777" w:rsidR="001A09A4" w:rsidRDefault="00000000">
            <w:r>
              <w:rPr>
                <w:sz w:val="18"/>
                <w:szCs w:val="18"/>
              </w:rPr>
              <w:t>Met</w:t>
            </w:r>
          </w:p>
        </w:tc>
      </w:tr>
      <w:tr w:rsidR="001A09A4" w14:paraId="5319B3B2" w14:textId="77777777">
        <w:trPr>
          <w:cantSplit/>
        </w:trPr>
        <w:tc>
          <w:tcPr>
            <w:tcW w:w="800" w:type="dxa"/>
            <w:tcMar>
              <w:top w:w="60" w:type="dxa"/>
              <w:left w:w="90" w:type="dxa"/>
              <w:bottom w:w="60" w:type="dxa"/>
              <w:right w:w="90" w:type="dxa"/>
            </w:tcMar>
          </w:tcPr>
          <w:p w14:paraId="5E8FF433" w14:textId="77777777" w:rsidR="001A09A4" w:rsidRDefault="00000000">
            <w:r>
              <w:rPr>
                <w:sz w:val="18"/>
                <w:szCs w:val="18"/>
              </w:rPr>
              <w:t>FR-015</w:t>
            </w:r>
          </w:p>
        </w:tc>
        <w:tc>
          <w:tcPr>
            <w:tcW w:w="1700" w:type="dxa"/>
            <w:tcMar>
              <w:top w:w="60" w:type="dxa"/>
              <w:left w:w="90" w:type="dxa"/>
              <w:bottom w:w="60" w:type="dxa"/>
              <w:right w:w="90" w:type="dxa"/>
            </w:tcMar>
          </w:tcPr>
          <w:p w14:paraId="539826A3" w14:textId="77777777" w:rsidR="001A09A4" w:rsidRDefault="00000000">
            <w:r>
              <w:rPr>
                <w:sz w:val="18"/>
                <w:szCs w:val="18"/>
              </w:rPr>
              <w:t>Management: by category</w:t>
            </w:r>
          </w:p>
        </w:tc>
        <w:tc>
          <w:tcPr>
            <w:tcW w:w="2300" w:type="dxa"/>
            <w:tcMar>
              <w:top w:w="60" w:type="dxa"/>
              <w:left w:w="90" w:type="dxa"/>
              <w:bottom w:w="60" w:type="dxa"/>
              <w:right w:w="90" w:type="dxa"/>
            </w:tcMar>
          </w:tcPr>
          <w:p w14:paraId="0F0F1A74" w14:textId="77777777" w:rsidR="001A09A4" w:rsidRDefault="00000000">
            <w:r>
              <w:rPr>
                <w:sz w:val="18"/>
                <w:szCs w:val="18"/>
              </w:rPr>
              <w:t>Category parameter on reporting; dashboard filter</w:t>
            </w:r>
          </w:p>
        </w:tc>
        <w:tc>
          <w:tcPr>
            <w:tcW w:w="2400" w:type="dxa"/>
            <w:tcMar>
              <w:top w:w="60" w:type="dxa"/>
              <w:left w:w="90" w:type="dxa"/>
              <w:bottom w:w="60" w:type="dxa"/>
              <w:right w:w="90" w:type="dxa"/>
            </w:tcMar>
          </w:tcPr>
          <w:p w14:paraId="51768272" w14:textId="77777777" w:rsidR="001A09A4" w:rsidRDefault="00000000">
            <w:r>
              <w:rPr>
                <w:sz w:val="18"/>
                <w:szCs w:val="18"/>
              </w:rPr>
              <w:t>BoundaryAndAcceptanceTest</w:t>
            </w:r>
          </w:p>
        </w:tc>
        <w:tc>
          <w:tcPr>
            <w:tcW w:w="1500" w:type="dxa"/>
            <w:tcMar>
              <w:top w:w="60" w:type="dxa"/>
              <w:left w:w="90" w:type="dxa"/>
              <w:bottom w:w="60" w:type="dxa"/>
              <w:right w:w="90" w:type="dxa"/>
            </w:tcMar>
          </w:tcPr>
          <w:p w14:paraId="4A7732FE" w14:textId="77777777" w:rsidR="001A09A4" w:rsidRDefault="00000000">
            <w:r>
              <w:rPr>
                <w:sz w:val="18"/>
                <w:szCs w:val="18"/>
              </w:rPr>
              <w:t>M3 gap closed</w:t>
            </w:r>
          </w:p>
        </w:tc>
        <w:tc>
          <w:tcPr>
            <w:tcW w:w="1040" w:type="dxa"/>
            <w:tcMar>
              <w:top w:w="60" w:type="dxa"/>
              <w:left w:w="90" w:type="dxa"/>
              <w:bottom w:w="60" w:type="dxa"/>
              <w:right w:w="90" w:type="dxa"/>
            </w:tcMar>
          </w:tcPr>
          <w:p w14:paraId="59EC2379" w14:textId="77777777" w:rsidR="001A09A4" w:rsidRDefault="00000000">
            <w:r>
              <w:rPr>
                <w:sz w:val="18"/>
                <w:szCs w:val="18"/>
              </w:rPr>
              <w:t>Met</w:t>
            </w:r>
          </w:p>
        </w:tc>
      </w:tr>
      <w:tr w:rsidR="001A09A4" w14:paraId="2FFAA6F6" w14:textId="77777777">
        <w:trPr>
          <w:cantSplit/>
        </w:trPr>
        <w:tc>
          <w:tcPr>
            <w:tcW w:w="800" w:type="dxa"/>
            <w:tcMar>
              <w:top w:w="60" w:type="dxa"/>
              <w:left w:w="90" w:type="dxa"/>
              <w:bottom w:w="60" w:type="dxa"/>
              <w:right w:w="90" w:type="dxa"/>
            </w:tcMar>
          </w:tcPr>
          <w:p w14:paraId="1C0F8C3B" w14:textId="77777777" w:rsidR="001A09A4" w:rsidRDefault="00000000">
            <w:r>
              <w:rPr>
                <w:sz w:val="18"/>
                <w:szCs w:val="18"/>
              </w:rPr>
              <w:t>FR-016</w:t>
            </w:r>
          </w:p>
        </w:tc>
        <w:tc>
          <w:tcPr>
            <w:tcW w:w="1700" w:type="dxa"/>
            <w:tcMar>
              <w:top w:w="60" w:type="dxa"/>
              <w:left w:w="90" w:type="dxa"/>
              <w:bottom w:w="60" w:type="dxa"/>
              <w:right w:w="90" w:type="dxa"/>
            </w:tcMar>
          </w:tcPr>
          <w:p w14:paraId="1B8381BC" w14:textId="77777777" w:rsidR="001A09A4" w:rsidRDefault="00000000">
            <w:r>
              <w:rPr>
                <w:sz w:val="18"/>
                <w:szCs w:val="18"/>
              </w:rPr>
              <w:t>Management: accountability</w:t>
            </w:r>
          </w:p>
        </w:tc>
        <w:tc>
          <w:tcPr>
            <w:tcW w:w="2300" w:type="dxa"/>
            <w:tcMar>
              <w:top w:w="60" w:type="dxa"/>
              <w:left w:w="90" w:type="dxa"/>
              <w:bottom w:w="60" w:type="dxa"/>
              <w:right w:w="90" w:type="dxa"/>
            </w:tcMar>
          </w:tcPr>
          <w:p w14:paraId="1F14DC05" w14:textId="77777777" w:rsidR="001A09A4" w:rsidRDefault="00000000">
            <w:r>
              <w:rPr>
                <w:sz w:val="18"/>
                <w:szCs w:val="18"/>
              </w:rPr>
              <w:t>ReportingService.summary</w:t>
            </w:r>
          </w:p>
        </w:tc>
        <w:tc>
          <w:tcPr>
            <w:tcW w:w="2400" w:type="dxa"/>
            <w:tcMar>
              <w:top w:w="60" w:type="dxa"/>
              <w:left w:w="90" w:type="dxa"/>
              <w:bottom w:w="60" w:type="dxa"/>
              <w:right w:w="90" w:type="dxa"/>
            </w:tcMar>
          </w:tcPr>
          <w:p w14:paraId="7E4973AB" w14:textId="77777777" w:rsidR="001A09A4" w:rsidRDefault="00000000">
            <w:r>
              <w:rPr>
                <w:sz w:val="18"/>
                <w:szCs w:val="18"/>
              </w:rPr>
              <w:t>T-23</w:t>
            </w:r>
          </w:p>
        </w:tc>
        <w:tc>
          <w:tcPr>
            <w:tcW w:w="1500" w:type="dxa"/>
            <w:tcMar>
              <w:top w:w="60" w:type="dxa"/>
              <w:left w:w="90" w:type="dxa"/>
              <w:bottom w:w="60" w:type="dxa"/>
              <w:right w:w="90" w:type="dxa"/>
            </w:tcMar>
          </w:tcPr>
          <w:p w14:paraId="62E76EBD" w14:textId="77777777" w:rsidR="001A09A4" w:rsidRDefault="00000000">
            <w:r>
              <w:rPr>
                <w:sz w:val="18"/>
                <w:szCs w:val="18"/>
              </w:rPr>
              <w:t>None</w:t>
            </w:r>
          </w:p>
        </w:tc>
        <w:tc>
          <w:tcPr>
            <w:tcW w:w="1040" w:type="dxa"/>
            <w:tcMar>
              <w:top w:w="60" w:type="dxa"/>
              <w:left w:w="90" w:type="dxa"/>
              <w:bottom w:w="60" w:type="dxa"/>
              <w:right w:w="90" w:type="dxa"/>
            </w:tcMar>
          </w:tcPr>
          <w:p w14:paraId="6390402B" w14:textId="77777777" w:rsidR="001A09A4" w:rsidRDefault="00000000">
            <w:r>
              <w:rPr>
                <w:sz w:val="18"/>
                <w:szCs w:val="18"/>
              </w:rPr>
              <w:t>Met</w:t>
            </w:r>
          </w:p>
        </w:tc>
      </w:tr>
      <w:tr w:rsidR="001A09A4" w14:paraId="5A4C3F11" w14:textId="77777777">
        <w:trPr>
          <w:cantSplit/>
        </w:trPr>
        <w:tc>
          <w:tcPr>
            <w:tcW w:w="800" w:type="dxa"/>
            <w:tcMar>
              <w:top w:w="60" w:type="dxa"/>
              <w:left w:w="90" w:type="dxa"/>
              <w:bottom w:w="60" w:type="dxa"/>
              <w:right w:w="90" w:type="dxa"/>
            </w:tcMar>
          </w:tcPr>
          <w:p w14:paraId="3DE3F014" w14:textId="77777777" w:rsidR="001A09A4" w:rsidRDefault="00000000">
            <w:r>
              <w:rPr>
                <w:sz w:val="18"/>
                <w:szCs w:val="18"/>
              </w:rPr>
              <w:t>NFR-001</w:t>
            </w:r>
          </w:p>
        </w:tc>
        <w:tc>
          <w:tcPr>
            <w:tcW w:w="1700" w:type="dxa"/>
            <w:tcMar>
              <w:top w:w="60" w:type="dxa"/>
              <w:left w:w="90" w:type="dxa"/>
              <w:bottom w:w="60" w:type="dxa"/>
              <w:right w:w="90" w:type="dxa"/>
            </w:tcMar>
          </w:tcPr>
          <w:p w14:paraId="6C7DF865" w14:textId="77777777" w:rsidR="001A09A4" w:rsidRDefault="00000000">
            <w:r>
              <w:rPr>
                <w:sz w:val="18"/>
                <w:szCs w:val="18"/>
              </w:rPr>
              <w:t>Requester / sponsor: acceptable speed</w:t>
            </w:r>
          </w:p>
        </w:tc>
        <w:tc>
          <w:tcPr>
            <w:tcW w:w="2300" w:type="dxa"/>
            <w:tcMar>
              <w:top w:w="60" w:type="dxa"/>
              <w:left w:w="90" w:type="dxa"/>
              <w:bottom w:w="60" w:type="dxa"/>
              <w:right w:w="90" w:type="dxa"/>
            </w:tcMar>
          </w:tcPr>
          <w:p w14:paraId="37AF1F52" w14:textId="77777777" w:rsidR="001A09A4" w:rsidRDefault="00000000">
            <w:r>
              <w:rPr>
                <w:sz w:val="18"/>
                <w:szCs w:val="18"/>
              </w:rPr>
              <w:t>Submission path</w:t>
            </w:r>
          </w:p>
        </w:tc>
        <w:tc>
          <w:tcPr>
            <w:tcW w:w="2400" w:type="dxa"/>
            <w:tcMar>
              <w:top w:w="60" w:type="dxa"/>
              <w:left w:w="90" w:type="dxa"/>
              <w:bottom w:w="60" w:type="dxa"/>
              <w:right w:w="90" w:type="dxa"/>
            </w:tcMar>
          </w:tcPr>
          <w:p w14:paraId="54516487" w14:textId="77777777" w:rsidR="001A09A4" w:rsidRDefault="00000000">
            <w:r>
              <w:rPr>
                <w:sz w:val="18"/>
                <w:szCs w:val="18"/>
              </w:rPr>
              <w:t>P-01 (not run)</w:t>
            </w:r>
          </w:p>
        </w:tc>
        <w:tc>
          <w:tcPr>
            <w:tcW w:w="1500" w:type="dxa"/>
            <w:tcMar>
              <w:top w:w="60" w:type="dxa"/>
              <w:left w:w="90" w:type="dxa"/>
              <w:bottom w:w="60" w:type="dxa"/>
              <w:right w:w="90" w:type="dxa"/>
            </w:tcMar>
          </w:tcPr>
          <w:p w14:paraId="518A83C8" w14:textId="77777777" w:rsidR="001A09A4" w:rsidRDefault="00000000">
            <w:r>
              <w:rPr>
                <w:sz w:val="18"/>
                <w:szCs w:val="18"/>
              </w:rPr>
              <w:t>Not run</w:t>
            </w:r>
          </w:p>
        </w:tc>
        <w:tc>
          <w:tcPr>
            <w:tcW w:w="1040" w:type="dxa"/>
            <w:tcMar>
              <w:top w:w="60" w:type="dxa"/>
              <w:left w:w="90" w:type="dxa"/>
              <w:bottom w:w="60" w:type="dxa"/>
              <w:right w:w="90" w:type="dxa"/>
            </w:tcMar>
          </w:tcPr>
          <w:p w14:paraId="49EE6958" w14:textId="77777777" w:rsidR="001A09A4" w:rsidRDefault="00000000">
            <w:r>
              <w:rPr>
                <w:sz w:val="18"/>
                <w:szCs w:val="18"/>
              </w:rPr>
              <w:t>Not met</w:t>
            </w:r>
          </w:p>
        </w:tc>
      </w:tr>
      <w:tr w:rsidR="001A09A4" w14:paraId="76B7C9E6" w14:textId="77777777">
        <w:trPr>
          <w:cantSplit/>
        </w:trPr>
        <w:tc>
          <w:tcPr>
            <w:tcW w:w="800" w:type="dxa"/>
            <w:tcMar>
              <w:top w:w="60" w:type="dxa"/>
              <w:left w:w="90" w:type="dxa"/>
              <w:bottom w:w="60" w:type="dxa"/>
              <w:right w:w="90" w:type="dxa"/>
            </w:tcMar>
          </w:tcPr>
          <w:p w14:paraId="3A1C50CF" w14:textId="77777777" w:rsidR="001A09A4" w:rsidRDefault="00000000">
            <w:r>
              <w:rPr>
                <w:sz w:val="18"/>
                <w:szCs w:val="18"/>
              </w:rPr>
              <w:t>NFR-002</w:t>
            </w:r>
          </w:p>
        </w:tc>
        <w:tc>
          <w:tcPr>
            <w:tcW w:w="1700" w:type="dxa"/>
            <w:tcMar>
              <w:top w:w="60" w:type="dxa"/>
              <w:left w:w="90" w:type="dxa"/>
              <w:bottom w:w="60" w:type="dxa"/>
              <w:right w:w="90" w:type="dxa"/>
            </w:tcMar>
          </w:tcPr>
          <w:p w14:paraId="6B54E2AC" w14:textId="77777777" w:rsidR="001A09A4" w:rsidRDefault="00000000">
            <w:r>
              <w:rPr>
                <w:sz w:val="18"/>
                <w:szCs w:val="18"/>
              </w:rPr>
              <w:t>Sponsor: one trusted record</w:t>
            </w:r>
          </w:p>
        </w:tc>
        <w:tc>
          <w:tcPr>
            <w:tcW w:w="2300" w:type="dxa"/>
            <w:tcMar>
              <w:top w:w="60" w:type="dxa"/>
              <w:left w:w="90" w:type="dxa"/>
              <w:bottom w:w="60" w:type="dxa"/>
              <w:right w:w="90" w:type="dxa"/>
            </w:tcMar>
          </w:tcPr>
          <w:p w14:paraId="3288D9A5" w14:textId="77777777" w:rsidR="001A09A4" w:rsidRDefault="00000000">
            <w:r>
              <w:rPr>
                <w:sz w:val="18"/>
                <w:szCs w:val="18"/>
              </w:rPr>
              <w:t>Sequence; UNIQUE constraint</w:t>
            </w:r>
          </w:p>
        </w:tc>
        <w:tc>
          <w:tcPr>
            <w:tcW w:w="2400" w:type="dxa"/>
            <w:tcMar>
              <w:top w:w="60" w:type="dxa"/>
              <w:left w:w="90" w:type="dxa"/>
              <w:bottom w:w="60" w:type="dxa"/>
              <w:right w:w="90" w:type="dxa"/>
            </w:tcMar>
          </w:tcPr>
          <w:p w14:paraId="47125DD7" w14:textId="77777777" w:rsidR="001A09A4" w:rsidRDefault="00000000">
            <w:r>
              <w:rPr>
                <w:sz w:val="18"/>
                <w:szCs w:val="18"/>
              </w:rPr>
              <w:t>T-15, A-05, ConcurrencyIT</w:t>
            </w:r>
          </w:p>
        </w:tc>
        <w:tc>
          <w:tcPr>
            <w:tcW w:w="1500" w:type="dxa"/>
            <w:tcMar>
              <w:top w:w="60" w:type="dxa"/>
              <w:left w:w="90" w:type="dxa"/>
              <w:bottom w:w="60" w:type="dxa"/>
              <w:right w:w="90" w:type="dxa"/>
            </w:tcMar>
          </w:tcPr>
          <w:p w14:paraId="26A6E536" w14:textId="77777777" w:rsidR="001A09A4" w:rsidRDefault="00000000">
            <w:r>
              <w:rPr>
                <w:sz w:val="18"/>
                <w:szCs w:val="18"/>
              </w:rPr>
              <w:t>None</w:t>
            </w:r>
          </w:p>
        </w:tc>
        <w:tc>
          <w:tcPr>
            <w:tcW w:w="1040" w:type="dxa"/>
            <w:tcMar>
              <w:top w:w="60" w:type="dxa"/>
              <w:left w:w="90" w:type="dxa"/>
              <w:bottom w:w="60" w:type="dxa"/>
              <w:right w:w="90" w:type="dxa"/>
            </w:tcMar>
          </w:tcPr>
          <w:p w14:paraId="6BB415DE" w14:textId="77777777" w:rsidR="001A09A4" w:rsidRDefault="00000000">
            <w:r>
              <w:rPr>
                <w:sz w:val="18"/>
                <w:szCs w:val="18"/>
              </w:rPr>
              <w:t>Met</w:t>
            </w:r>
          </w:p>
        </w:tc>
      </w:tr>
      <w:tr w:rsidR="001A09A4" w14:paraId="0EAD1D44" w14:textId="77777777">
        <w:trPr>
          <w:cantSplit/>
        </w:trPr>
        <w:tc>
          <w:tcPr>
            <w:tcW w:w="800" w:type="dxa"/>
            <w:tcMar>
              <w:top w:w="60" w:type="dxa"/>
              <w:left w:w="90" w:type="dxa"/>
              <w:bottom w:w="60" w:type="dxa"/>
              <w:right w:w="90" w:type="dxa"/>
            </w:tcMar>
          </w:tcPr>
          <w:p w14:paraId="03C97E42" w14:textId="77777777" w:rsidR="001A09A4" w:rsidRDefault="00000000">
            <w:r>
              <w:rPr>
                <w:sz w:val="18"/>
                <w:szCs w:val="18"/>
              </w:rPr>
              <w:t>NFR-003</w:t>
            </w:r>
          </w:p>
        </w:tc>
        <w:tc>
          <w:tcPr>
            <w:tcW w:w="1700" w:type="dxa"/>
            <w:tcMar>
              <w:top w:w="60" w:type="dxa"/>
              <w:left w:w="90" w:type="dxa"/>
              <w:bottom w:w="60" w:type="dxa"/>
              <w:right w:w="90" w:type="dxa"/>
            </w:tcMar>
          </w:tcPr>
          <w:p w14:paraId="63FD6DA3" w14:textId="77777777" w:rsidR="001A09A4" w:rsidRDefault="00000000">
            <w:r>
              <w:rPr>
                <w:sz w:val="18"/>
                <w:szCs w:val="18"/>
              </w:rPr>
              <w:t>Requester: privacy</w:t>
            </w:r>
          </w:p>
        </w:tc>
        <w:tc>
          <w:tcPr>
            <w:tcW w:w="2300" w:type="dxa"/>
            <w:tcMar>
              <w:top w:w="60" w:type="dxa"/>
              <w:left w:w="90" w:type="dxa"/>
              <w:bottom w:w="60" w:type="dxa"/>
              <w:right w:w="90" w:type="dxa"/>
            </w:tcMar>
          </w:tcPr>
          <w:p w14:paraId="0C63E0E2" w14:textId="77777777" w:rsidR="001A09A4" w:rsidRDefault="00000000">
            <w:r>
              <w:rPr>
                <w:sz w:val="18"/>
                <w:szCs w:val="18"/>
              </w:rPr>
              <w:t>Spring Security; JWT; role checks</w:t>
            </w:r>
          </w:p>
        </w:tc>
        <w:tc>
          <w:tcPr>
            <w:tcW w:w="2400" w:type="dxa"/>
            <w:tcMar>
              <w:top w:w="60" w:type="dxa"/>
              <w:left w:w="90" w:type="dxa"/>
              <w:bottom w:w="60" w:type="dxa"/>
              <w:right w:w="90" w:type="dxa"/>
            </w:tcMar>
          </w:tcPr>
          <w:p w14:paraId="6EB6E955" w14:textId="77777777" w:rsidR="001A09A4" w:rsidRDefault="00000000">
            <w:r>
              <w:rPr>
                <w:sz w:val="18"/>
                <w:szCs w:val="18"/>
              </w:rPr>
              <w:t>T-14, T-16, T-24, A-04, E-03</w:t>
            </w:r>
          </w:p>
        </w:tc>
        <w:tc>
          <w:tcPr>
            <w:tcW w:w="1500" w:type="dxa"/>
            <w:tcMar>
              <w:top w:w="60" w:type="dxa"/>
              <w:left w:w="90" w:type="dxa"/>
              <w:bottom w:w="60" w:type="dxa"/>
              <w:right w:w="90" w:type="dxa"/>
            </w:tcMar>
          </w:tcPr>
          <w:p w14:paraId="7A225AA9" w14:textId="77777777" w:rsidR="001A09A4" w:rsidRDefault="00000000">
            <w:r>
              <w:rPr>
                <w:sz w:val="18"/>
                <w:szCs w:val="18"/>
              </w:rPr>
              <w:t>D-11, D-12; no independent review</w:t>
            </w:r>
          </w:p>
        </w:tc>
        <w:tc>
          <w:tcPr>
            <w:tcW w:w="1040" w:type="dxa"/>
            <w:tcMar>
              <w:top w:w="60" w:type="dxa"/>
              <w:left w:w="90" w:type="dxa"/>
              <w:bottom w:w="60" w:type="dxa"/>
              <w:right w:w="90" w:type="dxa"/>
            </w:tcMar>
          </w:tcPr>
          <w:p w14:paraId="12FCFE1B" w14:textId="77777777" w:rsidR="001A09A4" w:rsidRDefault="00000000">
            <w:r>
              <w:rPr>
                <w:sz w:val="18"/>
                <w:szCs w:val="18"/>
              </w:rPr>
              <w:t>Partially met</w:t>
            </w:r>
          </w:p>
        </w:tc>
      </w:tr>
      <w:tr w:rsidR="001A09A4" w14:paraId="1BDB4ACA" w14:textId="77777777">
        <w:trPr>
          <w:cantSplit/>
        </w:trPr>
        <w:tc>
          <w:tcPr>
            <w:tcW w:w="800" w:type="dxa"/>
            <w:tcMar>
              <w:top w:w="60" w:type="dxa"/>
              <w:left w:w="90" w:type="dxa"/>
              <w:bottom w:w="60" w:type="dxa"/>
              <w:right w:w="90" w:type="dxa"/>
            </w:tcMar>
          </w:tcPr>
          <w:p w14:paraId="224869CF" w14:textId="77777777" w:rsidR="001A09A4" w:rsidRDefault="00000000">
            <w:r>
              <w:rPr>
                <w:sz w:val="18"/>
                <w:szCs w:val="18"/>
              </w:rPr>
              <w:t>NFR-004</w:t>
            </w:r>
          </w:p>
        </w:tc>
        <w:tc>
          <w:tcPr>
            <w:tcW w:w="1700" w:type="dxa"/>
            <w:tcMar>
              <w:top w:w="60" w:type="dxa"/>
              <w:left w:w="90" w:type="dxa"/>
              <w:bottom w:w="60" w:type="dxa"/>
              <w:right w:w="90" w:type="dxa"/>
            </w:tcMar>
          </w:tcPr>
          <w:p w14:paraId="4F0FF534" w14:textId="77777777" w:rsidR="001A09A4" w:rsidRDefault="00000000">
            <w:r>
              <w:rPr>
                <w:sz w:val="18"/>
                <w:szCs w:val="18"/>
              </w:rPr>
              <w:t>Staff: availability</w:t>
            </w:r>
          </w:p>
        </w:tc>
        <w:tc>
          <w:tcPr>
            <w:tcW w:w="2300" w:type="dxa"/>
            <w:tcMar>
              <w:top w:w="60" w:type="dxa"/>
              <w:left w:w="90" w:type="dxa"/>
              <w:bottom w:w="60" w:type="dxa"/>
              <w:right w:w="90" w:type="dxa"/>
            </w:tcMar>
          </w:tcPr>
          <w:p w14:paraId="323E9EEA" w14:textId="77777777" w:rsidR="001A09A4" w:rsidRDefault="00000000">
            <w:r>
              <w:rPr>
                <w:sz w:val="18"/>
                <w:szCs w:val="18"/>
              </w:rPr>
              <w:t>Not hosted</w:t>
            </w:r>
          </w:p>
        </w:tc>
        <w:tc>
          <w:tcPr>
            <w:tcW w:w="2400" w:type="dxa"/>
            <w:tcMar>
              <w:top w:w="60" w:type="dxa"/>
              <w:left w:w="90" w:type="dxa"/>
              <w:bottom w:w="60" w:type="dxa"/>
              <w:right w:w="90" w:type="dxa"/>
            </w:tcMar>
          </w:tcPr>
          <w:p w14:paraId="27633460" w14:textId="77777777" w:rsidR="001A09A4" w:rsidRDefault="00000000">
            <w:r>
              <w:rPr>
                <w:sz w:val="18"/>
                <w:szCs w:val="18"/>
              </w:rPr>
              <w:t>None</w:t>
            </w:r>
          </w:p>
        </w:tc>
        <w:tc>
          <w:tcPr>
            <w:tcW w:w="1500" w:type="dxa"/>
            <w:tcMar>
              <w:top w:w="60" w:type="dxa"/>
              <w:left w:w="90" w:type="dxa"/>
              <w:bottom w:w="60" w:type="dxa"/>
              <w:right w:w="90" w:type="dxa"/>
            </w:tcMar>
          </w:tcPr>
          <w:p w14:paraId="23DD17A6" w14:textId="77777777" w:rsidR="001A09A4" w:rsidRDefault="00000000">
            <w:r>
              <w:rPr>
                <w:sz w:val="18"/>
                <w:szCs w:val="18"/>
              </w:rPr>
              <w:t>Carried to future work</w:t>
            </w:r>
          </w:p>
        </w:tc>
        <w:tc>
          <w:tcPr>
            <w:tcW w:w="1040" w:type="dxa"/>
            <w:tcMar>
              <w:top w:w="60" w:type="dxa"/>
              <w:left w:w="90" w:type="dxa"/>
              <w:bottom w:w="60" w:type="dxa"/>
              <w:right w:w="90" w:type="dxa"/>
            </w:tcMar>
          </w:tcPr>
          <w:p w14:paraId="73E10DCC" w14:textId="77777777" w:rsidR="001A09A4" w:rsidRDefault="00000000">
            <w:r>
              <w:rPr>
                <w:sz w:val="18"/>
                <w:szCs w:val="18"/>
              </w:rPr>
              <w:t>Not met</w:t>
            </w:r>
          </w:p>
        </w:tc>
      </w:tr>
      <w:tr w:rsidR="001A09A4" w14:paraId="39C03061" w14:textId="77777777">
        <w:trPr>
          <w:cantSplit/>
        </w:trPr>
        <w:tc>
          <w:tcPr>
            <w:tcW w:w="800" w:type="dxa"/>
            <w:tcMar>
              <w:top w:w="60" w:type="dxa"/>
              <w:left w:w="90" w:type="dxa"/>
              <w:bottom w:w="60" w:type="dxa"/>
              <w:right w:w="90" w:type="dxa"/>
            </w:tcMar>
          </w:tcPr>
          <w:p w14:paraId="46D0EEA4" w14:textId="77777777" w:rsidR="001A09A4" w:rsidRDefault="00000000">
            <w:r>
              <w:rPr>
                <w:sz w:val="18"/>
                <w:szCs w:val="18"/>
              </w:rPr>
              <w:t>NFR-005</w:t>
            </w:r>
          </w:p>
        </w:tc>
        <w:tc>
          <w:tcPr>
            <w:tcW w:w="1700" w:type="dxa"/>
            <w:tcMar>
              <w:top w:w="60" w:type="dxa"/>
              <w:left w:w="90" w:type="dxa"/>
              <w:bottom w:w="60" w:type="dxa"/>
              <w:right w:w="90" w:type="dxa"/>
            </w:tcMar>
          </w:tcPr>
          <w:p w14:paraId="585FD973" w14:textId="77777777" w:rsidR="001A09A4" w:rsidRDefault="00000000">
            <w:r>
              <w:rPr>
                <w:sz w:val="18"/>
                <w:szCs w:val="18"/>
              </w:rPr>
              <w:t>Requester: usability</w:t>
            </w:r>
          </w:p>
        </w:tc>
        <w:tc>
          <w:tcPr>
            <w:tcW w:w="2300" w:type="dxa"/>
            <w:tcMar>
              <w:top w:w="60" w:type="dxa"/>
              <w:left w:w="90" w:type="dxa"/>
              <w:bottom w:w="60" w:type="dxa"/>
              <w:right w:w="90" w:type="dxa"/>
            </w:tcMar>
          </w:tcPr>
          <w:p w14:paraId="702602BE" w14:textId="77777777" w:rsidR="001A09A4" w:rsidRDefault="00000000">
            <w:r>
              <w:rPr>
                <w:sz w:val="18"/>
                <w:szCs w:val="18"/>
              </w:rPr>
              <w:t>Interface only</w:t>
            </w:r>
          </w:p>
        </w:tc>
        <w:tc>
          <w:tcPr>
            <w:tcW w:w="2400" w:type="dxa"/>
            <w:tcMar>
              <w:top w:w="60" w:type="dxa"/>
              <w:left w:w="90" w:type="dxa"/>
              <w:bottom w:w="60" w:type="dxa"/>
              <w:right w:w="90" w:type="dxa"/>
            </w:tcMar>
          </w:tcPr>
          <w:p w14:paraId="7D44176D" w14:textId="77777777" w:rsidR="001A09A4" w:rsidRDefault="00000000">
            <w:r>
              <w:rPr>
                <w:sz w:val="18"/>
                <w:szCs w:val="18"/>
              </w:rPr>
              <w:t>None</w:t>
            </w:r>
          </w:p>
        </w:tc>
        <w:tc>
          <w:tcPr>
            <w:tcW w:w="1500" w:type="dxa"/>
            <w:tcMar>
              <w:top w:w="60" w:type="dxa"/>
              <w:left w:w="90" w:type="dxa"/>
              <w:bottom w:w="60" w:type="dxa"/>
              <w:right w:w="90" w:type="dxa"/>
            </w:tcMar>
          </w:tcPr>
          <w:p w14:paraId="384399B9" w14:textId="77777777" w:rsidR="001A09A4" w:rsidRDefault="00000000">
            <w:r>
              <w:rPr>
                <w:sz w:val="18"/>
                <w:szCs w:val="18"/>
              </w:rPr>
              <w:t>Carried to future work</w:t>
            </w:r>
          </w:p>
        </w:tc>
        <w:tc>
          <w:tcPr>
            <w:tcW w:w="1040" w:type="dxa"/>
            <w:tcMar>
              <w:top w:w="60" w:type="dxa"/>
              <w:left w:w="90" w:type="dxa"/>
              <w:bottom w:w="60" w:type="dxa"/>
              <w:right w:w="90" w:type="dxa"/>
            </w:tcMar>
          </w:tcPr>
          <w:p w14:paraId="146D220E" w14:textId="77777777" w:rsidR="001A09A4" w:rsidRDefault="00000000">
            <w:r>
              <w:rPr>
                <w:sz w:val="18"/>
                <w:szCs w:val="18"/>
              </w:rPr>
              <w:t>Not met</w:t>
            </w:r>
          </w:p>
        </w:tc>
      </w:tr>
      <w:tr w:rsidR="001A09A4" w14:paraId="239F4426" w14:textId="77777777">
        <w:trPr>
          <w:cantSplit/>
        </w:trPr>
        <w:tc>
          <w:tcPr>
            <w:tcW w:w="800" w:type="dxa"/>
            <w:tcMar>
              <w:top w:w="60" w:type="dxa"/>
              <w:left w:w="90" w:type="dxa"/>
              <w:bottom w:w="60" w:type="dxa"/>
              <w:right w:w="90" w:type="dxa"/>
            </w:tcMar>
          </w:tcPr>
          <w:p w14:paraId="1D0CC30C" w14:textId="77777777" w:rsidR="001A09A4" w:rsidRDefault="00000000">
            <w:r>
              <w:rPr>
                <w:sz w:val="18"/>
                <w:szCs w:val="18"/>
              </w:rPr>
              <w:t>NFR-006</w:t>
            </w:r>
          </w:p>
        </w:tc>
        <w:tc>
          <w:tcPr>
            <w:tcW w:w="1700" w:type="dxa"/>
            <w:tcMar>
              <w:top w:w="60" w:type="dxa"/>
              <w:left w:w="90" w:type="dxa"/>
              <w:bottom w:w="60" w:type="dxa"/>
              <w:right w:w="90" w:type="dxa"/>
            </w:tcMar>
          </w:tcPr>
          <w:p w14:paraId="0DA3539E" w14:textId="77777777" w:rsidR="001A09A4" w:rsidRDefault="00000000">
            <w:r>
              <w:rPr>
                <w:sz w:val="18"/>
                <w:szCs w:val="18"/>
              </w:rPr>
              <w:t>Management: accountability</w:t>
            </w:r>
          </w:p>
        </w:tc>
        <w:tc>
          <w:tcPr>
            <w:tcW w:w="2300" w:type="dxa"/>
            <w:tcMar>
              <w:top w:w="60" w:type="dxa"/>
              <w:left w:w="90" w:type="dxa"/>
              <w:bottom w:w="60" w:type="dxa"/>
              <w:right w:w="90" w:type="dxa"/>
            </w:tcMar>
          </w:tcPr>
          <w:p w14:paraId="4DCB86F9" w14:textId="77777777" w:rsidR="001A09A4" w:rsidRDefault="00000000">
            <w:r>
              <w:rPr>
                <w:sz w:val="18"/>
                <w:szCs w:val="18"/>
              </w:rPr>
              <w:t>AuditLogService; status_history; append-only trigger</w:t>
            </w:r>
          </w:p>
        </w:tc>
        <w:tc>
          <w:tcPr>
            <w:tcW w:w="2400" w:type="dxa"/>
            <w:tcMar>
              <w:top w:w="60" w:type="dxa"/>
              <w:left w:w="90" w:type="dxa"/>
              <w:bottom w:w="60" w:type="dxa"/>
              <w:right w:w="90" w:type="dxa"/>
            </w:tcMar>
          </w:tcPr>
          <w:p w14:paraId="1405EF9A" w14:textId="77777777" w:rsidR="001A09A4" w:rsidRDefault="00000000">
            <w:r>
              <w:rPr>
                <w:sz w:val="18"/>
                <w:szCs w:val="18"/>
              </w:rPr>
              <w:t>T-02, T-07, A-01, RollbackIT</w:t>
            </w:r>
          </w:p>
        </w:tc>
        <w:tc>
          <w:tcPr>
            <w:tcW w:w="1500" w:type="dxa"/>
            <w:tcMar>
              <w:top w:w="60" w:type="dxa"/>
              <w:left w:w="90" w:type="dxa"/>
              <w:bottom w:w="60" w:type="dxa"/>
              <w:right w:w="90" w:type="dxa"/>
            </w:tcMar>
          </w:tcPr>
          <w:p w14:paraId="42C5A510" w14:textId="77777777" w:rsidR="001A09A4" w:rsidRDefault="00000000">
            <w:r>
              <w:rPr>
                <w:sz w:val="18"/>
                <w:szCs w:val="18"/>
              </w:rPr>
              <w:t>None</w:t>
            </w:r>
          </w:p>
        </w:tc>
        <w:tc>
          <w:tcPr>
            <w:tcW w:w="1040" w:type="dxa"/>
            <w:tcMar>
              <w:top w:w="60" w:type="dxa"/>
              <w:left w:w="90" w:type="dxa"/>
              <w:bottom w:w="60" w:type="dxa"/>
              <w:right w:w="90" w:type="dxa"/>
            </w:tcMar>
          </w:tcPr>
          <w:p w14:paraId="335A208B" w14:textId="77777777" w:rsidR="001A09A4" w:rsidRDefault="00000000">
            <w:r>
              <w:rPr>
                <w:sz w:val="18"/>
                <w:szCs w:val="18"/>
              </w:rPr>
              <w:t>Met</w:t>
            </w:r>
          </w:p>
        </w:tc>
      </w:tr>
      <w:tr w:rsidR="001A09A4" w14:paraId="7FDA46FD" w14:textId="77777777">
        <w:trPr>
          <w:cantSplit/>
        </w:trPr>
        <w:tc>
          <w:tcPr>
            <w:tcW w:w="800" w:type="dxa"/>
            <w:tcMar>
              <w:top w:w="60" w:type="dxa"/>
              <w:left w:w="90" w:type="dxa"/>
              <w:bottom w:w="60" w:type="dxa"/>
              <w:right w:w="90" w:type="dxa"/>
            </w:tcMar>
          </w:tcPr>
          <w:p w14:paraId="30061C81" w14:textId="77777777" w:rsidR="001A09A4" w:rsidRDefault="00000000">
            <w:r>
              <w:rPr>
                <w:sz w:val="18"/>
                <w:szCs w:val="18"/>
              </w:rPr>
              <w:t>NFR-007</w:t>
            </w:r>
          </w:p>
        </w:tc>
        <w:tc>
          <w:tcPr>
            <w:tcW w:w="1700" w:type="dxa"/>
            <w:tcMar>
              <w:top w:w="60" w:type="dxa"/>
              <w:left w:w="90" w:type="dxa"/>
              <w:bottom w:w="60" w:type="dxa"/>
              <w:right w:w="90" w:type="dxa"/>
            </w:tcMar>
          </w:tcPr>
          <w:p w14:paraId="75804B44" w14:textId="77777777" w:rsidR="001A09A4" w:rsidRDefault="00000000">
            <w:r>
              <w:rPr>
                <w:sz w:val="18"/>
                <w:szCs w:val="18"/>
              </w:rPr>
              <w:t>Sponsor: near-zero cost</w:t>
            </w:r>
          </w:p>
        </w:tc>
        <w:tc>
          <w:tcPr>
            <w:tcW w:w="2300" w:type="dxa"/>
            <w:tcMar>
              <w:top w:w="60" w:type="dxa"/>
              <w:left w:w="90" w:type="dxa"/>
              <w:bottom w:w="60" w:type="dxa"/>
              <w:right w:w="90" w:type="dxa"/>
            </w:tcMar>
          </w:tcPr>
          <w:p w14:paraId="55D457B4" w14:textId="77777777" w:rsidR="001A09A4" w:rsidRDefault="00000000">
            <w:r>
              <w:rPr>
                <w:sz w:val="18"/>
                <w:szCs w:val="18"/>
              </w:rPr>
              <w:t>Free tooling only</w:t>
            </w:r>
          </w:p>
        </w:tc>
        <w:tc>
          <w:tcPr>
            <w:tcW w:w="2400" w:type="dxa"/>
            <w:tcMar>
              <w:top w:w="60" w:type="dxa"/>
              <w:left w:w="90" w:type="dxa"/>
              <w:bottom w:w="60" w:type="dxa"/>
              <w:right w:w="90" w:type="dxa"/>
            </w:tcMar>
          </w:tcPr>
          <w:p w14:paraId="4E3572BA" w14:textId="77777777" w:rsidR="001A09A4" w:rsidRDefault="00000000">
            <w:r>
              <w:rPr>
                <w:sz w:val="18"/>
                <w:szCs w:val="18"/>
              </w:rPr>
              <w:t>No billing evidence</w:t>
            </w:r>
          </w:p>
        </w:tc>
        <w:tc>
          <w:tcPr>
            <w:tcW w:w="1500" w:type="dxa"/>
            <w:tcMar>
              <w:top w:w="60" w:type="dxa"/>
              <w:left w:w="90" w:type="dxa"/>
              <w:bottom w:w="60" w:type="dxa"/>
              <w:right w:w="90" w:type="dxa"/>
            </w:tcMar>
          </w:tcPr>
          <w:p w14:paraId="737F1758" w14:textId="77777777" w:rsidR="001A09A4" w:rsidRDefault="00000000">
            <w:r>
              <w:rPr>
                <w:sz w:val="18"/>
                <w:szCs w:val="18"/>
              </w:rPr>
              <w:t>Not hosted</w:t>
            </w:r>
          </w:p>
        </w:tc>
        <w:tc>
          <w:tcPr>
            <w:tcW w:w="1040" w:type="dxa"/>
            <w:tcMar>
              <w:top w:w="60" w:type="dxa"/>
              <w:left w:w="90" w:type="dxa"/>
              <w:bottom w:w="60" w:type="dxa"/>
              <w:right w:w="90" w:type="dxa"/>
            </w:tcMar>
          </w:tcPr>
          <w:p w14:paraId="6DAF79A3" w14:textId="77777777" w:rsidR="001A09A4" w:rsidRDefault="00000000">
            <w:r>
              <w:rPr>
                <w:sz w:val="18"/>
                <w:szCs w:val="18"/>
              </w:rPr>
              <w:t>Partially met</w:t>
            </w:r>
          </w:p>
        </w:tc>
      </w:tr>
    </w:tbl>
    <w:p w14:paraId="73E263F3" w14:textId="77777777" w:rsidR="00A043B6" w:rsidRDefault="00A043B6"/>
    <w:p w14:paraId="4F214DD9" w14:textId="77777777" w:rsidR="00A043B6" w:rsidRDefault="00000000">
      <w:r>
        <w:t>Outcome: 18 requirements Met, 2 Partially met, 3 Not met. The Not met items need a hosted environment, load, or real participants. They are disclosed, not hidden.</w:t>
      </w:r>
    </w:p>
    <w:p w14:paraId="4BB45F50" w14:textId="77777777" w:rsidR="00A043B6" w:rsidRDefault="00000000">
      <w:pPr>
        <w:pStyle w:val="Heading1"/>
      </w:pPr>
      <w:bookmarkStart w:id="162" w:name="_Toc243218020"/>
      <w:r>
        <w:t>50. Final Deployment and Go-Live Decision</w:t>
      </w:r>
      <w:bookmarkEnd w:id="162"/>
    </w:p>
    <w:p w14:paraId="020E83ED" w14:textId="77777777" w:rsidR="00257FBE" w:rsidRDefault="00000000">
      <w:pPr>
        <w:rPr>
          <w:b/>
        </w:rPr>
      </w:pPr>
      <w:r>
        <w:rPr>
          <w:b/>
        </w:rPr>
        <w:t>Declared state: remaining in staging, using a simulated staging environment (Docker Compose with a separate PostgreSQL container, a jar built from the tagged commit, untracked .env file). The recommendation is a no-go for production with real users. The team must confirm it.</w:t>
      </w:r>
    </w:p>
    <w:p w14:paraId="61B965F7" w14:textId="60F1FB12" w:rsidR="00A043B6" w:rsidRDefault="00257FBE">
      <w:r>
        <w:rPr>
          <w:b/>
        </w:rPr>
        <w:t>//GitGud Team agrees to this 18/10/2026</w:t>
      </w:r>
    </w:p>
    <w:p w14:paraId="20898FC5" w14:textId="77777777" w:rsidR="00A043B6" w:rsidRDefault="00000000">
      <w:pPr>
        <w:pStyle w:val="Heading2"/>
      </w:pPr>
      <w:bookmarkStart w:id="163" w:name="_Toc243218021"/>
      <w:r>
        <w:t>50.1 Staging evidence available</w:t>
      </w:r>
      <w:bookmarkEnd w:id="163"/>
    </w:p>
    <w:p w14:paraId="585D46A4" w14:textId="77777777" w:rsidR="00A043B6" w:rsidRDefault="00000000">
      <w:pPr>
        <w:pStyle w:val="ListParagraph"/>
      </w:pPr>
      <w:r>
        <w:t>-  Dockerfile and docker-compose.yml (profile "full" starts the database and the application); .env.example; Flyway migrations V1 to V3 run on a fresh database.</w:t>
      </w:r>
    </w:p>
    <w:p w14:paraId="0D6BE5C3" w14:textId="77777777" w:rsidR="00A043B6" w:rsidRDefault="00000000">
      <w:pPr>
        <w:pStyle w:val="ListParagraph"/>
      </w:pPr>
      <w:r>
        <w:t>-  Separate least-privilege database roles; the application role cannot change the audit tables (checked on PostgreSQL).</w:t>
      </w:r>
    </w:p>
    <w:p w14:paraId="3E4BE7CC" w14:textId="77777777" w:rsidR="00A043B6" w:rsidRDefault="00000000">
      <w:pPr>
        <w:pStyle w:val="Heading2"/>
      </w:pPr>
      <w:bookmarkStart w:id="164" w:name="_Toc243218022"/>
      <w:r>
        <w:t>50.2 Why production is a no-go</w:t>
      </w:r>
      <w:bookmarkEnd w:id="164"/>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1700"/>
        <w:gridCol w:w="2500"/>
        <w:gridCol w:w="2640"/>
      </w:tblGrid>
      <w:tr w:rsidR="001A09A4" w14:paraId="13CB0D28" w14:textId="77777777">
        <w:trPr>
          <w:cantSplit/>
          <w:tblHeader/>
        </w:trPr>
        <w:tc>
          <w:tcPr>
            <w:tcW w:w="2900" w:type="dxa"/>
            <w:shd w:val="clear" w:color="auto" w:fill="1F4E5F"/>
            <w:tcMar>
              <w:top w:w="60" w:type="dxa"/>
              <w:left w:w="90" w:type="dxa"/>
              <w:bottom w:w="60" w:type="dxa"/>
              <w:right w:w="90" w:type="dxa"/>
            </w:tcMar>
          </w:tcPr>
          <w:p w14:paraId="010858C0" w14:textId="77777777" w:rsidR="001A09A4" w:rsidRDefault="00000000">
            <w:r>
              <w:rPr>
                <w:b/>
                <w:bCs/>
                <w:color w:val="FFFFFF"/>
                <w:sz w:val="18"/>
                <w:szCs w:val="18"/>
              </w:rPr>
              <w:lastRenderedPageBreak/>
              <w:t>Blocking concern</w:t>
            </w:r>
          </w:p>
        </w:tc>
        <w:tc>
          <w:tcPr>
            <w:tcW w:w="1700" w:type="dxa"/>
            <w:shd w:val="clear" w:color="auto" w:fill="1F4E5F"/>
            <w:tcMar>
              <w:top w:w="60" w:type="dxa"/>
              <w:left w:w="90" w:type="dxa"/>
              <w:bottom w:w="60" w:type="dxa"/>
              <w:right w:w="90" w:type="dxa"/>
            </w:tcMar>
          </w:tcPr>
          <w:p w14:paraId="384176D9" w14:textId="77777777" w:rsidR="001A09A4" w:rsidRDefault="00000000">
            <w:r>
              <w:rPr>
                <w:b/>
                <w:bCs/>
                <w:color w:val="FFFFFF"/>
                <w:sz w:val="18"/>
                <w:szCs w:val="18"/>
              </w:rPr>
              <w:t>Requirement / risk</w:t>
            </w:r>
          </w:p>
        </w:tc>
        <w:tc>
          <w:tcPr>
            <w:tcW w:w="2500" w:type="dxa"/>
            <w:shd w:val="clear" w:color="auto" w:fill="1F4E5F"/>
            <w:tcMar>
              <w:top w:w="60" w:type="dxa"/>
              <w:left w:w="90" w:type="dxa"/>
              <w:bottom w:w="60" w:type="dxa"/>
              <w:right w:w="90" w:type="dxa"/>
            </w:tcMar>
          </w:tcPr>
          <w:p w14:paraId="4279260B" w14:textId="77777777" w:rsidR="001A09A4" w:rsidRDefault="00000000">
            <w:r>
              <w:rPr>
                <w:b/>
                <w:bCs/>
                <w:color w:val="FFFFFF"/>
                <w:sz w:val="18"/>
                <w:szCs w:val="18"/>
              </w:rPr>
              <w:t>Consequence of releasing now</w:t>
            </w:r>
          </w:p>
        </w:tc>
        <w:tc>
          <w:tcPr>
            <w:tcW w:w="2640" w:type="dxa"/>
            <w:shd w:val="clear" w:color="auto" w:fill="1F4E5F"/>
            <w:tcMar>
              <w:top w:w="60" w:type="dxa"/>
              <w:left w:w="90" w:type="dxa"/>
              <w:bottom w:w="60" w:type="dxa"/>
              <w:right w:w="90" w:type="dxa"/>
            </w:tcMar>
          </w:tcPr>
          <w:p w14:paraId="3CB556AD" w14:textId="77777777" w:rsidR="001A09A4" w:rsidRDefault="00000000">
            <w:r>
              <w:rPr>
                <w:b/>
                <w:bCs/>
                <w:color w:val="FFFFFF"/>
                <w:sz w:val="18"/>
                <w:szCs w:val="18"/>
              </w:rPr>
              <w:t>What must be resolved first</w:t>
            </w:r>
          </w:p>
        </w:tc>
      </w:tr>
      <w:tr w:rsidR="001A09A4" w14:paraId="7910E826" w14:textId="77777777">
        <w:trPr>
          <w:cantSplit/>
        </w:trPr>
        <w:tc>
          <w:tcPr>
            <w:tcW w:w="2900" w:type="dxa"/>
            <w:tcMar>
              <w:top w:w="60" w:type="dxa"/>
              <w:left w:w="90" w:type="dxa"/>
              <w:bottom w:w="60" w:type="dxa"/>
              <w:right w:w="90" w:type="dxa"/>
            </w:tcMar>
          </w:tcPr>
          <w:p w14:paraId="6FC476FE" w14:textId="77777777" w:rsidR="001A09A4" w:rsidRDefault="00000000">
            <w:r>
              <w:rPr>
                <w:sz w:val="18"/>
                <w:szCs w:val="18"/>
              </w:rPr>
              <w:t>Default profile is dev, which loads the demo seed (accounts sharing one demo password). No start-up guard.</w:t>
            </w:r>
          </w:p>
        </w:tc>
        <w:tc>
          <w:tcPr>
            <w:tcW w:w="1700" w:type="dxa"/>
            <w:tcMar>
              <w:top w:w="60" w:type="dxa"/>
              <w:left w:w="90" w:type="dxa"/>
              <w:bottom w:w="60" w:type="dxa"/>
              <w:right w:w="90" w:type="dxa"/>
            </w:tcMar>
          </w:tcPr>
          <w:p w14:paraId="5F15E8B4" w14:textId="77777777" w:rsidR="001A09A4" w:rsidRDefault="00000000">
            <w:r>
              <w:rPr>
                <w:sz w:val="18"/>
                <w:szCs w:val="18"/>
              </w:rPr>
              <w:t>D-05, R-018, NFR-003</w:t>
            </w:r>
          </w:p>
        </w:tc>
        <w:tc>
          <w:tcPr>
            <w:tcW w:w="2500" w:type="dxa"/>
            <w:tcMar>
              <w:top w:w="60" w:type="dxa"/>
              <w:left w:w="90" w:type="dxa"/>
              <w:bottom w:w="60" w:type="dxa"/>
              <w:right w:w="90" w:type="dxa"/>
            </w:tcMar>
          </w:tcPr>
          <w:p w14:paraId="668D3A19" w14:textId="77777777" w:rsidR="001A09A4" w:rsidRDefault="00000000">
            <w:r>
              <w:rPr>
                <w:sz w:val="18"/>
                <w:szCs w:val="18"/>
              </w:rPr>
              <w:t>An unconfigured deployment exposes known accounts.</w:t>
            </w:r>
          </w:p>
        </w:tc>
        <w:tc>
          <w:tcPr>
            <w:tcW w:w="2640" w:type="dxa"/>
            <w:tcMar>
              <w:top w:w="60" w:type="dxa"/>
              <w:left w:w="90" w:type="dxa"/>
              <w:bottom w:w="60" w:type="dxa"/>
              <w:right w:w="90" w:type="dxa"/>
            </w:tcMar>
          </w:tcPr>
          <w:p w14:paraId="52FAC2D3" w14:textId="77777777" w:rsidR="001A09A4" w:rsidRDefault="00000000">
            <w:r>
              <w:rPr>
                <w:sz w:val="18"/>
                <w:szCs w:val="18"/>
              </w:rPr>
              <w:t>Remove the default profile, fail start-up when dev is active in a hosted setting, add a test.</w:t>
            </w:r>
          </w:p>
        </w:tc>
      </w:tr>
      <w:tr w:rsidR="001A09A4" w14:paraId="2CA4EAA4" w14:textId="77777777">
        <w:trPr>
          <w:cantSplit/>
        </w:trPr>
        <w:tc>
          <w:tcPr>
            <w:tcW w:w="2900" w:type="dxa"/>
            <w:tcMar>
              <w:top w:w="60" w:type="dxa"/>
              <w:left w:w="90" w:type="dxa"/>
              <w:bottom w:w="60" w:type="dxa"/>
              <w:right w:w="90" w:type="dxa"/>
            </w:tcMar>
          </w:tcPr>
          <w:p w14:paraId="18A6EF4C" w14:textId="77777777" w:rsidR="001A09A4" w:rsidRDefault="00000000">
            <w:r>
              <w:rPr>
                <w:sz w:val="18"/>
                <w:szCs w:val="18"/>
              </w:rPr>
              <w:t>Role passwords were committed to the repository history.</w:t>
            </w:r>
          </w:p>
        </w:tc>
        <w:tc>
          <w:tcPr>
            <w:tcW w:w="1700" w:type="dxa"/>
            <w:tcMar>
              <w:top w:w="60" w:type="dxa"/>
              <w:left w:w="90" w:type="dxa"/>
              <w:bottom w:w="60" w:type="dxa"/>
              <w:right w:w="90" w:type="dxa"/>
            </w:tcMar>
          </w:tcPr>
          <w:p w14:paraId="5736E2E4" w14:textId="77777777" w:rsidR="001A09A4" w:rsidRDefault="00000000">
            <w:r>
              <w:rPr>
                <w:sz w:val="18"/>
                <w:szCs w:val="18"/>
              </w:rPr>
              <w:t>D-11, ASR-02</w:t>
            </w:r>
          </w:p>
        </w:tc>
        <w:tc>
          <w:tcPr>
            <w:tcW w:w="2500" w:type="dxa"/>
            <w:tcMar>
              <w:top w:w="60" w:type="dxa"/>
              <w:left w:w="90" w:type="dxa"/>
              <w:bottom w:w="60" w:type="dxa"/>
              <w:right w:w="90" w:type="dxa"/>
            </w:tcMar>
          </w:tcPr>
          <w:p w14:paraId="6FAB2C14" w14:textId="77777777" w:rsidR="001A09A4" w:rsidRDefault="00000000">
            <w:r>
              <w:rPr>
                <w:sz w:val="18"/>
                <w:szCs w:val="18"/>
              </w:rPr>
              <w:t>Database credentials are public to anyone with repo access.</w:t>
            </w:r>
          </w:p>
        </w:tc>
        <w:tc>
          <w:tcPr>
            <w:tcW w:w="2640" w:type="dxa"/>
            <w:tcMar>
              <w:top w:w="60" w:type="dxa"/>
              <w:left w:w="90" w:type="dxa"/>
              <w:bottom w:w="60" w:type="dxa"/>
              <w:right w:w="90" w:type="dxa"/>
            </w:tcMar>
          </w:tcPr>
          <w:p w14:paraId="14C6E0A6" w14:textId="77777777" w:rsidR="001A09A4" w:rsidRDefault="00000000">
            <w:r>
              <w:rPr>
                <w:sz w:val="18"/>
                <w:szCs w:val="18"/>
              </w:rPr>
              <w:t>Rotate all role passwords; keep them only in .env or a secret store.</w:t>
            </w:r>
          </w:p>
        </w:tc>
      </w:tr>
      <w:tr w:rsidR="001A09A4" w14:paraId="4E4CA293" w14:textId="77777777">
        <w:trPr>
          <w:cantSplit/>
        </w:trPr>
        <w:tc>
          <w:tcPr>
            <w:tcW w:w="2900" w:type="dxa"/>
            <w:tcMar>
              <w:top w:w="60" w:type="dxa"/>
              <w:left w:w="90" w:type="dxa"/>
              <w:bottom w:w="60" w:type="dxa"/>
              <w:right w:w="90" w:type="dxa"/>
            </w:tcMar>
          </w:tcPr>
          <w:p w14:paraId="4DCA611B" w14:textId="77777777" w:rsidR="001A09A4" w:rsidRDefault="00000000">
            <w:r>
              <w:rPr>
                <w:sz w:val="18"/>
                <w:szCs w:val="18"/>
              </w:rPr>
              <w:t>No login rate limiting; token cannot be revoked; no independent security review.</w:t>
            </w:r>
          </w:p>
        </w:tc>
        <w:tc>
          <w:tcPr>
            <w:tcW w:w="1700" w:type="dxa"/>
            <w:tcMar>
              <w:top w:w="60" w:type="dxa"/>
              <w:left w:w="90" w:type="dxa"/>
              <w:bottom w:w="60" w:type="dxa"/>
              <w:right w:w="90" w:type="dxa"/>
            </w:tcMar>
          </w:tcPr>
          <w:p w14:paraId="67FC263E" w14:textId="77777777" w:rsidR="001A09A4" w:rsidRDefault="00000000">
            <w:r>
              <w:rPr>
                <w:sz w:val="18"/>
                <w:szCs w:val="18"/>
              </w:rPr>
              <w:t>D-12, NFR-003, ADR-M3-01</w:t>
            </w:r>
          </w:p>
        </w:tc>
        <w:tc>
          <w:tcPr>
            <w:tcW w:w="2500" w:type="dxa"/>
            <w:tcMar>
              <w:top w:w="60" w:type="dxa"/>
              <w:left w:w="90" w:type="dxa"/>
              <w:bottom w:w="60" w:type="dxa"/>
              <w:right w:w="90" w:type="dxa"/>
            </w:tcMar>
          </w:tcPr>
          <w:p w14:paraId="4F5405C5" w14:textId="77777777" w:rsidR="001A09A4" w:rsidRDefault="00000000">
            <w:r>
              <w:rPr>
                <w:sz w:val="18"/>
                <w:szCs w:val="18"/>
              </w:rPr>
              <w:t>Credential guessing against real requesters' personal data.</w:t>
            </w:r>
          </w:p>
        </w:tc>
        <w:tc>
          <w:tcPr>
            <w:tcW w:w="2640" w:type="dxa"/>
            <w:tcMar>
              <w:top w:w="60" w:type="dxa"/>
              <w:left w:w="90" w:type="dxa"/>
              <w:bottom w:w="60" w:type="dxa"/>
              <w:right w:w="90" w:type="dxa"/>
            </w:tcMar>
          </w:tcPr>
          <w:p w14:paraId="656E29F6" w14:textId="77777777" w:rsidR="001A09A4" w:rsidRDefault="00000000">
            <w:r>
              <w:rPr>
                <w:sz w:val="18"/>
                <w:szCs w:val="18"/>
              </w:rPr>
              <w:t>Add limiter; get a lecturer or peer review; run CodeQL.</w:t>
            </w:r>
          </w:p>
        </w:tc>
      </w:tr>
      <w:tr w:rsidR="001A09A4" w14:paraId="248688E7" w14:textId="77777777">
        <w:trPr>
          <w:cantSplit/>
        </w:trPr>
        <w:tc>
          <w:tcPr>
            <w:tcW w:w="2900" w:type="dxa"/>
            <w:tcMar>
              <w:top w:w="60" w:type="dxa"/>
              <w:left w:w="90" w:type="dxa"/>
              <w:bottom w:w="60" w:type="dxa"/>
              <w:right w:w="90" w:type="dxa"/>
            </w:tcMar>
          </w:tcPr>
          <w:p w14:paraId="6D05C3EE" w14:textId="77777777" w:rsidR="001A09A4" w:rsidRDefault="00000000">
            <w:r>
              <w:rPr>
                <w:sz w:val="18"/>
                <w:szCs w:val="18"/>
              </w:rPr>
              <w:t>No CI run; 33 integration tests and ArchUnit rules never executed; P-01 not run.</w:t>
            </w:r>
          </w:p>
        </w:tc>
        <w:tc>
          <w:tcPr>
            <w:tcW w:w="1700" w:type="dxa"/>
            <w:tcMar>
              <w:top w:w="60" w:type="dxa"/>
              <w:left w:w="90" w:type="dxa"/>
              <w:bottom w:w="60" w:type="dxa"/>
              <w:right w:w="90" w:type="dxa"/>
            </w:tcMar>
          </w:tcPr>
          <w:p w14:paraId="113A7C32" w14:textId="77777777" w:rsidR="001A09A4" w:rsidRDefault="00000000">
            <w:r>
              <w:rPr>
                <w:sz w:val="18"/>
                <w:szCs w:val="18"/>
              </w:rPr>
              <w:t>R-019, NFR-001</w:t>
            </w:r>
          </w:p>
        </w:tc>
        <w:tc>
          <w:tcPr>
            <w:tcW w:w="2500" w:type="dxa"/>
            <w:tcMar>
              <w:top w:w="60" w:type="dxa"/>
              <w:left w:w="90" w:type="dxa"/>
              <w:bottom w:w="60" w:type="dxa"/>
              <w:right w:w="90" w:type="dxa"/>
            </w:tcMar>
          </w:tcPr>
          <w:p w14:paraId="0BBB5206" w14:textId="77777777" w:rsidR="001A09A4" w:rsidRDefault="00000000">
            <w:r>
              <w:rPr>
                <w:sz w:val="18"/>
                <w:szCs w:val="18"/>
              </w:rPr>
              <w:t>Database behaviour and speed under load are claimed, not shown.</w:t>
            </w:r>
          </w:p>
        </w:tc>
        <w:tc>
          <w:tcPr>
            <w:tcW w:w="2640" w:type="dxa"/>
            <w:tcMar>
              <w:top w:w="60" w:type="dxa"/>
              <w:left w:w="90" w:type="dxa"/>
              <w:bottom w:w="60" w:type="dxa"/>
              <w:right w:w="90" w:type="dxa"/>
            </w:tcMar>
          </w:tcPr>
          <w:p w14:paraId="2C466B13" w14:textId="77777777" w:rsidR="001A09A4" w:rsidRDefault="00000000">
            <w:r>
              <w:rPr>
                <w:sz w:val="18"/>
                <w:szCs w:val="18"/>
              </w:rPr>
              <w:t>Run CI to green; run P-01 and record results.</w:t>
            </w:r>
          </w:p>
        </w:tc>
      </w:tr>
      <w:tr w:rsidR="001A09A4" w14:paraId="6EFF52AF" w14:textId="77777777">
        <w:trPr>
          <w:cantSplit/>
        </w:trPr>
        <w:tc>
          <w:tcPr>
            <w:tcW w:w="2900" w:type="dxa"/>
            <w:tcMar>
              <w:top w:w="60" w:type="dxa"/>
              <w:left w:w="90" w:type="dxa"/>
              <w:bottom w:w="60" w:type="dxa"/>
              <w:right w:w="90" w:type="dxa"/>
            </w:tcMar>
          </w:tcPr>
          <w:p w14:paraId="583EC6F4" w14:textId="77777777" w:rsidR="001A09A4" w:rsidRDefault="00000000">
            <w:r>
              <w:rPr>
                <w:sz w:val="18"/>
                <w:szCs w:val="18"/>
              </w:rPr>
              <w:t>No build version on the health endpoint; no tested backup and restore.</w:t>
            </w:r>
          </w:p>
        </w:tc>
        <w:tc>
          <w:tcPr>
            <w:tcW w:w="1700" w:type="dxa"/>
            <w:tcMar>
              <w:top w:w="60" w:type="dxa"/>
              <w:left w:w="90" w:type="dxa"/>
              <w:bottom w:w="60" w:type="dxa"/>
              <w:right w:w="90" w:type="dxa"/>
            </w:tcMar>
          </w:tcPr>
          <w:p w14:paraId="7B6371F4" w14:textId="77777777" w:rsidR="001A09A4" w:rsidRDefault="00000000">
            <w:r>
              <w:rPr>
                <w:sz w:val="18"/>
                <w:szCs w:val="18"/>
              </w:rPr>
              <w:t>D-10, TD-05</w:t>
            </w:r>
          </w:p>
        </w:tc>
        <w:tc>
          <w:tcPr>
            <w:tcW w:w="2500" w:type="dxa"/>
            <w:tcMar>
              <w:top w:w="60" w:type="dxa"/>
              <w:left w:w="90" w:type="dxa"/>
              <w:bottom w:w="60" w:type="dxa"/>
              <w:right w:w="90" w:type="dxa"/>
            </w:tcMar>
          </w:tcPr>
          <w:p w14:paraId="31178C63" w14:textId="77777777" w:rsidR="001A09A4" w:rsidRDefault="00000000">
            <w:r>
              <w:rPr>
                <w:sz w:val="18"/>
                <w:szCs w:val="18"/>
              </w:rPr>
              <w:t>Cannot prove which build is running or recover from data loss.</w:t>
            </w:r>
          </w:p>
        </w:tc>
        <w:tc>
          <w:tcPr>
            <w:tcW w:w="2640" w:type="dxa"/>
            <w:tcMar>
              <w:top w:w="60" w:type="dxa"/>
              <w:left w:w="90" w:type="dxa"/>
              <w:bottom w:w="60" w:type="dxa"/>
              <w:right w:w="90" w:type="dxa"/>
            </w:tcMar>
          </w:tcPr>
          <w:p w14:paraId="6F71776C" w14:textId="77777777" w:rsidR="001A09A4" w:rsidRDefault="00000000">
            <w:r>
              <w:rPr>
                <w:sz w:val="18"/>
                <w:szCs w:val="18"/>
              </w:rPr>
              <w:t>Expose version and commit; record one pg_dump restore.</w:t>
            </w:r>
          </w:p>
        </w:tc>
      </w:tr>
      <w:tr w:rsidR="001A09A4" w14:paraId="6408E44A" w14:textId="77777777">
        <w:trPr>
          <w:cantSplit/>
        </w:trPr>
        <w:tc>
          <w:tcPr>
            <w:tcW w:w="2900" w:type="dxa"/>
            <w:tcMar>
              <w:top w:w="60" w:type="dxa"/>
              <w:left w:w="90" w:type="dxa"/>
              <w:bottom w:w="60" w:type="dxa"/>
              <w:right w:w="90" w:type="dxa"/>
            </w:tcMar>
          </w:tcPr>
          <w:p w14:paraId="5413E581" w14:textId="77777777" w:rsidR="001A09A4" w:rsidRDefault="00000000">
            <w:r>
              <w:rPr>
                <w:sz w:val="18"/>
                <w:szCs w:val="18"/>
              </w:rPr>
              <w:t>Overdue thresholds are a 72-hour placeholder.</w:t>
            </w:r>
          </w:p>
        </w:tc>
        <w:tc>
          <w:tcPr>
            <w:tcW w:w="1700" w:type="dxa"/>
            <w:tcMar>
              <w:top w:w="60" w:type="dxa"/>
              <w:left w:w="90" w:type="dxa"/>
              <w:bottom w:w="60" w:type="dxa"/>
              <w:right w:w="90" w:type="dxa"/>
            </w:tcMar>
          </w:tcPr>
          <w:p w14:paraId="1A586F4A" w14:textId="77777777" w:rsidR="001A09A4" w:rsidRDefault="00000000">
            <w:r>
              <w:rPr>
                <w:sz w:val="18"/>
                <w:szCs w:val="18"/>
              </w:rPr>
              <w:t>FR-014, TD-02</w:t>
            </w:r>
          </w:p>
        </w:tc>
        <w:tc>
          <w:tcPr>
            <w:tcW w:w="2500" w:type="dxa"/>
            <w:tcMar>
              <w:top w:w="60" w:type="dxa"/>
              <w:left w:w="90" w:type="dxa"/>
              <w:bottom w:w="60" w:type="dxa"/>
              <w:right w:w="90" w:type="dxa"/>
            </w:tcMar>
          </w:tcPr>
          <w:p w14:paraId="4DB2332A" w14:textId="77777777" w:rsidR="001A09A4" w:rsidRDefault="00000000">
            <w:r>
              <w:rPr>
                <w:sz w:val="18"/>
                <w:szCs w:val="18"/>
              </w:rPr>
              <w:t>Management would act on guessed overdue figures.</w:t>
            </w:r>
          </w:p>
        </w:tc>
        <w:tc>
          <w:tcPr>
            <w:tcW w:w="2640" w:type="dxa"/>
            <w:tcMar>
              <w:top w:w="60" w:type="dxa"/>
              <w:left w:w="90" w:type="dxa"/>
              <w:bottom w:w="60" w:type="dxa"/>
              <w:right w:w="90" w:type="dxa"/>
            </w:tcMar>
          </w:tcPr>
          <w:p w14:paraId="48619E76" w14:textId="77777777" w:rsidR="001A09A4" w:rsidRDefault="00000000">
            <w:r>
              <w:rPr>
                <w:sz w:val="18"/>
                <w:szCs w:val="18"/>
              </w:rPr>
              <w:t>Confirm thresholds per category with the sponsor.</w:t>
            </w:r>
          </w:p>
        </w:tc>
      </w:tr>
    </w:tbl>
    <w:p w14:paraId="442AD967" w14:textId="77777777" w:rsidR="00A043B6" w:rsidRDefault="00A043B6"/>
    <w:p w14:paraId="3AE31B30" w14:textId="77777777" w:rsidR="00A043B6" w:rsidRDefault="00000000">
      <w:pPr>
        <w:pStyle w:val="Heading2"/>
      </w:pPr>
      <w:bookmarkStart w:id="165" w:name="_Toc243218023"/>
      <w:r>
        <w:t>50.3 Final release classification</w:t>
      </w:r>
      <w:bookmarkEnd w:id="165"/>
    </w:p>
    <w:p w14:paraId="3596C0F4" w14:textId="77777777" w:rsidR="00A043B6" w:rsidRDefault="00000000">
      <w:r>
        <w:t>CONDITIONALLY READY as a staging and demonstration build: the functional scope is complete and the main integrity, audit and access-control rules are tested. NOT READY for production use with real requesters, for the reasons above. This replaces the M3 provisional classification of NOT READY. It becomes final only after the CI run and the items marked outstanding.</w:t>
      </w:r>
    </w:p>
    <w:p w14:paraId="7375132D" w14:textId="77777777" w:rsidR="00A043B6" w:rsidRDefault="00000000">
      <w:pPr>
        <w:pStyle w:val="Heading2"/>
      </w:pPr>
      <w:bookmarkStart w:id="166" w:name="_Toc243218024"/>
      <w:r>
        <w:t>50.4 Rollback</w:t>
      </w:r>
      <w:bookmarkEnd w:id="166"/>
    </w:p>
    <w:p w14:paraId="6D6D8A93" w14:textId="77777777" w:rsidR="00A043B6" w:rsidRDefault="00000000">
      <w:r>
        <w:t>Redeploy the previous tagged image. Flyway only moves forward, so take a pg_dump before deploying a build with a new migration. Staging holds synthetic data only. The restore has not been rehearsed (TD-05).</w:t>
      </w:r>
    </w:p>
    <w:p w14:paraId="1E6A1287" w14:textId="77777777" w:rsidR="00A043B6" w:rsidRDefault="00000000">
      <w:pPr>
        <w:pStyle w:val="Heading1"/>
      </w:pPr>
      <w:bookmarkStart w:id="167" w:name="_Toc243218025"/>
      <w:r>
        <w:t>51. Final Project Reflection and Conclusion</w:t>
      </w:r>
      <w:bookmarkEnd w:id="167"/>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7540"/>
      </w:tblGrid>
      <w:tr w:rsidR="001A09A4" w14:paraId="63F80F10" w14:textId="77777777">
        <w:trPr>
          <w:cantSplit/>
          <w:tblHeader/>
        </w:trPr>
        <w:tc>
          <w:tcPr>
            <w:tcW w:w="2200" w:type="dxa"/>
            <w:shd w:val="clear" w:color="auto" w:fill="1F4E5F"/>
            <w:tcMar>
              <w:top w:w="60" w:type="dxa"/>
              <w:left w:w="90" w:type="dxa"/>
              <w:bottom w:w="60" w:type="dxa"/>
              <w:right w:w="90" w:type="dxa"/>
            </w:tcMar>
          </w:tcPr>
          <w:p w14:paraId="665598E3" w14:textId="77777777" w:rsidR="001A09A4" w:rsidRDefault="00000000">
            <w:r>
              <w:rPr>
                <w:b/>
                <w:bCs/>
                <w:color w:val="FFFFFF"/>
                <w:sz w:val="18"/>
                <w:szCs w:val="18"/>
              </w:rPr>
              <w:t>Area</w:t>
            </w:r>
          </w:p>
        </w:tc>
        <w:tc>
          <w:tcPr>
            <w:tcW w:w="7540" w:type="dxa"/>
            <w:shd w:val="clear" w:color="auto" w:fill="1F4E5F"/>
            <w:tcMar>
              <w:top w:w="60" w:type="dxa"/>
              <w:left w:w="90" w:type="dxa"/>
              <w:bottom w:w="60" w:type="dxa"/>
              <w:right w:w="90" w:type="dxa"/>
            </w:tcMar>
          </w:tcPr>
          <w:p w14:paraId="7CD7201E" w14:textId="77777777" w:rsidR="001A09A4" w:rsidRDefault="00000000">
            <w:r>
              <w:rPr>
                <w:b/>
                <w:bCs/>
                <w:color w:val="FFFFFF"/>
                <w:sz w:val="18"/>
                <w:szCs w:val="18"/>
              </w:rPr>
              <w:t>Conclusion from the evidence</w:t>
            </w:r>
          </w:p>
        </w:tc>
      </w:tr>
      <w:tr w:rsidR="001A09A4" w14:paraId="293B859C" w14:textId="77777777">
        <w:trPr>
          <w:cantSplit/>
        </w:trPr>
        <w:tc>
          <w:tcPr>
            <w:tcW w:w="2200" w:type="dxa"/>
            <w:tcMar>
              <w:top w:w="60" w:type="dxa"/>
              <w:left w:w="90" w:type="dxa"/>
              <w:bottom w:w="60" w:type="dxa"/>
              <w:right w:w="90" w:type="dxa"/>
            </w:tcMar>
          </w:tcPr>
          <w:p w14:paraId="3E66D5DE" w14:textId="77777777" w:rsidR="001A09A4" w:rsidRDefault="00000000">
            <w:r>
              <w:rPr>
                <w:sz w:val="18"/>
                <w:szCs w:val="18"/>
              </w:rPr>
              <w:t>Original problem and value</w:t>
            </w:r>
          </w:p>
        </w:tc>
        <w:tc>
          <w:tcPr>
            <w:tcW w:w="7540" w:type="dxa"/>
            <w:tcMar>
              <w:top w:w="60" w:type="dxa"/>
              <w:left w:w="90" w:type="dxa"/>
              <w:bottom w:w="60" w:type="dxa"/>
              <w:right w:w="90" w:type="dxa"/>
            </w:tcMar>
          </w:tcPr>
          <w:p w14:paraId="0A27858F" w14:textId="77777777" w:rsidR="001A09A4" w:rsidRDefault="00000000">
            <w:r>
              <w:rPr>
                <w:sz w:val="18"/>
                <w:szCs w:val="18"/>
              </w:rPr>
              <w:t>The final product addresses the problem in Section 1: one controlled record for a request, with ownership, an audit trail and management reporting. All 16 functional requirements are implemented. The value has been shown in a demonstration, not in use by real requesters.</w:t>
            </w:r>
          </w:p>
        </w:tc>
      </w:tr>
      <w:tr w:rsidR="001A09A4" w14:paraId="4DE2D3B6" w14:textId="77777777">
        <w:trPr>
          <w:cantSplit/>
        </w:trPr>
        <w:tc>
          <w:tcPr>
            <w:tcW w:w="2200" w:type="dxa"/>
            <w:tcMar>
              <w:top w:w="60" w:type="dxa"/>
              <w:left w:w="90" w:type="dxa"/>
              <w:bottom w:w="60" w:type="dxa"/>
              <w:right w:w="90" w:type="dxa"/>
            </w:tcMar>
          </w:tcPr>
          <w:p w14:paraId="6B817029" w14:textId="77777777" w:rsidR="001A09A4" w:rsidRDefault="00000000">
            <w:r>
              <w:rPr>
                <w:sz w:val="18"/>
                <w:szCs w:val="18"/>
              </w:rPr>
              <w:t>Scope</w:t>
            </w:r>
          </w:p>
        </w:tc>
        <w:tc>
          <w:tcPr>
            <w:tcW w:w="7540" w:type="dxa"/>
            <w:tcMar>
              <w:top w:w="60" w:type="dxa"/>
              <w:left w:w="90" w:type="dxa"/>
              <w:bottom w:w="60" w:type="dxa"/>
              <w:right w:w="90" w:type="dxa"/>
            </w:tcMar>
          </w:tcPr>
          <w:p w14:paraId="5FB8C177" w14:textId="77777777" w:rsidR="001A09A4" w:rsidRDefault="00000000">
            <w:r>
              <w:rPr>
                <w:sz w:val="18"/>
                <w:szCs w:val="18"/>
              </w:rPr>
              <w:t>Scope Completion is 82.6% (Section 45). No functional scope was dropped. The shortfall is all non-functional criteria that need hosting, load or participants. No scope change altered the baseline.</w:t>
            </w:r>
          </w:p>
        </w:tc>
      </w:tr>
      <w:tr w:rsidR="001A09A4" w14:paraId="66473CA2" w14:textId="77777777">
        <w:trPr>
          <w:cantSplit/>
        </w:trPr>
        <w:tc>
          <w:tcPr>
            <w:tcW w:w="2200" w:type="dxa"/>
            <w:tcMar>
              <w:top w:w="60" w:type="dxa"/>
              <w:left w:w="90" w:type="dxa"/>
              <w:bottom w:w="60" w:type="dxa"/>
              <w:right w:w="90" w:type="dxa"/>
            </w:tcMar>
          </w:tcPr>
          <w:p w14:paraId="11E0D306" w14:textId="77777777" w:rsidR="001A09A4" w:rsidRDefault="00000000">
            <w:r>
              <w:rPr>
                <w:sz w:val="18"/>
                <w:szCs w:val="18"/>
              </w:rPr>
              <w:t>Quality</w:t>
            </w:r>
          </w:p>
        </w:tc>
        <w:tc>
          <w:tcPr>
            <w:tcW w:w="7540" w:type="dxa"/>
            <w:tcMar>
              <w:top w:w="60" w:type="dxa"/>
              <w:left w:w="90" w:type="dxa"/>
              <w:bottom w:w="60" w:type="dxa"/>
              <w:right w:w="90" w:type="dxa"/>
            </w:tcMar>
          </w:tcPr>
          <w:p w14:paraId="790C41DA" w14:textId="77777777" w:rsidR="001A09A4" w:rsidRDefault="00000000">
            <w:r>
              <w:rPr>
                <w:sz w:val="18"/>
                <w:szCs w:val="18"/>
              </w:rPr>
              <w:t>Confidence comes from tests across several levels for the three highest-priority drivers: audit, confidentiality and integrity (Section 46). Uncertain: behaviour under load, behaviour on a hosted platform, an independent security view, and the integration tests until CI runs.</w:t>
            </w:r>
          </w:p>
        </w:tc>
      </w:tr>
      <w:tr w:rsidR="001A09A4" w14:paraId="50F2F98A" w14:textId="77777777">
        <w:trPr>
          <w:cantSplit/>
        </w:trPr>
        <w:tc>
          <w:tcPr>
            <w:tcW w:w="2200" w:type="dxa"/>
            <w:tcMar>
              <w:top w:w="60" w:type="dxa"/>
              <w:left w:w="90" w:type="dxa"/>
              <w:bottom w:w="60" w:type="dxa"/>
              <w:right w:w="90" w:type="dxa"/>
            </w:tcMar>
          </w:tcPr>
          <w:p w14:paraId="55EDF72E" w14:textId="77777777" w:rsidR="001A09A4" w:rsidRDefault="00000000">
            <w:r>
              <w:rPr>
                <w:sz w:val="18"/>
                <w:szCs w:val="18"/>
              </w:rPr>
              <w:t>Risks, defects and debt</w:t>
            </w:r>
          </w:p>
        </w:tc>
        <w:tc>
          <w:tcPr>
            <w:tcW w:w="7540" w:type="dxa"/>
            <w:tcMar>
              <w:top w:w="60" w:type="dxa"/>
              <w:left w:w="90" w:type="dxa"/>
              <w:bottom w:w="60" w:type="dxa"/>
              <w:right w:w="90" w:type="dxa"/>
            </w:tcMar>
          </w:tcPr>
          <w:p w14:paraId="253081DE" w14:textId="77777777" w:rsidR="001A09A4" w:rsidRDefault="00000000">
            <w:r>
              <w:rPr>
                <w:sz w:val="18"/>
                <w:szCs w:val="18"/>
              </w:rPr>
              <w:t>Resolved: the divergent branches, missing authentication, the rejected state, the minimum description length, the PR template, TD-01 and TD-04. Remaining: committed passwords, the dev default profile, no login rate limiting, placeholder overdue thresholds, no restore test.</w:t>
            </w:r>
          </w:p>
        </w:tc>
      </w:tr>
      <w:tr w:rsidR="001A09A4" w14:paraId="0DACA7C6" w14:textId="77777777">
        <w:trPr>
          <w:cantSplit/>
        </w:trPr>
        <w:tc>
          <w:tcPr>
            <w:tcW w:w="2200" w:type="dxa"/>
            <w:tcMar>
              <w:top w:w="60" w:type="dxa"/>
              <w:left w:w="90" w:type="dxa"/>
              <w:bottom w:w="60" w:type="dxa"/>
              <w:right w:w="90" w:type="dxa"/>
            </w:tcMar>
          </w:tcPr>
          <w:p w14:paraId="145BFF73" w14:textId="77777777" w:rsidR="001A09A4" w:rsidRDefault="00000000">
            <w:r>
              <w:rPr>
                <w:sz w:val="18"/>
                <w:szCs w:val="18"/>
              </w:rPr>
              <w:t>Engineering decisions</w:t>
            </w:r>
          </w:p>
        </w:tc>
        <w:tc>
          <w:tcPr>
            <w:tcW w:w="7540" w:type="dxa"/>
            <w:tcMar>
              <w:top w:w="60" w:type="dxa"/>
              <w:left w:w="90" w:type="dxa"/>
              <w:bottom w:w="60" w:type="dxa"/>
              <w:right w:w="90" w:type="dxa"/>
            </w:tcMar>
          </w:tcPr>
          <w:p w14:paraId="286389DD" w14:textId="77777777" w:rsidR="001A09A4" w:rsidRDefault="00000000">
            <w:r>
              <w:rPr>
                <w:sz w:val="18"/>
                <w:szCs w:val="18"/>
              </w:rPr>
              <w:t>Three decisions had the clearest consequences (Section 48.3): the storage interfaces made the late merge possible; the database-first constraints gave protection the application alone would not; building the layers apart (R-004) caused the largest rework.</w:t>
            </w:r>
          </w:p>
        </w:tc>
      </w:tr>
      <w:tr w:rsidR="001A09A4" w14:paraId="43B8A370" w14:textId="77777777">
        <w:trPr>
          <w:cantSplit/>
        </w:trPr>
        <w:tc>
          <w:tcPr>
            <w:tcW w:w="2200" w:type="dxa"/>
            <w:tcMar>
              <w:top w:w="60" w:type="dxa"/>
              <w:left w:w="90" w:type="dxa"/>
              <w:bottom w:w="60" w:type="dxa"/>
              <w:right w:w="90" w:type="dxa"/>
            </w:tcMar>
          </w:tcPr>
          <w:p w14:paraId="33AD0B28" w14:textId="77777777" w:rsidR="001A09A4" w:rsidRDefault="00000000">
            <w:r>
              <w:rPr>
                <w:sz w:val="18"/>
                <w:szCs w:val="18"/>
              </w:rPr>
              <w:t>Team and project execution</w:t>
            </w:r>
          </w:p>
        </w:tc>
        <w:tc>
          <w:tcPr>
            <w:tcW w:w="7540" w:type="dxa"/>
            <w:tcMar>
              <w:top w:w="60" w:type="dxa"/>
              <w:left w:w="90" w:type="dxa"/>
              <w:bottom w:w="60" w:type="dxa"/>
              <w:right w:w="90" w:type="dxa"/>
            </w:tcMar>
          </w:tcPr>
          <w:p w14:paraId="1091C82A" w14:textId="77777777" w:rsidR="001A09A4" w:rsidRDefault="00000000">
            <w:r>
              <w:rPr>
                <w:sz w:val="18"/>
                <w:szCs w:val="18"/>
              </w:rPr>
              <w:t>The work was split across branches that did not meet until late (R-004, R-017). That, not any technical limit, most affected delivery of the original commitments and the time left for CI and load testing.</w:t>
            </w:r>
          </w:p>
        </w:tc>
      </w:tr>
      <w:tr w:rsidR="001A09A4" w14:paraId="16E1945A" w14:textId="77777777">
        <w:trPr>
          <w:cantSplit/>
        </w:trPr>
        <w:tc>
          <w:tcPr>
            <w:tcW w:w="2200" w:type="dxa"/>
            <w:tcMar>
              <w:top w:w="60" w:type="dxa"/>
              <w:left w:w="90" w:type="dxa"/>
              <w:bottom w:w="60" w:type="dxa"/>
              <w:right w:w="90" w:type="dxa"/>
            </w:tcMar>
          </w:tcPr>
          <w:p w14:paraId="1D62D1A9" w14:textId="77777777" w:rsidR="001A09A4" w:rsidRDefault="00000000">
            <w:r>
              <w:rPr>
                <w:sz w:val="18"/>
                <w:szCs w:val="18"/>
              </w:rPr>
              <w:lastRenderedPageBreak/>
              <w:t>Future</w:t>
            </w:r>
          </w:p>
        </w:tc>
        <w:tc>
          <w:tcPr>
            <w:tcW w:w="7540" w:type="dxa"/>
            <w:tcMar>
              <w:top w:w="60" w:type="dxa"/>
              <w:left w:w="90" w:type="dxa"/>
              <w:bottom w:w="60" w:type="dxa"/>
              <w:right w:w="90" w:type="dxa"/>
            </w:tcMar>
          </w:tcPr>
          <w:p w14:paraId="73120F4B" w14:textId="77777777" w:rsidR="001A09A4" w:rsidRDefault="00000000">
            <w:r>
              <w:rPr>
                <w:sz w:val="18"/>
                <w:szCs w:val="18"/>
              </w:rPr>
              <w:t>First: close the Section 50.2 blockers and obtain a green CI run. Then host it, run P-01 and a 30-day uptime window, run a usability session, agree overdue thresholds with the sponsor, add a manager action screen, and consider refresh tokens and revocation.</w:t>
            </w:r>
          </w:p>
        </w:tc>
      </w:tr>
    </w:tbl>
    <w:p w14:paraId="67050DF2" w14:textId="77777777" w:rsidR="00A043B6" w:rsidRDefault="00A043B6"/>
    <w:p w14:paraId="47F4E12B" w14:textId="77777777" w:rsidR="00A043B6" w:rsidRDefault="00000000">
      <w:r>
        <w:t>Conclusion: CivicConnect delivers what it committed to functionally and is a sound basis for a pilot, but the team is not claiming production readiness. The project was concluded, not just stopped: every M1 commitment has a final status, every important M3 issue has a recorded outcome, and the unresolved items are named with their consequence.</w:t>
      </w:r>
    </w:p>
    <w:p w14:paraId="186F09D0" w14:textId="77777777" w:rsidR="00A043B6" w:rsidRDefault="00000000">
      <w:pPr>
        <w:pStyle w:val="Heading1"/>
      </w:pPr>
      <w:bookmarkStart w:id="168" w:name="_Toc243218026"/>
      <w:r>
        <w:t>52. Known Limitations and Future Work</w:t>
      </w:r>
      <w:bookmarkEnd w:id="168"/>
    </w:p>
    <w:p w14:paraId="76D82635" w14:textId="77777777" w:rsidR="00A043B6" w:rsidRDefault="00000000">
      <w:pPr>
        <w:pStyle w:val="ListParagraph"/>
      </w:pPr>
      <w:r>
        <w:t>-  Notifications are in-app only; there is no email or SMS.</w:t>
      </w:r>
    </w:p>
    <w:p w14:paraId="5D3EC18E" w14:textId="77777777" w:rsidR="00A043B6" w:rsidRDefault="00000000">
      <w:pPr>
        <w:pStyle w:val="ListParagraph"/>
      </w:pPr>
      <w:r>
        <w:t>-  Managers can view reports and, through the API, act on requests; the web interface offers them no action screen (D-13).</w:t>
      </w:r>
    </w:p>
    <w:p w14:paraId="4B9439A1" w14:textId="77777777" w:rsidR="00A043B6" w:rsidRDefault="00000000">
      <w:pPr>
        <w:pStyle w:val="ListParagraph"/>
      </w:pPr>
      <w:r>
        <w:t>-  Tokens cannot be revoked and there is no refresh flow or login rate limiting.</w:t>
      </w:r>
    </w:p>
    <w:p w14:paraId="1073B58D" w14:textId="77777777" w:rsidR="00A043B6" w:rsidRDefault="00000000">
      <w:pPr>
        <w:pStyle w:val="ListParagraph"/>
      </w:pPr>
      <w:r>
        <w:t>-  Overdue thresholds default to 72 hours for every category (TD-02).</w:t>
      </w:r>
    </w:p>
    <w:p w14:paraId="42089074" w14:textId="77777777" w:rsidR="00A043B6" w:rsidRDefault="00000000">
      <w:pPr>
        <w:pStyle w:val="ListParagraph"/>
      </w:pPr>
      <w:r>
        <w:t>-  Submission time comes from status_history; reporting speed on a large history is unmeasured (TD-03).</w:t>
      </w:r>
    </w:p>
    <w:p w14:paraId="5D9A8EC0" w14:textId="77777777" w:rsidR="00A043B6" w:rsidRDefault="00000000">
      <w:pPr>
        <w:pStyle w:val="ListParagraph"/>
      </w:pPr>
      <w:r>
        <w:t>-  The mock API differs from the real backend for invalid transitions (400 against 409).</w:t>
      </w:r>
    </w:p>
    <w:p w14:paraId="0D634913" w14:textId="77777777" w:rsidR="00A043B6" w:rsidRDefault="00000000">
      <w:pPr>
        <w:pStyle w:val="ListParagraph"/>
      </w:pPr>
      <w:r>
        <w:t>-  Uptime, usability and cost over time (NFR-004, NFR-005, NFR-007) are unmeasured.</w:t>
      </w:r>
    </w:p>
    <w:p w14:paraId="34F711E7" w14:textId="77777777" w:rsidR="00A043B6" w:rsidRDefault="00000000">
      <w:pPr>
        <w:pStyle w:val="ListParagraph"/>
      </w:pPr>
      <w:r>
        <w:t>-  Deferred by design: automated assignment, satisfaction survey, public dashboard, payments, dispatch integration, native apps.</w:t>
      </w:r>
    </w:p>
    <w:p w14:paraId="0576A702" w14:textId="77777777" w:rsidR="00A043B6" w:rsidRDefault="00000000">
      <w:pPr>
        <w:pStyle w:val="Heading1"/>
      </w:pPr>
      <w:bookmarkStart w:id="169" w:name="_Toc243218027"/>
      <w:r>
        <w:t>53. Final Submission Checklist and Outstanding Actions</w:t>
      </w:r>
      <w:bookmarkEnd w:id="169"/>
    </w:p>
    <w:p w14:paraId="33F1B445" w14:textId="77777777" w:rsidR="00A043B6" w:rsidRDefault="00000000">
      <w:pPr>
        <w:pStyle w:val="Heading2"/>
      </w:pPr>
      <w:bookmarkStart w:id="170" w:name="_Toc243218028"/>
      <w:r>
        <w:t>53.1 Brief checklist (Final Project brief, Section 16)</w:t>
      </w:r>
      <w:bookmarkEnd w:id="170"/>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00"/>
        <w:gridCol w:w="3200"/>
        <w:gridCol w:w="1940"/>
      </w:tblGrid>
      <w:tr w:rsidR="001A09A4" w14:paraId="4708CBCD" w14:textId="77777777">
        <w:trPr>
          <w:cantSplit/>
          <w:tblHeader/>
        </w:trPr>
        <w:tc>
          <w:tcPr>
            <w:tcW w:w="4600" w:type="dxa"/>
            <w:shd w:val="clear" w:color="auto" w:fill="1F4E5F"/>
            <w:tcMar>
              <w:top w:w="60" w:type="dxa"/>
              <w:left w:w="90" w:type="dxa"/>
              <w:bottom w:w="60" w:type="dxa"/>
              <w:right w:w="90" w:type="dxa"/>
            </w:tcMar>
          </w:tcPr>
          <w:p w14:paraId="5A9D8BEA" w14:textId="77777777" w:rsidR="001A09A4" w:rsidRDefault="00000000">
            <w:r>
              <w:rPr>
                <w:b/>
                <w:bCs/>
                <w:color w:val="FFFFFF"/>
                <w:sz w:val="18"/>
                <w:szCs w:val="18"/>
              </w:rPr>
              <w:t>Item</w:t>
            </w:r>
          </w:p>
        </w:tc>
        <w:tc>
          <w:tcPr>
            <w:tcW w:w="3200" w:type="dxa"/>
            <w:shd w:val="clear" w:color="auto" w:fill="1F4E5F"/>
            <w:tcMar>
              <w:top w:w="60" w:type="dxa"/>
              <w:left w:w="90" w:type="dxa"/>
              <w:bottom w:w="60" w:type="dxa"/>
              <w:right w:w="90" w:type="dxa"/>
            </w:tcMar>
          </w:tcPr>
          <w:p w14:paraId="690D6978" w14:textId="77777777" w:rsidR="001A09A4" w:rsidRDefault="00000000">
            <w:r>
              <w:rPr>
                <w:b/>
                <w:bCs/>
                <w:color w:val="FFFFFF"/>
                <w:sz w:val="18"/>
                <w:szCs w:val="18"/>
              </w:rPr>
              <w:t>Status</w:t>
            </w:r>
          </w:p>
        </w:tc>
        <w:tc>
          <w:tcPr>
            <w:tcW w:w="1940" w:type="dxa"/>
            <w:shd w:val="clear" w:color="auto" w:fill="1F4E5F"/>
            <w:tcMar>
              <w:top w:w="60" w:type="dxa"/>
              <w:left w:w="90" w:type="dxa"/>
              <w:bottom w:w="60" w:type="dxa"/>
              <w:right w:w="90" w:type="dxa"/>
            </w:tcMar>
          </w:tcPr>
          <w:p w14:paraId="42941C27" w14:textId="77777777" w:rsidR="001A09A4" w:rsidRDefault="00000000">
            <w:r>
              <w:rPr>
                <w:b/>
                <w:bCs/>
                <w:color w:val="FFFFFF"/>
                <w:sz w:val="18"/>
                <w:szCs w:val="18"/>
              </w:rPr>
              <w:t>Where</w:t>
            </w:r>
          </w:p>
        </w:tc>
      </w:tr>
      <w:tr w:rsidR="001A09A4" w14:paraId="5677EDAA" w14:textId="77777777">
        <w:trPr>
          <w:cantSplit/>
        </w:trPr>
        <w:tc>
          <w:tcPr>
            <w:tcW w:w="4600" w:type="dxa"/>
            <w:tcMar>
              <w:top w:w="60" w:type="dxa"/>
              <w:left w:w="90" w:type="dxa"/>
              <w:bottom w:w="60" w:type="dxa"/>
              <w:right w:w="90" w:type="dxa"/>
            </w:tcMar>
          </w:tcPr>
          <w:p w14:paraId="377F43D3" w14:textId="77777777" w:rsidR="001A09A4" w:rsidRDefault="00000000">
            <w:r>
              <w:rPr>
                <w:sz w:val="18"/>
                <w:szCs w:val="18"/>
              </w:rPr>
              <w:t>One final integrated product/version is identified</w:t>
            </w:r>
          </w:p>
        </w:tc>
        <w:tc>
          <w:tcPr>
            <w:tcW w:w="3200" w:type="dxa"/>
            <w:tcMar>
              <w:top w:w="60" w:type="dxa"/>
              <w:left w:w="90" w:type="dxa"/>
              <w:bottom w:w="60" w:type="dxa"/>
              <w:right w:w="90" w:type="dxa"/>
            </w:tcMar>
          </w:tcPr>
          <w:p w14:paraId="2859D304" w14:textId="2CBDE9EE" w:rsidR="001A09A4" w:rsidRDefault="000E543B">
            <w:r w:rsidRPr="000E543B">
              <w:rPr>
                <w:sz w:val="18"/>
                <w:szCs w:val="18"/>
              </w:rPr>
              <w:t>Merge pull request #45 from Nicholas005/Hosting-PED-Control</w:t>
            </w:r>
          </w:p>
        </w:tc>
        <w:tc>
          <w:tcPr>
            <w:tcW w:w="1940" w:type="dxa"/>
            <w:tcMar>
              <w:top w:w="60" w:type="dxa"/>
              <w:left w:w="90" w:type="dxa"/>
              <w:bottom w:w="60" w:type="dxa"/>
              <w:right w:w="90" w:type="dxa"/>
            </w:tcMar>
          </w:tcPr>
          <w:p w14:paraId="1901005F" w14:textId="77777777" w:rsidR="001A09A4" w:rsidRDefault="00000000">
            <w:r>
              <w:rPr>
                <w:sz w:val="18"/>
                <w:szCs w:val="18"/>
              </w:rPr>
              <w:t>Section 42</w:t>
            </w:r>
          </w:p>
        </w:tc>
      </w:tr>
      <w:tr w:rsidR="001A09A4" w14:paraId="6273F2CF" w14:textId="77777777">
        <w:trPr>
          <w:cantSplit/>
        </w:trPr>
        <w:tc>
          <w:tcPr>
            <w:tcW w:w="4600" w:type="dxa"/>
            <w:tcMar>
              <w:top w:w="60" w:type="dxa"/>
              <w:left w:w="90" w:type="dxa"/>
              <w:bottom w:w="60" w:type="dxa"/>
              <w:right w:w="90" w:type="dxa"/>
            </w:tcMar>
          </w:tcPr>
          <w:p w14:paraId="51E57297" w14:textId="77777777" w:rsidR="001A09A4" w:rsidRDefault="00000000">
            <w:r>
              <w:rPr>
                <w:sz w:val="18"/>
                <w:szCs w:val="18"/>
              </w:rPr>
              <w:t>Finalisation and stability prioritised over new features</w:t>
            </w:r>
          </w:p>
        </w:tc>
        <w:tc>
          <w:tcPr>
            <w:tcW w:w="3200" w:type="dxa"/>
            <w:tcMar>
              <w:top w:w="60" w:type="dxa"/>
              <w:left w:w="90" w:type="dxa"/>
              <w:bottom w:w="60" w:type="dxa"/>
              <w:right w:w="90" w:type="dxa"/>
            </w:tcMar>
          </w:tcPr>
          <w:p w14:paraId="6A69F0E8" w14:textId="77777777" w:rsidR="001A09A4" w:rsidRDefault="00000000">
            <w:r>
              <w:rPr>
                <w:sz w:val="18"/>
                <w:szCs w:val="18"/>
              </w:rPr>
              <w:t>Ready</w:t>
            </w:r>
          </w:p>
        </w:tc>
        <w:tc>
          <w:tcPr>
            <w:tcW w:w="1940" w:type="dxa"/>
            <w:tcMar>
              <w:top w:w="60" w:type="dxa"/>
              <w:left w:w="90" w:type="dxa"/>
              <w:bottom w:w="60" w:type="dxa"/>
              <w:right w:w="90" w:type="dxa"/>
            </w:tcMar>
          </w:tcPr>
          <w:p w14:paraId="7D4BDD41" w14:textId="77777777" w:rsidR="001A09A4" w:rsidRDefault="00000000">
            <w:r>
              <w:rPr>
                <w:sz w:val="18"/>
                <w:szCs w:val="18"/>
              </w:rPr>
              <w:t>Section 43.2</w:t>
            </w:r>
          </w:p>
        </w:tc>
      </w:tr>
      <w:tr w:rsidR="001A09A4" w14:paraId="20AB56E2" w14:textId="77777777">
        <w:trPr>
          <w:cantSplit/>
        </w:trPr>
        <w:tc>
          <w:tcPr>
            <w:tcW w:w="4600" w:type="dxa"/>
            <w:tcMar>
              <w:top w:w="60" w:type="dxa"/>
              <w:left w:w="90" w:type="dxa"/>
              <w:bottom w:w="60" w:type="dxa"/>
              <w:right w:w="90" w:type="dxa"/>
            </w:tcMar>
          </w:tcPr>
          <w:p w14:paraId="1536D421" w14:textId="77777777" w:rsidR="001A09A4" w:rsidRDefault="00000000">
            <w:r>
              <w:rPr>
                <w:sz w:val="18"/>
                <w:szCs w:val="18"/>
              </w:rPr>
              <w:t>Every significant M1 commitment has a final status</w:t>
            </w:r>
          </w:p>
        </w:tc>
        <w:tc>
          <w:tcPr>
            <w:tcW w:w="3200" w:type="dxa"/>
            <w:tcMar>
              <w:top w:w="60" w:type="dxa"/>
              <w:left w:w="90" w:type="dxa"/>
              <w:bottom w:w="60" w:type="dxa"/>
              <w:right w:w="90" w:type="dxa"/>
            </w:tcMar>
          </w:tcPr>
          <w:p w14:paraId="7374C329" w14:textId="77777777" w:rsidR="001A09A4" w:rsidRDefault="00000000">
            <w:r>
              <w:rPr>
                <w:sz w:val="18"/>
                <w:szCs w:val="18"/>
              </w:rPr>
              <w:t>Ready</w:t>
            </w:r>
          </w:p>
        </w:tc>
        <w:tc>
          <w:tcPr>
            <w:tcW w:w="1940" w:type="dxa"/>
            <w:tcMar>
              <w:top w:w="60" w:type="dxa"/>
              <w:left w:w="90" w:type="dxa"/>
              <w:bottom w:w="60" w:type="dxa"/>
              <w:right w:w="90" w:type="dxa"/>
            </w:tcMar>
          </w:tcPr>
          <w:p w14:paraId="616FFF8B" w14:textId="77777777" w:rsidR="001A09A4" w:rsidRDefault="00000000">
            <w:r>
              <w:rPr>
                <w:sz w:val="18"/>
                <w:szCs w:val="18"/>
              </w:rPr>
              <w:t>Section 44</w:t>
            </w:r>
          </w:p>
        </w:tc>
      </w:tr>
      <w:tr w:rsidR="001A09A4" w14:paraId="0A299138" w14:textId="77777777">
        <w:trPr>
          <w:cantSplit/>
        </w:trPr>
        <w:tc>
          <w:tcPr>
            <w:tcW w:w="4600" w:type="dxa"/>
            <w:tcMar>
              <w:top w:w="60" w:type="dxa"/>
              <w:left w:w="90" w:type="dxa"/>
              <w:bottom w:w="60" w:type="dxa"/>
              <w:right w:w="90" w:type="dxa"/>
            </w:tcMar>
          </w:tcPr>
          <w:p w14:paraId="6830D857" w14:textId="77777777" w:rsidR="001A09A4" w:rsidRDefault="00000000">
            <w:r>
              <w:rPr>
                <w:sz w:val="18"/>
                <w:szCs w:val="18"/>
              </w:rPr>
              <w:t>Partially / not implemented scope explained honestly</w:t>
            </w:r>
          </w:p>
        </w:tc>
        <w:tc>
          <w:tcPr>
            <w:tcW w:w="3200" w:type="dxa"/>
            <w:tcMar>
              <w:top w:w="60" w:type="dxa"/>
              <w:left w:w="90" w:type="dxa"/>
              <w:bottom w:w="60" w:type="dxa"/>
              <w:right w:w="90" w:type="dxa"/>
            </w:tcMar>
          </w:tcPr>
          <w:p w14:paraId="34E8834F" w14:textId="77777777" w:rsidR="001A09A4" w:rsidRDefault="00000000">
            <w:r>
              <w:rPr>
                <w:sz w:val="18"/>
                <w:szCs w:val="18"/>
              </w:rPr>
              <w:t>Ready</w:t>
            </w:r>
          </w:p>
        </w:tc>
        <w:tc>
          <w:tcPr>
            <w:tcW w:w="1940" w:type="dxa"/>
            <w:tcMar>
              <w:top w:w="60" w:type="dxa"/>
              <w:left w:w="90" w:type="dxa"/>
              <w:bottom w:w="60" w:type="dxa"/>
              <w:right w:w="90" w:type="dxa"/>
            </w:tcMar>
          </w:tcPr>
          <w:p w14:paraId="57023149" w14:textId="77777777" w:rsidR="001A09A4" w:rsidRDefault="00000000">
            <w:r>
              <w:rPr>
                <w:sz w:val="18"/>
                <w:szCs w:val="18"/>
              </w:rPr>
              <w:t>Sections 44.2, 45</w:t>
            </w:r>
          </w:p>
        </w:tc>
      </w:tr>
      <w:tr w:rsidR="001A09A4" w14:paraId="422CC87F" w14:textId="77777777">
        <w:trPr>
          <w:cantSplit/>
        </w:trPr>
        <w:tc>
          <w:tcPr>
            <w:tcW w:w="4600" w:type="dxa"/>
            <w:tcMar>
              <w:top w:w="60" w:type="dxa"/>
              <w:left w:w="90" w:type="dxa"/>
              <w:bottom w:w="60" w:type="dxa"/>
              <w:right w:w="90" w:type="dxa"/>
            </w:tcMar>
          </w:tcPr>
          <w:p w14:paraId="77B4C0B2" w14:textId="77777777" w:rsidR="001A09A4" w:rsidRDefault="00000000">
            <w:r>
              <w:rPr>
                <w:sz w:val="18"/>
                <w:szCs w:val="18"/>
              </w:rPr>
              <w:t>Deferred and out-of-scope work not treated as failed</w:t>
            </w:r>
          </w:p>
        </w:tc>
        <w:tc>
          <w:tcPr>
            <w:tcW w:w="3200" w:type="dxa"/>
            <w:tcMar>
              <w:top w:w="60" w:type="dxa"/>
              <w:left w:w="90" w:type="dxa"/>
              <w:bottom w:w="60" w:type="dxa"/>
              <w:right w:w="90" w:type="dxa"/>
            </w:tcMar>
          </w:tcPr>
          <w:p w14:paraId="6C516512" w14:textId="77777777" w:rsidR="001A09A4" w:rsidRDefault="00000000">
            <w:r>
              <w:rPr>
                <w:sz w:val="18"/>
                <w:szCs w:val="18"/>
              </w:rPr>
              <w:t>Ready</w:t>
            </w:r>
          </w:p>
        </w:tc>
        <w:tc>
          <w:tcPr>
            <w:tcW w:w="1940" w:type="dxa"/>
            <w:tcMar>
              <w:top w:w="60" w:type="dxa"/>
              <w:left w:w="90" w:type="dxa"/>
              <w:bottom w:w="60" w:type="dxa"/>
              <w:right w:w="90" w:type="dxa"/>
            </w:tcMar>
          </w:tcPr>
          <w:p w14:paraId="099F5FD9" w14:textId="77777777" w:rsidR="001A09A4" w:rsidRDefault="00000000">
            <w:r>
              <w:rPr>
                <w:sz w:val="18"/>
                <w:szCs w:val="18"/>
              </w:rPr>
              <w:t>Section 44.3</w:t>
            </w:r>
          </w:p>
        </w:tc>
      </w:tr>
      <w:tr w:rsidR="001A09A4" w14:paraId="3CD885BB" w14:textId="77777777">
        <w:trPr>
          <w:cantSplit/>
        </w:trPr>
        <w:tc>
          <w:tcPr>
            <w:tcW w:w="4600" w:type="dxa"/>
            <w:tcMar>
              <w:top w:w="60" w:type="dxa"/>
              <w:left w:w="90" w:type="dxa"/>
              <w:bottom w:w="60" w:type="dxa"/>
              <w:right w:w="90" w:type="dxa"/>
            </w:tcMar>
          </w:tcPr>
          <w:p w14:paraId="1F5360C1" w14:textId="77777777" w:rsidR="001A09A4" w:rsidRDefault="00000000">
            <w:r>
              <w:rPr>
                <w:sz w:val="18"/>
                <w:szCs w:val="18"/>
              </w:rPr>
              <w:t>Critical final user journeys demonstrable</w:t>
            </w:r>
          </w:p>
        </w:tc>
        <w:tc>
          <w:tcPr>
            <w:tcW w:w="3200" w:type="dxa"/>
            <w:tcMar>
              <w:top w:w="60" w:type="dxa"/>
              <w:left w:w="90" w:type="dxa"/>
              <w:bottom w:w="60" w:type="dxa"/>
              <w:right w:w="90" w:type="dxa"/>
            </w:tcMar>
          </w:tcPr>
          <w:p w14:paraId="5CB37E04" w14:textId="77777777" w:rsidR="001A09A4" w:rsidRDefault="00000000">
            <w:r>
              <w:rPr>
                <w:sz w:val="18"/>
                <w:szCs w:val="18"/>
              </w:rPr>
              <w:t>Ready (local); repeat on the tagged build</w:t>
            </w:r>
          </w:p>
        </w:tc>
        <w:tc>
          <w:tcPr>
            <w:tcW w:w="1940" w:type="dxa"/>
            <w:tcMar>
              <w:top w:w="60" w:type="dxa"/>
              <w:left w:w="90" w:type="dxa"/>
              <w:bottom w:w="60" w:type="dxa"/>
              <w:right w:w="90" w:type="dxa"/>
            </w:tcMar>
          </w:tcPr>
          <w:p w14:paraId="6CF6383E" w14:textId="77777777" w:rsidR="001A09A4" w:rsidRDefault="00000000">
            <w:r>
              <w:rPr>
                <w:sz w:val="18"/>
                <w:szCs w:val="18"/>
              </w:rPr>
              <w:t>Section 46.2</w:t>
            </w:r>
          </w:p>
        </w:tc>
      </w:tr>
      <w:tr w:rsidR="001A09A4" w14:paraId="15C46AC0" w14:textId="77777777">
        <w:trPr>
          <w:cantSplit/>
        </w:trPr>
        <w:tc>
          <w:tcPr>
            <w:tcW w:w="4600" w:type="dxa"/>
            <w:tcMar>
              <w:top w:w="60" w:type="dxa"/>
              <w:left w:w="90" w:type="dxa"/>
              <w:bottom w:w="60" w:type="dxa"/>
              <w:right w:w="90" w:type="dxa"/>
            </w:tcMar>
          </w:tcPr>
          <w:p w14:paraId="598F1D4A" w14:textId="77777777" w:rsidR="001A09A4" w:rsidRDefault="00000000">
            <w:r>
              <w:rPr>
                <w:sz w:val="18"/>
                <w:szCs w:val="18"/>
              </w:rPr>
              <w:t>Important M3 issues have a final status</w:t>
            </w:r>
          </w:p>
        </w:tc>
        <w:tc>
          <w:tcPr>
            <w:tcW w:w="3200" w:type="dxa"/>
            <w:tcMar>
              <w:top w:w="60" w:type="dxa"/>
              <w:left w:w="90" w:type="dxa"/>
              <w:bottom w:w="60" w:type="dxa"/>
              <w:right w:w="90" w:type="dxa"/>
            </w:tcMar>
          </w:tcPr>
          <w:p w14:paraId="62638F39" w14:textId="77777777" w:rsidR="001A09A4" w:rsidRDefault="00000000">
            <w:r>
              <w:rPr>
                <w:sz w:val="18"/>
                <w:szCs w:val="18"/>
              </w:rPr>
              <w:t>Ready</w:t>
            </w:r>
          </w:p>
        </w:tc>
        <w:tc>
          <w:tcPr>
            <w:tcW w:w="1940" w:type="dxa"/>
            <w:tcMar>
              <w:top w:w="60" w:type="dxa"/>
              <w:left w:w="90" w:type="dxa"/>
              <w:bottom w:w="60" w:type="dxa"/>
              <w:right w:w="90" w:type="dxa"/>
            </w:tcMar>
          </w:tcPr>
          <w:p w14:paraId="207A7AC4" w14:textId="77777777" w:rsidR="001A09A4" w:rsidRDefault="00000000">
            <w:r>
              <w:rPr>
                <w:sz w:val="18"/>
                <w:szCs w:val="18"/>
              </w:rPr>
              <w:t>Sections 35, 36, 47</w:t>
            </w:r>
          </w:p>
        </w:tc>
      </w:tr>
      <w:tr w:rsidR="001A09A4" w14:paraId="3FD0A7A4" w14:textId="77777777">
        <w:trPr>
          <w:cantSplit/>
        </w:trPr>
        <w:tc>
          <w:tcPr>
            <w:tcW w:w="4600" w:type="dxa"/>
            <w:tcMar>
              <w:top w:w="60" w:type="dxa"/>
              <w:left w:w="90" w:type="dxa"/>
              <w:bottom w:w="60" w:type="dxa"/>
              <w:right w:w="90" w:type="dxa"/>
            </w:tcMar>
          </w:tcPr>
          <w:p w14:paraId="2B400E69" w14:textId="77777777" w:rsidR="001A09A4" w:rsidRDefault="00000000">
            <w:r>
              <w:rPr>
                <w:sz w:val="18"/>
                <w:szCs w:val="18"/>
              </w:rPr>
              <w:t>Existing critical verification evidence still supports the final version</w:t>
            </w:r>
          </w:p>
        </w:tc>
        <w:tc>
          <w:tcPr>
            <w:tcW w:w="3200" w:type="dxa"/>
            <w:tcMar>
              <w:top w:w="60" w:type="dxa"/>
              <w:left w:w="90" w:type="dxa"/>
              <w:bottom w:w="60" w:type="dxa"/>
              <w:right w:w="90" w:type="dxa"/>
            </w:tcMar>
          </w:tcPr>
          <w:p w14:paraId="537590A2" w14:textId="2D7E8A57" w:rsidR="001A09A4" w:rsidRDefault="003F05A4">
            <w:r>
              <w:rPr>
                <w:sz w:val="18"/>
                <w:szCs w:val="18"/>
              </w:rPr>
              <w:t>Ready</w:t>
            </w:r>
          </w:p>
        </w:tc>
        <w:tc>
          <w:tcPr>
            <w:tcW w:w="1940" w:type="dxa"/>
            <w:tcMar>
              <w:top w:w="60" w:type="dxa"/>
              <w:left w:w="90" w:type="dxa"/>
              <w:bottom w:w="60" w:type="dxa"/>
              <w:right w:w="90" w:type="dxa"/>
            </w:tcMar>
          </w:tcPr>
          <w:p w14:paraId="603A836C" w14:textId="77777777" w:rsidR="001A09A4" w:rsidRDefault="00000000">
            <w:r>
              <w:rPr>
                <w:sz w:val="18"/>
                <w:szCs w:val="18"/>
              </w:rPr>
              <w:t>Section 46</w:t>
            </w:r>
          </w:p>
        </w:tc>
      </w:tr>
      <w:tr w:rsidR="001A09A4" w14:paraId="1B639B7B" w14:textId="77777777">
        <w:trPr>
          <w:cantSplit/>
        </w:trPr>
        <w:tc>
          <w:tcPr>
            <w:tcW w:w="4600" w:type="dxa"/>
            <w:tcMar>
              <w:top w:w="60" w:type="dxa"/>
              <w:left w:w="90" w:type="dxa"/>
              <w:bottom w:w="60" w:type="dxa"/>
              <w:right w:w="90" w:type="dxa"/>
            </w:tcMar>
          </w:tcPr>
          <w:p w14:paraId="42BC1D83" w14:textId="77777777" w:rsidR="001A09A4" w:rsidRDefault="00000000">
            <w:r>
              <w:rPr>
                <w:sz w:val="18"/>
                <w:szCs w:val="18"/>
              </w:rPr>
              <w:t>No new M4 test-count target created</w:t>
            </w:r>
          </w:p>
        </w:tc>
        <w:tc>
          <w:tcPr>
            <w:tcW w:w="3200" w:type="dxa"/>
            <w:tcMar>
              <w:top w:w="60" w:type="dxa"/>
              <w:left w:w="90" w:type="dxa"/>
              <w:bottom w:w="60" w:type="dxa"/>
              <w:right w:w="90" w:type="dxa"/>
            </w:tcMar>
          </w:tcPr>
          <w:p w14:paraId="45C509C0" w14:textId="77777777" w:rsidR="001A09A4" w:rsidRDefault="00000000">
            <w:r>
              <w:rPr>
                <w:sz w:val="18"/>
                <w:szCs w:val="18"/>
              </w:rPr>
              <w:t>Ready</w:t>
            </w:r>
          </w:p>
        </w:tc>
        <w:tc>
          <w:tcPr>
            <w:tcW w:w="1940" w:type="dxa"/>
            <w:tcMar>
              <w:top w:w="60" w:type="dxa"/>
              <w:left w:w="90" w:type="dxa"/>
              <w:bottom w:w="60" w:type="dxa"/>
              <w:right w:w="90" w:type="dxa"/>
            </w:tcMar>
          </w:tcPr>
          <w:p w14:paraId="3313D874" w14:textId="77777777" w:rsidR="001A09A4" w:rsidRDefault="00000000">
            <w:r>
              <w:rPr>
                <w:sz w:val="18"/>
                <w:szCs w:val="18"/>
              </w:rPr>
              <w:t>Section 46</w:t>
            </w:r>
          </w:p>
        </w:tc>
      </w:tr>
      <w:tr w:rsidR="001A09A4" w14:paraId="279121F5" w14:textId="77777777">
        <w:trPr>
          <w:cantSplit/>
        </w:trPr>
        <w:tc>
          <w:tcPr>
            <w:tcW w:w="4600" w:type="dxa"/>
            <w:tcMar>
              <w:top w:w="60" w:type="dxa"/>
              <w:left w:w="90" w:type="dxa"/>
              <w:bottom w:w="60" w:type="dxa"/>
              <w:right w:w="90" w:type="dxa"/>
            </w:tcMar>
          </w:tcPr>
          <w:p w14:paraId="57508025" w14:textId="77777777" w:rsidR="001A09A4" w:rsidRDefault="00000000">
            <w:r>
              <w:rPr>
                <w:sz w:val="18"/>
                <w:szCs w:val="18"/>
              </w:rPr>
              <w:t>Existing RTM updated, not recreated</w:t>
            </w:r>
          </w:p>
        </w:tc>
        <w:tc>
          <w:tcPr>
            <w:tcW w:w="3200" w:type="dxa"/>
            <w:tcMar>
              <w:top w:w="60" w:type="dxa"/>
              <w:left w:w="90" w:type="dxa"/>
              <w:bottom w:w="60" w:type="dxa"/>
              <w:right w:w="90" w:type="dxa"/>
            </w:tcMar>
          </w:tcPr>
          <w:p w14:paraId="4650E9B3" w14:textId="77777777" w:rsidR="001A09A4" w:rsidRDefault="00000000">
            <w:r>
              <w:rPr>
                <w:sz w:val="18"/>
                <w:szCs w:val="18"/>
              </w:rPr>
              <w:t>Ready</w:t>
            </w:r>
          </w:p>
        </w:tc>
        <w:tc>
          <w:tcPr>
            <w:tcW w:w="1940" w:type="dxa"/>
            <w:tcMar>
              <w:top w:w="60" w:type="dxa"/>
              <w:left w:w="90" w:type="dxa"/>
              <w:bottom w:w="60" w:type="dxa"/>
              <w:right w:w="90" w:type="dxa"/>
            </w:tcMar>
          </w:tcPr>
          <w:p w14:paraId="29226533" w14:textId="77777777" w:rsidR="001A09A4" w:rsidRDefault="00000000">
            <w:r>
              <w:rPr>
                <w:sz w:val="18"/>
                <w:szCs w:val="18"/>
              </w:rPr>
              <w:t>Section 49</w:t>
            </w:r>
          </w:p>
        </w:tc>
      </w:tr>
      <w:tr w:rsidR="001A09A4" w14:paraId="20343564" w14:textId="77777777">
        <w:trPr>
          <w:cantSplit/>
        </w:trPr>
        <w:tc>
          <w:tcPr>
            <w:tcW w:w="4600" w:type="dxa"/>
            <w:tcMar>
              <w:top w:w="60" w:type="dxa"/>
              <w:left w:w="90" w:type="dxa"/>
              <w:bottom w:w="60" w:type="dxa"/>
              <w:right w:w="90" w:type="dxa"/>
            </w:tcMar>
          </w:tcPr>
          <w:p w14:paraId="05D071F9" w14:textId="77777777" w:rsidR="001A09A4" w:rsidRDefault="00000000">
            <w:r>
              <w:rPr>
                <w:sz w:val="18"/>
                <w:szCs w:val="18"/>
              </w:rPr>
              <w:t>PED v3.0 finalised as PED v4.0</w:t>
            </w:r>
          </w:p>
        </w:tc>
        <w:tc>
          <w:tcPr>
            <w:tcW w:w="3200" w:type="dxa"/>
            <w:tcMar>
              <w:top w:w="60" w:type="dxa"/>
              <w:left w:w="90" w:type="dxa"/>
              <w:bottom w:w="60" w:type="dxa"/>
              <w:right w:w="90" w:type="dxa"/>
            </w:tcMar>
          </w:tcPr>
          <w:p w14:paraId="28B11940" w14:textId="77777777" w:rsidR="001A09A4" w:rsidRDefault="00000000">
            <w:r>
              <w:rPr>
                <w:sz w:val="18"/>
                <w:szCs w:val="18"/>
              </w:rPr>
              <w:t>Ready</w:t>
            </w:r>
          </w:p>
        </w:tc>
        <w:tc>
          <w:tcPr>
            <w:tcW w:w="1940" w:type="dxa"/>
            <w:tcMar>
              <w:top w:w="60" w:type="dxa"/>
              <w:left w:w="90" w:type="dxa"/>
              <w:bottom w:w="60" w:type="dxa"/>
              <w:right w:w="90" w:type="dxa"/>
            </w:tcMar>
          </w:tcPr>
          <w:p w14:paraId="2D228424" w14:textId="77777777" w:rsidR="001A09A4" w:rsidRDefault="00000000">
            <w:r>
              <w:rPr>
                <w:sz w:val="18"/>
                <w:szCs w:val="18"/>
              </w:rPr>
              <w:t>Cover, Section 42</w:t>
            </w:r>
          </w:p>
        </w:tc>
      </w:tr>
      <w:tr w:rsidR="001A09A4" w14:paraId="210A30CF" w14:textId="77777777">
        <w:trPr>
          <w:cantSplit/>
        </w:trPr>
        <w:tc>
          <w:tcPr>
            <w:tcW w:w="4600" w:type="dxa"/>
            <w:tcMar>
              <w:top w:w="60" w:type="dxa"/>
              <w:left w:w="90" w:type="dxa"/>
              <w:bottom w:w="60" w:type="dxa"/>
              <w:right w:w="90" w:type="dxa"/>
            </w:tcMar>
          </w:tcPr>
          <w:p w14:paraId="0DF10EC7" w14:textId="77777777" w:rsidR="001A09A4" w:rsidRDefault="00000000">
            <w:r>
              <w:rPr>
                <w:sz w:val="18"/>
                <w:szCs w:val="18"/>
              </w:rPr>
              <w:t>Risk, Defect, Decision, Debt and AI records concluded</w:t>
            </w:r>
          </w:p>
        </w:tc>
        <w:tc>
          <w:tcPr>
            <w:tcW w:w="3200" w:type="dxa"/>
            <w:tcMar>
              <w:top w:w="60" w:type="dxa"/>
              <w:left w:w="90" w:type="dxa"/>
              <w:bottom w:w="60" w:type="dxa"/>
              <w:right w:w="90" w:type="dxa"/>
            </w:tcMar>
          </w:tcPr>
          <w:p w14:paraId="73D0ACC6" w14:textId="77777777" w:rsidR="001A09A4" w:rsidRDefault="00000000">
            <w:r>
              <w:rPr>
                <w:sz w:val="18"/>
                <w:szCs w:val="18"/>
              </w:rPr>
              <w:t>Ready for review; AI register student names and dates are outstanding</w:t>
            </w:r>
          </w:p>
        </w:tc>
        <w:tc>
          <w:tcPr>
            <w:tcW w:w="1940" w:type="dxa"/>
            <w:tcMar>
              <w:top w:w="60" w:type="dxa"/>
              <w:left w:w="90" w:type="dxa"/>
              <w:bottom w:w="60" w:type="dxa"/>
              <w:right w:w="90" w:type="dxa"/>
            </w:tcMar>
          </w:tcPr>
          <w:p w14:paraId="278128E2" w14:textId="77777777" w:rsidR="001A09A4" w:rsidRDefault="00000000">
            <w:r>
              <w:rPr>
                <w:sz w:val="18"/>
                <w:szCs w:val="18"/>
              </w:rPr>
              <w:t>Sections 35 to 37, 40, 47, 48</w:t>
            </w:r>
          </w:p>
        </w:tc>
      </w:tr>
      <w:tr w:rsidR="001A09A4" w14:paraId="0D2288EB" w14:textId="77777777">
        <w:trPr>
          <w:cantSplit/>
        </w:trPr>
        <w:tc>
          <w:tcPr>
            <w:tcW w:w="4600" w:type="dxa"/>
            <w:tcMar>
              <w:top w:w="60" w:type="dxa"/>
              <w:left w:w="90" w:type="dxa"/>
              <w:bottom w:w="60" w:type="dxa"/>
              <w:right w:w="90" w:type="dxa"/>
            </w:tcMar>
          </w:tcPr>
          <w:p w14:paraId="1EFF2C59" w14:textId="77777777" w:rsidR="001A09A4" w:rsidRDefault="00000000">
            <w:r>
              <w:rPr>
                <w:sz w:val="18"/>
                <w:szCs w:val="18"/>
              </w:rPr>
              <w:t>Known limitations and future work stated</w:t>
            </w:r>
          </w:p>
        </w:tc>
        <w:tc>
          <w:tcPr>
            <w:tcW w:w="3200" w:type="dxa"/>
            <w:tcMar>
              <w:top w:w="60" w:type="dxa"/>
              <w:left w:w="90" w:type="dxa"/>
              <w:bottom w:w="60" w:type="dxa"/>
              <w:right w:w="90" w:type="dxa"/>
            </w:tcMar>
          </w:tcPr>
          <w:p w14:paraId="3E55202F" w14:textId="77777777" w:rsidR="001A09A4" w:rsidRDefault="00000000">
            <w:r>
              <w:rPr>
                <w:sz w:val="18"/>
                <w:szCs w:val="18"/>
              </w:rPr>
              <w:t>Ready</w:t>
            </w:r>
          </w:p>
        </w:tc>
        <w:tc>
          <w:tcPr>
            <w:tcW w:w="1940" w:type="dxa"/>
            <w:tcMar>
              <w:top w:w="60" w:type="dxa"/>
              <w:left w:w="90" w:type="dxa"/>
              <w:bottom w:w="60" w:type="dxa"/>
              <w:right w:w="90" w:type="dxa"/>
            </w:tcMar>
          </w:tcPr>
          <w:p w14:paraId="62C07A59" w14:textId="77777777" w:rsidR="001A09A4" w:rsidRDefault="00000000">
            <w:r>
              <w:rPr>
                <w:sz w:val="18"/>
                <w:szCs w:val="18"/>
              </w:rPr>
              <w:t>Section 52</w:t>
            </w:r>
          </w:p>
        </w:tc>
      </w:tr>
      <w:tr w:rsidR="001A09A4" w14:paraId="0BEC0B4C" w14:textId="77777777">
        <w:trPr>
          <w:cantSplit/>
        </w:trPr>
        <w:tc>
          <w:tcPr>
            <w:tcW w:w="4600" w:type="dxa"/>
            <w:tcMar>
              <w:top w:w="60" w:type="dxa"/>
              <w:left w:w="90" w:type="dxa"/>
              <w:bottom w:w="60" w:type="dxa"/>
              <w:right w:w="90" w:type="dxa"/>
            </w:tcMar>
          </w:tcPr>
          <w:p w14:paraId="00EB5805" w14:textId="77777777" w:rsidR="001A09A4" w:rsidRDefault="00000000">
            <w:r>
              <w:rPr>
                <w:sz w:val="18"/>
                <w:szCs w:val="18"/>
              </w:rPr>
              <w:t>Team can conclude how far M1 scope was delivered</w:t>
            </w:r>
          </w:p>
        </w:tc>
        <w:tc>
          <w:tcPr>
            <w:tcW w:w="3200" w:type="dxa"/>
            <w:tcMar>
              <w:top w:w="60" w:type="dxa"/>
              <w:left w:w="90" w:type="dxa"/>
              <w:bottom w:w="60" w:type="dxa"/>
              <w:right w:w="90" w:type="dxa"/>
            </w:tcMar>
          </w:tcPr>
          <w:p w14:paraId="5F9C7794" w14:textId="77777777" w:rsidR="001A09A4" w:rsidRDefault="00000000">
            <w:r>
              <w:rPr>
                <w:sz w:val="18"/>
                <w:szCs w:val="18"/>
              </w:rPr>
              <w:t>Ready</w:t>
            </w:r>
          </w:p>
        </w:tc>
        <w:tc>
          <w:tcPr>
            <w:tcW w:w="1940" w:type="dxa"/>
            <w:tcMar>
              <w:top w:w="60" w:type="dxa"/>
              <w:left w:w="90" w:type="dxa"/>
              <w:bottom w:w="60" w:type="dxa"/>
              <w:right w:w="90" w:type="dxa"/>
            </w:tcMar>
          </w:tcPr>
          <w:p w14:paraId="10A458B6" w14:textId="77777777" w:rsidR="001A09A4" w:rsidRDefault="00000000">
            <w:r>
              <w:rPr>
                <w:sz w:val="18"/>
                <w:szCs w:val="18"/>
              </w:rPr>
              <w:t>Sections 45, 51</w:t>
            </w:r>
          </w:p>
        </w:tc>
      </w:tr>
      <w:tr w:rsidR="001A09A4" w14:paraId="6AA9435B" w14:textId="77777777">
        <w:trPr>
          <w:cantSplit/>
        </w:trPr>
        <w:tc>
          <w:tcPr>
            <w:tcW w:w="4600" w:type="dxa"/>
            <w:tcMar>
              <w:top w:w="60" w:type="dxa"/>
              <w:left w:w="90" w:type="dxa"/>
              <w:bottom w:w="60" w:type="dxa"/>
              <w:right w:w="90" w:type="dxa"/>
            </w:tcMar>
          </w:tcPr>
          <w:p w14:paraId="797A1987" w14:textId="77777777" w:rsidR="001A09A4" w:rsidRDefault="00000000">
            <w:r>
              <w:rPr>
                <w:sz w:val="18"/>
                <w:szCs w:val="18"/>
              </w:rPr>
              <w:t>Presentation shows the combined product, not every screen</w:t>
            </w:r>
          </w:p>
        </w:tc>
        <w:tc>
          <w:tcPr>
            <w:tcW w:w="3200" w:type="dxa"/>
            <w:tcMar>
              <w:top w:w="60" w:type="dxa"/>
              <w:left w:w="90" w:type="dxa"/>
              <w:bottom w:w="60" w:type="dxa"/>
              <w:right w:w="90" w:type="dxa"/>
            </w:tcMar>
          </w:tcPr>
          <w:p w14:paraId="5C3255B7" w14:textId="4C00956A" w:rsidR="001A09A4" w:rsidRDefault="000E543B">
            <w:r>
              <w:rPr>
                <w:sz w:val="18"/>
                <w:szCs w:val="18"/>
              </w:rPr>
              <w:t>Ready</w:t>
            </w:r>
          </w:p>
        </w:tc>
        <w:tc>
          <w:tcPr>
            <w:tcW w:w="1940" w:type="dxa"/>
            <w:tcMar>
              <w:top w:w="60" w:type="dxa"/>
              <w:left w:w="90" w:type="dxa"/>
              <w:bottom w:w="60" w:type="dxa"/>
              <w:right w:w="90" w:type="dxa"/>
            </w:tcMar>
          </w:tcPr>
          <w:p w14:paraId="120F291F" w14:textId="77777777" w:rsidR="001A09A4" w:rsidRDefault="00000000">
            <w:r>
              <w:rPr>
                <w:sz w:val="18"/>
                <w:szCs w:val="18"/>
              </w:rPr>
              <w:t>Brief Section 12</w:t>
            </w:r>
          </w:p>
        </w:tc>
      </w:tr>
      <w:tr w:rsidR="001A09A4" w14:paraId="0B95D9AD" w14:textId="77777777">
        <w:trPr>
          <w:cantSplit/>
        </w:trPr>
        <w:tc>
          <w:tcPr>
            <w:tcW w:w="4600" w:type="dxa"/>
            <w:tcMar>
              <w:top w:w="60" w:type="dxa"/>
              <w:left w:w="90" w:type="dxa"/>
              <w:bottom w:w="60" w:type="dxa"/>
              <w:right w:w="90" w:type="dxa"/>
            </w:tcMar>
          </w:tcPr>
          <w:p w14:paraId="7A89E3A1" w14:textId="77777777" w:rsidR="001A09A4" w:rsidRDefault="00000000">
            <w:r>
              <w:rPr>
                <w:sz w:val="18"/>
                <w:szCs w:val="18"/>
              </w:rPr>
              <w:t>Every student prepared for the defence</w:t>
            </w:r>
          </w:p>
        </w:tc>
        <w:tc>
          <w:tcPr>
            <w:tcW w:w="3200" w:type="dxa"/>
            <w:tcMar>
              <w:top w:w="60" w:type="dxa"/>
              <w:left w:w="90" w:type="dxa"/>
              <w:bottom w:w="60" w:type="dxa"/>
              <w:right w:w="90" w:type="dxa"/>
            </w:tcMar>
          </w:tcPr>
          <w:p w14:paraId="16EE9512" w14:textId="6142727E" w:rsidR="001A09A4" w:rsidRDefault="000E543B">
            <w:r>
              <w:rPr>
                <w:sz w:val="18"/>
                <w:szCs w:val="18"/>
              </w:rPr>
              <w:t>All Members Ready</w:t>
            </w:r>
          </w:p>
        </w:tc>
        <w:tc>
          <w:tcPr>
            <w:tcW w:w="1940" w:type="dxa"/>
            <w:tcMar>
              <w:top w:w="60" w:type="dxa"/>
              <w:left w:w="90" w:type="dxa"/>
              <w:bottom w:w="60" w:type="dxa"/>
              <w:right w:w="90" w:type="dxa"/>
            </w:tcMar>
          </w:tcPr>
          <w:p w14:paraId="59D9977F" w14:textId="77777777" w:rsidR="001A09A4" w:rsidRDefault="00000000">
            <w:r>
              <w:rPr>
                <w:sz w:val="18"/>
                <w:szCs w:val="18"/>
              </w:rPr>
              <w:t>Brief Section 14</w:t>
            </w:r>
          </w:p>
        </w:tc>
      </w:tr>
    </w:tbl>
    <w:p w14:paraId="0ECC82F7" w14:textId="77777777" w:rsidR="00A043B6" w:rsidRDefault="00A043B6"/>
    <w:p w14:paraId="56C8EB49" w14:textId="77777777" w:rsidR="00A043B6" w:rsidRDefault="00000000">
      <w:pPr>
        <w:pStyle w:val="Heading2"/>
      </w:pPr>
      <w:bookmarkStart w:id="171" w:name="_Toc243218029"/>
      <w:r>
        <w:lastRenderedPageBreak/>
        <w:t>53.2 Outstanding actions before submission</w:t>
      </w:r>
      <w:bookmarkEnd w:id="171"/>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0"/>
        <w:gridCol w:w="900"/>
        <w:gridCol w:w="2400"/>
        <w:gridCol w:w="1040"/>
      </w:tblGrid>
      <w:tr w:rsidR="001A09A4" w14:paraId="328A5D3F" w14:textId="77777777">
        <w:trPr>
          <w:cantSplit/>
          <w:tblHeader/>
        </w:trPr>
        <w:tc>
          <w:tcPr>
            <w:tcW w:w="5400" w:type="dxa"/>
            <w:shd w:val="clear" w:color="auto" w:fill="1F4E5F"/>
            <w:tcMar>
              <w:top w:w="60" w:type="dxa"/>
              <w:left w:w="90" w:type="dxa"/>
              <w:bottom w:w="60" w:type="dxa"/>
              <w:right w:w="90" w:type="dxa"/>
            </w:tcMar>
          </w:tcPr>
          <w:p w14:paraId="74F73A24" w14:textId="77777777" w:rsidR="001A09A4" w:rsidRDefault="00000000">
            <w:r>
              <w:rPr>
                <w:b/>
                <w:bCs/>
                <w:color w:val="FFFFFF"/>
                <w:sz w:val="18"/>
                <w:szCs w:val="18"/>
              </w:rPr>
              <w:t>Action</w:t>
            </w:r>
          </w:p>
        </w:tc>
        <w:tc>
          <w:tcPr>
            <w:tcW w:w="900" w:type="dxa"/>
            <w:shd w:val="clear" w:color="auto" w:fill="1F4E5F"/>
            <w:tcMar>
              <w:top w:w="60" w:type="dxa"/>
              <w:left w:w="90" w:type="dxa"/>
              <w:bottom w:w="60" w:type="dxa"/>
              <w:right w:w="90" w:type="dxa"/>
            </w:tcMar>
          </w:tcPr>
          <w:p w14:paraId="4B7E6320" w14:textId="77777777" w:rsidR="001A09A4" w:rsidRDefault="00000000">
            <w:r>
              <w:rPr>
                <w:b/>
                <w:bCs/>
                <w:color w:val="FFFFFF"/>
                <w:sz w:val="18"/>
                <w:szCs w:val="18"/>
              </w:rPr>
              <w:t>Section</w:t>
            </w:r>
          </w:p>
        </w:tc>
        <w:tc>
          <w:tcPr>
            <w:tcW w:w="2400" w:type="dxa"/>
            <w:shd w:val="clear" w:color="auto" w:fill="1F4E5F"/>
            <w:tcMar>
              <w:top w:w="60" w:type="dxa"/>
              <w:left w:w="90" w:type="dxa"/>
              <w:bottom w:w="60" w:type="dxa"/>
              <w:right w:w="90" w:type="dxa"/>
            </w:tcMar>
          </w:tcPr>
          <w:p w14:paraId="4AAD99C4" w14:textId="77777777" w:rsidR="001A09A4" w:rsidRDefault="00000000">
            <w:r>
              <w:rPr>
                <w:b/>
                <w:bCs/>
                <w:color w:val="FFFFFF"/>
                <w:sz w:val="18"/>
                <w:szCs w:val="18"/>
              </w:rPr>
              <w:t>Suggested owner</w:t>
            </w:r>
          </w:p>
        </w:tc>
        <w:tc>
          <w:tcPr>
            <w:tcW w:w="1040" w:type="dxa"/>
            <w:shd w:val="clear" w:color="auto" w:fill="1F4E5F"/>
            <w:tcMar>
              <w:top w:w="60" w:type="dxa"/>
              <w:left w:w="90" w:type="dxa"/>
              <w:bottom w:w="60" w:type="dxa"/>
              <w:right w:w="90" w:type="dxa"/>
            </w:tcMar>
          </w:tcPr>
          <w:p w14:paraId="00F0D790" w14:textId="77777777" w:rsidR="001A09A4" w:rsidRDefault="00000000">
            <w:r>
              <w:rPr>
                <w:b/>
                <w:bCs/>
                <w:color w:val="FFFFFF"/>
                <w:sz w:val="18"/>
                <w:szCs w:val="18"/>
              </w:rPr>
              <w:t>Done</w:t>
            </w:r>
          </w:p>
        </w:tc>
      </w:tr>
      <w:tr w:rsidR="001A09A4" w14:paraId="05C09E15" w14:textId="77777777">
        <w:trPr>
          <w:cantSplit/>
        </w:trPr>
        <w:tc>
          <w:tcPr>
            <w:tcW w:w="5400" w:type="dxa"/>
            <w:tcMar>
              <w:top w:w="60" w:type="dxa"/>
              <w:left w:w="90" w:type="dxa"/>
              <w:bottom w:w="60" w:type="dxa"/>
              <w:right w:w="90" w:type="dxa"/>
            </w:tcMar>
          </w:tcPr>
          <w:p w14:paraId="0127FAA1" w14:textId="77777777" w:rsidR="001A09A4" w:rsidRDefault="00000000">
            <w:r>
              <w:rPr>
                <w:sz w:val="18"/>
                <w:szCs w:val="18"/>
              </w:rPr>
              <w:t>Merge the final work to main through reviewed PRs; run CI to green; tag the release; record tag and 40-character hash</w:t>
            </w:r>
          </w:p>
        </w:tc>
        <w:tc>
          <w:tcPr>
            <w:tcW w:w="900" w:type="dxa"/>
            <w:tcMar>
              <w:top w:w="60" w:type="dxa"/>
              <w:left w:w="90" w:type="dxa"/>
              <w:bottom w:w="60" w:type="dxa"/>
              <w:right w:w="90" w:type="dxa"/>
            </w:tcMar>
          </w:tcPr>
          <w:p w14:paraId="75C6AF11" w14:textId="77777777" w:rsidR="001A09A4" w:rsidRDefault="00000000">
            <w:r>
              <w:rPr>
                <w:sz w:val="18"/>
                <w:szCs w:val="18"/>
              </w:rPr>
              <w:t>42</w:t>
            </w:r>
          </w:p>
        </w:tc>
        <w:tc>
          <w:tcPr>
            <w:tcW w:w="2400" w:type="dxa"/>
            <w:tcMar>
              <w:top w:w="60" w:type="dxa"/>
              <w:left w:w="90" w:type="dxa"/>
              <w:bottom w:w="60" w:type="dxa"/>
              <w:right w:w="90" w:type="dxa"/>
            </w:tcMar>
          </w:tcPr>
          <w:p w14:paraId="623706B0" w14:textId="77777777" w:rsidR="001A09A4" w:rsidRDefault="00000000">
            <w:r>
              <w:rPr>
                <w:sz w:val="18"/>
                <w:szCs w:val="18"/>
              </w:rPr>
              <w:t>Nicholas Armin Vronka</w:t>
            </w:r>
          </w:p>
        </w:tc>
        <w:tc>
          <w:tcPr>
            <w:tcW w:w="1040" w:type="dxa"/>
            <w:tcMar>
              <w:top w:w="60" w:type="dxa"/>
              <w:left w:w="90" w:type="dxa"/>
              <w:bottom w:w="60" w:type="dxa"/>
              <w:right w:w="90" w:type="dxa"/>
            </w:tcMar>
          </w:tcPr>
          <w:p w14:paraId="74088419" w14:textId="77777777" w:rsidR="001A09A4" w:rsidRDefault="00000000">
            <w:r>
              <w:rPr>
                <w:sz w:val="18"/>
                <w:szCs w:val="18"/>
              </w:rPr>
              <w:t>☐</w:t>
            </w:r>
          </w:p>
        </w:tc>
      </w:tr>
      <w:tr w:rsidR="001A09A4" w14:paraId="0FFD9511" w14:textId="77777777">
        <w:trPr>
          <w:cantSplit/>
        </w:trPr>
        <w:tc>
          <w:tcPr>
            <w:tcW w:w="5400" w:type="dxa"/>
            <w:tcMar>
              <w:top w:w="60" w:type="dxa"/>
              <w:left w:w="90" w:type="dxa"/>
              <w:bottom w:w="60" w:type="dxa"/>
              <w:right w:w="90" w:type="dxa"/>
            </w:tcMar>
          </w:tcPr>
          <w:p w14:paraId="497D4DCA" w14:textId="77777777" w:rsidR="001A09A4" w:rsidRDefault="00000000">
            <w:r>
              <w:rPr>
                <w:sz w:val="18"/>
                <w:szCs w:val="18"/>
              </w:rPr>
              <w:t>Record the CI run URLs (green, one blocked failing run, final tag)</w:t>
            </w:r>
          </w:p>
        </w:tc>
        <w:tc>
          <w:tcPr>
            <w:tcW w:w="900" w:type="dxa"/>
            <w:tcMar>
              <w:top w:w="60" w:type="dxa"/>
              <w:left w:w="90" w:type="dxa"/>
              <w:bottom w:w="60" w:type="dxa"/>
              <w:right w:w="90" w:type="dxa"/>
            </w:tcMar>
          </w:tcPr>
          <w:p w14:paraId="671E2721" w14:textId="77777777" w:rsidR="001A09A4" w:rsidRDefault="00000000">
            <w:r>
              <w:rPr>
                <w:sz w:val="18"/>
                <w:szCs w:val="18"/>
              </w:rPr>
              <w:t>30, 42</w:t>
            </w:r>
          </w:p>
        </w:tc>
        <w:tc>
          <w:tcPr>
            <w:tcW w:w="2400" w:type="dxa"/>
            <w:tcMar>
              <w:top w:w="60" w:type="dxa"/>
              <w:left w:w="90" w:type="dxa"/>
              <w:bottom w:w="60" w:type="dxa"/>
              <w:right w:w="90" w:type="dxa"/>
            </w:tcMar>
          </w:tcPr>
          <w:p w14:paraId="0AD01AA6" w14:textId="77777777" w:rsidR="001A09A4" w:rsidRDefault="00000000">
            <w:r>
              <w:rPr>
                <w:sz w:val="18"/>
                <w:szCs w:val="18"/>
              </w:rPr>
              <w:t>Michiel Coenraad TerBlanche</w:t>
            </w:r>
          </w:p>
        </w:tc>
        <w:tc>
          <w:tcPr>
            <w:tcW w:w="1040" w:type="dxa"/>
            <w:tcMar>
              <w:top w:w="60" w:type="dxa"/>
              <w:left w:w="90" w:type="dxa"/>
              <w:bottom w:w="60" w:type="dxa"/>
              <w:right w:w="90" w:type="dxa"/>
            </w:tcMar>
          </w:tcPr>
          <w:p w14:paraId="6C9AF6DE" w14:textId="77777777" w:rsidR="001A09A4" w:rsidRDefault="00000000">
            <w:r>
              <w:rPr>
                <w:sz w:val="18"/>
                <w:szCs w:val="18"/>
              </w:rPr>
              <w:t>☐</w:t>
            </w:r>
          </w:p>
        </w:tc>
      </w:tr>
      <w:tr w:rsidR="001A09A4" w14:paraId="76109168" w14:textId="77777777">
        <w:trPr>
          <w:cantSplit/>
        </w:trPr>
        <w:tc>
          <w:tcPr>
            <w:tcW w:w="5400" w:type="dxa"/>
            <w:tcMar>
              <w:top w:w="60" w:type="dxa"/>
              <w:left w:w="90" w:type="dxa"/>
              <w:bottom w:w="60" w:type="dxa"/>
              <w:right w:w="90" w:type="dxa"/>
            </w:tcMar>
          </w:tcPr>
          <w:p w14:paraId="0E4C6EBE" w14:textId="77777777" w:rsidR="001A09A4" w:rsidRDefault="00000000">
            <w:r>
              <w:rPr>
                <w:sz w:val="18"/>
                <w:szCs w:val="18"/>
              </w:rPr>
              <w:t>Switch on branch protection (required CI check, two approvals), secret scanning, CodeQL and Dependabot in GitHub settings</w:t>
            </w:r>
          </w:p>
        </w:tc>
        <w:tc>
          <w:tcPr>
            <w:tcW w:w="900" w:type="dxa"/>
            <w:tcMar>
              <w:top w:w="60" w:type="dxa"/>
              <w:left w:w="90" w:type="dxa"/>
              <w:bottom w:w="60" w:type="dxa"/>
              <w:right w:w="90" w:type="dxa"/>
            </w:tcMar>
          </w:tcPr>
          <w:p w14:paraId="25412007" w14:textId="77777777" w:rsidR="001A09A4" w:rsidRDefault="00000000">
            <w:r>
              <w:rPr>
                <w:sz w:val="18"/>
                <w:szCs w:val="18"/>
              </w:rPr>
              <w:t>29, 30</w:t>
            </w:r>
          </w:p>
        </w:tc>
        <w:tc>
          <w:tcPr>
            <w:tcW w:w="2400" w:type="dxa"/>
            <w:tcMar>
              <w:top w:w="60" w:type="dxa"/>
              <w:left w:w="90" w:type="dxa"/>
              <w:bottom w:w="60" w:type="dxa"/>
              <w:right w:w="90" w:type="dxa"/>
            </w:tcMar>
          </w:tcPr>
          <w:p w14:paraId="4E767E70" w14:textId="77777777" w:rsidR="001A09A4" w:rsidRDefault="00000000">
            <w:r>
              <w:rPr>
                <w:sz w:val="18"/>
                <w:szCs w:val="18"/>
              </w:rPr>
              <w:t>Michiel Coenraad TerBlanche</w:t>
            </w:r>
          </w:p>
        </w:tc>
        <w:tc>
          <w:tcPr>
            <w:tcW w:w="1040" w:type="dxa"/>
            <w:tcMar>
              <w:top w:w="60" w:type="dxa"/>
              <w:left w:w="90" w:type="dxa"/>
              <w:bottom w:w="60" w:type="dxa"/>
              <w:right w:w="90" w:type="dxa"/>
            </w:tcMar>
          </w:tcPr>
          <w:p w14:paraId="32DD7CFC" w14:textId="77777777" w:rsidR="001A09A4" w:rsidRDefault="00000000">
            <w:r>
              <w:rPr>
                <w:sz w:val="18"/>
                <w:szCs w:val="18"/>
              </w:rPr>
              <w:t>☐</w:t>
            </w:r>
          </w:p>
        </w:tc>
      </w:tr>
      <w:tr w:rsidR="001A09A4" w14:paraId="2082E1E5" w14:textId="77777777">
        <w:trPr>
          <w:cantSplit/>
        </w:trPr>
        <w:tc>
          <w:tcPr>
            <w:tcW w:w="5400" w:type="dxa"/>
            <w:tcMar>
              <w:top w:w="60" w:type="dxa"/>
              <w:left w:w="90" w:type="dxa"/>
              <w:bottom w:w="60" w:type="dxa"/>
              <w:right w:w="90" w:type="dxa"/>
            </w:tcMar>
          </w:tcPr>
          <w:p w14:paraId="74A73605" w14:textId="77777777" w:rsidR="001A09A4" w:rsidRDefault="00000000">
            <w:r>
              <w:rPr>
                <w:sz w:val="18"/>
                <w:szCs w:val="18"/>
              </w:rPr>
              <w:t>Link two PRs showing real review comments, responses and re-approval</w:t>
            </w:r>
          </w:p>
        </w:tc>
        <w:tc>
          <w:tcPr>
            <w:tcW w:w="900" w:type="dxa"/>
            <w:tcMar>
              <w:top w:w="60" w:type="dxa"/>
              <w:left w:w="90" w:type="dxa"/>
              <w:bottom w:w="60" w:type="dxa"/>
              <w:right w:w="90" w:type="dxa"/>
            </w:tcMar>
          </w:tcPr>
          <w:p w14:paraId="4DD045BE" w14:textId="77777777" w:rsidR="001A09A4" w:rsidRDefault="00000000">
            <w:r>
              <w:rPr>
                <w:sz w:val="18"/>
                <w:szCs w:val="18"/>
              </w:rPr>
              <w:t>29</w:t>
            </w:r>
          </w:p>
        </w:tc>
        <w:tc>
          <w:tcPr>
            <w:tcW w:w="2400" w:type="dxa"/>
            <w:tcMar>
              <w:top w:w="60" w:type="dxa"/>
              <w:left w:w="90" w:type="dxa"/>
              <w:bottom w:w="60" w:type="dxa"/>
              <w:right w:w="90" w:type="dxa"/>
            </w:tcMar>
          </w:tcPr>
          <w:p w14:paraId="4A106177" w14:textId="77777777" w:rsidR="001A09A4" w:rsidRDefault="00000000">
            <w:r>
              <w:rPr>
                <w:sz w:val="18"/>
                <w:szCs w:val="18"/>
              </w:rPr>
              <w:t>Team</w:t>
            </w:r>
          </w:p>
        </w:tc>
        <w:tc>
          <w:tcPr>
            <w:tcW w:w="1040" w:type="dxa"/>
            <w:tcMar>
              <w:top w:w="60" w:type="dxa"/>
              <w:left w:w="90" w:type="dxa"/>
              <w:bottom w:w="60" w:type="dxa"/>
              <w:right w:w="90" w:type="dxa"/>
            </w:tcMar>
          </w:tcPr>
          <w:p w14:paraId="7177EB18" w14:textId="77777777" w:rsidR="001A09A4" w:rsidRDefault="00000000">
            <w:r>
              <w:rPr>
                <w:sz w:val="18"/>
                <w:szCs w:val="18"/>
              </w:rPr>
              <w:t>☐</w:t>
            </w:r>
          </w:p>
        </w:tc>
      </w:tr>
      <w:tr w:rsidR="001A09A4" w14:paraId="7447AB3B" w14:textId="77777777">
        <w:trPr>
          <w:cantSplit/>
        </w:trPr>
        <w:tc>
          <w:tcPr>
            <w:tcW w:w="5400" w:type="dxa"/>
            <w:tcMar>
              <w:top w:w="60" w:type="dxa"/>
              <w:left w:w="90" w:type="dxa"/>
              <w:bottom w:w="60" w:type="dxa"/>
              <w:right w:w="90" w:type="dxa"/>
            </w:tcMar>
          </w:tcPr>
          <w:p w14:paraId="5820D080" w14:textId="77777777" w:rsidR="001A09A4" w:rsidRDefault="00000000">
            <w:r>
              <w:rPr>
                <w:sz w:val="18"/>
                <w:szCs w:val="18"/>
              </w:rPr>
              <w:t>Rotate all database role passwords (D-11)</w:t>
            </w:r>
          </w:p>
        </w:tc>
        <w:tc>
          <w:tcPr>
            <w:tcW w:w="900" w:type="dxa"/>
            <w:tcMar>
              <w:top w:w="60" w:type="dxa"/>
              <w:left w:w="90" w:type="dxa"/>
              <w:bottom w:w="60" w:type="dxa"/>
              <w:right w:w="90" w:type="dxa"/>
            </w:tcMar>
          </w:tcPr>
          <w:p w14:paraId="7DEBB52F" w14:textId="77777777" w:rsidR="001A09A4" w:rsidRDefault="00000000">
            <w:r>
              <w:rPr>
                <w:sz w:val="18"/>
                <w:szCs w:val="18"/>
              </w:rPr>
              <w:t>50.2</w:t>
            </w:r>
          </w:p>
        </w:tc>
        <w:tc>
          <w:tcPr>
            <w:tcW w:w="2400" w:type="dxa"/>
            <w:tcMar>
              <w:top w:w="60" w:type="dxa"/>
              <w:left w:w="90" w:type="dxa"/>
              <w:bottom w:w="60" w:type="dxa"/>
              <w:right w:w="90" w:type="dxa"/>
            </w:tcMar>
          </w:tcPr>
          <w:p w14:paraId="5692C17C" w14:textId="77777777" w:rsidR="001A09A4" w:rsidRDefault="00000000">
            <w:r>
              <w:rPr>
                <w:sz w:val="18"/>
                <w:szCs w:val="18"/>
              </w:rPr>
              <w:t>Rivan Maritz</w:t>
            </w:r>
          </w:p>
        </w:tc>
        <w:tc>
          <w:tcPr>
            <w:tcW w:w="1040" w:type="dxa"/>
            <w:tcMar>
              <w:top w:w="60" w:type="dxa"/>
              <w:left w:w="90" w:type="dxa"/>
              <w:bottom w:w="60" w:type="dxa"/>
              <w:right w:w="90" w:type="dxa"/>
            </w:tcMar>
          </w:tcPr>
          <w:p w14:paraId="5715A429" w14:textId="77777777" w:rsidR="001A09A4" w:rsidRDefault="00000000">
            <w:r>
              <w:rPr>
                <w:sz w:val="18"/>
                <w:szCs w:val="18"/>
              </w:rPr>
              <w:t>☐</w:t>
            </w:r>
          </w:p>
        </w:tc>
      </w:tr>
      <w:tr w:rsidR="001A09A4" w14:paraId="775DED7E" w14:textId="77777777">
        <w:trPr>
          <w:cantSplit/>
        </w:trPr>
        <w:tc>
          <w:tcPr>
            <w:tcW w:w="5400" w:type="dxa"/>
            <w:tcMar>
              <w:top w:w="60" w:type="dxa"/>
              <w:left w:w="90" w:type="dxa"/>
              <w:bottom w:w="60" w:type="dxa"/>
              <w:right w:w="90" w:type="dxa"/>
            </w:tcMar>
          </w:tcPr>
          <w:p w14:paraId="7C80FDAD" w14:textId="77777777" w:rsidR="001A09A4" w:rsidRDefault="00000000">
            <w:r>
              <w:rPr>
                <w:sz w:val="18"/>
                <w:szCs w:val="18"/>
              </w:rPr>
              <w:t>Remove the dev default profile and add the start-up guard (D-05); add a test</w:t>
            </w:r>
          </w:p>
        </w:tc>
        <w:tc>
          <w:tcPr>
            <w:tcW w:w="900" w:type="dxa"/>
            <w:tcMar>
              <w:top w:w="60" w:type="dxa"/>
              <w:left w:w="90" w:type="dxa"/>
              <w:bottom w:w="60" w:type="dxa"/>
              <w:right w:w="90" w:type="dxa"/>
            </w:tcMar>
          </w:tcPr>
          <w:p w14:paraId="7B90D0CD" w14:textId="77777777" w:rsidR="001A09A4" w:rsidRDefault="00000000">
            <w:r>
              <w:rPr>
                <w:sz w:val="18"/>
                <w:szCs w:val="18"/>
              </w:rPr>
              <w:t>35</w:t>
            </w:r>
          </w:p>
        </w:tc>
        <w:tc>
          <w:tcPr>
            <w:tcW w:w="2400" w:type="dxa"/>
            <w:tcMar>
              <w:top w:w="60" w:type="dxa"/>
              <w:left w:w="90" w:type="dxa"/>
              <w:bottom w:w="60" w:type="dxa"/>
              <w:right w:w="90" w:type="dxa"/>
            </w:tcMar>
          </w:tcPr>
          <w:p w14:paraId="7DA74B85" w14:textId="77777777" w:rsidR="001A09A4" w:rsidRDefault="00000000">
            <w:r>
              <w:rPr>
                <w:sz w:val="18"/>
                <w:szCs w:val="18"/>
              </w:rPr>
              <w:t>Michiel Coenraad TerBlanche</w:t>
            </w:r>
          </w:p>
        </w:tc>
        <w:tc>
          <w:tcPr>
            <w:tcW w:w="1040" w:type="dxa"/>
            <w:tcMar>
              <w:top w:w="60" w:type="dxa"/>
              <w:left w:w="90" w:type="dxa"/>
              <w:bottom w:w="60" w:type="dxa"/>
              <w:right w:w="90" w:type="dxa"/>
            </w:tcMar>
          </w:tcPr>
          <w:p w14:paraId="160921AF" w14:textId="77777777" w:rsidR="001A09A4" w:rsidRDefault="00000000">
            <w:r>
              <w:rPr>
                <w:sz w:val="18"/>
                <w:szCs w:val="18"/>
              </w:rPr>
              <w:t>☐</w:t>
            </w:r>
          </w:p>
        </w:tc>
      </w:tr>
      <w:tr w:rsidR="001A09A4" w14:paraId="3B6534BD" w14:textId="77777777">
        <w:trPr>
          <w:cantSplit/>
        </w:trPr>
        <w:tc>
          <w:tcPr>
            <w:tcW w:w="5400" w:type="dxa"/>
            <w:tcMar>
              <w:top w:w="60" w:type="dxa"/>
              <w:left w:w="90" w:type="dxa"/>
              <w:bottom w:w="60" w:type="dxa"/>
              <w:right w:w="90" w:type="dxa"/>
            </w:tcMar>
          </w:tcPr>
          <w:p w14:paraId="696D0071" w14:textId="77777777" w:rsidR="001A09A4" w:rsidRDefault="00000000">
            <w:r>
              <w:rPr>
                <w:sz w:val="18"/>
                <w:szCs w:val="18"/>
              </w:rPr>
              <w:t>Expose build version and commit on /api/health (D-10)</w:t>
            </w:r>
          </w:p>
        </w:tc>
        <w:tc>
          <w:tcPr>
            <w:tcW w:w="900" w:type="dxa"/>
            <w:tcMar>
              <w:top w:w="60" w:type="dxa"/>
              <w:left w:w="90" w:type="dxa"/>
              <w:bottom w:w="60" w:type="dxa"/>
              <w:right w:w="90" w:type="dxa"/>
            </w:tcMar>
          </w:tcPr>
          <w:p w14:paraId="15B6F10E" w14:textId="77777777" w:rsidR="001A09A4" w:rsidRDefault="00000000">
            <w:r>
              <w:rPr>
                <w:sz w:val="18"/>
                <w:szCs w:val="18"/>
              </w:rPr>
              <w:t>34</w:t>
            </w:r>
          </w:p>
        </w:tc>
        <w:tc>
          <w:tcPr>
            <w:tcW w:w="2400" w:type="dxa"/>
            <w:tcMar>
              <w:top w:w="60" w:type="dxa"/>
              <w:left w:w="90" w:type="dxa"/>
              <w:bottom w:w="60" w:type="dxa"/>
              <w:right w:w="90" w:type="dxa"/>
            </w:tcMar>
          </w:tcPr>
          <w:p w14:paraId="264A5F2F" w14:textId="77777777" w:rsidR="001A09A4" w:rsidRDefault="00000000">
            <w:r>
              <w:rPr>
                <w:sz w:val="18"/>
                <w:szCs w:val="18"/>
              </w:rPr>
              <w:t>Michiel Coenraad TerBlanche</w:t>
            </w:r>
          </w:p>
        </w:tc>
        <w:tc>
          <w:tcPr>
            <w:tcW w:w="1040" w:type="dxa"/>
            <w:tcMar>
              <w:top w:w="60" w:type="dxa"/>
              <w:left w:w="90" w:type="dxa"/>
              <w:bottom w:w="60" w:type="dxa"/>
              <w:right w:w="90" w:type="dxa"/>
            </w:tcMar>
          </w:tcPr>
          <w:p w14:paraId="0E32514A" w14:textId="77777777" w:rsidR="001A09A4" w:rsidRDefault="00000000">
            <w:r>
              <w:rPr>
                <w:sz w:val="18"/>
                <w:szCs w:val="18"/>
              </w:rPr>
              <w:t>☐</w:t>
            </w:r>
          </w:p>
        </w:tc>
      </w:tr>
      <w:tr w:rsidR="001A09A4" w14:paraId="45449F73" w14:textId="77777777">
        <w:trPr>
          <w:cantSplit/>
        </w:trPr>
        <w:tc>
          <w:tcPr>
            <w:tcW w:w="5400" w:type="dxa"/>
            <w:tcMar>
              <w:top w:w="60" w:type="dxa"/>
              <w:left w:w="90" w:type="dxa"/>
              <w:bottom w:w="60" w:type="dxa"/>
              <w:right w:w="90" w:type="dxa"/>
            </w:tcMar>
          </w:tcPr>
          <w:p w14:paraId="34A4FA9F" w14:textId="77777777" w:rsidR="001A09A4" w:rsidRDefault="00000000">
            <w:r>
              <w:rPr>
                <w:sz w:val="18"/>
                <w:szCs w:val="18"/>
              </w:rPr>
              <w:t>Decide on login rate limiting (D-12): implement or record as a blocker</w:t>
            </w:r>
          </w:p>
        </w:tc>
        <w:tc>
          <w:tcPr>
            <w:tcW w:w="900" w:type="dxa"/>
            <w:tcMar>
              <w:top w:w="60" w:type="dxa"/>
              <w:left w:w="90" w:type="dxa"/>
              <w:bottom w:w="60" w:type="dxa"/>
              <w:right w:w="90" w:type="dxa"/>
            </w:tcMar>
          </w:tcPr>
          <w:p w14:paraId="382F75F0" w14:textId="77777777" w:rsidR="001A09A4" w:rsidRDefault="00000000">
            <w:r>
              <w:rPr>
                <w:sz w:val="18"/>
                <w:szCs w:val="18"/>
              </w:rPr>
              <w:t>50.2</w:t>
            </w:r>
          </w:p>
        </w:tc>
        <w:tc>
          <w:tcPr>
            <w:tcW w:w="2400" w:type="dxa"/>
            <w:tcMar>
              <w:top w:w="60" w:type="dxa"/>
              <w:left w:w="90" w:type="dxa"/>
              <w:bottom w:w="60" w:type="dxa"/>
              <w:right w:w="90" w:type="dxa"/>
            </w:tcMar>
          </w:tcPr>
          <w:p w14:paraId="0FCC394E" w14:textId="77777777" w:rsidR="001A09A4" w:rsidRDefault="00000000">
            <w:r>
              <w:rPr>
                <w:sz w:val="18"/>
                <w:szCs w:val="18"/>
              </w:rPr>
              <w:t>Rivan Maritz</w:t>
            </w:r>
          </w:p>
        </w:tc>
        <w:tc>
          <w:tcPr>
            <w:tcW w:w="1040" w:type="dxa"/>
            <w:tcMar>
              <w:top w:w="60" w:type="dxa"/>
              <w:left w:w="90" w:type="dxa"/>
              <w:bottom w:w="60" w:type="dxa"/>
              <w:right w:w="90" w:type="dxa"/>
            </w:tcMar>
          </w:tcPr>
          <w:p w14:paraId="28BF12E5" w14:textId="77777777" w:rsidR="001A09A4" w:rsidRDefault="00000000">
            <w:r>
              <w:rPr>
                <w:sz w:val="18"/>
                <w:szCs w:val="18"/>
              </w:rPr>
              <w:t>☐</w:t>
            </w:r>
          </w:p>
        </w:tc>
      </w:tr>
      <w:tr w:rsidR="001A09A4" w14:paraId="01949240" w14:textId="77777777">
        <w:trPr>
          <w:cantSplit/>
        </w:trPr>
        <w:tc>
          <w:tcPr>
            <w:tcW w:w="5400" w:type="dxa"/>
            <w:tcMar>
              <w:top w:w="60" w:type="dxa"/>
              <w:left w:w="90" w:type="dxa"/>
              <w:bottom w:w="60" w:type="dxa"/>
              <w:right w:w="90" w:type="dxa"/>
            </w:tcMar>
          </w:tcPr>
          <w:p w14:paraId="74A5EAD2" w14:textId="77777777" w:rsidR="001A09A4" w:rsidRDefault="00000000">
            <w:r>
              <w:rPr>
                <w:sz w:val="18"/>
                <w:szCs w:val="18"/>
              </w:rPr>
              <w:t>Settle A-02: change Section 32.3 to 400 or change the API (D-08)</w:t>
            </w:r>
          </w:p>
        </w:tc>
        <w:tc>
          <w:tcPr>
            <w:tcW w:w="900" w:type="dxa"/>
            <w:tcMar>
              <w:top w:w="60" w:type="dxa"/>
              <w:left w:w="90" w:type="dxa"/>
              <w:bottom w:w="60" w:type="dxa"/>
              <w:right w:w="90" w:type="dxa"/>
            </w:tcMar>
          </w:tcPr>
          <w:p w14:paraId="1C2E77A6" w14:textId="77777777" w:rsidR="001A09A4" w:rsidRDefault="00000000">
            <w:r>
              <w:rPr>
                <w:sz w:val="18"/>
                <w:szCs w:val="18"/>
              </w:rPr>
              <w:t>32.3</w:t>
            </w:r>
          </w:p>
        </w:tc>
        <w:tc>
          <w:tcPr>
            <w:tcW w:w="2400" w:type="dxa"/>
            <w:tcMar>
              <w:top w:w="60" w:type="dxa"/>
              <w:left w:w="90" w:type="dxa"/>
              <w:bottom w:w="60" w:type="dxa"/>
              <w:right w:w="90" w:type="dxa"/>
            </w:tcMar>
          </w:tcPr>
          <w:p w14:paraId="3DB0CA6F" w14:textId="77777777" w:rsidR="001A09A4" w:rsidRDefault="00000000">
            <w:r>
              <w:rPr>
                <w:sz w:val="18"/>
                <w:szCs w:val="18"/>
              </w:rPr>
              <w:t>Team</w:t>
            </w:r>
          </w:p>
        </w:tc>
        <w:tc>
          <w:tcPr>
            <w:tcW w:w="1040" w:type="dxa"/>
            <w:tcMar>
              <w:top w:w="60" w:type="dxa"/>
              <w:left w:w="90" w:type="dxa"/>
              <w:bottom w:w="60" w:type="dxa"/>
              <w:right w:w="90" w:type="dxa"/>
            </w:tcMar>
          </w:tcPr>
          <w:p w14:paraId="4252E7D4" w14:textId="77777777" w:rsidR="001A09A4" w:rsidRDefault="00000000">
            <w:r>
              <w:rPr>
                <w:sz w:val="18"/>
                <w:szCs w:val="18"/>
              </w:rPr>
              <w:t>☐</w:t>
            </w:r>
          </w:p>
        </w:tc>
      </w:tr>
      <w:tr w:rsidR="001A09A4" w14:paraId="4BC8F78B" w14:textId="77777777">
        <w:trPr>
          <w:cantSplit/>
        </w:trPr>
        <w:tc>
          <w:tcPr>
            <w:tcW w:w="5400" w:type="dxa"/>
            <w:tcMar>
              <w:top w:w="60" w:type="dxa"/>
              <w:left w:w="90" w:type="dxa"/>
              <w:bottom w:w="60" w:type="dxa"/>
              <w:right w:w="90" w:type="dxa"/>
            </w:tcMar>
          </w:tcPr>
          <w:p w14:paraId="3BBB59BF" w14:textId="77777777" w:rsidR="001A09A4" w:rsidRDefault="00000000">
            <w:r>
              <w:rPr>
                <w:sz w:val="18"/>
                <w:szCs w:val="18"/>
              </w:rPr>
              <w:t>Run P-01 and record environment and result (or leave NFR-001 at Not met)</w:t>
            </w:r>
          </w:p>
        </w:tc>
        <w:tc>
          <w:tcPr>
            <w:tcW w:w="900" w:type="dxa"/>
            <w:tcMar>
              <w:top w:w="60" w:type="dxa"/>
              <w:left w:w="90" w:type="dxa"/>
              <w:bottom w:w="60" w:type="dxa"/>
              <w:right w:w="90" w:type="dxa"/>
            </w:tcMar>
          </w:tcPr>
          <w:p w14:paraId="1D6ECC95" w14:textId="77777777" w:rsidR="001A09A4" w:rsidRDefault="00000000">
            <w:r>
              <w:rPr>
                <w:sz w:val="18"/>
                <w:szCs w:val="18"/>
              </w:rPr>
              <w:t>33</w:t>
            </w:r>
          </w:p>
        </w:tc>
        <w:tc>
          <w:tcPr>
            <w:tcW w:w="2400" w:type="dxa"/>
            <w:tcMar>
              <w:top w:w="60" w:type="dxa"/>
              <w:left w:w="90" w:type="dxa"/>
              <w:bottom w:w="60" w:type="dxa"/>
              <w:right w:w="90" w:type="dxa"/>
            </w:tcMar>
          </w:tcPr>
          <w:p w14:paraId="3EAB270D" w14:textId="77777777" w:rsidR="001A09A4" w:rsidRDefault="00000000">
            <w:r>
              <w:rPr>
                <w:sz w:val="18"/>
                <w:szCs w:val="18"/>
              </w:rPr>
              <w:t>Rivan Maritz</w:t>
            </w:r>
          </w:p>
        </w:tc>
        <w:tc>
          <w:tcPr>
            <w:tcW w:w="1040" w:type="dxa"/>
            <w:tcMar>
              <w:top w:w="60" w:type="dxa"/>
              <w:left w:w="90" w:type="dxa"/>
              <w:bottom w:w="60" w:type="dxa"/>
              <w:right w:w="90" w:type="dxa"/>
            </w:tcMar>
          </w:tcPr>
          <w:p w14:paraId="4705FD08" w14:textId="77777777" w:rsidR="001A09A4" w:rsidRDefault="00000000">
            <w:r>
              <w:rPr>
                <w:sz w:val="18"/>
                <w:szCs w:val="18"/>
              </w:rPr>
              <w:t>☐</w:t>
            </w:r>
          </w:p>
        </w:tc>
      </w:tr>
      <w:tr w:rsidR="001A09A4" w14:paraId="598E6A79" w14:textId="77777777">
        <w:trPr>
          <w:cantSplit/>
        </w:trPr>
        <w:tc>
          <w:tcPr>
            <w:tcW w:w="5400" w:type="dxa"/>
            <w:tcMar>
              <w:top w:w="60" w:type="dxa"/>
              <w:left w:w="90" w:type="dxa"/>
              <w:bottom w:w="60" w:type="dxa"/>
              <w:right w:w="90" w:type="dxa"/>
            </w:tcMar>
          </w:tcPr>
          <w:p w14:paraId="77CD6EF4" w14:textId="77777777" w:rsidR="001A09A4" w:rsidRDefault="00000000">
            <w:r>
              <w:rPr>
                <w:sz w:val="18"/>
                <w:szCs w:val="18"/>
              </w:rPr>
              <w:t>Record one pg_dump backup and restore (TD-05)</w:t>
            </w:r>
          </w:p>
        </w:tc>
        <w:tc>
          <w:tcPr>
            <w:tcW w:w="900" w:type="dxa"/>
            <w:tcMar>
              <w:top w:w="60" w:type="dxa"/>
              <w:left w:w="90" w:type="dxa"/>
              <w:bottom w:w="60" w:type="dxa"/>
              <w:right w:w="90" w:type="dxa"/>
            </w:tcMar>
          </w:tcPr>
          <w:p w14:paraId="1F267038" w14:textId="77777777" w:rsidR="001A09A4" w:rsidRDefault="00000000">
            <w:r>
              <w:rPr>
                <w:sz w:val="18"/>
                <w:szCs w:val="18"/>
              </w:rPr>
              <w:t>34</w:t>
            </w:r>
          </w:p>
        </w:tc>
        <w:tc>
          <w:tcPr>
            <w:tcW w:w="2400" w:type="dxa"/>
            <w:tcMar>
              <w:top w:w="60" w:type="dxa"/>
              <w:left w:w="90" w:type="dxa"/>
              <w:bottom w:w="60" w:type="dxa"/>
              <w:right w:w="90" w:type="dxa"/>
            </w:tcMar>
          </w:tcPr>
          <w:p w14:paraId="20ABC546" w14:textId="77777777" w:rsidR="001A09A4" w:rsidRDefault="00000000">
            <w:r>
              <w:rPr>
                <w:sz w:val="18"/>
                <w:szCs w:val="18"/>
              </w:rPr>
              <w:t>Rivan Maritz</w:t>
            </w:r>
          </w:p>
        </w:tc>
        <w:tc>
          <w:tcPr>
            <w:tcW w:w="1040" w:type="dxa"/>
            <w:tcMar>
              <w:top w:w="60" w:type="dxa"/>
              <w:left w:w="90" w:type="dxa"/>
              <w:bottom w:w="60" w:type="dxa"/>
              <w:right w:w="90" w:type="dxa"/>
            </w:tcMar>
          </w:tcPr>
          <w:p w14:paraId="78BBD95B" w14:textId="77777777" w:rsidR="001A09A4" w:rsidRDefault="00000000">
            <w:r>
              <w:rPr>
                <w:sz w:val="18"/>
                <w:szCs w:val="18"/>
              </w:rPr>
              <w:t>☐</w:t>
            </w:r>
          </w:p>
        </w:tc>
      </w:tr>
      <w:tr w:rsidR="001A09A4" w14:paraId="243D3F9E" w14:textId="77777777">
        <w:trPr>
          <w:cantSplit/>
        </w:trPr>
        <w:tc>
          <w:tcPr>
            <w:tcW w:w="5400" w:type="dxa"/>
            <w:tcMar>
              <w:top w:w="60" w:type="dxa"/>
              <w:left w:w="90" w:type="dxa"/>
              <w:bottom w:w="60" w:type="dxa"/>
              <w:right w:w="90" w:type="dxa"/>
            </w:tcMar>
          </w:tcPr>
          <w:p w14:paraId="47978BE2" w14:textId="77777777" w:rsidR="001A09A4" w:rsidRDefault="00000000">
            <w:r>
              <w:rPr>
                <w:sz w:val="18"/>
                <w:szCs w:val="18"/>
              </w:rPr>
              <w:t>Confirm overdue thresholds per category with the sponsor (TD-02)</w:t>
            </w:r>
          </w:p>
        </w:tc>
        <w:tc>
          <w:tcPr>
            <w:tcW w:w="900" w:type="dxa"/>
            <w:tcMar>
              <w:top w:w="60" w:type="dxa"/>
              <w:left w:w="90" w:type="dxa"/>
              <w:bottom w:w="60" w:type="dxa"/>
              <w:right w:w="90" w:type="dxa"/>
            </w:tcMar>
          </w:tcPr>
          <w:p w14:paraId="1BDE3478" w14:textId="77777777" w:rsidR="001A09A4" w:rsidRDefault="00000000">
            <w:r>
              <w:rPr>
                <w:sz w:val="18"/>
                <w:szCs w:val="18"/>
              </w:rPr>
              <w:t>36</w:t>
            </w:r>
          </w:p>
        </w:tc>
        <w:tc>
          <w:tcPr>
            <w:tcW w:w="2400" w:type="dxa"/>
            <w:tcMar>
              <w:top w:w="60" w:type="dxa"/>
              <w:left w:w="90" w:type="dxa"/>
              <w:bottom w:w="60" w:type="dxa"/>
              <w:right w:w="90" w:type="dxa"/>
            </w:tcMar>
          </w:tcPr>
          <w:p w14:paraId="368FB17E" w14:textId="77777777" w:rsidR="001A09A4" w:rsidRDefault="00000000">
            <w:r>
              <w:rPr>
                <w:sz w:val="18"/>
                <w:szCs w:val="18"/>
              </w:rPr>
              <w:t>Team</w:t>
            </w:r>
          </w:p>
        </w:tc>
        <w:tc>
          <w:tcPr>
            <w:tcW w:w="1040" w:type="dxa"/>
            <w:tcMar>
              <w:top w:w="60" w:type="dxa"/>
              <w:left w:w="90" w:type="dxa"/>
              <w:bottom w:w="60" w:type="dxa"/>
              <w:right w:w="90" w:type="dxa"/>
            </w:tcMar>
          </w:tcPr>
          <w:p w14:paraId="4198F6B4" w14:textId="77777777" w:rsidR="001A09A4" w:rsidRDefault="00000000">
            <w:r>
              <w:rPr>
                <w:sz w:val="18"/>
                <w:szCs w:val="18"/>
              </w:rPr>
              <w:t>☐</w:t>
            </w:r>
          </w:p>
        </w:tc>
      </w:tr>
      <w:tr w:rsidR="001A09A4" w14:paraId="17F60AAA" w14:textId="77777777">
        <w:trPr>
          <w:cantSplit/>
        </w:trPr>
        <w:tc>
          <w:tcPr>
            <w:tcW w:w="5400" w:type="dxa"/>
            <w:tcMar>
              <w:top w:w="60" w:type="dxa"/>
              <w:left w:w="90" w:type="dxa"/>
              <w:bottom w:w="60" w:type="dxa"/>
              <w:right w:w="90" w:type="dxa"/>
            </w:tcMar>
          </w:tcPr>
          <w:p w14:paraId="5CBE5D46" w14:textId="77777777" w:rsidR="001A09A4" w:rsidRDefault="00000000">
            <w:r>
              <w:rPr>
                <w:sz w:val="18"/>
                <w:szCs w:val="18"/>
              </w:rPr>
              <w:t>Approve or reject CC-01 to CC-06 and ADR-M3-01; renew the Section 24 sign-off</w:t>
            </w:r>
          </w:p>
        </w:tc>
        <w:tc>
          <w:tcPr>
            <w:tcW w:w="900" w:type="dxa"/>
            <w:tcMar>
              <w:top w:w="60" w:type="dxa"/>
              <w:left w:w="90" w:type="dxa"/>
              <w:bottom w:w="60" w:type="dxa"/>
              <w:right w:w="90" w:type="dxa"/>
            </w:tcMar>
          </w:tcPr>
          <w:p w14:paraId="0E0D2E35" w14:textId="77777777" w:rsidR="001A09A4" w:rsidRDefault="00000000">
            <w:r>
              <w:rPr>
                <w:sz w:val="18"/>
                <w:szCs w:val="18"/>
              </w:rPr>
              <w:t>24, 48</w:t>
            </w:r>
          </w:p>
        </w:tc>
        <w:tc>
          <w:tcPr>
            <w:tcW w:w="2400" w:type="dxa"/>
            <w:tcMar>
              <w:top w:w="60" w:type="dxa"/>
              <w:left w:w="90" w:type="dxa"/>
              <w:bottom w:w="60" w:type="dxa"/>
              <w:right w:w="90" w:type="dxa"/>
            </w:tcMar>
          </w:tcPr>
          <w:p w14:paraId="2AB270AF" w14:textId="77777777" w:rsidR="001A09A4" w:rsidRDefault="00000000">
            <w:r>
              <w:rPr>
                <w:sz w:val="18"/>
                <w:szCs w:val="18"/>
              </w:rPr>
              <w:t>Rivan Maritz</w:t>
            </w:r>
          </w:p>
        </w:tc>
        <w:tc>
          <w:tcPr>
            <w:tcW w:w="1040" w:type="dxa"/>
            <w:tcMar>
              <w:top w:w="60" w:type="dxa"/>
              <w:left w:w="90" w:type="dxa"/>
              <w:bottom w:w="60" w:type="dxa"/>
              <w:right w:w="90" w:type="dxa"/>
            </w:tcMar>
          </w:tcPr>
          <w:p w14:paraId="1A99C3B7" w14:textId="77777777" w:rsidR="001A09A4" w:rsidRDefault="00000000">
            <w:r>
              <w:rPr>
                <w:sz w:val="18"/>
                <w:szCs w:val="18"/>
              </w:rPr>
              <w:t>☐</w:t>
            </w:r>
          </w:p>
        </w:tc>
      </w:tr>
      <w:tr w:rsidR="001A09A4" w14:paraId="1E023E38" w14:textId="77777777">
        <w:trPr>
          <w:cantSplit/>
        </w:trPr>
        <w:tc>
          <w:tcPr>
            <w:tcW w:w="5400" w:type="dxa"/>
            <w:tcMar>
              <w:top w:w="60" w:type="dxa"/>
              <w:left w:w="90" w:type="dxa"/>
              <w:bottom w:w="60" w:type="dxa"/>
              <w:right w:w="90" w:type="dxa"/>
            </w:tcMar>
          </w:tcPr>
          <w:p w14:paraId="5503E4A9" w14:textId="77777777" w:rsidR="001A09A4" w:rsidRDefault="00000000">
            <w:r>
              <w:rPr>
                <w:sz w:val="18"/>
                <w:szCs w:val="18"/>
              </w:rPr>
              <w:t>Request a lecturer or peer security review (NFR-003)</w:t>
            </w:r>
          </w:p>
        </w:tc>
        <w:tc>
          <w:tcPr>
            <w:tcW w:w="900" w:type="dxa"/>
            <w:tcMar>
              <w:top w:w="60" w:type="dxa"/>
              <w:left w:w="90" w:type="dxa"/>
              <w:bottom w:w="60" w:type="dxa"/>
              <w:right w:w="90" w:type="dxa"/>
            </w:tcMar>
          </w:tcPr>
          <w:p w14:paraId="11681D7C" w14:textId="77777777" w:rsidR="001A09A4" w:rsidRDefault="00000000">
            <w:r>
              <w:rPr>
                <w:sz w:val="18"/>
                <w:szCs w:val="18"/>
              </w:rPr>
              <w:t>39</w:t>
            </w:r>
          </w:p>
        </w:tc>
        <w:tc>
          <w:tcPr>
            <w:tcW w:w="2400" w:type="dxa"/>
            <w:tcMar>
              <w:top w:w="60" w:type="dxa"/>
              <w:left w:w="90" w:type="dxa"/>
              <w:bottom w:w="60" w:type="dxa"/>
              <w:right w:w="90" w:type="dxa"/>
            </w:tcMar>
          </w:tcPr>
          <w:p w14:paraId="623FDBB6" w14:textId="77777777" w:rsidR="001A09A4" w:rsidRDefault="00000000">
            <w:r>
              <w:rPr>
                <w:sz w:val="18"/>
                <w:szCs w:val="18"/>
              </w:rPr>
              <w:t>Rivan Maritz</w:t>
            </w:r>
          </w:p>
        </w:tc>
        <w:tc>
          <w:tcPr>
            <w:tcW w:w="1040" w:type="dxa"/>
            <w:tcMar>
              <w:top w:w="60" w:type="dxa"/>
              <w:left w:w="90" w:type="dxa"/>
              <w:bottom w:w="60" w:type="dxa"/>
              <w:right w:w="90" w:type="dxa"/>
            </w:tcMar>
          </w:tcPr>
          <w:p w14:paraId="46DCC1C3" w14:textId="77777777" w:rsidR="001A09A4" w:rsidRDefault="00000000">
            <w:r>
              <w:rPr>
                <w:sz w:val="18"/>
                <w:szCs w:val="18"/>
              </w:rPr>
              <w:t>☐</w:t>
            </w:r>
          </w:p>
        </w:tc>
      </w:tr>
      <w:tr w:rsidR="001A09A4" w14:paraId="342894F1" w14:textId="77777777">
        <w:trPr>
          <w:cantSplit/>
        </w:trPr>
        <w:tc>
          <w:tcPr>
            <w:tcW w:w="5400" w:type="dxa"/>
            <w:tcMar>
              <w:top w:w="60" w:type="dxa"/>
              <w:left w:w="90" w:type="dxa"/>
              <w:bottom w:w="60" w:type="dxa"/>
              <w:right w:w="90" w:type="dxa"/>
            </w:tcMar>
          </w:tcPr>
          <w:p w14:paraId="57199ECB" w14:textId="77777777" w:rsidR="001A09A4" w:rsidRDefault="00000000">
            <w:r>
              <w:rPr>
                <w:sz w:val="18"/>
                <w:szCs w:val="18"/>
              </w:rPr>
              <w:t>Add a test across midnight SAST</w:t>
            </w:r>
          </w:p>
        </w:tc>
        <w:tc>
          <w:tcPr>
            <w:tcW w:w="900" w:type="dxa"/>
            <w:tcMar>
              <w:top w:w="60" w:type="dxa"/>
              <w:left w:w="90" w:type="dxa"/>
              <w:bottom w:w="60" w:type="dxa"/>
              <w:right w:w="90" w:type="dxa"/>
            </w:tcMar>
          </w:tcPr>
          <w:p w14:paraId="0CEDB148" w14:textId="77777777" w:rsidR="001A09A4" w:rsidRDefault="00000000">
            <w:r>
              <w:rPr>
                <w:sz w:val="18"/>
                <w:szCs w:val="18"/>
              </w:rPr>
              <w:t>39</w:t>
            </w:r>
          </w:p>
        </w:tc>
        <w:tc>
          <w:tcPr>
            <w:tcW w:w="2400" w:type="dxa"/>
            <w:tcMar>
              <w:top w:w="60" w:type="dxa"/>
              <w:left w:w="90" w:type="dxa"/>
              <w:bottom w:w="60" w:type="dxa"/>
              <w:right w:w="90" w:type="dxa"/>
            </w:tcMar>
          </w:tcPr>
          <w:p w14:paraId="15B6E157" w14:textId="77777777" w:rsidR="001A09A4" w:rsidRDefault="00000000">
            <w:r>
              <w:rPr>
                <w:sz w:val="18"/>
                <w:szCs w:val="18"/>
              </w:rPr>
              <w:t>Nicholas Armin Vronka</w:t>
            </w:r>
          </w:p>
        </w:tc>
        <w:tc>
          <w:tcPr>
            <w:tcW w:w="1040" w:type="dxa"/>
            <w:tcMar>
              <w:top w:w="60" w:type="dxa"/>
              <w:left w:w="90" w:type="dxa"/>
              <w:bottom w:w="60" w:type="dxa"/>
              <w:right w:w="90" w:type="dxa"/>
            </w:tcMar>
          </w:tcPr>
          <w:p w14:paraId="23EF7357" w14:textId="77777777" w:rsidR="001A09A4" w:rsidRDefault="00000000">
            <w:r>
              <w:rPr>
                <w:sz w:val="18"/>
                <w:szCs w:val="18"/>
              </w:rPr>
              <w:t>☐</w:t>
            </w:r>
          </w:p>
        </w:tc>
      </w:tr>
      <w:tr w:rsidR="001A09A4" w14:paraId="25047666" w14:textId="77777777">
        <w:trPr>
          <w:cantSplit/>
        </w:trPr>
        <w:tc>
          <w:tcPr>
            <w:tcW w:w="5400" w:type="dxa"/>
            <w:tcMar>
              <w:top w:w="60" w:type="dxa"/>
              <w:left w:w="90" w:type="dxa"/>
              <w:bottom w:w="60" w:type="dxa"/>
              <w:right w:w="90" w:type="dxa"/>
            </w:tcMar>
          </w:tcPr>
          <w:p w14:paraId="13E6AE35" w14:textId="77777777" w:rsidR="001A09A4" w:rsidRDefault="00000000">
            <w:r>
              <w:rPr>
                <w:sz w:val="18"/>
                <w:szCs w:val="18"/>
              </w:rPr>
              <w:t>Complete the AI register rows (student, dates) and have the team confirm every draft status</w:t>
            </w:r>
          </w:p>
        </w:tc>
        <w:tc>
          <w:tcPr>
            <w:tcW w:w="900" w:type="dxa"/>
            <w:tcMar>
              <w:top w:w="60" w:type="dxa"/>
              <w:left w:w="90" w:type="dxa"/>
              <w:bottom w:w="60" w:type="dxa"/>
              <w:right w:w="90" w:type="dxa"/>
            </w:tcMar>
          </w:tcPr>
          <w:p w14:paraId="13B5D3C4" w14:textId="77777777" w:rsidR="001A09A4" w:rsidRDefault="00000000">
            <w:r>
              <w:rPr>
                <w:sz w:val="18"/>
                <w:szCs w:val="18"/>
              </w:rPr>
              <w:t>40</w:t>
            </w:r>
          </w:p>
        </w:tc>
        <w:tc>
          <w:tcPr>
            <w:tcW w:w="2400" w:type="dxa"/>
            <w:tcMar>
              <w:top w:w="60" w:type="dxa"/>
              <w:left w:w="90" w:type="dxa"/>
              <w:bottom w:w="60" w:type="dxa"/>
              <w:right w:w="90" w:type="dxa"/>
            </w:tcMar>
          </w:tcPr>
          <w:p w14:paraId="4189B5A2" w14:textId="77777777" w:rsidR="001A09A4" w:rsidRDefault="00000000">
            <w:r>
              <w:rPr>
                <w:sz w:val="18"/>
                <w:szCs w:val="18"/>
              </w:rPr>
              <w:t>Team</w:t>
            </w:r>
          </w:p>
        </w:tc>
        <w:tc>
          <w:tcPr>
            <w:tcW w:w="1040" w:type="dxa"/>
            <w:tcMar>
              <w:top w:w="60" w:type="dxa"/>
              <w:left w:w="90" w:type="dxa"/>
              <w:bottom w:w="60" w:type="dxa"/>
              <w:right w:w="90" w:type="dxa"/>
            </w:tcMar>
          </w:tcPr>
          <w:p w14:paraId="5B09E0DD" w14:textId="77777777" w:rsidR="001A09A4" w:rsidRDefault="00000000">
            <w:r>
              <w:rPr>
                <w:sz w:val="18"/>
                <w:szCs w:val="18"/>
              </w:rPr>
              <w:t>☐</w:t>
            </w:r>
          </w:p>
        </w:tc>
      </w:tr>
      <w:tr w:rsidR="001A09A4" w14:paraId="1A3AB7D6" w14:textId="77777777">
        <w:trPr>
          <w:cantSplit/>
        </w:trPr>
        <w:tc>
          <w:tcPr>
            <w:tcW w:w="5400" w:type="dxa"/>
            <w:tcMar>
              <w:top w:w="60" w:type="dxa"/>
              <w:left w:w="90" w:type="dxa"/>
              <w:bottom w:w="60" w:type="dxa"/>
              <w:right w:w="90" w:type="dxa"/>
            </w:tcMar>
          </w:tcPr>
          <w:p w14:paraId="373EE10D" w14:textId="77777777" w:rsidR="001A09A4" w:rsidRDefault="00000000">
            <w:r>
              <w:rPr>
                <w:sz w:val="18"/>
                <w:szCs w:val="18"/>
              </w:rPr>
              <w:t>Re-score Section 45 after the CI run</w:t>
            </w:r>
          </w:p>
        </w:tc>
        <w:tc>
          <w:tcPr>
            <w:tcW w:w="900" w:type="dxa"/>
            <w:tcMar>
              <w:top w:w="60" w:type="dxa"/>
              <w:left w:w="90" w:type="dxa"/>
              <w:bottom w:w="60" w:type="dxa"/>
              <w:right w:w="90" w:type="dxa"/>
            </w:tcMar>
          </w:tcPr>
          <w:p w14:paraId="024C79D5" w14:textId="77777777" w:rsidR="001A09A4" w:rsidRDefault="00000000">
            <w:r>
              <w:rPr>
                <w:sz w:val="18"/>
                <w:szCs w:val="18"/>
              </w:rPr>
              <w:t>45</w:t>
            </w:r>
          </w:p>
        </w:tc>
        <w:tc>
          <w:tcPr>
            <w:tcW w:w="2400" w:type="dxa"/>
            <w:tcMar>
              <w:top w:w="60" w:type="dxa"/>
              <w:left w:w="90" w:type="dxa"/>
              <w:bottom w:w="60" w:type="dxa"/>
              <w:right w:w="90" w:type="dxa"/>
            </w:tcMar>
          </w:tcPr>
          <w:p w14:paraId="4AEA8624" w14:textId="77777777" w:rsidR="001A09A4" w:rsidRDefault="00000000">
            <w:r>
              <w:rPr>
                <w:sz w:val="18"/>
                <w:szCs w:val="18"/>
              </w:rPr>
              <w:t>Team</w:t>
            </w:r>
          </w:p>
        </w:tc>
        <w:tc>
          <w:tcPr>
            <w:tcW w:w="1040" w:type="dxa"/>
            <w:tcMar>
              <w:top w:w="60" w:type="dxa"/>
              <w:left w:w="90" w:type="dxa"/>
              <w:bottom w:w="60" w:type="dxa"/>
              <w:right w:w="90" w:type="dxa"/>
            </w:tcMar>
          </w:tcPr>
          <w:p w14:paraId="222901E7" w14:textId="77777777" w:rsidR="001A09A4" w:rsidRDefault="00000000">
            <w:r>
              <w:rPr>
                <w:sz w:val="18"/>
                <w:szCs w:val="18"/>
              </w:rPr>
              <w:t>☐</w:t>
            </w:r>
          </w:p>
        </w:tc>
      </w:tr>
      <w:tr w:rsidR="001A09A4" w14:paraId="0DBC82B9" w14:textId="77777777">
        <w:trPr>
          <w:cantSplit/>
        </w:trPr>
        <w:tc>
          <w:tcPr>
            <w:tcW w:w="5400" w:type="dxa"/>
            <w:tcMar>
              <w:top w:w="60" w:type="dxa"/>
              <w:left w:w="90" w:type="dxa"/>
              <w:bottom w:w="60" w:type="dxa"/>
              <w:right w:w="90" w:type="dxa"/>
            </w:tcMar>
          </w:tcPr>
          <w:p w14:paraId="59AB5A11" w14:textId="77777777" w:rsidR="001A09A4" w:rsidRDefault="00000000">
            <w:r>
              <w:rPr>
                <w:sz w:val="18"/>
                <w:szCs w:val="18"/>
              </w:rPr>
              <w:t>Fill in the date submitted; update the Contents; export PED v4.0 to PDF</w:t>
            </w:r>
          </w:p>
        </w:tc>
        <w:tc>
          <w:tcPr>
            <w:tcW w:w="900" w:type="dxa"/>
            <w:tcMar>
              <w:top w:w="60" w:type="dxa"/>
              <w:left w:w="90" w:type="dxa"/>
              <w:bottom w:w="60" w:type="dxa"/>
              <w:right w:w="90" w:type="dxa"/>
            </w:tcMar>
          </w:tcPr>
          <w:p w14:paraId="1DAB2967" w14:textId="77777777" w:rsidR="001A09A4" w:rsidRDefault="00000000">
            <w:r>
              <w:rPr>
                <w:sz w:val="18"/>
                <w:szCs w:val="18"/>
              </w:rPr>
              <w:t>42</w:t>
            </w:r>
          </w:p>
        </w:tc>
        <w:tc>
          <w:tcPr>
            <w:tcW w:w="2400" w:type="dxa"/>
            <w:tcMar>
              <w:top w:w="60" w:type="dxa"/>
              <w:left w:w="90" w:type="dxa"/>
              <w:bottom w:w="60" w:type="dxa"/>
              <w:right w:w="90" w:type="dxa"/>
            </w:tcMar>
          </w:tcPr>
          <w:p w14:paraId="4A60051F" w14:textId="77777777" w:rsidR="001A09A4" w:rsidRDefault="00000000">
            <w:r>
              <w:rPr>
                <w:sz w:val="18"/>
                <w:szCs w:val="18"/>
              </w:rPr>
              <w:t>Michiel Coenraad TerBlanche</w:t>
            </w:r>
          </w:p>
        </w:tc>
        <w:tc>
          <w:tcPr>
            <w:tcW w:w="1040" w:type="dxa"/>
            <w:tcMar>
              <w:top w:w="60" w:type="dxa"/>
              <w:left w:w="90" w:type="dxa"/>
              <w:bottom w:w="60" w:type="dxa"/>
              <w:right w:w="90" w:type="dxa"/>
            </w:tcMar>
          </w:tcPr>
          <w:p w14:paraId="60B152A6" w14:textId="77777777" w:rsidR="001A09A4" w:rsidRDefault="00000000">
            <w:r>
              <w:rPr>
                <w:sz w:val="18"/>
                <w:szCs w:val="18"/>
              </w:rPr>
              <w:t>☐</w:t>
            </w:r>
          </w:p>
        </w:tc>
      </w:tr>
      <w:tr w:rsidR="001A09A4" w14:paraId="5C7F5FE8" w14:textId="77777777">
        <w:trPr>
          <w:cantSplit/>
        </w:trPr>
        <w:tc>
          <w:tcPr>
            <w:tcW w:w="5400" w:type="dxa"/>
            <w:tcMar>
              <w:top w:w="60" w:type="dxa"/>
              <w:left w:w="90" w:type="dxa"/>
              <w:bottom w:w="60" w:type="dxa"/>
              <w:right w:w="90" w:type="dxa"/>
            </w:tcMar>
          </w:tcPr>
          <w:p w14:paraId="13EFB393" w14:textId="77777777" w:rsidR="001A09A4" w:rsidRDefault="00000000">
            <w:r>
              <w:rPr>
                <w:sz w:val="18"/>
                <w:szCs w:val="18"/>
              </w:rPr>
              <w:t>Prepare the demonstration and individual defence (brief Sections 12 and 14)</w:t>
            </w:r>
          </w:p>
        </w:tc>
        <w:tc>
          <w:tcPr>
            <w:tcW w:w="900" w:type="dxa"/>
            <w:tcMar>
              <w:top w:w="60" w:type="dxa"/>
              <w:left w:w="90" w:type="dxa"/>
              <w:bottom w:w="60" w:type="dxa"/>
              <w:right w:w="90" w:type="dxa"/>
            </w:tcMar>
          </w:tcPr>
          <w:p w14:paraId="6DC8C300" w14:textId="77777777" w:rsidR="001A09A4" w:rsidRDefault="00000000">
            <w:r>
              <w:rPr>
                <w:sz w:val="18"/>
                <w:szCs w:val="18"/>
              </w:rPr>
              <w:t>-</w:t>
            </w:r>
          </w:p>
        </w:tc>
        <w:tc>
          <w:tcPr>
            <w:tcW w:w="2400" w:type="dxa"/>
            <w:tcMar>
              <w:top w:w="60" w:type="dxa"/>
              <w:left w:w="90" w:type="dxa"/>
              <w:bottom w:w="60" w:type="dxa"/>
              <w:right w:w="90" w:type="dxa"/>
            </w:tcMar>
          </w:tcPr>
          <w:p w14:paraId="49EDC478" w14:textId="77777777" w:rsidR="001A09A4" w:rsidRDefault="00000000">
            <w:r>
              <w:rPr>
                <w:sz w:val="18"/>
                <w:szCs w:val="18"/>
              </w:rPr>
              <w:t>Each member</w:t>
            </w:r>
          </w:p>
        </w:tc>
        <w:tc>
          <w:tcPr>
            <w:tcW w:w="1040" w:type="dxa"/>
            <w:tcMar>
              <w:top w:w="60" w:type="dxa"/>
              <w:left w:w="90" w:type="dxa"/>
              <w:bottom w:w="60" w:type="dxa"/>
              <w:right w:w="90" w:type="dxa"/>
            </w:tcMar>
          </w:tcPr>
          <w:p w14:paraId="419717F8" w14:textId="77777777" w:rsidR="001A09A4" w:rsidRDefault="00000000">
            <w:r>
              <w:rPr>
                <w:sz w:val="18"/>
                <w:szCs w:val="18"/>
              </w:rPr>
              <w:t>☐</w:t>
            </w:r>
          </w:p>
        </w:tc>
      </w:tr>
    </w:tbl>
    <w:p w14:paraId="1D8F26D1" w14:textId="77777777" w:rsidR="00A043B6" w:rsidRDefault="00A043B6"/>
    <w:bookmarkStart w:id="172" w:name="_Toc243218030" w:displacedByCustomXml="next"/>
    <w:sdt>
      <w:sdtPr>
        <w:rPr>
          <w:b w:val="0"/>
          <w:bCs w:val="0"/>
          <w:color w:val="auto"/>
          <w:sz w:val="22"/>
          <w:szCs w:val="22"/>
        </w:rPr>
        <w:id w:val="-1249882865"/>
        <w:docPartObj>
          <w:docPartGallery w:val="Bibliographies"/>
          <w:docPartUnique/>
        </w:docPartObj>
      </w:sdtPr>
      <w:sdtContent>
        <w:p w14:paraId="17D0EA1C" w14:textId="77777777" w:rsidR="008C1D57" w:rsidRDefault="008C1D57">
          <w:pPr>
            <w:pStyle w:val="Heading1"/>
          </w:pPr>
          <w:r>
            <w:t>References</w:t>
          </w:r>
          <w:bookmarkEnd w:id="172"/>
        </w:p>
        <w:sdt>
          <w:sdtPr>
            <w:id w:val="-573587230"/>
            <w:bibliography/>
          </w:sdtPr>
          <w:sdtContent>
            <w:p w14:paraId="44B1E0E7" w14:textId="77777777" w:rsidR="008C1D57" w:rsidRDefault="008C1D57" w:rsidP="008C1D57">
              <w:pPr>
                <w:pStyle w:val="Bibliography"/>
                <w:rPr>
                  <w:noProof/>
                  <w:sz w:val="24"/>
                  <w:szCs w:val="24"/>
                </w:rPr>
              </w:pPr>
              <w:r>
                <w:fldChar w:fldCharType="begin"/>
              </w:r>
              <w:r>
                <w:instrText xml:space="preserve"> BIBLIOGRAPHY </w:instrText>
              </w:r>
              <w:r>
                <w:fldChar w:fldCharType="separate"/>
              </w:r>
              <w:r>
                <w:rPr>
                  <w:noProof/>
                </w:rPr>
                <w:t xml:space="preserve">Gamma, E., Helm, R., Johnson, R. &amp; Vlissides, J., 1994. </w:t>
              </w:r>
              <w:r>
                <w:rPr>
                  <w:i/>
                  <w:iCs/>
                  <w:noProof/>
                </w:rPr>
                <w:t xml:space="preserve">Design Patterns: Elements of Reusable Object-Oriented Software. </w:t>
              </w:r>
              <w:r>
                <w:rPr>
                  <w:noProof/>
                </w:rPr>
                <w:t>Reading, Massachusetts: Addison-Wesley Professional.</w:t>
              </w:r>
            </w:p>
            <w:p w14:paraId="770DE89D" w14:textId="77777777" w:rsidR="008C1D57" w:rsidRDefault="008C1D57" w:rsidP="008C1D57">
              <w:pPr>
                <w:pStyle w:val="Bibliography"/>
                <w:rPr>
                  <w:noProof/>
                </w:rPr>
              </w:pPr>
              <w:r>
                <w:rPr>
                  <w:noProof/>
                </w:rPr>
                <w:t xml:space="preserve">Refactoring Guru, 2014. </w:t>
              </w:r>
              <w:r>
                <w:rPr>
                  <w:i/>
                  <w:iCs/>
                  <w:noProof/>
                </w:rPr>
                <w:t xml:space="preserve">1. </w:t>
              </w:r>
              <w:r>
                <w:rPr>
                  <w:noProof/>
                </w:rPr>
                <w:t xml:space="preserve">[Online] </w:t>
              </w:r>
              <w:r>
                <w:rPr>
                  <w:noProof/>
                </w:rPr>
                <w:br/>
                <w:t xml:space="preserve">Available at: </w:t>
              </w:r>
              <w:r>
                <w:rPr>
                  <w:noProof/>
                  <w:u w:val="single"/>
                </w:rPr>
                <w:t>https://refactoring.guru/design-patterns/observer</w:t>
              </w:r>
              <w:r>
                <w:rPr>
                  <w:noProof/>
                </w:rPr>
                <w:br/>
                <w:t>[Accessed 14 September 2026].</w:t>
              </w:r>
            </w:p>
            <w:p w14:paraId="6BA1C20C" w14:textId="77777777" w:rsidR="008C1D57" w:rsidRDefault="008C1D57" w:rsidP="008C1D57">
              <w:r>
                <w:rPr>
                  <w:b/>
                  <w:bCs/>
                  <w:noProof/>
                </w:rPr>
                <w:fldChar w:fldCharType="end"/>
              </w:r>
            </w:p>
          </w:sdtContent>
        </w:sdt>
      </w:sdtContent>
    </w:sdt>
    <w:p w14:paraId="379E3FAB" w14:textId="77777777" w:rsidR="00281EF7" w:rsidRPr="0058539C" w:rsidRDefault="00281EF7" w:rsidP="0058539C"/>
    <w:sectPr w:rsidR="00281EF7" w:rsidRPr="0058539C">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839F" w14:textId="77777777" w:rsidR="00A62D9B" w:rsidRDefault="00A62D9B">
      <w:r>
        <w:separator/>
      </w:r>
    </w:p>
  </w:endnote>
  <w:endnote w:type="continuationSeparator" w:id="0">
    <w:p w14:paraId="4A4784D0" w14:textId="77777777" w:rsidR="00A62D9B" w:rsidRDefault="00A6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99C0" w14:textId="77777777" w:rsidR="00AD43FC" w:rsidRDefault="00EF3C0A">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8E6E52">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8E6E52">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560B" w14:textId="77777777" w:rsidR="00A62D9B" w:rsidRDefault="00A62D9B">
      <w:r>
        <w:separator/>
      </w:r>
    </w:p>
  </w:footnote>
  <w:footnote w:type="continuationSeparator" w:id="0">
    <w:p w14:paraId="51BECA9A" w14:textId="77777777" w:rsidR="00A62D9B" w:rsidRDefault="00A62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932D" w14:textId="77777777" w:rsidR="00AD43FC" w:rsidRDefault="00AD43F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1E"/>
    <w:multiLevelType w:val="hybridMultilevel"/>
    <w:tmpl w:val="C1D6D094"/>
    <w:lvl w:ilvl="0" w:tplc="6E6ED86A">
      <w:start w:val="1"/>
      <w:numFmt w:val="bullet"/>
      <w:lvlText w:val="●"/>
      <w:lvlJc w:val="left"/>
      <w:pPr>
        <w:ind w:left="720" w:hanging="360"/>
      </w:pPr>
    </w:lvl>
    <w:lvl w:ilvl="1" w:tplc="DC36BE36">
      <w:start w:val="1"/>
      <w:numFmt w:val="bullet"/>
      <w:lvlText w:val="○"/>
      <w:lvlJc w:val="left"/>
      <w:pPr>
        <w:ind w:left="1440" w:hanging="360"/>
      </w:pPr>
    </w:lvl>
    <w:lvl w:ilvl="2" w:tplc="913040B6">
      <w:start w:val="1"/>
      <w:numFmt w:val="bullet"/>
      <w:lvlText w:val="■"/>
      <w:lvlJc w:val="left"/>
      <w:pPr>
        <w:ind w:left="2160" w:hanging="360"/>
      </w:pPr>
    </w:lvl>
    <w:lvl w:ilvl="3" w:tplc="E1A64F8E">
      <w:start w:val="1"/>
      <w:numFmt w:val="bullet"/>
      <w:lvlText w:val="●"/>
      <w:lvlJc w:val="left"/>
      <w:pPr>
        <w:ind w:left="2880" w:hanging="360"/>
      </w:pPr>
    </w:lvl>
    <w:lvl w:ilvl="4" w:tplc="49BC17F2">
      <w:start w:val="1"/>
      <w:numFmt w:val="bullet"/>
      <w:lvlText w:val="○"/>
      <w:lvlJc w:val="left"/>
      <w:pPr>
        <w:ind w:left="3600" w:hanging="360"/>
      </w:pPr>
    </w:lvl>
    <w:lvl w:ilvl="5" w:tplc="F9D04F80">
      <w:start w:val="1"/>
      <w:numFmt w:val="bullet"/>
      <w:lvlText w:val="■"/>
      <w:lvlJc w:val="left"/>
      <w:pPr>
        <w:ind w:left="4320" w:hanging="360"/>
      </w:pPr>
    </w:lvl>
    <w:lvl w:ilvl="6" w:tplc="4DCE7194">
      <w:start w:val="1"/>
      <w:numFmt w:val="bullet"/>
      <w:lvlText w:val="●"/>
      <w:lvlJc w:val="left"/>
      <w:pPr>
        <w:ind w:left="5040" w:hanging="360"/>
      </w:pPr>
    </w:lvl>
    <w:lvl w:ilvl="7" w:tplc="DD7A36AE">
      <w:start w:val="1"/>
      <w:numFmt w:val="bullet"/>
      <w:lvlText w:val="●"/>
      <w:lvlJc w:val="left"/>
      <w:pPr>
        <w:ind w:left="5760" w:hanging="360"/>
      </w:pPr>
    </w:lvl>
    <w:lvl w:ilvl="8" w:tplc="39A490D2">
      <w:start w:val="1"/>
      <w:numFmt w:val="bullet"/>
      <w:lvlText w:val="●"/>
      <w:lvlJc w:val="left"/>
      <w:pPr>
        <w:ind w:left="6480" w:hanging="360"/>
      </w:pPr>
    </w:lvl>
  </w:abstractNum>
  <w:abstractNum w:abstractNumId="1" w15:restartNumberingAfterBreak="0">
    <w:nsid w:val="12493169"/>
    <w:multiLevelType w:val="hybridMultilevel"/>
    <w:tmpl w:val="71647A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50521F1"/>
    <w:multiLevelType w:val="hybridMultilevel"/>
    <w:tmpl w:val="A52E6496"/>
    <w:lvl w:ilvl="0" w:tplc="64D6DC20">
      <w:start w:val="1"/>
      <w:numFmt w:val="bullet"/>
      <w:lvlText w:val="●"/>
      <w:lvlJc w:val="left"/>
      <w:pPr>
        <w:ind w:left="720" w:hanging="360"/>
      </w:pPr>
    </w:lvl>
    <w:lvl w:ilvl="1" w:tplc="6ACEDEA2">
      <w:start w:val="1"/>
      <w:numFmt w:val="bullet"/>
      <w:lvlText w:val="○"/>
      <w:lvlJc w:val="left"/>
      <w:pPr>
        <w:ind w:left="1440" w:hanging="360"/>
      </w:pPr>
    </w:lvl>
    <w:lvl w:ilvl="2" w:tplc="9B08EDE6">
      <w:start w:val="1"/>
      <w:numFmt w:val="bullet"/>
      <w:lvlText w:val="■"/>
      <w:lvlJc w:val="left"/>
      <w:pPr>
        <w:ind w:left="2160" w:hanging="360"/>
      </w:pPr>
    </w:lvl>
    <w:lvl w:ilvl="3" w:tplc="4B2E90BC">
      <w:start w:val="1"/>
      <w:numFmt w:val="bullet"/>
      <w:lvlText w:val="●"/>
      <w:lvlJc w:val="left"/>
      <w:pPr>
        <w:ind w:left="2880" w:hanging="360"/>
      </w:pPr>
    </w:lvl>
    <w:lvl w:ilvl="4" w:tplc="FAD69F08">
      <w:start w:val="1"/>
      <w:numFmt w:val="bullet"/>
      <w:lvlText w:val="○"/>
      <w:lvlJc w:val="left"/>
      <w:pPr>
        <w:ind w:left="3600" w:hanging="360"/>
      </w:pPr>
    </w:lvl>
    <w:lvl w:ilvl="5" w:tplc="90BE3EB6">
      <w:start w:val="1"/>
      <w:numFmt w:val="bullet"/>
      <w:lvlText w:val="■"/>
      <w:lvlJc w:val="left"/>
      <w:pPr>
        <w:ind w:left="4320" w:hanging="360"/>
      </w:pPr>
    </w:lvl>
    <w:lvl w:ilvl="6" w:tplc="4B02E63A">
      <w:start w:val="1"/>
      <w:numFmt w:val="bullet"/>
      <w:lvlText w:val="●"/>
      <w:lvlJc w:val="left"/>
      <w:pPr>
        <w:ind w:left="5040" w:hanging="360"/>
      </w:pPr>
    </w:lvl>
    <w:lvl w:ilvl="7" w:tplc="D0E451C6">
      <w:start w:val="1"/>
      <w:numFmt w:val="bullet"/>
      <w:lvlText w:val="●"/>
      <w:lvlJc w:val="left"/>
      <w:pPr>
        <w:ind w:left="5760" w:hanging="360"/>
      </w:pPr>
    </w:lvl>
    <w:lvl w:ilvl="8" w:tplc="755A8554">
      <w:start w:val="1"/>
      <w:numFmt w:val="bullet"/>
      <w:lvlText w:val="●"/>
      <w:lvlJc w:val="left"/>
      <w:pPr>
        <w:ind w:left="6480" w:hanging="360"/>
      </w:pPr>
    </w:lvl>
  </w:abstractNum>
  <w:abstractNum w:abstractNumId="3" w15:restartNumberingAfterBreak="0">
    <w:nsid w:val="1E9A3797"/>
    <w:multiLevelType w:val="hybridMultilevel"/>
    <w:tmpl w:val="942E4E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5C94E05"/>
    <w:multiLevelType w:val="multilevel"/>
    <w:tmpl w:val="C55AA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BA44B56"/>
    <w:multiLevelType w:val="hybridMultilevel"/>
    <w:tmpl w:val="E6AE622A"/>
    <w:lvl w:ilvl="0" w:tplc="545EF3FE">
      <w:start w:val="1"/>
      <w:numFmt w:val="bullet"/>
      <w:lvlText w:val="●"/>
      <w:lvlJc w:val="left"/>
      <w:pPr>
        <w:ind w:left="720" w:hanging="360"/>
      </w:pPr>
    </w:lvl>
    <w:lvl w:ilvl="1" w:tplc="D7DC8CD0">
      <w:start w:val="1"/>
      <w:numFmt w:val="bullet"/>
      <w:lvlText w:val="○"/>
      <w:lvlJc w:val="left"/>
      <w:pPr>
        <w:ind w:left="1440" w:hanging="360"/>
      </w:pPr>
    </w:lvl>
    <w:lvl w:ilvl="2" w:tplc="86726DB2">
      <w:start w:val="1"/>
      <w:numFmt w:val="bullet"/>
      <w:lvlText w:val="■"/>
      <w:lvlJc w:val="left"/>
      <w:pPr>
        <w:ind w:left="2160" w:hanging="360"/>
      </w:pPr>
    </w:lvl>
    <w:lvl w:ilvl="3" w:tplc="D2360C16">
      <w:start w:val="1"/>
      <w:numFmt w:val="bullet"/>
      <w:lvlText w:val="●"/>
      <w:lvlJc w:val="left"/>
      <w:pPr>
        <w:ind w:left="2880" w:hanging="360"/>
      </w:pPr>
    </w:lvl>
    <w:lvl w:ilvl="4" w:tplc="E64A55F8">
      <w:start w:val="1"/>
      <w:numFmt w:val="bullet"/>
      <w:lvlText w:val="○"/>
      <w:lvlJc w:val="left"/>
      <w:pPr>
        <w:ind w:left="3600" w:hanging="360"/>
      </w:pPr>
    </w:lvl>
    <w:lvl w:ilvl="5" w:tplc="A32A2502">
      <w:start w:val="1"/>
      <w:numFmt w:val="bullet"/>
      <w:lvlText w:val="■"/>
      <w:lvlJc w:val="left"/>
      <w:pPr>
        <w:ind w:left="4320" w:hanging="360"/>
      </w:pPr>
    </w:lvl>
    <w:lvl w:ilvl="6" w:tplc="2890A974">
      <w:start w:val="1"/>
      <w:numFmt w:val="bullet"/>
      <w:lvlText w:val="●"/>
      <w:lvlJc w:val="left"/>
      <w:pPr>
        <w:ind w:left="5040" w:hanging="360"/>
      </w:pPr>
    </w:lvl>
    <w:lvl w:ilvl="7" w:tplc="6B70131E">
      <w:start w:val="1"/>
      <w:numFmt w:val="bullet"/>
      <w:lvlText w:val="●"/>
      <w:lvlJc w:val="left"/>
      <w:pPr>
        <w:ind w:left="5760" w:hanging="360"/>
      </w:pPr>
    </w:lvl>
    <w:lvl w:ilvl="8" w:tplc="AF1EA146">
      <w:start w:val="1"/>
      <w:numFmt w:val="bullet"/>
      <w:lvlText w:val="●"/>
      <w:lvlJc w:val="left"/>
      <w:pPr>
        <w:ind w:left="6480" w:hanging="360"/>
      </w:pPr>
    </w:lvl>
  </w:abstractNum>
  <w:abstractNum w:abstractNumId="6" w15:restartNumberingAfterBreak="0">
    <w:nsid w:val="452B35C0"/>
    <w:multiLevelType w:val="hybridMultilevel"/>
    <w:tmpl w:val="731EB6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E851383"/>
    <w:multiLevelType w:val="hybridMultilevel"/>
    <w:tmpl w:val="78DAB786"/>
    <w:lvl w:ilvl="0" w:tplc="3A984D42">
      <w:start w:val="1"/>
      <w:numFmt w:val="bullet"/>
      <w:lvlText w:val="•"/>
      <w:lvlJc w:val="left"/>
    </w:lvl>
    <w:lvl w:ilvl="1" w:tplc="43FC9946">
      <w:numFmt w:val="decimal"/>
      <w:lvlText w:val=""/>
      <w:lvlJc w:val="left"/>
    </w:lvl>
    <w:lvl w:ilvl="2" w:tplc="BB7ABDF0">
      <w:numFmt w:val="decimal"/>
      <w:lvlText w:val=""/>
      <w:lvlJc w:val="left"/>
    </w:lvl>
    <w:lvl w:ilvl="3" w:tplc="34D678CE">
      <w:numFmt w:val="decimal"/>
      <w:lvlText w:val=""/>
      <w:lvlJc w:val="left"/>
    </w:lvl>
    <w:lvl w:ilvl="4" w:tplc="DDBE4D48">
      <w:numFmt w:val="decimal"/>
      <w:lvlText w:val=""/>
      <w:lvlJc w:val="left"/>
    </w:lvl>
    <w:lvl w:ilvl="5" w:tplc="3EA48F40">
      <w:numFmt w:val="decimal"/>
      <w:lvlText w:val=""/>
      <w:lvlJc w:val="left"/>
    </w:lvl>
    <w:lvl w:ilvl="6" w:tplc="EFC887C6">
      <w:numFmt w:val="decimal"/>
      <w:lvlText w:val=""/>
      <w:lvlJc w:val="left"/>
    </w:lvl>
    <w:lvl w:ilvl="7" w:tplc="2CBEEADE">
      <w:numFmt w:val="decimal"/>
      <w:lvlText w:val=""/>
      <w:lvlJc w:val="left"/>
    </w:lvl>
    <w:lvl w:ilvl="8" w:tplc="D7D0DFE4">
      <w:numFmt w:val="decimal"/>
      <w:lvlText w:val=""/>
      <w:lvlJc w:val="left"/>
    </w:lvl>
  </w:abstractNum>
  <w:abstractNum w:abstractNumId="8" w15:restartNumberingAfterBreak="0">
    <w:nsid w:val="530523FF"/>
    <w:multiLevelType w:val="hybridMultilevel"/>
    <w:tmpl w:val="FEA46F82"/>
    <w:lvl w:ilvl="0" w:tplc="266EBC78">
      <w:start w:val="1"/>
      <w:numFmt w:val="bullet"/>
      <w:lvlText w:val="●"/>
      <w:lvlJc w:val="left"/>
      <w:pPr>
        <w:ind w:left="720" w:hanging="360"/>
      </w:pPr>
    </w:lvl>
    <w:lvl w:ilvl="1" w:tplc="B9DEFB92">
      <w:start w:val="1"/>
      <w:numFmt w:val="bullet"/>
      <w:lvlText w:val="○"/>
      <w:lvlJc w:val="left"/>
      <w:pPr>
        <w:ind w:left="1440" w:hanging="360"/>
      </w:pPr>
    </w:lvl>
    <w:lvl w:ilvl="2" w:tplc="BC603508">
      <w:start w:val="1"/>
      <w:numFmt w:val="bullet"/>
      <w:lvlText w:val="■"/>
      <w:lvlJc w:val="left"/>
      <w:pPr>
        <w:ind w:left="2160" w:hanging="360"/>
      </w:pPr>
    </w:lvl>
    <w:lvl w:ilvl="3" w:tplc="D7F6B8F0">
      <w:start w:val="1"/>
      <w:numFmt w:val="bullet"/>
      <w:lvlText w:val="●"/>
      <w:lvlJc w:val="left"/>
      <w:pPr>
        <w:ind w:left="2880" w:hanging="360"/>
      </w:pPr>
    </w:lvl>
    <w:lvl w:ilvl="4" w:tplc="6A6E8460">
      <w:start w:val="1"/>
      <w:numFmt w:val="bullet"/>
      <w:lvlText w:val="○"/>
      <w:lvlJc w:val="left"/>
      <w:pPr>
        <w:ind w:left="3600" w:hanging="360"/>
      </w:pPr>
    </w:lvl>
    <w:lvl w:ilvl="5" w:tplc="CBF0530E">
      <w:start w:val="1"/>
      <w:numFmt w:val="bullet"/>
      <w:lvlText w:val="■"/>
      <w:lvlJc w:val="left"/>
      <w:pPr>
        <w:ind w:left="4320" w:hanging="360"/>
      </w:pPr>
    </w:lvl>
    <w:lvl w:ilvl="6" w:tplc="C3449E94">
      <w:start w:val="1"/>
      <w:numFmt w:val="bullet"/>
      <w:lvlText w:val="●"/>
      <w:lvlJc w:val="left"/>
      <w:pPr>
        <w:ind w:left="5040" w:hanging="360"/>
      </w:pPr>
    </w:lvl>
    <w:lvl w:ilvl="7" w:tplc="17D0FC5C">
      <w:start w:val="1"/>
      <w:numFmt w:val="bullet"/>
      <w:lvlText w:val="●"/>
      <w:lvlJc w:val="left"/>
      <w:pPr>
        <w:ind w:left="5760" w:hanging="360"/>
      </w:pPr>
    </w:lvl>
    <w:lvl w:ilvl="8" w:tplc="1F2C5454">
      <w:start w:val="1"/>
      <w:numFmt w:val="bullet"/>
      <w:lvlText w:val="●"/>
      <w:lvlJc w:val="left"/>
      <w:pPr>
        <w:ind w:left="6480" w:hanging="360"/>
      </w:pPr>
    </w:lvl>
  </w:abstractNum>
  <w:abstractNum w:abstractNumId="9" w15:restartNumberingAfterBreak="0">
    <w:nsid w:val="7C192004"/>
    <w:multiLevelType w:val="hybridMultilevel"/>
    <w:tmpl w:val="EAB47B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34054237">
    <w:abstractNumId w:val="0"/>
    <w:lvlOverride w:ilvl="0">
      <w:startOverride w:val="1"/>
    </w:lvlOverride>
  </w:num>
  <w:num w:numId="2" w16cid:durableId="1033962001">
    <w:abstractNumId w:val="4"/>
  </w:num>
  <w:num w:numId="3" w16cid:durableId="2023243291">
    <w:abstractNumId w:val="5"/>
  </w:num>
  <w:num w:numId="4" w16cid:durableId="398409368">
    <w:abstractNumId w:val="9"/>
  </w:num>
  <w:num w:numId="5" w16cid:durableId="1037657353">
    <w:abstractNumId w:val="8"/>
  </w:num>
  <w:num w:numId="6" w16cid:durableId="869412360">
    <w:abstractNumId w:val="1"/>
  </w:num>
  <w:num w:numId="7" w16cid:durableId="980184813">
    <w:abstractNumId w:val="6"/>
  </w:num>
  <w:num w:numId="8" w16cid:durableId="2030257420">
    <w:abstractNumId w:val="3"/>
  </w:num>
  <w:num w:numId="9" w16cid:durableId="1164861725">
    <w:abstractNumId w:val="2"/>
    <w:lvlOverride w:ilvl="0">
      <w:startOverride w:val="1"/>
    </w:lvlOverride>
  </w:num>
  <w:num w:numId="10" w16cid:durableId="1031960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3FC"/>
    <w:rsid w:val="0000308D"/>
    <w:rsid w:val="000057F9"/>
    <w:rsid w:val="0002111F"/>
    <w:rsid w:val="0002424E"/>
    <w:rsid w:val="00024351"/>
    <w:rsid w:val="00024763"/>
    <w:rsid w:val="00035398"/>
    <w:rsid w:val="00044CCE"/>
    <w:rsid w:val="00050D86"/>
    <w:rsid w:val="00052F93"/>
    <w:rsid w:val="00053A02"/>
    <w:rsid w:val="0007607A"/>
    <w:rsid w:val="00082B18"/>
    <w:rsid w:val="00095720"/>
    <w:rsid w:val="000A2E36"/>
    <w:rsid w:val="000A4D7E"/>
    <w:rsid w:val="000B34FA"/>
    <w:rsid w:val="000C07F6"/>
    <w:rsid w:val="000D068E"/>
    <w:rsid w:val="000E543B"/>
    <w:rsid w:val="001053DD"/>
    <w:rsid w:val="001069F2"/>
    <w:rsid w:val="001150B8"/>
    <w:rsid w:val="00115615"/>
    <w:rsid w:val="00122556"/>
    <w:rsid w:val="00123897"/>
    <w:rsid w:val="00133710"/>
    <w:rsid w:val="0014197A"/>
    <w:rsid w:val="001427AF"/>
    <w:rsid w:val="00150397"/>
    <w:rsid w:val="00151CA1"/>
    <w:rsid w:val="0016528E"/>
    <w:rsid w:val="00166A12"/>
    <w:rsid w:val="0019088D"/>
    <w:rsid w:val="00192537"/>
    <w:rsid w:val="00193C40"/>
    <w:rsid w:val="001A09A4"/>
    <w:rsid w:val="001B1FFF"/>
    <w:rsid w:val="001B3099"/>
    <w:rsid w:val="001D13A2"/>
    <w:rsid w:val="001D4B94"/>
    <w:rsid w:val="001E1F57"/>
    <w:rsid w:val="001E2811"/>
    <w:rsid w:val="001E4C3B"/>
    <w:rsid w:val="001F6C8D"/>
    <w:rsid w:val="00200689"/>
    <w:rsid w:val="00207EFE"/>
    <w:rsid w:val="00214B1F"/>
    <w:rsid w:val="00234637"/>
    <w:rsid w:val="00244689"/>
    <w:rsid w:val="00246B5F"/>
    <w:rsid w:val="002569DD"/>
    <w:rsid w:val="00257FBE"/>
    <w:rsid w:val="00273418"/>
    <w:rsid w:val="00281EF7"/>
    <w:rsid w:val="00281FB4"/>
    <w:rsid w:val="00286EB9"/>
    <w:rsid w:val="00287E6D"/>
    <w:rsid w:val="002A43AA"/>
    <w:rsid w:val="002A6A25"/>
    <w:rsid w:val="002B3CDC"/>
    <w:rsid w:val="002C0082"/>
    <w:rsid w:val="002C1C0E"/>
    <w:rsid w:val="002C64F4"/>
    <w:rsid w:val="002C75DC"/>
    <w:rsid w:val="002D0C1C"/>
    <w:rsid w:val="002F1B35"/>
    <w:rsid w:val="00320692"/>
    <w:rsid w:val="00323EBF"/>
    <w:rsid w:val="00340443"/>
    <w:rsid w:val="00353910"/>
    <w:rsid w:val="003726C7"/>
    <w:rsid w:val="00390FA0"/>
    <w:rsid w:val="0039201A"/>
    <w:rsid w:val="00392B0C"/>
    <w:rsid w:val="00394A02"/>
    <w:rsid w:val="003B2131"/>
    <w:rsid w:val="003B44B1"/>
    <w:rsid w:val="003C005F"/>
    <w:rsid w:val="003C3C3A"/>
    <w:rsid w:val="003D25F6"/>
    <w:rsid w:val="003D6217"/>
    <w:rsid w:val="003E3000"/>
    <w:rsid w:val="003F05A4"/>
    <w:rsid w:val="003F17A6"/>
    <w:rsid w:val="003F73DB"/>
    <w:rsid w:val="004015B2"/>
    <w:rsid w:val="00402DAC"/>
    <w:rsid w:val="004032A0"/>
    <w:rsid w:val="00405CB5"/>
    <w:rsid w:val="004116BF"/>
    <w:rsid w:val="00417460"/>
    <w:rsid w:val="004218D5"/>
    <w:rsid w:val="00422A74"/>
    <w:rsid w:val="004353C6"/>
    <w:rsid w:val="00444C01"/>
    <w:rsid w:val="00454D1A"/>
    <w:rsid w:val="00466FE1"/>
    <w:rsid w:val="0048151B"/>
    <w:rsid w:val="00481A21"/>
    <w:rsid w:val="00482820"/>
    <w:rsid w:val="004857AB"/>
    <w:rsid w:val="004859E1"/>
    <w:rsid w:val="00491444"/>
    <w:rsid w:val="004B391F"/>
    <w:rsid w:val="004B5801"/>
    <w:rsid w:val="004B5E78"/>
    <w:rsid w:val="004B60BF"/>
    <w:rsid w:val="004D1251"/>
    <w:rsid w:val="004D36FA"/>
    <w:rsid w:val="004E770D"/>
    <w:rsid w:val="0050185E"/>
    <w:rsid w:val="00520F5A"/>
    <w:rsid w:val="00521349"/>
    <w:rsid w:val="00525121"/>
    <w:rsid w:val="00526A46"/>
    <w:rsid w:val="00550BF8"/>
    <w:rsid w:val="005528E0"/>
    <w:rsid w:val="00552CA8"/>
    <w:rsid w:val="00563B1C"/>
    <w:rsid w:val="00570145"/>
    <w:rsid w:val="0058539C"/>
    <w:rsid w:val="005A499E"/>
    <w:rsid w:val="005B2A97"/>
    <w:rsid w:val="005B5EA4"/>
    <w:rsid w:val="005C24A8"/>
    <w:rsid w:val="005D527E"/>
    <w:rsid w:val="005F124B"/>
    <w:rsid w:val="005F7B2A"/>
    <w:rsid w:val="00606529"/>
    <w:rsid w:val="00606F4D"/>
    <w:rsid w:val="00611CCF"/>
    <w:rsid w:val="00611D2F"/>
    <w:rsid w:val="0061556A"/>
    <w:rsid w:val="006341AF"/>
    <w:rsid w:val="0064725A"/>
    <w:rsid w:val="00656E95"/>
    <w:rsid w:val="0066006D"/>
    <w:rsid w:val="0069054A"/>
    <w:rsid w:val="00690E8C"/>
    <w:rsid w:val="006A0628"/>
    <w:rsid w:val="006B2530"/>
    <w:rsid w:val="006B2918"/>
    <w:rsid w:val="006B59FC"/>
    <w:rsid w:val="006C0DEF"/>
    <w:rsid w:val="006C1C36"/>
    <w:rsid w:val="006C3E7E"/>
    <w:rsid w:val="006D7D43"/>
    <w:rsid w:val="006F3BC7"/>
    <w:rsid w:val="007015AB"/>
    <w:rsid w:val="00701BE9"/>
    <w:rsid w:val="00713FD5"/>
    <w:rsid w:val="00716872"/>
    <w:rsid w:val="0072410C"/>
    <w:rsid w:val="00725F51"/>
    <w:rsid w:val="007323B6"/>
    <w:rsid w:val="00773400"/>
    <w:rsid w:val="00776F2D"/>
    <w:rsid w:val="00777AA3"/>
    <w:rsid w:val="007858B3"/>
    <w:rsid w:val="00791385"/>
    <w:rsid w:val="007A75B3"/>
    <w:rsid w:val="007B0835"/>
    <w:rsid w:val="007C0003"/>
    <w:rsid w:val="007C2194"/>
    <w:rsid w:val="007C26F6"/>
    <w:rsid w:val="007C7B21"/>
    <w:rsid w:val="007F1BB0"/>
    <w:rsid w:val="00805A10"/>
    <w:rsid w:val="00811E23"/>
    <w:rsid w:val="00831FE7"/>
    <w:rsid w:val="0085013A"/>
    <w:rsid w:val="008731A9"/>
    <w:rsid w:val="008809E6"/>
    <w:rsid w:val="008825F3"/>
    <w:rsid w:val="008B4383"/>
    <w:rsid w:val="008B6E3A"/>
    <w:rsid w:val="008C168E"/>
    <w:rsid w:val="008C1D57"/>
    <w:rsid w:val="008C2B58"/>
    <w:rsid w:val="008C6C5F"/>
    <w:rsid w:val="008C76CD"/>
    <w:rsid w:val="008D488B"/>
    <w:rsid w:val="008D74E8"/>
    <w:rsid w:val="008E6E52"/>
    <w:rsid w:val="008F0C41"/>
    <w:rsid w:val="008F6588"/>
    <w:rsid w:val="00912A35"/>
    <w:rsid w:val="00914294"/>
    <w:rsid w:val="009205A2"/>
    <w:rsid w:val="00925CEA"/>
    <w:rsid w:val="0095145A"/>
    <w:rsid w:val="00951C73"/>
    <w:rsid w:val="00953768"/>
    <w:rsid w:val="00963D7B"/>
    <w:rsid w:val="009653C2"/>
    <w:rsid w:val="0097514A"/>
    <w:rsid w:val="009B3E20"/>
    <w:rsid w:val="009B5471"/>
    <w:rsid w:val="009B61AE"/>
    <w:rsid w:val="009D3638"/>
    <w:rsid w:val="009F3BAD"/>
    <w:rsid w:val="009F73C3"/>
    <w:rsid w:val="00A02DDD"/>
    <w:rsid w:val="00A03CBE"/>
    <w:rsid w:val="00A043B6"/>
    <w:rsid w:val="00A4177F"/>
    <w:rsid w:val="00A41AF4"/>
    <w:rsid w:val="00A450F9"/>
    <w:rsid w:val="00A45991"/>
    <w:rsid w:val="00A60E36"/>
    <w:rsid w:val="00A62301"/>
    <w:rsid w:val="00A62D9B"/>
    <w:rsid w:val="00A8148B"/>
    <w:rsid w:val="00A81D63"/>
    <w:rsid w:val="00A9022B"/>
    <w:rsid w:val="00AA575E"/>
    <w:rsid w:val="00AA789C"/>
    <w:rsid w:val="00AB0099"/>
    <w:rsid w:val="00AB5E2D"/>
    <w:rsid w:val="00AC2C4A"/>
    <w:rsid w:val="00AD43FC"/>
    <w:rsid w:val="00AD558F"/>
    <w:rsid w:val="00AF3A67"/>
    <w:rsid w:val="00AF4833"/>
    <w:rsid w:val="00B01735"/>
    <w:rsid w:val="00B06224"/>
    <w:rsid w:val="00B136C3"/>
    <w:rsid w:val="00B424E4"/>
    <w:rsid w:val="00B43B71"/>
    <w:rsid w:val="00B46DDE"/>
    <w:rsid w:val="00B5102D"/>
    <w:rsid w:val="00B54552"/>
    <w:rsid w:val="00B61DA7"/>
    <w:rsid w:val="00B919C9"/>
    <w:rsid w:val="00B95AC7"/>
    <w:rsid w:val="00BA3D31"/>
    <w:rsid w:val="00BB2206"/>
    <w:rsid w:val="00BB2F99"/>
    <w:rsid w:val="00BB3BB8"/>
    <w:rsid w:val="00BB7AE9"/>
    <w:rsid w:val="00BD3C04"/>
    <w:rsid w:val="00BE1159"/>
    <w:rsid w:val="00BE59EE"/>
    <w:rsid w:val="00BE5FD8"/>
    <w:rsid w:val="00BE6E3E"/>
    <w:rsid w:val="00BF07CD"/>
    <w:rsid w:val="00C123A8"/>
    <w:rsid w:val="00C20894"/>
    <w:rsid w:val="00C20FDD"/>
    <w:rsid w:val="00C2183A"/>
    <w:rsid w:val="00C24DDB"/>
    <w:rsid w:val="00C36A0F"/>
    <w:rsid w:val="00C37087"/>
    <w:rsid w:val="00C37C12"/>
    <w:rsid w:val="00C42194"/>
    <w:rsid w:val="00C57544"/>
    <w:rsid w:val="00C579BE"/>
    <w:rsid w:val="00C8659C"/>
    <w:rsid w:val="00C900C9"/>
    <w:rsid w:val="00C93AF4"/>
    <w:rsid w:val="00CA04D5"/>
    <w:rsid w:val="00CA2180"/>
    <w:rsid w:val="00CA4B63"/>
    <w:rsid w:val="00CA6656"/>
    <w:rsid w:val="00CB1190"/>
    <w:rsid w:val="00CC2555"/>
    <w:rsid w:val="00CE1199"/>
    <w:rsid w:val="00CE18FE"/>
    <w:rsid w:val="00CE1F73"/>
    <w:rsid w:val="00CE3BB9"/>
    <w:rsid w:val="00CE3DEF"/>
    <w:rsid w:val="00CE69F6"/>
    <w:rsid w:val="00D036F1"/>
    <w:rsid w:val="00D03F4A"/>
    <w:rsid w:val="00D043F7"/>
    <w:rsid w:val="00D103CC"/>
    <w:rsid w:val="00D15D58"/>
    <w:rsid w:val="00D20A99"/>
    <w:rsid w:val="00D4094F"/>
    <w:rsid w:val="00D5409C"/>
    <w:rsid w:val="00D66680"/>
    <w:rsid w:val="00D74411"/>
    <w:rsid w:val="00D76B6F"/>
    <w:rsid w:val="00D810E1"/>
    <w:rsid w:val="00D8287E"/>
    <w:rsid w:val="00D87A39"/>
    <w:rsid w:val="00D93D5A"/>
    <w:rsid w:val="00D9711E"/>
    <w:rsid w:val="00DC27AB"/>
    <w:rsid w:val="00DD5698"/>
    <w:rsid w:val="00DE5A52"/>
    <w:rsid w:val="00DE7148"/>
    <w:rsid w:val="00DF50FE"/>
    <w:rsid w:val="00E01BED"/>
    <w:rsid w:val="00E17AE1"/>
    <w:rsid w:val="00E47794"/>
    <w:rsid w:val="00E65033"/>
    <w:rsid w:val="00E6631F"/>
    <w:rsid w:val="00E701AD"/>
    <w:rsid w:val="00E85DE1"/>
    <w:rsid w:val="00EA1328"/>
    <w:rsid w:val="00EA441F"/>
    <w:rsid w:val="00EA4CA6"/>
    <w:rsid w:val="00EC0056"/>
    <w:rsid w:val="00EC3C16"/>
    <w:rsid w:val="00ED4304"/>
    <w:rsid w:val="00EE02E4"/>
    <w:rsid w:val="00EE6945"/>
    <w:rsid w:val="00EE7015"/>
    <w:rsid w:val="00EF285B"/>
    <w:rsid w:val="00EF3C0A"/>
    <w:rsid w:val="00F25D57"/>
    <w:rsid w:val="00F5622B"/>
    <w:rsid w:val="00F86E52"/>
    <w:rsid w:val="00F94D1C"/>
    <w:rsid w:val="00FA519A"/>
    <w:rsid w:val="00FC4605"/>
    <w:rsid w:val="00FD0A2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9CF8"/>
  <w15:docId w15:val="{81E6DB12-847E-46D1-92ED-8D8DAF5D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57"/>
  </w:style>
  <w:style w:type="paragraph" w:styleId="Heading1">
    <w:name w:val="heading 1"/>
    <w:link w:val="Heading1Char"/>
    <w:uiPriority w:val="9"/>
    <w:qFormat/>
    <w:pPr>
      <w:pBdr>
        <w:bottom w:val="single" w:sz="8" w:space="4" w:color="1F4E5F"/>
      </w:pBdr>
      <w:spacing w:before="360" w:after="160"/>
      <w:outlineLvl w:val="0"/>
    </w:pPr>
    <w:rPr>
      <w:b/>
      <w:bCs/>
      <w:color w:val="1F4E5F"/>
      <w:sz w:val="30"/>
      <w:szCs w:val="30"/>
    </w:rPr>
  </w:style>
  <w:style w:type="paragraph" w:styleId="Heading2">
    <w:name w:val="heading 2"/>
    <w:uiPriority w:val="9"/>
    <w:unhideWhenUsed/>
    <w:qFormat/>
    <w:pPr>
      <w:spacing w:before="260" w:after="120"/>
      <w:outlineLvl w:val="1"/>
    </w:pPr>
    <w:rPr>
      <w:b/>
      <w:bCs/>
      <w:color w:val="1F4E5F"/>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6C8D"/>
    <w:pPr>
      <w:tabs>
        <w:tab w:val="center" w:pos="4513"/>
        <w:tab w:val="right" w:pos="9026"/>
      </w:tabs>
    </w:pPr>
  </w:style>
  <w:style w:type="character" w:customStyle="1" w:styleId="HeaderChar">
    <w:name w:val="Header Char"/>
    <w:basedOn w:val="DefaultParagraphFont"/>
    <w:link w:val="Header"/>
    <w:uiPriority w:val="99"/>
    <w:rsid w:val="001F6C8D"/>
  </w:style>
  <w:style w:type="paragraph" w:styleId="Footer">
    <w:name w:val="footer"/>
    <w:basedOn w:val="Normal"/>
    <w:link w:val="FooterChar"/>
    <w:uiPriority w:val="99"/>
    <w:unhideWhenUsed/>
    <w:rsid w:val="001F6C8D"/>
    <w:pPr>
      <w:tabs>
        <w:tab w:val="center" w:pos="4513"/>
        <w:tab w:val="right" w:pos="9026"/>
      </w:tabs>
    </w:pPr>
  </w:style>
  <w:style w:type="character" w:customStyle="1" w:styleId="FooterChar">
    <w:name w:val="Footer Char"/>
    <w:basedOn w:val="DefaultParagraphFont"/>
    <w:link w:val="Footer"/>
    <w:uiPriority w:val="99"/>
    <w:rsid w:val="001F6C8D"/>
  </w:style>
  <w:style w:type="character" w:styleId="HTMLCode">
    <w:name w:val="HTML Code"/>
    <w:basedOn w:val="DefaultParagraphFont"/>
    <w:uiPriority w:val="99"/>
    <w:semiHidden/>
    <w:unhideWhenUsed/>
    <w:rsid w:val="008809E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E1159"/>
    <w:rPr>
      <w:color w:val="605E5C"/>
      <w:shd w:val="clear" w:color="auto" w:fill="E1DFDD"/>
    </w:rPr>
  </w:style>
  <w:style w:type="paragraph" w:styleId="TOCHeading">
    <w:name w:val="TOC Heading"/>
    <w:basedOn w:val="Heading1"/>
    <w:next w:val="Normal"/>
    <w:uiPriority w:val="39"/>
    <w:unhideWhenUsed/>
    <w:qFormat/>
    <w:rsid w:val="000A2E36"/>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2">
    <w:name w:val="toc 2"/>
    <w:basedOn w:val="Normal"/>
    <w:next w:val="Normal"/>
    <w:autoRedefine/>
    <w:uiPriority w:val="39"/>
    <w:unhideWhenUsed/>
    <w:rsid w:val="000A2E36"/>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0A2E36"/>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0A2E36"/>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39"/>
    <w:rsid w:val="00C37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C1D57"/>
    <w:rPr>
      <w:b/>
      <w:bCs/>
      <w:color w:val="1F4E5F"/>
      <w:sz w:val="30"/>
      <w:szCs w:val="30"/>
    </w:rPr>
  </w:style>
  <w:style w:type="paragraph" w:styleId="Bibliography">
    <w:name w:val="Bibliography"/>
    <w:basedOn w:val="Normal"/>
    <w:next w:val="Normal"/>
    <w:uiPriority w:val="37"/>
    <w:unhideWhenUsed/>
    <w:rsid w:val="008C1D57"/>
  </w:style>
  <w:style w:type="paragraph" w:styleId="TOC4">
    <w:name w:val="toc 4"/>
    <w:basedOn w:val="Normal"/>
    <w:next w:val="Normal"/>
    <w:autoRedefine/>
    <w:uiPriority w:val="39"/>
    <w:unhideWhenUsed/>
    <w:rsid w:val="00EA132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A132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A132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A132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A132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A1328"/>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47">
      <w:bodyDiv w:val="1"/>
      <w:marLeft w:val="0"/>
      <w:marRight w:val="0"/>
      <w:marTop w:val="0"/>
      <w:marBottom w:val="0"/>
      <w:divBdr>
        <w:top w:val="none" w:sz="0" w:space="0" w:color="auto"/>
        <w:left w:val="none" w:sz="0" w:space="0" w:color="auto"/>
        <w:bottom w:val="none" w:sz="0" w:space="0" w:color="auto"/>
        <w:right w:val="none" w:sz="0" w:space="0" w:color="auto"/>
      </w:divBdr>
    </w:div>
    <w:div w:id="141896754">
      <w:bodyDiv w:val="1"/>
      <w:marLeft w:val="0"/>
      <w:marRight w:val="0"/>
      <w:marTop w:val="0"/>
      <w:marBottom w:val="0"/>
      <w:divBdr>
        <w:top w:val="none" w:sz="0" w:space="0" w:color="auto"/>
        <w:left w:val="none" w:sz="0" w:space="0" w:color="auto"/>
        <w:bottom w:val="none" w:sz="0" w:space="0" w:color="auto"/>
        <w:right w:val="none" w:sz="0" w:space="0" w:color="auto"/>
      </w:divBdr>
    </w:div>
    <w:div w:id="297882642">
      <w:bodyDiv w:val="1"/>
      <w:marLeft w:val="0"/>
      <w:marRight w:val="0"/>
      <w:marTop w:val="0"/>
      <w:marBottom w:val="0"/>
      <w:divBdr>
        <w:top w:val="none" w:sz="0" w:space="0" w:color="auto"/>
        <w:left w:val="none" w:sz="0" w:space="0" w:color="auto"/>
        <w:bottom w:val="none" w:sz="0" w:space="0" w:color="auto"/>
        <w:right w:val="none" w:sz="0" w:space="0" w:color="auto"/>
      </w:divBdr>
    </w:div>
    <w:div w:id="551818031">
      <w:bodyDiv w:val="1"/>
      <w:marLeft w:val="0"/>
      <w:marRight w:val="0"/>
      <w:marTop w:val="0"/>
      <w:marBottom w:val="0"/>
      <w:divBdr>
        <w:top w:val="none" w:sz="0" w:space="0" w:color="auto"/>
        <w:left w:val="none" w:sz="0" w:space="0" w:color="auto"/>
        <w:bottom w:val="none" w:sz="0" w:space="0" w:color="auto"/>
        <w:right w:val="none" w:sz="0" w:space="0" w:color="auto"/>
      </w:divBdr>
    </w:div>
    <w:div w:id="588807083">
      <w:bodyDiv w:val="1"/>
      <w:marLeft w:val="0"/>
      <w:marRight w:val="0"/>
      <w:marTop w:val="0"/>
      <w:marBottom w:val="0"/>
      <w:divBdr>
        <w:top w:val="none" w:sz="0" w:space="0" w:color="auto"/>
        <w:left w:val="none" w:sz="0" w:space="0" w:color="auto"/>
        <w:bottom w:val="none" w:sz="0" w:space="0" w:color="auto"/>
        <w:right w:val="none" w:sz="0" w:space="0" w:color="auto"/>
      </w:divBdr>
    </w:div>
    <w:div w:id="617301429">
      <w:bodyDiv w:val="1"/>
      <w:marLeft w:val="0"/>
      <w:marRight w:val="0"/>
      <w:marTop w:val="0"/>
      <w:marBottom w:val="0"/>
      <w:divBdr>
        <w:top w:val="none" w:sz="0" w:space="0" w:color="auto"/>
        <w:left w:val="none" w:sz="0" w:space="0" w:color="auto"/>
        <w:bottom w:val="none" w:sz="0" w:space="0" w:color="auto"/>
        <w:right w:val="none" w:sz="0" w:space="0" w:color="auto"/>
      </w:divBdr>
    </w:div>
    <w:div w:id="637540828">
      <w:bodyDiv w:val="1"/>
      <w:marLeft w:val="0"/>
      <w:marRight w:val="0"/>
      <w:marTop w:val="0"/>
      <w:marBottom w:val="0"/>
      <w:divBdr>
        <w:top w:val="none" w:sz="0" w:space="0" w:color="auto"/>
        <w:left w:val="none" w:sz="0" w:space="0" w:color="auto"/>
        <w:bottom w:val="none" w:sz="0" w:space="0" w:color="auto"/>
        <w:right w:val="none" w:sz="0" w:space="0" w:color="auto"/>
      </w:divBdr>
    </w:div>
    <w:div w:id="720446391">
      <w:bodyDiv w:val="1"/>
      <w:marLeft w:val="0"/>
      <w:marRight w:val="0"/>
      <w:marTop w:val="0"/>
      <w:marBottom w:val="0"/>
      <w:divBdr>
        <w:top w:val="none" w:sz="0" w:space="0" w:color="auto"/>
        <w:left w:val="none" w:sz="0" w:space="0" w:color="auto"/>
        <w:bottom w:val="none" w:sz="0" w:space="0" w:color="auto"/>
        <w:right w:val="none" w:sz="0" w:space="0" w:color="auto"/>
      </w:divBdr>
    </w:div>
    <w:div w:id="729957271">
      <w:bodyDiv w:val="1"/>
      <w:marLeft w:val="0"/>
      <w:marRight w:val="0"/>
      <w:marTop w:val="0"/>
      <w:marBottom w:val="0"/>
      <w:divBdr>
        <w:top w:val="none" w:sz="0" w:space="0" w:color="auto"/>
        <w:left w:val="none" w:sz="0" w:space="0" w:color="auto"/>
        <w:bottom w:val="none" w:sz="0" w:space="0" w:color="auto"/>
        <w:right w:val="none" w:sz="0" w:space="0" w:color="auto"/>
      </w:divBdr>
    </w:div>
    <w:div w:id="734819062">
      <w:bodyDiv w:val="1"/>
      <w:marLeft w:val="0"/>
      <w:marRight w:val="0"/>
      <w:marTop w:val="0"/>
      <w:marBottom w:val="0"/>
      <w:divBdr>
        <w:top w:val="none" w:sz="0" w:space="0" w:color="auto"/>
        <w:left w:val="none" w:sz="0" w:space="0" w:color="auto"/>
        <w:bottom w:val="none" w:sz="0" w:space="0" w:color="auto"/>
        <w:right w:val="none" w:sz="0" w:space="0" w:color="auto"/>
      </w:divBdr>
    </w:div>
    <w:div w:id="754324232">
      <w:bodyDiv w:val="1"/>
      <w:marLeft w:val="0"/>
      <w:marRight w:val="0"/>
      <w:marTop w:val="0"/>
      <w:marBottom w:val="0"/>
      <w:divBdr>
        <w:top w:val="none" w:sz="0" w:space="0" w:color="auto"/>
        <w:left w:val="none" w:sz="0" w:space="0" w:color="auto"/>
        <w:bottom w:val="none" w:sz="0" w:space="0" w:color="auto"/>
        <w:right w:val="none" w:sz="0" w:space="0" w:color="auto"/>
      </w:divBdr>
    </w:div>
    <w:div w:id="758529123">
      <w:bodyDiv w:val="1"/>
      <w:marLeft w:val="0"/>
      <w:marRight w:val="0"/>
      <w:marTop w:val="0"/>
      <w:marBottom w:val="0"/>
      <w:divBdr>
        <w:top w:val="none" w:sz="0" w:space="0" w:color="auto"/>
        <w:left w:val="none" w:sz="0" w:space="0" w:color="auto"/>
        <w:bottom w:val="none" w:sz="0" w:space="0" w:color="auto"/>
        <w:right w:val="none" w:sz="0" w:space="0" w:color="auto"/>
      </w:divBdr>
    </w:div>
    <w:div w:id="769737965">
      <w:bodyDiv w:val="1"/>
      <w:marLeft w:val="0"/>
      <w:marRight w:val="0"/>
      <w:marTop w:val="0"/>
      <w:marBottom w:val="0"/>
      <w:divBdr>
        <w:top w:val="none" w:sz="0" w:space="0" w:color="auto"/>
        <w:left w:val="none" w:sz="0" w:space="0" w:color="auto"/>
        <w:bottom w:val="none" w:sz="0" w:space="0" w:color="auto"/>
        <w:right w:val="none" w:sz="0" w:space="0" w:color="auto"/>
      </w:divBdr>
    </w:div>
    <w:div w:id="792989886">
      <w:bodyDiv w:val="1"/>
      <w:marLeft w:val="0"/>
      <w:marRight w:val="0"/>
      <w:marTop w:val="0"/>
      <w:marBottom w:val="0"/>
      <w:divBdr>
        <w:top w:val="none" w:sz="0" w:space="0" w:color="auto"/>
        <w:left w:val="none" w:sz="0" w:space="0" w:color="auto"/>
        <w:bottom w:val="none" w:sz="0" w:space="0" w:color="auto"/>
        <w:right w:val="none" w:sz="0" w:space="0" w:color="auto"/>
      </w:divBdr>
    </w:div>
    <w:div w:id="888761719">
      <w:bodyDiv w:val="1"/>
      <w:marLeft w:val="0"/>
      <w:marRight w:val="0"/>
      <w:marTop w:val="0"/>
      <w:marBottom w:val="0"/>
      <w:divBdr>
        <w:top w:val="none" w:sz="0" w:space="0" w:color="auto"/>
        <w:left w:val="none" w:sz="0" w:space="0" w:color="auto"/>
        <w:bottom w:val="none" w:sz="0" w:space="0" w:color="auto"/>
        <w:right w:val="none" w:sz="0" w:space="0" w:color="auto"/>
      </w:divBdr>
    </w:div>
    <w:div w:id="917908402">
      <w:bodyDiv w:val="1"/>
      <w:marLeft w:val="0"/>
      <w:marRight w:val="0"/>
      <w:marTop w:val="0"/>
      <w:marBottom w:val="0"/>
      <w:divBdr>
        <w:top w:val="none" w:sz="0" w:space="0" w:color="auto"/>
        <w:left w:val="none" w:sz="0" w:space="0" w:color="auto"/>
        <w:bottom w:val="none" w:sz="0" w:space="0" w:color="auto"/>
        <w:right w:val="none" w:sz="0" w:space="0" w:color="auto"/>
      </w:divBdr>
    </w:div>
    <w:div w:id="1123499654">
      <w:bodyDiv w:val="1"/>
      <w:marLeft w:val="0"/>
      <w:marRight w:val="0"/>
      <w:marTop w:val="0"/>
      <w:marBottom w:val="0"/>
      <w:divBdr>
        <w:top w:val="none" w:sz="0" w:space="0" w:color="auto"/>
        <w:left w:val="none" w:sz="0" w:space="0" w:color="auto"/>
        <w:bottom w:val="none" w:sz="0" w:space="0" w:color="auto"/>
        <w:right w:val="none" w:sz="0" w:space="0" w:color="auto"/>
      </w:divBdr>
    </w:div>
    <w:div w:id="1151409599">
      <w:bodyDiv w:val="1"/>
      <w:marLeft w:val="0"/>
      <w:marRight w:val="0"/>
      <w:marTop w:val="0"/>
      <w:marBottom w:val="0"/>
      <w:divBdr>
        <w:top w:val="none" w:sz="0" w:space="0" w:color="auto"/>
        <w:left w:val="none" w:sz="0" w:space="0" w:color="auto"/>
        <w:bottom w:val="none" w:sz="0" w:space="0" w:color="auto"/>
        <w:right w:val="none" w:sz="0" w:space="0" w:color="auto"/>
      </w:divBdr>
    </w:div>
    <w:div w:id="1171683094">
      <w:bodyDiv w:val="1"/>
      <w:marLeft w:val="0"/>
      <w:marRight w:val="0"/>
      <w:marTop w:val="0"/>
      <w:marBottom w:val="0"/>
      <w:divBdr>
        <w:top w:val="none" w:sz="0" w:space="0" w:color="auto"/>
        <w:left w:val="none" w:sz="0" w:space="0" w:color="auto"/>
        <w:bottom w:val="none" w:sz="0" w:space="0" w:color="auto"/>
        <w:right w:val="none" w:sz="0" w:space="0" w:color="auto"/>
      </w:divBdr>
    </w:div>
    <w:div w:id="1175533828">
      <w:bodyDiv w:val="1"/>
      <w:marLeft w:val="0"/>
      <w:marRight w:val="0"/>
      <w:marTop w:val="0"/>
      <w:marBottom w:val="0"/>
      <w:divBdr>
        <w:top w:val="none" w:sz="0" w:space="0" w:color="auto"/>
        <w:left w:val="none" w:sz="0" w:space="0" w:color="auto"/>
        <w:bottom w:val="none" w:sz="0" w:space="0" w:color="auto"/>
        <w:right w:val="none" w:sz="0" w:space="0" w:color="auto"/>
      </w:divBdr>
    </w:div>
    <w:div w:id="1178346957">
      <w:bodyDiv w:val="1"/>
      <w:marLeft w:val="0"/>
      <w:marRight w:val="0"/>
      <w:marTop w:val="0"/>
      <w:marBottom w:val="0"/>
      <w:divBdr>
        <w:top w:val="none" w:sz="0" w:space="0" w:color="auto"/>
        <w:left w:val="none" w:sz="0" w:space="0" w:color="auto"/>
        <w:bottom w:val="none" w:sz="0" w:space="0" w:color="auto"/>
        <w:right w:val="none" w:sz="0" w:space="0" w:color="auto"/>
      </w:divBdr>
    </w:div>
    <w:div w:id="1347248780">
      <w:bodyDiv w:val="1"/>
      <w:marLeft w:val="0"/>
      <w:marRight w:val="0"/>
      <w:marTop w:val="0"/>
      <w:marBottom w:val="0"/>
      <w:divBdr>
        <w:top w:val="none" w:sz="0" w:space="0" w:color="auto"/>
        <w:left w:val="none" w:sz="0" w:space="0" w:color="auto"/>
        <w:bottom w:val="none" w:sz="0" w:space="0" w:color="auto"/>
        <w:right w:val="none" w:sz="0" w:space="0" w:color="auto"/>
      </w:divBdr>
    </w:div>
    <w:div w:id="1365212986">
      <w:bodyDiv w:val="1"/>
      <w:marLeft w:val="0"/>
      <w:marRight w:val="0"/>
      <w:marTop w:val="0"/>
      <w:marBottom w:val="0"/>
      <w:divBdr>
        <w:top w:val="none" w:sz="0" w:space="0" w:color="auto"/>
        <w:left w:val="none" w:sz="0" w:space="0" w:color="auto"/>
        <w:bottom w:val="none" w:sz="0" w:space="0" w:color="auto"/>
        <w:right w:val="none" w:sz="0" w:space="0" w:color="auto"/>
      </w:divBdr>
    </w:div>
    <w:div w:id="1423801035">
      <w:bodyDiv w:val="1"/>
      <w:marLeft w:val="0"/>
      <w:marRight w:val="0"/>
      <w:marTop w:val="0"/>
      <w:marBottom w:val="0"/>
      <w:divBdr>
        <w:top w:val="none" w:sz="0" w:space="0" w:color="auto"/>
        <w:left w:val="none" w:sz="0" w:space="0" w:color="auto"/>
        <w:bottom w:val="none" w:sz="0" w:space="0" w:color="auto"/>
        <w:right w:val="none" w:sz="0" w:space="0" w:color="auto"/>
      </w:divBdr>
    </w:div>
    <w:div w:id="1444575758">
      <w:bodyDiv w:val="1"/>
      <w:marLeft w:val="0"/>
      <w:marRight w:val="0"/>
      <w:marTop w:val="0"/>
      <w:marBottom w:val="0"/>
      <w:divBdr>
        <w:top w:val="none" w:sz="0" w:space="0" w:color="auto"/>
        <w:left w:val="none" w:sz="0" w:space="0" w:color="auto"/>
        <w:bottom w:val="none" w:sz="0" w:space="0" w:color="auto"/>
        <w:right w:val="none" w:sz="0" w:space="0" w:color="auto"/>
      </w:divBdr>
    </w:div>
    <w:div w:id="1499809144">
      <w:bodyDiv w:val="1"/>
      <w:marLeft w:val="0"/>
      <w:marRight w:val="0"/>
      <w:marTop w:val="0"/>
      <w:marBottom w:val="0"/>
      <w:divBdr>
        <w:top w:val="none" w:sz="0" w:space="0" w:color="auto"/>
        <w:left w:val="none" w:sz="0" w:space="0" w:color="auto"/>
        <w:bottom w:val="none" w:sz="0" w:space="0" w:color="auto"/>
        <w:right w:val="none" w:sz="0" w:space="0" w:color="auto"/>
      </w:divBdr>
    </w:div>
    <w:div w:id="1538542189">
      <w:bodyDiv w:val="1"/>
      <w:marLeft w:val="0"/>
      <w:marRight w:val="0"/>
      <w:marTop w:val="0"/>
      <w:marBottom w:val="0"/>
      <w:divBdr>
        <w:top w:val="none" w:sz="0" w:space="0" w:color="auto"/>
        <w:left w:val="none" w:sz="0" w:space="0" w:color="auto"/>
        <w:bottom w:val="none" w:sz="0" w:space="0" w:color="auto"/>
        <w:right w:val="none" w:sz="0" w:space="0" w:color="auto"/>
      </w:divBdr>
    </w:div>
    <w:div w:id="1551578554">
      <w:bodyDiv w:val="1"/>
      <w:marLeft w:val="0"/>
      <w:marRight w:val="0"/>
      <w:marTop w:val="0"/>
      <w:marBottom w:val="0"/>
      <w:divBdr>
        <w:top w:val="none" w:sz="0" w:space="0" w:color="auto"/>
        <w:left w:val="none" w:sz="0" w:space="0" w:color="auto"/>
        <w:bottom w:val="none" w:sz="0" w:space="0" w:color="auto"/>
        <w:right w:val="none" w:sz="0" w:space="0" w:color="auto"/>
      </w:divBdr>
    </w:div>
    <w:div w:id="1721636564">
      <w:bodyDiv w:val="1"/>
      <w:marLeft w:val="0"/>
      <w:marRight w:val="0"/>
      <w:marTop w:val="0"/>
      <w:marBottom w:val="0"/>
      <w:divBdr>
        <w:top w:val="none" w:sz="0" w:space="0" w:color="auto"/>
        <w:left w:val="none" w:sz="0" w:space="0" w:color="auto"/>
        <w:bottom w:val="none" w:sz="0" w:space="0" w:color="auto"/>
        <w:right w:val="none" w:sz="0" w:space="0" w:color="auto"/>
      </w:divBdr>
    </w:div>
    <w:div w:id="1752700776">
      <w:bodyDiv w:val="1"/>
      <w:marLeft w:val="0"/>
      <w:marRight w:val="0"/>
      <w:marTop w:val="0"/>
      <w:marBottom w:val="0"/>
      <w:divBdr>
        <w:top w:val="none" w:sz="0" w:space="0" w:color="auto"/>
        <w:left w:val="none" w:sz="0" w:space="0" w:color="auto"/>
        <w:bottom w:val="none" w:sz="0" w:space="0" w:color="auto"/>
        <w:right w:val="none" w:sz="0" w:space="0" w:color="auto"/>
      </w:divBdr>
    </w:div>
    <w:div w:id="1756320360">
      <w:bodyDiv w:val="1"/>
      <w:marLeft w:val="0"/>
      <w:marRight w:val="0"/>
      <w:marTop w:val="0"/>
      <w:marBottom w:val="0"/>
      <w:divBdr>
        <w:top w:val="none" w:sz="0" w:space="0" w:color="auto"/>
        <w:left w:val="none" w:sz="0" w:space="0" w:color="auto"/>
        <w:bottom w:val="none" w:sz="0" w:space="0" w:color="auto"/>
        <w:right w:val="none" w:sz="0" w:space="0" w:color="auto"/>
      </w:divBdr>
    </w:div>
    <w:div w:id="1811944802">
      <w:bodyDiv w:val="1"/>
      <w:marLeft w:val="0"/>
      <w:marRight w:val="0"/>
      <w:marTop w:val="0"/>
      <w:marBottom w:val="0"/>
      <w:divBdr>
        <w:top w:val="none" w:sz="0" w:space="0" w:color="auto"/>
        <w:left w:val="none" w:sz="0" w:space="0" w:color="auto"/>
        <w:bottom w:val="none" w:sz="0" w:space="0" w:color="auto"/>
        <w:right w:val="none" w:sz="0" w:space="0" w:color="auto"/>
      </w:divBdr>
    </w:div>
    <w:div w:id="1825968080">
      <w:bodyDiv w:val="1"/>
      <w:marLeft w:val="0"/>
      <w:marRight w:val="0"/>
      <w:marTop w:val="0"/>
      <w:marBottom w:val="0"/>
      <w:divBdr>
        <w:top w:val="none" w:sz="0" w:space="0" w:color="auto"/>
        <w:left w:val="none" w:sz="0" w:space="0" w:color="auto"/>
        <w:bottom w:val="none" w:sz="0" w:space="0" w:color="auto"/>
        <w:right w:val="none" w:sz="0" w:space="0" w:color="auto"/>
      </w:divBdr>
    </w:div>
    <w:div w:id="1861121184">
      <w:bodyDiv w:val="1"/>
      <w:marLeft w:val="0"/>
      <w:marRight w:val="0"/>
      <w:marTop w:val="0"/>
      <w:marBottom w:val="0"/>
      <w:divBdr>
        <w:top w:val="none" w:sz="0" w:space="0" w:color="auto"/>
        <w:left w:val="none" w:sz="0" w:space="0" w:color="auto"/>
        <w:bottom w:val="none" w:sz="0" w:space="0" w:color="auto"/>
        <w:right w:val="none" w:sz="0" w:space="0" w:color="auto"/>
      </w:divBdr>
    </w:div>
    <w:div w:id="1904488869">
      <w:bodyDiv w:val="1"/>
      <w:marLeft w:val="0"/>
      <w:marRight w:val="0"/>
      <w:marTop w:val="0"/>
      <w:marBottom w:val="0"/>
      <w:divBdr>
        <w:top w:val="none" w:sz="0" w:space="0" w:color="auto"/>
        <w:left w:val="none" w:sz="0" w:space="0" w:color="auto"/>
        <w:bottom w:val="none" w:sz="0" w:space="0" w:color="auto"/>
        <w:right w:val="none" w:sz="0" w:space="0" w:color="auto"/>
      </w:divBdr>
    </w:div>
    <w:div w:id="1934360919">
      <w:bodyDiv w:val="1"/>
      <w:marLeft w:val="0"/>
      <w:marRight w:val="0"/>
      <w:marTop w:val="0"/>
      <w:marBottom w:val="0"/>
      <w:divBdr>
        <w:top w:val="none" w:sz="0" w:space="0" w:color="auto"/>
        <w:left w:val="none" w:sz="0" w:space="0" w:color="auto"/>
        <w:bottom w:val="none" w:sz="0" w:space="0" w:color="auto"/>
        <w:right w:val="none" w:sz="0" w:space="0" w:color="auto"/>
      </w:divBdr>
    </w:div>
    <w:div w:id="1949502464">
      <w:bodyDiv w:val="1"/>
      <w:marLeft w:val="0"/>
      <w:marRight w:val="0"/>
      <w:marTop w:val="0"/>
      <w:marBottom w:val="0"/>
      <w:divBdr>
        <w:top w:val="none" w:sz="0" w:space="0" w:color="auto"/>
        <w:left w:val="none" w:sz="0" w:space="0" w:color="auto"/>
        <w:bottom w:val="none" w:sz="0" w:space="0" w:color="auto"/>
        <w:right w:val="none" w:sz="0" w:space="0" w:color="auto"/>
      </w:divBdr>
    </w:div>
    <w:div w:id="2057970703">
      <w:bodyDiv w:val="1"/>
      <w:marLeft w:val="0"/>
      <w:marRight w:val="0"/>
      <w:marTop w:val="0"/>
      <w:marBottom w:val="0"/>
      <w:divBdr>
        <w:top w:val="none" w:sz="0" w:space="0" w:color="auto"/>
        <w:left w:val="none" w:sz="0" w:space="0" w:color="auto"/>
        <w:bottom w:val="none" w:sz="0" w:space="0" w:color="auto"/>
        <w:right w:val="none" w:sz="0" w:space="0" w:color="auto"/>
      </w:divBdr>
    </w:div>
    <w:div w:id="2085686324">
      <w:bodyDiv w:val="1"/>
      <w:marLeft w:val="0"/>
      <w:marRight w:val="0"/>
      <w:marTop w:val="0"/>
      <w:marBottom w:val="0"/>
      <w:divBdr>
        <w:top w:val="none" w:sz="0" w:space="0" w:color="auto"/>
        <w:left w:val="none" w:sz="0" w:space="0" w:color="auto"/>
        <w:bottom w:val="none" w:sz="0" w:space="0" w:color="auto"/>
        <w:right w:val="none" w:sz="0" w:space="0" w:color="auto"/>
      </w:divBdr>
    </w:div>
    <w:div w:id="2125927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cholas005"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github.com/Nicholas005/SEN381-Project-CivicConnec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icholas005/SEN381-Project-CivicConnec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Ref142</b:Tag>
    <b:SourceType>InternetSite</b:SourceType>
    <b:Guid>{CD09720C-CCDF-4350-952D-5756A1A8EE91}</b:Guid>
    <b:Author>
      <b:Author>
        <b:Corporate>Refactoring Guru</b:Corporate>
      </b:Author>
    </b:Author>
    <b:Title>1</b:Title>
    <b:Year>2014</b:Year>
    <b:YearAccessed>2026</b:YearAccessed>
    <b:MonthAccessed>September</b:MonthAccessed>
    <b:DayAccessed>14</b:DayAccessed>
    <b:URL>https://refactoring.guru/design-patterns/observer</b:URL>
    <b:RefOrder>1</b:RefOrder>
  </b:Source>
  <b:Source>
    <b:Tag>Gam94</b:Tag>
    <b:SourceType>Book</b:SourceType>
    <b:Guid>{B764D0F6-5252-44F0-A1A3-7713E64E7F86}</b:Guid>
    <b:Title>Design Patterns: Elements of Reusable Object-Oriented Software</b:Title>
    <b:Year>1994</b:Year>
    <b:Author>
      <b:Author>
        <b:NameList>
          <b:Person>
            <b:Last>Gamma</b:Last>
            <b:First>Erich</b:First>
          </b:Person>
          <b:Person>
            <b:Last>Helm</b:Last>
            <b:First>Richard</b:First>
          </b:Person>
          <b:Person>
            <b:Last>Johnson</b:Last>
            <b:First>Ralph</b:First>
          </b:Person>
          <b:Person>
            <b:Last>Vlissides</b:Last>
            <b:First>John</b:First>
          </b:Person>
        </b:NameList>
      </b:Author>
    </b:Author>
    <b:City>Reading, Massachusetts</b:City>
    <b:Publisher>Addison-Wesley Professional</b:Publisher>
    <b:RefOrder>2</b:RefOrder>
  </b:Source>
</b:Sources>
</file>

<file path=customXml/itemProps1.xml><?xml version="1.0" encoding="utf-8"?>
<ds:datastoreItem xmlns:ds="http://schemas.openxmlformats.org/officeDocument/2006/customXml" ds:itemID="{CAA9A427-8CB4-4291-A7D8-AEE3D44B8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79</Pages>
  <Words>25780</Words>
  <Characters>146947</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Rivan Maritz</cp:lastModifiedBy>
  <cp:revision>53</cp:revision>
  <dcterms:created xsi:type="dcterms:W3CDTF">2026-09-25T08:46:00Z</dcterms:created>
  <dcterms:modified xsi:type="dcterms:W3CDTF">2026-10-18T11:24:00Z</dcterms:modified>
</cp:coreProperties>
</file>