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18F0" w:rsidRPr="001718F0" w:rsidRDefault="001718F0" w:rsidP="001718F0">
      <w:pPr>
        <w:widowControl/>
        <w:wordWrap/>
        <w:autoSpaceDE/>
        <w:autoSpaceDN/>
        <w:spacing w:after="0" w:line="240" w:lineRule="auto"/>
        <w:jc w:val="center"/>
        <w:rPr>
          <w:rFonts w:ascii="굴림" w:eastAsia="굴림" w:hAnsi="굴림" w:cs="굴림"/>
          <w:kern w:val="0"/>
          <w:sz w:val="24"/>
          <w:szCs w:val="24"/>
        </w:rPr>
      </w:pPr>
      <w:r w:rsidRPr="001718F0">
        <w:rPr>
          <w:rFonts w:ascii="Arial" w:eastAsia="굴림" w:hAnsi="Arial" w:cs="Arial"/>
          <w:b/>
          <w:bCs/>
          <w:color w:val="000000"/>
          <w:kern w:val="0"/>
          <w:sz w:val="24"/>
          <w:szCs w:val="24"/>
        </w:rPr>
        <w:t>Call for Posters: Workshop on Responsible Quantum Innovation</w:t>
      </w:r>
    </w:p>
    <w:p w:rsidR="001718F0" w:rsidRPr="001718F0" w:rsidRDefault="001718F0" w:rsidP="001718F0">
      <w:pPr>
        <w:widowControl/>
        <w:wordWrap/>
        <w:autoSpaceDE/>
        <w:autoSpaceDN/>
        <w:spacing w:after="0" w:line="240" w:lineRule="auto"/>
        <w:rPr>
          <w:rFonts w:ascii="굴림" w:eastAsia="굴림" w:hAnsi="굴림" w:cs="굴림"/>
          <w:kern w:val="0"/>
          <w:sz w:val="24"/>
          <w:szCs w:val="24"/>
        </w:rPr>
      </w:pPr>
      <w:r w:rsidRPr="001718F0">
        <w:rPr>
          <w:rFonts w:ascii="Arial" w:eastAsia="굴림" w:hAnsi="Arial" w:cs="Arial"/>
          <w:color w:val="000000"/>
          <w:kern w:val="0"/>
          <w:sz w:val="24"/>
          <w:szCs w:val="24"/>
        </w:rPr>
        <w:t> </w:t>
      </w:r>
    </w:p>
    <w:p w:rsidR="001718F0" w:rsidRPr="001718F0" w:rsidRDefault="001718F0" w:rsidP="001718F0">
      <w:pPr>
        <w:widowControl/>
        <w:wordWrap/>
        <w:autoSpaceDE/>
        <w:autoSpaceDN/>
        <w:spacing w:after="0" w:line="240" w:lineRule="auto"/>
        <w:rPr>
          <w:rFonts w:ascii="굴림" w:eastAsia="굴림" w:hAnsi="굴림" w:cs="굴림"/>
          <w:kern w:val="0"/>
          <w:sz w:val="24"/>
          <w:szCs w:val="24"/>
        </w:rPr>
      </w:pPr>
      <w:r w:rsidRPr="001718F0">
        <w:rPr>
          <w:rFonts w:ascii="Arial" w:eastAsia="굴림" w:hAnsi="Arial" w:cs="Arial"/>
          <w:color w:val="000000"/>
          <w:kern w:val="0"/>
          <w:sz w:val="24"/>
          <w:szCs w:val="24"/>
        </w:rPr>
        <w:t xml:space="preserve">The organizers of the Workshop on Responsible Quantum Innovation invite poster submissions for a two-day event which is set to be held at the UCLA </w:t>
      </w:r>
      <w:proofErr w:type="spellStart"/>
      <w:r w:rsidRPr="001718F0">
        <w:rPr>
          <w:rFonts w:ascii="Arial" w:eastAsia="굴림" w:hAnsi="Arial" w:cs="Arial"/>
          <w:color w:val="000000"/>
          <w:kern w:val="0"/>
          <w:sz w:val="24"/>
          <w:szCs w:val="24"/>
        </w:rPr>
        <w:t>Samueli</w:t>
      </w:r>
      <w:proofErr w:type="spellEnd"/>
      <w:r w:rsidRPr="001718F0">
        <w:rPr>
          <w:rFonts w:ascii="Arial" w:eastAsia="굴림" w:hAnsi="Arial" w:cs="Arial"/>
          <w:color w:val="000000"/>
          <w:kern w:val="0"/>
          <w:sz w:val="24"/>
          <w:szCs w:val="24"/>
        </w:rPr>
        <w:t xml:space="preserve"> School of Engineering on May 27-28.</w:t>
      </w:r>
    </w:p>
    <w:p w:rsidR="001718F0" w:rsidRPr="001718F0" w:rsidRDefault="001718F0" w:rsidP="001718F0">
      <w:pPr>
        <w:widowControl/>
        <w:wordWrap/>
        <w:autoSpaceDE/>
        <w:autoSpaceDN/>
        <w:spacing w:after="0" w:line="240" w:lineRule="auto"/>
        <w:rPr>
          <w:rFonts w:ascii="굴림" w:eastAsia="굴림" w:hAnsi="굴림" w:cs="굴림"/>
          <w:kern w:val="0"/>
          <w:sz w:val="24"/>
          <w:szCs w:val="24"/>
        </w:rPr>
      </w:pPr>
      <w:r w:rsidRPr="001718F0">
        <w:rPr>
          <w:rFonts w:ascii="Arial" w:eastAsia="굴림" w:hAnsi="Arial" w:cs="Arial"/>
          <w:color w:val="000000"/>
          <w:kern w:val="0"/>
          <w:sz w:val="24"/>
          <w:szCs w:val="24"/>
        </w:rPr>
        <w:t> </w:t>
      </w:r>
    </w:p>
    <w:p w:rsidR="001718F0" w:rsidRPr="001718F0" w:rsidRDefault="001718F0" w:rsidP="001718F0">
      <w:pPr>
        <w:widowControl/>
        <w:wordWrap/>
        <w:autoSpaceDE/>
        <w:autoSpaceDN/>
        <w:spacing w:after="0" w:line="240" w:lineRule="auto"/>
        <w:rPr>
          <w:rFonts w:ascii="굴림" w:eastAsia="굴림" w:hAnsi="굴림" w:cs="굴림"/>
          <w:kern w:val="0"/>
          <w:sz w:val="24"/>
          <w:szCs w:val="24"/>
        </w:rPr>
      </w:pPr>
      <w:r w:rsidRPr="001718F0">
        <w:rPr>
          <w:rFonts w:ascii="Arial" w:eastAsia="굴림" w:hAnsi="Arial" w:cs="Arial"/>
          <w:color w:val="000000"/>
          <w:kern w:val="0"/>
          <w:sz w:val="24"/>
          <w:szCs w:val="24"/>
        </w:rPr>
        <w:t>The topic of the workshop is on policy questions related to advances in quantum research, which may include topics such as: national security challenges, privacy challenges, equitable development challenges, restrictions on technology exports and geopolitical questions, challenges related to global supply chains, corporate governance and public-private research dynamics, the future of communication, or any other topic that touches on public policy questions related to quantum innovation. </w:t>
      </w:r>
    </w:p>
    <w:p w:rsidR="001718F0" w:rsidRPr="001718F0" w:rsidRDefault="001718F0" w:rsidP="001718F0">
      <w:pPr>
        <w:widowControl/>
        <w:wordWrap/>
        <w:autoSpaceDE/>
        <w:autoSpaceDN/>
        <w:spacing w:after="0" w:line="240" w:lineRule="auto"/>
        <w:rPr>
          <w:rFonts w:ascii="굴림" w:eastAsia="굴림" w:hAnsi="굴림" w:cs="굴림"/>
          <w:kern w:val="0"/>
          <w:sz w:val="24"/>
          <w:szCs w:val="24"/>
        </w:rPr>
      </w:pPr>
      <w:r w:rsidRPr="001718F0">
        <w:rPr>
          <w:rFonts w:ascii="Arial" w:eastAsia="굴림" w:hAnsi="Arial" w:cs="Arial"/>
          <w:color w:val="000000"/>
          <w:kern w:val="0"/>
          <w:sz w:val="24"/>
          <w:szCs w:val="24"/>
        </w:rPr>
        <w:t> </w:t>
      </w:r>
    </w:p>
    <w:p w:rsidR="001718F0" w:rsidRPr="001718F0" w:rsidRDefault="001718F0" w:rsidP="001718F0">
      <w:pPr>
        <w:widowControl/>
        <w:wordWrap/>
        <w:autoSpaceDE/>
        <w:autoSpaceDN/>
        <w:spacing w:after="0" w:line="240" w:lineRule="auto"/>
        <w:rPr>
          <w:rFonts w:ascii="굴림" w:eastAsia="굴림" w:hAnsi="굴림" w:cs="굴림"/>
          <w:kern w:val="0"/>
          <w:sz w:val="24"/>
          <w:szCs w:val="24"/>
        </w:rPr>
      </w:pPr>
      <w:r w:rsidRPr="001718F0">
        <w:rPr>
          <w:rFonts w:ascii="Arial" w:eastAsia="굴림" w:hAnsi="Arial" w:cs="Arial"/>
          <w:color w:val="000000"/>
          <w:kern w:val="0"/>
          <w:sz w:val="24"/>
          <w:szCs w:val="24"/>
        </w:rPr>
        <w:t>As an interdisciplinary workshop, we welcome submissions from students, scholars and professionals from every field. Posters may either be focused on exploring public policy challenges related to quantum research, or presenting the results of purely technical research projects which give rise to policy questions.</w:t>
      </w:r>
    </w:p>
    <w:p w:rsidR="001718F0" w:rsidRPr="001718F0" w:rsidRDefault="001718F0" w:rsidP="001718F0">
      <w:pPr>
        <w:widowControl/>
        <w:wordWrap/>
        <w:autoSpaceDE/>
        <w:autoSpaceDN/>
        <w:spacing w:after="0" w:line="240" w:lineRule="auto"/>
        <w:jc w:val="left"/>
        <w:rPr>
          <w:rFonts w:ascii="굴림" w:eastAsia="굴림" w:hAnsi="굴림" w:cs="굴림"/>
          <w:kern w:val="0"/>
          <w:sz w:val="24"/>
          <w:szCs w:val="24"/>
        </w:rPr>
      </w:pPr>
    </w:p>
    <w:p w:rsidR="001718F0" w:rsidRPr="001718F0" w:rsidRDefault="001718F0" w:rsidP="001718F0">
      <w:pPr>
        <w:widowControl/>
        <w:wordWrap/>
        <w:autoSpaceDE/>
        <w:autoSpaceDN/>
        <w:spacing w:after="0" w:line="240" w:lineRule="auto"/>
        <w:rPr>
          <w:rFonts w:ascii="굴림" w:eastAsia="굴림" w:hAnsi="굴림" w:cs="굴림"/>
          <w:kern w:val="0"/>
          <w:sz w:val="24"/>
          <w:szCs w:val="24"/>
        </w:rPr>
      </w:pPr>
      <w:r w:rsidRPr="001718F0">
        <w:rPr>
          <w:rFonts w:ascii="Arial" w:eastAsia="굴림" w:hAnsi="Arial" w:cs="Arial"/>
          <w:color w:val="000000"/>
          <w:kern w:val="0"/>
          <w:sz w:val="24"/>
          <w:szCs w:val="24"/>
        </w:rPr>
        <w:t>We are happy to offer travel support to attend the workshop for successful applicants.</w:t>
      </w:r>
    </w:p>
    <w:p w:rsidR="001718F0" w:rsidRPr="001718F0" w:rsidRDefault="001718F0" w:rsidP="001718F0">
      <w:pPr>
        <w:widowControl/>
        <w:wordWrap/>
        <w:autoSpaceDE/>
        <w:autoSpaceDN/>
        <w:spacing w:after="0" w:line="240" w:lineRule="auto"/>
        <w:rPr>
          <w:rFonts w:ascii="굴림" w:eastAsia="굴림" w:hAnsi="굴림" w:cs="굴림"/>
          <w:kern w:val="0"/>
          <w:sz w:val="24"/>
          <w:szCs w:val="24"/>
        </w:rPr>
      </w:pPr>
      <w:r w:rsidRPr="001718F0">
        <w:rPr>
          <w:rFonts w:ascii="Arial" w:eastAsia="굴림" w:hAnsi="Arial" w:cs="Arial"/>
          <w:color w:val="000000"/>
          <w:kern w:val="0"/>
          <w:sz w:val="24"/>
          <w:szCs w:val="24"/>
        </w:rPr>
        <w:t> </w:t>
      </w:r>
    </w:p>
    <w:p w:rsidR="001718F0" w:rsidRPr="001718F0" w:rsidRDefault="001718F0" w:rsidP="001718F0">
      <w:pPr>
        <w:widowControl/>
        <w:wordWrap/>
        <w:autoSpaceDE/>
        <w:autoSpaceDN/>
        <w:spacing w:after="0" w:line="240" w:lineRule="auto"/>
        <w:rPr>
          <w:rFonts w:ascii="굴림" w:eastAsia="굴림" w:hAnsi="굴림" w:cs="굴림"/>
          <w:kern w:val="0"/>
          <w:sz w:val="24"/>
          <w:szCs w:val="24"/>
        </w:rPr>
      </w:pPr>
      <w:r w:rsidRPr="001718F0">
        <w:rPr>
          <w:rFonts w:ascii="Arial" w:eastAsia="굴림" w:hAnsi="Arial" w:cs="Arial"/>
          <w:color w:val="000000"/>
          <w:kern w:val="0"/>
          <w:sz w:val="24"/>
          <w:szCs w:val="24"/>
        </w:rPr>
        <w:t xml:space="preserve">To apply, please submit a brief (300 word) abstract outlining your idea by April 2 to Sarah Young at: </w:t>
      </w:r>
      <w:r w:rsidRPr="001718F0">
        <w:rPr>
          <w:rFonts w:ascii="Arial" w:eastAsia="굴림" w:hAnsi="Arial" w:cs="Arial"/>
          <w:color w:val="467886"/>
          <w:kern w:val="0"/>
          <w:sz w:val="24"/>
          <w:szCs w:val="24"/>
        </w:rPr>
        <w:t>sarahyoung@arizona.edu</w:t>
      </w:r>
      <w:r w:rsidRPr="001718F0">
        <w:rPr>
          <w:rFonts w:ascii="Arial" w:eastAsia="굴림" w:hAnsi="Arial" w:cs="Arial"/>
          <w:color w:val="000000"/>
          <w:kern w:val="0"/>
          <w:sz w:val="24"/>
          <w:szCs w:val="24"/>
        </w:rPr>
        <w:t>, along with your CV. Successful applicants will be notified by the second week of April.</w:t>
      </w:r>
    </w:p>
    <w:p w:rsidR="001718F0" w:rsidRPr="001718F0" w:rsidRDefault="001718F0" w:rsidP="001718F0">
      <w:pPr>
        <w:widowControl/>
        <w:wordWrap/>
        <w:autoSpaceDE/>
        <w:autoSpaceDN/>
        <w:spacing w:after="0" w:line="240" w:lineRule="auto"/>
        <w:rPr>
          <w:rFonts w:ascii="굴림" w:eastAsia="굴림" w:hAnsi="굴림" w:cs="굴림"/>
          <w:kern w:val="0"/>
          <w:sz w:val="24"/>
          <w:szCs w:val="24"/>
        </w:rPr>
      </w:pPr>
      <w:r w:rsidRPr="001718F0">
        <w:rPr>
          <w:rFonts w:ascii="Arial" w:eastAsia="굴림" w:hAnsi="Arial" w:cs="Arial"/>
          <w:color w:val="000000"/>
          <w:kern w:val="0"/>
          <w:sz w:val="24"/>
          <w:szCs w:val="24"/>
        </w:rPr>
        <w:t> </w:t>
      </w:r>
    </w:p>
    <w:p w:rsidR="001718F0" w:rsidRPr="001718F0" w:rsidRDefault="001718F0" w:rsidP="001718F0">
      <w:pPr>
        <w:widowControl/>
        <w:wordWrap/>
        <w:autoSpaceDE/>
        <w:autoSpaceDN/>
        <w:spacing w:after="0" w:line="240" w:lineRule="auto"/>
        <w:rPr>
          <w:rFonts w:ascii="굴림" w:eastAsia="굴림" w:hAnsi="굴림" w:cs="굴림"/>
          <w:kern w:val="0"/>
          <w:sz w:val="24"/>
          <w:szCs w:val="24"/>
        </w:rPr>
      </w:pPr>
      <w:r w:rsidRPr="001718F0">
        <w:rPr>
          <w:rFonts w:ascii="Arial" w:eastAsia="굴림" w:hAnsi="Arial" w:cs="Arial"/>
          <w:color w:val="000000"/>
          <w:kern w:val="0"/>
          <w:sz w:val="24"/>
          <w:szCs w:val="24"/>
        </w:rPr>
        <w:t xml:space="preserve">The Workshop is being developed through a grant from the National Science Foundation’s Responsible Design, Development, and Deployment of Technologies program. You can find more information about the grant </w:t>
      </w:r>
      <w:hyperlink r:id="rId4" w:history="1">
        <w:r w:rsidRPr="001718F0">
          <w:rPr>
            <w:rFonts w:ascii="Arial" w:eastAsia="굴림" w:hAnsi="Arial" w:cs="Arial"/>
            <w:color w:val="1155CC"/>
            <w:kern w:val="0"/>
            <w:sz w:val="24"/>
            <w:szCs w:val="24"/>
            <w:u w:val="single"/>
          </w:rPr>
          <w:t>here</w:t>
        </w:r>
      </w:hyperlink>
      <w:r w:rsidRPr="001718F0">
        <w:rPr>
          <w:rFonts w:ascii="Arial" w:eastAsia="굴림" w:hAnsi="Arial" w:cs="Arial"/>
          <w:color w:val="000000"/>
          <w:kern w:val="0"/>
          <w:sz w:val="24"/>
          <w:szCs w:val="24"/>
        </w:rPr>
        <w:t>. </w:t>
      </w:r>
    </w:p>
    <w:p w:rsidR="001718F0" w:rsidRPr="001718F0" w:rsidRDefault="001718F0" w:rsidP="001718F0">
      <w:pPr>
        <w:widowControl/>
        <w:wordWrap/>
        <w:autoSpaceDE/>
        <w:autoSpaceDN/>
        <w:spacing w:after="0" w:line="240" w:lineRule="auto"/>
        <w:jc w:val="left"/>
        <w:rPr>
          <w:rFonts w:ascii="굴림" w:eastAsia="굴림" w:hAnsi="굴림" w:cs="굴림"/>
          <w:kern w:val="0"/>
          <w:sz w:val="24"/>
          <w:szCs w:val="24"/>
        </w:rPr>
      </w:pPr>
    </w:p>
    <w:p w:rsidR="001718F0" w:rsidRPr="001718F0" w:rsidRDefault="001718F0" w:rsidP="001718F0">
      <w:pPr>
        <w:widowControl/>
        <w:wordWrap/>
        <w:autoSpaceDE/>
        <w:autoSpaceDN/>
        <w:spacing w:after="0" w:line="240" w:lineRule="auto"/>
        <w:rPr>
          <w:rFonts w:ascii="굴림" w:eastAsia="굴림" w:hAnsi="굴림" w:cs="굴림"/>
          <w:kern w:val="0"/>
          <w:sz w:val="24"/>
          <w:szCs w:val="24"/>
        </w:rPr>
      </w:pPr>
      <w:r w:rsidRPr="001718F0">
        <w:rPr>
          <w:rFonts w:ascii="Arial" w:eastAsia="굴림" w:hAnsi="Arial" w:cs="Arial"/>
          <w:color w:val="000000"/>
          <w:kern w:val="0"/>
          <w:sz w:val="24"/>
          <w:szCs w:val="24"/>
        </w:rPr>
        <w:t xml:space="preserve">The Workshop is also being presented in partnership with the Center for Quantum Networks (CQN). You can find more information about CQN </w:t>
      </w:r>
      <w:hyperlink r:id="rId5" w:history="1">
        <w:r w:rsidRPr="001718F0">
          <w:rPr>
            <w:rFonts w:ascii="Arial" w:eastAsia="굴림" w:hAnsi="Arial" w:cs="Arial"/>
            <w:color w:val="1155CC"/>
            <w:kern w:val="0"/>
            <w:sz w:val="24"/>
            <w:szCs w:val="24"/>
            <w:u w:val="single"/>
          </w:rPr>
          <w:t>here</w:t>
        </w:r>
      </w:hyperlink>
      <w:r w:rsidRPr="001718F0">
        <w:rPr>
          <w:rFonts w:ascii="Arial" w:eastAsia="굴림" w:hAnsi="Arial" w:cs="Arial"/>
          <w:color w:val="000000"/>
          <w:kern w:val="0"/>
          <w:sz w:val="24"/>
          <w:szCs w:val="24"/>
        </w:rPr>
        <w:t>.</w:t>
      </w:r>
    </w:p>
    <w:p w:rsidR="001718F0" w:rsidRPr="001718F0" w:rsidRDefault="001718F0" w:rsidP="001718F0">
      <w:pPr>
        <w:widowControl/>
        <w:wordWrap/>
        <w:autoSpaceDE/>
        <w:autoSpaceDN/>
        <w:spacing w:after="0" w:line="240" w:lineRule="auto"/>
        <w:rPr>
          <w:rFonts w:ascii="굴림" w:eastAsia="굴림" w:hAnsi="굴림" w:cs="굴림"/>
          <w:kern w:val="0"/>
          <w:sz w:val="24"/>
          <w:szCs w:val="24"/>
        </w:rPr>
      </w:pPr>
      <w:r w:rsidRPr="001718F0">
        <w:rPr>
          <w:rFonts w:ascii="Arial" w:eastAsia="굴림" w:hAnsi="Arial" w:cs="Arial"/>
          <w:color w:val="000000"/>
          <w:kern w:val="0"/>
          <w:sz w:val="24"/>
          <w:szCs w:val="24"/>
        </w:rPr>
        <w:t> </w:t>
      </w:r>
    </w:p>
    <w:p w:rsidR="00E139CE" w:rsidRDefault="00E139CE">
      <w:bookmarkStart w:id="0" w:name="_GoBack"/>
      <w:bookmarkEnd w:id="0"/>
    </w:p>
    <w:sectPr w:rsidR="00E139CE">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8F0"/>
    <w:rsid w:val="001718F0"/>
    <w:rsid w:val="00E139C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F75B01A-16F1-4ACB-B68F-5944DA9E7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718F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semiHidden/>
    <w:unhideWhenUsed/>
    <w:rsid w:val="001718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9183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qn-erc.arizona.edu/" TargetMode="External"/><Relationship Id="rId4" Type="http://schemas.openxmlformats.org/officeDocument/2006/relationships/hyperlink" Target="https://nsf.elsevierpure.com/en/projects/conference-redddot-phase-i-workshop-responsible-quantum-innovatio"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279</Words>
  <Characters>1621</Characters>
  <Application>Microsoft Office Word</Application>
  <DocSecurity>0</DocSecurity>
  <Lines>34</Lines>
  <Paragraphs>10</Paragraphs>
  <ScaleCrop>false</ScaleCrop>
  <Company/>
  <LinksUpToDate>false</LinksUpToDate>
  <CharactersWithSpaces>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F</dc:creator>
  <cp:keywords/>
  <dc:description/>
  <cp:lastModifiedBy>J F</cp:lastModifiedBy>
  <cp:revision>1</cp:revision>
  <dcterms:created xsi:type="dcterms:W3CDTF">2025-04-01T22:05:00Z</dcterms:created>
  <dcterms:modified xsi:type="dcterms:W3CDTF">2025-04-01T22:05:00Z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1d668340-4227-457a-b641-4a99c630cfbf</vt:lpwstr>
  </property>
</Properties>
</file>