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B123ED" w:rsidP="00C6554A">
      <w:pPr>
        <w:pStyle w:val="Title"/>
      </w:pPr>
      <w:r>
        <w:t>HYPERPARAMETER SEARCH</w:t>
      </w:r>
    </w:p>
    <w:p w:rsidR="00B123ED" w:rsidRDefault="00B123ED" w:rsidP="00B123ED">
      <w:r>
        <w:t xml:space="preserve">                                              </w:t>
      </w:r>
      <w:r>
        <w:t>Hyperparameter-db-project-db15</w:t>
      </w:r>
    </w:p>
    <w:p w:rsidR="00B123ED" w:rsidRDefault="00B123ED" w:rsidP="00B123ED">
      <w:pPr>
        <w:pStyle w:val="ContactInfo"/>
        <w:jc w:val="left"/>
      </w:pPr>
      <w:r>
        <w:rPr>
          <w:rFonts w:asciiTheme="majorHAnsi" w:eastAsiaTheme="majorEastAsia" w:hAnsiTheme="majorHAnsi" w:cstheme="majorBidi"/>
          <w:color w:val="007789" w:themeColor="accent1" w:themeShade="BF"/>
          <w:kern w:val="28"/>
          <w:sz w:val="60"/>
        </w:rPr>
        <w:t xml:space="preserve">              </w:t>
      </w:r>
      <w:r>
        <w:t>Pallavi Kashyap</w:t>
      </w:r>
      <w:r w:rsidR="00C6554A">
        <w:t xml:space="preserve"> | </w:t>
      </w:r>
      <w:r>
        <w:t>INFO6210</w:t>
      </w:r>
      <w:r w:rsidR="00C6554A">
        <w:t xml:space="preserve"> |</w:t>
      </w:r>
      <w:r w:rsidR="00C6554A" w:rsidRPr="00D5413C">
        <w:t xml:space="preserve"> </w:t>
      </w:r>
      <w:r>
        <w:t>April 26,2019</w:t>
      </w:r>
    </w:p>
    <w:p w:rsidR="00C6554A" w:rsidRDefault="00B123ED" w:rsidP="00B123ED">
      <w:pPr>
        <w:pStyle w:val="ContactInfo"/>
        <w:jc w:val="left"/>
      </w:pPr>
      <w:r>
        <w:t>ABSTRACT</w:t>
      </w:r>
    </w:p>
    <w:p w:rsidR="00B123ED" w:rsidRDefault="00B123ED" w:rsidP="00B123ED">
      <w:pPr>
        <w:pStyle w:val="ListBullet"/>
      </w:pPr>
      <w:r>
        <w:t>Hyperparameter tuning is choosing a set of optimal hyperparameters for a learning algorithm.  Hyperparameter tuning is critical for building accurate models, yet most researchers use personal experience to specify their range.</w:t>
      </w:r>
    </w:p>
    <w:p w:rsidR="00B123ED" w:rsidRDefault="00B123ED" w:rsidP="00B123ED">
      <w:r>
        <w:t xml:space="preserve">            </w:t>
      </w:r>
      <w:r>
        <w:t>There are two different methods for optimizing hyperparameters:</w:t>
      </w:r>
    </w:p>
    <w:p w:rsidR="00B123ED" w:rsidRDefault="00B123ED" w:rsidP="00B123ED">
      <w:r>
        <w:t xml:space="preserve">            </w:t>
      </w:r>
      <w:r>
        <w:t>Grid Search</w:t>
      </w:r>
    </w:p>
    <w:p w:rsidR="00B123ED" w:rsidRDefault="00B123ED" w:rsidP="00B123ED">
      <w:r>
        <w:t xml:space="preserve">            </w:t>
      </w:r>
      <w:r>
        <w:t>Random Search</w:t>
      </w:r>
    </w:p>
    <w:p w:rsidR="00C6554A" w:rsidRPr="00D5413C" w:rsidRDefault="00B123ED" w:rsidP="00C6554A">
      <w:pPr>
        <w:pStyle w:val="Heading2"/>
      </w:pP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GOAL</w:t>
      </w:r>
    </w:p>
    <w:p w:rsidR="00B123ED" w:rsidRDefault="00B123ED" w:rsidP="00B123ED">
      <w:r>
        <w:t>T</w:t>
      </w:r>
      <w:r>
        <w:t>his project is to build the database from thousands of public classification and regression dataset</w:t>
      </w:r>
      <w:r>
        <w:t xml:space="preserve"> </w:t>
      </w:r>
      <w:r>
        <w:t>using the Distributed Random Forest (DRF), Generalized Linear Model (GLM), Gradient Boostin</w:t>
      </w:r>
      <w:r>
        <w:t xml:space="preserve">g </w:t>
      </w:r>
      <w:r>
        <w:t xml:space="preserve">Machine (GBM) and </w:t>
      </w:r>
      <w:proofErr w:type="spellStart"/>
      <w:r>
        <w:t>XGBoost</w:t>
      </w:r>
      <w:proofErr w:type="spellEnd"/>
      <w:r>
        <w:t xml:space="preserve"> algorithms. This data will allow us to estimate the relative</w:t>
      </w:r>
      <w:r>
        <w:t xml:space="preserve"> </w:t>
      </w:r>
      <w:r>
        <w:t>importance of hyperparameters, appropriate hyperparameter ranges and to build predictive models</w:t>
      </w:r>
      <w:r>
        <w:t xml:space="preserve"> </w:t>
      </w:r>
      <w:r>
        <w:t xml:space="preserve">of hyperparameter values. Out of those thousands, I am only working on one Dataset-Adult.csv from </w:t>
      </w:r>
      <w:proofErr w:type="spellStart"/>
      <w:r>
        <w:t>kaggle</w:t>
      </w:r>
      <w:proofErr w:type="spellEnd"/>
      <w:r>
        <w:t>.</w:t>
      </w:r>
    </w:p>
    <w:p w:rsidR="00B123ED" w:rsidRDefault="00B123ED" w:rsidP="00B123ED"/>
    <w:p w:rsidR="00B123ED" w:rsidRDefault="00B123ED" w:rsidP="00B123ED">
      <w:r>
        <w:t xml:space="preserve">Description of the Dataset: </w:t>
      </w:r>
    </w:p>
    <w:p w:rsidR="00B123ED" w:rsidRDefault="00B123ED" w:rsidP="00B123ED">
      <w:r>
        <w:t>This data was extracted from the census bureau database found at</w:t>
      </w:r>
    </w:p>
    <w:p w:rsidR="00B123ED" w:rsidRDefault="00B123ED" w:rsidP="00B123ED">
      <w:r>
        <w:t>--</w:t>
      </w:r>
      <w:r>
        <w:t>http://www.census.gov/ftp/pub/DES/www/welcome.html</w:t>
      </w:r>
    </w:p>
    <w:p w:rsidR="00B123ED" w:rsidRDefault="00B123ED" w:rsidP="00B123ED">
      <w:r>
        <w:t>--</w:t>
      </w:r>
      <w:r>
        <w:t xml:space="preserve"> Donor: Ronny </w:t>
      </w:r>
      <w:proofErr w:type="spellStart"/>
      <w:r>
        <w:t>Kohavi</w:t>
      </w:r>
      <w:proofErr w:type="spellEnd"/>
      <w:r>
        <w:t xml:space="preserve"> and Barry Becker,</w:t>
      </w:r>
    </w:p>
    <w:p w:rsidR="00B123ED" w:rsidRDefault="00B123ED" w:rsidP="00B123ED">
      <w:r>
        <w:t>--</w:t>
      </w:r>
      <w:r>
        <w:t xml:space="preserve"> Data Mining and Visualization</w:t>
      </w:r>
    </w:p>
    <w:p w:rsidR="00B123ED" w:rsidRDefault="00B123ED" w:rsidP="00B123ED">
      <w:r>
        <w:t>--</w:t>
      </w:r>
      <w:r>
        <w:t xml:space="preserve"> Silicon Graphics.</w:t>
      </w:r>
    </w:p>
    <w:p w:rsidR="00B123ED" w:rsidRDefault="00B123ED" w:rsidP="00B123ED">
      <w:r>
        <w:t>--</w:t>
      </w:r>
      <w:r>
        <w:t>Split into train-test (</w:t>
      </w:r>
      <w:r>
        <w:t>06, 0.85, 0.7</w:t>
      </w:r>
      <w:r>
        <w:t>random).</w:t>
      </w:r>
    </w:p>
    <w:p w:rsidR="00B123ED" w:rsidRDefault="00B123ED" w:rsidP="00B123ED">
      <w:r>
        <w:t>--</w:t>
      </w:r>
      <w:r>
        <w:t xml:space="preserve">48842 instances, mix of continuous and discrete </w:t>
      </w:r>
      <w:proofErr w:type="gramStart"/>
      <w:r>
        <w:t xml:space="preserve">   (</w:t>
      </w:r>
      <w:proofErr w:type="gramEnd"/>
      <w:r>
        <w:t>train=32561, test=16281)</w:t>
      </w:r>
    </w:p>
    <w:p w:rsidR="00B123ED" w:rsidRDefault="00B123ED" w:rsidP="00B123ED">
      <w:r>
        <w:t>--</w:t>
      </w:r>
      <w:r>
        <w:t>45222 if instances with unknown values are removed (train=30162, test=15060)</w:t>
      </w:r>
    </w:p>
    <w:p w:rsidR="00B123ED" w:rsidRDefault="00B123ED" w:rsidP="00B123ED">
      <w:r>
        <w:lastRenderedPageBreak/>
        <w:t>--</w:t>
      </w:r>
      <w:r>
        <w:t xml:space="preserve">Duplicate or conflicting </w:t>
      </w:r>
      <w:r>
        <w:t>instances:</w:t>
      </w:r>
      <w:r>
        <w:t xml:space="preserve"> 6</w:t>
      </w:r>
    </w:p>
    <w:p w:rsidR="00B123ED" w:rsidRDefault="00B123ED" w:rsidP="00B123ED">
      <w:r>
        <w:t>--</w:t>
      </w:r>
      <w:r w:rsidRPr="00B123ED">
        <w:t xml:space="preserve"> </w:t>
      </w:r>
      <w:r>
        <w:t>Probability for the label '&gt;50K</w:t>
      </w:r>
      <w:proofErr w:type="gramStart"/>
      <w:r>
        <w:t>'  :</w:t>
      </w:r>
      <w:proofErr w:type="gramEnd"/>
      <w:r>
        <w:t xml:space="preserve"> 23.93% / 24.78% (without unknowns)</w:t>
      </w:r>
    </w:p>
    <w:p w:rsidR="00B123ED" w:rsidRDefault="00B123ED" w:rsidP="00B123ED">
      <w:r>
        <w:t>--</w:t>
      </w:r>
      <w:r>
        <w:t>Probability for the label '&lt;=50K</w:t>
      </w:r>
      <w:proofErr w:type="gramStart"/>
      <w:r>
        <w:t>' :</w:t>
      </w:r>
      <w:proofErr w:type="gramEnd"/>
      <w:r>
        <w:t xml:space="preserve"> 76.07% / 75.22% (without unknowns)</w:t>
      </w:r>
    </w:p>
    <w:p w:rsidR="00B123ED" w:rsidRDefault="00B123ED" w:rsidP="00B123ED">
      <w:r>
        <w:t>References:</w:t>
      </w:r>
    </w:p>
    <w:p w:rsidR="00B123ED" w:rsidRDefault="00B123ED" w:rsidP="00B123ED">
      <w:r>
        <w:t>https://towardsdatascience.com/hyperparameter-tuning-c5619e7e6624</w:t>
      </w:r>
    </w:p>
    <w:p w:rsidR="00B123ED" w:rsidRDefault="00B123ED" w:rsidP="00B123ED">
      <w:r>
        <w:t>https://www.kaggle.com/wenruliu/adult-income-dataset/version/2?#adult.csv</w:t>
      </w:r>
    </w:p>
    <w:p w:rsidR="00B123ED" w:rsidRDefault="00B123ED" w:rsidP="00B123ED">
      <w:r>
        <w:t>https://github.com/prabhuSub/Hyperparamter-Samples/blob/master/Meta_Data_Generated/StudentPerformanceDataset/StudentPerformance_100.ipynb</w:t>
      </w:r>
    </w:p>
    <w:p w:rsidR="00B123ED" w:rsidRDefault="00B123ED" w:rsidP="00B123ED">
      <w:r>
        <w:t>https://github.com/nikbearbrown/CSYE_7245/blob/master/H2O/H2O_automl_model.ipynb</w:t>
      </w:r>
    </w:p>
    <w:p w:rsidR="00B123ED" w:rsidRDefault="00B123ED" w:rsidP="00B123ED">
      <w:r>
        <w:t>http://docs.h2o.ai/h2o/latest-stable/h2o-docs/grid-search.html</w:t>
      </w:r>
    </w:p>
    <w:p w:rsidR="00B123ED" w:rsidRDefault="00B123ED" w:rsidP="00B123ED"/>
    <w:p w:rsidR="00B123ED" w:rsidRDefault="00B123ED" w:rsidP="00B123ED"/>
    <w:p w:rsidR="00B123ED" w:rsidRDefault="00B123ED" w:rsidP="00B123ED"/>
    <w:p w:rsidR="00B123ED" w:rsidRDefault="00B123ED" w:rsidP="00B123ED"/>
    <w:p w:rsidR="00B123ED" w:rsidRDefault="00B123ED" w:rsidP="00B123ED"/>
    <w:p w:rsidR="00B123ED" w:rsidRDefault="00B123ED" w:rsidP="00B123ED"/>
    <w:p w:rsidR="00B123ED" w:rsidRDefault="00B123ED" w:rsidP="00B123ED"/>
    <w:p w:rsidR="00B123ED" w:rsidRDefault="00B123ED" w:rsidP="00B123ED"/>
    <w:p w:rsidR="00B123ED" w:rsidRDefault="00B123ED" w:rsidP="00B123ED"/>
    <w:p w:rsidR="00B123ED" w:rsidRDefault="00B123ED" w:rsidP="00B123ED"/>
    <w:p w:rsidR="00B123ED" w:rsidRDefault="00B123ED" w:rsidP="00B123ED"/>
    <w:p w:rsidR="00B123ED" w:rsidRDefault="00B123ED" w:rsidP="00B123ED"/>
    <w:p w:rsidR="00B123ED" w:rsidRDefault="00B123ED" w:rsidP="00B123ED"/>
    <w:p w:rsidR="002C74C0" w:rsidRDefault="00B813F2" w:rsidP="00B123ED">
      <w:bookmarkStart w:id="5" w:name="_GoBack"/>
      <w:bookmarkEnd w:id="5"/>
    </w:p>
    <w:sectPr w:rsidR="002C74C0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3F2" w:rsidRDefault="00B813F2" w:rsidP="00C6554A">
      <w:pPr>
        <w:spacing w:before="0" w:after="0" w:line="240" w:lineRule="auto"/>
      </w:pPr>
      <w:r>
        <w:separator/>
      </w:r>
    </w:p>
  </w:endnote>
  <w:endnote w:type="continuationSeparator" w:id="0">
    <w:p w:rsidR="00B813F2" w:rsidRDefault="00B813F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3F2" w:rsidRDefault="00B813F2" w:rsidP="00C6554A">
      <w:pPr>
        <w:spacing w:before="0" w:after="0" w:line="240" w:lineRule="auto"/>
      </w:pPr>
      <w:r>
        <w:separator/>
      </w:r>
    </w:p>
  </w:footnote>
  <w:footnote w:type="continuationSeparator" w:id="0">
    <w:p w:rsidR="00B813F2" w:rsidRDefault="00B813F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C1170B8"/>
    <w:multiLevelType w:val="hybridMultilevel"/>
    <w:tmpl w:val="0E484BF0"/>
    <w:lvl w:ilvl="0" w:tplc="B7CC9E28">
      <w:numFmt w:val="bullet"/>
      <w:lvlText w:val="-"/>
      <w:lvlJc w:val="left"/>
      <w:pPr>
        <w:ind w:left="80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ED"/>
    <w:rsid w:val="002554CD"/>
    <w:rsid w:val="00293B83"/>
    <w:rsid w:val="002B4294"/>
    <w:rsid w:val="00333D0D"/>
    <w:rsid w:val="004C049F"/>
    <w:rsid w:val="005000E2"/>
    <w:rsid w:val="006A3CE7"/>
    <w:rsid w:val="00B123ED"/>
    <w:rsid w:val="00B813F2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807B4"/>
  <w15:chartTrackingRefBased/>
  <w15:docId w15:val="{2C8BAD8D-8E31-447A-8A5C-0FE96E9E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B12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ash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6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pkash</dc:creator>
  <cp:keywords/>
  <dc:description/>
  <cp:lastModifiedBy>Pallavi K</cp:lastModifiedBy>
  <cp:revision>1</cp:revision>
  <dcterms:created xsi:type="dcterms:W3CDTF">2019-04-21T06:21:00Z</dcterms:created>
  <dcterms:modified xsi:type="dcterms:W3CDTF">2019-04-21T06:29:00Z</dcterms:modified>
</cp:coreProperties>
</file>