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D465" w14:textId="62170036" w:rsidR="006E6EC0" w:rsidRPr="006E6EC0" w:rsidRDefault="006E6EC0" w:rsidP="006E6EC0">
      <w:pPr>
        <w:jc w:val="center"/>
        <w:rPr>
          <w:rFonts w:ascii="Times" w:eastAsiaTheme="majorHAnsi" w:hAnsi="Times"/>
          <w:b/>
          <w:bCs/>
          <w:sz w:val="56"/>
          <w:szCs w:val="56"/>
        </w:rPr>
      </w:pPr>
      <w:r w:rsidRPr="006E6EC0">
        <w:rPr>
          <w:rFonts w:ascii="Times" w:eastAsiaTheme="majorHAnsi" w:hAnsi="Times"/>
          <w:b/>
          <w:bCs/>
          <w:sz w:val="56"/>
          <w:szCs w:val="56"/>
        </w:rPr>
        <w:t>Final project</w:t>
      </w:r>
    </w:p>
    <w:p w14:paraId="27700E15" w14:textId="648EA635" w:rsidR="006E6EC0" w:rsidRDefault="006E6EC0" w:rsidP="006E6EC0">
      <w:pPr>
        <w:jc w:val="center"/>
        <w:rPr>
          <w:rFonts w:ascii="Times" w:hAnsi="Times"/>
          <w:sz w:val="40"/>
          <w:szCs w:val="40"/>
        </w:rPr>
      </w:pPr>
      <w:r w:rsidRPr="006E6EC0">
        <w:rPr>
          <w:rFonts w:ascii="Times" w:hAnsi="Times"/>
          <w:sz w:val="40"/>
          <w:szCs w:val="40"/>
        </w:rPr>
        <w:t>Sorting Algorithms in Chinese Characters</w:t>
      </w:r>
    </w:p>
    <w:p w14:paraId="4F8B2D9F" w14:textId="29621BF5" w:rsidR="006E6EC0" w:rsidRDefault="006E6EC0" w:rsidP="006E6EC0">
      <w:pPr>
        <w:jc w:val="center"/>
        <w:rPr>
          <w:rFonts w:ascii="Times" w:hAnsi="Times"/>
          <w:sz w:val="40"/>
          <w:szCs w:val="40"/>
        </w:rPr>
      </w:pPr>
    </w:p>
    <w:p w14:paraId="08B7A15E" w14:textId="372E6C44" w:rsidR="006E6EC0" w:rsidRDefault="006E6EC0" w:rsidP="006E6EC0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6E6EC0">
        <w:rPr>
          <w:rFonts w:ascii="宋体" w:eastAsia="宋体" w:hAnsi="宋体" w:cs="宋体"/>
          <w:kern w:val="0"/>
          <w:sz w:val="24"/>
        </w:rPr>
        <w:fldChar w:fldCharType="begin"/>
      </w:r>
      <w:r w:rsidRPr="006E6EC0">
        <w:rPr>
          <w:rFonts w:ascii="宋体" w:eastAsia="宋体" w:hAnsi="宋体" w:cs="宋体"/>
          <w:kern w:val="0"/>
          <w:sz w:val="24"/>
        </w:rPr>
        <w:instrText xml:space="preserve"> INCLUDEPICTURE "/var/folders/94/2hsk23p93kz_gsnzs41w0vk00000gn/T/com.microsoft.Word/WebArchiveCopyPasteTempFiles/287277.jpg" \* MERGEFORMATINET </w:instrText>
      </w:r>
      <w:r w:rsidRPr="006E6EC0">
        <w:rPr>
          <w:rFonts w:ascii="宋体" w:eastAsia="宋体" w:hAnsi="宋体" w:cs="宋体"/>
          <w:kern w:val="0"/>
          <w:sz w:val="24"/>
        </w:rPr>
        <w:fldChar w:fldCharType="separate"/>
      </w:r>
      <w:r w:rsidRPr="006E6EC0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3B38AFA8" wp14:editId="4755C7A8">
            <wp:extent cx="4089400" cy="3975100"/>
            <wp:effectExtent l="0" t="0" r="0" b="0"/>
            <wp:docPr id="1" name="图片 1" descr="汉的繁体字第1页_ 驾考预约大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汉的繁体字第1页_ 驾考预约大全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6EC0">
        <w:rPr>
          <w:rFonts w:ascii="宋体" w:eastAsia="宋体" w:hAnsi="宋体" w:cs="宋体"/>
          <w:kern w:val="0"/>
          <w:sz w:val="24"/>
        </w:rPr>
        <w:fldChar w:fldCharType="end"/>
      </w:r>
    </w:p>
    <w:p w14:paraId="0AFC3EC1" w14:textId="0A00219F" w:rsidR="002C4ADF" w:rsidRDefault="002C4ADF" w:rsidP="006E6EC0">
      <w:pPr>
        <w:widowControl/>
        <w:jc w:val="center"/>
        <w:rPr>
          <w:rFonts w:ascii="宋体" w:eastAsia="宋体" w:hAnsi="宋体" w:cs="宋体"/>
          <w:kern w:val="0"/>
          <w:sz w:val="24"/>
        </w:rPr>
      </w:pPr>
    </w:p>
    <w:p w14:paraId="42168A62" w14:textId="75C79F39" w:rsidR="002C4ADF" w:rsidRDefault="002C4ADF" w:rsidP="006E6EC0">
      <w:pPr>
        <w:widowControl/>
        <w:jc w:val="center"/>
        <w:rPr>
          <w:rFonts w:ascii="宋体" w:eastAsia="宋体" w:hAnsi="宋体" w:cs="宋体"/>
          <w:kern w:val="0"/>
          <w:sz w:val="24"/>
        </w:rPr>
      </w:pPr>
    </w:p>
    <w:p w14:paraId="2B1A5F13" w14:textId="77777777" w:rsidR="002C4ADF" w:rsidRDefault="002C4ADF" w:rsidP="002C4ADF">
      <w:pPr>
        <w:widowControl/>
        <w:rPr>
          <w:rFonts w:ascii="宋体" w:eastAsia="宋体" w:hAnsi="宋体" w:cs="宋体" w:hint="eastAsia"/>
          <w:kern w:val="0"/>
          <w:sz w:val="24"/>
        </w:rPr>
      </w:pPr>
    </w:p>
    <w:p w14:paraId="680AF8D9" w14:textId="07F99D56" w:rsidR="002C4ADF" w:rsidRPr="006E6EC0" w:rsidRDefault="006E6EC0" w:rsidP="002C4ADF">
      <w:pPr>
        <w:widowControl/>
        <w:jc w:val="center"/>
        <w:rPr>
          <w:rFonts w:ascii="Times" w:eastAsia="宋体" w:hAnsi="Times" w:cs="宋体" w:hint="eastAsia"/>
          <w:b/>
          <w:bCs/>
          <w:kern w:val="0"/>
          <w:sz w:val="28"/>
          <w:szCs w:val="28"/>
        </w:rPr>
      </w:pPr>
      <w:r w:rsidRPr="002C4ADF">
        <w:rPr>
          <w:rFonts w:ascii="Times" w:eastAsia="宋体" w:hAnsi="Times" w:cs="宋体"/>
          <w:b/>
          <w:bCs/>
          <w:kern w:val="0"/>
          <w:sz w:val="28"/>
          <w:szCs w:val="28"/>
        </w:rPr>
        <w:t>Team Members</w:t>
      </w:r>
      <w:r w:rsidR="002C4ADF">
        <w:rPr>
          <w:rFonts w:ascii="Times" w:eastAsia="宋体" w:hAnsi="Times" w:cs="宋体" w:hint="eastAsia"/>
          <w:b/>
          <w:bCs/>
          <w:kern w:val="0"/>
          <w:sz w:val="28"/>
          <w:szCs w:val="28"/>
        </w:rPr>
        <w:t>:</w:t>
      </w:r>
    </w:p>
    <w:p w14:paraId="33D74EC3" w14:textId="2AE1825A" w:rsidR="006E6EC0" w:rsidRPr="002C4ADF" w:rsidRDefault="002C4ADF" w:rsidP="006E6EC0">
      <w:pPr>
        <w:jc w:val="center"/>
        <w:rPr>
          <w:rFonts w:ascii="Times" w:hAnsi="Times"/>
          <w:sz w:val="28"/>
          <w:szCs w:val="28"/>
        </w:rPr>
      </w:pPr>
      <w:r w:rsidRPr="002C4ADF">
        <w:rPr>
          <w:rFonts w:ascii="Times" w:hAnsi="Times" w:hint="eastAsia"/>
          <w:sz w:val="28"/>
          <w:szCs w:val="28"/>
        </w:rPr>
        <w:t>0</w:t>
      </w:r>
      <w:r w:rsidRPr="002C4ADF">
        <w:rPr>
          <w:rFonts w:ascii="Times" w:hAnsi="Times"/>
          <w:sz w:val="28"/>
          <w:szCs w:val="28"/>
        </w:rPr>
        <w:t xml:space="preserve">01582498 </w:t>
      </w:r>
      <w:proofErr w:type="spellStart"/>
      <w:r w:rsidRPr="002C4ADF">
        <w:rPr>
          <w:rFonts w:ascii="Times" w:hAnsi="Times" w:hint="eastAsia"/>
          <w:sz w:val="28"/>
          <w:szCs w:val="28"/>
        </w:rPr>
        <w:t>Xingyu</w:t>
      </w:r>
      <w:proofErr w:type="spellEnd"/>
      <w:r w:rsidRPr="002C4ADF">
        <w:rPr>
          <w:rFonts w:ascii="Times" w:hAnsi="Times"/>
          <w:sz w:val="28"/>
          <w:szCs w:val="28"/>
        </w:rPr>
        <w:t xml:space="preserve"> </w:t>
      </w:r>
      <w:r w:rsidRPr="002C4ADF">
        <w:rPr>
          <w:rFonts w:ascii="Times" w:hAnsi="Times" w:hint="eastAsia"/>
          <w:sz w:val="28"/>
          <w:szCs w:val="28"/>
        </w:rPr>
        <w:t>Huang</w:t>
      </w:r>
    </w:p>
    <w:p w14:paraId="2E526B0C" w14:textId="29F97E8E" w:rsidR="002C4ADF" w:rsidRPr="002C4ADF" w:rsidRDefault="002C4ADF" w:rsidP="006E6EC0">
      <w:pPr>
        <w:jc w:val="center"/>
        <w:rPr>
          <w:rFonts w:ascii="Times" w:hAnsi="Times"/>
          <w:sz w:val="28"/>
          <w:szCs w:val="28"/>
        </w:rPr>
      </w:pPr>
      <w:r w:rsidRPr="002C4ADF">
        <w:rPr>
          <w:rFonts w:ascii="Times" w:hAnsi="Times"/>
          <w:sz w:val="28"/>
          <w:szCs w:val="28"/>
        </w:rPr>
        <w:t>001528318 Zhen Luo</w:t>
      </w:r>
    </w:p>
    <w:p w14:paraId="6378CB1A" w14:textId="7CFDFF0C" w:rsidR="002C4ADF" w:rsidRPr="002C4ADF" w:rsidRDefault="002C4ADF" w:rsidP="006E6EC0">
      <w:pPr>
        <w:jc w:val="center"/>
        <w:rPr>
          <w:rFonts w:ascii="Times" w:hAnsi="Times" w:hint="eastAsia"/>
          <w:sz w:val="28"/>
          <w:szCs w:val="28"/>
        </w:rPr>
      </w:pPr>
      <w:r w:rsidRPr="002C4ADF">
        <w:rPr>
          <w:rFonts w:ascii="Times" w:hAnsi="Times"/>
          <w:sz w:val="28"/>
          <w:szCs w:val="28"/>
        </w:rPr>
        <w:t xml:space="preserve">001048178 </w:t>
      </w:r>
      <w:proofErr w:type="spellStart"/>
      <w:r w:rsidRPr="002C4ADF">
        <w:rPr>
          <w:rFonts w:ascii="Times" w:hAnsi="Times"/>
          <w:sz w:val="28"/>
          <w:szCs w:val="28"/>
        </w:rPr>
        <w:t>Haoyuan</w:t>
      </w:r>
      <w:proofErr w:type="spellEnd"/>
      <w:r w:rsidRPr="002C4ADF">
        <w:rPr>
          <w:rFonts w:ascii="Times" w:hAnsi="Times"/>
          <w:sz w:val="28"/>
          <w:szCs w:val="28"/>
        </w:rPr>
        <w:t xml:space="preserve"> Qin</w:t>
      </w:r>
    </w:p>
    <w:p w14:paraId="1B03317F" w14:textId="0E15B36D" w:rsidR="006E6EC0" w:rsidRDefault="006E6EC0"/>
    <w:p w14:paraId="71912580" w14:textId="68589596" w:rsidR="002C4ADF" w:rsidRDefault="002C4ADF"/>
    <w:p w14:paraId="296F7F86" w14:textId="357BFDF7" w:rsidR="002C4ADF" w:rsidRDefault="002C4ADF"/>
    <w:p w14:paraId="70CAAEBD" w14:textId="2A9E89D7" w:rsidR="002C4ADF" w:rsidRDefault="002C4ADF"/>
    <w:p w14:paraId="1F1AB647" w14:textId="5ECF8BF8" w:rsidR="002C4ADF" w:rsidRDefault="002C4ADF"/>
    <w:p w14:paraId="644A44FC" w14:textId="7E7F7954" w:rsidR="002C4ADF" w:rsidRPr="00757059" w:rsidRDefault="002C4ADF" w:rsidP="002C4AD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757059">
        <w:rPr>
          <w:rFonts w:hint="eastAsia"/>
          <w:sz w:val="28"/>
          <w:szCs w:val="28"/>
        </w:rPr>
        <w:lastRenderedPageBreak/>
        <w:t>P</w:t>
      </w:r>
      <w:r w:rsidRPr="00757059">
        <w:rPr>
          <w:sz w:val="28"/>
          <w:szCs w:val="28"/>
        </w:rPr>
        <w:t>roject Description</w:t>
      </w:r>
    </w:p>
    <w:p w14:paraId="7B5E80C6" w14:textId="41994486" w:rsidR="00C46FE5" w:rsidRDefault="00C46FE5" w:rsidP="00C46FE5">
      <w:pPr>
        <w:pStyle w:val="a3"/>
        <w:ind w:left="360" w:firstLineChars="100" w:firstLine="280"/>
        <w:rPr>
          <w:sz w:val="28"/>
          <w:szCs w:val="28"/>
        </w:rPr>
      </w:pPr>
      <w:r w:rsidRPr="00757059">
        <w:rPr>
          <w:rFonts w:hint="eastAsia"/>
          <w:sz w:val="28"/>
          <w:szCs w:val="28"/>
        </w:rPr>
        <w:t>U</w:t>
      </w:r>
      <w:r w:rsidRPr="00757059">
        <w:rPr>
          <w:sz w:val="28"/>
          <w:szCs w:val="28"/>
        </w:rPr>
        <w:t>nlike English letter</w:t>
      </w:r>
      <w:r w:rsidRPr="00757059">
        <w:rPr>
          <w:rFonts w:hint="eastAsia"/>
          <w:sz w:val="28"/>
          <w:szCs w:val="28"/>
        </w:rPr>
        <w:t>s</w:t>
      </w:r>
      <w:r w:rsidRPr="00757059">
        <w:rPr>
          <w:sz w:val="28"/>
          <w:szCs w:val="28"/>
        </w:rPr>
        <w:t xml:space="preserve"> which encoded by ASCII</w:t>
      </w:r>
      <w:r w:rsidR="00757059">
        <w:rPr>
          <w:sz w:val="28"/>
          <w:szCs w:val="28"/>
        </w:rPr>
        <w:t xml:space="preserve">, </w:t>
      </w:r>
      <w:r w:rsidRPr="00757059">
        <w:rPr>
          <w:rFonts w:hint="eastAsia"/>
          <w:sz w:val="28"/>
          <w:szCs w:val="28"/>
        </w:rPr>
        <w:t>Chinese</w:t>
      </w:r>
      <w:r w:rsidRPr="00757059">
        <w:rPr>
          <w:sz w:val="28"/>
          <w:szCs w:val="28"/>
        </w:rPr>
        <w:t xml:space="preserve"> characters normally using Unicode to encode</w:t>
      </w:r>
      <w:r w:rsidRPr="00757059">
        <w:rPr>
          <w:rFonts w:hint="eastAsia"/>
          <w:sz w:val="28"/>
          <w:szCs w:val="28"/>
        </w:rPr>
        <w:t>.</w:t>
      </w:r>
      <w:r w:rsidRPr="00757059">
        <w:rPr>
          <w:sz w:val="28"/>
          <w:szCs w:val="28"/>
        </w:rPr>
        <w:t xml:space="preserve"> Hence, </w:t>
      </w:r>
      <w:r w:rsidR="00757059" w:rsidRPr="00757059">
        <w:rPr>
          <w:sz w:val="28"/>
          <w:szCs w:val="28"/>
        </w:rPr>
        <w:t xml:space="preserve">how to sort Chinese characters in order, became a real problem we may face in the real world. So, we borrowed </w:t>
      </w:r>
      <w:r w:rsidR="00757059">
        <w:rPr>
          <w:sz w:val="28"/>
          <w:szCs w:val="28"/>
        </w:rPr>
        <w:t xml:space="preserve">the idea of ‘Pinyin’, which is a kind of phonetic symbol to pronounce Chinese characters, to sort Chinese characters in order. </w:t>
      </w:r>
    </w:p>
    <w:p w14:paraId="2FE69FD3" w14:textId="21CE7836" w:rsidR="00347372" w:rsidRDefault="00347372" w:rsidP="00C46FE5">
      <w:pPr>
        <w:pStyle w:val="a3"/>
        <w:ind w:left="36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.1  </w:t>
      </w:r>
      <w:r>
        <w:rPr>
          <w:rFonts w:hint="eastAsia"/>
          <w:sz w:val="28"/>
          <w:szCs w:val="28"/>
        </w:rPr>
        <w:t>Problems</w:t>
      </w:r>
    </w:p>
    <w:p w14:paraId="3E4B0C39" w14:textId="506A976C" w:rsidR="00757059" w:rsidRDefault="00757059" w:rsidP="00C46FE5">
      <w:pPr>
        <w:pStyle w:val="a3"/>
        <w:ind w:left="36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However,</w:t>
      </w:r>
      <w:r>
        <w:rPr>
          <w:sz w:val="28"/>
          <w:szCs w:val="28"/>
        </w:rPr>
        <w:t xml:space="preserve"> one Chinese character may have different pronunciations and one pronunciation may 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orrespond to different Chinese characters. In order to deal with these situations,</w:t>
      </w:r>
      <w:r w:rsidR="00347372">
        <w:rPr>
          <w:rFonts w:hint="eastAsia"/>
          <w:sz w:val="28"/>
          <w:szCs w:val="28"/>
        </w:rPr>
        <w:t xml:space="preserve"> we</w:t>
      </w:r>
      <w:r w:rsidR="00347372">
        <w:rPr>
          <w:sz w:val="28"/>
          <w:szCs w:val="28"/>
        </w:rPr>
        <w:t xml:space="preserve"> import a library called pinyin4 which can generate pinyin from imported Chinese characters String even though there are some English letters in the String.</w:t>
      </w:r>
    </w:p>
    <w:p w14:paraId="243FE0A1" w14:textId="25F3B8AE" w:rsidR="00347372" w:rsidRPr="00347372" w:rsidRDefault="00347372" w:rsidP="00347372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347372">
        <w:rPr>
          <w:sz w:val="28"/>
          <w:szCs w:val="28"/>
        </w:rPr>
        <w:t>Sort-Algorithms</w:t>
      </w:r>
    </w:p>
    <w:p w14:paraId="09F26233" w14:textId="7FEBE463" w:rsidR="00347372" w:rsidRDefault="00347372" w:rsidP="00347372">
      <w:pPr>
        <w:ind w:leftChars="150" w:left="315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 xml:space="preserve">e </w:t>
      </w:r>
      <w:r>
        <w:rPr>
          <w:rFonts w:hint="eastAsia"/>
          <w:sz w:val="28"/>
          <w:szCs w:val="28"/>
        </w:rPr>
        <w:t>used</w:t>
      </w:r>
      <w:r>
        <w:rPr>
          <w:sz w:val="28"/>
          <w:szCs w:val="28"/>
        </w:rPr>
        <w:t xml:space="preserve"> MSD Radix-sort, LSD Radix-sort, Dual-pivot Quicksort, Timsort and Husky Sort to sort Chinese characters. </w:t>
      </w:r>
      <w:r w:rsidR="00DF0C34">
        <w:rPr>
          <w:sz w:val="28"/>
          <w:szCs w:val="28"/>
        </w:rPr>
        <w:t xml:space="preserve">These algorithms may have different performance in sorting Chinese characters. </w:t>
      </w:r>
      <w:proofErr w:type="gramStart"/>
      <w:r w:rsidR="00DF0C34">
        <w:rPr>
          <w:sz w:val="28"/>
          <w:szCs w:val="28"/>
        </w:rPr>
        <w:t>So</w:t>
      </w:r>
      <w:proofErr w:type="gramEnd"/>
      <w:r w:rsidR="00DF0C34">
        <w:rPr>
          <w:sz w:val="28"/>
          <w:szCs w:val="28"/>
        </w:rPr>
        <w:t xml:space="preserve"> our goal is not only sort Chinese characters with different algorithms but also </w:t>
      </w:r>
      <w:r w:rsidR="004A106F">
        <w:rPr>
          <w:sz w:val="28"/>
          <w:szCs w:val="28"/>
        </w:rPr>
        <w:t>to find the best algorithms in doing such thins.</w:t>
      </w:r>
    </w:p>
    <w:p w14:paraId="17A599D6" w14:textId="77777777" w:rsidR="004A106F" w:rsidRPr="00347372" w:rsidRDefault="004A106F" w:rsidP="00347372">
      <w:pPr>
        <w:ind w:leftChars="150" w:left="315" w:firstLineChars="150" w:firstLine="420"/>
        <w:rPr>
          <w:sz w:val="28"/>
          <w:szCs w:val="28"/>
        </w:rPr>
      </w:pPr>
    </w:p>
    <w:p w14:paraId="28587291" w14:textId="470B6190" w:rsidR="002C4ADF" w:rsidRDefault="002C4ADF" w:rsidP="002C4AD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757059">
        <w:rPr>
          <w:sz w:val="28"/>
          <w:szCs w:val="28"/>
        </w:rPr>
        <w:lastRenderedPageBreak/>
        <w:t>Project Design</w:t>
      </w:r>
    </w:p>
    <w:p w14:paraId="1AAA9B58" w14:textId="499AF68D" w:rsidR="004A106F" w:rsidRDefault="004A106F" w:rsidP="004A106F">
      <w:pPr>
        <w:pStyle w:val="a3"/>
        <w:ind w:left="360" w:firstLineChars="100" w:firstLine="280"/>
        <w:rPr>
          <w:sz w:val="28"/>
          <w:szCs w:val="28"/>
        </w:rPr>
      </w:pPr>
      <w:r>
        <w:rPr>
          <w:sz w:val="28"/>
          <w:szCs w:val="28"/>
        </w:rPr>
        <w:t>This project is made up by</w:t>
      </w:r>
      <w:r>
        <w:rPr>
          <w:rFonts w:hint="eastAsia"/>
          <w:sz w:val="28"/>
          <w:szCs w:val="28"/>
        </w:rPr>
        <w:t xml:space="preserve"> different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classes</w:t>
      </w:r>
      <w:r>
        <w:rPr>
          <w:sz w:val="28"/>
          <w:szCs w:val="28"/>
        </w:rPr>
        <w:t xml:space="preserve">, methods 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nd libraries. In order to sort Chinese characters, we build an Object called “MingZi” which includes “</w:t>
      </w:r>
      <w:proofErr w:type="spellStart"/>
      <w:r w:rsidR="006E0F38">
        <w:rPr>
          <w:sz w:val="28"/>
          <w:szCs w:val="28"/>
        </w:rPr>
        <w:t>HanZi</w:t>
      </w:r>
      <w:proofErr w:type="spellEnd"/>
      <w:r w:rsidR="006E0F38">
        <w:rPr>
          <w:sz w:val="28"/>
          <w:szCs w:val="28"/>
        </w:rPr>
        <w:t>” (</w:t>
      </w:r>
      <w:r w:rsidR="00AB4BBF">
        <w:rPr>
          <w:sz w:val="28"/>
          <w:szCs w:val="28"/>
        </w:rPr>
        <w:t>Store Chinese characters), “</w:t>
      </w:r>
      <w:proofErr w:type="spellStart"/>
      <w:r w:rsidR="006E0F38">
        <w:rPr>
          <w:sz w:val="28"/>
          <w:szCs w:val="28"/>
        </w:rPr>
        <w:t>PinYin</w:t>
      </w:r>
      <w:proofErr w:type="spellEnd"/>
      <w:r w:rsidR="006E0F38">
        <w:rPr>
          <w:sz w:val="28"/>
          <w:szCs w:val="28"/>
        </w:rPr>
        <w:t>” (</w:t>
      </w:r>
      <w:r w:rsidR="00AB4BBF">
        <w:rPr>
          <w:sz w:val="28"/>
          <w:szCs w:val="28"/>
        </w:rPr>
        <w:t>Store pinyin) and “</w:t>
      </w:r>
      <w:r w:rsidR="006E0F38">
        <w:rPr>
          <w:sz w:val="28"/>
          <w:szCs w:val="28"/>
        </w:rPr>
        <w:t>longest” (</w:t>
      </w:r>
      <w:r w:rsidR="00AB4BBF">
        <w:rPr>
          <w:sz w:val="28"/>
          <w:szCs w:val="28"/>
        </w:rPr>
        <w:t xml:space="preserve">Store the length of </w:t>
      </w:r>
      <w:r w:rsidR="00374D8D">
        <w:rPr>
          <w:rFonts w:hint="eastAsia"/>
          <w:sz w:val="28"/>
          <w:szCs w:val="28"/>
        </w:rPr>
        <w:t>the</w:t>
      </w:r>
      <w:r w:rsidR="00374D8D">
        <w:rPr>
          <w:sz w:val="28"/>
          <w:szCs w:val="28"/>
        </w:rPr>
        <w:t xml:space="preserve"> </w:t>
      </w:r>
      <w:r w:rsidR="00AB4BBF">
        <w:rPr>
          <w:sz w:val="28"/>
          <w:szCs w:val="28"/>
        </w:rPr>
        <w:t>longest String)</w:t>
      </w:r>
      <w:r w:rsidR="00374D8D">
        <w:rPr>
          <w:sz w:val="28"/>
          <w:szCs w:val="28"/>
        </w:rPr>
        <w:t>.</w:t>
      </w:r>
    </w:p>
    <w:p w14:paraId="3DD93036" w14:textId="3A7EACC7" w:rsidR="002A2E5E" w:rsidRDefault="008909EB" w:rsidP="002A2E5E">
      <w:pPr>
        <w:pStyle w:val="a3"/>
        <w:ind w:left="360" w:firstLineChars="100" w:firstLine="280"/>
        <w:rPr>
          <w:sz w:val="28"/>
          <w:szCs w:val="28"/>
        </w:rPr>
      </w:pPr>
      <w:r>
        <w:rPr>
          <w:sz w:val="28"/>
          <w:szCs w:val="28"/>
        </w:rPr>
        <w:t xml:space="preserve">Before we start to sort our Strings, the TXT.java can help us to read strings from txt file and </w:t>
      </w:r>
      <w:r w:rsidR="002A2E5E">
        <w:rPr>
          <w:rFonts w:hint="eastAsia"/>
          <w:sz w:val="28"/>
          <w:szCs w:val="28"/>
        </w:rPr>
        <w:t>c</w:t>
      </w:r>
      <w:r w:rsidR="002A2E5E">
        <w:rPr>
          <w:sz w:val="28"/>
          <w:szCs w:val="28"/>
        </w:rPr>
        <w:t>onvert it to “MingZi”. So now we can sort our strings by sort the “</w:t>
      </w:r>
      <w:proofErr w:type="spellStart"/>
      <w:r w:rsidR="002A2E5E">
        <w:rPr>
          <w:sz w:val="28"/>
          <w:szCs w:val="28"/>
        </w:rPr>
        <w:t>PinYin</w:t>
      </w:r>
      <w:proofErr w:type="spellEnd"/>
      <w:r w:rsidR="002A2E5E">
        <w:rPr>
          <w:sz w:val="28"/>
          <w:szCs w:val="28"/>
        </w:rPr>
        <w:t>” and then give out the result of sorting.</w:t>
      </w:r>
    </w:p>
    <w:p w14:paraId="28B71BB2" w14:textId="29285176" w:rsidR="00003BA0" w:rsidRDefault="00003BA0" w:rsidP="002A2E5E">
      <w:pPr>
        <w:pStyle w:val="a3"/>
        <w:ind w:left="36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As</w:t>
      </w:r>
      <w:r>
        <w:rPr>
          <w:sz w:val="28"/>
          <w:szCs w:val="28"/>
        </w:rPr>
        <w:t xml:space="preserve"> we implement different sorting algorithms, the performance of each algorithm is quite different with each other and the correctness of each algorithm in this case is still a myth. </w:t>
      </w:r>
      <w:r w:rsidR="006E0F38">
        <w:rPr>
          <w:sz w:val="28"/>
          <w:szCs w:val="28"/>
        </w:rPr>
        <w:t>So,</w:t>
      </w:r>
      <w:r>
        <w:rPr>
          <w:sz w:val="28"/>
          <w:szCs w:val="28"/>
        </w:rPr>
        <w:t xml:space="preserve"> we implement test cases and benchmark to see these results and differences.</w:t>
      </w:r>
    </w:p>
    <w:p w14:paraId="47D68DF8" w14:textId="5591AF18" w:rsidR="00003BA0" w:rsidRDefault="00003BA0" w:rsidP="00003BA0">
      <w:pPr>
        <w:ind w:left="360" w:firstLineChars="121" w:firstLine="339"/>
        <w:rPr>
          <w:sz w:val="28"/>
          <w:szCs w:val="28"/>
        </w:rPr>
      </w:pPr>
      <w:r>
        <w:rPr>
          <w:sz w:val="28"/>
          <w:szCs w:val="28"/>
        </w:rPr>
        <w:t xml:space="preserve">Furthermore, in order to increase the performance of tests and benchmark to prevent </w:t>
      </w:r>
      <w:r>
        <w:rPr>
          <w:rFonts w:hint="eastAsia"/>
          <w:sz w:val="28"/>
          <w:szCs w:val="28"/>
        </w:rPr>
        <w:t>over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 xml:space="preserve"> error. Multi-threads </w:t>
      </w:r>
      <w:r w:rsidR="006E0F38">
        <w:rPr>
          <w:sz w:val="28"/>
          <w:szCs w:val="28"/>
        </w:rPr>
        <w:t>are</w:t>
      </w:r>
      <w:r>
        <w:rPr>
          <w:sz w:val="28"/>
          <w:szCs w:val="28"/>
        </w:rPr>
        <w:t xml:space="preserve"> used in our project which can largely increase the performance and give us the best result.</w:t>
      </w:r>
    </w:p>
    <w:p w14:paraId="17C86DE6" w14:textId="50F71FEF" w:rsidR="00003BA0" w:rsidRDefault="00003BA0" w:rsidP="00003BA0">
      <w:pPr>
        <w:ind w:firstLineChars="150" w:firstLine="420"/>
        <w:rPr>
          <w:sz w:val="28"/>
          <w:szCs w:val="28"/>
        </w:rPr>
      </w:pPr>
    </w:p>
    <w:p w14:paraId="3390EE90" w14:textId="5A1CE2E0" w:rsidR="006E0F38" w:rsidRDefault="006E0F38" w:rsidP="00003BA0">
      <w:pPr>
        <w:ind w:firstLineChars="150" w:firstLine="420"/>
        <w:rPr>
          <w:sz w:val="28"/>
          <w:szCs w:val="28"/>
        </w:rPr>
      </w:pPr>
    </w:p>
    <w:p w14:paraId="2138A00A" w14:textId="77777777" w:rsidR="006E0F38" w:rsidRPr="00003BA0" w:rsidRDefault="006E0F38" w:rsidP="00003BA0">
      <w:pPr>
        <w:ind w:firstLineChars="150" w:firstLine="420"/>
        <w:rPr>
          <w:rFonts w:hint="eastAsia"/>
          <w:sz w:val="28"/>
          <w:szCs w:val="28"/>
        </w:rPr>
      </w:pPr>
    </w:p>
    <w:p w14:paraId="0E5A50A2" w14:textId="1460725B" w:rsidR="002C4ADF" w:rsidRDefault="002C4ADF" w:rsidP="002C4AD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757059">
        <w:rPr>
          <w:rFonts w:hint="eastAsia"/>
          <w:sz w:val="28"/>
          <w:szCs w:val="28"/>
        </w:rPr>
        <w:lastRenderedPageBreak/>
        <w:t>Com</w:t>
      </w:r>
      <w:r w:rsidRPr="00757059">
        <w:rPr>
          <w:sz w:val="28"/>
          <w:szCs w:val="28"/>
        </w:rPr>
        <w:t>plexity</w:t>
      </w:r>
      <w:r w:rsidRPr="00757059">
        <w:rPr>
          <w:rFonts w:hint="eastAsia"/>
          <w:sz w:val="28"/>
          <w:szCs w:val="28"/>
        </w:rPr>
        <w:t xml:space="preserve"> </w:t>
      </w:r>
      <w:r w:rsidRPr="00757059">
        <w:rPr>
          <w:sz w:val="28"/>
          <w:szCs w:val="28"/>
        </w:rPr>
        <w:t>E</w:t>
      </w:r>
      <w:r w:rsidRPr="00757059">
        <w:rPr>
          <w:rFonts w:hint="eastAsia"/>
          <w:sz w:val="28"/>
          <w:szCs w:val="28"/>
        </w:rPr>
        <w:t>valuate</w:t>
      </w:r>
    </w:p>
    <w:p w14:paraId="530FD4EA" w14:textId="6C69F604" w:rsidR="006E0F38" w:rsidRDefault="006E0F38" w:rsidP="00E76908">
      <w:pPr>
        <w:pStyle w:val="a3"/>
        <w:ind w:left="36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Before</w:t>
      </w:r>
      <w:r>
        <w:rPr>
          <w:sz w:val="28"/>
          <w:szCs w:val="28"/>
        </w:rPr>
        <w:t xml:space="preserve"> we jump into the tests and benchmark. We’d like to </w:t>
      </w:r>
      <w:r w:rsidR="00E76908">
        <w:rPr>
          <w:rFonts w:hint="eastAsia"/>
          <w:sz w:val="28"/>
          <w:szCs w:val="28"/>
        </w:rPr>
        <w:t>analyze</w:t>
      </w:r>
      <w:r w:rsidR="00E76908">
        <w:rPr>
          <w:sz w:val="28"/>
          <w:szCs w:val="28"/>
        </w:rPr>
        <w:t xml:space="preserve"> each sorting algorithm.</w:t>
      </w:r>
    </w:p>
    <w:p w14:paraId="06052AB3" w14:textId="5C0C3DE4" w:rsidR="00BA6172" w:rsidRPr="00BA6172" w:rsidRDefault="00787EC4" w:rsidP="00BA6172">
      <w:pPr>
        <w:pStyle w:val="a4"/>
        <w:ind w:firstLine="560"/>
        <w:rPr>
          <w:rFonts w:asciiTheme="minorHAnsi" w:eastAsiaTheme="minorHAnsi" w:hAnsiTheme="minorHAnsi"/>
          <w:sz w:val="28"/>
          <w:szCs w:val="28"/>
        </w:rPr>
      </w:pPr>
      <w:r w:rsidRPr="00BA6172">
        <w:rPr>
          <w:rFonts w:asciiTheme="minorHAnsi" w:eastAsiaTheme="minorHAnsi" w:hAnsiTheme="minorHAnsi" w:hint="eastAsia"/>
          <w:sz w:val="28"/>
          <w:szCs w:val="28"/>
        </w:rPr>
        <w:t>For</w:t>
      </w:r>
      <w:r w:rsidRPr="00BA6172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Pr="00BA6172">
        <w:rPr>
          <w:rFonts w:asciiTheme="minorHAnsi" w:eastAsiaTheme="minorHAnsi" w:hAnsiTheme="minorHAnsi"/>
          <w:sz w:val="28"/>
          <w:szCs w:val="28"/>
        </w:rPr>
        <w:t>timsort</w:t>
      </w:r>
      <w:proofErr w:type="spellEnd"/>
      <w:r w:rsidRPr="00BA6172">
        <w:rPr>
          <w:rFonts w:asciiTheme="minorHAnsi" w:eastAsiaTheme="minorHAnsi" w:hAnsiTheme="minorHAnsi"/>
          <w:sz w:val="28"/>
          <w:szCs w:val="28"/>
        </w:rPr>
        <w:t xml:space="preserve">, the average time consumption is </w:t>
      </w:r>
      <w:proofErr w:type="spellStart"/>
      <w:r w:rsidRPr="00BA6172">
        <w:rPr>
          <w:rFonts w:asciiTheme="minorHAnsi" w:eastAsiaTheme="minorHAnsi" w:hAnsiTheme="minorHAnsi"/>
          <w:sz w:val="28"/>
          <w:szCs w:val="28"/>
        </w:rPr>
        <w:t>NlgN</w:t>
      </w:r>
      <w:proofErr w:type="spellEnd"/>
      <w:r w:rsidR="00376B98" w:rsidRPr="00BA6172">
        <w:rPr>
          <w:rFonts w:asciiTheme="minorHAnsi" w:eastAsiaTheme="minorHAnsi" w:hAnsiTheme="minorHAnsi"/>
          <w:sz w:val="28"/>
          <w:szCs w:val="28"/>
        </w:rPr>
        <w:t>, and for quicksort it’s 2NlgN</w:t>
      </w:r>
      <w:r w:rsidR="00376B98" w:rsidRPr="00BA6172">
        <w:rPr>
          <w:rFonts w:asciiTheme="minorHAnsi" w:eastAsiaTheme="minorHAnsi" w:hAnsiTheme="minorHAnsi" w:hint="eastAsia"/>
          <w:sz w:val="28"/>
          <w:szCs w:val="28"/>
        </w:rPr>
        <w:t>.</w:t>
      </w:r>
      <w:r w:rsidR="00376B98" w:rsidRPr="00BA6172">
        <w:rPr>
          <w:rFonts w:asciiTheme="minorHAnsi" w:eastAsiaTheme="minorHAnsi" w:hAnsiTheme="minorHAnsi"/>
          <w:sz w:val="28"/>
          <w:szCs w:val="28"/>
        </w:rPr>
        <w:t xml:space="preserve"> However</w:t>
      </w:r>
      <w:r w:rsidR="00376B98" w:rsidRPr="00BA6172">
        <w:rPr>
          <w:rFonts w:asciiTheme="minorHAnsi" w:eastAsiaTheme="minorHAnsi" w:hAnsiTheme="minorHAnsi" w:hint="eastAsia"/>
          <w:sz w:val="28"/>
          <w:szCs w:val="28"/>
        </w:rPr>
        <w:t>，</w:t>
      </w:r>
      <w:r w:rsidR="00376B98" w:rsidRPr="00BA6172">
        <w:rPr>
          <w:rFonts w:asciiTheme="minorHAnsi" w:eastAsiaTheme="minorHAnsi" w:hAnsiTheme="minorHAnsi"/>
          <w:sz w:val="28"/>
          <w:szCs w:val="28"/>
        </w:rPr>
        <w:t xml:space="preserve"> the </w:t>
      </w:r>
      <w:r w:rsidR="00376B98" w:rsidRPr="00BA6172">
        <w:rPr>
          <w:rFonts w:asciiTheme="minorHAnsi" w:eastAsiaTheme="minorHAnsi" w:hAnsiTheme="minorHAnsi" w:hint="eastAsia"/>
          <w:sz w:val="28"/>
          <w:szCs w:val="28"/>
        </w:rPr>
        <w:t>q</w:t>
      </w:r>
      <w:r w:rsidR="00376B98" w:rsidRPr="00BA6172">
        <w:rPr>
          <w:rFonts w:asciiTheme="minorHAnsi" w:eastAsiaTheme="minorHAnsi" w:hAnsiTheme="minorHAnsi"/>
          <w:sz w:val="28"/>
          <w:szCs w:val="28"/>
        </w:rPr>
        <w:t>uicksort’s time consuming will be decreased if quicksort has more pivots and the best is quicksort with median of three pivots.[1]</w:t>
      </w:r>
      <w:r w:rsidR="009D1E55" w:rsidRPr="00BA6172">
        <w:rPr>
          <w:rFonts w:asciiTheme="minorHAnsi" w:eastAsiaTheme="minorHAnsi" w:hAnsiTheme="minorHAnsi"/>
          <w:sz w:val="28"/>
          <w:szCs w:val="28"/>
        </w:rPr>
        <w:t xml:space="preserve"> The</w:t>
      </w:r>
      <w:r w:rsidR="009D1E55" w:rsidRPr="00BA6172">
        <w:rPr>
          <w:rFonts w:asciiTheme="minorHAnsi" w:eastAsiaTheme="minorHAnsi" w:hAnsiTheme="minorHAnsi" w:hint="eastAsia"/>
          <w:sz w:val="28"/>
          <w:szCs w:val="28"/>
        </w:rPr>
        <w:t>o</w:t>
      </w:r>
      <w:r w:rsidR="009D1E55" w:rsidRPr="00BA6172">
        <w:rPr>
          <w:rFonts w:asciiTheme="minorHAnsi" w:eastAsiaTheme="minorHAnsi" w:hAnsiTheme="minorHAnsi"/>
          <w:sz w:val="28"/>
          <w:szCs w:val="28"/>
        </w:rPr>
        <w:t>retically, as number of elements increase, radix sort did not perform so well.[3]</w:t>
      </w:r>
      <w:r w:rsidR="00BA6172" w:rsidRPr="00BA6172">
        <w:rPr>
          <w:rFonts w:asciiTheme="minorHAnsi" w:eastAsiaTheme="minorHAnsi" w:hAnsiTheme="minorHAnsi"/>
          <w:sz w:val="28"/>
          <w:szCs w:val="28"/>
        </w:rPr>
        <w:t xml:space="preserve"> </w:t>
      </w:r>
      <w:r w:rsidR="00BA6172" w:rsidRPr="00BA6172">
        <w:rPr>
          <w:rFonts w:asciiTheme="minorHAnsi" w:eastAsiaTheme="minorHAnsi" w:hAnsiTheme="minorHAnsi" w:hint="eastAsia"/>
          <w:sz w:val="28"/>
          <w:szCs w:val="28"/>
        </w:rPr>
        <w:t>For</w:t>
      </w:r>
      <w:r w:rsidR="00BA6172" w:rsidRPr="00BA6172">
        <w:rPr>
          <w:rFonts w:asciiTheme="minorHAnsi" w:eastAsiaTheme="minorHAnsi" w:hAnsiTheme="minorHAnsi"/>
          <w:sz w:val="28"/>
          <w:szCs w:val="28"/>
        </w:rPr>
        <w:t xml:space="preserve"> </w:t>
      </w:r>
      <w:r w:rsidR="00BA6172" w:rsidRPr="00BA6172">
        <w:rPr>
          <w:rFonts w:asciiTheme="minorHAnsi" w:eastAsiaTheme="minorHAnsi" w:hAnsiTheme="minorHAnsi" w:hint="eastAsia"/>
          <w:sz w:val="28"/>
          <w:szCs w:val="28"/>
        </w:rPr>
        <w:t>radix</w:t>
      </w:r>
      <w:r w:rsidR="00BA6172" w:rsidRPr="00BA6172">
        <w:rPr>
          <w:rFonts w:asciiTheme="minorHAnsi" w:eastAsiaTheme="minorHAnsi" w:hAnsiTheme="minorHAnsi"/>
          <w:sz w:val="28"/>
          <w:szCs w:val="28"/>
        </w:rPr>
        <w:t xml:space="preserve"> sort, there are also some advantages,</w:t>
      </w:r>
      <w:r w:rsidR="00BA6172">
        <w:rPr>
          <w:sz w:val="28"/>
          <w:szCs w:val="28"/>
        </w:rPr>
        <w:t xml:space="preserve"> </w:t>
      </w:r>
      <w:r w:rsidR="00BA6172" w:rsidRPr="00BA6172">
        <w:rPr>
          <w:rFonts w:asciiTheme="minorHAnsi" w:eastAsiaTheme="minorHAnsi" w:hAnsiTheme="minorHAnsi"/>
          <w:sz w:val="28"/>
          <w:szCs w:val="28"/>
        </w:rPr>
        <w:t xml:space="preserve">Fast Radix performs better than its competitors in all but two situations. First, when input sizes are very </w:t>
      </w:r>
      <w:proofErr w:type="gramStart"/>
      <w:r w:rsidR="00BA6172" w:rsidRPr="00BA6172">
        <w:rPr>
          <w:rFonts w:asciiTheme="minorHAnsi" w:eastAsiaTheme="minorHAnsi" w:hAnsiTheme="minorHAnsi"/>
          <w:sz w:val="28"/>
          <w:szCs w:val="28"/>
        </w:rPr>
        <w:t>small</w:t>
      </w:r>
      <w:proofErr w:type="gramEnd"/>
      <w:r w:rsidR="00BA6172" w:rsidRPr="00BA6172">
        <w:rPr>
          <w:rFonts w:asciiTheme="minorHAnsi" w:eastAsiaTheme="minorHAnsi" w:hAnsiTheme="minorHAnsi"/>
          <w:sz w:val="28"/>
          <w:szCs w:val="28"/>
        </w:rPr>
        <w:t xml:space="preserve"> or distributions are very narrow. Second, when inputs are large and distributed </w:t>
      </w:r>
      <w:proofErr w:type="gramStart"/>
      <w:r w:rsidR="00BA6172" w:rsidRPr="00BA6172">
        <w:rPr>
          <w:rFonts w:asciiTheme="minorHAnsi" w:eastAsiaTheme="minorHAnsi" w:hAnsiTheme="minorHAnsi"/>
          <w:sz w:val="28"/>
          <w:szCs w:val="28"/>
        </w:rPr>
        <w:t>fairly uniformly</w:t>
      </w:r>
      <w:proofErr w:type="gramEnd"/>
      <w:r w:rsidR="00BA6172" w:rsidRPr="00BA6172">
        <w:rPr>
          <w:rFonts w:asciiTheme="minorHAnsi" w:eastAsiaTheme="minorHAnsi" w:hAnsiTheme="minorHAnsi"/>
          <w:sz w:val="28"/>
          <w:szCs w:val="28"/>
        </w:rPr>
        <w:t xml:space="preserve"> across a wide range. </w:t>
      </w:r>
      <w:r w:rsidR="00BA6172">
        <w:rPr>
          <w:rFonts w:asciiTheme="minorHAnsi" w:eastAsiaTheme="minorHAnsi" w:hAnsiTheme="minorHAnsi"/>
          <w:sz w:val="28"/>
          <w:szCs w:val="28"/>
        </w:rPr>
        <w:t>[</w:t>
      </w:r>
      <w:r w:rsidR="005902BF">
        <w:rPr>
          <w:rFonts w:asciiTheme="minorHAnsi" w:eastAsiaTheme="minorHAnsi" w:hAnsiTheme="minorHAnsi"/>
          <w:sz w:val="28"/>
          <w:szCs w:val="28"/>
        </w:rPr>
        <w:t>4</w:t>
      </w:r>
      <w:r w:rsidR="00BA6172">
        <w:rPr>
          <w:rFonts w:asciiTheme="minorHAnsi" w:eastAsiaTheme="minorHAnsi" w:hAnsiTheme="minorHAnsi"/>
          <w:sz w:val="28"/>
          <w:szCs w:val="28"/>
        </w:rPr>
        <w:t>]</w:t>
      </w:r>
    </w:p>
    <w:p w14:paraId="380FEDC4" w14:textId="0F43B600" w:rsidR="00787EC4" w:rsidRPr="00BA6172" w:rsidRDefault="00787EC4" w:rsidP="00E76908">
      <w:pPr>
        <w:pStyle w:val="a3"/>
        <w:ind w:left="360" w:firstLineChars="100" w:firstLine="280"/>
        <w:rPr>
          <w:rFonts w:hint="eastAsia"/>
          <w:sz w:val="28"/>
          <w:szCs w:val="28"/>
        </w:rPr>
      </w:pPr>
    </w:p>
    <w:p w14:paraId="357E1335" w14:textId="60CEAE9C" w:rsidR="002C4ADF" w:rsidRPr="00757059" w:rsidRDefault="002C4ADF" w:rsidP="002C4AD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757059">
        <w:rPr>
          <w:rFonts w:hint="eastAsia"/>
          <w:sz w:val="28"/>
          <w:szCs w:val="28"/>
        </w:rPr>
        <w:t>C</w:t>
      </w:r>
      <w:r w:rsidRPr="00757059">
        <w:rPr>
          <w:sz w:val="28"/>
          <w:szCs w:val="28"/>
        </w:rPr>
        <w:t>onclusion</w:t>
      </w:r>
    </w:p>
    <w:p w14:paraId="740D8FAE" w14:textId="0A975C39" w:rsidR="002C4ADF" w:rsidRPr="00757059" w:rsidRDefault="0057035C" w:rsidP="002C4ADF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757059">
        <w:rPr>
          <w:rFonts w:hint="eastAsia"/>
          <w:sz w:val="28"/>
          <w:szCs w:val="28"/>
        </w:rPr>
        <w:t>R</w:t>
      </w:r>
      <w:r w:rsidRPr="00757059">
        <w:rPr>
          <w:sz w:val="28"/>
          <w:szCs w:val="28"/>
        </w:rPr>
        <w:t>esults</w:t>
      </w:r>
    </w:p>
    <w:sectPr w:rsidR="002C4ADF" w:rsidRPr="00757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72E8"/>
    <w:multiLevelType w:val="hybridMultilevel"/>
    <w:tmpl w:val="762E32E0"/>
    <w:lvl w:ilvl="0" w:tplc="697C4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23D7C"/>
    <w:multiLevelType w:val="multilevel"/>
    <w:tmpl w:val="AE4C1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8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C0"/>
    <w:rsid w:val="00003BA0"/>
    <w:rsid w:val="002A2E5E"/>
    <w:rsid w:val="002C4ADF"/>
    <w:rsid w:val="00347372"/>
    <w:rsid w:val="00374D8D"/>
    <w:rsid w:val="00376B98"/>
    <w:rsid w:val="004A106F"/>
    <w:rsid w:val="0057035C"/>
    <w:rsid w:val="005902BF"/>
    <w:rsid w:val="006E0F38"/>
    <w:rsid w:val="006E6EC0"/>
    <w:rsid w:val="00757059"/>
    <w:rsid w:val="00787EC4"/>
    <w:rsid w:val="008909EB"/>
    <w:rsid w:val="009D1E55"/>
    <w:rsid w:val="00AB4BBF"/>
    <w:rsid w:val="00BA6172"/>
    <w:rsid w:val="00C46FE5"/>
    <w:rsid w:val="00DF0C34"/>
    <w:rsid w:val="00E7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9FC04"/>
  <w15:chartTrackingRefBased/>
  <w15:docId w15:val="{516441D1-2D5B-614B-9525-FF3A13FD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AD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A61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Haoyuan Qin</dc:creator>
  <cp:keywords/>
  <dc:description/>
  <cp:lastModifiedBy>Haoyuan Qin</cp:lastModifiedBy>
  <cp:revision>8</cp:revision>
  <dcterms:created xsi:type="dcterms:W3CDTF">2021-12-01T16:20:00Z</dcterms:created>
  <dcterms:modified xsi:type="dcterms:W3CDTF">2021-12-02T01:47:00Z</dcterms:modified>
</cp:coreProperties>
</file>